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BBBDE" w14:textId="49775061" w:rsidR="00DD4840" w:rsidRPr="00CF5777" w:rsidRDefault="00DD4840" w:rsidP="006D0D7C">
      <w:pPr>
        <w:tabs>
          <w:tab w:val="left" w:pos="4253"/>
        </w:tabs>
        <w:spacing w:line="276" w:lineRule="auto"/>
        <w:ind w:left="0" w:firstLine="0"/>
        <w:jc w:val="center"/>
      </w:pPr>
      <w:r w:rsidRPr="00CF5777">
        <w:t>E</w:t>
      </w:r>
      <w:r w:rsidR="001765A5" w:rsidRPr="00CF5777">
        <w:t xml:space="preserve">DITAL DE PREGÃO ELETRÔNICO Nº </w:t>
      </w:r>
      <w:r w:rsidR="00C95936">
        <w:t>0</w:t>
      </w:r>
      <w:r w:rsidR="00EE5A66">
        <w:t>9</w:t>
      </w:r>
      <w:r w:rsidRPr="00CF5777">
        <w:t>/202</w:t>
      </w:r>
      <w:r w:rsidR="00FC5E54">
        <w:t>6</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7AF3C69B"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C95936">
        <w:rPr>
          <w:szCs w:val="24"/>
        </w:rPr>
        <w:t>0</w:t>
      </w:r>
      <w:r w:rsidR="00EE5A66">
        <w:rPr>
          <w:szCs w:val="24"/>
        </w:rPr>
        <w:t>9</w:t>
      </w:r>
      <w:r w:rsidR="00FC5E54">
        <w:rPr>
          <w:szCs w:val="24"/>
        </w:rPr>
        <w:t>/2026</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CF5777">
        <w:rPr>
          <w:szCs w:val="24"/>
        </w:rPr>
        <w:t>Modo de disputa: aberto</w:t>
      </w:r>
    </w:p>
    <w:p w14:paraId="3B3D4583" w14:textId="63C6D82C" w:rsidR="00DD4840" w:rsidRDefault="0034432D" w:rsidP="00E75FB2">
      <w:pPr>
        <w:spacing w:line="276" w:lineRule="auto"/>
        <w:rPr>
          <w:szCs w:val="24"/>
        </w:rPr>
      </w:pPr>
      <w:r w:rsidRPr="00CF5777">
        <w:rPr>
          <w:szCs w:val="24"/>
        </w:rPr>
        <w:t xml:space="preserve">Processo nº </w:t>
      </w:r>
      <w:r w:rsidR="00EE5A66">
        <w:rPr>
          <w:szCs w:val="24"/>
        </w:rPr>
        <w:t>103</w:t>
      </w:r>
      <w:r w:rsidR="00FC5E54">
        <w:rPr>
          <w:szCs w:val="24"/>
        </w:rPr>
        <w:t>/2026</w:t>
      </w:r>
    </w:p>
    <w:p w14:paraId="6AEAC950" w14:textId="77777777" w:rsidR="00E75FB2" w:rsidRPr="00CF5777" w:rsidRDefault="00E75FB2" w:rsidP="00E75FB2">
      <w:pPr>
        <w:spacing w:line="276" w:lineRule="auto"/>
        <w:rPr>
          <w:szCs w:val="24"/>
        </w:rPr>
      </w:pPr>
    </w:p>
    <w:p w14:paraId="423D5DC6" w14:textId="2ECAB864" w:rsidR="00EE5A66" w:rsidRPr="00EE5A66" w:rsidRDefault="00DD4840" w:rsidP="00EE5A66">
      <w:pPr>
        <w:spacing w:line="276" w:lineRule="auto"/>
        <w:ind w:left="2977"/>
        <w:rPr>
          <w:b/>
          <w:szCs w:val="24"/>
        </w:rPr>
      </w:pPr>
      <w:r w:rsidRPr="00CF5777">
        <w:rPr>
          <w:b/>
          <w:szCs w:val="24"/>
        </w:rPr>
        <w:t xml:space="preserve">Edital de </w:t>
      </w:r>
      <w:r w:rsidR="00850CBD">
        <w:rPr>
          <w:b/>
          <w:szCs w:val="24"/>
        </w:rPr>
        <w:t>P</w:t>
      </w:r>
      <w:r w:rsidRPr="00CF5777">
        <w:rPr>
          <w:b/>
          <w:szCs w:val="24"/>
        </w:rPr>
        <w:t xml:space="preserve">regão </w:t>
      </w:r>
      <w:r w:rsidR="00850CBD">
        <w:rPr>
          <w:b/>
          <w:szCs w:val="24"/>
        </w:rPr>
        <w:t>E</w:t>
      </w:r>
      <w:r w:rsidRPr="00CF5777">
        <w:rPr>
          <w:b/>
          <w:szCs w:val="24"/>
        </w:rPr>
        <w:t>letrônico para</w:t>
      </w:r>
      <w:r w:rsidR="0034432D" w:rsidRPr="00CF5777">
        <w:rPr>
          <w:b/>
          <w:szCs w:val="24"/>
        </w:rPr>
        <w:t xml:space="preserve"> </w:t>
      </w:r>
      <w:bookmarkStart w:id="0" w:name="_Hlk179791612"/>
      <w:bookmarkStart w:id="1" w:name="_Hlk184221584"/>
      <w:r w:rsidR="00EE5A66" w:rsidRPr="00842404">
        <w:rPr>
          <w:rFonts w:eastAsia="Arial"/>
          <w:szCs w:val="24"/>
        </w:rPr>
        <w:t xml:space="preserve">CONTRATAÇÃO DE EMPRESA ESPECIALIZADA PARA O FORNECIMENTO, INSTALAÇÃO E ENTREGA TÉCNICA </w:t>
      </w:r>
      <w:r w:rsidR="00EE5A66">
        <w:rPr>
          <w:rFonts w:eastAsia="Arial"/>
          <w:szCs w:val="24"/>
        </w:rPr>
        <w:t xml:space="preserve"> </w:t>
      </w:r>
      <w:r w:rsidR="00EE5A66" w:rsidRPr="00842404">
        <w:rPr>
          <w:rFonts w:eastAsia="Arial"/>
          <w:szCs w:val="24"/>
        </w:rPr>
        <w:t>DE 01 (UM) TANQUE PIPA COM CAPACIDADE DE 8.000 (OITO MIL) LITROS, ACOPLADO E INSTALADO EM CHASSI DE CAMINHÃO PERTENCENTE AO MUNICÍPIO DE RODEIO BONITO/RS, destinado ao atendimento das demandas da Secretaria Municipal de Agricultura, com recursos provenientes da Emenda Parlamentar – Processo nº 26/1500-0000835-9, Convênio FPE nº 1773/2026, celebrado entre o Município de Rodeio Bonito/RS e o Estado do Rio Grande do Sul</w:t>
      </w:r>
      <w:r w:rsidR="00EE5A66" w:rsidRPr="00416792">
        <w:rPr>
          <w:rFonts w:eastAsia="Arial"/>
          <w:szCs w:val="24"/>
        </w:rPr>
        <w:t>.</w:t>
      </w:r>
    </w:p>
    <w:p w14:paraId="7C45BB58" w14:textId="77777777" w:rsidR="00A70228" w:rsidRDefault="00A70228" w:rsidP="000E712C">
      <w:pPr>
        <w:spacing w:line="276" w:lineRule="auto"/>
        <w:ind w:left="2977"/>
        <w:rPr>
          <w:rFonts w:eastAsia="Arial"/>
          <w:szCs w:val="24"/>
        </w:rPr>
      </w:pPr>
    </w:p>
    <w:bookmarkEnd w:id="0"/>
    <w:bookmarkEnd w:id="1"/>
    <w:p w14:paraId="0F714A6D" w14:textId="77777777" w:rsidR="000E712C" w:rsidRDefault="000E712C" w:rsidP="00FC5E54">
      <w:pPr>
        <w:ind w:left="0" w:firstLine="0"/>
        <w:rPr>
          <w:rFonts w:eastAsia="Arial"/>
          <w:szCs w:val="24"/>
        </w:rPr>
      </w:pPr>
    </w:p>
    <w:p w14:paraId="481DD85D" w14:textId="3A404F7F" w:rsidR="00FC5E54" w:rsidRDefault="00DD4840" w:rsidP="00FC5E54">
      <w:pPr>
        <w:ind w:left="0" w:firstLine="0"/>
        <w:rPr>
          <w:szCs w:val="24"/>
        </w:rPr>
      </w:pPr>
      <w:r w:rsidRPr="00CF5777">
        <w:rPr>
          <w:b/>
          <w:szCs w:val="24"/>
        </w:rPr>
        <w:t>O PREFEITO MUNICIPAL DE RODEIO BONITO/RS</w:t>
      </w:r>
      <w:r w:rsidRPr="00CF5777">
        <w:rPr>
          <w:szCs w:val="24"/>
        </w:rPr>
        <w:t>, no uso de suas atribuições, torna público, para conhecimento dos interessados, a realização de licitação na modalidade pregão, na forma eletrônica, do tipo menor preço por item, objetivando</w:t>
      </w:r>
      <w:r w:rsidR="000E712C">
        <w:rPr>
          <w:szCs w:val="24"/>
        </w:rPr>
        <w:t xml:space="preserve"> </w:t>
      </w:r>
      <w:r w:rsidR="00EE5A66" w:rsidRPr="00842404">
        <w:rPr>
          <w:rFonts w:eastAsia="Arial"/>
          <w:szCs w:val="24"/>
        </w:rPr>
        <w:t>CONTRATAÇÃO DE EMPRESA ESPECIALIZADA PARA O FORNECIMENTO, INSTALAÇÃO E ENTREGA TÉCNICA DE 01 (UM) TANQUE PIPA COM CAPACIDADE DE 8.000 (OITO MIL) LITROS, ACOPLADO E INSTALADO EM CHASSI DE CAMINHÃO PERTENCENTE AO MUNICÍPIO DE RODEIO BONITO/RS, destinado ao atendimento das demandas da Secretaria Municipal de Agricultura, com recursos provenientes da Emenda Parlamentar – Processo nº 26/1500-0000835-9, Convênio FPE nº 1773/2026, celebrado entre o Município de Rodeio Bonito/RS e o Estado do Rio Grande do Sul</w:t>
      </w:r>
      <w:r w:rsidR="00DC322F">
        <w:rPr>
          <w:bCs/>
        </w:rPr>
        <w:t xml:space="preserve">, </w:t>
      </w:r>
      <w:r w:rsidR="00FC5E54" w:rsidRPr="001855BC">
        <w:rPr>
          <w:szCs w:val="24"/>
        </w:rPr>
        <w:t>conforme descrito nesse Edital e seus Anexos, e nos termos da Lei Federal nº 14.133, de 1º de abril de 2021 e suas alterações.</w:t>
      </w:r>
    </w:p>
    <w:p w14:paraId="7130344B" w14:textId="77777777" w:rsidR="00DD4840" w:rsidRPr="00CF5777" w:rsidRDefault="00DD4840" w:rsidP="00102C83">
      <w:pPr>
        <w:spacing w:line="276" w:lineRule="auto"/>
        <w:rPr>
          <w:szCs w:val="24"/>
        </w:rPr>
      </w:pPr>
    </w:p>
    <w:p w14:paraId="2899B770" w14:textId="4B83DA46" w:rsidR="00102C83" w:rsidRPr="00CF5777" w:rsidRDefault="00DD4840" w:rsidP="00185F1C">
      <w:pPr>
        <w:spacing w:line="276" w:lineRule="auto"/>
        <w:ind w:left="0" w:firstLine="0"/>
        <w:rPr>
          <w:bCs/>
          <w:szCs w:val="24"/>
        </w:rPr>
      </w:pPr>
      <w:r w:rsidRPr="00CF5777">
        <w:rPr>
          <w:bCs/>
          <w:szCs w:val="24"/>
        </w:rPr>
        <w:t xml:space="preserve">A sessão virtual do pregão eletrônico será realizada no seguinte endereço: </w:t>
      </w:r>
      <w:hyperlink r:id="rId8" w:history="1">
        <w:r w:rsidRPr="00CF5777">
          <w:rPr>
            <w:szCs w:val="24"/>
            <w:u w:val="single"/>
          </w:rPr>
          <w:t>www.portaldecompraspublicas.com.br</w:t>
        </w:r>
      </w:hyperlink>
      <w:r w:rsidR="006961CF" w:rsidRPr="00CF5777">
        <w:rPr>
          <w:bCs/>
          <w:szCs w:val="24"/>
        </w:rPr>
        <w:t xml:space="preserve">, no dia </w:t>
      </w:r>
      <w:r w:rsidR="00EE5A66">
        <w:rPr>
          <w:b/>
          <w:bCs/>
          <w:szCs w:val="24"/>
        </w:rPr>
        <w:t>01/10</w:t>
      </w:r>
      <w:r w:rsidR="00FC5E54">
        <w:rPr>
          <w:b/>
          <w:bCs/>
          <w:szCs w:val="24"/>
        </w:rPr>
        <w:t>/2026</w:t>
      </w:r>
      <w:r w:rsidRPr="00CF5777">
        <w:rPr>
          <w:bCs/>
          <w:szCs w:val="24"/>
        </w:rPr>
        <w:t>, às 08</w:t>
      </w:r>
      <w:r w:rsidR="00D24DB5">
        <w:rPr>
          <w:bCs/>
          <w:szCs w:val="24"/>
        </w:rPr>
        <w:t>h</w:t>
      </w:r>
      <w:r w:rsidRPr="00CF5777">
        <w:rPr>
          <w:bCs/>
          <w:szCs w:val="24"/>
        </w:rPr>
        <w:t>30, podendo as propostas serem enviadas até às 08</w:t>
      </w:r>
      <w:r w:rsidR="00D24DB5">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t>1. DO OBJETO:</w:t>
      </w:r>
    </w:p>
    <w:p w14:paraId="4172039C" w14:textId="56BE5F88" w:rsidR="00EE5A66" w:rsidRPr="00EE5A66" w:rsidRDefault="00DD4840" w:rsidP="00EE5A66">
      <w:pPr>
        <w:spacing w:line="276" w:lineRule="auto"/>
      </w:pPr>
      <w:r w:rsidRPr="00CF5777">
        <w:rPr>
          <w:szCs w:val="24"/>
        </w:rPr>
        <w:t>Constitui objeto da presen</w:t>
      </w:r>
      <w:r w:rsidR="00D45D00" w:rsidRPr="00CF5777">
        <w:rPr>
          <w:szCs w:val="24"/>
        </w:rPr>
        <w:t>te licitação a</w:t>
      </w:r>
      <w:r w:rsidR="006961CF" w:rsidRPr="00CF5777">
        <w:rPr>
          <w:szCs w:val="24"/>
        </w:rPr>
        <w:t xml:space="preserve"> </w:t>
      </w:r>
      <w:r w:rsidR="00EE5A66" w:rsidRPr="00842404">
        <w:rPr>
          <w:rFonts w:eastAsia="Arial"/>
          <w:szCs w:val="24"/>
        </w:rPr>
        <w:t xml:space="preserve">CONTRATAÇÃO DE EMPRESA ESPECIALIZADA PARA O FORNECIMENTO, INSTALAÇÃO E ENTREGA TÉCNICA DE 01 (UM) TANQUE PIPA COM CAPACIDADE DE 8.000 (OITO MIL) LITROS, ACOPLADO E INSTALADO EM CHASSI DE </w:t>
      </w:r>
      <w:r w:rsidR="00EE5A66" w:rsidRPr="00842404">
        <w:rPr>
          <w:rFonts w:eastAsia="Arial"/>
          <w:szCs w:val="24"/>
        </w:rPr>
        <w:lastRenderedPageBreak/>
        <w:t>CAMINHÃO PERTENCENTE AO MUNICÍPIO DE RODEIO BONITO/RS, destinado ao atendimento das demandas da Secretaria Municipal de Agricultura, com recursos provenientes da Emenda Parlamentar – Processo nº 26/1500-0000835-9, Convênio FPE nº 1773/2026, celebrado entre o Município de Rodeio Bonito/RS e o Estado do Rio Grande do Sul</w:t>
      </w:r>
      <w:r w:rsidR="00EE5A66" w:rsidRPr="00416792">
        <w:rPr>
          <w:rFonts w:eastAsia="Arial"/>
          <w:szCs w:val="24"/>
        </w:rPr>
        <w:t>.</w:t>
      </w:r>
    </w:p>
    <w:p w14:paraId="4BE8EA51" w14:textId="77777777" w:rsidR="00EE5A66" w:rsidRPr="00A70228" w:rsidRDefault="00EE5A66" w:rsidP="00EE5A66">
      <w:pPr>
        <w:spacing w:line="276" w:lineRule="auto"/>
        <w:ind w:left="0" w:firstLine="0"/>
        <w:rPr>
          <w:rFonts w:eastAsia="Arial"/>
          <w:szCs w:val="24"/>
        </w:rPr>
      </w:pPr>
    </w:p>
    <w:p w14:paraId="3CBDC6CE" w14:textId="5AD75F47" w:rsidR="00DD4840" w:rsidRPr="00CF5777" w:rsidRDefault="00DD4840" w:rsidP="000E712C">
      <w:pPr>
        <w:spacing w:line="276" w:lineRule="auto"/>
        <w:ind w:left="0" w:firstLine="0"/>
        <w:rPr>
          <w:b/>
          <w:szCs w:val="24"/>
        </w:rPr>
      </w:pPr>
      <w:r w:rsidRPr="00CF5777">
        <w:rPr>
          <w:b/>
          <w:szCs w:val="24"/>
        </w:rPr>
        <w:t>2. CREDENCIAMENTO E PARTICIPAÇÃO DO CERTAME</w:t>
      </w:r>
      <w:r w:rsidR="00674B0E">
        <w:rPr>
          <w:b/>
          <w:szCs w:val="24"/>
        </w:rPr>
        <w:t xml:space="preserve"> </w:t>
      </w:r>
    </w:p>
    <w:p w14:paraId="5780B476" w14:textId="7777777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9"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43EA586B"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D24DB5">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34BFC17B" w14:textId="77777777" w:rsidR="00FA62F3" w:rsidRPr="00CF5777" w:rsidRDefault="00FA62F3" w:rsidP="004D733D">
      <w:pPr>
        <w:spacing w:line="276" w:lineRule="auto"/>
        <w:ind w:left="0" w:firstLine="0"/>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10CC82B2"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6B5EC5">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lastRenderedPageBreak/>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710AD4D7"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 xml:space="preserve">declarações complementares à proposta e à habilitação, que venham a ser solicitados pelo sistema do pregão eletrônico e/ou </w:t>
      </w:r>
      <w:r w:rsidR="00A504FC">
        <w:rPr>
          <w:szCs w:val="24"/>
        </w:rPr>
        <w:t xml:space="preserve">a </w:t>
      </w:r>
      <w:r w:rsidR="00A504FC">
        <w:t>agente de contratação</w:t>
      </w:r>
      <w:r w:rsidRPr="00CF5777">
        <w:rPr>
          <w:szCs w:val="24"/>
        </w:rPr>
        <w:t>, deverão ser realizadas via sistema ou encaminhadas no prazo máximo de 02</w:t>
      </w:r>
      <w:r w:rsidR="00AC1FEC">
        <w:rPr>
          <w:szCs w:val="24"/>
        </w:rPr>
        <w:t xml:space="preserve"> </w:t>
      </w:r>
      <w:r w:rsidRPr="00CF5777">
        <w:rPr>
          <w:szCs w:val="24"/>
        </w:rPr>
        <w:t>(dois) dias úteis.</w:t>
      </w:r>
    </w:p>
    <w:p w14:paraId="4238C60C" w14:textId="77777777" w:rsidR="006B5EC5" w:rsidRPr="00CF5777" w:rsidRDefault="006B5EC5"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3A01629F"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D24DB5">
        <w:rPr>
          <w:bCs/>
          <w:szCs w:val="24"/>
        </w:rPr>
        <w:t>E</w:t>
      </w:r>
      <w:r w:rsidRPr="00CF5777">
        <w:rPr>
          <w:bCs/>
          <w:szCs w:val="24"/>
        </w:rPr>
        <w:t>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4148D5">
        <w:rPr>
          <w:b/>
          <w:bCs/>
          <w:szCs w:val="24"/>
        </w:rPr>
        <w:t>incluindo marca</w:t>
      </w:r>
      <w:r w:rsidRPr="004148D5">
        <w:rPr>
          <w:b/>
          <w:szCs w:val="24"/>
        </w:rPr>
        <w:t>, modelo</w:t>
      </w:r>
      <w:r w:rsidRPr="00CF5777">
        <w:rPr>
          <w:szCs w:val="24"/>
        </w:rPr>
        <w:t xml:space="preserve">,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7CBD52ED" w14:textId="3B6E4AB3" w:rsidR="00DD4840" w:rsidRPr="00FA62F3" w:rsidRDefault="00D24DB5" w:rsidP="00FA62F3">
      <w:pPr>
        <w:tabs>
          <w:tab w:val="left" w:pos="1134"/>
        </w:tabs>
        <w:spacing w:line="276" w:lineRule="auto"/>
        <w:rPr>
          <w:szCs w:val="24"/>
        </w:rPr>
      </w:pPr>
      <w:r w:rsidRPr="00CF5777">
        <w:rPr>
          <w:szCs w:val="24"/>
        </w:rPr>
        <w:t>Para fins de habilitação neste pregão, a licitante vencedora deverá enviar os seguintes documentos</w:t>
      </w:r>
      <w:r>
        <w:rPr>
          <w:szCs w:val="24"/>
        </w:rPr>
        <w:t>:</w:t>
      </w:r>
    </w:p>
    <w:p w14:paraId="27371EEA" w14:textId="77777777" w:rsidR="004D733D" w:rsidRDefault="004D733D" w:rsidP="00102C83">
      <w:pPr>
        <w:tabs>
          <w:tab w:val="left" w:pos="1134"/>
        </w:tabs>
        <w:spacing w:line="276" w:lineRule="auto"/>
        <w:rPr>
          <w:b/>
          <w:szCs w:val="24"/>
        </w:rPr>
      </w:pPr>
    </w:p>
    <w:p w14:paraId="062353D9" w14:textId="2C89380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lastRenderedPageBreak/>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2" w:name="art68i"/>
      <w:bookmarkStart w:id="3" w:name="art68ii"/>
      <w:bookmarkEnd w:id="2"/>
      <w:bookmarkEnd w:id="3"/>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4F082AE7" w:rsidR="00DD4840" w:rsidRPr="00CF5777" w:rsidRDefault="00DD4840" w:rsidP="00102C83">
      <w:pPr>
        <w:pStyle w:val="NormalWeb"/>
        <w:spacing w:before="0" w:beforeAutospacing="0" w:after="0" w:afterAutospacing="0" w:line="276" w:lineRule="auto"/>
      </w:pPr>
      <w:bookmarkStart w:id="4" w:name="art68iii"/>
      <w:bookmarkEnd w:id="4"/>
      <w:r w:rsidRPr="00CF5777">
        <w:rPr>
          <w:b/>
          <w:bCs/>
        </w:rPr>
        <w:t>b)</w:t>
      </w:r>
      <w:r w:rsidRPr="00CF5777">
        <w:t xml:space="preserve"> prova de regularidade perante a Fazenda federal, estadual e/ou municipal do </w:t>
      </w:r>
      <w:r w:rsidR="003B6447">
        <w:t>domicílio ou sede do licitante</w:t>
      </w:r>
      <w:r w:rsidR="00607F65">
        <w:t>;</w:t>
      </w:r>
    </w:p>
    <w:p w14:paraId="591A9974" w14:textId="77777777" w:rsidR="00DD4840" w:rsidRPr="00CF5777" w:rsidRDefault="00DD4840" w:rsidP="00102C83">
      <w:pPr>
        <w:pStyle w:val="NormalWeb"/>
        <w:spacing w:before="0" w:beforeAutospacing="0" w:after="0" w:afterAutospacing="0" w:line="276" w:lineRule="auto"/>
      </w:pPr>
      <w:bookmarkStart w:id="5" w:name="art68iv"/>
      <w:bookmarkEnd w:id="5"/>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6" w:name="art68v"/>
      <w:bookmarkEnd w:id="6"/>
      <w:r w:rsidRPr="00CF5777">
        <w:rPr>
          <w:b/>
          <w:bCs/>
        </w:rPr>
        <w:t>d)</w:t>
      </w:r>
      <w:r w:rsidRPr="00CF5777">
        <w:t xml:space="preserve"> prova de regularidade perante a Justiça do Trabalho</w:t>
      </w:r>
      <w:bookmarkStart w:id="7" w:name="art68vi"/>
      <w:bookmarkEnd w:id="7"/>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558C429C" w:rsidR="0011787C" w:rsidRPr="00CF5777" w:rsidRDefault="0011787C" w:rsidP="00102C83">
      <w:pPr>
        <w:pStyle w:val="NormalWeb"/>
        <w:spacing w:before="0" w:beforeAutospacing="0" w:after="0" w:afterAutospacing="0" w:line="276" w:lineRule="auto"/>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5692DDE8" w14:textId="77777777" w:rsidR="00BE3ABD" w:rsidRDefault="00BE3ABD" w:rsidP="00102C83">
      <w:pPr>
        <w:pStyle w:val="Corpodetexto"/>
        <w:tabs>
          <w:tab w:val="left" w:pos="1215"/>
        </w:tabs>
        <w:spacing w:line="276" w:lineRule="auto"/>
        <w:jc w:val="both"/>
        <w:rPr>
          <w:bCs w:val="0"/>
          <w:sz w:val="24"/>
        </w:rPr>
      </w:pPr>
      <w:bookmarkStart w:id="8" w:name="art68§1"/>
      <w:bookmarkEnd w:id="8"/>
    </w:p>
    <w:p w14:paraId="74EE425C" w14:textId="723D402A" w:rsidR="00DD4840" w:rsidRPr="00CF5777" w:rsidRDefault="00DD4840" w:rsidP="00102C83">
      <w:pPr>
        <w:pStyle w:val="Corpodetexto"/>
        <w:tabs>
          <w:tab w:val="left" w:pos="1215"/>
        </w:tabs>
        <w:spacing w:line="276" w:lineRule="auto"/>
        <w:jc w:val="both"/>
        <w:rPr>
          <w:bCs w:val="0"/>
          <w:sz w:val="24"/>
        </w:rPr>
      </w:pPr>
      <w:r w:rsidRPr="00CF5777">
        <w:rPr>
          <w:bCs w:val="0"/>
          <w:sz w:val="24"/>
        </w:rPr>
        <w:t>5.3. HABILITAÇÃO ECONÔMICO-FINANCEIRA:</w:t>
      </w:r>
    </w:p>
    <w:p w14:paraId="0967227A" w14:textId="77777777" w:rsidR="00A82628" w:rsidRPr="00580872" w:rsidRDefault="00A82628" w:rsidP="00A82628">
      <w:pPr>
        <w:suppressAutoHyphens/>
        <w:spacing w:line="276" w:lineRule="auto"/>
        <w:textAlignment w:val="baseline"/>
        <w:rPr>
          <w:szCs w:val="24"/>
        </w:rPr>
      </w:pPr>
      <w:bookmarkStart w:id="9" w:name="_Hlk508883518"/>
      <w:r w:rsidRPr="00580872">
        <w:rPr>
          <w:b/>
          <w:szCs w:val="24"/>
        </w:rPr>
        <w:t xml:space="preserve">a) </w:t>
      </w:r>
      <w:r w:rsidRPr="00580872">
        <w:rPr>
          <w:szCs w:val="24"/>
        </w:rPr>
        <w:t>Certidão Negativa de falência, expedida pelo distribuidor da sede da empresa, datado dos últimos 90 (Noventa) dias, ou que esteja dentro do prazo de validade expresso na própria Certidão;</w:t>
      </w:r>
    </w:p>
    <w:bookmarkEnd w:id="9"/>
    <w:p w14:paraId="63EE85A6" w14:textId="35C260AB" w:rsidR="00FA62F3" w:rsidRPr="00CF5777" w:rsidRDefault="004148D5" w:rsidP="00FA62F3">
      <w:pPr>
        <w:tabs>
          <w:tab w:val="left" w:pos="993"/>
        </w:tabs>
        <w:spacing w:line="276" w:lineRule="auto"/>
        <w:ind w:left="0" w:firstLine="0"/>
        <w:rPr>
          <w:szCs w:val="24"/>
        </w:rPr>
      </w:pPr>
      <w:r>
        <w:rPr>
          <w:szCs w:val="24"/>
        </w:rPr>
        <w:t>+</w:t>
      </w:r>
    </w:p>
    <w:p w14:paraId="67BF8802" w14:textId="77777777" w:rsidR="004D733D" w:rsidRPr="000351BF" w:rsidRDefault="000A41CA" w:rsidP="004D733D">
      <w:pPr>
        <w:tabs>
          <w:tab w:val="left" w:pos="993"/>
        </w:tabs>
        <w:spacing w:line="276" w:lineRule="auto"/>
        <w:rPr>
          <w:color w:val="auto"/>
          <w:szCs w:val="24"/>
        </w:rPr>
      </w:pPr>
      <w:r w:rsidRPr="000351BF">
        <w:rPr>
          <w:b/>
          <w:color w:val="auto"/>
          <w:szCs w:val="24"/>
        </w:rPr>
        <w:t>5.4.</w:t>
      </w:r>
      <w:r w:rsidRPr="000351BF">
        <w:rPr>
          <w:color w:val="auto"/>
          <w:szCs w:val="24"/>
        </w:rPr>
        <w:t xml:space="preserve"> </w:t>
      </w:r>
      <w:r w:rsidRPr="000351BF">
        <w:rPr>
          <w:b/>
          <w:color w:val="auto"/>
          <w:szCs w:val="24"/>
        </w:rPr>
        <w:t>QUALIFICAÇÃO TÉCNICA</w:t>
      </w:r>
    </w:p>
    <w:p w14:paraId="71E77B80" w14:textId="77777777" w:rsidR="00E279AB" w:rsidRDefault="00090D64" w:rsidP="00E279AB">
      <w:pPr>
        <w:tabs>
          <w:tab w:val="left" w:pos="993"/>
        </w:tabs>
        <w:spacing w:line="276" w:lineRule="auto"/>
        <w:rPr>
          <w:rFonts w:eastAsia="Arial"/>
          <w:color w:val="auto"/>
          <w:szCs w:val="24"/>
        </w:rPr>
      </w:pPr>
      <w:r w:rsidRPr="00836B83">
        <w:rPr>
          <w:b/>
          <w:szCs w:val="24"/>
        </w:rPr>
        <w:t>5.4.1</w:t>
      </w:r>
      <w:r w:rsidRPr="00CF5777">
        <w:rPr>
          <w:szCs w:val="24"/>
        </w:rPr>
        <w:t xml:space="preserve">. </w:t>
      </w:r>
      <w:r w:rsidR="004D733D" w:rsidRPr="00416792">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004D733D" w:rsidRPr="00416792">
        <w:rPr>
          <w:rFonts w:eastAsia="Arial"/>
          <w:color w:val="auto"/>
          <w:szCs w:val="24"/>
        </w:rPr>
        <w:t>apresentados</w:t>
      </w:r>
      <w:r w:rsidR="004D733D">
        <w:rPr>
          <w:rFonts w:eastAsia="Arial"/>
          <w:color w:val="auto"/>
          <w:szCs w:val="24"/>
        </w:rPr>
        <w:t xml:space="preserve"> </w:t>
      </w:r>
      <w:r w:rsidR="004D733D" w:rsidRPr="00416792">
        <w:rPr>
          <w:rFonts w:eastAsia="Arial"/>
          <w:color w:val="auto"/>
          <w:szCs w:val="24"/>
        </w:rPr>
        <w:t>em nome da matriz ou da filial.</w:t>
      </w:r>
    </w:p>
    <w:p w14:paraId="3D41119B" w14:textId="6DC2DD89" w:rsidR="00E279AB" w:rsidRDefault="00E279AB" w:rsidP="00E279AB">
      <w:pPr>
        <w:tabs>
          <w:tab w:val="left" w:pos="993"/>
        </w:tabs>
        <w:spacing w:line="276" w:lineRule="auto"/>
        <w:rPr>
          <w:rFonts w:eastAsia="Arial"/>
          <w:color w:val="auto"/>
          <w:szCs w:val="24"/>
        </w:rPr>
      </w:pPr>
      <w:r w:rsidRPr="00836B83">
        <w:rPr>
          <w:b/>
          <w:szCs w:val="24"/>
        </w:rPr>
        <w:t>5.4.</w:t>
      </w:r>
      <w:r>
        <w:rPr>
          <w:b/>
          <w:szCs w:val="24"/>
        </w:rPr>
        <w:t>2</w:t>
      </w:r>
      <w:r w:rsidRPr="00CF5777">
        <w:rPr>
          <w:szCs w:val="24"/>
        </w:rPr>
        <w:t xml:space="preserve">. </w:t>
      </w:r>
      <w:r w:rsidRPr="007E0A97">
        <w:rPr>
          <w:szCs w:val="24"/>
        </w:rPr>
        <w:t>Apresentação de catálogo, ficha técnica ou prospecto oficial do fabricante do tanque pipa ofertado</w:t>
      </w:r>
      <w:r>
        <w:rPr>
          <w:szCs w:val="24"/>
        </w:rPr>
        <w:t>.</w:t>
      </w:r>
    </w:p>
    <w:p w14:paraId="53F04D56" w14:textId="27ABCEA4" w:rsidR="00E279AB" w:rsidRDefault="00E279AB" w:rsidP="00E279AB">
      <w:pPr>
        <w:tabs>
          <w:tab w:val="left" w:pos="993"/>
        </w:tabs>
        <w:spacing w:line="276" w:lineRule="auto"/>
        <w:rPr>
          <w:rFonts w:eastAsia="Arial"/>
          <w:color w:val="auto"/>
          <w:szCs w:val="24"/>
        </w:rPr>
      </w:pPr>
      <w:r w:rsidRPr="00836B83">
        <w:rPr>
          <w:b/>
          <w:szCs w:val="24"/>
        </w:rPr>
        <w:t>5.4.</w:t>
      </w:r>
      <w:r>
        <w:rPr>
          <w:b/>
          <w:szCs w:val="24"/>
        </w:rPr>
        <w:t>3</w:t>
      </w:r>
      <w:r w:rsidRPr="00CF5777">
        <w:rPr>
          <w:szCs w:val="24"/>
        </w:rPr>
        <w:t xml:space="preserve">. </w:t>
      </w:r>
      <w:r w:rsidRPr="007E0A97">
        <w:rPr>
          <w:szCs w:val="24"/>
        </w:rPr>
        <w:t>Declaração da licitante de que realizará o fornecimento e instalação completa do equipamento no caminhão disponibilizado pelo Município</w:t>
      </w:r>
      <w:r>
        <w:rPr>
          <w:szCs w:val="24"/>
        </w:rPr>
        <w:t>.</w:t>
      </w:r>
    </w:p>
    <w:p w14:paraId="65BDD1D1" w14:textId="034E3122" w:rsidR="000351BF" w:rsidRPr="000351BF" w:rsidRDefault="00E279AB" w:rsidP="000351BF">
      <w:pPr>
        <w:tabs>
          <w:tab w:val="left" w:pos="993"/>
        </w:tabs>
        <w:spacing w:line="276" w:lineRule="auto"/>
        <w:rPr>
          <w:szCs w:val="24"/>
        </w:rPr>
      </w:pPr>
      <w:r w:rsidRPr="00836B83">
        <w:rPr>
          <w:b/>
          <w:szCs w:val="24"/>
        </w:rPr>
        <w:t>5.4.</w:t>
      </w:r>
      <w:r>
        <w:rPr>
          <w:b/>
          <w:szCs w:val="24"/>
        </w:rPr>
        <w:t>4</w:t>
      </w:r>
      <w:r w:rsidRPr="00CF5777">
        <w:rPr>
          <w:szCs w:val="24"/>
        </w:rPr>
        <w:t xml:space="preserve">. </w:t>
      </w:r>
      <w:r w:rsidRPr="007E0A97">
        <w:rPr>
          <w:szCs w:val="24"/>
        </w:rPr>
        <w:t>Documento que comprove a disponibilidade de assistência técnica autorizada ou credenciada, localizada em até 150 km do Município de Rodeio Bonito/RS, conforme item 4.4 d</w:t>
      </w:r>
      <w:r w:rsidR="000351BF">
        <w:rPr>
          <w:szCs w:val="24"/>
        </w:rPr>
        <w:t>o</w:t>
      </w:r>
      <w:r w:rsidRPr="007E0A97">
        <w:rPr>
          <w:szCs w:val="24"/>
        </w:rPr>
        <w:t xml:space="preserve"> Termo de Referência</w:t>
      </w:r>
      <w:r w:rsidR="000351BF">
        <w:rPr>
          <w:szCs w:val="24"/>
        </w:rPr>
        <w:t xml:space="preserve"> – “4.4. </w:t>
      </w:r>
      <w:r w:rsidR="000351BF" w:rsidRPr="00445CD6">
        <w:t>O equipamento deverá possuir assistência técnica autorizada ou credenciada pelo fabricante em território nacional. A empresa licitante poderá indicar empresa terceira responsável pela prestação da assistência técnica, desde que comprove vínculo formal com a fabricante ou com a licitante e que possua sede ou filial localizada em um raio máximo de 150 km do Município de Rodeio Bonito/RS</w:t>
      </w:r>
      <w:r w:rsidR="000351BF">
        <w:t>”.</w:t>
      </w:r>
    </w:p>
    <w:p w14:paraId="4FA7F754" w14:textId="5A41E190" w:rsidR="00836B83" w:rsidRPr="00FC44A2" w:rsidRDefault="00836B83" w:rsidP="00836B83">
      <w:pPr>
        <w:suppressAutoHyphens/>
        <w:spacing w:line="276" w:lineRule="auto"/>
        <w:ind w:left="0"/>
        <w:rPr>
          <w:b/>
          <w:bCs/>
        </w:rPr>
      </w:pPr>
      <w:r>
        <w:rPr>
          <w:b/>
          <w:bCs/>
        </w:rPr>
        <w:t>5.4.</w:t>
      </w:r>
      <w:r w:rsidR="00E279AB">
        <w:rPr>
          <w:b/>
          <w:bCs/>
        </w:rPr>
        <w:t>5</w:t>
      </w:r>
      <w:r>
        <w:rPr>
          <w:b/>
          <w:bCs/>
        </w:rPr>
        <w:t xml:space="preserve">. </w:t>
      </w:r>
      <w:r w:rsidRPr="00FC44A2">
        <w:rPr>
          <w:b/>
        </w:rPr>
        <w:t>Declaração com os dados do responsável para assinatura do contrato – conforme ANEXO III</w:t>
      </w:r>
    </w:p>
    <w:p w14:paraId="40537DE0" w14:textId="77777777" w:rsidR="00DD4840" w:rsidRPr="00CF5777" w:rsidRDefault="00DD4840" w:rsidP="00833BF7">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836B83">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0" w:name="art14iv"/>
      <w:bookmarkEnd w:id="10"/>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1" w:name="art14v"/>
      <w:bookmarkEnd w:id="11"/>
      <w:r w:rsidRPr="00CF5777">
        <w:rPr>
          <w:b/>
          <w:bCs/>
        </w:rPr>
        <w:lastRenderedPageBreak/>
        <w:t>c)</w:t>
      </w:r>
      <w:r w:rsidRPr="00CF5777">
        <w:t xml:space="preserve"> empresas controladoras, controladas ou coligadas, nos termos da </w:t>
      </w:r>
      <w:hyperlink r:id="rId10" w:history="1">
        <w:r w:rsidRPr="00CF5777">
          <w:rPr>
            <w:rStyle w:val="Hyperlink"/>
            <w:color w:val="auto"/>
          </w:rPr>
          <w:t>Lei nº 6.404, de 15 de dezembro de 1976</w:t>
        </w:r>
      </w:hyperlink>
      <w:r w:rsidRPr="00CF5777">
        <w:t>, concorrendo entre si;</w:t>
      </w:r>
    </w:p>
    <w:p w14:paraId="6F8D0418" w14:textId="3DD22573" w:rsidR="00DD4840" w:rsidRPr="00CF5777" w:rsidRDefault="00DD4840" w:rsidP="00102C83">
      <w:pPr>
        <w:pStyle w:val="NormalWeb"/>
        <w:spacing w:before="0" w:beforeAutospacing="0" w:after="0" w:afterAutospacing="0" w:line="276" w:lineRule="auto"/>
      </w:pPr>
      <w:bookmarkStart w:id="12" w:name="art14vi"/>
      <w:bookmarkEnd w:id="12"/>
      <w:r w:rsidRPr="00CF5777">
        <w:rPr>
          <w:b/>
          <w:bCs/>
        </w:rPr>
        <w:t>d)</w:t>
      </w:r>
      <w:r w:rsidRPr="00CF5777">
        <w:t xml:space="preserve"> pessoa física ou jurídica que, nos 5 (cinco) anos anteriores à divulgação do </w:t>
      </w:r>
      <w:r w:rsidR="006B5EC5">
        <w:t>E</w:t>
      </w:r>
      <w:r w:rsidRPr="00CF5777">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BA313B5" w14:textId="77777777" w:rsidR="0038720B" w:rsidRPr="00CF5777" w:rsidRDefault="0038720B"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CF5777" w:rsidRDefault="00DD4840" w:rsidP="00102C83">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F5777" w:rsidRDefault="00DD4840" w:rsidP="00102C83">
      <w:pPr>
        <w:tabs>
          <w:tab w:val="left" w:pos="1134"/>
        </w:tabs>
        <w:spacing w:line="276" w:lineRule="auto"/>
        <w:rPr>
          <w:szCs w:val="24"/>
        </w:rPr>
      </w:pPr>
    </w:p>
    <w:p w14:paraId="55F0E92C" w14:textId="77777777" w:rsidR="00DD4840" w:rsidRPr="00CF5777" w:rsidRDefault="00DD4840" w:rsidP="00102C83">
      <w:pPr>
        <w:spacing w:line="276" w:lineRule="auto"/>
        <w:rPr>
          <w:b/>
          <w:szCs w:val="24"/>
        </w:rPr>
      </w:pPr>
      <w:r w:rsidRPr="00CF5777">
        <w:rPr>
          <w:b/>
          <w:szCs w:val="24"/>
        </w:rPr>
        <w:t>7. ABERTURA DA SESSÃO PÚBLICA</w:t>
      </w:r>
    </w:p>
    <w:p w14:paraId="162E334D" w14:textId="439A3719"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 xml:space="preserve">No dia e hora indicados no preâmbulo, </w:t>
      </w:r>
      <w:r w:rsidR="00A504FC">
        <w:rPr>
          <w:bCs/>
          <w:szCs w:val="24"/>
        </w:rPr>
        <w:t xml:space="preserve">a </w:t>
      </w:r>
      <w:r w:rsidR="00A504FC">
        <w:t>agente de contratação</w:t>
      </w:r>
      <w:r w:rsidRPr="00CF5777">
        <w:rPr>
          <w:bCs/>
          <w:szCs w:val="24"/>
        </w:rPr>
        <w:t xml:space="preserve">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5F706B51"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 xml:space="preserve">A comunicação entre </w:t>
      </w:r>
      <w:r w:rsidR="00415F68">
        <w:rPr>
          <w:bCs/>
          <w:szCs w:val="24"/>
        </w:rPr>
        <w:t>a</w:t>
      </w:r>
      <w:r w:rsidRPr="00CF5777">
        <w:rPr>
          <w:bCs/>
          <w:szCs w:val="24"/>
        </w:rPr>
        <w:t xml:space="preserve"> </w:t>
      </w:r>
      <w:r w:rsidR="00A504FC">
        <w:t>agente de contratação</w:t>
      </w:r>
      <w:r w:rsidRPr="00CF5777">
        <w:rPr>
          <w:bCs/>
          <w:szCs w:val="24"/>
        </w:rPr>
        <w:t xml:space="preserve">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5EB66B44" w:rsidR="00DD4840" w:rsidRPr="00CF5777" w:rsidRDefault="00DD4840" w:rsidP="00102C83">
      <w:pPr>
        <w:tabs>
          <w:tab w:val="left" w:pos="1134"/>
        </w:tabs>
        <w:spacing w:line="276" w:lineRule="auto"/>
        <w:rPr>
          <w:bCs/>
          <w:szCs w:val="24"/>
        </w:rPr>
      </w:pPr>
      <w:r w:rsidRPr="00CF5777">
        <w:rPr>
          <w:b/>
          <w:szCs w:val="24"/>
        </w:rPr>
        <w:t xml:space="preserve">8.1. </w:t>
      </w:r>
      <w:r w:rsidR="00415F68">
        <w:rPr>
          <w:bCs/>
          <w:szCs w:val="24"/>
        </w:rPr>
        <w:t>A</w:t>
      </w:r>
      <w:r w:rsidRPr="00CF5777">
        <w:rPr>
          <w:bCs/>
          <w:szCs w:val="24"/>
        </w:rPr>
        <w:t xml:space="preserve"> </w:t>
      </w:r>
      <w:r w:rsidR="00A504FC">
        <w:t>agente de contratação</w:t>
      </w:r>
      <w:r w:rsidRPr="00CF5777">
        <w:rPr>
          <w:bCs/>
          <w:szCs w:val="24"/>
        </w:rPr>
        <w:t xml:space="preserve"> verificará as propostas apresentadas e desclassificará fundamentadamente aquelas que não estejam em conformidade com os requisitos estabelecidos no </w:t>
      </w:r>
      <w:r w:rsidR="00BE3ABD">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0A1F683B" w:rsidR="00DD4840" w:rsidRPr="00CF5777" w:rsidRDefault="00DD4840" w:rsidP="00102C83">
      <w:pPr>
        <w:pStyle w:val="NormalWeb"/>
        <w:spacing w:before="0" w:beforeAutospacing="0" w:after="0" w:afterAutospacing="0" w:line="276" w:lineRule="auto"/>
      </w:pPr>
      <w:bookmarkStart w:id="13" w:name="art59ii"/>
      <w:bookmarkEnd w:id="13"/>
      <w:r w:rsidRPr="00CF5777">
        <w:rPr>
          <w:b/>
          <w:bCs/>
        </w:rPr>
        <w:t>b)</w:t>
      </w:r>
      <w:r w:rsidRPr="00CF5777">
        <w:t xml:space="preserve"> não obedecerem às especificações técnicas pormenorizadas no </w:t>
      </w:r>
      <w:r w:rsidR="0038720B">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4" w:name="art59iii"/>
      <w:bookmarkEnd w:id="14"/>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5" w:name="art59iv"/>
      <w:bookmarkEnd w:id="15"/>
      <w:r w:rsidRPr="00CF5777">
        <w:rPr>
          <w:b/>
          <w:bCs/>
        </w:rPr>
        <w:lastRenderedPageBreak/>
        <w:t>d)</w:t>
      </w:r>
      <w:r w:rsidRPr="00CF5777">
        <w:t xml:space="preserve"> não tiverem sua exequibilidade demonstrada, quando exigido pela Administração;</w:t>
      </w:r>
    </w:p>
    <w:p w14:paraId="29AD9B8D" w14:textId="0F383B78" w:rsidR="0038720B" w:rsidRPr="00CF5777" w:rsidRDefault="00DD4840" w:rsidP="00E75FB2">
      <w:pPr>
        <w:pStyle w:val="NormalWeb"/>
        <w:spacing w:before="0" w:beforeAutospacing="0" w:after="0" w:afterAutospacing="0" w:line="276" w:lineRule="auto"/>
      </w:pPr>
      <w:bookmarkStart w:id="16" w:name="art59v"/>
      <w:bookmarkEnd w:id="16"/>
      <w:r w:rsidRPr="00CF5777">
        <w:rPr>
          <w:b/>
          <w:bCs/>
        </w:rPr>
        <w:t>e)</w:t>
      </w:r>
      <w:r w:rsidRPr="00CF5777">
        <w:t xml:space="preserve"> apresentarem desconformidade com quaisquer outras exigências do edital, desde que insanável.</w:t>
      </w: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5C02F960" w:rsidR="00DD4840" w:rsidRPr="00CF5777" w:rsidRDefault="00090D64" w:rsidP="00102C83">
      <w:pPr>
        <w:tabs>
          <w:tab w:val="left" w:pos="1134"/>
        </w:tabs>
        <w:spacing w:line="276" w:lineRule="auto"/>
        <w:rPr>
          <w:szCs w:val="24"/>
        </w:rPr>
      </w:pPr>
      <w:bookmarkStart w:id="17" w:name="art59§2"/>
      <w:bookmarkEnd w:id="17"/>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0D4E0293"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w:t>
      </w:r>
      <w:r w:rsidR="001460AF">
        <w:rPr>
          <w:bCs/>
          <w:szCs w:val="24"/>
        </w:rPr>
        <w:t>a agente de contratação</w:t>
      </w:r>
      <w:r w:rsidRPr="00CF5777">
        <w:rPr>
          <w:bCs/>
          <w:szCs w:val="24"/>
        </w:rPr>
        <w:t xml:space="preserve">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54F2220E"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836B83">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8" w:name="art56§3ii"/>
      <w:bookmarkEnd w:id="18"/>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9" w:name="art58§4"/>
      <w:bookmarkEnd w:id="19"/>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 xml:space="preserve">Será adotado o modo de disputa </w:t>
      </w:r>
      <w:r w:rsidRPr="001460AF">
        <w:rPr>
          <w:b/>
          <w:bCs/>
          <w:szCs w:val="24"/>
        </w:rPr>
        <w:t>aberto</w:t>
      </w:r>
      <w:r w:rsidRPr="00CF5777">
        <w:rPr>
          <w:bCs/>
          <w:szCs w:val="24"/>
        </w:rPr>
        <w:t>,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4E80583D" w:rsidR="00DD4840" w:rsidRPr="00CF5777" w:rsidRDefault="00DD4840" w:rsidP="00102C83">
      <w:pPr>
        <w:tabs>
          <w:tab w:val="left" w:pos="1134"/>
        </w:tabs>
        <w:spacing w:line="276" w:lineRule="auto"/>
        <w:rPr>
          <w:bCs/>
          <w:szCs w:val="24"/>
        </w:rPr>
      </w:pPr>
      <w:r w:rsidRPr="00CF5777">
        <w:rPr>
          <w:b/>
          <w:bCs/>
          <w:szCs w:val="24"/>
        </w:rPr>
        <w:lastRenderedPageBreak/>
        <w:t>9.5.</w:t>
      </w:r>
      <w:r w:rsidRPr="00CF5777">
        <w:rPr>
          <w:szCs w:val="24"/>
        </w:rPr>
        <w:t xml:space="preserve"> Encerrada a sessão pública sem prorrogação automática pelo sistema, </w:t>
      </w:r>
      <w:r w:rsidR="00A504FC">
        <w:rPr>
          <w:szCs w:val="24"/>
        </w:rPr>
        <w:t xml:space="preserve">a </w:t>
      </w:r>
      <w:r w:rsidR="00A504FC">
        <w:t>agente de contratação</w:t>
      </w:r>
      <w:r w:rsidRPr="00CF5777">
        <w:rPr>
          <w:szCs w:val="24"/>
        </w:rPr>
        <w:t xml:space="preserve"> poderá, assessorado pela equipe de apoio, admitir o reinício da etapa de envio de lances, em prol da consecução do melhor preço, se a diferença em relação à proposta classificada em segundo lugar for de pelo menos 5%.</w:t>
      </w:r>
    </w:p>
    <w:p w14:paraId="462CF68A" w14:textId="534C2A58"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 xml:space="preserve">Na hipótese de o sistema eletrônico desconectar para </w:t>
      </w:r>
      <w:r w:rsidR="00A504FC">
        <w:rPr>
          <w:szCs w:val="24"/>
        </w:rPr>
        <w:t>a</w:t>
      </w:r>
      <w:r w:rsidR="00A504FC" w:rsidRPr="00A504FC">
        <w:t xml:space="preserve"> </w:t>
      </w:r>
      <w:r w:rsidR="00A504FC">
        <w:t>agente de contratação</w:t>
      </w:r>
      <w:r w:rsidRPr="00CF5777">
        <w:rPr>
          <w:szCs w:val="24"/>
        </w:rPr>
        <w:t xml:space="preserve"> no decorrer da etapa de envio de lances da sessão pública e permanecer acessível aos licitantes, os lances continuarão sendo recebidos, sem prejuízo dos atos realizados.</w:t>
      </w:r>
    </w:p>
    <w:p w14:paraId="45FADBA2" w14:textId="0CBC7354"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 xml:space="preserve">Quando a desconexão do sistema eletrônico para </w:t>
      </w:r>
      <w:r w:rsidR="00A504FC">
        <w:rPr>
          <w:szCs w:val="24"/>
        </w:rPr>
        <w:t xml:space="preserve">a </w:t>
      </w:r>
      <w:r w:rsidR="00A504FC">
        <w:t>agente de contratação</w:t>
      </w:r>
      <w:r w:rsidRPr="00CF5777">
        <w:rPr>
          <w:szCs w:val="24"/>
        </w:rPr>
        <w:t xml:space="preserve"> persistir por tempo superior a 10 (dez) minutos, a sessão pública será suspensa e reiniciada somente decorridas 24 (vinte e quatro) horas após a comunicação do fato aos participantes, no mesmo endereço eletrônico que ocorreu a sessão.</w:t>
      </w:r>
    </w:p>
    <w:p w14:paraId="386BB6F5" w14:textId="77777777" w:rsidR="006B5EC5" w:rsidRPr="00CF5777" w:rsidRDefault="006B5EC5" w:rsidP="00833BF7">
      <w:pPr>
        <w:tabs>
          <w:tab w:val="left" w:pos="1134"/>
        </w:tabs>
        <w:spacing w:line="276" w:lineRule="auto"/>
        <w:ind w:left="0" w:firstLine="0"/>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77D94989"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 e 3.2.4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0E713A3A" w14:textId="7B4E1FA4" w:rsidR="0038720B" w:rsidRPr="00CF5777" w:rsidRDefault="00DD4840" w:rsidP="00E75FB2">
      <w:pPr>
        <w:tabs>
          <w:tab w:val="left" w:pos="1134"/>
        </w:tabs>
        <w:spacing w:line="276" w:lineRule="auto"/>
        <w:rPr>
          <w:szCs w:val="24"/>
        </w:rPr>
      </w:pPr>
      <w:r w:rsidRPr="00CF5777">
        <w:rPr>
          <w:b/>
          <w:szCs w:val="24"/>
        </w:rPr>
        <w:t xml:space="preserve">b) </w:t>
      </w:r>
      <w:r w:rsidRPr="00CF5777">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w:t>
      </w:r>
      <w:proofErr w:type="gramStart"/>
      <w:r w:rsidRPr="00CF5777">
        <w:rPr>
          <w:szCs w:val="24"/>
        </w:rPr>
        <w:t>apresentado</w:t>
      </w:r>
      <w:proofErr w:type="gramEnd"/>
      <w:r w:rsidRPr="00CF5777">
        <w:rPr>
          <w:szCs w:val="24"/>
        </w:rPr>
        <w:t xml:space="preserve"> por beneficiária da LC nº 123/2006.</w:t>
      </w:r>
    </w:p>
    <w:p w14:paraId="4B233DBA" w14:textId="77777777"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0" w:name="art60i"/>
      <w:bookmarkEnd w:id="20"/>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1" w:name="art60ii"/>
      <w:bookmarkEnd w:id="21"/>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2" w:name="art60iii"/>
      <w:bookmarkEnd w:id="22"/>
      <w:r w:rsidRPr="00CF5777">
        <w:rPr>
          <w:b/>
          <w:bCs/>
        </w:rPr>
        <w:t>c)</w:t>
      </w:r>
      <w:r w:rsidRPr="00CF5777">
        <w:t xml:space="preserve"> desenvolvimento pelo licitante de ações de equidade entre homens e mulheres no ambiente de trabalho, conforme regulamento (SE HOUVER);</w:t>
      </w:r>
    </w:p>
    <w:p w14:paraId="604876CC" w14:textId="681144AF" w:rsidR="0038720B" w:rsidRPr="00836B83" w:rsidRDefault="00DD4840" w:rsidP="00836B83">
      <w:pPr>
        <w:pStyle w:val="NormalWeb"/>
        <w:spacing w:before="0" w:beforeAutospacing="0" w:after="0" w:afterAutospacing="0" w:line="276" w:lineRule="auto"/>
      </w:pPr>
      <w:bookmarkStart w:id="23" w:name="art60iv"/>
      <w:bookmarkEnd w:id="23"/>
      <w:r w:rsidRPr="00CF5777">
        <w:rPr>
          <w:b/>
          <w:bCs/>
        </w:rPr>
        <w:t>d)</w:t>
      </w:r>
      <w:r w:rsidRPr="00CF5777">
        <w:t xml:space="preserve"> desenvolvimento pelo licitante de programa de integridade, conforme orientações dos órgãos de controle.</w:t>
      </w:r>
      <w:bookmarkStart w:id="24" w:name="art60§1"/>
      <w:bookmarkEnd w:id="24"/>
    </w:p>
    <w:p w14:paraId="4826C2B9" w14:textId="71EE5BE6" w:rsidR="00DD4840" w:rsidRPr="00CF5777" w:rsidRDefault="0033646C" w:rsidP="00102C83">
      <w:pPr>
        <w:pStyle w:val="NormalWeb"/>
        <w:spacing w:before="0" w:beforeAutospacing="0" w:after="0" w:afterAutospacing="0" w:line="276" w:lineRule="auto"/>
      </w:pPr>
      <w:r w:rsidRPr="00CF5777">
        <w:rPr>
          <w:b/>
          <w:bCs/>
        </w:rPr>
        <w:lastRenderedPageBreak/>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5" w:name="art60§1i"/>
      <w:bookmarkEnd w:id="25"/>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6" w:name="art60§1ii"/>
      <w:bookmarkEnd w:id="26"/>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7" w:name="art60§1iii"/>
      <w:bookmarkEnd w:id="27"/>
      <w:r w:rsidRPr="00CF5777">
        <w:rPr>
          <w:b/>
          <w:bCs/>
        </w:rPr>
        <w:t>c)</w:t>
      </w:r>
      <w:r w:rsidRPr="00CF5777">
        <w:t xml:space="preserve"> empresas que invistam em pesquisa e no desenvolvimento de tecnologia no País;</w:t>
      </w:r>
    </w:p>
    <w:p w14:paraId="077373CF" w14:textId="683EA457" w:rsidR="00DD4840" w:rsidRPr="00833BF7" w:rsidRDefault="00DD4840" w:rsidP="00833BF7">
      <w:pPr>
        <w:pStyle w:val="NormalWeb"/>
        <w:spacing w:before="0" w:beforeAutospacing="0" w:after="0" w:afterAutospacing="0" w:line="276" w:lineRule="auto"/>
      </w:pPr>
      <w:bookmarkStart w:id="28" w:name="art60§1iv"/>
      <w:bookmarkEnd w:id="28"/>
      <w:r w:rsidRPr="00CF5777">
        <w:rPr>
          <w:b/>
          <w:bCs/>
        </w:rPr>
        <w:t>e)</w:t>
      </w:r>
      <w:r w:rsidRPr="00CF5777">
        <w:t xml:space="preserve"> empresas que comprovem a prática de mitigação, nos termos da </w:t>
      </w:r>
      <w:hyperlink r:id="rId11" w:history="1">
        <w:r w:rsidRPr="00CF5777">
          <w:rPr>
            <w:rStyle w:val="Hyperlink"/>
            <w:color w:val="auto"/>
          </w:rPr>
          <w:t>Lei nº 12.187, de 29 de dezembro de 2009.</w:t>
        </w:r>
      </w:hyperlink>
    </w:p>
    <w:p w14:paraId="714DDF5B" w14:textId="77777777" w:rsidR="006B5EC5" w:rsidRPr="00CF5777" w:rsidRDefault="006B5EC5"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B26D309" w14:textId="07E7FD90" w:rsidR="00DD4840" w:rsidRPr="00CF5777" w:rsidRDefault="00DD4840" w:rsidP="00102C83">
      <w:pPr>
        <w:tabs>
          <w:tab w:val="left" w:pos="1134"/>
        </w:tabs>
        <w:spacing w:line="276" w:lineRule="auto"/>
        <w:rPr>
          <w:szCs w:val="24"/>
          <w:lang w:eastAsia="hi-IN"/>
        </w:rPr>
      </w:pPr>
      <w:r w:rsidRPr="00CF5777">
        <w:rPr>
          <w:b/>
          <w:szCs w:val="24"/>
        </w:rPr>
        <w:t xml:space="preserve">11.1. </w:t>
      </w:r>
      <w:r w:rsidRPr="00CF5777">
        <w:rPr>
          <w:szCs w:val="24"/>
        </w:rPr>
        <w:t xml:space="preserve">Encerrada a etapa de envio de lances da sessão pública, inclusive com a realização do desempate, se for o caso, </w:t>
      </w:r>
      <w:r w:rsidR="00A504FC">
        <w:rPr>
          <w:szCs w:val="24"/>
        </w:rPr>
        <w:t xml:space="preserve">a </w:t>
      </w:r>
      <w:r w:rsidR="00A504FC">
        <w:t>agente de contratação</w:t>
      </w:r>
      <w:r w:rsidRPr="00CF5777">
        <w:rPr>
          <w:szCs w:val="24"/>
        </w:rPr>
        <w:t xml:space="preserve"> deverá encaminhar, pelo sistema eletrônico, contraproposta ao licitante que tenha apresentado o melhor preço, para que seja obtida melhor proposta.</w:t>
      </w:r>
    </w:p>
    <w:p w14:paraId="7B7AD89B" w14:textId="199B8F4D" w:rsidR="00DD4840" w:rsidRPr="00CF5777" w:rsidRDefault="00DD4840" w:rsidP="00102C83">
      <w:pPr>
        <w:spacing w:line="276" w:lineRule="auto"/>
        <w:rPr>
          <w:szCs w:val="24"/>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w:t>
      </w:r>
      <w:r w:rsidR="00A504FC">
        <w:rPr>
          <w:bCs/>
          <w:szCs w:val="24"/>
        </w:rPr>
        <w:t>a</w:t>
      </w:r>
      <w:r w:rsidRPr="00CF5777">
        <w:rPr>
          <w:bCs/>
          <w:szCs w:val="24"/>
        </w:rPr>
        <w:t xml:space="preserve"> </w:t>
      </w:r>
      <w:r w:rsidR="00A504FC">
        <w:t>agente de contratação</w:t>
      </w:r>
      <w:r w:rsidRPr="00CF5777">
        <w:rPr>
          <w:bCs/>
          <w:szCs w:val="24"/>
        </w:rPr>
        <w:t>,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43B8761B"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38720B">
        <w:rPr>
          <w:szCs w:val="24"/>
        </w:rPr>
        <w:t>E</w:t>
      </w:r>
      <w:r w:rsidRPr="00CF5777">
        <w:rPr>
          <w:szCs w:val="24"/>
        </w:rPr>
        <w:t>dital.</w:t>
      </w:r>
    </w:p>
    <w:p w14:paraId="55C7CFE4" w14:textId="77777777" w:rsidR="0038720B" w:rsidRPr="00CF5777" w:rsidRDefault="0038720B"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9"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77777777" w:rsidR="00DD4840" w:rsidRPr="00CF5777" w:rsidRDefault="00DD4840" w:rsidP="00102C83">
      <w:pPr>
        <w:pStyle w:val="Default"/>
        <w:spacing w:line="276" w:lineRule="auto"/>
        <w:jc w:val="both"/>
      </w:pPr>
      <w:r w:rsidRPr="00CF5777">
        <w:t>Após a entrega dos documentos para habilitação, não será permitida a substituição ou a apresentação de novos documentos, salvo em sede de diligência, para:</w:t>
      </w:r>
      <w:bookmarkStart w:id="30" w:name="art64i"/>
      <w:bookmarkEnd w:id="30"/>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1" w:name="art64ii"/>
      <w:bookmarkEnd w:id="31"/>
      <w:r w:rsidRPr="00CF5777">
        <w:t xml:space="preserve"> </w:t>
      </w:r>
    </w:p>
    <w:p w14:paraId="55A71B15" w14:textId="7F20C77E" w:rsidR="0038720B" w:rsidRPr="00CF577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63C2D4AF" w14:textId="4E5FE4D7" w:rsidR="00DD4840" w:rsidRPr="00CF5777" w:rsidRDefault="00DD4840" w:rsidP="00102C83">
      <w:pPr>
        <w:pStyle w:val="Default"/>
        <w:spacing w:line="276" w:lineRule="auto"/>
        <w:jc w:val="both"/>
      </w:pPr>
      <w:bookmarkStart w:id="32" w:name="_Hlk136337610"/>
      <w:bookmarkEnd w:id="29"/>
      <w:r w:rsidRPr="00CF5777">
        <w:rPr>
          <w:b/>
          <w:bCs/>
        </w:rPr>
        <w:t>12.2.</w:t>
      </w:r>
      <w:r w:rsidRPr="00CF5777">
        <w:t xml:space="preserve"> Na análise dos documentos de habilitação, </w:t>
      </w:r>
      <w:r w:rsidR="00415F68">
        <w:t>a</w:t>
      </w:r>
      <w:r w:rsidRPr="00CF5777">
        <w:t xml:space="preserve"> </w:t>
      </w:r>
      <w:r w:rsidR="00A504FC">
        <w:t>agente de contratação</w:t>
      </w:r>
      <w:r w:rsidRPr="00CF5777">
        <w:t xml:space="preserve">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3" w:name="_Hlk136341543"/>
      <w:bookmarkStart w:id="34" w:name="_Hlk136337734"/>
      <w:bookmarkEnd w:id="32"/>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3"/>
    <w:p w14:paraId="1EAAEC01" w14:textId="77777777" w:rsidR="00DD4840" w:rsidRPr="00CF5777" w:rsidRDefault="00DD4840" w:rsidP="00102C83">
      <w:pPr>
        <w:spacing w:line="276" w:lineRule="auto"/>
        <w:rPr>
          <w:szCs w:val="24"/>
        </w:rPr>
      </w:pPr>
      <w:r w:rsidRPr="00CF5777">
        <w:rPr>
          <w:b/>
          <w:bCs/>
          <w:szCs w:val="24"/>
        </w:rPr>
        <w:t xml:space="preserve">12.4. </w:t>
      </w:r>
      <w:r w:rsidRPr="00CF5777">
        <w:rPr>
          <w:szCs w:val="24"/>
        </w:rPr>
        <w:t xml:space="preserve">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w:t>
      </w:r>
      <w:r w:rsidRPr="00CF5777">
        <w:rPr>
          <w:szCs w:val="24"/>
        </w:rPr>
        <w:lastRenderedPageBreak/>
        <w:t>prorrogado uma única vez, por igual período, a critério da Administração, desde que seja requerido pelo interessado, de forma motivada e durante o transcurso do respectivo prazo.</w:t>
      </w:r>
    </w:p>
    <w:p w14:paraId="1E2CB35D" w14:textId="3412B208"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w:t>
      </w:r>
      <w:r w:rsidR="00A504FC">
        <w:rPr>
          <w:szCs w:val="24"/>
        </w:rPr>
        <w:t>a</w:t>
      </w:r>
      <w:r w:rsidR="00A504FC" w:rsidRPr="00A504FC">
        <w:t xml:space="preserve"> </w:t>
      </w:r>
      <w:r w:rsidR="00A504FC">
        <w:t>agente de contratação</w:t>
      </w:r>
      <w:r w:rsidRPr="00CF5777">
        <w:rPr>
          <w:szCs w:val="24"/>
        </w:rPr>
        <w:t xml:space="preserve">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69C490B0" w14:textId="77777777" w:rsidR="00DD4840" w:rsidRPr="00CF5777" w:rsidRDefault="00DD4840" w:rsidP="00102C83">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p>
    <w:bookmarkEnd w:id="34"/>
    <w:p w14:paraId="34EF9B9C" w14:textId="77777777" w:rsidR="00DD4840" w:rsidRPr="00CF5777" w:rsidRDefault="00DD4840" w:rsidP="00102C83">
      <w:pPr>
        <w:spacing w:line="276" w:lineRule="auto"/>
        <w:rPr>
          <w:b/>
          <w:bCs/>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5" w:name="art165ia"/>
      <w:bookmarkEnd w:id="35"/>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6" w:name="art165ib"/>
      <w:bookmarkEnd w:id="36"/>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7" w:name="art165ic"/>
      <w:bookmarkEnd w:id="37"/>
      <w:r w:rsidRPr="00CF5777">
        <w:rPr>
          <w:b/>
          <w:bCs/>
        </w:rPr>
        <w:t>c)</w:t>
      </w:r>
      <w:r w:rsidRPr="00CF5777">
        <w:t xml:space="preserve"> ato de habilitação ou inabilitação de licitante;</w:t>
      </w:r>
    </w:p>
    <w:p w14:paraId="4197733B" w14:textId="279222CA" w:rsidR="001460AF" w:rsidRDefault="00DD4840" w:rsidP="00E75FB2">
      <w:pPr>
        <w:pStyle w:val="NormalWeb"/>
        <w:spacing w:before="0" w:beforeAutospacing="0" w:after="0" w:afterAutospacing="0" w:line="276" w:lineRule="auto"/>
      </w:pPr>
      <w:bookmarkStart w:id="38" w:name="art165id"/>
      <w:bookmarkEnd w:id="38"/>
      <w:r w:rsidRPr="00CF5777">
        <w:rPr>
          <w:b/>
          <w:bCs/>
        </w:rPr>
        <w:t>d)</w:t>
      </w:r>
      <w:r w:rsidRPr="00CF5777">
        <w:t xml:space="preserve"> anulação ou revogação da licitação.</w:t>
      </w: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62509E7"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00C4336C" w:rsidRPr="00CF5777">
        <w:t>n</w:t>
      </w:r>
      <w:r w:rsidR="00C4336C">
        <w:t>a</w:t>
      </w:r>
      <w:r w:rsidR="00C4336C" w:rsidRPr="00CF5777">
        <w:t>s</w:t>
      </w:r>
      <w:proofErr w:type="spellEnd"/>
      <w:r w:rsidRPr="00CF5777">
        <w:t xml:space="preserve"> alíneas “b” e “c” do item 13.1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9" w:name="art165§1i"/>
      <w:bookmarkEnd w:id="39"/>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58F0985B" w14:textId="2C4D5628" w:rsidR="001460AF" w:rsidRPr="00CF5777" w:rsidRDefault="00DD4840" w:rsidP="00E75FB2">
      <w:pPr>
        <w:pStyle w:val="NormalWeb"/>
        <w:spacing w:before="0" w:beforeAutospacing="0" w:after="0" w:afterAutospacing="0" w:line="276" w:lineRule="auto"/>
      </w:pPr>
      <w:bookmarkStart w:id="40" w:name="art165§1ii"/>
      <w:bookmarkEnd w:id="40"/>
      <w:r w:rsidRPr="00CF5777">
        <w:rPr>
          <w:b/>
          <w:bCs/>
        </w:rPr>
        <w:t>b)</w:t>
      </w:r>
      <w:r w:rsidRPr="00CF5777">
        <w:t xml:space="preserve"> a apreciação dar-se-á em fase única.</w:t>
      </w: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1" w:name="art165ie"/>
      <w:bookmarkEnd w:id="41"/>
      <w:r w:rsidRPr="00CF5777">
        <w:rPr>
          <w:b/>
          <w:color w:val="auto"/>
          <w:szCs w:val="24"/>
        </w:rPr>
        <w:lastRenderedPageBreak/>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2" w:name="art71i"/>
      <w:bookmarkEnd w:id="42"/>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3" w:name="art71ii"/>
      <w:bookmarkEnd w:id="43"/>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4" w:name="art71iii"/>
      <w:bookmarkEnd w:id="44"/>
      <w:r w:rsidRPr="00CF5777">
        <w:rPr>
          <w:b/>
          <w:bCs/>
        </w:rPr>
        <w:t>c)</w:t>
      </w:r>
      <w:r w:rsidRPr="00CF5777">
        <w:t xml:space="preserve"> proceder à anulação da licitação, de ofício ou mediante provocação de terceiros, sempre que presente ilegalidade insanável;</w:t>
      </w:r>
    </w:p>
    <w:p w14:paraId="184B9BC3" w14:textId="77777777" w:rsidR="00DD4840" w:rsidRPr="00CF5777" w:rsidRDefault="00DD4840" w:rsidP="00102C83">
      <w:pPr>
        <w:pStyle w:val="NormalWeb"/>
        <w:spacing w:before="0" w:beforeAutospacing="0" w:after="0" w:afterAutospacing="0" w:line="276" w:lineRule="auto"/>
      </w:pPr>
      <w:bookmarkStart w:id="45" w:name="art71iv"/>
      <w:bookmarkEnd w:id="45"/>
      <w:r w:rsidRPr="00CF5777">
        <w:rPr>
          <w:b/>
          <w:bCs/>
        </w:rPr>
        <w:t>d)</w:t>
      </w:r>
      <w:r w:rsidRPr="00CF5777">
        <w:t xml:space="preserve"> adjudicar o objeto e homologar a licitação.</w:t>
      </w:r>
    </w:p>
    <w:p w14:paraId="27A33DA4" w14:textId="77777777" w:rsidR="00DD4840" w:rsidRPr="00CF5777" w:rsidRDefault="00DD4840" w:rsidP="00102C83">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6" w:name="art71§1"/>
      <w:bookmarkEnd w:id="46"/>
      <w:r w:rsidRPr="00CF5777">
        <w:rPr>
          <w:b/>
          <w:szCs w:val="24"/>
        </w:rPr>
        <w:t>15. CONDIÇÕES DE CONTRATAÇÃO</w:t>
      </w:r>
    </w:p>
    <w:p w14:paraId="28BEBF15" w14:textId="6E46B3BF"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513236">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7" w:name="art90§1"/>
      <w:bookmarkEnd w:id="47"/>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8" w:name="art90§2"/>
      <w:bookmarkEnd w:id="48"/>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F5777" w:rsidRDefault="00DD4840" w:rsidP="00102C83">
      <w:pPr>
        <w:pStyle w:val="NormalWeb"/>
        <w:spacing w:before="0" w:beforeAutospacing="0" w:after="0" w:afterAutospacing="0" w:line="276" w:lineRule="auto"/>
      </w:pPr>
      <w:bookmarkStart w:id="49" w:name="art90§3"/>
      <w:bookmarkEnd w:id="49"/>
      <w:r w:rsidRPr="00CF5777">
        <w:rPr>
          <w:b/>
          <w:bCs/>
        </w:rPr>
        <w:t>15.4.</w:t>
      </w:r>
      <w:r w:rsidRPr="00CF5777">
        <w:t xml:space="preserve"> Decorrido o prazo de validade da proposta indicado no item 4.1 deste Edital, sem convocação para a contratação, ficarão os licitantes liberados dos compromissos assumidos.</w:t>
      </w:r>
    </w:p>
    <w:p w14:paraId="6F8DE7F1" w14:textId="77777777" w:rsidR="00DD4840" w:rsidRPr="00CF5777" w:rsidRDefault="00DD4840" w:rsidP="00102C83">
      <w:pPr>
        <w:pStyle w:val="NormalWeb"/>
        <w:spacing w:before="0" w:beforeAutospacing="0" w:after="0" w:afterAutospacing="0" w:line="276" w:lineRule="auto"/>
      </w:pPr>
      <w:bookmarkStart w:id="50" w:name="art90§4"/>
      <w:bookmarkEnd w:id="50"/>
      <w:r w:rsidRPr="00CF5777">
        <w:rPr>
          <w:b/>
          <w:bCs/>
        </w:rPr>
        <w:t>15.5.</w:t>
      </w:r>
      <w:r w:rsidRPr="00CF5777">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1" w:name="art90§4i"/>
      <w:bookmarkEnd w:id="51"/>
      <w:r w:rsidRPr="00CF5777">
        <w:rPr>
          <w:b/>
          <w:bCs/>
        </w:rPr>
        <w:t>a)</w:t>
      </w:r>
      <w:r w:rsidRPr="00CF5777">
        <w:t xml:space="preserve"> convocar os licitantes remanescentes para negociação, na ordem de classificação, com vistas à obtenção de preço melhor, mesmo que acima do preço do adjudicatário;</w:t>
      </w:r>
    </w:p>
    <w:p w14:paraId="49566CD9" w14:textId="2DEF0DE8" w:rsidR="001460AF" w:rsidRPr="00CF5777" w:rsidRDefault="00DD4840" w:rsidP="00E75FB2">
      <w:pPr>
        <w:pStyle w:val="NormalWeb"/>
        <w:spacing w:before="0" w:beforeAutospacing="0" w:after="0" w:afterAutospacing="0" w:line="276" w:lineRule="auto"/>
      </w:pPr>
      <w:bookmarkStart w:id="52" w:name="art90§4ii"/>
      <w:bookmarkEnd w:id="52"/>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7B59598F" w14:textId="77777777" w:rsidR="00844C8B" w:rsidRDefault="00DD4840" w:rsidP="00844C8B">
      <w:pPr>
        <w:pStyle w:val="NormalWeb"/>
        <w:spacing w:before="0" w:beforeAutospacing="0" w:after="0" w:afterAutospacing="0" w:line="276" w:lineRule="auto"/>
      </w:pPr>
      <w:bookmarkStart w:id="53" w:name="art90§5"/>
      <w:bookmarkEnd w:id="53"/>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bookmarkStart w:id="54" w:name="_Hlk188523016"/>
    </w:p>
    <w:p w14:paraId="4133D279" w14:textId="5497F328" w:rsidR="00844C8B" w:rsidRDefault="00844C8B" w:rsidP="00844C8B">
      <w:pPr>
        <w:pStyle w:val="NormalWeb"/>
        <w:spacing w:before="0" w:beforeAutospacing="0" w:after="0" w:afterAutospacing="0" w:line="276" w:lineRule="auto"/>
        <w:rPr>
          <w:rFonts w:eastAsia="Arial"/>
          <w:lang w:eastAsia="en-US"/>
        </w:rPr>
      </w:pPr>
      <w:r w:rsidRPr="00CF5777">
        <w:rPr>
          <w:b/>
          <w:bCs/>
        </w:rPr>
        <w:t>15.</w:t>
      </w:r>
      <w:r>
        <w:rPr>
          <w:b/>
          <w:bCs/>
        </w:rPr>
        <w:t>7</w:t>
      </w:r>
      <w:r w:rsidRPr="00CF5777">
        <w:rPr>
          <w:b/>
          <w:bCs/>
        </w:rPr>
        <w:t>.</w:t>
      </w:r>
      <w:r w:rsidRPr="00CF5777">
        <w:t xml:space="preserve"> </w:t>
      </w:r>
      <w:r w:rsidRPr="00844C8B">
        <w:rPr>
          <w:rFonts w:eastAsia="Arial"/>
        </w:rPr>
        <w:t xml:space="preserve">O </w:t>
      </w:r>
      <w:r>
        <w:t xml:space="preserve">produto </w:t>
      </w:r>
      <w:r w:rsidRPr="00844C8B">
        <w:rPr>
          <w:rFonts w:eastAsia="Arial"/>
        </w:rPr>
        <w:t>a ser fornecido deverá ser de boa qualidade, resistência e durabilidade, conforme padrões reconhecidos no mercado, e p</w:t>
      </w:r>
      <w:r w:rsidRPr="00844C8B">
        <w:rPr>
          <w:rFonts w:eastAsia="Arial"/>
          <w:lang w:eastAsia="en-US"/>
        </w:rPr>
        <w:t>ossuir certificação, quando exigido em legislação específica, de órgãos oficiais competentes como Associação Brasileira de Normas Técnicas (ABNT), Agência Nacional de Vigilância Sanitária (ANVISA) ou Instituto Nacional de Metrologia, Qualidade e Tecnologia (INMETRO).</w:t>
      </w:r>
    </w:p>
    <w:p w14:paraId="439340F4" w14:textId="5EB4110D" w:rsidR="00844C8B" w:rsidRDefault="00844C8B" w:rsidP="00844C8B">
      <w:pPr>
        <w:pStyle w:val="NormalWeb"/>
        <w:spacing w:before="0" w:beforeAutospacing="0" w:after="0" w:afterAutospacing="0" w:line="276" w:lineRule="auto"/>
      </w:pPr>
      <w:r w:rsidRPr="00CF5777">
        <w:rPr>
          <w:b/>
          <w:bCs/>
        </w:rPr>
        <w:lastRenderedPageBreak/>
        <w:t>15.</w:t>
      </w:r>
      <w:r>
        <w:rPr>
          <w:b/>
          <w:bCs/>
        </w:rPr>
        <w:t>8</w:t>
      </w:r>
      <w:r w:rsidRPr="00CF5777">
        <w:rPr>
          <w:b/>
          <w:bCs/>
        </w:rPr>
        <w:t>.</w:t>
      </w:r>
      <w:r w:rsidRPr="00CF5777">
        <w:t xml:space="preserve"> </w:t>
      </w:r>
      <w:r>
        <w:t xml:space="preserve">O produto dever ser entregue novo, de primeira linha, originais de fábrica, em conformidade com as especificações técnicas estabelecidas nos instrumentos de contratação, </w:t>
      </w:r>
      <w:r w:rsidRPr="00DC5077">
        <w:t>com manual de instruções</w:t>
      </w:r>
      <w:r>
        <w:t xml:space="preserve"> de uso e dados do fabricante.</w:t>
      </w:r>
    </w:p>
    <w:p w14:paraId="44C74EB4" w14:textId="4EF1E527" w:rsidR="00844C8B" w:rsidRDefault="00844C8B" w:rsidP="00844C8B">
      <w:pPr>
        <w:pStyle w:val="NormalWeb"/>
        <w:spacing w:before="0" w:beforeAutospacing="0" w:after="0" w:afterAutospacing="0" w:line="276" w:lineRule="auto"/>
      </w:pPr>
      <w:r w:rsidRPr="00CF5777">
        <w:rPr>
          <w:b/>
          <w:bCs/>
        </w:rPr>
        <w:t>15.</w:t>
      </w:r>
      <w:r>
        <w:rPr>
          <w:b/>
          <w:bCs/>
        </w:rPr>
        <w:t>9</w:t>
      </w:r>
      <w:r w:rsidRPr="00CF5777">
        <w:rPr>
          <w:b/>
          <w:bCs/>
        </w:rPr>
        <w:t>.</w:t>
      </w:r>
      <w:r w:rsidRPr="00CF5777">
        <w:t xml:space="preserve"> </w:t>
      </w:r>
      <w:r>
        <w:t>D</w:t>
      </w:r>
      <w:r w:rsidRPr="00E01A19">
        <w:t xml:space="preserve">everá constar na proposta </w:t>
      </w:r>
      <w:r>
        <w:t xml:space="preserve">da empresa </w:t>
      </w:r>
      <w:r w:rsidRPr="00E01A19">
        <w:t>a Ficha Técnica</w:t>
      </w:r>
      <w:r>
        <w:t xml:space="preserve"> e/ou Catalogo do Fabricante</w:t>
      </w:r>
      <w:r w:rsidRPr="00E01A19">
        <w:t xml:space="preserve"> do produto ofertado</w:t>
      </w:r>
      <w:r>
        <w:t>,</w:t>
      </w:r>
      <w:r w:rsidRPr="00E01A19">
        <w:t xml:space="preserve"> </w:t>
      </w:r>
      <w:r>
        <w:t>o qual deve conter as informações mínimas necessárias para verificação se o produto atende as especificações constantes no Termo de Referência, conforme descritivos dos itens</w:t>
      </w:r>
      <w:r w:rsidRPr="00E01A19">
        <w:t>.</w:t>
      </w:r>
    </w:p>
    <w:p w14:paraId="7C04286C" w14:textId="4FEAD25E" w:rsidR="00844C8B" w:rsidRDefault="00844C8B" w:rsidP="00844C8B">
      <w:pPr>
        <w:pStyle w:val="NormalWeb"/>
        <w:spacing w:before="0" w:beforeAutospacing="0" w:after="0" w:afterAutospacing="0" w:line="276" w:lineRule="auto"/>
      </w:pPr>
      <w:r w:rsidRPr="00CF5777">
        <w:rPr>
          <w:b/>
          <w:bCs/>
        </w:rPr>
        <w:t>15.</w:t>
      </w:r>
      <w:r>
        <w:rPr>
          <w:b/>
          <w:bCs/>
        </w:rPr>
        <w:t>10</w:t>
      </w:r>
      <w:r w:rsidRPr="00CF5777">
        <w:rPr>
          <w:b/>
          <w:bCs/>
        </w:rPr>
        <w:t>.</w:t>
      </w:r>
      <w:r w:rsidRPr="00CF5777">
        <w:t xml:space="preserve"> </w:t>
      </w:r>
      <w:r w:rsidRPr="00445CD6">
        <w:t>O equipamento deverá possuir assistência técnica autorizada ou credenciada pelo fabricante em território nacional. A empresa licitante poderá indicar empresa terceira responsável pela prestação da assistência técnica, desde que comprove vínculo formal com a fabricante ou com a licitante e que possua sede ou filial localizada em um raio máximo de 150 km do Município de Rodeio Bonito/RS</w:t>
      </w:r>
      <w:r>
        <w:t>.</w:t>
      </w:r>
    </w:p>
    <w:p w14:paraId="43E522E3" w14:textId="3F01F5CF" w:rsidR="00844C8B" w:rsidRDefault="00844C8B" w:rsidP="00844C8B">
      <w:pPr>
        <w:pStyle w:val="NormalWeb"/>
        <w:spacing w:before="0" w:beforeAutospacing="0" w:after="0" w:afterAutospacing="0" w:line="276" w:lineRule="auto"/>
      </w:pPr>
      <w:r w:rsidRPr="00CF5777">
        <w:rPr>
          <w:b/>
          <w:bCs/>
        </w:rPr>
        <w:t>15.</w:t>
      </w:r>
      <w:r>
        <w:rPr>
          <w:b/>
          <w:bCs/>
        </w:rPr>
        <w:t>11</w:t>
      </w:r>
      <w:r w:rsidRPr="00CF5777">
        <w:rPr>
          <w:b/>
          <w:bCs/>
        </w:rPr>
        <w:t>.</w:t>
      </w:r>
      <w:r w:rsidRPr="00CF5777">
        <w:t xml:space="preserve"> </w:t>
      </w:r>
      <w:r>
        <w:t>O produto ofertado deverá apresentar garantia complementar ao prazo legal previsto no Código de Defesa do Consumidor para produtos duráveis, totalizando no mínimo 12 (doze) meses de garantia contra defeitos de fabricação. Após eventual substituição, reinicia-se a contagem do prazo de garantia.</w:t>
      </w:r>
    </w:p>
    <w:p w14:paraId="10A98A4A" w14:textId="77777777" w:rsidR="00844C8B" w:rsidRDefault="00844C8B" w:rsidP="00844C8B">
      <w:pPr>
        <w:pStyle w:val="NormalWeb"/>
        <w:spacing w:before="0" w:beforeAutospacing="0" w:after="0" w:afterAutospacing="0" w:line="276" w:lineRule="auto"/>
      </w:pPr>
      <w:r>
        <w:t>a) Eventuais serviços de assistência técnica decorrente do exercício da garantia do produto deverão ser prestados on-site.</w:t>
      </w:r>
    </w:p>
    <w:p w14:paraId="401BAC4F" w14:textId="5F8C1500" w:rsidR="00844C8B" w:rsidRDefault="00844C8B" w:rsidP="00844C8B">
      <w:pPr>
        <w:pStyle w:val="NormalWeb"/>
        <w:spacing w:before="0" w:beforeAutospacing="0" w:after="0" w:afterAutospacing="0" w:line="276" w:lineRule="auto"/>
        <w:rPr>
          <w:rFonts w:eastAsia="Arial"/>
        </w:rPr>
      </w:pPr>
      <w:r w:rsidRPr="00CF5777">
        <w:rPr>
          <w:b/>
          <w:bCs/>
        </w:rPr>
        <w:t>15.</w:t>
      </w:r>
      <w:r>
        <w:rPr>
          <w:b/>
          <w:bCs/>
        </w:rPr>
        <w:t>12</w:t>
      </w:r>
      <w:r w:rsidRPr="00CF5777">
        <w:rPr>
          <w:b/>
          <w:bCs/>
        </w:rPr>
        <w:t>.</w:t>
      </w:r>
      <w:r w:rsidRPr="00CF5777">
        <w:t xml:space="preserve"> </w:t>
      </w:r>
      <w:r w:rsidRPr="000A6C5A">
        <w:rPr>
          <w:rFonts w:eastAsia="Arial"/>
        </w:rPr>
        <w:t>Não ser</w:t>
      </w:r>
      <w:r>
        <w:rPr>
          <w:rFonts w:eastAsia="Arial"/>
        </w:rPr>
        <w:t>á</w:t>
      </w:r>
      <w:r w:rsidRPr="000A6C5A">
        <w:rPr>
          <w:rFonts w:eastAsia="Arial"/>
        </w:rPr>
        <w:t xml:space="preserve"> aceito, em nenhuma hipótese, produto de segunda linha, usado, reutilizado e/ou </w:t>
      </w:r>
      <w:proofErr w:type="spellStart"/>
      <w:r w:rsidRPr="000A6C5A">
        <w:rPr>
          <w:rFonts w:eastAsia="Arial"/>
        </w:rPr>
        <w:t>remanufaturado</w:t>
      </w:r>
      <w:proofErr w:type="spellEnd"/>
      <w:r w:rsidRPr="000A6C5A">
        <w:rPr>
          <w:rFonts w:eastAsia="Arial"/>
        </w:rPr>
        <w:t>, danificado, avariado, de qualidade inferior, de aparência duvidosa ou com embalagens</w:t>
      </w:r>
      <w:r>
        <w:rPr>
          <w:rFonts w:eastAsia="Arial"/>
        </w:rPr>
        <w:t xml:space="preserve"> ou lacres</w:t>
      </w:r>
      <w:r w:rsidRPr="000A6C5A">
        <w:rPr>
          <w:rFonts w:eastAsia="Arial"/>
        </w:rPr>
        <w:t xml:space="preserve"> violad</w:t>
      </w:r>
      <w:r>
        <w:rPr>
          <w:rFonts w:eastAsia="Arial"/>
        </w:rPr>
        <w:t>o</w:t>
      </w:r>
      <w:r w:rsidRPr="000A6C5A">
        <w:rPr>
          <w:rFonts w:eastAsia="Arial"/>
        </w:rPr>
        <w:t>s</w:t>
      </w:r>
      <w:r>
        <w:rPr>
          <w:rFonts w:eastAsia="Arial"/>
        </w:rPr>
        <w:t>, no que couber</w:t>
      </w:r>
      <w:r w:rsidRPr="000A6C5A">
        <w:rPr>
          <w:rFonts w:eastAsia="Arial"/>
        </w:rPr>
        <w:t xml:space="preserve">. </w:t>
      </w:r>
    </w:p>
    <w:p w14:paraId="5D2D55BE" w14:textId="50F01DA6" w:rsidR="00844C8B" w:rsidRDefault="00844C8B" w:rsidP="00844C8B">
      <w:pPr>
        <w:pStyle w:val="NormalWeb"/>
        <w:spacing w:before="0" w:beforeAutospacing="0" w:after="0" w:afterAutospacing="0" w:line="276" w:lineRule="auto"/>
      </w:pPr>
      <w:r w:rsidRPr="00CF5777">
        <w:rPr>
          <w:b/>
          <w:bCs/>
        </w:rPr>
        <w:t>15.</w:t>
      </w:r>
      <w:r>
        <w:rPr>
          <w:b/>
          <w:bCs/>
        </w:rPr>
        <w:t>13</w:t>
      </w:r>
      <w:r w:rsidRPr="00CF5777">
        <w:rPr>
          <w:b/>
          <w:bCs/>
        </w:rPr>
        <w:t>.</w:t>
      </w:r>
      <w:r w:rsidRPr="00CF5777">
        <w:t xml:space="preserve"> </w:t>
      </w:r>
      <w:r>
        <w:t>Durante o transporte para entrega do produto, este deverá estar acondicionado de forma adequada de modo a preservar sua integridade.</w:t>
      </w:r>
      <w:bookmarkEnd w:id="54"/>
    </w:p>
    <w:p w14:paraId="4367CFB2" w14:textId="2478D589" w:rsidR="00844C8B" w:rsidRDefault="00844C8B" w:rsidP="00844C8B">
      <w:pPr>
        <w:pStyle w:val="NormalWeb"/>
        <w:spacing w:before="0" w:beforeAutospacing="0" w:after="0" w:afterAutospacing="0" w:line="276" w:lineRule="auto"/>
        <w:rPr>
          <w:rFonts w:eastAsia="Arial"/>
        </w:rPr>
      </w:pPr>
      <w:r w:rsidRPr="00CF5777">
        <w:rPr>
          <w:b/>
          <w:bCs/>
        </w:rPr>
        <w:t>15.</w:t>
      </w:r>
      <w:r>
        <w:rPr>
          <w:b/>
          <w:bCs/>
        </w:rPr>
        <w:t>14</w:t>
      </w:r>
      <w:r w:rsidRPr="00CF5777">
        <w:rPr>
          <w:b/>
          <w:bCs/>
        </w:rPr>
        <w:t>.</w:t>
      </w:r>
      <w:r w:rsidRPr="00CF5777">
        <w:t xml:space="preserve"> </w:t>
      </w:r>
      <w:r>
        <w:rPr>
          <w:rFonts w:eastAsia="Arial"/>
        </w:rPr>
        <w:t>Nos valores proposto</w:t>
      </w:r>
      <w:r w:rsidRPr="00002D84">
        <w:rPr>
          <w:rFonts w:eastAsia="Arial"/>
        </w:rPr>
        <w:t>s</w:t>
      </w:r>
      <w:r>
        <w:rPr>
          <w:rFonts w:eastAsia="Arial"/>
        </w:rPr>
        <w:t xml:space="preserve"> deverão estar inclusos todos os</w:t>
      </w:r>
      <w:r w:rsidRPr="00002D84">
        <w:rPr>
          <w:rFonts w:eastAsia="Arial"/>
        </w:rPr>
        <w:t xml:space="preserve"> custos</w:t>
      </w:r>
      <w:r>
        <w:rPr>
          <w:rFonts w:eastAsia="Arial"/>
        </w:rPr>
        <w:t xml:space="preserve"> inerentes a consecução do objeto, inclusive custos relativos</w:t>
      </w:r>
      <w:r w:rsidRPr="00002D84">
        <w:rPr>
          <w:rFonts w:eastAsia="Arial"/>
        </w:rPr>
        <w:t xml:space="preserve">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4AB5554C" w14:textId="64E329D8" w:rsidR="00844C8B" w:rsidRDefault="00844C8B" w:rsidP="00844C8B">
      <w:pPr>
        <w:pStyle w:val="NormalWeb"/>
        <w:spacing w:before="0" w:beforeAutospacing="0" w:after="0" w:afterAutospacing="0" w:line="276" w:lineRule="auto"/>
      </w:pPr>
      <w:r w:rsidRPr="00CF5777">
        <w:rPr>
          <w:b/>
          <w:bCs/>
        </w:rPr>
        <w:t>15.</w:t>
      </w:r>
      <w:r>
        <w:rPr>
          <w:b/>
          <w:bCs/>
        </w:rPr>
        <w:t>15</w:t>
      </w:r>
      <w:r w:rsidRPr="00CF5777">
        <w:rPr>
          <w:b/>
          <w:bCs/>
        </w:rPr>
        <w:t>.</w:t>
      </w:r>
      <w:r w:rsidRPr="00CF5777">
        <w:t xml:space="preserve"> </w:t>
      </w:r>
      <w:r>
        <w:t>O frete para entrega dos materiais nos locais supracitados será Tipo CIF, modalidade</w:t>
      </w:r>
      <w:r w:rsidRPr="00142B1A">
        <w:t xml:space="preserve"> de frete em que o </w:t>
      </w:r>
      <w:r>
        <w:t>fornecedor</w:t>
      </w:r>
      <w:r w:rsidRPr="00142B1A">
        <w:t xml:space="preserve"> é responsável por todos os custos e riscos do transporte da mercadoria até ao destinatário</w:t>
      </w:r>
      <w:r>
        <w:t>.</w:t>
      </w:r>
    </w:p>
    <w:p w14:paraId="5C50D0C7" w14:textId="6691D7CD" w:rsidR="00844C8B" w:rsidRDefault="00844C8B" w:rsidP="00844C8B">
      <w:pPr>
        <w:pStyle w:val="NormalWeb"/>
        <w:spacing w:before="0" w:beforeAutospacing="0" w:after="0" w:afterAutospacing="0" w:line="276" w:lineRule="auto"/>
      </w:pPr>
      <w:r w:rsidRPr="00CF5777">
        <w:rPr>
          <w:b/>
          <w:bCs/>
        </w:rPr>
        <w:t>15.</w:t>
      </w:r>
      <w:r>
        <w:rPr>
          <w:b/>
          <w:bCs/>
        </w:rPr>
        <w:t>1</w:t>
      </w:r>
      <w:r w:rsidRPr="00CF5777">
        <w:rPr>
          <w:b/>
          <w:bCs/>
        </w:rPr>
        <w:t>6.</w:t>
      </w:r>
      <w:r w:rsidRPr="00CF5777">
        <w:t xml:space="preserve"> </w:t>
      </w:r>
      <w:r w:rsidRPr="00445CD6">
        <w:t>A instalação do tanque pipa no caminhão disponibilizado pelo Município integra o objeto da contratação, devendo ser realizada pela contratada, compreendendo todos os serviços, adaptações, suportes, fixações, conexões hidráulicas, pneumáticas e mecânicas necessárias ao perfeito funcionamento do equipamento</w:t>
      </w:r>
      <w:r>
        <w:t>.</w:t>
      </w:r>
    </w:p>
    <w:p w14:paraId="03550420" w14:textId="106155E8" w:rsidR="00844C8B" w:rsidRDefault="00844C8B" w:rsidP="00844C8B">
      <w:pPr>
        <w:pStyle w:val="NormalWeb"/>
        <w:spacing w:before="0" w:beforeAutospacing="0" w:after="0" w:afterAutospacing="0" w:line="276" w:lineRule="auto"/>
      </w:pPr>
      <w:r w:rsidRPr="00CF5777">
        <w:rPr>
          <w:b/>
          <w:bCs/>
        </w:rPr>
        <w:t>15.</w:t>
      </w:r>
      <w:r>
        <w:rPr>
          <w:b/>
          <w:bCs/>
        </w:rPr>
        <w:t>17</w:t>
      </w:r>
      <w:r w:rsidRPr="00CF5777">
        <w:rPr>
          <w:b/>
          <w:bCs/>
        </w:rPr>
        <w:t>.</w:t>
      </w:r>
      <w:r w:rsidRPr="00CF5777">
        <w:t xml:space="preserve"> </w:t>
      </w:r>
      <w:r w:rsidRPr="00445CD6">
        <w:t>A contratada será responsável pela fabricação, transporte, montagem, instalação, alinhamento, fixação e testes operacionais do conjunto instalado, entregando o equipamento em plenas condições de uso</w:t>
      </w:r>
      <w:r>
        <w:t>.</w:t>
      </w:r>
    </w:p>
    <w:p w14:paraId="5169427F" w14:textId="0A04B7FB" w:rsidR="00844C8B" w:rsidRDefault="00844C8B" w:rsidP="00844C8B">
      <w:pPr>
        <w:pStyle w:val="NormalWeb"/>
        <w:spacing w:before="0" w:beforeAutospacing="0" w:after="0" w:afterAutospacing="0" w:line="276" w:lineRule="auto"/>
      </w:pPr>
      <w:r w:rsidRPr="00CF5777">
        <w:rPr>
          <w:b/>
          <w:bCs/>
        </w:rPr>
        <w:t>15.</w:t>
      </w:r>
      <w:r>
        <w:rPr>
          <w:b/>
          <w:bCs/>
        </w:rPr>
        <w:t>18</w:t>
      </w:r>
      <w:r w:rsidRPr="00CF5777">
        <w:rPr>
          <w:b/>
          <w:bCs/>
        </w:rPr>
        <w:t>.</w:t>
      </w:r>
      <w:r w:rsidRPr="00CF5777">
        <w:t xml:space="preserve"> </w:t>
      </w:r>
      <w:r w:rsidRPr="00445CD6">
        <w:t>O caminhão será disponibilizado pelo Município no local e data previamente acordados entre as partes, cabendo à contratada verificar sua compatibilidade e executar a instalação conforme especificações técnicas do fabricante e do Convênio FPE nº 1773/2026</w:t>
      </w:r>
      <w:r>
        <w:t>.</w:t>
      </w:r>
    </w:p>
    <w:p w14:paraId="5071A6A8" w14:textId="3DFE19FE" w:rsidR="00844C8B" w:rsidRDefault="00844C8B" w:rsidP="00844C8B">
      <w:pPr>
        <w:pStyle w:val="NormalWeb"/>
        <w:spacing w:before="0" w:beforeAutospacing="0" w:after="0" w:afterAutospacing="0" w:line="276" w:lineRule="auto"/>
      </w:pPr>
      <w:r w:rsidRPr="00CF5777">
        <w:rPr>
          <w:b/>
          <w:bCs/>
        </w:rPr>
        <w:t>15.</w:t>
      </w:r>
      <w:r>
        <w:rPr>
          <w:b/>
          <w:bCs/>
        </w:rPr>
        <w:t>19</w:t>
      </w:r>
      <w:r w:rsidRPr="00CF5777">
        <w:rPr>
          <w:b/>
          <w:bCs/>
        </w:rPr>
        <w:t>.</w:t>
      </w:r>
      <w:r w:rsidRPr="00CF5777">
        <w:t xml:space="preserve"> </w:t>
      </w:r>
      <w:r w:rsidRPr="00445CD6">
        <w:t>Todos os custos de mão de obra, materiais complementares, deslocamentos, equipamentos, ferramentas e demais despesas necessárias para instalação correrão exclusivamente por conta da contratada</w:t>
      </w:r>
      <w:r>
        <w:t>.</w:t>
      </w:r>
    </w:p>
    <w:p w14:paraId="73F4DAA9" w14:textId="77777777" w:rsidR="00836B83" w:rsidRPr="00CF5777" w:rsidRDefault="00836B83" w:rsidP="00415F68">
      <w:pPr>
        <w:pStyle w:val="NormalWeb"/>
        <w:spacing w:before="0" w:beforeAutospacing="0" w:after="0" w:afterAutospacing="0" w:line="276" w:lineRule="auto"/>
        <w:ind w:left="0" w:firstLine="0"/>
      </w:pPr>
    </w:p>
    <w:p w14:paraId="6A3D01D6" w14:textId="77777777" w:rsidR="00DD4840" w:rsidRPr="00CF5777" w:rsidRDefault="00DD4840" w:rsidP="00102C83">
      <w:pPr>
        <w:tabs>
          <w:tab w:val="left" w:pos="1134"/>
        </w:tabs>
        <w:spacing w:line="276" w:lineRule="auto"/>
        <w:rPr>
          <w:b/>
          <w:szCs w:val="24"/>
        </w:rPr>
      </w:pPr>
      <w:r w:rsidRPr="00CF5777">
        <w:rPr>
          <w:b/>
          <w:szCs w:val="24"/>
        </w:rPr>
        <w:lastRenderedPageBreak/>
        <w:t xml:space="preserve">16. VIGÊNCIA DO CONTRATO </w:t>
      </w:r>
    </w:p>
    <w:p w14:paraId="0188E560" w14:textId="2C94629E" w:rsidR="000351BF" w:rsidRPr="00416792" w:rsidRDefault="000351BF" w:rsidP="000351BF">
      <w:pPr>
        <w:suppressAutoHyphens/>
        <w:spacing w:line="276" w:lineRule="auto"/>
        <w:textAlignment w:val="baseline"/>
        <w:rPr>
          <w:rFonts w:eastAsia="Arial"/>
          <w:szCs w:val="24"/>
        </w:rPr>
      </w:pPr>
      <w:r w:rsidRPr="00842404">
        <w:rPr>
          <w:rFonts w:eastAsia="Arial"/>
          <w:szCs w:val="24"/>
        </w:rPr>
        <w:t>A vigência do contrato será de 120 (cento e vinte) dias, contados da assinatura do contrato, conforme art. 105 da Lei Federal nº 14.133/2021, compreendendo o prazo para fornecimento, instalação, recebimento, liquidação e pagamento, podendo ser prorrogada, na forma da lei, mediante justificativa devidamente fundamentada</w:t>
      </w:r>
      <w:r w:rsidRPr="00416792">
        <w:rPr>
          <w:rFonts w:eastAsia="Arial"/>
          <w:szCs w:val="24"/>
        </w:rPr>
        <w:t>.</w:t>
      </w:r>
    </w:p>
    <w:p w14:paraId="48E6BA8F" w14:textId="77777777" w:rsidR="00E75FB2" w:rsidRPr="001460AF" w:rsidRDefault="00E75FB2" w:rsidP="001460AF">
      <w:pPr>
        <w:suppressAutoHyphens/>
        <w:spacing w:line="276" w:lineRule="auto"/>
        <w:textAlignment w:val="baseline"/>
        <w:rPr>
          <w:rFonts w:eastAsia="Arial"/>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2A425A00" w14:textId="77777777" w:rsidR="001460AF" w:rsidRPr="00D71688" w:rsidRDefault="001460AF" w:rsidP="001460AF">
      <w:pPr>
        <w:tabs>
          <w:tab w:val="left" w:pos="1134"/>
        </w:tabs>
        <w:spacing w:line="276" w:lineRule="auto"/>
        <w:rPr>
          <w:szCs w:val="24"/>
        </w:rPr>
      </w:pPr>
      <w:r w:rsidRPr="00D71688">
        <w:rPr>
          <w:b/>
          <w:szCs w:val="24"/>
        </w:rPr>
        <w:t>17.1.</w:t>
      </w:r>
      <w:r w:rsidRPr="00D71688">
        <w:rPr>
          <w:szCs w:val="24"/>
        </w:rPr>
        <w:t xml:space="preserve"> O pagamento será efetuado contra empenho, após o recebimento do objeto, e mediante apresentação da Nota Fiscal/Fatura, correndo a despesa na dotação orçamentária conforme item 17.5. deste Edital.</w:t>
      </w:r>
    </w:p>
    <w:p w14:paraId="4E838911" w14:textId="0B0F3378" w:rsidR="001460AF" w:rsidRPr="00D71688" w:rsidRDefault="001460AF" w:rsidP="001460AF">
      <w:pPr>
        <w:tabs>
          <w:tab w:val="left" w:pos="1134"/>
        </w:tabs>
        <w:spacing w:line="276" w:lineRule="auto"/>
        <w:rPr>
          <w:szCs w:val="24"/>
        </w:rPr>
      </w:pPr>
      <w:r w:rsidRPr="00D71688">
        <w:rPr>
          <w:b/>
          <w:szCs w:val="24"/>
        </w:rPr>
        <w:t xml:space="preserve">17.2. </w:t>
      </w:r>
      <w:r w:rsidRPr="00D71688">
        <w:rPr>
          <w:szCs w:val="24"/>
        </w:rPr>
        <w:t>A nota fiscal/fatura emitida pelo fornecedor deverá conter, em local de fácil visualização, a indicação do número do processo, número do Pregão Eletrônico e da ordem de fornecimento, a fim de se acelerar o tr</w:t>
      </w:r>
      <w:r w:rsidR="004148D5">
        <w:rPr>
          <w:szCs w:val="24"/>
        </w:rPr>
        <w:t>âmite de recebimento do equipamento</w:t>
      </w:r>
      <w:r w:rsidRPr="00D71688">
        <w:rPr>
          <w:szCs w:val="24"/>
        </w:rPr>
        <w:t xml:space="preserve"> e posterior liberação do documento fiscal para pagamento.</w:t>
      </w:r>
    </w:p>
    <w:p w14:paraId="0D7E6AB8" w14:textId="3AED59EF" w:rsidR="004148D5" w:rsidRPr="00416792" w:rsidRDefault="001460AF" w:rsidP="004148D5">
      <w:pPr>
        <w:suppressAutoHyphens/>
        <w:spacing w:line="276" w:lineRule="auto"/>
        <w:textAlignment w:val="baseline"/>
        <w:rPr>
          <w:szCs w:val="24"/>
        </w:rPr>
      </w:pPr>
      <w:r w:rsidRPr="00D71688">
        <w:rPr>
          <w:b/>
          <w:szCs w:val="24"/>
        </w:rPr>
        <w:t xml:space="preserve">17.3. </w:t>
      </w:r>
      <w:r w:rsidRPr="00D71688">
        <w:rPr>
          <w:szCs w:val="24"/>
        </w:rPr>
        <w:t xml:space="preserve">O pagamento será efetuado em até 15 (quinze) dias, conforme cronograma de pagamentos estabelecidos no Decreto Municipal nº 3.318/2018, após a entrega </w:t>
      </w:r>
      <w:r w:rsidR="004148D5">
        <w:rPr>
          <w:szCs w:val="24"/>
        </w:rPr>
        <w:t xml:space="preserve">técnica </w:t>
      </w:r>
      <w:r w:rsidRPr="00D71688">
        <w:rPr>
          <w:szCs w:val="24"/>
        </w:rPr>
        <w:t>do objeto lic</w:t>
      </w:r>
      <w:r w:rsidR="004148D5">
        <w:rPr>
          <w:szCs w:val="24"/>
        </w:rPr>
        <w:t xml:space="preserve">itado, mediante vistoria do bem, </w:t>
      </w:r>
      <w:r w:rsidR="004148D5" w:rsidRPr="00416792">
        <w:rPr>
          <w:szCs w:val="24"/>
        </w:rPr>
        <w:t xml:space="preserve">entrega do documento fiscal correto e </w:t>
      </w:r>
      <w:r w:rsidR="004148D5" w:rsidRPr="00416792">
        <w:rPr>
          <w:rFonts w:eastAsia="Arial"/>
          <w:szCs w:val="24"/>
        </w:rPr>
        <w:t>da finalização da liquidação da despesa</w:t>
      </w:r>
      <w:r w:rsidR="004148D5" w:rsidRPr="00416792">
        <w:rPr>
          <w:szCs w:val="24"/>
        </w:rPr>
        <w:t>.</w:t>
      </w:r>
    </w:p>
    <w:p w14:paraId="3196C5BB" w14:textId="79905A38" w:rsidR="001460AF" w:rsidRPr="00D71688" w:rsidRDefault="001460AF" w:rsidP="001460AF">
      <w:pPr>
        <w:tabs>
          <w:tab w:val="left" w:pos="1134"/>
        </w:tabs>
        <w:spacing w:line="276" w:lineRule="auto"/>
        <w:rPr>
          <w:szCs w:val="24"/>
        </w:rPr>
      </w:pPr>
      <w:r w:rsidRPr="00D71688">
        <w:rPr>
          <w:b/>
          <w:bCs/>
          <w:szCs w:val="24"/>
        </w:rPr>
        <w:t>OBS:</w:t>
      </w:r>
      <w:r w:rsidRPr="00D71688">
        <w:rPr>
          <w:szCs w:val="24"/>
        </w:rPr>
        <w:t xml:space="preserve"> Se a empresa não for optante do simples nacional deverá destacar na nota fiscal a alíquota da IRRF a ser retido pelo município, conforme IN 1.234/2012 e sob pena de devolução do documento.</w:t>
      </w:r>
    </w:p>
    <w:p w14:paraId="002C574D" w14:textId="77777777" w:rsidR="001460AF" w:rsidRPr="000C0E6B" w:rsidRDefault="001460AF" w:rsidP="00527850">
      <w:pPr>
        <w:tabs>
          <w:tab w:val="left" w:pos="1134"/>
        </w:tabs>
        <w:spacing w:line="276" w:lineRule="auto"/>
        <w:rPr>
          <w:b/>
          <w:szCs w:val="24"/>
        </w:rPr>
      </w:pPr>
      <w:r w:rsidRPr="00D71688">
        <w:rPr>
          <w:b/>
          <w:szCs w:val="24"/>
        </w:rPr>
        <w:t xml:space="preserve">17.4. </w:t>
      </w:r>
      <w:r w:rsidRPr="00D71688">
        <w:rPr>
          <w:szCs w:val="24"/>
        </w:rPr>
        <w:t>Ocorrendo atraso no pagamento, os valores serão corrigidos monetariamente pelo índice IPCA do período, ou outro índice que vier a substituí-lo, e a Administração compensará a contratada com juros de 0,5% ao mês, pro rata.</w:t>
      </w:r>
      <w:r w:rsidRPr="000C0E6B">
        <w:rPr>
          <w:b/>
          <w:szCs w:val="24"/>
        </w:rPr>
        <w:t xml:space="preserve"> </w:t>
      </w:r>
    </w:p>
    <w:p w14:paraId="401DD993" w14:textId="77777777" w:rsidR="001460AF" w:rsidRDefault="001460AF" w:rsidP="00527850">
      <w:pPr>
        <w:tabs>
          <w:tab w:val="left" w:pos="1134"/>
        </w:tabs>
        <w:spacing w:line="276" w:lineRule="auto"/>
        <w:rPr>
          <w:szCs w:val="24"/>
        </w:rPr>
      </w:pPr>
      <w:r w:rsidRPr="000C0E6B">
        <w:rPr>
          <w:b/>
          <w:szCs w:val="24"/>
        </w:rPr>
        <w:t xml:space="preserve">17.5. </w:t>
      </w:r>
      <w:r w:rsidRPr="000C0E6B">
        <w:rPr>
          <w:bCs/>
          <w:szCs w:val="24"/>
        </w:rPr>
        <w:t xml:space="preserve">A </w:t>
      </w:r>
      <w:r w:rsidRPr="000C0E6B">
        <w:rPr>
          <w:szCs w:val="24"/>
        </w:rPr>
        <w:t xml:space="preserve">despesa correrá nas seguintes dotações orçamentárias: </w:t>
      </w:r>
    </w:p>
    <w:p w14:paraId="2983D9CE" w14:textId="77777777" w:rsidR="000351BF" w:rsidRPr="000351BF" w:rsidRDefault="000351BF" w:rsidP="000351BF">
      <w:pPr>
        <w:pStyle w:val="Standard"/>
        <w:spacing w:line="276" w:lineRule="auto"/>
        <w:rPr>
          <w:b/>
        </w:rPr>
      </w:pPr>
      <w:r w:rsidRPr="000351BF">
        <w:rPr>
          <w:b/>
        </w:rPr>
        <w:t>PA: 1010 / 44.90.52.40.00.00.00 – Maquinas e Equipamentos Agrícolas e Rodoviários / FRSV – 1500.0001</w:t>
      </w:r>
    </w:p>
    <w:p w14:paraId="038730B1" w14:textId="58896210" w:rsidR="000351BF" w:rsidRPr="000351BF" w:rsidRDefault="000351BF" w:rsidP="000351BF">
      <w:pPr>
        <w:pStyle w:val="Standard"/>
        <w:spacing w:line="276" w:lineRule="auto"/>
        <w:rPr>
          <w:b/>
          <w:sz w:val="24"/>
          <w:szCs w:val="24"/>
        </w:rPr>
      </w:pPr>
      <w:r w:rsidRPr="000351BF">
        <w:rPr>
          <w:b/>
        </w:rPr>
        <w:t>PA: 1010 / 44.90.52.40.00.00.00 – Maquinas e Equipamentos Agrícolas e Rodoviários / FRSV – 1899.1136</w:t>
      </w:r>
    </w:p>
    <w:p w14:paraId="2CA4B712" w14:textId="77777777" w:rsidR="00690624" w:rsidRPr="000351BF" w:rsidRDefault="00690624" w:rsidP="008705F1">
      <w:pPr>
        <w:tabs>
          <w:tab w:val="left" w:pos="1134"/>
        </w:tabs>
        <w:spacing w:line="276" w:lineRule="auto"/>
        <w:ind w:left="0" w:firstLine="0"/>
        <w:rPr>
          <w:b/>
          <w:szCs w:val="24"/>
        </w:rPr>
      </w:pPr>
    </w:p>
    <w:p w14:paraId="4FBB3049" w14:textId="405F8CAE" w:rsidR="00DD4840" w:rsidRPr="00CF5777" w:rsidRDefault="00DD4840" w:rsidP="00527850">
      <w:pPr>
        <w:tabs>
          <w:tab w:val="left" w:pos="1134"/>
        </w:tabs>
        <w:spacing w:line="276" w:lineRule="auto"/>
        <w:ind w:left="0" w:firstLine="0"/>
        <w:rPr>
          <w:b/>
          <w:szCs w:val="24"/>
        </w:rPr>
      </w:pPr>
      <w:r w:rsidRPr="00CF5777">
        <w:rPr>
          <w:b/>
          <w:szCs w:val="24"/>
        </w:rPr>
        <w:t>18. RECEBIMENTO DO OBJETO</w:t>
      </w:r>
    </w:p>
    <w:p w14:paraId="37DC52A2" w14:textId="77777777" w:rsidR="00844C8B" w:rsidRDefault="0038720B" w:rsidP="00844C8B">
      <w:pPr>
        <w:suppressAutoHyphens/>
        <w:spacing w:line="276" w:lineRule="auto"/>
        <w:ind w:left="0"/>
        <w:textAlignment w:val="baseline"/>
        <w:rPr>
          <w:b/>
          <w:szCs w:val="24"/>
        </w:rPr>
      </w:pPr>
      <w:r w:rsidRPr="00332D27">
        <w:rPr>
          <w:b/>
          <w:szCs w:val="24"/>
        </w:rPr>
        <w:t xml:space="preserve">18.1. </w:t>
      </w:r>
      <w:bookmarkStart w:id="55" w:name="_Hlk188523286"/>
      <w:bookmarkStart w:id="56" w:name="_Hlk189642193"/>
      <w:r w:rsidR="000351BF" w:rsidRPr="00445CD6">
        <w:t>O objeto será executado mediante fornecimento e instalação do tanque pipa em caminhão pertencente ao Município de Rodeio Bonito/RS, disponibilizado pela Secretaria Municipal de Agricultura</w:t>
      </w:r>
      <w:r w:rsidR="000351BF">
        <w:t>.</w:t>
      </w:r>
    </w:p>
    <w:p w14:paraId="5B855090" w14:textId="27C075DC" w:rsidR="00844C8B" w:rsidRDefault="00844C8B" w:rsidP="00844C8B">
      <w:pPr>
        <w:suppressAutoHyphens/>
        <w:spacing w:line="276" w:lineRule="auto"/>
        <w:ind w:left="0"/>
        <w:textAlignment w:val="baseline"/>
      </w:pPr>
      <w:r w:rsidRPr="00332D27">
        <w:rPr>
          <w:b/>
          <w:szCs w:val="24"/>
        </w:rPr>
        <w:t>18.</w:t>
      </w:r>
      <w:r>
        <w:rPr>
          <w:b/>
          <w:szCs w:val="24"/>
        </w:rPr>
        <w:t>2</w:t>
      </w:r>
      <w:r w:rsidRPr="00332D27">
        <w:rPr>
          <w:b/>
          <w:szCs w:val="24"/>
        </w:rPr>
        <w:t xml:space="preserve">. </w:t>
      </w:r>
      <w:r w:rsidR="000351BF" w:rsidRPr="00445CD6">
        <w:t>A entrega</w:t>
      </w:r>
      <w:r w:rsidR="004148D5">
        <w:t xml:space="preserve"> técnica</w:t>
      </w:r>
      <w:r w:rsidR="000351BF" w:rsidRPr="00445CD6">
        <w:t xml:space="preserve"> e instalação ocorrerão no Parque de Máquinas da Prefeitura Municipal de Rodeio Bonito/RS, situado na Avenida do Comércio, nº 1267, Centro, Rodeio Bonito/RS, ou em outro local indicado pelo Município, dentro do território municipal</w:t>
      </w:r>
      <w:r>
        <w:t>.</w:t>
      </w:r>
    </w:p>
    <w:p w14:paraId="00E223EC" w14:textId="295C4825" w:rsidR="00844C8B" w:rsidRDefault="00844C8B" w:rsidP="00844C8B">
      <w:pPr>
        <w:suppressAutoHyphens/>
        <w:spacing w:line="276" w:lineRule="auto"/>
        <w:ind w:left="0"/>
        <w:textAlignment w:val="baseline"/>
        <w:rPr>
          <w:b/>
          <w:szCs w:val="24"/>
        </w:rPr>
      </w:pPr>
      <w:r w:rsidRPr="00332D27">
        <w:rPr>
          <w:b/>
          <w:szCs w:val="24"/>
        </w:rPr>
        <w:t>18.</w:t>
      </w:r>
      <w:r>
        <w:rPr>
          <w:b/>
          <w:szCs w:val="24"/>
        </w:rPr>
        <w:t>3</w:t>
      </w:r>
      <w:r w:rsidRPr="00332D27">
        <w:rPr>
          <w:b/>
          <w:szCs w:val="24"/>
        </w:rPr>
        <w:t xml:space="preserve">. </w:t>
      </w:r>
      <w:r w:rsidR="000351BF" w:rsidRPr="00445CD6">
        <w:t>O prazo para fornecimento e instalação será de até 30 (trinta) dias, contados do recebimento da Ordem de Fornecimento e da disponibilização do caminhão pela Secretaria Municipal de Agricultura</w:t>
      </w:r>
      <w:r w:rsidR="000351BF">
        <w:t>.</w:t>
      </w:r>
    </w:p>
    <w:p w14:paraId="16D6AE57" w14:textId="4FB74A86" w:rsidR="00844C8B" w:rsidRDefault="00BA151C" w:rsidP="00844C8B">
      <w:pPr>
        <w:suppressAutoHyphens/>
        <w:spacing w:line="276" w:lineRule="auto"/>
        <w:ind w:left="0"/>
        <w:textAlignment w:val="baseline"/>
        <w:rPr>
          <w:b/>
          <w:szCs w:val="24"/>
        </w:rPr>
      </w:pPr>
      <w:r w:rsidRPr="00332D27">
        <w:rPr>
          <w:b/>
          <w:szCs w:val="24"/>
        </w:rPr>
        <w:t>18.</w:t>
      </w:r>
      <w:r>
        <w:rPr>
          <w:b/>
          <w:szCs w:val="24"/>
        </w:rPr>
        <w:t>5</w:t>
      </w:r>
      <w:r w:rsidRPr="00332D27">
        <w:rPr>
          <w:b/>
          <w:szCs w:val="24"/>
        </w:rPr>
        <w:t xml:space="preserve">. </w:t>
      </w:r>
      <w:r w:rsidR="000351BF" w:rsidRPr="00445CD6">
        <w:t>O prazo poderá ser prorrogado uma única vez por até 15 (quinze) dias, mediante solicitação formal, devidamente justificada e aceita pela Administração</w:t>
      </w:r>
      <w:r w:rsidR="000351BF">
        <w:t>.</w:t>
      </w:r>
    </w:p>
    <w:p w14:paraId="2A9038DF" w14:textId="7912E32F" w:rsidR="00844C8B" w:rsidRDefault="00844C8B" w:rsidP="00844C8B">
      <w:pPr>
        <w:suppressAutoHyphens/>
        <w:spacing w:line="276" w:lineRule="auto"/>
        <w:ind w:left="0"/>
        <w:textAlignment w:val="baseline"/>
        <w:rPr>
          <w:b/>
          <w:szCs w:val="24"/>
        </w:rPr>
      </w:pPr>
      <w:r w:rsidRPr="00332D27">
        <w:rPr>
          <w:b/>
          <w:szCs w:val="24"/>
        </w:rPr>
        <w:t>18.</w:t>
      </w:r>
      <w:r w:rsidR="00BA151C">
        <w:rPr>
          <w:b/>
          <w:szCs w:val="24"/>
        </w:rPr>
        <w:t>6</w:t>
      </w:r>
      <w:r w:rsidRPr="00332D27">
        <w:rPr>
          <w:b/>
          <w:szCs w:val="24"/>
        </w:rPr>
        <w:t xml:space="preserve">. </w:t>
      </w:r>
      <w:r w:rsidR="000351BF" w:rsidRPr="00445CD6">
        <w:t>Após concluída a instalação, deverão ser realizados testes completos de funcionamento da bomba, sistema de escorva, canhão superior, leque de distribuição, mangueiras, conexões e demais componentes do equipamento</w:t>
      </w:r>
      <w:r w:rsidR="000351BF">
        <w:t>.</w:t>
      </w:r>
    </w:p>
    <w:p w14:paraId="2042C825" w14:textId="45B53A46" w:rsidR="00844C8B" w:rsidRDefault="00844C8B" w:rsidP="00844C8B">
      <w:pPr>
        <w:suppressAutoHyphens/>
        <w:spacing w:line="276" w:lineRule="auto"/>
        <w:ind w:left="0"/>
        <w:textAlignment w:val="baseline"/>
        <w:rPr>
          <w:b/>
          <w:szCs w:val="24"/>
        </w:rPr>
      </w:pPr>
      <w:r w:rsidRPr="00332D27">
        <w:rPr>
          <w:b/>
          <w:szCs w:val="24"/>
        </w:rPr>
        <w:lastRenderedPageBreak/>
        <w:t>18.</w:t>
      </w:r>
      <w:r w:rsidR="00BA151C">
        <w:rPr>
          <w:b/>
          <w:szCs w:val="24"/>
        </w:rPr>
        <w:t>7</w:t>
      </w:r>
      <w:r w:rsidRPr="00332D27">
        <w:rPr>
          <w:b/>
          <w:szCs w:val="24"/>
        </w:rPr>
        <w:t xml:space="preserve">. </w:t>
      </w:r>
      <w:r w:rsidR="000351BF" w:rsidRPr="00445CD6">
        <w:t>O recebimento provisório somente ocorrerá após a conclusão da instalação e aprovação dos testes operacionais pelo fiscal do contrato</w:t>
      </w:r>
      <w:r w:rsidR="000351BF">
        <w:t>.</w:t>
      </w:r>
    </w:p>
    <w:p w14:paraId="7436067C" w14:textId="33FA8BDF" w:rsidR="00844C8B" w:rsidRDefault="00844C8B" w:rsidP="00844C8B">
      <w:pPr>
        <w:suppressAutoHyphens/>
        <w:spacing w:line="276" w:lineRule="auto"/>
        <w:ind w:left="0"/>
        <w:textAlignment w:val="baseline"/>
        <w:rPr>
          <w:b/>
          <w:szCs w:val="24"/>
        </w:rPr>
      </w:pPr>
      <w:r w:rsidRPr="00332D27">
        <w:rPr>
          <w:b/>
          <w:szCs w:val="24"/>
        </w:rPr>
        <w:t>18.</w:t>
      </w:r>
      <w:r w:rsidR="00BA151C">
        <w:rPr>
          <w:b/>
          <w:szCs w:val="24"/>
        </w:rPr>
        <w:t>8</w:t>
      </w:r>
      <w:r w:rsidRPr="00332D27">
        <w:rPr>
          <w:b/>
          <w:szCs w:val="24"/>
        </w:rPr>
        <w:t xml:space="preserve">. </w:t>
      </w:r>
      <w:r w:rsidR="000351BF" w:rsidRPr="00445CD6">
        <w:t>A contratada deverá realizar treinamento prático de até 02 (duas) horas aos servidores designados pela Secretaria Municipal de Agricultura, abrangendo operação, acionamento da bomba, utilização do canhão, procedimentos de abastecimento, combate a incêndios e orientações básicas de manutenção preventiva</w:t>
      </w:r>
      <w:r w:rsidR="000351BF">
        <w:t>.</w:t>
      </w:r>
    </w:p>
    <w:p w14:paraId="6D2209B5" w14:textId="568432B4" w:rsidR="000351BF" w:rsidRPr="00844C8B" w:rsidRDefault="00844C8B" w:rsidP="00844C8B">
      <w:pPr>
        <w:suppressAutoHyphens/>
        <w:spacing w:line="276" w:lineRule="auto"/>
        <w:ind w:left="0"/>
        <w:textAlignment w:val="baseline"/>
        <w:rPr>
          <w:b/>
          <w:szCs w:val="24"/>
        </w:rPr>
      </w:pPr>
      <w:r w:rsidRPr="00332D27">
        <w:rPr>
          <w:b/>
          <w:szCs w:val="24"/>
        </w:rPr>
        <w:t>18.</w:t>
      </w:r>
      <w:r w:rsidR="00BA151C">
        <w:rPr>
          <w:b/>
          <w:szCs w:val="24"/>
        </w:rPr>
        <w:t>9</w:t>
      </w:r>
      <w:r w:rsidRPr="00332D27">
        <w:rPr>
          <w:b/>
          <w:szCs w:val="24"/>
        </w:rPr>
        <w:t xml:space="preserve">. </w:t>
      </w:r>
      <w:r w:rsidR="000351BF" w:rsidRPr="00445CD6">
        <w:t>Constatadas falhas de instalação, funcionamento ou acabamento, a contratada deverá realizar os ajustes ou substituições necessárias no prazo máximo de 15 (quinze) dias, sem ônus ao Município</w:t>
      </w:r>
      <w:r w:rsidR="000351BF">
        <w:t>.</w:t>
      </w:r>
    </w:p>
    <w:bookmarkEnd w:id="55"/>
    <w:bookmarkEnd w:id="56"/>
    <w:p w14:paraId="59A88A3E" w14:textId="39BC7BFF" w:rsidR="00DF65E0" w:rsidRDefault="0038720B" w:rsidP="00DF65E0">
      <w:pPr>
        <w:tabs>
          <w:tab w:val="left" w:pos="1134"/>
        </w:tabs>
        <w:spacing w:line="276" w:lineRule="auto"/>
        <w:ind w:left="0" w:firstLine="0"/>
        <w:rPr>
          <w:szCs w:val="24"/>
        </w:rPr>
      </w:pPr>
      <w:r w:rsidRPr="00CF5777">
        <w:rPr>
          <w:b/>
          <w:szCs w:val="24"/>
        </w:rPr>
        <w:t>18.</w:t>
      </w:r>
      <w:r w:rsidR="00BA151C">
        <w:rPr>
          <w:b/>
          <w:szCs w:val="24"/>
        </w:rPr>
        <w:t>10</w:t>
      </w:r>
      <w:r w:rsidRPr="00CF5777">
        <w:rPr>
          <w:b/>
          <w:szCs w:val="24"/>
        </w:rPr>
        <w:t>.</w:t>
      </w:r>
      <w:r w:rsidRPr="00CF5777">
        <w:rPr>
          <w:szCs w:val="24"/>
        </w:rPr>
        <w:t xml:space="preserve"> A nota fiscal/fatura deverá, obrigatoriamente, ser entregue junto com o seu objeto.</w:t>
      </w:r>
    </w:p>
    <w:p w14:paraId="78328B5C" w14:textId="50B809ED" w:rsidR="00DF65E0" w:rsidRPr="00DF65E0" w:rsidRDefault="00DF65E0" w:rsidP="00DF65E0">
      <w:pPr>
        <w:tabs>
          <w:tab w:val="left" w:pos="1134"/>
        </w:tabs>
        <w:spacing w:line="276" w:lineRule="auto"/>
        <w:ind w:left="0" w:firstLine="0"/>
        <w:rPr>
          <w:szCs w:val="24"/>
        </w:rPr>
      </w:pPr>
      <w:r w:rsidRPr="00CF5777">
        <w:rPr>
          <w:b/>
          <w:szCs w:val="24"/>
        </w:rPr>
        <w:t>18.</w:t>
      </w:r>
      <w:r>
        <w:rPr>
          <w:b/>
          <w:szCs w:val="24"/>
        </w:rPr>
        <w:t>1</w:t>
      </w:r>
      <w:r w:rsidR="00BA151C">
        <w:rPr>
          <w:b/>
          <w:szCs w:val="24"/>
        </w:rPr>
        <w:t>1</w:t>
      </w:r>
      <w:r w:rsidRPr="00CF5777">
        <w:rPr>
          <w:b/>
          <w:szCs w:val="24"/>
        </w:rPr>
        <w:t>.</w:t>
      </w:r>
      <w:r w:rsidRPr="00CF5777">
        <w:rPr>
          <w:szCs w:val="24"/>
        </w:rPr>
        <w:t xml:space="preserve"> </w:t>
      </w:r>
      <w:r>
        <w:t>É</w:t>
      </w:r>
      <w:r w:rsidRPr="00DF65E0">
        <w:rPr>
          <w:spacing w:val="-1"/>
        </w:rPr>
        <w:t xml:space="preserve"> </w:t>
      </w:r>
      <w:r>
        <w:t>vedado</w:t>
      </w:r>
      <w:r w:rsidRPr="00DF65E0">
        <w:rPr>
          <w:spacing w:val="-1"/>
        </w:rPr>
        <w:t xml:space="preserve"> </w:t>
      </w:r>
      <w:r>
        <w:t>a</w:t>
      </w:r>
      <w:r w:rsidRPr="00DF65E0">
        <w:rPr>
          <w:spacing w:val="-1"/>
        </w:rPr>
        <w:t xml:space="preserve"> </w:t>
      </w:r>
      <w:r>
        <w:t>subcontratação</w:t>
      </w:r>
      <w:r w:rsidRPr="00DF65E0">
        <w:rPr>
          <w:spacing w:val="-1"/>
        </w:rPr>
        <w:t xml:space="preserve"> </w:t>
      </w:r>
      <w:r>
        <w:t xml:space="preserve">do </w:t>
      </w:r>
      <w:r w:rsidRPr="00DF65E0">
        <w:rPr>
          <w:spacing w:val="-2"/>
        </w:rPr>
        <w:t>objeto.</w:t>
      </w:r>
    </w:p>
    <w:p w14:paraId="2F289ABA" w14:textId="77777777" w:rsidR="00513236" w:rsidRDefault="00513236" w:rsidP="00332D27">
      <w:pPr>
        <w:tabs>
          <w:tab w:val="left" w:pos="1134"/>
        </w:tabs>
        <w:spacing w:line="276" w:lineRule="auto"/>
        <w:ind w:left="0" w:firstLine="0"/>
        <w:rPr>
          <w:szCs w:val="24"/>
        </w:rPr>
      </w:pPr>
    </w:p>
    <w:p w14:paraId="03790A5F" w14:textId="77777777" w:rsidR="00DD4840" w:rsidRPr="00CF5777" w:rsidRDefault="00DD4840" w:rsidP="00833BF7">
      <w:pPr>
        <w:tabs>
          <w:tab w:val="left" w:pos="1134"/>
        </w:tabs>
        <w:spacing w:line="276" w:lineRule="auto"/>
        <w:ind w:left="0" w:firstLine="0"/>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7" w:name="art155i"/>
      <w:bookmarkEnd w:id="57"/>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8" w:name="art155ii"/>
      <w:bookmarkEnd w:id="58"/>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9" w:name="art155iii"/>
      <w:bookmarkEnd w:id="59"/>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60" w:name="art155iv"/>
      <w:bookmarkEnd w:id="60"/>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61" w:name="art155v"/>
      <w:bookmarkEnd w:id="61"/>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2" w:name="art155vi"/>
      <w:bookmarkEnd w:id="62"/>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3" w:name="art155vii"/>
      <w:bookmarkEnd w:id="63"/>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4" w:name="art155viii"/>
      <w:bookmarkEnd w:id="64"/>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5" w:name="art155ix"/>
      <w:bookmarkEnd w:id="65"/>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6" w:name="art155x"/>
      <w:bookmarkEnd w:id="66"/>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7" w:name="art155xi"/>
      <w:bookmarkEnd w:id="67"/>
      <w:r w:rsidRPr="00CF5777">
        <w:rPr>
          <w:b/>
          <w:bCs/>
        </w:rPr>
        <w:t>l)</w:t>
      </w:r>
      <w:r w:rsidRPr="00CF5777">
        <w:t xml:space="preserve"> praticar atos ilícitos com vistas a frustrar os objetivos da licitação;</w:t>
      </w:r>
    </w:p>
    <w:p w14:paraId="41E63AF5" w14:textId="77777777" w:rsidR="00DD4840" w:rsidRDefault="00DD4840" w:rsidP="00102C83">
      <w:pPr>
        <w:pStyle w:val="NormalWeb"/>
        <w:spacing w:before="0" w:beforeAutospacing="0" w:after="0" w:afterAutospacing="0" w:line="276" w:lineRule="auto"/>
        <w:rPr>
          <w:rStyle w:val="Hyperlink"/>
          <w:color w:val="auto"/>
        </w:rPr>
      </w:pPr>
      <w:bookmarkStart w:id="68" w:name="art155xii"/>
      <w:bookmarkEnd w:id="68"/>
      <w:r w:rsidRPr="00CF5777">
        <w:rPr>
          <w:b/>
          <w:bCs/>
        </w:rPr>
        <w:t>m)</w:t>
      </w:r>
      <w:r w:rsidRPr="00CF5777">
        <w:t xml:space="preserve"> praticar ato lesivo previsto no </w:t>
      </w:r>
      <w:hyperlink r:id="rId12" w:anchor="art5" w:history="1">
        <w:r w:rsidRPr="00CF5777">
          <w:rPr>
            <w:rStyle w:val="Hyperlink"/>
            <w:color w:val="auto"/>
          </w:rPr>
          <w:t>art. 5º da Lei nº 12.846, de 1º de agosto de 2013.</w:t>
        </w:r>
      </w:hyperlink>
    </w:p>
    <w:p w14:paraId="132120CE" w14:textId="77777777" w:rsidR="0038720B" w:rsidRPr="00CF5777" w:rsidRDefault="0038720B" w:rsidP="00102C83">
      <w:pPr>
        <w:pStyle w:val="NormalWeb"/>
        <w:spacing w:before="0" w:beforeAutospacing="0" w:after="0" w:afterAutospacing="0" w:line="276" w:lineRule="auto"/>
      </w:pPr>
    </w:p>
    <w:p w14:paraId="3870967B" w14:textId="213AE2CB" w:rsidR="00DD4840" w:rsidRPr="00CF5777" w:rsidRDefault="00DD4840" w:rsidP="00102C83">
      <w:pPr>
        <w:pStyle w:val="NormalWeb"/>
        <w:spacing w:before="0" w:beforeAutospacing="0" w:after="0" w:afterAutospacing="0" w:line="276" w:lineRule="auto"/>
      </w:pPr>
      <w:bookmarkStart w:id="69" w:name="art156"/>
      <w:bookmarkEnd w:id="69"/>
      <w:r w:rsidRPr="00CF5777">
        <w:rPr>
          <w:b/>
          <w:bCs/>
        </w:rPr>
        <w:t>19.2.</w:t>
      </w:r>
      <w:r w:rsidRPr="00CF5777">
        <w:t xml:space="preserve"> Serão aplicadas ao responsável pelas infrações administrativas previstas no item 19.1 deste edital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70" w:name="art156i"/>
      <w:bookmarkEnd w:id="70"/>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71" w:name="art156ii"/>
      <w:bookmarkEnd w:id="71"/>
      <w:r w:rsidRPr="00CF5777">
        <w:rPr>
          <w:b/>
          <w:bCs/>
        </w:rPr>
        <w:t>b)</w:t>
      </w:r>
      <w:r w:rsidRPr="00CF5777">
        <w:t xml:space="preserve"> multa de no mínimo 0,5% (cinco décimos por cento) e máximo de 30% (trinta por cento) do valor do objeto licitado ou contratado;</w:t>
      </w:r>
    </w:p>
    <w:p w14:paraId="2771785D" w14:textId="77777777" w:rsidR="00DD4840" w:rsidRPr="00CF5777" w:rsidRDefault="00DD4840" w:rsidP="00102C83">
      <w:pPr>
        <w:pStyle w:val="NormalWeb"/>
        <w:spacing w:before="0" w:beforeAutospacing="0" w:after="0" w:afterAutospacing="0" w:line="276" w:lineRule="auto"/>
      </w:pPr>
      <w:bookmarkStart w:id="72" w:name="art156iii"/>
      <w:bookmarkEnd w:id="72"/>
      <w:r w:rsidRPr="00CF5777">
        <w:rPr>
          <w:b/>
          <w:bCs/>
        </w:rPr>
        <w:t>c)</w:t>
      </w:r>
      <w:r w:rsidRPr="00CF5777">
        <w:t xml:space="preserve"> impedimento de licitar e contratar, no âmbito da Administração Pública direta e indireta do órgão licitante, pelo prazo máximo de 3 (três) anos.</w:t>
      </w:r>
    </w:p>
    <w:p w14:paraId="4723593B" w14:textId="6B1B558B" w:rsidR="00DD4840" w:rsidRDefault="00DD4840" w:rsidP="00102C83">
      <w:pPr>
        <w:pStyle w:val="NormalWeb"/>
        <w:spacing w:before="0" w:beforeAutospacing="0" w:after="0" w:afterAutospacing="0" w:line="276" w:lineRule="auto"/>
      </w:pPr>
      <w:bookmarkStart w:id="73" w:name="art156iv"/>
      <w:bookmarkEnd w:id="73"/>
      <w:r w:rsidRPr="00CF5777">
        <w:rPr>
          <w:b/>
          <w:bCs/>
        </w:rPr>
        <w:t>d)</w:t>
      </w:r>
      <w:r w:rsidRPr="00CF5777">
        <w:t xml:space="preserve"> declaração de inidoneidade para licitar ou contratar</w:t>
      </w:r>
      <w:bookmarkStart w:id="74" w:name="art156§1"/>
      <w:bookmarkStart w:id="75" w:name="art156§2"/>
      <w:bookmarkStart w:id="76" w:name="art156§5"/>
      <w:bookmarkEnd w:id="74"/>
      <w:bookmarkEnd w:id="75"/>
      <w:bookmarkEnd w:id="76"/>
      <w:r w:rsidRPr="00CF5777">
        <w:t xml:space="preserve"> no âmbito da Administração Pública direta e indireta de todos os entes federativos, pelo prazo mínimo de 3 (três) anos e máximo de 6 (seis) anos.</w:t>
      </w:r>
    </w:p>
    <w:p w14:paraId="7D517E20" w14:textId="77777777" w:rsidR="006159A3" w:rsidRPr="00CF5777" w:rsidRDefault="00DD4840" w:rsidP="00102C83">
      <w:pPr>
        <w:pStyle w:val="NormalWeb"/>
        <w:spacing w:before="0" w:beforeAutospacing="0" w:after="0" w:afterAutospacing="0" w:line="276" w:lineRule="auto"/>
      </w:pPr>
      <w:bookmarkStart w:id="77" w:name="art156§6"/>
      <w:bookmarkStart w:id="78" w:name="art156§7"/>
      <w:bookmarkEnd w:id="77"/>
      <w:bookmarkEnd w:id="78"/>
      <w:r w:rsidRPr="00CF5777">
        <w:rPr>
          <w:b/>
          <w:bCs/>
        </w:rPr>
        <w:lastRenderedPageBreak/>
        <w:t>19.3</w:t>
      </w:r>
      <w:r w:rsidRPr="00CF5777">
        <w:t xml:space="preserve"> As sanções previstas nas alíneas “a”, “c” e “d” do item 19.2. do presente Edital poderão ser aplicadas cumulativamente com a prevista na alínea “b” do mesmo item.</w:t>
      </w:r>
      <w:bookmarkStart w:id="79" w:name="art156§8"/>
      <w:bookmarkEnd w:id="79"/>
    </w:p>
    <w:p w14:paraId="0740FFC0" w14:textId="260960DD"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80" w:name="art156§9"/>
      <w:bookmarkEnd w:id="80"/>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77777777" w:rsidR="00DD4840" w:rsidRPr="00CF5777" w:rsidRDefault="00DD4840" w:rsidP="00102C83">
      <w:pPr>
        <w:pStyle w:val="NormalWeb"/>
        <w:spacing w:before="0" w:beforeAutospacing="0" w:after="0" w:afterAutospacing="0" w:line="276" w:lineRule="auto"/>
      </w:pPr>
      <w:bookmarkStart w:id="81" w:name="art157"/>
      <w:bookmarkEnd w:id="81"/>
      <w:r w:rsidRPr="00CF5777">
        <w:rPr>
          <w:b/>
          <w:bCs/>
        </w:rPr>
        <w:t>19.7.</w:t>
      </w:r>
      <w:r w:rsidRPr="00CF5777">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F5777" w:rsidRDefault="00DD4840" w:rsidP="00102C83">
      <w:pPr>
        <w:pStyle w:val="NormalWeb"/>
        <w:spacing w:before="0" w:beforeAutospacing="0" w:after="0" w:afterAutospacing="0" w:line="276" w:lineRule="auto"/>
      </w:pPr>
      <w:bookmarkStart w:id="82" w:name="art158"/>
      <w:bookmarkEnd w:id="82"/>
      <w:r w:rsidRPr="00CF5777">
        <w:rPr>
          <w:b/>
          <w:bCs/>
        </w:rPr>
        <w:t>19.8.</w:t>
      </w:r>
      <w:r w:rsidRPr="00CF5777">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3" w:name="art158§1"/>
      <w:bookmarkStart w:id="84" w:name="art158§2"/>
      <w:bookmarkEnd w:id="83"/>
      <w:bookmarkEnd w:id="84"/>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5" w:name="art158§3"/>
      <w:bookmarkEnd w:id="85"/>
      <w:r w:rsidRPr="00CF5777">
        <w:rPr>
          <w:b/>
          <w:bCs/>
        </w:rPr>
        <w:t>19.10.</w:t>
      </w:r>
      <w:r w:rsidRPr="00CF5777">
        <w:t xml:space="preserve"> Serão indeferidas pela comissão, mediante decisão fundamentada, provas ilícitas, impertinentes, desnecessárias, protelatórias ou intempestivas.</w:t>
      </w:r>
    </w:p>
    <w:p w14:paraId="498502DA" w14:textId="77777777" w:rsidR="00DD4840" w:rsidRPr="00CF5777" w:rsidRDefault="00DD4840" w:rsidP="00102C83">
      <w:pPr>
        <w:pStyle w:val="NormalWeb"/>
        <w:spacing w:before="0" w:beforeAutospacing="0" w:after="0" w:afterAutospacing="0" w:line="276" w:lineRule="auto"/>
      </w:pPr>
      <w:bookmarkStart w:id="86" w:name="art158§4"/>
      <w:bookmarkStart w:id="87" w:name="art160"/>
      <w:bookmarkEnd w:id="86"/>
      <w:bookmarkEnd w:id="87"/>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8" w:name="art161"/>
      <w:bookmarkStart w:id="89" w:name="art162"/>
      <w:bookmarkStart w:id="90" w:name="art162p"/>
      <w:bookmarkStart w:id="91" w:name="art163"/>
      <w:bookmarkEnd w:id="88"/>
      <w:bookmarkEnd w:id="89"/>
      <w:bookmarkEnd w:id="90"/>
      <w:bookmarkEnd w:id="91"/>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2" w:name="art163i"/>
      <w:bookmarkEnd w:id="92"/>
      <w:r w:rsidRPr="00553175">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3" w:name="art163ii"/>
      <w:bookmarkEnd w:id="93"/>
      <w:r w:rsidRPr="00553175">
        <w:rPr>
          <w:b/>
          <w:bCs/>
        </w:rPr>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94" w:name="art163iii"/>
      <w:bookmarkEnd w:id="94"/>
      <w:r w:rsidRPr="00553175">
        <w:rPr>
          <w:b/>
          <w:bCs/>
        </w:rPr>
        <w:t>c)</w:t>
      </w:r>
      <w:r w:rsidRPr="00CF5777">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5" w:name="art163iv"/>
      <w:bookmarkEnd w:id="95"/>
      <w:r w:rsidRPr="00553175">
        <w:rPr>
          <w:b/>
          <w:bCs/>
        </w:rPr>
        <w:t>d)</w:t>
      </w:r>
      <w:r w:rsidRPr="00CF5777">
        <w:t xml:space="preserve"> cumprimento das condições de reabilitação definidas no ato punitivo;</w:t>
      </w:r>
    </w:p>
    <w:p w14:paraId="574959B4" w14:textId="568FE6AD" w:rsidR="0038720B" w:rsidRPr="00CF5777" w:rsidRDefault="00DD4840" w:rsidP="006159A3">
      <w:pPr>
        <w:pStyle w:val="NormalWeb"/>
        <w:spacing w:before="0" w:beforeAutospacing="0" w:after="0" w:afterAutospacing="0" w:line="276" w:lineRule="auto"/>
        <w:ind w:left="0" w:firstLine="0"/>
      </w:pPr>
      <w:bookmarkStart w:id="96" w:name="art163v"/>
      <w:bookmarkEnd w:id="96"/>
      <w:r w:rsidRPr="00553175">
        <w:rPr>
          <w:b/>
          <w:bCs/>
        </w:rPr>
        <w:t>e)</w:t>
      </w:r>
      <w:r w:rsidRPr="00CF5777">
        <w:t xml:space="preserve"> análise jurídica prévia, com posicionamento conclusivo quanto ao cumprimento dos requisitos definidos neste artigo.</w:t>
      </w:r>
    </w:p>
    <w:p w14:paraId="7B1CFAE2" w14:textId="714D6D35" w:rsidR="00553175" w:rsidRPr="00C049FF" w:rsidRDefault="00DD4840" w:rsidP="00C049FF">
      <w:pPr>
        <w:pStyle w:val="NormalWeb"/>
        <w:spacing w:before="0" w:beforeAutospacing="0" w:after="0" w:afterAutospacing="0" w:line="276" w:lineRule="auto"/>
      </w:pPr>
      <w:bookmarkStart w:id="97" w:name="art163p"/>
      <w:bookmarkEnd w:id="97"/>
      <w:r w:rsidRPr="00CF5777">
        <w:rPr>
          <w:b/>
          <w:bCs/>
        </w:rPr>
        <w:t>19.13.</w:t>
      </w:r>
      <w:r w:rsidRPr="00CF5777">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6AFA731C" w14:textId="77777777" w:rsidR="00DD4840" w:rsidRPr="00CF5777" w:rsidRDefault="00DD4840" w:rsidP="00102C83">
      <w:pPr>
        <w:tabs>
          <w:tab w:val="left" w:pos="1134"/>
        </w:tabs>
        <w:spacing w:line="276" w:lineRule="auto"/>
        <w:rPr>
          <w:b/>
          <w:szCs w:val="24"/>
        </w:rPr>
      </w:pPr>
      <w:r w:rsidRPr="00CF5777">
        <w:rPr>
          <w:b/>
          <w:szCs w:val="24"/>
        </w:rPr>
        <w:lastRenderedPageBreak/>
        <w:t>20. PEDIDOS DE ESCLARECIMENTOS E IMPUGNAÇÕES</w:t>
      </w:r>
    </w:p>
    <w:p w14:paraId="251EEE10" w14:textId="51133D5D" w:rsidR="00DD4840" w:rsidRPr="00CF577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w:t>
      </w:r>
      <w:r w:rsidR="00A504FC">
        <w:rPr>
          <w:szCs w:val="24"/>
        </w:rPr>
        <w:t xml:space="preserve">a </w:t>
      </w:r>
      <w:r w:rsidR="00A504FC">
        <w:t>agente de contratação</w:t>
      </w:r>
      <w:r w:rsidRPr="00CF5777">
        <w:rPr>
          <w:szCs w:val="24"/>
        </w:rPr>
        <w:t xml:space="preserve">, até três dias úteis anteriores à data fixada para abertura da sessão pública, por meio do seguinte endereço eletrônico: </w:t>
      </w:r>
      <w:hyperlink r:id="rId13" w:history="1">
        <w:r w:rsidR="001F0253" w:rsidRPr="00CF5777">
          <w:rPr>
            <w:szCs w:val="24"/>
            <w:u w:val="single"/>
          </w:rPr>
          <w:t>www.portaldecompraspublicas.com.br</w:t>
        </w:r>
      </w:hyperlink>
      <w:r w:rsidR="001F0253" w:rsidRPr="00CF5777">
        <w:rPr>
          <w:szCs w:val="24"/>
          <w:u w:val="single"/>
        </w:rPr>
        <w:t xml:space="preserve"> .</w:t>
      </w:r>
    </w:p>
    <w:p w14:paraId="2E9F9D14" w14:textId="6C3A595A" w:rsidR="00DD4840" w:rsidRPr="00CF577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4" w:history="1">
        <w:r w:rsidR="001F0253" w:rsidRPr="00CF5777">
          <w:rPr>
            <w:szCs w:val="24"/>
            <w:u w:val="single"/>
          </w:rPr>
          <w:t>www.portaldecompraspublicas.com.br</w:t>
        </w:r>
      </w:hyperlink>
      <w:r w:rsidR="001F0253" w:rsidRPr="00CF5777">
        <w:rPr>
          <w:szCs w:val="24"/>
          <w:u w:val="single"/>
        </w:rPr>
        <w:t>.</w:t>
      </w:r>
      <w:r w:rsidRPr="00CF5777">
        <w:rPr>
          <w:szCs w:val="24"/>
        </w:rPr>
        <w:t>.</w:t>
      </w:r>
    </w:p>
    <w:p w14:paraId="4C68B8E2" w14:textId="77777777" w:rsidR="002B12F3" w:rsidRDefault="002B12F3" w:rsidP="002B12F3">
      <w:pPr>
        <w:tabs>
          <w:tab w:val="left" w:pos="1134"/>
        </w:tabs>
        <w:spacing w:line="276" w:lineRule="auto"/>
        <w:ind w:left="0" w:firstLine="0"/>
        <w:rPr>
          <w:szCs w:val="24"/>
        </w:rPr>
      </w:pPr>
    </w:p>
    <w:p w14:paraId="5AB7CBDB" w14:textId="3F44C5E5" w:rsidR="00DD4840" w:rsidRPr="00CF5777" w:rsidRDefault="00DD4840" w:rsidP="002B12F3">
      <w:pPr>
        <w:tabs>
          <w:tab w:val="left" w:pos="1134"/>
        </w:tabs>
        <w:spacing w:line="276" w:lineRule="auto"/>
        <w:ind w:left="0" w:firstLine="0"/>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31B00F95"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w:t>
      </w:r>
      <w:r w:rsidR="00A504FC">
        <w:rPr>
          <w:szCs w:val="24"/>
        </w:rPr>
        <w:t>a</w:t>
      </w:r>
      <w:r w:rsidRPr="00CF5777">
        <w:rPr>
          <w:szCs w:val="24"/>
        </w:rPr>
        <w:t xml:space="preserve"> </w:t>
      </w:r>
      <w:r w:rsidR="00A504FC">
        <w:t>agente de contratação</w:t>
      </w:r>
      <w:r w:rsidRPr="00CF5777">
        <w:rPr>
          <w:szCs w:val="24"/>
        </w:rPr>
        <w:t>.</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Em caso de divergência entre o edital e seus anexos, prevalecerá o disposto no edital.</w:t>
      </w:r>
    </w:p>
    <w:p w14:paraId="057A0FBC" w14:textId="2D7AA2C4" w:rsidR="00163A2C" w:rsidRPr="00C10070" w:rsidRDefault="00DD4840" w:rsidP="00C10070">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585CFA15" w14:textId="77777777" w:rsidR="00C10070" w:rsidRDefault="00C10070" w:rsidP="0038720B">
      <w:pPr>
        <w:tabs>
          <w:tab w:val="left" w:pos="1134"/>
        </w:tabs>
        <w:spacing w:line="276" w:lineRule="auto"/>
        <w:jc w:val="right"/>
        <w:rPr>
          <w:b/>
          <w:bCs/>
          <w:szCs w:val="24"/>
        </w:rPr>
      </w:pPr>
    </w:p>
    <w:p w14:paraId="24B8AB18" w14:textId="12DF99D9" w:rsidR="00163A2C" w:rsidRPr="00CF5777" w:rsidRDefault="002B5E75" w:rsidP="0038720B">
      <w:pPr>
        <w:tabs>
          <w:tab w:val="left" w:pos="1134"/>
        </w:tabs>
        <w:spacing w:line="276" w:lineRule="auto"/>
        <w:jc w:val="right"/>
        <w:rPr>
          <w:b/>
          <w:bCs/>
          <w:szCs w:val="24"/>
        </w:rPr>
      </w:pPr>
      <w:r w:rsidRPr="00CF5777">
        <w:rPr>
          <w:b/>
          <w:bCs/>
          <w:szCs w:val="24"/>
        </w:rPr>
        <w:t xml:space="preserve">Rodeio Bonito/RS, </w:t>
      </w:r>
      <w:r w:rsidR="00E21F0D">
        <w:rPr>
          <w:b/>
          <w:bCs/>
          <w:szCs w:val="24"/>
        </w:rPr>
        <w:t>21</w:t>
      </w:r>
      <w:r w:rsidR="008705F1">
        <w:rPr>
          <w:b/>
          <w:bCs/>
          <w:szCs w:val="24"/>
        </w:rPr>
        <w:t xml:space="preserve"> de </w:t>
      </w:r>
      <w:r w:rsidR="00E21F0D">
        <w:rPr>
          <w:b/>
          <w:bCs/>
          <w:szCs w:val="24"/>
        </w:rPr>
        <w:t>setembro</w:t>
      </w:r>
      <w:r w:rsidR="00E75FB2">
        <w:rPr>
          <w:b/>
          <w:bCs/>
          <w:szCs w:val="24"/>
        </w:rPr>
        <w:t xml:space="preserve"> de 2026</w:t>
      </w:r>
      <w:r w:rsidR="002E3B75" w:rsidRPr="00CF5777">
        <w:rPr>
          <w:b/>
          <w:bCs/>
          <w:szCs w:val="24"/>
        </w:rPr>
        <w:t>.</w:t>
      </w:r>
    </w:p>
    <w:p w14:paraId="6D9998EE" w14:textId="388CE630" w:rsidR="0063345A" w:rsidRDefault="0063345A" w:rsidP="00E75FB2">
      <w:pPr>
        <w:tabs>
          <w:tab w:val="left" w:pos="1134"/>
        </w:tabs>
        <w:spacing w:line="276" w:lineRule="auto"/>
        <w:ind w:left="0" w:firstLine="0"/>
        <w:rPr>
          <w:b/>
          <w:bCs/>
          <w:szCs w:val="24"/>
        </w:rPr>
      </w:pPr>
    </w:p>
    <w:p w14:paraId="10677F81" w14:textId="271DE6A3" w:rsidR="0063345A" w:rsidRDefault="0063345A" w:rsidP="00102C83">
      <w:pPr>
        <w:tabs>
          <w:tab w:val="left" w:pos="1134"/>
        </w:tabs>
        <w:spacing w:line="276" w:lineRule="auto"/>
        <w:rPr>
          <w:b/>
          <w:bCs/>
          <w:szCs w:val="24"/>
        </w:rPr>
      </w:pPr>
    </w:p>
    <w:p w14:paraId="4125B5A9" w14:textId="31E20371" w:rsidR="00E21F0D" w:rsidRDefault="00E21F0D" w:rsidP="00102C83">
      <w:pPr>
        <w:tabs>
          <w:tab w:val="left" w:pos="1134"/>
        </w:tabs>
        <w:spacing w:line="276" w:lineRule="auto"/>
        <w:rPr>
          <w:b/>
          <w:bCs/>
          <w:szCs w:val="24"/>
        </w:rPr>
      </w:pPr>
    </w:p>
    <w:p w14:paraId="46AACB82" w14:textId="77777777" w:rsidR="00EF38CB" w:rsidRDefault="00EF38CB" w:rsidP="00102C83">
      <w:pPr>
        <w:tabs>
          <w:tab w:val="left" w:pos="1134"/>
        </w:tabs>
        <w:spacing w:line="276" w:lineRule="auto"/>
        <w:rPr>
          <w:b/>
          <w:bCs/>
          <w:szCs w:val="24"/>
        </w:rPr>
      </w:pPr>
      <w:bookmarkStart w:id="98" w:name="_GoBack"/>
      <w:bookmarkEnd w:id="98"/>
    </w:p>
    <w:p w14:paraId="2906DAAE" w14:textId="77777777" w:rsidR="00E21F0D" w:rsidRPr="00CF5777" w:rsidRDefault="00E21F0D" w:rsidP="00102C83">
      <w:pPr>
        <w:tabs>
          <w:tab w:val="left" w:pos="1134"/>
        </w:tabs>
        <w:spacing w:line="276" w:lineRule="auto"/>
        <w:rPr>
          <w:b/>
          <w:bCs/>
          <w:szCs w:val="24"/>
        </w:rPr>
      </w:pPr>
    </w:p>
    <w:p w14:paraId="191CA83B" w14:textId="262AF4A9" w:rsidR="008705F1" w:rsidRDefault="008705F1" w:rsidP="008705F1">
      <w:pPr>
        <w:spacing w:line="276" w:lineRule="auto"/>
        <w:ind w:left="0" w:right="50" w:firstLine="0"/>
        <w:rPr>
          <w:b/>
          <w:szCs w:val="24"/>
        </w:rPr>
      </w:pPr>
    </w:p>
    <w:p w14:paraId="7B6EAAE2" w14:textId="77777777" w:rsidR="008705F1" w:rsidRDefault="008705F1" w:rsidP="008705F1">
      <w:pPr>
        <w:spacing w:line="276" w:lineRule="auto"/>
        <w:rPr>
          <w:rFonts w:eastAsia="Arial"/>
          <w:b/>
          <w:szCs w:val="24"/>
        </w:rPr>
      </w:pPr>
      <w:r>
        <w:rPr>
          <w:b/>
          <w:szCs w:val="24"/>
        </w:rPr>
        <w:t xml:space="preserve">            </w:t>
      </w:r>
      <w:bookmarkStart w:id="99" w:name="_Hlk224828813"/>
      <w:r>
        <w:rPr>
          <w:b/>
          <w:bCs/>
          <w:szCs w:val="24"/>
        </w:rPr>
        <w:t>P</w:t>
      </w:r>
      <w:r>
        <w:rPr>
          <w:b/>
          <w:szCs w:val="24"/>
        </w:rPr>
        <w:t xml:space="preserve">aulo Duarte </w:t>
      </w:r>
      <w:bookmarkEnd w:id="99"/>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14:paraId="5F9E9CEE" w14:textId="77777777" w:rsidR="008705F1" w:rsidRDefault="008705F1" w:rsidP="008705F1">
      <w:pPr>
        <w:spacing w:line="276" w:lineRule="auto"/>
        <w:rPr>
          <w:rFonts w:eastAsia="Arial"/>
          <w:b/>
          <w:szCs w:val="24"/>
        </w:rPr>
      </w:pPr>
      <w:r>
        <w:rPr>
          <w:szCs w:val="24"/>
        </w:rPr>
        <w:t xml:space="preserve">       Prefeito Municipal                                                               </w:t>
      </w:r>
      <w:r>
        <w:rPr>
          <w:rFonts w:eastAsia="Arial"/>
          <w:b/>
          <w:szCs w:val="24"/>
        </w:rPr>
        <w:t>OAB/RS 100.531</w:t>
      </w:r>
    </w:p>
    <w:p w14:paraId="62F747FA" w14:textId="77777777" w:rsidR="008705F1" w:rsidRDefault="008705F1" w:rsidP="008705F1">
      <w:pPr>
        <w:spacing w:line="276" w:lineRule="auto"/>
        <w:jc w:val="center"/>
        <w:rPr>
          <w:b/>
          <w:szCs w:val="24"/>
        </w:rPr>
      </w:pPr>
      <w:r>
        <w:rPr>
          <w:b/>
          <w:szCs w:val="24"/>
        </w:rPr>
        <w:t xml:space="preserve">                                                                 Procuradora Jurídica Municipal</w:t>
      </w:r>
    </w:p>
    <w:p w14:paraId="439122C7" w14:textId="3EA003C9" w:rsidR="008705F1" w:rsidRDefault="008705F1" w:rsidP="008705F1">
      <w:pPr>
        <w:spacing w:line="276" w:lineRule="auto"/>
        <w:ind w:left="0" w:right="50" w:firstLine="0"/>
        <w:rPr>
          <w:b/>
          <w:szCs w:val="24"/>
        </w:rPr>
      </w:pPr>
    </w:p>
    <w:p w14:paraId="1BBE0752" w14:textId="642B8B56" w:rsidR="004148D5" w:rsidRDefault="004148D5" w:rsidP="008705F1">
      <w:pPr>
        <w:spacing w:line="276" w:lineRule="auto"/>
        <w:ind w:left="0" w:right="50" w:firstLine="0"/>
        <w:rPr>
          <w:b/>
          <w:szCs w:val="24"/>
        </w:rPr>
      </w:pPr>
    </w:p>
    <w:p w14:paraId="758D4512" w14:textId="479FB3C8" w:rsidR="004148D5" w:rsidRDefault="004148D5" w:rsidP="008705F1">
      <w:pPr>
        <w:spacing w:line="276" w:lineRule="auto"/>
        <w:ind w:left="0" w:right="50" w:firstLine="0"/>
        <w:rPr>
          <w:b/>
          <w:szCs w:val="24"/>
        </w:rPr>
      </w:pPr>
    </w:p>
    <w:p w14:paraId="54C0DD64" w14:textId="05FA2816" w:rsidR="004148D5" w:rsidRDefault="004148D5" w:rsidP="008705F1">
      <w:pPr>
        <w:spacing w:line="276" w:lineRule="auto"/>
        <w:ind w:left="0" w:right="50" w:firstLine="0"/>
        <w:rPr>
          <w:b/>
          <w:szCs w:val="24"/>
        </w:rPr>
      </w:pPr>
    </w:p>
    <w:p w14:paraId="68E096E7" w14:textId="0B09FDA1" w:rsidR="004148D5" w:rsidRDefault="004148D5" w:rsidP="008705F1">
      <w:pPr>
        <w:spacing w:line="276" w:lineRule="auto"/>
        <w:ind w:left="0" w:right="50" w:firstLine="0"/>
        <w:rPr>
          <w:b/>
          <w:szCs w:val="24"/>
        </w:rPr>
      </w:pPr>
    </w:p>
    <w:p w14:paraId="1953B792" w14:textId="3BB62AB7" w:rsidR="004148D5" w:rsidRDefault="004148D5" w:rsidP="008705F1">
      <w:pPr>
        <w:spacing w:line="276" w:lineRule="auto"/>
        <w:ind w:left="0" w:right="50" w:firstLine="0"/>
        <w:rPr>
          <w:b/>
          <w:szCs w:val="24"/>
        </w:rPr>
      </w:pPr>
    </w:p>
    <w:p w14:paraId="56917DAE" w14:textId="77777777" w:rsidR="004148D5" w:rsidRDefault="004148D5" w:rsidP="008705F1">
      <w:pPr>
        <w:spacing w:line="276" w:lineRule="auto"/>
        <w:ind w:left="0" w:right="50" w:firstLine="0"/>
        <w:rPr>
          <w:b/>
          <w:szCs w:val="24"/>
        </w:rPr>
      </w:pPr>
    </w:p>
    <w:p w14:paraId="286F6185" w14:textId="77777777" w:rsidR="00E21F0D" w:rsidRDefault="00E21F0D" w:rsidP="008705F1">
      <w:pPr>
        <w:spacing w:line="276" w:lineRule="auto"/>
        <w:ind w:left="0" w:right="50" w:firstLine="0"/>
        <w:rPr>
          <w:b/>
          <w:szCs w:val="24"/>
        </w:rPr>
      </w:pPr>
    </w:p>
    <w:p w14:paraId="505983D1" w14:textId="3597BC39" w:rsidR="00553175" w:rsidRPr="003675D0" w:rsidRDefault="00553175" w:rsidP="008705F1">
      <w:pPr>
        <w:spacing w:line="276" w:lineRule="auto"/>
        <w:jc w:val="center"/>
        <w:rPr>
          <w:b/>
          <w:bCs/>
          <w:szCs w:val="24"/>
        </w:rPr>
      </w:pPr>
      <w:r w:rsidRPr="003675D0">
        <w:rPr>
          <w:b/>
          <w:bCs/>
          <w:szCs w:val="24"/>
        </w:rPr>
        <w:lastRenderedPageBreak/>
        <w:t>ANEXO I</w:t>
      </w:r>
    </w:p>
    <w:p w14:paraId="30EB7AC5" w14:textId="77777777" w:rsidR="00827996" w:rsidRPr="008705F1" w:rsidRDefault="00827996" w:rsidP="00E21F0D">
      <w:pPr>
        <w:tabs>
          <w:tab w:val="left" w:pos="284"/>
        </w:tabs>
        <w:spacing w:line="276" w:lineRule="auto"/>
        <w:ind w:left="0" w:firstLine="0"/>
        <w:jc w:val="center"/>
        <w:rPr>
          <w:szCs w:val="24"/>
        </w:rPr>
      </w:pPr>
      <w:r w:rsidRPr="008705F1">
        <w:rPr>
          <w:b/>
          <w:bCs/>
          <w:szCs w:val="24"/>
        </w:rPr>
        <w:t>TERMO DE REFERÊNCIA (TR)</w:t>
      </w:r>
    </w:p>
    <w:p w14:paraId="51E7BA80" w14:textId="77777777" w:rsidR="00E21F0D" w:rsidRDefault="00E21F0D" w:rsidP="00E21F0D">
      <w:pPr>
        <w:spacing w:line="276" w:lineRule="auto"/>
        <w:ind w:left="0" w:firstLine="0"/>
        <w:rPr>
          <w:b/>
          <w:bCs/>
          <w:color w:val="auto"/>
          <w:szCs w:val="24"/>
          <w:lang w:val="pt-PT" w:eastAsia="en-US"/>
        </w:rPr>
      </w:pPr>
      <w:bookmarkStart w:id="100" w:name="_Hlk193178731"/>
      <w:bookmarkStart w:id="101" w:name="_Hlk188519291"/>
    </w:p>
    <w:p w14:paraId="177122EA" w14:textId="2D41D727" w:rsidR="00E21F0D" w:rsidRPr="00416792" w:rsidRDefault="00E21F0D" w:rsidP="00E21F0D">
      <w:pPr>
        <w:spacing w:line="276" w:lineRule="auto"/>
        <w:ind w:left="0" w:firstLine="0"/>
        <w:rPr>
          <w:szCs w:val="24"/>
        </w:rPr>
      </w:pPr>
      <w:r w:rsidRPr="00426B78">
        <w:rPr>
          <w:rFonts w:eastAsia="Arial"/>
          <w:bCs/>
          <w:i/>
          <w:iCs/>
          <w:szCs w:val="24"/>
          <w:u w:val="single"/>
        </w:rPr>
        <w:t xml:space="preserve">Ref. DFD nº </w:t>
      </w:r>
      <w:r>
        <w:rPr>
          <w:rFonts w:eastAsia="Arial"/>
          <w:bCs/>
          <w:i/>
          <w:iCs/>
          <w:szCs w:val="24"/>
          <w:u w:val="single"/>
        </w:rPr>
        <w:t>88</w:t>
      </w:r>
      <w:r w:rsidRPr="00426B78">
        <w:rPr>
          <w:rFonts w:eastAsia="Arial"/>
          <w:bCs/>
          <w:i/>
          <w:iCs/>
          <w:szCs w:val="24"/>
          <w:u w:val="single"/>
        </w:rPr>
        <w:t>/202</w:t>
      </w:r>
      <w:r>
        <w:rPr>
          <w:rFonts w:eastAsia="Arial"/>
          <w:bCs/>
          <w:i/>
          <w:iCs/>
          <w:szCs w:val="24"/>
          <w:u w:val="single"/>
        </w:rPr>
        <w:t>6</w:t>
      </w:r>
      <w:r w:rsidRPr="00426B78">
        <w:rPr>
          <w:rFonts w:eastAsia="Arial"/>
          <w:bCs/>
          <w:i/>
          <w:iCs/>
          <w:szCs w:val="24"/>
          <w:u w:val="single"/>
        </w:rPr>
        <w:t xml:space="preserve"> - </w:t>
      </w:r>
      <w:bookmarkEnd w:id="100"/>
      <w:r w:rsidRPr="00B4268E">
        <w:rPr>
          <w:rFonts w:eastAsia="Arial"/>
          <w:bCs/>
          <w:i/>
          <w:iCs/>
          <w:szCs w:val="24"/>
          <w:u w:val="single"/>
        </w:rPr>
        <w:t>Área Requisitante 01: Secretaria Municipal de Agricultura</w:t>
      </w:r>
      <w:bookmarkEnd w:id="101"/>
    </w:p>
    <w:p w14:paraId="6A552214" w14:textId="77777777" w:rsidR="00E21F0D" w:rsidRPr="00416792" w:rsidRDefault="00E21F0D" w:rsidP="00E21F0D">
      <w:pPr>
        <w:keepNext/>
        <w:keepLines/>
        <w:numPr>
          <w:ilvl w:val="0"/>
          <w:numId w:val="9"/>
        </w:numPr>
        <w:shd w:val="clear" w:color="auto" w:fill="D0CECE" w:themeFill="background2" w:themeFillShade="E6"/>
        <w:tabs>
          <w:tab w:val="left" w:pos="1272"/>
        </w:tabs>
        <w:suppressAutoHyphens/>
        <w:spacing w:line="276" w:lineRule="auto"/>
        <w:ind w:left="0" w:firstLine="0"/>
        <w:textAlignment w:val="baseline"/>
        <w:rPr>
          <w:szCs w:val="24"/>
        </w:rPr>
      </w:pPr>
      <w:r w:rsidRPr="00416792">
        <w:rPr>
          <w:rFonts w:eastAsia="Arial"/>
          <w:b/>
          <w:szCs w:val="24"/>
        </w:rPr>
        <w:t>DEFINIÇÃO DO OBJETO</w:t>
      </w:r>
    </w:p>
    <w:p w14:paraId="5F094682" w14:textId="77777777" w:rsidR="00E21F0D" w:rsidRPr="00416792" w:rsidRDefault="00E21F0D" w:rsidP="00E21F0D">
      <w:pPr>
        <w:numPr>
          <w:ilvl w:val="1"/>
          <w:numId w:val="9"/>
        </w:numPr>
        <w:suppressAutoHyphens/>
        <w:spacing w:line="276" w:lineRule="auto"/>
        <w:ind w:left="0" w:firstLine="0"/>
        <w:textAlignment w:val="baseline"/>
        <w:rPr>
          <w:szCs w:val="24"/>
        </w:rPr>
      </w:pPr>
      <w:r w:rsidRPr="00842404">
        <w:rPr>
          <w:rFonts w:eastAsia="Arial"/>
          <w:szCs w:val="24"/>
        </w:rPr>
        <w:t>CONTRATAÇÃO DE EMPRESA ESPECIALIZADA PARA O FORNECIMENTO, INSTALAÇÃO E ENTREGA TÉCNICA DE 01 (UM) TANQUE PIPA COM CAPACIDADE DE 8.000 (OITO MIL) LITROS, ACOPLADO E INSTALADO EM CHASSI DE CAMINHÃO PERTENCENTE AO MUNICÍPIO DE RODEIO BONITO/RS, destinado ao atendimento das demandas da Secretaria Municipal de Agricultura, com recursos provenientes da Emenda Parlamentar – Processo nº 26/1500-0000835-9, Convênio FPE nº 1773/2026, celebrado entre o Município de Rodeio Bonito/RS e o Estado do Rio Grande do Sul</w:t>
      </w:r>
      <w:r w:rsidRPr="00416792">
        <w:rPr>
          <w:rFonts w:eastAsia="Arial"/>
          <w:szCs w:val="24"/>
        </w:rPr>
        <w:t>.</w:t>
      </w:r>
    </w:p>
    <w:p w14:paraId="01E2E2FD" w14:textId="77777777" w:rsidR="00E21F0D" w:rsidRDefault="00E21F0D" w:rsidP="00E21F0D">
      <w:pPr>
        <w:pStyle w:val="PargrafodaLista"/>
        <w:numPr>
          <w:ilvl w:val="1"/>
          <w:numId w:val="9"/>
        </w:numPr>
        <w:suppressAutoHyphens/>
        <w:spacing w:line="276" w:lineRule="auto"/>
        <w:ind w:left="0" w:firstLine="0"/>
        <w:jc w:val="both"/>
        <w:rPr>
          <w:rFonts w:eastAsia="Arial"/>
          <w:color w:val="000000"/>
        </w:rPr>
      </w:pPr>
      <w:r w:rsidRPr="00842404">
        <w:rPr>
          <w:rFonts w:eastAsia="Arial"/>
          <w:color w:val="000000"/>
        </w:rPr>
        <w:t>A contratação compreende o fornecimento do tanque pipa completo, incluindo todos os componentes, acessórios, sistemas hidráulicos, bomba centrífuga, canhão, mangueiras, plataforma do operador, protetores laterais, para-choque, suportes, conexões, tubulações, pintura, revestimentos, instalação completa no caminhão disponibilizado pelo Município, testes operacionais e entrega do conjunto em perfeitas condições de funcionamento</w:t>
      </w:r>
      <w:r w:rsidRPr="00237682">
        <w:rPr>
          <w:rFonts w:eastAsia="Arial"/>
          <w:color w:val="000000"/>
        </w:rPr>
        <w:t>.</w:t>
      </w:r>
    </w:p>
    <w:p w14:paraId="782ABDC0" w14:textId="77777777" w:rsidR="00E21F0D" w:rsidRDefault="00E21F0D" w:rsidP="00E21F0D">
      <w:pPr>
        <w:pStyle w:val="PargrafodaLista"/>
        <w:numPr>
          <w:ilvl w:val="1"/>
          <w:numId w:val="9"/>
        </w:numPr>
        <w:suppressAutoHyphens/>
        <w:spacing w:line="276" w:lineRule="auto"/>
        <w:ind w:left="0" w:firstLine="0"/>
        <w:jc w:val="both"/>
        <w:rPr>
          <w:rFonts w:eastAsia="Arial"/>
          <w:color w:val="000000"/>
        </w:rPr>
      </w:pPr>
      <w:r w:rsidRPr="00842404">
        <w:rPr>
          <w:rFonts w:eastAsia="Arial"/>
          <w:color w:val="000000"/>
        </w:rPr>
        <w:t>O objeto caracteriza-se como aquisição de bem comum, cujos padrões de desempenho e qualidade podem ser objetivamente definidos por meio de especificações usuais de mercado, nos termos da Lei Federal nº 14.133/2021</w:t>
      </w:r>
      <w:r w:rsidRPr="00416792">
        <w:rPr>
          <w:rFonts w:eastAsia="Arial"/>
          <w:color w:val="000000"/>
        </w:rPr>
        <w:t>.</w:t>
      </w:r>
    </w:p>
    <w:p w14:paraId="1ABE77A6" w14:textId="77777777" w:rsidR="00E21F0D" w:rsidRPr="00416792" w:rsidRDefault="00E21F0D" w:rsidP="00E21F0D">
      <w:pPr>
        <w:pStyle w:val="PargrafodaLista"/>
        <w:numPr>
          <w:ilvl w:val="1"/>
          <w:numId w:val="9"/>
        </w:numPr>
        <w:suppressAutoHyphens/>
        <w:spacing w:line="276" w:lineRule="auto"/>
        <w:ind w:left="0" w:firstLine="0"/>
        <w:jc w:val="both"/>
        <w:rPr>
          <w:rFonts w:eastAsia="Arial"/>
          <w:color w:val="000000"/>
        </w:rPr>
      </w:pPr>
      <w:r w:rsidRPr="00345673">
        <w:rPr>
          <w:rFonts w:eastAsia="Arial"/>
          <w:color w:val="000000"/>
        </w:rPr>
        <w:t>O equipamento deverá atender integralmente às especificações técnicas constantes do Plano de Trabalho e do Termo de Convênio FPE nº 1773/2026, Processo nº 26/1500-0000835-9, prevalecendo as exigências do convênio sempre que mais específicas do que as disposições deste Termo de Referência</w:t>
      </w:r>
      <w:r>
        <w:rPr>
          <w:rFonts w:eastAsia="Arial"/>
          <w:color w:val="000000"/>
        </w:rPr>
        <w:t>.</w:t>
      </w:r>
    </w:p>
    <w:p w14:paraId="1800E051" w14:textId="77777777" w:rsidR="00E21F0D" w:rsidRPr="00416792" w:rsidRDefault="00E21F0D" w:rsidP="00E21F0D">
      <w:pPr>
        <w:numPr>
          <w:ilvl w:val="1"/>
          <w:numId w:val="9"/>
        </w:numPr>
        <w:suppressAutoHyphens/>
        <w:spacing w:line="276" w:lineRule="auto"/>
        <w:ind w:left="0" w:firstLine="0"/>
        <w:textAlignment w:val="baseline"/>
        <w:rPr>
          <w:rFonts w:eastAsia="Arial"/>
          <w:szCs w:val="24"/>
        </w:rPr>
      </w:pPr>
      <w:r w:rsidRPr="00842404">
        <w:rPr>
          <w:rFonts w:eastAsia="Arial"/>
          <w:szCs w:val="24"/>
        </w:rPr>
        <w:t>A vigência do contrato será de 120 (cento e vinte) dias, contados da assinatura do contrato, conforme art. 105 da Lei Federal nº 14.133/2021, compreendendo o prazo para fornecimento, instalação, recebimento, liquidação e pagamento, podendo ser prorrogada, na forma da lei, mediante justificativa devidamente fundamentada</w:t>
      </w:r>
      <w:r w:rsidRPr="00416792">
        <w:rPr>
          <w:rFonts w:eastAsia="Arial"/>
          <w:szCs w:val="24"/>
        </w:rPr>
        <w:t>.</w:t>
      </w:r>
    </w:p>
    <w:p w14:paraId="74AA4210"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968"/>
        <w:gridCol w:w="851"/>
        <w:gridCol w:w="992"/>
        <w:gridCol w:w="1843"/>
        <w:gridCol w:w="1842"/>
      </w:tblGrid>
      <w:tr w:rsidR="00E21F0D" w:rsidRPr="00842404" w14:paraId="5DDDDFE1" w14:textId="77777777" w:rsidTr="00E21F0D">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2B55A52" w14:textId="77777777" w:rsidR="00E21F0D" w:rsidRPr="00842404" w:rsidRDefault="00E21F0D" w:rsidP="00E21F0D">
            <w:pPr>
              <w:spacing w:line="276" w:lineRule="auto"/>
              <w:ind w:left="0" w:firstLine="0"/>
              <w:jc w:val="center"/>
              <w:rPr>
                <w:b/>
                <w:bCs/>
                <w:sz w:val="22"/>
              </w:rPr>
            </w:pPr>
            <w:r w:rsidRPr="00842404">
              <w:rPr>
                <w:b/>
                <w:bCs/>
                <w:sz w:val="22"/>
              </w:rPr>
              <w:t>Item</w:t>
            </w:r>
          </w:p>
        </w:tc>
        <w:tc>
          <w:tcPr>
            <w:tcW w:w="396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256D507" w14:textId="77777777" w:rsidR="00E21F0D" w:rsidRPr="00842404" w:rsidRDefault="00E21F0D" w:rsidP="00E21F0D">
            <w:pPr>
              <w:spacing w:line="276" w:lineRule="auto"/>
              <w:ind w:left="0" w:firstLine="0"/>
              <w:jc w:val="center"/>
              <w:rPr>
                <w:b/>
                <w:bCs/>
                <w:sz w:val="22"/>
              </w:rPr>
            </w:pPr>
            <w:r w:rsidRPr="00842404">
              <w:rPr>
                <w:b/>
                <w:bCs/>
                <w:sz w:val="22"/>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8375433" w14:textId="77777777" w:rsidR="00E21F0D" w:rsidRPr="00842404" w:rsidRDefault="00E21F0D" w:rsidP="00E21F0D">
            <w:pPr>
              <w:spacing w:line="276" w:lineRule="auto"/>
              <w:ind w:left="0" w:firstLine="0"/>
              <w:jc w:val="center"/>
              <w:rPr>
                <w:b/>
                <w:bCs/>
                <w:sz w:val="22"/>
              </w:rPr>
            </w:pPr>
            <w:r w:rsidRPr="00842404">
              <w:rPr>
                <w:b/>
                <w:bCs/>
                <w:sz w:val="22"/>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DA5D629" w14:textId="77777777" w:rsidR="00E21F0D" w:rsidRPr="00842404" w:rsidRDefault="00E21F0D" w:rsidP="00E21F0D">
            <w:pPr>
              <w:spacing w:line="276" w:lineRule="auto"/>
              <w:ind w:left="0" w:firstLine="0"/>
              <w:jc w:val="center"/>
              <w:rPr>
                <w:b/>
                <w:bCs/>
                <w:sz w:val="22"/>
              </w:rPr>
            </w:pPr>
            <w:r w:rsidRPr="00842404">
              <w:rPr>
                <w:b/>
                <w:bCs/>
                <w:sz w:val="22"/>
              </w:rPr>
              <w:t>Quant.</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E15AE1E" w14:textId="77777777" w:rsidR="00E21F0D" w:rsidRPr="00842404" w:rsidRDefault="00E21F0D" w:rsidP="00E21F0D">
            <w:pPr>
              <w:spacing w:line="276" w:lineRule="auto"/>
              <w:ind w:left="0" w:firstLine="0"/>
              <w:jc w:val="center"/>
              <w:rPr>
                <w:b/>
                <w:bCs/>
                <w:sz w:val="22"/>
              </w:rPr>
            </w:pPr>
            <w:r w:rsidRPr="00842404">
              <w:rPr>
                <w:b/>
                <w:bCs/>
                <w:sz w:val="22"/>
              </w:rPr>
              <w:t>Valor Unit. Ref.</w:t>
            </w:r>
          </w:p>
        </w:tc>
        <w:tc>
          <w:tcPr>
            <w:tcW w:w="184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0C5C331" w14:textId="77777777" w:rsidR="00E21F0D" w:rsidRPr="00842404" w:rsidRDefault="00E21F0D" w:rsidP="00E21F0D">
            <w:pPr>
              <w:spacing w:line="276" w:lineRule="auto"/>
              <w:ind w:left="0" w:firstLine="0"/>
              <w:jc w:val="center"/>
              <w:rPr>
                <w:b/>
                <w:bCs/>
                <w:sz w:val="22"/>
              </w:rPr>
            </w:pPr>
            <w:r w:rsidRPr="00842404">
              <w:rPr>
                <w:b/>
                <w:bCs/>
                <w:sz w:val="22"/>
              </w:rPr>
              <w:t>Valor Total Ref.</w:t>
            </w:r>
          </w:p>
        </w:tc>
      </w:tr>
      <w:tr w:rsidR="00E21F0D" w:rsidRPr="00842404" w14:paraId="14C872BC" w14:textId="77777777" w:rsidTr="00E21F0D">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3E2939B" w14:textId="77777777" w:rsidR="00E21F0D" w:rsidRPr="00842404" w:rsidRDefault="00E21F0D" w:rsidP="00E21F0D">
            <w:pPr>
              <w:spacing w:line="276" w:lineRule="auto"/>
              <w:ind w:left="0" w:firstLine="0"/>
              <w:jc w:val="center"/>
              <w:rPr>
                <w:sz w:val="22"/>
                <w:lang w:val="pt-PT"/>
              </w:rPr>
            </w:pPr>
            <w:r w:rsidRPr="00842404">
              <w:rPr>
                <w:sz w:val="22"/>
              </w:rPr>
              <w:t>1</w:t>
            </w:r>
          </w:p>
        </w:tc>
        <w:tc>
          <w:tcPr>
            <w:tcW w:w="396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645651E" w14:textId="77777777" w:rsidR="00E21F0D" w:rsidRPr="00842404" w:rsidRDefault="00E21F0D" w:rsidP="00E21F0D">
            <w:pPr>
              <w:spacing w:line="276" w:lineRule="auto"/>
              <w:ind w:left="0" w:firstLine="0"/>
              <w:rPr>
                <w:sz w:val="22"/>
                <w:lang w:val="pt-PT"/>
              </w:rPr>
            </w:pPr>
            <w:r w:rsidRPr="00842404">
              <w:rPr>
                <w:color w:val="auto"/>
                <w:sz w:val="22"/>
              </w:rPr>
              <w:t xml:space="preserve">TANQUE PIPA CAPACIDADE PARA 8.000 LITROS ACOPLADO EM CHASSIS DE CAMINHÃO; SISTEMA COM BOMBA CENTRIFUGA COM VAZÃO 1.350L/MIN. (PARA COMBATE A INCÊNDIO) COM ESCORVA. TANQUE CONSTRUÍDO EM CHAPA DE AÇO CARBONO ASTM A-36. LATERAIS TIPO CALOTAS CONFORME NORMA </w:t>
            </w:r>
            <w:r w:rsidRPr="00842404">
              <w:rPr>
                <w:color w:val="auto"/>
                <w:sz w:val="22"/>
              </w:rPr>
              <w:lastRenderedPageBreak/>
              <w:t>ASME 2:1. JATO DE GRANALHA INTERNO E EXTERNO, REVESTIMENTO INTERNO EM EPÓXI ATÓXICO ULTRA RESISTENTE E EXTERNO FUNDO EPÓXI E ACABAMENTO PU. LEQUE DE DISTRIBUIÇÃO ACIONADO POR PISTÃO E PNEUMÁTICO CANHÃO SUPERIOR 1 ½', REGULÁVEL, COM PLATAFORMA PARA OPERADOR. MANGUEIRA SUCÇÃO 4" COM 6M DE COMPRIMENTO MANGUEIRA TIPO BOMBEIRO 1.1/2" COM 2 LANCES DE 15M CADA COM ENGATE RÁPIDO E 1 BICO REGULÁVEL. PROTETOR LATERAL E PARA-CHOQUE FIXO.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F45187F" w14:textId="77777777" w:rsidR="00E21F0D" w:rsidRPr="00842404" w:rsidRDefault="00E21F0D" w:rsidP="00E21F0D">
            <w:pPr>
              <w:spacing w:line="276" w:lineRule="auto"/>
              <w:ind w:left="0" w:firstLine="0"/>
              <w:jc w:val="center"/>
              <w:rPr>
                <w:sz w:val="22"/>
                <w:lang w:val="pt-PT"/>
              </w:rPr>
            </w:pPr>
            <w:r w:rsidRPr="00842404">
              <w:rPr>
                <w:sz w:val="22"/>
              </w:rPr>
              <w:lastRenderedPageBreak/>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C9AFDB" w14:textId="77777777" w:rsidR="00E21F0D" w:rsidRPr="00842404" w:rsidRDefault="00E21F0D" w:rsidP="00E21F0D">
            <w:pPr>
              <w:spacing w:line="276" w:lineRule="auto"/>
              <w:ind w:left="0" w:firstLine="0"/>
              <w:jc w:val="center"/>
              <w:rPr>
                <w:sz w:val="22"/>
                <w:lang w:val="pt-PT"/>
              </w:rPr>
            </w:pPr>
            <w:r w:rsidRPr="00842404">
              <w:rPr>
                <w:sz w:val="22"/>
              </w:rPr>
              <w:t>1</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C6C37CD" w14:textId="77777777" w:rsidR="00E21F0D" w:rsidRPr="00842404" w:rsidRDefault="00E21F0D" w:rsidP="00E21F0D">
            <w:pPr>
              <w:spacing w:line="276" w:lineRule="auto"/>
              <w:ind w:left="0" w:firstLine="0"/>
              <w:jc w:val="center"/>
              <w:rPr>
                <w:sz w:val="22"/>
              </w:rPr>
            </w:pPr>
            <w:r w:rsidRPr="00842404">
              <w:rPr>
                <w:sz w:val="22"/>
              </w:rPr>
              <w:t>R$ 125.631,67</w:t>
            </w:r>
          </w:p>
        </w:tc>
        <w:tc>
          <w:tcPr>
            <w:tcW w:w="1842" w:type="dxa"/>
            <w:tcBorders>
              <w:top w:val="single" w:sz="4" w:space="0" w:color="000000"/>
              <w:left w:val="single" w:sz="4" w:space="0" w:color="000000"/>
              <w:bottom w:val="single" w:sz="4" w:space="0" w:color="000000"/>
              <w:right w:val="single" w:sz="4" w:space="0" w:color="000000"/>
            </w:tcBorders>
            <w:vAlign w:val="center"/>
          </w:tcPr>
          <w:p w14:paraId="5EA5AC1B" w14:textId="77777777" w:rsidR="00E21F0D" w:rsidRPr="00842404" w:rsidRDefault="00E21F0D" w:rsidP="00E21F0D">
            <w:pPr>
              <w:spacing w:line="276" w:lineRule="auto"/>
              <w:ind w:left="0" w:firstLine="0"/>
              <w:jc w:val="center"/>
              <w:rPr>
                <w:sz w:val="22"/>
                <w:lang w:val="pt-PT"/>
              </w:rPr>
            </w:pPr>
            <w:r w:rsidRPr="00842404">
              <w:rPr>
                <w:sz w:val="22"/>
              </w:rPr>
              <w:t>R$ 125.631,67</w:t>
            </w:r>
          </w:p>
        </w:tc>
      </w:tr>
    </w:tbl>
    <w:p w14:paraId="68E6517D"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FUNDAMENTAÇÃO E DESCRIÇÃO DA NECESSIDADE DA CONTRATAÇÃO</w:t>
      </w:r>
    </w:p>
    <w:p w14:paraId="66D11547"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 necessidade encontra-se justificada em tópicos específicos do Estudo Técnico Preliminar, apêndice deste Termo de Referência.</w:t>
      </w:r>
    </w:p>
    <w:p w14:paraId="7E2A4212" w14:textId="77777777" w:rsidR="00E21F0D" w:rsidRPr="00842404"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O objeto da contratação não tem previsão no Plano de Contratações Anual, conforme descrito no Estudo Técnico Preliminar.</w:t>
      </w:r>
    </w:p>
    <w:p w14:paraId="3635A15A" w14:textId="77777777" w:rsidR="00E21F0D" w:rsidRPr="00416792" w:rsidRDefault="00E21F0D" w:rsidP="00E21F0D">
      <w:pPr>
        <w:numPr>
          <w:ilvl w:val="1"/>
          <w:numId w:val="9"/>
        </w:numPr>
        <w:suppressAutoHyphens/>
        <w:spacing w:line="276" w:lineRule="auto"/>
        <w:ind w:left="0" w:firstLine="0"/>
        <w:textAlignment w:val="baseline"/>
        <w:rPr>
          <w:szCs w:val="24"/>
        </w:rPr>
      </w:pPr>
      <w:r w:rsidRPr="00842404">
        <w:rPr>
          <w:szCs w:val="24"/>
        </w:rPr>
        <w:t>A aquisição decorre da execução da Emenda Parlamentar – Processo nº 26/1500-0000835-9, Convênio FPE nº 1773/2026, destinado ao fortalecimento da estrutura operacional da Secretaria Municipal de Agricultura, possibilitando ao Município ampliar a capacidade de transporte e distribuição de água, atendimento às propriedades rurais, apoio às ações de combate a incêndios, abastecimento emergencial e demais serviços de interesse público previstos no Plano de Trabalho do Convênio</w:t>
      </w:r>
      <w:r>
        <w:rPr>
          <w:szCs w:val="24"/>
        </w:rPr>
        <w:t>.</w:t>
      </w:r>
    </w:p>
    <w:p w14:paraId="427BDA6E"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 xml:space="preserve">DESCRIÇÃO DA SOLUÇÃO COMO UM TODO </w:t>
      </w:r>
    </w:p>
    <w:p w14:paraId="2477748C"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 descrição da solução como um todo se encontra pormenorizada em tópico específico do Estudo Técnico Preliminar, apêndice deste Termo de Referência</w:t>
      </w:r>
      <w:r>
        <w:rPr>
          <w:rFonts w:eastAsia="Arial"/>
          <w:szCs w:val="24"/>
        </w:rPr>
        <w:t>.</w:t>
      </w:r>
    </w:p>
    <w:p w14:paraId="15BED662"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REQUISITOS DA CONTRATAÇÃO</w:t>
      </w:r>
    </w:p>
    <w:p w14:paraId="553337EE" w14:textId="77777777" w:rsidR="00E21F0D" w:rsidRDefault="00E21F0D" w:rsidP="00E21F0D">
      <w:pPr>
        <w:pStyle w:val="PargrafodaLista"/>
        <w:numPr>
          <w:ilvl w:val="1"/>
          <w:numId w:val="9"/>
        </w:numPr>
        <w:suppressAutoHyphens/>
        <w:autoSpaceDN w:val="0"/>
        <w:spacing w:line="276" w:lineRule="auto"/>
        <w:ind w:left="0" w:firstLine="0"/>
        <w:jc w:val="both"/>
        <w:textAlignment w:val="baseline"/>
      </w:pPr>
      <w:bookmarkStart w:id="102" w:name="_Hlk189744210"/>
      <w:bookmarkStart w:id="103" w:name="_Hlk189640298"/>
      <w:r>
        <w:rPr>
          <w:rFonts w:eastAsia="Arial"/>
        </w:rPr>
        <w:t xml:space="preserve">O </w:t>
      </w:r>
      <w:r>
        <w:t xml:space="preserve">produto </w:t>
      </w:r>
      <w:r>
        <w:rPr>
          <w:rFonts w:eastAsia="Arial"/>
        </w:rPr>
        <w:t>a ser fornecido deverá ser de boa qualidade, resistência e durabilidade, conforme padrões reconhecidos no mercado, e p</w:t>
      </w:r>
      <w:r>
        <w:rPr>
          <w:rFonts w:eastAsia="Arial"/>
          <w:lang w:eastAsia="en-US"/>
        </w:rPr>
        <w:t xml:space="preserve">ossuir certificação, </w:t>
      </w:r>
      <w:r w:rsidRPr="00842404">
        <w:rPr>
          <w:rFonts w:eastAsia="Arial"/>
          <w:lang w:eastAsia="en-US"/>
        </w:rPr>
        <w:t>quando exigido em legislação específica</w:t>
      </w:r>
      <w:r>
        <w:rPr>
          <w:rFonts w:eastAsia="Arial"/>
          <w:lang w:eastAsia="en-US"/>
        </w:rPr>
        <w:t>, de órgãos oficiais competentes como Associação Brasileira de Normas Técnicas (ABNT), Agência Nacional de Vigilância Sanitária (ANVISA) ou Instituto Nacional de Metrologia, Qualidade e Tecnologia (INMETRO).</w:t>
      </w:r>
    </w:p>
    <w:p w14:paraId="28F5867F" w14:textId="77777777" w:rsidR="00E21F0D" w:rsidRDefault="00E21F0D" w:rsidP="00E21F0D">
      <w:pPr>
        <w:pStyle w:val="PargrafodaLista"/>
        <w:numPr>
          <w:ilvl w:val="1"/>
          <w:numId w:val="9"/>
        </w:numPr>
        <w:suppressAutoHyphens/>
        <w:spacing w:line="276" w:lineRule="auto"/>
        <w:ind w:left="0" w:firstLine="0"/>
        <w:jc w:val="both"/>
      </w:pPr>
      <w:r>
        <w:t xml:space="preserve">O produto dever ser entregue novo, de primeira linha, originais de fábrica, em conformidade com as especificações técnicas estabelecidas nos instrumentos de contratação, </w:t>
      </w:r>
      <w:r w:rsidRPr="00DC5077">
        <w:t>com manual de instruções</w:t>
      </w:r>
      <w:r>
        <w:t xml:space="preserve"> de uso e dados do fabricante.</w:t>
      </w:r>
    </w:p>
    <w:p w14:paraId="6E35723A" w14:textId="77777777" w:rsidR="00E21F0D" w:rsidRDefault="00E21F0D" w:rsidP="00E21F0D">
      <w:pPr>
        <w:pStyle w:val="PargrafodaLista"/>
        <w:numPr>
          <w:ilvl w:val="1"/>
          <w:numId w:val="9"/>
        </w:numPr>
        <w:suppressAutoHyphens/>
        <w:spacing w:line="276" w:lineRule="auto"/>
        <w:ind w:left="0" w:firstLine="0"/>
        <w:jc w:val="both"/>
      </w:pPr>
      <w:r>
        <w:lastRenderedPageBreak/>
        <w:t>D</w:t>
      </w:r>
      <w:r w:rsidRPr="00E01A19">
        <w:t xml:space="preserve">everá constar na proposta </w:t>
      </w:r>
      <w:r>
        <w:t xml:space="preserve">da empresa </w:t>
      </w:r>
      <w:r w:rsidRPr="00E01A19">
        <w:t>a Ficha Técnica</w:t>
      </w:r>
      <w:r>
        <w:t xml:space="preserve"> e/ou Catalogo do Fabricante</w:t>
      </w:r>
      <w:r w:rsidRPr="00E01A19">
        <w:t xml:space="preserve"> do produto ofertado</w:t>
      </w:r>
      <w:r>
        <w:t>,</w:t>
      </w:r>
      <w:r w:rsidRPr="00E01A19">
        <w:t xml:space="preserve"> </w:t>
      </w:r>
      <w:r>
        <w:t>o qual deve conter as informações mínimas necessárias para verificação se o produto atende as especificações constantes no Termo de Referência, conforme descritivos dos itens</w:t>
      </w:r>
      <w:r w:rsidRPr="00E01A19">
        <w:t>.</w:t>
      </w:r>
    </w:p>
    <w:p w14:paraId="136C0ED6" w14:textId="77777777" w:rsidR="00E21F0D" w:rsidRDefault="00E21F0D" w:rsidP="00E21F0D">
      <w:pPr>
        <w:pStyle w:val="PargrafodaLista"/>
        <w:numPr>
          <w:ilvl w:val="1"/>
          <w:numId w:val="9"/>
        </w:numPr>
        <w:suppressAutoHyphens/>
        <w:spacing w:line="276" w:lineRule="auto"/>
        <w:ind w:left="0" w:firstLine="0"/>
        <w:jc w:val="both"/>
      </w:pPr>
      <w:r w:rsidRPr="00445CD6">
        <w:t>O equipamento deverá possuir assistência técnica autorizada ou credenciada pelo fabricante em território nacional. A empresa licitante poderá indicar empresa terceira responsável pela prestação da assistência técnica, desde que comprove vínculo formal com a fabricante ou com a licitante e que possua sede ou filial localizada em um raio máximo de 150 km do Município de Rodeio Bonito/RS</w:t>
      </w:r>
      <w:r>
        <w:t>.</w:t>
      </w:r>
    </w:p>
    <w:p w14:paraId="3381F3A5" w14:textId="77777777" w:rsidR="00E21F0D" w:rsidRDefault="00E21F0D" w:rsidP="00E21F0D">
      <w:pPr>
        <w:pStyle w:val="PargrafodaLista"/>
        <w:numPr>
          <w:ilvl w:val="1"/>
          <w:numId w:val="9"/>
        </w:numPr>
        <w:suppressAutoHyphens/>
        <w:spacing w:line="276" w:lineRule="auto"/>
        <w:ind w:left="0" w:firstLine="0"/>
        <w:jc w:val="both"/>
      </w:pPr>
      <w:r>
        <w:t xml:space="preserve">O produto ofertado </w:t>
      </w:r>
      <w:proofErr w:type="spellStart"/>
      <w:r>
        <w:t>devera</w:t>
      </w:r>
      <w:proofErr w:type="spellEnd"/>
      <w:r>
        <w:t xml:space="preserve"> apresentar garantia complementar ao prazo legal previsto no Código de Defesa do Consumidor para produtos duráveis, totalizando no mínimo 12 (doze) meses de garantia contra defeitos de fabricação. Após eventual substituição, reinicia-se a contagem do prazo de garantia.</w:t>
      </w:r>
    </w:p>
    <w:p w14:paraId="1B6CDADC" w14:textId="77777777" w:rsidR="00E21F0D" w:rsidRDefault="00E21F0D" w:rsidP="00E21F0D">
      <w:pPr>
        <w:pStyle w:val="PargrafodaLista"/>
        <w:numPr>
          <w:ilvl w:val="2"/>
          <w:numId w:val="9"/>
        </w:numPr>
        <w:tabs>
          <w:tab w:val="clear" w:pos="0"/>
        </w:tabs>
        <w:suppressAutoHyphens/>
        <w:spacing w:line="276" w:lineRule="auto"/>
        <w:ind w:left="0"/>
        <w:jc w:val="both"/>
      </w:pPr>
      <w:r>
        <w:t>Eventuais serviços de assistência técnica decorrente do exercício da garantia do produto deverão ser prestados on-site.</w:t>
      </w:r>
    </w:p>
    <w:p w14:paraId="3A14DC33" w14:textId="77777777" w:rsidR="00E21F0D" w:rsidRPr="000A6C5A" w:rsidRDefault="00E21F0D" w:rsidP="00E21F0D">
      <w:pPr>
        <w:numPr>
          <w:ilvl w:val="1"/>
          <w:numId w:val="9"/>
        </w:numPr>
        <w:suppressAutoHyphens/>
        <w:autoSpaceDN w:val="0"/>
        <w:spacing w:line="276" w:lineRule="auto"/>
        <w:ind w:left="0" w:firstLine="0"/>
        <w:textAlignment w:val="baseline"/>
        <w:rPr>
          <w:szCs w:val="24"/>
        </w:rPr>
      </w:pPr>
      <w:r w:rsidRPr="000A6C5A">
        <w:rPr>
          <w:rFonts w:eastAsia="Arial"/>
          <w:szCs w:val="24"/>
        </w:rPr>
        <w:t>Não ser</w:t>
      </w:r>
      <w:r>
        <w:rPr>
          <w:rFonts w:eastAsia="Arial"/>
          <w:szCs w:val="24"/>
        </w:rPr>
        <w:t>á</w:t>
      </w:r>
      <w:r w:rsidRPr="000A6C5A">
        <w:rPr>
          <w:rFonts w:eastAsia="Arial"/>
          <w:szCs w:val="24"/>
        </w:rPr>
        <w:t xml:space="preserve"> aceito, em nenhuma hipótese, produto de segunda linha, usado, reutilizado e/ou </w:t>
      </w:r>
      <w:proofErr w:type="spellStart"/>
      <w:r w:rsidRPr="000A6C5A">
        <w:rPr>
          <w:rFonts w:eastAsia="Arial"/>
          <w:szCs w:val="24"/>
        </w:rPr>
        <w:t>remanufaturado</w:t>
      </w:r>
      <w:proofErr w:type="spellEnd"/>
      <w:r w:rsidRPr="000A6C5A">
        <w:rPr>
          <w:rFonts w:eastAsia="Arial"/>
          <w:szCs w:val="24"/>
        </w:rPr>
        <w:t>, danificado, avariado, de qualidade inferior, de aparência duvidosa ou com embalagens</w:t>
      </w:r>
      <w:r>
        <w:rPr>
          <w:rFonts w:eastAsia="Arial"/>
          <w:szCs w:val="24"/>
        </w:rPr>
        <w:t xml:space="preserve"> ou </w:t>
      </w:r>
      <w:proofErr w:type="gramStart"/>
      <w:r>
        <w:rPr>
          <w:rFonts w:eastAsia="Arial"/>
          <w:szCs w:val="24"/>
        </w:rPr>
        <w:t>lacres</w:t>
      </w:r>
      <w:r w:rsidRPr="000A6C5A">
        <w:rPr>
          <w:rFonts w:eastAsia="Arial"/>
          <w:szCs w:val="24"/>
        </w:rPr>
        <w:t xml:space="preserve"> violadas</w:t>
      </w:r>
      <w:proofErr w:type="gramEnd"/>
      <w:r>
        <w:rPr>
          <w:rFonts w:eastAsia="Arial"/>
          <w:szCs w:val="24"/>
        </w:rPr>
        <w:t>, no que couber</w:t>
      </w:r>
      <w:r w:rsidRPr="000A6C5A">
        <w:rPr>
          <w:rFonts w:eastAsia="Arial"/>
          <w:szCs w:val="24"/>
        </w:rPr>
        <w:t xml:space="preserve">. </w:t>
      </w:r>
    </w:p>
    <w:p w14:paraId="4D5065CC" w14:textId="77777777" w:rsidR="00E21F0D" w:rsidRDefault="00E21F0D" w:rsidP="00E21F0D">
      <w:pPr>
        <w:pStyle w:val="PargrafodaLista"/>
        <w:numPr>
          <w:ilvl w:val="1"/>
          <w:numId w:val="9"/>
        </w:numPr>
        <w:suppressAutoHyphens/>
        <w:spacing w:line="276" w:lineRule="auto"/>
        <w:ind w:left="0" w:firstLine="0"/>
        <w:jc w:val="both"/>
        <w:textAlignment w:val="baseline"/>
      </w:pPr>
      <w:r>
        <w:t>Durante o transporte para entrega do produto, este deverá estar acondicionado de forma adequada de modo a preservar sua integridade.</w:t>
      </w:r>
    </w:p>
    <w:bookmarkEnd w:id="102"/>
    <w:bookmarkEnd w:id="103"/>
    <w:p w14:paraId="205E11B6" w14:textId="77777777" w:rsidR="00E21F0D" w:rsidRPr="00002D84" w:rsidRDefault="00E21F0D" w:rsidP="00E21F0D">
      <w:pPr>
        <w:numPr>
          <w:ilvl w:val="1"/>
          <w:numId w:val="9"/>
        </w:numPr>
        <w:suppressAutoHyphens/>
        <w:autoSpaceDN w:val="0"/>
        <w:spacing w:line="276" w:lineRule="auto"/>
        <w:ind w:left="0" w:firstLine="0"/>
        <w:textAlignment w:val="baseline"/>
        <w:rPr>
          <w:szCs w:val="24"/>
        </w:rPr>
      </w:pPr>
      <w:r>
        <w:rPr>
          <w:rFonts w:eastAsia="Arial"/>
          <w:szCs w:val="24"/>
        </w:rPr>
        <w:t>Nos valores proposto</w:t>
      </w:r>
      <w:r w:rsidRPr="00002D84">
        <w:rPr>
          <w:rFonts w:eastAsia="Arial"/>
          <w:szCs w:val="24"/>
        </w:rPr>
        <w:t>s</w:t>
      </w:r>
      <w:r>
        <w:rPr>
          <w:rFonts w:eastAsia="Arial"/>
          <w:szCs w:val="24"/>
        </w:rPr>
        <w:t xml:space="preserve"> deverão estar inclusos todos os</w:t>
      </w:r>
      <w:r w:rsidRPr="00002D84">
        <w:rPr>
          <w:rFonts w:eastAsia="Arial"/>
          <w:szCs w:val="24"/>
        </w:rPr>
        <w:t xml:space="preserve"> custos</w:t>
      </w:r>
      <w:r>
        <w:rPr>
          <w:rFonts w:eastAsia="Arial"/>
          <w:szCs w:val="24"/>
        </w:rPr>
        <w:t xml:space="preserve"> inerentes a consecução do objeto, inclusive custos relativos</w:t>
      </w:r>
      <w:r w:rsidRPr="00002D84">
        <w:rPr>
          <w:rFonts w:eastAsia="Arial"/>
          <w:szCs w:val="24"/>
        </w:rPr>
        <w:t xml:space="preserve">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53DA3B59" w14:textId="77777777" w:rsidR="00E21F0D" w:rsidRDefault="00E21F0D" w:rsidP="00E21F0D">
      <w:pPr>
        <w:pStyle w:val="PargrafodaLista"/>
        <w:numPr>
          <w:ilvl w:val="1"/>
          <w:numId w:val="9"/>
        </w:numPr>
        <w:suppressAutoHyphens/>
        <w:spacing w:line="276" w:lineRule="auto"/>
        <w:ind w:left="0" w:firstLine="0"/>
        <w:jc w:val="both"/>
        <w:textAlignment w:val="baseline"/>
      </w:pPr>
      <w:r>
        <w:t>O frete para entrega dos materiais nos locais supracitados será Tipo CIF, modalidade</w:t>
      </w:r>
      <w:r w:rsidRPr="00142B1A">
        <w:t xml:space="preserve"> de frete em que o </w:t>
      </w:r>
      <w:r>
        <w:t>fornecedor</w:t>
      </w:r>
      <w:r w:rsidRPr="00142B1A">
        <w:t xml:space="preserve"> é responsável por todos os custos e riscos do transporte da mercadoria até ao destinatário</w:t>
      </w:r>
      <w:r>
        <w:t>.</w:t>
      </w:r>
    </w:p>
    <w:p w14:paraId="7623A310"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A instalação do tanque pipa no caminhão disponibilizado pelo Município integra o objeto da contratação, devendo ser realizada pela contratada, compreendendo todos os serviços, adaptações, suportes, fixações, conexões hidráulicas, pneumáticas e mecânicas necessárias ao perfeito funcionamento do equipamento</w:t>
      </w:r>
      <w:r>
        <w:t>.</w:t>
      </w:r>
    </w:p>
    <w:p w14:paraId="5033A5EE"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A contratada será responsável pela fabricação, transporte, montagem, instalação, alinhamento, fixação e testes operacionais do conjunto instalado, entregando o equipamento em plenas condições de uso</w:t>
      </w:r>
      <w:r>
        <w:t>.</w:t>
      </w:r>
    </w:p>
    <w:p w14:paraId="687184E2"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O caminhão será disponibilizado pelo Município no local e data previamente acordados entre as partes, cabendo à contratada verificar sua compatibilidade e executar a instalação conforme especificações técnicas do fabricante e do Convênio FPE nº 1773/2026</w:t>
      </w:r>
      <w:r>
        <w:t>.</w:t>
      </w:r>
    </w:p>
    <w:p w14:paraId="6603C1BE"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Todos os custos de mão de obra, materiais complementares, deslocamentos, equipamentos, ferramentas e demais despesas necessárias para instalação correrão exclusivamente por conta da contratada</w:t>
      </w:r>
      <w:r>
        <w:t>.</w:t>
      </w:r>
    </w:p>
    <w:p w14:paraId="392C8897" w14:textId="77777777" w:rsidR="00E21F0D" w:rsidRPr="000923A2" w:rsidRDefault="00E21F0D" w:rsidP="00E21F0D">
      <w:pPr>
        <w:numPr>
          <w:ilvl w:val="1"/>
          <w:numId w:val="9"/>
        </w:numPr>
        <w:suppressAutoHyphens/>
        <w:spacing w:line="276" w:lineRule="auto"/>
        <w:ind w:left="0" w:firstLine="0"/>
        <w:textAlignment w:val="baseline"/>
        <w:rPr>
          <w:szCs w:val="24"/>
        </w:rPr>
      </w:pPr>
      <w:r w:rsidRPr="000923A2">
        <w:rPr>
          <w:szCs w:val="24"/>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7C80D847" w14:textId="77777777" w:rsidR="00E21F0D" w:rsidRPr="000923A2" w:rsidRDefault="00E21F0D" w:rsidP="00E21F0D">
      <w:pPr>
        <w:numPr>
          <w:ilvl w:val="2"/>
          <w:numId w:val="9"/>
        </w:numPr>
        <w:tabs>
          <w:tab w:val="clear" w:pos="0"/>
        </w:tabs>
        <w:suppressAutoHyphens/>
        <w:spacing w:line="276" w:lineRule="auto"/>
        <w:ind w:left="0"/>
        <w:textAlignment w:val="baseline"/>
        <w:rPr>
          <w:szCs w:val="24"/>
        </w:rPr>
      </w:pPr>
      <w:r w:rsidRPr="000923A2">
        <w:rPr>
          <w:szCs w:val="24"/>
        </w:rPr>
        <w:lastRenderedPageBreak/>
        <w:t>Caso o índice estabelecido para reajustamento venha a ser extinto ou de qualquer forma não possa mais ser utilizado, será adotado, o Índice Nacional de Preços ao Consumidor - INPC ou Índice Geral de Preços – Mercado (IGP-M), em substituição.</w:t>
      </w:r>
    </w:p>
    <w:p w14:paraId="75F60A4F" w14:textId="77777777" w:rsidR="00E21F0D" w:rsidRPr="00426B78" w:rsidRDefault="00E21F0D" w:rsidP="00E21F0D">
      <w:pPr>
        <w:numPr>
          <w:ilvl w:val="1"/>
          <w:numId w:val="9"/>
        </w:numPr>
        <w:tabs>
          <w:tab w:val="clear" w:pos="0"/>
        </w:tabs>
        <w:suppressAutoHyphens/>
        <w:spacing w:line="276" w:lineRule="auto"/>
        <w:ind w:left="0" w:firstLine="0"/>
        <w:textAlignment w:val="baseline"/>
      </w:pPr>
      <w:r w:rsidRPr="000923A2">
        <w:rPr>
          <w:szCs w:val="24"/>
        </w:rPr>
        <w:t>Os preços não são alterados durante a vigência do contrato.</w:t>
      </w:r>
    </w:p>
    <w:p w14:paraId="7AF675E7" w14:textId="77777777" w:rsidR="00E21F0D" w:rsidRPr="00416792" w:rsidRDefault="00E21F0D" w:rsidP="00E21F0D">
      <w:pPr>
        <w:pStyle w:val="PargrafodaLista"/>
        <w:numPr>
          <w:ilvl w:val="0"/>
          <w:numId w:val="9"/>
        </w:numPr>
        <w:shd w:val="clear" w:color="auto" w:fill="D0CECE" w:themeFill="background2" w:themeFillShade="E6"/>
        <w:suppressAutoHyphens/>
        <w:spacing w:line="276" w:lineRule="auto"/>
        <w:ind w:left="0" w:firstLine="0"/>
        <w:jc w:val="both"/>
        <w:rPr>
          <w:b/>
          <w:bCs/>
        </w:rPr>
      </w:pPr>
      <w:r w:rsidRPr="00416792">
        <w:rPr>
          <w:b/>
          <w:bCs/>
        </w:rPr>
        <w:t>MODELO DE EXECUÇÃO DO OBJETO</w:t>
      </w:r>
    </w:p>
    <w:p w14:paraId="5C160CD6" w14:textId="77777777" w:rsidR="00E21F0D" w:rsidRDefault="00E21F0D" w:rsidP="00E21F0D">
      <w:pPr>
        <w:pStyle w:val="PargrafodaLista"/>
        <w:numPr>
          <w:ilvl w:val="1"/>
          <w:numId w:val="9"/>
        </w:numPr>
        <w:suppressAutoHyphens/>
        <w:spacing w:line="276" w:lineRule="auto"/>
        <w:ind w:left="0" w:firstLine="0"/>
        <w:jc w:val="both"/>
        <w:textAlignment w:val="baseline"/>
      </w:pPr>
      <w:bookmarkStart w:id="104" w:name="_Hlk189640383"/>
      <w:r w:rsidRPr="00445CD6">
        <w:t>O objeto será executado mediante fornecimento e instalação do tanque pipa em caminhão pertencente ao Município de Rodeio Bonito/RS, disponibilizado pela Secretaria Municipal de Agricultura</w:t>
      </w:r>
      <w:r>
        <w:t>.</w:t>
      </w:r>
    </w:p>
    <w:p w14:paraId="54F75990"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A entrega e instalação ocorrerão no Parque de Máquinas da Prefeitura Municipal de Rodeio Bonito/RS, situado na Avenida do Comércio, nº 1267, Centro, Rodeio Bonito/RS, ou em outro local indicado pelo Município, dentro do território municipal</w:t>
      </w:r>
      <w:r>
        <w:t>;</w:t>
      </w:r>
    </w:p>
    <w:p w14:paraId="3033D1C4" w14:textId="77777777" w:rsidR="00E21F0D" w:rsidRPr="00002D84" w:rsidRDefault="00E21F0D" w:rsidP="00E21F0D">
      <w:pPr>
        <w:numPr>
          <w:ilvl w:val="1"/>
          <w:numId w:val="9"/>
        </w:numPr>
        <w:suppressAutoHyphens/>
        <w:spacing w:line="276" w:lineRule="auto"/>
        <w:ind w:left="0" w:firstLine="0"/>
        <w:textAlignment w:val="baseline"/>
        <w:rPr>
          <w:szCs w:val="24"/>
        </w:rPr>
      </w:pPr>
      <w:r w:rsidRPr="00445CD6">
        <w:t>O prazo para fornecimento e instalação será de até 30 (trinta) dias, contados do recebimento da Ordem de Fornecimento e da disponibilização do caminhão pela Secretaria Municipal de Agricultura</w:t>
      </w:r>
      <w:r>
        <w:t>.</w:t>
      </w:r>
    </w:p>
    <w:p w14:paraId="4F03079F"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O prazo poderá ser prorrogado uma única vez por até 15 (quinze) dias, mediante solicitação formal, devidamente justificada e aceita pela Administração</w:t>
      </w:r>
      <w:r>
        <w:t>.</w:t>
      </w:r>
    </w:p>
    <w:p w14:paraId="42483A2D"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Após concluída a instalação, deverão ser realizados testes completos de funcionamento da bomba, sistema de escorva, canhão superior, leque de distribuição, mangueiras, conexões e demais componentes do equipamento</w:t>
      </w:r>
      <w:r>
        <w:t>.</w:t>
      </w:r>
    </w:p>
    <w:p w14:paraId="67EC9AE6"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O recebimento provisório somente ocorrerá após a conclusão da instalação e aprovação dos testes operacionais pelo fiscal do contrato</w:t>
      </w:r>
      <w:r>
        <w:t>.</w:t>
      </w:r>
    </w:p>
    <w:p w14:paraId="7AFF5F7D"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A contratada deverá realizar treinamento prático de até 02 (duas) horas aos servidores designados pela Secretaria Municipal de Agricultura, abrangendo operação, acionamento da bomba, utilização do canhão, procedimentos de abastecimento, combate a incêndios e orientações básicas de manutenção preventiva</w:t>
      </w:r>
      <w:r>
        <w:t>.</w:t>
      </w:r>
    </w:p>
    <w:p w14:paraId="31FF3ADE"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Constatadas falhas de instalação, funcionamento ou acabamento, a contratada deverá realizar os ajustes ou substituições necessárias no prazo máximo de 15 (quinze) dias, sem ônus ao Município</w:t>
      </w:r>
      <w:r>
        <w:t>.</w:t>
      </w:r>
    </w:p>
    <w:bookmarkEnd w:id="104"/>
    <w:p w14:paraId="27822540"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MODELO DE GESTÃO DO CONTRATO</w:t>
      </w:r>
    </w:p>
    <w:p w14:paraId="46DBD07B"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79D9DC6A"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35E9D7A1"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Em caso de impedimento, ordem de paralisação ou suspensão do contrato, o cronograma de execução será prorrogado automaticamente pelo tempo correspondente.</w:t>
      </w:r>
    </w:p>
    <w:p w14:paraId="6701FE8C"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As comunicações entre o órgão ou entidade e a contratada devem ser realizadas por escrito sempre que o ato exigir tal formalidade, admitindo-se o uso de mensagem eletrônica para esse fim.</w:t>
      </w:r>
    </w:p>
    <w:p w14:paraId="528F3080"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lastRenderedPageBreak/>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449110"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O fiscal do contrato acompanhará a execução do contrato, para que sejam cumpridas todas as condições estabelecidas no contrato, de modo a assegurar os melhores resultados para a Administração.</w:t>
      </w:r>
    </w:p>
    <w:p w14:paraId="137E089A"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 periodicidade das medições será conforme escolha do fiscal.</w:t>
      </w:r>
    </w:p>
    <w:p w14:paraId="651CC419"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1B9BF037"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485B2E7E"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6D1380AC"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203C2BB7"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3F65CE3E" w14:textId="77777777" w:rsidR="00E21F0D" w:rsidRPr="0011697C" w:rsidRDefault="00E21F0D" w:rsidP="00E21F0D">
      <w:pPr>
        <w:numPr>
          <w:ilvl w:val="1"/>
          <w:numId w:val="9"/>
        </w:numPr>
        <w:suppressAutoHyphens/>
        <w:spacing w:line="276" w:lineRule="auto"/>
        <w:ind w:left="0" w:firstLine="0"/>
        <w:textAlignment w:val="baseline"/>
        <w:rPr>
          <w:szCs w:val="24"/>
        </w:rPr>
      </w:pPr>
      <w:r w:rsidRPr="00445CD6">
        <w:rPr>
          <w:rFonts w:eastAsia="Arial"/>
          <w:szCs w:val="24"/>
        </w:rPr>
        <w:t>A execução do contrato será acompanhada e fiscalizada pelo servidor indicado no Documento de Formalização da Demanda da Secretaria Municipal de Agricultura, competindo-lhe acompanhar o fornecimento, instalação, testes operacionais e recebimento definitivo do equipamento</w:t>
      </w:r>
      <w:r w:rsidRPr="0011697C">
        <w:rPr>
          <w:rFonts w:eastAsia="Arial"/>
          <w:szCs w:val="24"/>
        </w:rPr>
        <w:t>.</w:t>
      </w:r>
    </w:p>
    <w:p w14:paraId="3FA5F44B"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CRITÉRIOS DE MEDIÇÃO</w:t>
      </w:r>
    </w:p>
    <w:p w14:paraId="5C99BDEE" w14:textId="77777777" w:rsidR="00E21F0D" w:rsidRPr="00445CD6" w:rsidRDefault="00E21F0D" w:rsidP="00E21F0D">
      <w:pPr>
        <w:numPr>
          <w:ilvl w:val="1"/>
          <w:numId w:val="9"/>
        </w:numPr>
        <w:suppressAutoHyphens/>
        <w:spacing w:line="276" w:lineRule="auto"/>
        <w:ind w:left="0" w:firstLine="0"/>
        <w:textAlignment w:val="baseline"/>
        <w:rPr>
          <w:szCs w:val="24"/>
        </w:rPr>
      </w:pPr>
      <w:r w:rsidRPr="00445CD6">
        <w:rPr>
          <w:rFonts w:eastAsia="Arial"/>
          <w:szCs w:val="24"/>
        </w:rPr>
        <w:t>A medição será realizada por equipamento integralmente fornecido, instalado e aprovado em testes operacionais.</w:t>
      </w:r>
    </w:p>
    <w:p w14:paraId="111847C1" w14:textId="77777777" w:rsidR="00E21F0D" w:rsidRPr="00416792" w:rsidRDefault="00E21F0D" w:rsidP="00E21F0D">
      <w:pPr>
        <w:numPr>
          <w:ilvl w:val="1"/>
          <w:numId w:val="9"/>
        </w:numPr>
        <w:suppressAutoHyphens/>
        <w:spacing w:line="276" w:lineRule="auto"/>
        <w:ind w:left="0" w:firstLine="0"/>
        <w:textAlignment w:val="baseline"/>
        <w:rPr>
          <w:szCs w:val="24"/>
        </w:rPr>
      </w:pPr>
      <w:r w:rsidRPr="00445CD6">
        <w:rPr>
          <w:rFonts w:eastAsia="Arial"/>
          <w:szCs w:val="24"/>
        </w:rPr>
        <w:t>Somente será considerada concluída a execução após o funcionamento pleno de todos os sistemas previstos neste Termo de Referência</w:t>
      </w:r>
      <w:r w:rsidRPr="00416792">
        <w:rPr>
          <w:rFonts w:eastAsia="Arial"/>
          <w:szCs w:val="24"/>
        </w:rPr>
        <w:t>.</w:t>
      </w:r>
    </w:p>
    <w:p w14:paraId="6B8566FD" w14:textId="77777777" w:rsidR="00E21F0D" w:rsidRPr="00416792" w:rsidRDefault="00E21F0D" w:rsidP="00E21F0D">
      <w:pPr>
        <w:pStyle w:val="PargrafodaLista"/>
        <w:numPr>
          <w:ilvl w:val="1"/>
          <w:numId w:val="9"/>
        </w:numPr>
        <w:suppressAutoHyphens/>
        <w:spacing w:line="276" w:lineRule="auto"/>
        <w:ind w:left="0" w:firstLine="0"/>
        <w:jc w:val="both"/>
        <w:rPr>
          <w:rFonts w:eastAsia="Arial"/>
          <w:color w:val="000000"/>
        </w:rPr>
      </w:pPr>
      <w:bookmarkStart w:id="105" w:name="_30j0zll"/>
      <w:bookmarkEnd w:id="105"/>
      <w:r w:rsidRPr="00445CD6">
        <w:rPr>
          <w:rFonts w:eastAsia="Arial"/>
          <w:color w:val="000000"/>
        </w:rPr>
        <w:t>Havendo pendências de instalação, acabamento, pintura, vazamentos, falhas mecânicas ou hidráulicas, o fiscal poderá glosar total ou parcialmente o recebimento até a regularização</w:t>
      </w:r>
      <w:r w:rsidRPr="00416792">
        <w:rPr>
          <w:rFonts w:eastAsia="Arial"/>
          <w:color w:val="000000"/>
        </w:rPr>
        <w:t>.</w:t>
      </w:r>
    </w:p>
    <w:p w14:paraId="77CCFABB"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DO RECEBIMENTO</w:t>
      </w:r>
    </w:p>
    <w:p w14:paraId="0DBBDDD5" w14:textId="77777777" w:rsidR="00E21F0D" w:rsidRPr="00416792" w:rsidRDefault="00E21F0D" w:rsidP="00E21F0D">
      <w:pPr>
        <w:numPr>
          <w:ilvl w:val="1"/>
          <w:numId w:val="9"/>
        </w:numPr>
        <w:suppressAutoHyphens/>
        <w:spacing w:line="276" w:lineRule="auto"/>
        <w:ind w:left="0" w:firstLine="0"/>
        <w:textAlignment w:val="baseline"/>
        <w:rPr>
          <w:szCs w:val="24"/>
        </w:rPr>
      </w:pPr>
      <w:r w:rsidRPr="007E0A97">
        <w:rPr>
          <w:rFonts w:eastAsia="Arial"/>
          <w:szCs w:val="24"/>
        </w:rPr>
        <w:t>O recebimento provisório ocorrerá após a conclusão da instalação do tanque pipa e realização dos testes operacionais na presença do fiscal do contrato</w:t>
      </w:r>
      <w:r w:rsidRPr="00416792">
        <w:rPr>
          <w:rFonts w:eastAsia="Arial"/>
          <w:szCs w:val="24"/>
        </w:rPr>
        <w:t>.</w:t>
      </w:r>
    </w:p>
    <w:p w14:paraId="7B39FEA1" w14:textId="77777777" w:rsidR="00E21F0D" w:rsidRPr="00416792" w:rsidRDefault="00E21F0D" w:rsidP="00E21F0D">
      <w:pPr>
        <w:numPr>
          <w:ilvl w:val="1"/>
          <w:numId w:val="9"/>
        </w:numPr>
        <w:suppressAutoHyphens/>
        <w:spacing w:line="276" w:lineRule="auto"/>
        <w:ind w:left="0" w:firstLine="0"/>
        <w:textAlignment w:val="baseline"/>
        <w:rPr>
          <w:szCs w:val="24"/>
        </w:rPr>
      </w:pPr>
      <w:r w:rsidRPr="007E0A97">
        <w:rPr>
          <w:rFonts w:eastAsia="Arial"/>
          <w:szCs w:val="24"/>
        </w:rPr>
        <w:lastRenderedPageBreak/>
        <w:t>Serão verificados, no mínimo</w:t>
      </w:r>
      <w:r>
        <w:rPr>
          <w:rFonts w:eastAsia="Arial"/>
          <w:szCs w:val="24"/>
        </w:rPr>
        <w:t xml:space="preserve"> </w:t>
      </w:r>
      <w:r w:rsidRPr="007E0A97">
        <w:rPr>
          <w:rFonts w:eastAsia="Arial"/>
          <w:szCs w:val="24"/>
        </w:rPr>
        <w:t>capacidade do tanque</w:t>
      </w:r>
      <w:r>
        <w:rPr>
          <w:rFonts w:eastAsia="Arial"/>
          <w:szCs w:val="24"/>
        </w:rPr>
        <w:t xml:space="preserve">, </w:t>
      </w:r>
      <w:r w:rsidRPr="007E0A97">
        <w:rPr>
          <w:rFonts w:eastAsia="Arial"/>
          <w:szCs w:val="24"/>
        </w:rPr>
        <w:t>funcionamento da bomba centrífuga</w:t>
      </w:r>
      <w:r>
        <w:rPr>
          <w:rFonts w:eastAsia="Arial"/>
          <w:szCs w:val="24"/>
        </w:rPr>
        <w:t xml:space="preserve">, </w:t>
      </w:r>
      <w:r w:rsidRPr="007E0A97">
        <w:rPr>
          <w:rFonts w:eastAsia="Arial"/>
          <w:szCs w:val="24"/>
        </w:rPr>
        <w:t>sistema de escorva</w:t>
      </w:r>
      <w:r>
        <w:rPr>
          <w:rFonts w:eastAsia="Arial"/>
          <w:szCs w:val="24"/>
        </w:rPr>
        <w:t xml:space="preserve">, </w:t>
      </w:r>
      <w:r w:rsidRPr="007E0A97">
        <w:rPr>
          <w:rFonts w:eastAsia="Arial"/>
          <w:szCs w:val="24"/>
        </w:rPr>
        <w:t>funcionamento do canhão superior</w:t>
      </w:r>
      <w:r>
        <w:rPr>
          <w:rFonts w:eastAsia="Arial"/>
          <w:szCs w:val="24"/>
        </w:rPr>
        <w:t xml:space="preserve">, </w:t>
      </w:r>
      <w:r w:rsidRPr="007E0A97">
        <w:rPr>
          <w:rFonts w:eastAsia="Arial"/>
          <w:szCs w:val="24"/>
        </w:rPr>
        <w:t>leque de distribuição</w:t>
      </w:r>
      <w:r>
        <w:rPr>
          <w:rFonts w:eastAsia="Arial"/>
          <w:szCs w:val="24"/>
        </w:rPr>
        <w:t xml:space="preserve">, </w:t>
      </w:r>
      <w:r w:rsidRPr="007E0A97">
        <w:rPr>
          <w:rFonts w:eastAsia="Arial"/>
          <w:szCs w:val="24"/>
        </w:rPr>
        <w:t>mangueiras e conexões</w:t>
      </w:r>
      <w:r>
        <w:rPr>
          <w:rFonts w:eastAsia="Arial"/>
          <w:szCs w:val="24"/>
        </w:rPr>
        <w:t xml:space="preserve">, </w:t>
      </w:r>
      <w:r w:rsidRPr="007E0A97">
        <w:rPr>
          <w:rFonts w:eastAsia="Arial"/>
          <w:szCs w:val="24"/>
        </w:rPr>
        <w:t>revestimento interno e pintura externa</w:t>
      </w:r>
      <w:r>
        <w:rPr>
          <w:rFonts w:eastAsia="Arial"/>
          <w:szCs w:val="24"/>
        </w:rPr>
        <w:t xml:space="preserve">, </w:t>
      </w:r>
      <w:r w:rsidRPr="007E0A97">
        <w:rPr>
          <w:rFonts w:eastAsia="Arial"/>
          <w:szCs w:val="24"/>
        </w:rPr>
        <w:t>fixação estrutural do tanque ao caminhão</w:t>
      </w:r>
      <w:r>
        <w:rPr>
          <w:rFonts w:eastAsia="Arial"/>
          <w:szCs w:val="24"/>
        </w:rPr>
        <w:t xml:space="preserve"> e </w:t>
      </w:r>
      <w:r w:rsidRPr="007E0A97">
        <w:rPr>
          <w:rFonts w:eastAsia="Arial"/>
          <w:szCs w:val="24"/>
        </w:rPr>
        <w:t>ausência de vazamentos</w:t>
      </w:r>
      <w:r w:rsidRPr="00416792">
        <w:rPr>
          <w:rFonts w:eastAsia="Arial"/>
          <w:szCs w:val="24"/>
        </w:rPr>
        <w:t>.</w:t>
      </w:r>
    </w:p>
    <w:p w14:paraId="7AEA66EA" w14:textId="77777777" w:rsidR="00E21F0D" w:rsidRPr="00416792" w:rsidRDefault="00E21F0D" w:rsidP="00E21F0D">
      <w:pPr>
        <w:numPr>
          <w:ilvl w:val="1"/>
          <w:numId w:val="9"/>
        </w:numPr>
        <w:suppressAutoHyphens/>
        <w:spacing w:line="276" w:lineRule="auto"/>
        <w:ind w:left="0" w:firstLine="0"/>
        <w:textAlignment w:val="baseline"/>
        <w:rPr>
          <w:szCs w:val="24"/>
        </w:rPr>
      </w:pPr>
      <w:r w:rsidRPr="007E0A97">
        <w:rPr>
          <w:rFonts w:eastAsia="Arial"/>
          <w:szCs w:val="24"/>
        </w:rPr>
        <w:t>O recebimento definitivo ocorrerá após verificação do atendimento integral das especificações deste Termo de Referência e emissão de ateste pelo fiscal</w:t>
      </w:r>
      <w:r w:rsidRPr="00416792">
        <w:rPr>
          <w:rFonts w:eastAsia="Arial"/>
          <w:szCs w:val="24"/>
        </w:rPr>
        <w:t>.</w:t>
      </w:r>
    </w:p>
    <w:p w14:paraId="0D7B05BD"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LIQUIDAÇÃO</w:t>
      </w:r>
    </w:p>
    <w:p w14:paraId="4397D856" w14:textId="77777777" w:rsidR="00E21F0D" w:rsidRPr="00416792" w:rsidRDefault="00E21F0D" w:rsidP="00E21F0D">
      <w:pPr>
        <w:numPr>
          <w:ilvl w:val="1"/>
          <w:numId w:val="9"/>
        </w:numPr>
        <w:suppressAutoHyphens/>
        <w:spacing w:line="276" w:lineRule="auto"/>
        <w:ind w:left="0" w:firstLine="0"/>
        <w:textAlignment w:val="baseline"/>
        <w:rPr>
          <w:szCs w:val="24"/>
        </w:rPr>
      </w:pPr>
      <w:bookmarkStart w:id="106" w:name="_1fob9te"/>
      <w:bookmarkEnd w:id="106"/>
      <w:r w:rsidRPr="00416792">
        <w:rPr>
          <w:rFonts w:eastAsia="Arial"/>
          <w:szCs w:val="24"/>
        </w:rPr>
        <w:t>Recebida a Nota Fiscal ou documento de cobrança equivalente, o setor competente dará o correto andamento para a liquidação.</w:t>
      </w:r>
    </w:p>
    <w:p w14:paraId="33532952"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Para fins de liquidação, o setor competente deve verificar se a Nota Fiscal apresentada expressa os elementos necessários e essenciais do documento.</w:t>
      </w:r>
    </w:p>
    <w:p w14:paraId="1864EC9C"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Havendo erro na apresentação da Nota Fiscal, ou circunstância que impeça a liquidação da despesa, esta ficará sobrestada até que o contratado providencie as medidas saneadoras, sem ônus à contratante;</w:t>
      </w:r>
    </w:p>
    <w:p w14:paraId="72D5CA86"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PRAZO DE PAGAMENTO</w:t>
      </w:r>
    </w:p>
    <w:p w14:paraId="0EC77D2E"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szCs w:val="24"/>
        </w:rPr>
        <w:t xml:space="preserve">O pagamento será efetuado em até 15 (quinze) dias, conforme cronograma de pagamentos do Município, após a entrega do objeto licitado, entrega do documento fiscal correto e </w:t>
      </w:r>
      <w:r w:rsidRPr="00416792">
        <w:rPr>
          <w:rFonts w:eastAsia="Arial"/>
          <w:szCs w:val="24"/>
        </w:rPr>
        <w:t>da finalização da liquidação da despesa</w:t>
      </w:r>
      <w:r w:rsidRPr="00416792">
        <w:rPr>
          <w:szCs w:val="24"/>
        </w:rPr>
        <w:t>.</w:t>
      </w:r>
    </w:p>
    <w:p w14:paraId="161A02FD"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FORMA DE PAGAMENTO</w:t>
      </w:r>
    </w:p>
    <w:p w14:paraId="7EF15D01" w14:textId="77777777" w:rsidR="00E21F0D" w:rsidRPr="00416792" w:rsidRDefault="00E21F0D" w:rsidP="00E21F0D">
      <w:pPr>
        <w:numPr>
          <w:ilvl w:val="1"/>
          <w:numId w:val="9"/>
        </w:numPr>
        <w:suppressAutoHyphens/>
        <w:spacing w:line="276" w:lineRule="auto"/>
        <w:ind w:left="0" w:firstLine="0"/>
        <w:textAlignment w:val="baseline"/>
        <w:rPr>
          <w:szCs w:val="24"/>
        </w:rPr>
      </w:pPr>
      <w:bookmarkStart w:id="107" w:name="_3znysh7"/>
      <w:bookmarkEnd w:id="107"/>
      <w:r w:rsidRPr="00416792">
        <w:rPr>
          <w:rFonts w:eastAsia="Arial"/>
          <w:szCs w:val="24"/>
        </w:rPr>
        <w:t>O pagamento será realizado através de ordem bancária, para crédito em banco, agência e conta corrente, indicados pelo CONTRATADO.</w:t>
      </w:r>
    </w:p>
    <w:p w14:paraId="0C89D8F1"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1F54467B"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b/>
          <w:bCs/>
          <w:szCs w:val="24"/>
        </w:rPr>
      </w:pPr>
      <w:r w:rsidRPr="00416792">
        <w:rPr>
          <w:rFonts w:eastAsia="Arial"/>
          <w:b/>
          <w:bCs/>
          <w:szCs w:val="24"/>
        </w:rPr>
        <w:t>FORMA E CRITÉRIOS DE SELEÇÃO DO FORNECEDOR</w:t>
      </w:r>
    </w:p>
    <w:p w14:paraId="7F20A79C"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 forma da contratação será por meio de procedimento licitatório na MODALIDADE PREGÃO,</w:t>
      </w:r>
      <w:r>
        <w:rPr>
          <w:rFonts w:eastAsia="Arial"/>
          <w:szCs w:val="24"/>
        </w:rPr>
        <w:t xml:space="preserve"> na forma ELETRÔNICA,</w:t>
      </w:r>
      <w:r w:rsidRPr="00416792">
        <w:rPr>
          <w:rFonts w:eastAsia="Arial"/>
          <w:szCs w:val="24"/>
        </w:rPr>
        <w:t xml:space="preserve"> em acordo com o Art. 29, da Lei nº 14.133/21; </w:t>
      </w:r>
      <w:r>
        <w:rPr>
          <w:rFonts w:eastAsia="Arial"/>
          <w:szCs w:val="24"/>
        </w:rPr>
        <w:t>p</w:t>
      </w:r>
      <w:r w:rsidRPr="00416792">
        <w:rPr>
          <w:rFonts w:eastAsia="Arial"/>
          <w:szCs w:val="24"/>
        </w:rPr>
        <w:t xml:space="preserve">elo CRITÉRIO MENOR PREÇO, em acordo com o Inciso XLI, Art. 6, da Lei nº 14.133/21; </w:t>
      </w:r>
    </w:p>
    <w:p w14:paraId="22CAFE17"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EXIGÊNCIAS DE HABILITAÇÃO</w:t>
      </w:r>
    </w:p>
    <w:p w14:paraId="608279EB"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szCs w:val="24"/>
        </w:rPr>
        <w:t xml:space="preserve">Habilitação Jurídica: </w:t>
      </w:r>
    </w:p>
    <w:p w14:paraId="088C03BE" w14:textId="77777777" w:rsidR="00E21F0D" w:rsidRPr="00416792" w:rsidRDefault="00E21F0D" w:rsidP="00E21F0D">
      <w:pPr>
        <w:numPr>
          <w:ilvl w:val="2"/>
          <w:numId w:val="24"/>
        </w:numPr>
        <w:suppressAutoHyphens/>
        <w:spacing w:line="276" w:lineRule="auto"/>
        <w:ind w:left="0"/>
        <w:textAlignment w:val="baseline"/>
        <w:rPr>
          <w:szCs w:val="24"/>
        </w:rPr>
      </w:pPr>
      <w:r w:rsidRPr="00416792">
        <w:rPr>
          <w:szCs w:val="24"/>
        </w:rPr>
        <w:t xml:space="preserve">Registro comercial, no caso de empresa individual; </w:t>
      </w:r>
    </w:p>
    <w:p w14:paraId="7E783B8E" w14:textId="77777777" w:rsidR="00E21F0D" w:rsidRPr="00416792" w:rsidRDefault="00E21F0D" w:rsidP="00E21F0D">
      <w:pPr>
        <w:numPr>
          <w:ilvl w:val="2"/>
          <w:numId w:val="24"/>
        </w:numPr>
        <w:suppressAutoHyphens/>
        <w:spacing w:line="276" w:lineRule="auto"/>
        <w:ind w:left="0"/>
        <w:textAlignment w:val="baseline"/>
        <w:rPr>
          <w:szCs w:val="24"/>
        </w:rPr>
      </w:pPr>
      <w:r w:rsidRPr="00416792">
        <w:rPr>
          <w:szCs w:val="24"/>
        </w:rPr>
        <w:t xml:space="preserve">Ato constitutivo, estatuto ou contrato social em vigor, devidamente registrado, em se tratando de sociedades comerciais, e, no caso de sociedade por ações, acompanhado de documentos de eleição de seus administradores; </w:t>
      </w:r>
    </w:p>
    <w:p w14:paraId="6591A4E1" w14:textId="77777777" w:rsidR="00E21F0D" w:rsidRPr="00416792" w:rsidRDefault="00E21F0D" w:rsidP="00E21F0D">
      <w:pPr>
        <w:numPr>
          <w:ilvl w:val="2"/>
          <w:numId w:val="24"/>
        </w:numPr>
        <w:suppressAutoHyphens/>
        <w:spacing w:line="276" w:lineRule="auto"/>
        <w:ind w:left="0"/>
        <w:textAlignment w:val="baseline"/>
        <w:rPr>
          <w:szCs w:val="24"/>
        </w:rPr>
      </w:pPr>
      <w:r w:rsidRPr="00416792">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1F6F33F7" w14:textId="77777777" w:rsidR="00E21F0D" w:rsidRPr="00416792" w:rsidRDefault="00E21F0D" w:rsidP="00E21F0D">
      <w:pPr>
        <w:numPr>
          <w:ilvl w:val="2"/>
          <w:numId w:val="24"/>
        </w:numPr>
        <w:suppressAutoHyphens/>
        <w:spacing w:line="276" w:lineRule="auto"/>
        <w:ind w:left="0"/>
        <w:textAlignment w:val="baseline"/>
        <w:rPr>
          <w:szCs w:val="24"/>
        </w:rPr>
      </w:pPr>
      <w:r w:rsidRPr="00416792">
        <w:rPr>
          <w:szCs w:val="24"/>
        </w:rPr>
        <w:t xml:space="preserve">Prova de inscrição no Cadastro Nacional de Pessoa Jurídica (CNPJ/MF); </w:t>
      </w:r>
    </w:p>
    <w:p w14:paraId="0829579C" w14:textId="77777777" w:rsidR="00E21F0D" w:rsidRPr="00416792" w:rsidRDefault="00E21F0D" w:rsidP="00E21F0D">
      <w:pPr>
        <w:numPr>
          <w:ilvl w:val="1"/>
          <w:numId w:val="24"/>
        </w:numPr>
        <w:suppressAutoHyphens/>
        <w:spacing w:line="276" w:lineRule="auto"/>
        <w:ind w:left="0" w:firstLine="0"/>
        <w:textAlignment w:val="baseline"/>
        <w:rPr>
          <w:szCs w:val="24"/>
        </w:rPr>
      </w:pPr>
      <w:r w:rsidRPr="00416792">
        <w:rPr>
          <w:szCs w:val="24"/>
        </w:rPr>
        <w:t xml:space="preserve">Regularidade Fiscal Social e Trabalhista: </w:t>
      </w:r>
    </w:p>
    <w:p w14:paraId="3512BD16"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lastRenderedPageBreak/>
        <w:t>Comprovante de inscrição no Cadastro de Pessoas Físicas (CPF), se o licitante for pessoa natural, ou no Cadastro Nacional da Pessoa Jurídica (CNPJ), se o licitante for pessoa jurídica;</w:t>
      </w:r>
    </w:p>
    <w:p w14:paraId="2AECBE6C"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A inscrição no cadastro de contribuinte Estadual e/ou Municipal, se houver, relativo ao domicilio ou sede do licitante, pertinente ao ramo de atividade e compatível com o objeto contratual; </w:t>
      </w:r>
    </w:p>
    <w:p w14:paraId="57520F5F"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Prova de regularidade com a Fazenda Municipal, do domicílio ou sede da licitante; </w:t>
      </w:r>
    </w:p>
    <w:p w14:paraId="02249D10"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Prova de regularidade com a Fazenda Estadual, do domicílio ou sede da licitante; </w:t>
      </w:r>
    </w:p>
    <w:p w14:paraId="51AA115B"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04689FCA"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Prova de regularidade relativa à Seguridade Social e ao FGTS, que demonstre cumprimento dos encargos sociais instituídos por lei; </w:t>
      </w:r>
    </w:p>
    <w:p w14:paraId="3CC6B6B0"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Prova de regularidade perante a Justiça do Trabalho; </w:t>
      </w:r>
    </w:p>
    <w:p w14:paraId="2E5B6185"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Declaração de cumprimento do disposto no inciso XXIII do art. 7º da Constituição Federal, dispensada quando apresentada no credenciamento, item 5.3.3. </w:t>
      </w:r>
    </w:p>
    <w:p w14:paraId="02B8EE28" w14:textId="77777777" w:rsidR="00E21F0D" w:rsidRPr="00416792" w:rsidRDefault="00E21F0D" w:rsidP="00E21F0D">
      <w:pPr>
        <w:numPr>
          <w:ilvl w:val="1"/>
          <w:numId w:val="27"/>
        </w:numPr>
        <w:suppressAutoHyphens/>
        <w:spacing w:line="276" w:lineRule="auto"/>
        <w:ind w:left="0" w:firstLine="0"/>
        <w:textAlignment w:val="baseline"/>
        <w:rPr>
          <w:szCs w:val="24"/>
        </w:rPr>
      </w:pPr>
      <w:r w:rsidRPr="00416792">
        <w:rPr>
          <w:szCs w:val="24"/>
        </w:rPr>
        <w:t xml:space="preserve">Qualificação Econômico-Financeira: </w:t>
      </w:r>
    </w:p>
    <w:p w14:paraId="0B9528E9" w14:textId="77777777" w:rsidR="00E21F0D" w:rsidRDefault="00E21F0D" w:rsidP="00E21F0D">
      <w:pPr>
        <w:numPr>
          <w:ilvl w:val="2"/>
          <w:numId w:val="26"/>
        </w:numPr>
        <w:suppressAutoHyphens/>
        <w:spacing w:line="276" w:lineRule="auto"/>
        <w:ind w:left="0"/>
        <w:textAlignment w:val="baseline"/>
        <w:rPr>
          <w:szCs w:val="24"/>
        </w:rPr>
      </w:pPr>
      <w:r w:rsidRPr="00416792">
        <w:rPr>
          <w:szCs w:val="24"/>
        </w:rPr>
        <w:t>Certidão Negativa de falência, expedida pelo distribuidor da sede da empresa, datado dos últimos 90 (Noventa) dias, ou que esteja dentro do prazo de validade expresso na própria Certidão.</w:t>
      </w:r>
    </w:p>
    <w:p w14:paraId="744F24D9" w14:textId="77777777" w:rsidR="00E21F0D" w:rsidRDefault="00E21F0D" w:rsidP="00E21F0D">
      <w:pPr>
        <w:numPr>
          <w:ilvl w:val="1"/>
          <w:numId w:val="28"/>
        </w:numPr>
        <w:suppressAutoHyphens/>
        <w:spacing w:line="276" w:lineRule="auto"/>
        <w:ind w:left="0" w:firstLine="0"/>
        <w:textAlignment w:val="baseline"/>
        <w:rPr>
          <w:szCs w:val="24"/>
        </w:rPr>
      </w:pPr>
      <w:r w:rsidRPr="007E0A97">
        <w:rPr>
          <w:szCs w:val="24"/>
        </w:rPr>
        <w:t>Qualificação Técnica</w:t>
      </w:r>
      <w:r>
        <w:rPr>
          <w:szCs w:val="24"/>
        </w:rPr>
        <w:t>:</w:t>
      </w:r>
    </w:p>
    <w:p w14:paraId="1B457E21" w14:textId="77777777" w:rsidR="00E21F0D" w:rsidRDefault="00E21F0D" w:rsidP="00E21F0D">
      <w:pPr>
        <w:numPr>
          <w:ilvl w:val="2"/>
          <w:numId w:val="23"/>
        </w:numPr>
        <w:suppressAutoHyphens/>
        <w:spacing w:line="276" w:lineRule="auto"/>
        <w:ind w:left="0"/>
        <w:textAlignment w:val="baseline"/>
        <w:rPr>
          <w:szCs w:val="24"/>
        </w:rPr>
      </w:pPr>
      <w:r w:rsidRPr="007E0A97">
        <w:rPr>
          <w:szCs w:val="24"/>
        </w:rPr>
        <w:t>Apresentação de catálogo, ficha técnica ou prospecto oficial do fabricante do tanque pipa ofertado</w:t>
      </w:r>
      <w:r>
        <w:rPr>
          <w:szCs w:val="24"/>
        </w:rPr>
        <w:t>.</w:t>
      </w:r>
    </w:p>
    <w:p w14:paraId="54047282" w14:textId="77777777" w:rsidR="00E21F0D" w:rsidRDefault="00E21F0D" w:rsidP="00E21F0D">
      <w:pPr>
        <w:numPr>
          <w:ilvl w:val="2"/>
          <w:numId w:val="23"/>
        </w:numPr>
        <w:suppressAutoHyphens/>
        <w:spacing w:line="276" w:lineRule="auto"/>
        <w:ind w:left="0"/>
        <w:textAlignment w:val="baseline"/>
        <w:rPr>
          <w:szCs w:val="24"/>
        </w:rPr>
      </w:pPr>
      <w:r w:rsidRPr="007E0A97">
        <w:rPr>
          <w:szCs w:val="24"/>
        </w:rPr>
        <w:t>Declaração da licitante de que realizará o fornecimento e instalação completa do equipamento no caminhão disponibilizado pelo Município</w:t>
      </w:r>
      <w:r>
        <w:rPr>
          <w:szCs w:val="24"/>
        </w:rPr>
        <w:t>.</w:t>
      </w:r>
    </w:p>
    <w:p w14:paraId="49A9B9BF" w14:textId="77777777" w:rsidR="00E21F0D" w:rsidRDefault="00E21F0D" w:rsidP="00E21F0D">
      <w:pPr>
        <w:numPr>
          <w:ilvl w:val="2"/>
          <w:numId w:val="23"/>
        </w:numPr>
        <w:suppressAutoHyphens/>
        <w:spacing w:line="276" w:lineRule="auto"/>
        <w:ind w:left="0"/>
        <w:textAlignment w:val="baseline"/>
        <w:rPr>
          <w:szCs w:val="24"/>
        </w:rPr>
      </w:pPr>
      <w:r w:rsidRPr="007E0A97">
        <w:rPr>
          <w:szCs w:val="24"/>
        </w:rPr>
        <w:t>Documento que comprove a disponibilidade de assistência técnica autorizada ou credenciada, localizada em até 150 km do Município de Rodeio Bonito/RS, conforme item 4.4 deste Termo de Referência</w:t>
      </w:r>
      <w:r>
        <w:rPr>
          <w:szCs w:val="24"/>
        </w:rPr>
        <w:t>.</w:t>
      </w:r>
    </w:p>
    <w:p w14:paraId="0F47AA08" w14:textId="77777777" w:rsidR="00E21F0D" w:rsidRPr="00416792" w:rsidRDefault="00E21F0D" w:rsidP="00E21F0D">
      <w:pPr>
        <w:numPr>
          <w:ilvl w:val="1"/>
          <w:numId w:val="29"/>
        </w:numPr>
        <w:suppressAutoHyphens/>
        <w:spacing w:line="276" w:lineRule="auto"/>
        <w:ind w:left="0" w:firstLine="0"/>
        <w:textAlignment w:val="baseline"/>
        <w:rPr>
          <w:szCs w:val="24"/>
        </w:rPr>
      </w:pPr>
      <w:r w:rsidRPr="00416792">
        <w:rPr>
          <w:color w:val="auto"/>
          <w:szCs w:val="24"/>
        </w:rPr>
        <w:t>Havendo eventual divergência na relação de documentos de habilitação constantes neste Termo de Referência e o Edital, prevalecerá o disposto no Edital.</w:t>
      </w:r>
    </w:p>
    <w:p w14:paraId="4B52BFFC" w14:textId="77777777" w:rsidR="00E21F0D" w:rsidRPr="00416792" w:rsidRDefault="00E21F0D" w:rsidP="00E21F0D">
      <w:pPr>
        <w:numPr>
          <w:ilvl w:val="0"/>
          <w:numId w:val="2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VALOR ESTIMADO DA CONTRATAÇÃO:</w:t>
      </w:r>
    </w:p>
    <w:p w14:paraId="409C0089" w14:textId="77777777" w:rsidR="00E21F0D" w:rsidRPr="00416792" w:rsidRDefault="00E21F0D" w:rsidP="00E21F0D">
      <w:pPr>
        <w:numPr>
          <w:ilvl w:val="1"/>
          <w:numId w:val="29"/>
        </w:numPr>
        <w:suppressAutoHyphens/>
        <w:spacing w:line="276" w:lineRule="auto"/>
        <w:ind w:left="0" w:firstLine="0"/>
        <w:textAlignment w:val="baseline"/>
        <w:rPr>
          <w:color w:val="auto"/>
          <w:szCs w:val="24"/>
        </w:rPr>
      </w:pPr>
      <w:r w:rsidRPr="00416792">
        <w:rPr>
          <w:rFonts w:eastAsia="Arial"/>
          <w:color w:val="auto"/>
          <w:szCs w:val="24"/>
        </w:rPr>
        <w:t xml:space="preserve">O custo estimado total da contratação é de </w:t>
      </w:r>
      <w:r w:rsidRPr="0011697C">
        <w:rPr>
          <w:rFonts w:eastAsia="Arial"/>
          <w:szCs w:val="24"/>
        </w:rPr>
        <w:t xml:space="preserve">R$ </w:t>
      </w:r>
      <w:r>
        <w:rPr>
          <w:rFonts w:eastAsia="Arial"/>
          <w:szCs w:val="24"/>
        </w:rPr>
        <w:t>125</w:t>
      </w:r>
      <w:r w:rsidRPr="005D776B">
        <w:rPr>
          <w:rFonts w:eastAsia="Arial"/>
          <w:szCs w:val="24"/>
        </w:rPr>
        <w:t>.</w:t>
      </w:r>
      <w:r>
        <w:rPr>
          <w:rFonts w:eastAsia="Arial"/>
          <w:szCs w:val="24"/>
        </w:rPr>
        <w:t>6</w:t>
      </w:r>
      <w:r w:rsidRPr="005D776B">
        <w:rPr>
          <w:rFonts w:eastAsia="Arial"/>
          <w:szCs w:val="24"/>
        </w:rPr>
        <w:t>3</w:t>
      </w:r>
      <w:r>
        <w:rPr>
          <w:rFonts w:eastAsia="Arial"/>
          <w:szCs w:val="24"/>
        </w:rPr>
        <w:t>1</w:t>
      </w:r>
      <w:r w:rsidRPr="005D776B">
        <w:rPr>
          <w:rFonts w:eastAsia="Arial"/>
          <w:szCs w:val="24"/>
        </w:rPr>
        <w:t>,</w:t>
      </w:r>
      <w:r>
        <w:rPr>
          <w:rFonts w:eastAsia="Arial"/>
          <w:szCs w:val="24"/>
        </w:rPr>
        <w:t xml:space="preserve">67 </w:t>
      </w:r>
      <w:r w:rsidRPr="000849E5">
        <w:rPr>
          <w:rFonts w:eastAsia="Arial"/>
          <w:szCs w:val="24"/>
        </w:rPr>
        <w:t>(cento e vinte e cinco mil seiscentos e trinta e um reais e sessenta e sete centavos)</w:t>
      </w:r>
      <w:r w:rsidRPr="00416792">
        <w:rPr>
          <w:rFonts w:eastAsia="Arial"/>
          <w:color w:val="auto"/>
          <w:szCs w:val="24"/>
        </w:rPr>
        <w:t xml:space="preserve"> conforme detalhado na Memória de Cálculo, anexo do Estudo Técnico Preliminar. </w:t>
      </w:r>
    </w:p>
    <w:p w14:paraId="3BCD6761" w14:textId="77777777" w:rsidR="00E21F0D" w:rsidRPr="00416792" w:rsidRDefault="00E21F0D" w:rsidP="00E21F0D">
      <w:pPr>
        <w:numPr>
          <w:ilvl w:val="0"/>
          <w:numId w:val="2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ADEQUAÇÃO ORÇAMENTÁRIA</w:t>
      </w:r>
    </w:p>
    <w:p w14:paraId="5203C563" w14:textId="77777777" w:rsidR="00E21F0D" w:rsidRPr="00416792" w:rsidRDefault="00E21F0D" w:rsidP="00E21F0D">
      <w:pPr>
        <w:numPr>
          <w:ilvl w:val="1"/>
          <w:numId w:val="29"/>
        </w:numPr>
        <w:suppressAutoHyphens/>
        <w:spacing w:line="276" w:lineRule="auto"/>
        <w:ind w:left="0" w:firstLine="0"/>
        <w:textAlignment w:val="baseline"/>
        <w:rPr>
          <w:szCs w:val="24"/>
        </w:rPr>
      </w:pPr>
      <w:r w:rsidRPr="00345673">
        <w:rPr>
          <w:rFonts w:eastAsia="Arial"/>
          <w:szCs w:val="24"/>
        </w:rPr>
        <w:t>As despesas decorrentes da contratação correrão por conta das dotações orçamentárias da Secretaria Municipal de Agricultura, vinculadas aos recursos da Emenda Parlamentar – Processo nº 26/1500-0000835-9, Convênio FPE nº 1773/2026, complementadas com recursos próprios do Município, quando necessário, conforme disponibilidade orçamentária constante do processo administrativo</w:t>
      </w:r>
      <w:r w:rsidRPr="00416792">
        <w:rPr>
          <w:rFonts w:eastAsia="Arial"/>
          <w:szCs w:val="24"/>
        </w:rPr>
        <w:t>:</w:t>
      </w:r>
    </w:p>
    <w:p w14:paraId="75B835F0" w14:textId="77777777" w:rsidR="00E21F0D" w:rsidRPr="00BE53C4" w:rsidRDefault="00E21F0D" w:rsidP="00E21F0D">
      <w:pPr>
        <w:pStyle w:val="PargrafodaLista"/>
        <w:spacing w:line="276" w:lineRule="auto"/>
        <w:ind w:left="0"/>
        <w:jc w:val="both"/>
        <w:rPr>
          <w:sz w:val="22"/>
          <w:szCs w:val="22"/>
        </w:rPr>
      </w:pPr>
      <w:r w:rsidRPr="00BE53C4">
        <w:rPr>
          <w:sz w:val="22"/>
          <w:szCs w:val="22"/>
        </w:rPr>
        <w:lastRenderedPageBreak/>
        <w:t>PA: 1010 / 44.90.52.40.00.00.00 – Maquinas e Equipamentos Agrícolas e Rodoviários / FRSV – 1500.0001</w:t>
      </w:r>
    </w:p>
    <w:p w14:paraId="36FA2343" w14:textId="77777777" w:rsidR="00E21F0D" w:rsidRPr="00BE53C4" w:rsidRDefault="00E21F0D" w:rsidP="00E21F0D">
      <w:pPr>
        <w:pStyle w:val="PargrafodaLista"/>
        <w:spacing w:line="276" w:lineRule="auto"/>
        <w:ind w:left="0"/>
        <w:jc w:val="both"/>
        <w:rPr>
          <w:sz w:val="22"/>
          <w:szCs w:val="22"/>
        </w:rPr>
      </w:pPr>
      <w:r w:rsidRPr="00BE53C4">
        <w:rPr>
          <w:sz w:val="22"/>
          <w:szCs w:val="22"/>
        </w:rPr>
        <w:t xml:space="preserve">PA: 1010 / 44.90.52.40.00.00.00 – Maquinas e Equipamentos Agrícolas e Rodoviários / FRSV – </w:t>
      </w:r>
      <w:r w:rsidRPr="00812466">
        <w:rPr>
          <w:sz w:val="22"/>
          <w:szCs w:val="22"/>
        </w:rPr>
        <w:t>1899.1136</w:t>
      </w:r>
    </w:p>
    <w:p w14:paraId="35278A8C" w14:textId="77777777" w:rsidR="00E21F0D" w:rsidRPr="00416792" w:rsidRDefault="00E21F0D" w:rsidP="00E21F0D">
      <w:pPr>
        <w:numPr>
          <w:ilvl w:val="0"/>
          <w:numId w:val="2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ANEXOS DESTE TERMO DE REFERÊNCIA</w:t>
      </w:r>
    </w:p>
    <w:p w14:paraId="48FAE218" w14:textId="77777777" w:rsidR="00E21F0D" w:rsidRPr="00416792" w:rsidRDefault="00E21F0D" w:rsidP="00E21F0D">
      <w:pPr>
        <w:numPr>
          <w:ilvl w:val="1"/>
          <w:numId w:val="29"/>
        </w:numPr>
        <w:suppressAutoHyphens/>
        <w:spacing w:line="276" w:lineRule="auto"/>
        <w:ind w:left="0" w:firstLine="0"/>
        <w:textAlignment w:val="baseline"/>
        <w:rPr>
          <w:szCs w:val="24"/>
        </w:rPr>
      </w:pPr>
      <w:r w:rsidRPr="00416792">
        <w:rPr>
          <w:rFonts w:eastAsia="Arial"/>
          <w:szCs w:val="24"/>
        </w:rPr>
        <w:t>Estudo Técnico Preliminar com respectivos anexos.</w:t>
      </w:r>
    </w:p>
    <w:p w14:paraId="5BC08643" w14:textId="77777777" w:rsidR="00E21F0D" w:rsidRDefault="00E21F0D" w:rsidP="00E21F0D">
      <w:pPr>
        <w:spacing w:line="276" w:lineRule="auto"/>
        <w:ind w:left="0" w:firstLine="0"/>
        <w:rPr>
          <w:rFonts w:eastAsia="Arial"/>
          <w:b/>
          <w:bCs/>
          <w:szCs w:val="24"/>
        </w:rPr>
      </w:pPr>
    </w:p>
    <w:p w14:paraId="03EBA67D" w14:textId="77777777" w:rsidR="00E21F0D" w:rsidRDefault="00E21F0D" w:rsidP="00E21F0D">
      <w:pPr>
        <w:spacing w:line="276" w:lineRule="auto"/>
        <w:ind w:left="0" w:firstLine="0"/>
        <w:rPr>
          <w:rFonts w:eastAsia="Arial"/>
          <w:b/>
          <w:bCs/>
          <w:szCs w:val="24"/>
        </w:rPr>
      </w:pPr>
    </w:p>
    <w:p w14:paraId="025EBD57" w14:textId="77777777" w:rsidR="00E21F0D" w:rsidRDefault="00E21F0D" w:rsidP="00E21F0D">
      <w:pPr>
        <w:spacing w:line="276" w:lineRule="auto"/>
        <w:ind w:left="0" w:firstLine="0"/>
        <w:rPr>
          <w:rFonts w:eastAsia="Arial"/>
          <w:b/>
          <w:bCs/>
          <w:szCs w:val="24"/>
        </w:rPr>
      </w:pPr>
    </w:p>
    <w:p w14:paraId="0792615D" w14:textId="77777777" w:rsidR="00E21F0D" w:rsidRDefault="00E21F0D" w:rsidP="00E21F0D">
      <w:pPr>
        <w:spacing w:line="276" w:lineRule="auto"/>
        <w:ind w:left="0" w:firstLine="0"/>
        <w:rPr>
          <w:rFonts w:eastAsia="Arial"/>
          <w:b/>
          <w:bCs/>
          <w:szCs w:val="24"/>
        </w:rPr>
      </w:pPr>
    </w:p>
    <w:p w14:paraId="15ADED74" w14:textId="77777777" w:rsidR="00E21F0D" w:rsidRDefault="00E21F0D" w:rsidP="00E21F0D">
      <w:pPr>
        <w:spacing w:line="276" w:lineRule="auto"/>
        <w:ind w:left="0" w:firstLine="0"/>
        <w:rPr>
          <w:rFonts w:eastAsia="Arial"/>
          <w:b/>
          <w:bCs/>
          <w:szCs w:val="24"/>
        </w:rPr>
      </w:pPr>
    </w:p>
    <w:p w14:paraId="4C7B3C3E" w14:textId="77777777" w:rsidR="00E21F0D" w:rsidRPr="008E4349" w:rsidRDefault="00E21F0D" w:rsidP="00E21F0D">
      <w:pPr>
        <w:spacing w:line="276" w:lineRule="auto"/>
        <w:ind w:left="0" w:firstLine="0"/>
        <w:jc w:val="center"/>
        <w:rPr>
          <w:rFonts w:eastAsia="Arial"/>
          <w:b/>
          <w:bCs/>
          <w:szCs w:val="24"/>
        </w:rPr>
      </w:pPr>
      <w:r w:rsidRPr="008E4349">
        <w:rPr>
          <w:rFonts w:eastAsia="Calibri"/>
          <w:b/>
          <w:bCs/>
          <w:szCs w:val="24"/>
        </w:rPr>
        <w:t xml:space="preserve">Gilmar José </w:t>
      </w:r>
      <w:proofErr w:type="spellStart"/>
      <w:r w:rsidRPr="008E4349">
        <w:rPr>
          <w:rFonts w:eastAsia="Calibri"/>
          <w:b/>
          <w:bCs/>
          <w:szCs w:val="24"/>
        </w:rPr>
        <w:t>Enderli</w:t>
      </w:r>
      <w:proofErr w:type="spellEnd"/>
    </w:p>
    <w:p w14:paraId="2EC3018F" w14:textId="77777777" w:rsidR="00E21F0D" w:rsidRPr="00416792" w:rsidRDefault="00E21F0D" w:rsidP="00E21F0D">
      <w:pPr>
        <w:spacing w:line="276" w:lineRule="auto"/>
        <w:ind w:left="0" w:firstLine="0"/>
        <w:jc w:val="center"/>
        <w:rPr>
          <w:rFonts w:eastAsia="Arial"/>
          <w:b/>
          <w:bCs/>
          <w:szCs w:val="24"/>
        </w:rPr>
      </w:pPr>
      <w:r w:rsidRPr="00C86135">
        <w:rPr>
          <w:rFonts w:eastAsia="Calibri"/>
          <w:b/>
          <w:bCs/>
          <w:szCs w:val="24"/>
        </w:rPr>
        <w:t>Secretário Municipal de Agricultura</w:t>
      </w:r>
    </w:p>
    <w:p w14:paraId="0A1FA3D1" w14:textId="77777777" w:rsidR="00E21F0D" w:rsidRPr="00416792" w:rsidRDefault="00E21F0D" w:rsidP="00E21F0D">
      <w:pPr>
        <w:spacing w:line="276" w:lineRule="auto"/>
        <w:ind w:left="0" w:firstLine="0"/>
        <w:jc w:val="center"/>
        <w:rPr>
          <w:szCs w:val="24"/>
        </w:rPr>
      </w:pPr>
      <w:r w:rsidRPr="00416792">
        <w:rPr>
          <w:rFonts w:eastAsia="Arial"/>
          <w:b/>
          <w:bCs/>
          <w:szCs w:val="24"/>
        </w:rPr>
        <w:t>Responsável pela elaboração deste TR</w:t>
      </w:r>
    </w:p>
    <w:p w14:paraId="25F43E26" w14:textId="1F7AF0EE" w:rsidR="000E712C" w:rsidRDefault="000E712C" w:rsidP="00E21F0D">
      <w:pPr>
        <w:pStyle w:val="Standard"/>
        <w:spacing w:line="276" w:lineRule="auto"/>
        <w:jc w:val="both"/>
        <w:rPr>
          <w:b/>
          <w:bCs/>
          <w:sz w:val="24"/>
          <w:szCs w:val="24"/>
        </w:rPr>
      </w:pPr>
    </w:p>
    <w:p w14:paraId="4A798CAA" w14:textId="3416240F" w:rsidR="00A27AB2" w:rsidRDefault="00A27AB2" w:rsidP="00E21F0D">
      <w:pPr>
        <w:pStyle w:val="Standard"/>
        <w:spacing w:line="276" w:lineRule="auto"/>
        <w:jc w:val="both"/>
        <w:rPr>
          <w:b/>
          <w:bCs/>
          <w:sz w:val="24"/>
          <w:szCs w:val="24"/>
        </w:rPr>
      </w:pPr>
    </w:p>
    <w:p w14:paraId="5072262B" w14:textId="462F2DD7" w:rsidR="00A27AB2" w:rsidRDefault="00A27AB2" w:rsidP="00E21F0D">
      <w:pPr>
        <w:pStyle w:val="Standard"/>
        <w:spacing w:line="276" w:lineRule="auto"/>
        <w:jc w:val="both"/>
        <w:rPr>
          <w:b/>
          <w:bCs/>
          <w:sz w:val="24"/>
          <w:szCs w:val="24"/>
        </w:rPr>
      </w:pPr>
    </w:p>
    <w:p w14:paraId="1AFE725D" w14:textId="2E762AC9" w:rsidR="00A27AB2" w:rsidRDefault="00A27AB2" w:rsidP="00E21F0D">
      <w:pPr>
        <w:pStyle w:val="Standard"/>
        <w:spacing w:line="276" w:lineRule="auto"/>
        <w:jc w:val="both"/>
        <w:rPr>
          <w:b/>
          <w:bCs/>
          <w:sz w:val="24"/>
          <w:szCs w:val="24"/>
        </w:rPr>
      </w:pPr>
    </w:p>
    <w:p w14:paraId="06542210" w14:textId="64AB6666" w:rsidR="00A27AB2" w:rsidRDefault="00A27AB2" w:rsidP="003675D0">
      <w:pPr>
        <w:pStyle w:val="Standard"/>
        <w:rPr>
          <w:b/>
          <w:bCs/>
          <w:sz w:val="24"/>
          <w:szCs w:val="24"/>
        </w:rPr>
      </w:pPr>
    </w:p>
    <w:p w14:paraId="1E8445CD" w14:textId="41EA9758" w:rsidR="00A27AB2" w:rsidRDefault="00A27AB2" w:rsidP="003675D0">
      <w:pPr>
        <w:pStyle w:val="Standard"/>
        <w:rPr>
          <w:b/>
          <w:bCs/>
          <w:sz w:val="24"/>
          <w:szCs w:val="24"/>
        </w:rPr>
      </w:pPr>
    </w:p>
    <w:p w14:paraId="5FBCD273" w14:textId="69E26A8E" w:rsidR="00E21F0D" w:rsidRDefault="00E21F0D" w:rsidP="003675D0">
      <w:pPr>
        <w:pStyle w:val="Standard"/>
        <w:rPr>
          <w:b/>
          <w:bCs/>
          <w:sz w:val="24"/>
          <w:szCs w:val="24"/>
        </w:rPr>
      </w:pPr>
    </w:p>
    <w:p w14:paraId="2E1EAF31" w14:textId="6A33A9F7" w:rsidR="00E21F0D" w:rsidRDefault="00E21F0D" w:rsidP="003675D0">
      <w:pPr>
        <w:pStyle w:val="Standard"/>
        <w:rPr>
          <w:b/>
          <w:bCs/>
          <w:sz w:val="24"/>
          <w:szCs w:val="24"/>
        </w:rPr>
      </w:pPr>
    </w:p>
    <w:p w14:paraId="5B0C474A" w14:textId="0117C491" w:rsidR="00E21F0D" w:rsidRDefault="00E21F0D" w:rsidP="003675D0">
      <w:pPr>
        <w:pStyle w:val="Standard"/>
        <w:rPr>
          <w:b/>
          <w:bCs/>
          <w:sz w:val="24"/>
          <w:szCs w:val="24"/>
        </w:rPr>
      </w:pPr>
    </w:p>
    <w:p w14:paraId="07DCAA9F" w14:textId="378A553A" w:rsidR="00E21F0D" w:rsidRDefault="00E21F0D" w:rsidP="003675D0">
      <w:pPr>
        <w:pStyle w:val="Standard"/>
        <w:rPr>
          <w:b/>
          <w:bCs/>
          <w:sz w:val="24"/>
          <w:szCs w:val="24"/>
        </w:rPr>
      </w:pPr>
    </w:p>
    <w:p w14:paraId="50F471A4" w14:textId="4CB88163" w:rsidR="00E21F0D" w:rsidRDefault="00E21F0D" w:rsidP="003675D0">
      <w:pPr>
        <w:pStyle w:val="Standard"/>
        <w:rPr>
          <w:b/>
          <w:bCs/>
          <w:sz w:val="24"/>
          <w:szCs w:val="24"/>
        </w:rPr>
      </w:pPr>
    </w:p>
    <w:p w14:paraId="5D488084" w14:textId="417721B8" w:rsidR="00E21F0D" w:rsidRDefault="00E21F0D" w:rsidP="003675D0">
      <w:pPr>
        <w:pStyle w:val="Standard"/>
        <w:rPr>
          <w:b/>
          <w:bCs/>
          <w:sz w:val="24"/>
          <w:szCs w:val="24"/>
        </w:rPr>
      </w:pPr>
    </w:p>
    <w:p w14:paraId="12555A8D" w14:textId="6F7F8A5E" w:rsidR="00E21F0D" w:rsidRDefault="00E21F0D" w:rsidP="003675D0">
      <w:pPr>
        <w:pStyle w:val="Standard"/>
        <w:rPr>
          <w:b/>
          <w:bCs/>
          <w:sz w:val="24"/>
          <w:szCs w:val="24"/>
        </w:rPr>
      </w:pPr>
    </w:p>
    <w:p w14:paraId="0AEC2C5E" w14:textId="216EBB23" w:rsidR="00E21F0D" w:rsidRDefault="00E21F0D" w:rsidP="003675D0">
      <w:pPr>
        <w:pStyle w:val="Standard"/>
        <w:rPr>
          <w:b/>
          <w:bCs/>
          <w:sz w:val="24"/>
          <w:szCs w:val="24"/>
        </w:rPr>
      </w:pPr>
    </w:p>
    <w:p w14:paraId="300DEEE7" w14:textId="2192EECF" w:rsidR="00E21F0D" w:rsidRDefault="00E21F0D" w:rsidP="003675D0">
      <w:pPr>
        <w:pStyle w:val="Standard"/>
        <w:rPr>
          <w:b/>
          <w:bCs/>
          <w:sz w:val="24"/>
          <w:szCs w:val="24"/>
        </w:rPr>
      </w:pPr>
    </w:p>
    <w:p w14:paraId="1CE03B57" w14:textId="61513EA9" w:rsidR="00E21F0D" w:rsidRDefault="00E21F0D" w:rsidP="003675D0">
      <w:pPr>
        <w:pStyle w:val="Standard"/>
        <w:rPr>
          <w:b/>
          <w:bCs/>
          <w:sz w:val="24"/>
          <w:szCs w:val="24"/>
        </w:rPr>
      </w:pPr>
    </w:p>
    <w:p w14:paraId="04DDD33B" w14:textId="4CFD3F3F" w:rsidR="00E21F0D" w:rsidRDefault="00E21F0D" w:rsidP="003675D0">
      <w:pPr>
        <w:pStyle w:val="Standard"/>
        <w:rPr>
          <w:b/>
          <w:bCs/>
          <w:sz w:val="24"/>
          <w:szCs w:val="24"/>
        </w:rPr>
      </w:pPr>
    </w:p>
    <w:p w14:paraId="2A70324C" w14:textId="2D46625B" w:rsidR="00E21F0D" w:rsidRDefault="00E21F0D" w:rsidP="003675D0">
      <w:pPr>
        <w:pStyle w:val="Standard"/>
        <w:rPr>
          <w:b/>
          <w:bCs/>
          <w:sz w:val="24"/>
          <w:szCs w:val="24"/>
        </w:rPr>
      </w:pPr>
    </w:p>
    <w:p w14:paraId="0038013F" w14:textId="7F948C99" w:rsidR="00E21F0D" w:rsidRDefault="00E21F0D" w:rsidP="003675D0">
      <w:pPr>
        <w:pStyle w:val="Standard"/>
        <w:rPr>
          <w:b/>
          <w:bCs/>
          <w:sz w:val="24"/>
          <w:szCs w:val="24"/>
        </w:rPr>
      </w:pPr>
    </w:p>
    <w:p w14:paraId="00E2CB10" w14:textId="1794E1E2" w:rsidR="00E21F0D" w:rsidRDefault="00E21F0D" w:rsidP="003675D0">
      <w:pPr>
        <w:pStyle w:val="Standard"/>
        <w:rPr>
          <w:b/>
          <w:bCs/>
          <w:sz w:val="24"/>
          <w:szCs w:val="24"/>
        </w:rPr>
      </w:pPr>
    </w:p>
    <w:p w14:paraId="45AA5001" w14:textId="31CBFE7C" w:rsidR="00E21F0D" w:rsidRDefault="00E21F0D" w:rsidP="003675D0">
      <w:pPr>
        <w:pStyle w:val="Standard"/>
        <w:rPr>
          <w:b/>
          <w:bCs/>
          <w:sz w:val="24"/>
          <w:szCs w:val="24"/>
        </w:rPr>
      </w:pPr>
    </w:p>
    <w:p w14:paraId="79EE9B2F" w14:textId="51C4467F" w:rsidR="00E21F0D" w:rsidRDefault="00E21F0D" w:rsidP="003675D0">
      <w:pPr>
        <w:pStyle w:val="Standard"/>
        <w:rPr>
          <w:b/>
          <w:bCs/>
          <w:sz w:val="24"/>
          <w:szCs w:val="24"/>
        </w:rPr>
      </w:pPr>
    </w:p>
    <w:p w14:paraId="71D149AE" w14:textId="0504865C" w:rsidR="00E21F0D" w:rsidRDefault="00E21F0D" w:rsidP="003675D0">
      <w:pPr>
        <w:pStyle w:val="Standard"/>
        <w:rPr>
          <w:b/>
          <w:bCs/>
          <w:sz w:val="24"/>
          <w:szCs w:val="24"/>
        </w:rPr>
      </w:pPr>
    </w:p>
    <w:p w14:paraId="19A32B80" w14:textId="23C88A32" w:rsidR="00E21F0D" w:rsidRDefault="00E21F0D" w:rsidP="003675D0">
      <w:pPr>
        <w:pStyle w:val="Standard"/>
        <w:rPr>
          <w:b/>
          <w:bCs/>
          <w:sz w:val="24"/>
          <w:szCs w:val="24"/>
        </w:rPr>
      </w:pPr>
    </w:p>
    <w:p w14:paraId="5F6A5895" w14:textId="0DD543B8" w:rsidR="00E21F0D" w:rsidRDefault="00E21F0D" w:rsidP="003675D0">
      <w:pPr>
        <w:pStyle w:val="Standard"/>
        <w:rPr>
          <w:b/>
          <w:bCs/>
          <w:sz w:val="24"/>
          <w:szCs w:val="24"/>
        </w:rPr>
      </w:pPr>
    </w:p>
    <w:p w14:paraId="4993996C" w14:textId="3E71AB30" w:rsidR="00E21F0D" w:rsidRDefault="00E21F0D" w:rsidP="003675D0">
      <w:pPr>
        <w:pStyle w:val="Standard"/>
        <w:rPr>
          <w:b/>
          <w:bCs/>
          <w:sz w:val="24"/>
          <w:szCs w:val="24"/>
        </w:rPr>
      </w:pPr>
    </w:p>
    <w:p w14:paraId="29C119F2" w14:textId="700D13A8" w:rsidR="00E21F0D" w:rsidRDefault="00E21F0D" w:rsidP="003675D0">
      <w:pPr>
        <w:pStyle w:val="Standard"/>
        <w:rPr>
          <w:b/>
          <w:bCs/>
          <w:sz w:val="24"/>
          <w:szCs w:val="24"/>
        </w:rPr>
      </w:pPr>
    </w:p>
    <w:p w14:paraId="40B7FD75" w14:textId="6D833ADB" w:rsidR="00E21F0D" w:rsidRDefault="00E21F0D" w:rsidP="003675D0">
      <w:pPr>
        <w:pStyle w:val="Standard"/>
        <w:rPr>
          <w:b/>
          <w:bCs/>
          <w:sz w:val="24"/>
          <w:szCs w:val="24"/>
        </w:rPr>
      </w:pPr>
    </w:p>
    <w:p w14:paraId="5E75DD17" w14:textId="77777777" w:rsidR="00E21F0D" w:rsidRDefault="00E21F0D" w:rsidP="003675D0">
      <w:pPr>
        <w:pStyle w:val="Standard"/>
        <w:rPr>
          <w:b/>
          <w:bCs/>
          <w:sz w:val="24"/>
          <w:szCs w:val="24"/>
        </w:rPr>
      </w:pPr>
    </w:p>
    <w:p w14:paraId="0650692C" w14:textId="77777777" w:rsidR="00A27AB2" w:rsidRDefault="00A27AB2" w:rsidP="003675D0">
      <w:pPr>
        <w:pStyle w:val="Standard"/>
        <w:rPr>
          <w:b/>
          <w:bCs/>
          <w:sz w:val="24"/>
          <w:szCs w:val="24"/>
        </w:rPr>
      </w:pPr>
    </w:p>
    <w:p w14:paraId="283D999E" w14:textId="1CBB4CF5" w:rsidR="00487DDD" w:rsidRPr="00BE3384" w:rsidRDefault="002F3856" w:rsidP="00A27AB2">
      <w:pPr>
        <w:spacing w:line="240" w:lineRule="auto"/>
        <w:ind w:left="0" w:firstLine="0"/>
        <w:jc w:val="center"/>
        <w:rPr>
          <w:szCs w:val="24"/>
        </w:rPr>
      </w:pPr>
      <w:r w:rsidRPr="00BE3384">
        <w:rPr>
          <w:b/>
          <w:szCs w:val="24"/>
        </w:rPr>
        <w:lastRenderedPageBreak/>
        <w:t>ANEXO I</w:t>
      </w:r>
      <w:r w:rsidR="00D42F43" w:rsidRPr="00BE3384">
        <w:rPr>
          <w:b/>
          <w:szCs w:val="24"/>
        </w:rPr>
        <w:t>I</w:t>
      </w:r>
    </w:p>
    <w:p w14:paraId="2C6AAA03" w14:textId="591FE00C" w:rsidR="00E71EDC" w:rsidRDefault="00487DDD" w:rsidP="00A27AB2">
      <w:pPr>
        <w:spacing w:line="240" w:lineRule="auto"/>
        <w:ind w:left="0" w:firstLine="0"/>
        <w:jc w:val="center"/>
        <w:rPr>
          <w:b/>
          <w:sz w:val="22"/>
        </w:rPr>
      </w:pPr>
      <w:r w:rsidRPr="00BE3384">
        <w:rPr>
          <w:b/>
          <w:sz w:val="22"/>
        </w:rPr>
        <w:t>MINUTA DE CONTRATO PARA AQUISIÇÃO</w:t>
      </w:r>
      <w:r w:rsidRPr="00CB609E">
        <w:rPr>
          <w:b/>
          <w:sz w:val="22"/>
        </w:rPr>
        <w:t xml:space="preserve"> </w:t>
      </w:r>
    </w:p>
    <w:p w14:paraId="36E30D3E" w14:textId="77777777" w:rsidR="00A27AB2" w:rsidRPr="00CB609E" w:rsidRDefault="00A27AB2" w:rsidP="00A27AB2">
      <w:pPr>
        <w:spacing w:line="240" w:lineRule="auto"/>
        <w:ind w:left="0" w:firstLine="0"/>
        <w:jc w:val="center"/>
        <w:rPr>
          <w:sz w:val="22"/>
        </w:rPr>
      </w:pPr>
    </w:p>
    <w:p w14:paraId="41FE4B75" w14:textId="42AF3473" w:rsidR="00CF5777" w:rsidRPr="00CB609E" w:rsidRDefault="00487DDD" w:rsidP="00A27AB2">
      <w:pPr>
        <w:pStyle w:val="Ttulo1"/>
        <w:spacing w:before="0" w:beforeAutospacing="0" w:after="0" w:afterAutospacing="0"/>
        <w:rPr>
          <w:sz w:val="22"/>
          <w:szCs w:val="22"/>
        </w:rPr>
      </w:pPr>
      <w:r w:rsidRPr="00CB609E">
        <w:rPr>
          <w:sz w:val="22"/>
          <w:szCs w:val="22"/>
        </w:rPr>
        <w:t>CONTRATO ADMINISTRATIVO Nº ........./202</w:t>
      </w:r>
      <w:r w:rsidR="003675D0">
        <w:rPr>
          <w:sz w:val="22"/>
          <w:szCs w:val="22"/>
        </w:rPr>
        <w:t>6</w:t>
      </w:r>
      <w:r w:rsidRPr="00CB609E">
        <w:rPr>
          <w:sz w:val="22"/>
          <w:szCs w:val="22"/>
        </w:rPr>
        <w:t xml:space="preserve"> </w:t>
      </w:r>
      <w:r w:rsidR="00CF5777" w:rsidRPr="00CB609E">
        <w:rPr>
          <w:sz w:val="22"/>
          <w:szCs w:val="22"/>
        </w:rPr>
        <w:t xml:space="preserve"> </w:t>
      </w:r>
    </w:p>
    <w:p w14:paraId="493CDEE0" w14:textId="17045078" w:rsidR="00487DDD" w:rsidRPr="00CB609E" w:rsidRDefault="000D4D86" w:rsidP="00A27AB2">
      <w:pPr>
        <w:pStyle w:val="Ttulo1"/>
        <w:spacing w:before="0" w:beforeAutospacing="0" w:after="0" w:afterAutospacing="0"/>
        <w:rPr>
          <w:sz w:val="22"/>
          <w:szCs w:val="22"/>
        </w:rPr>
      </w:pPr>
      <w:r w:rsidRPr="00CB609E">
        <w:rPr>
          <w:sz w:val="22"/>
          <w:szCs w:val="22"/>
        </w:rPr>
        <w:t xml:space="preserve">PROCESSO Nº </w:t>
      </w:r>
      <w:r w:rsidR="00E21F0D">
        <w:rPr>
          <w:sz w:val="22"/>
          <w:szCs w:val="22"/>
        </w:rPr>
        <w:t>103</w:t>
      </w:r>
      <w:r w:rsidR="000E712C">
        <w:rPr>
          <w:sz w:val="22"/>
          <w:szCs w:val="22"/>
        </w:rPr>
        <w:t>/</w:t>
      </w:r>
      <w:r w:rsidR="003675D0">
        <w:rPr>
          <w:sz w:val="22"/>
          <w:szCs w:val="22"/>
        </w:rPr>
        <w:t>2026</w:t>
      </w:r>
    </w:p>
    <w:p w14:paraId="6FE64F46" w14:textId="3E59A891" w:rsidR="00487DDD" w:rsidRPr="00CB609E" w:rsidRDefault="00487DDD" w:rsidP="00CB609E">
      <w:pPr>
        <w:spacing w:after="106" w:line="240" w:lineRule="auto"/>
        <w:ind w:left="0" w:firstLine="0"/>
        <w:jc w:val="left"/>
        <w:rPr>
          <w:sz w:val="22"/>
          <w:highlight w:val="yellow"/>
        </w:rPr>
      </w:pPr>
    </w:p>
    <w:p w14:paraId="41436C8D" w14:textId="35215FEE" w:rsidR="00487DDD" w:rsidRPr="00CB609E" w:rsidRDefault="00487DDD" w:rsidP="00CB609E">
      <w:pPr>
        <w:spacing w:line="240" w:lineRule="auto"/>
        <w:ind w:left="0" w:firstLine="0"/>
        <w:rPr>
          <w:sz w:val="22"/>
        </w:rPr>
      </w:pPr>
      <w:r w:rsidRPr="00CB609E">
        <w:rPr>
          <w:sz w:val="22"/>
        </w:rPr>
        <w:t xml:space="preserve">Que  fazem, o </w:t>
      </w:r>
      <w:r w:rsidRPr="00CB609E">
        <w:rPr>
          <w:b/>
          <w:sz w:val="22"/>
        </w:rPr>
        <w:t>MUNICÍPIO DE RODEIO BONITO/RS</w:t>
      </w:r>
      <w:r w:rsidRPr="00CB609E">
        <w:rPr>
          <w:sz w:val="22"/>
        </w:rPr>
        <w:t xml:space="preserve">, pessoa jurídica de direito público, com sede administrativa na Av. do Comércio, nº 196, Centro, inscrita no CNPJ/MF sob nº 87.613.204/0001-86, neste ato representado por seu Prefeito Municipal Sr. </w:t>
      </w:r>
      <w:r w:rsidR="00E504E8" w:rsidRPr="00CB609E">
        <w:rPr>
          <w:sz w:val="22"/>
        </w:rPr>
        <w:t>XXXXXXXXXXXXXXX</w:t>
      </w:r>
      <w:r w:rsidRPr="00CB609E">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CB609E" w:rsidRDefault="00742647" w:rsidP="00CB609E">
      <w:pPr>
        <w:pStyle w:val="Ttulo1"/>
        <w:spacing w:before="0" w:beforeAutospacing="0" w:after="0" w:afterAutospacing="0"/>
        <w:ind w:left="-5"/>
        <w:rPr>
          <w:sz w:val="22"/>
          <w:szCs w:val="22"/>
        </w:rPr>
      </w:pPr>
    </w:p>
    <w:p w14:paraId="52A83869" w14:textId="6E60B797" w:rsidR="00487DDD" w:rsidRPr="00CB609E" w:rsidRDefault="00487DDD" w:rsidP="00CB609E">
      <w:pPr>
        <w:pStyle w:val="Ttulo1"/>
        <w:spacing w:before="0" w:beforeAutospacing="0" w:after="0" w:afterAutospacing="0"/>
        <w:ind w:left="-5"/>
        <w:rPr>
          <w:sz w:val="22"/>
          <w:szCs w:val="22"/>
        </w:rPr>
      </w:pPr>
      <w:r w:rsidRPr="00CB609E">
        <w:rPr>
          <w:sz w:val="22"/>
          <w:szCs w:val="22"/>
        </w:rPr>
        <w:t>CLÁUSULA PRIMEIRA – DA REGÊNCIA</w:t>
      </w:r>
    </w:p>
    <w:p w14:paraId="12720A79" w14:textId="567B4B1F" w:rsidR="00487DDD" w:rsidRPr="00CB609E" w:rsidRDefault="00487DDD" w:rsidP="005067CB">
      <w:pPr>
        <w:pStyle w:val="Ttulo1"/>
        <w:spacing w:before="0" w:beforeAutospacing="0" w:after="0" w:afterAutospacing="0"/>
        <w:jc w:val="both"/>
        <w:rPr>
          <w:sz w:val="22"/>
          <w:szCs w:val="22"/>
        </w:rPr>
      </w:pPr>
      <w:r w:rsidRPr="00CB609E">
        <w:rPr>
          <w:sz w:val="22"/>
          <w:szCs w:val="22"/>
        </w:rPr>
        <w:t xml:space="preserve">1.1. </w:t>
      </w:r>
      <w:r w:rsidRPr="00CB609E">
        <w:rPr>
          <w:b w:val="0"/>
          <w:sz w:val="22"/>
          <w:szCs w:val="22"/>
        </w:rPr>
        <w:t xml:space="preserve">O presente contrato administrativo reger-se-á, pelas normas da Lei Federal </w:t>
      </w:r>
      <w:r w:rsidR="00246D16" w:rsidRPr="00CB609E">
        <w:rPr>
          <w:b w:val="0"/>
          <w:sz w:val="22"/>
          <w:szCs w:val="22"/>
        </w:rPr>
        <w:t>1</w:t>
      </w:r>
      <w:r w:rsidRPr="00CB609E">
        <w:rPr>
          <w:b w:val="0"/>
          <w:sz w:val="22"/>
          <w:szCs w:val="22"/>
        </w:rPr>
        <w:t>4.133/2021, tendo com</w:t>
      </w:r>
      <w:r w:rsidR="000D4D86" w:rsidRPr="00CB609E">
        <w:rPr>
          <w:b w:val="0"/>
          <w:sz w:val="22"/>
          <w:szCs w:val="22"/>
        </w:rPr>
        <w:t xml:space="preserve">o base o Pregão Eletrônico nº </w:t>
      </w:r>
      <w:r w:rsidR="00703836">
        <w:rPr>
          <w:b w:val="0"/>
          <w:sz w:val="22"/>
          <w:szCs w:val="22"/>
        </w:rPr>
        <w:t>0</w:t>
      </w:r>
      <w:r w:rsidR="00E21F0D">
        <w:rPr>
          <w:b w:val="0"/>
          <w:sz w:val="22"/>
          <w:szCs w:val="22"/>
        </w:rPr>
        <w:t>9</w:t>
      </w:r>
      <w:r w:rsidRPr="00CB609E">
        <w:rPr>
          <w:b w:val="0"/>
          <w:sz w:val="22"/>
          <w:szCs w:val="22"/>
        </w:rPr>
        <w:t>/</w:t>
      </w:r>
      <w:r w:rsidR="000D4D86" w:rsidRPr="00CB609E">
        <w:rPr>
          <w:b w:val="0"/>
          <w:sz w:val="22"/>
          <w:szCs w:val="22"/>
        </w:rPr>
        <w:t>202</w:t>
      </w:r>
      <w:r w:rsidR="003675D0">
        <w:rPr>
          <w:b w:val="0"/>
          <w:sz w:val="22"/>
          <w:szCs w:val="22"/>
        </w:rPr>
        <w:t>6</w:t>
      </w:r>
      <w:r w:rsidR="000D4D86" w:rsidRPr="00CB609E">
        <w:rPr>
          <w:b w:val="0"/>
          <w:sz w:val="22"/>
          <w:szCs w:val="22"/>
        </w:rPr>
        <w:t xml:space="preserve">, Processo Licitatório nº </w:t>
      </w:r>
      <w:r w:rsidR="00E21F0D">
        <w:rPr>
          <w:b w:val="0"/>
          <w:sz w:val="22"/>
          <w:szCs w:val="22"/>
        </w:rPr>
        <w:t>103</w:t>
      </w:r>
      <w:r w:rsidR="003675D0">
        <w:rPr>
          <w:b w:val="0"/>
          <w:sz w:val="22"/>
          <w:szCs w:val="22"/>
        </w:rPr>
        <w:t>/2026</w:t>
      </w:r>
      <w:r w:rsidRPr="00CB609E">
        <w:rPr>
          <w:b w:val="0"/>
          <w:sz w:val="22"/>
          <w:szCs w:val="22"/>
        </w:rPr>
        <w:t>.</w:t>
      </w:r>
      <w:r w:rsidRPr="00CB609E">
        <w:rPr>
          <w:sz w:val="22"/>
          <w:szCs w:val="22"/>
        </w:rPr>
        <w:t xml:space="preserve">  </w:t>
      </w:r>
    </w:p>
    <w:p w14:paraId="3C087290" w14:textId="77777777" w:rsidR="00487DDD" w:rsidRPr="00A27AB2" w:rsidRDefault="00487DDD" w:rsidP="005067CB">
      <w:pPr>
        <w:pStyle w:val="Ttulo1"/>
        <w:spacing w:after="0" w:afterAutospacing="0"/>
        <w:ind w:left="-5"/>
        <w:rPr>
          <w:sz w:val="22"/>
          <w:szCs w:val="22"/>
        </w:rPr>
      </w:pPr>
      <w:r w:rsidRPr="005067CB">
        <w:rPr>
          <w:sz w:val="22"/>
          <w:szCs w:val="22"/>
        </w:rPr>
        <w:t xml:space="preserve">CLÁUSULA </w:t>
      </w:r>
      <w:r w:rsidRPr="00A27AB2">
        <w:rPr>
          <w:sz w:val="22"/>
          <w:szCs w:val="22"/>
        </w:rPr>
        <w:t>SEGUNDA - DO OBJETO</w:t>
      </w:r>
    </w:p>
    <w:p w14:paraId="7ADDE568" w14:textId="58C922E1" w:rsidR="00CF5777" w:rsidRPr="00C10070" w:rsidRDefault="00487DDD" w:rsidP="00E21F0D">
      <w:pPr>
        <w:suppressAutoHyphens/>
        <w:spacing w:line="240" w:lineRule="auto"/>
        <w:textAlignment w:val="baseline"/>
        <w:rPr>
          <w:b/>
          <w:sz w:val="22"/>
        </w:rPr>
      </w:pPr>
      <w:r w:rsidRPr="00A27AB2">
        <w:rPr>
          <w:b/>
          <w:sz w:val="22"/>
        </w:rPr>
        <w:t xml:space="preserve">2.1.  </w:t>
      </w:r>
      <w:r w:rsidR="00062208" w:rsidRPr="00A27AB2">
        <w:rPr>
          <w:b/>
          <w:sz w:val="22"/>
        </w:rPr>
        <w:t>OBJETO</w:t>
      </w:r>
      <w:r w:rsidR="00062208" w:rsidRPr="00E21F0D">
        <w:rPr>
          <w:b/>
          <w:sz w:val="22"/>
        </w:rPr>
        <w:t xml:space="preserve">: </w:t>
      </w:r>
      <w:r w:rsidR="00E21F0D" w:rsidRPr="00E21F0D">
        <w:rPr>
          <w:rFonts w:eastAsia="Arial"/>
          <w:sz w:val="22"/>
        </w:rPr>
        <w:t>CONTRATAÇÃO DE EMPRESA ESPECIALIZADA PARA O FORNECIMENTO, INSTALAÇÃO E ENTREGA TÉCNICA DE 01 (UM) TANQUE PIPA COM CAPACIDADE DE 8.000 (OITO MIL) LITROS, ACOPLADO E INSTALADO EM CHASSI DE CAMINHÃO PERTENCENTE AO MUNICÍPIO DE RODEIO BONITO/RS, destinado ao atendimento das demandas da Secretaria Municipal de Agricultura, com recursos provenientes da Emenda Parlamentar – Processo nº 26/1500-0000835-9, Convênio FPE nº 1773/2026, celebrado entre o Município de Rodeio Bonito/RS e o Estado do Rio Grande do Sul</w:t>
      </w:r>
      <w:r w:rsidR="00A27AB2" w:rsidRPr="00A27AB2">
        <w:rPr>
          <w:sz w:val="22"/>
        </w:rPr>
        <w:t>, conforme condições e exigências estabelecidas no Termo de Referência e no Estudo Técnico Preliminar</w:t>
      </w:r>
      <w:r w:rsidR="00CF5777" w:rsidRPr="00C10070">
        <w:rPr>
          <w:sz w:val="22"/>
        </w:rPr>
        <w:t xml:space="preserve">, </w:t>
      </w:r>
      <w:r w:rsidR="00BE3384" w:rsidRPr="00C10070">
        <w:rPr>
          <w:sz w:val="22"/>
        </w:rPr>
        <w:t>como</w:t>
      </w:r>
      <w:r w:rsidR="00CF5777" w:rsidRPr="00C10070">
        <w:rPr>
          <w:sz w:val="22"/>
        </w:rPr>
        <w:t xml:space="preserve"> segue:</w:t>
      </w:r>
    </w:p>
    <w:p w14:paraId="37C461A8" w14:textId="4CFDF99C" w:rsidR="00246D16" w:rsidRDefault="000B020C" w:rsidP="00CE1A35">
      <w:pPr>
        <w:pStyle w:val="NormalWeb"/>
        <w:spacing w:before="0" w:beforeAutospacing="0" w:after="0" w:afterAutospacing="0"/>
        <w:ind w:left="0" w:firstLine="0"/>
        <w:rPr>
          <w:sz w:val="22"/>
          <w:szCs w:val="22"/>
        </w:rPr>
      </w:pPr>
      <w:r w:rsidRPr="00BE3384">
        <w:rPr>
          <w:sz w:val="22"/>
          <w:szCs w:val="22"/>
        </w:rPr>
        <w:t>........................................</w:t>
      </w:r>
    </w:p>
    <w:p w14:paraId="465DA446" w14:textId="77777777" w:rsidR="00CE1A35" w:rsidRPr="00CB609E" w:rsidRDefault="00CE1A35" w:rsidP="00CE1A35">
      <w:pPr>
        <w:pStyle w:val="NormalWeb"/>
        <w:spacing w:before="0" w:beforeAutospacing="0" w:after="0" w:afterAutospacing="0"/>
        <w:ind w:left="0" w:firstLine="0"/>
        <w:rPr>
          <w:sz w:val="22"/>
        </w:rPr>
      </w:pPr>
    </w:p>
    <w:p w14:paraId="38CC650E" w14:textId="1C8B72C8" w:rsidR="00246D16" w:rsidRPr="00CB609E" w:rsidRDefault="00487DDD" w:rsidP="00CB609E">
      <w:pPr>
        <w:spacing w:line="240" w:lineRule="auto"/>
        <w:ind w:left="0" w:firstLine="0"/>
        <w:jc w:val="left"/>
        <w:rPr>
          <w:b/>
          <w:sz w:val="22"/>
        </w:rPr>
      </w:pPr>
      <w:r w:rsidRPr="00703836">
        <w:rPr>
          <w:b/>
          <w:sz w:val="22"/>
        </w:rPr>
        <w:t>CLÁUSULA TERCEIRA – DA ENTREGA</w:t>
      </w:r>
      <w:r w:rsidRPr="00CB609E">
        <w:rPr>
          <w:b/>
          <w:sz w:val="22"/>
        </w:rPr>
        <w:t xml:space="preserve"> </w:t>
      </w:r>
    </w:p>
    <w:p w14:paraId="31E33672" w14:textId="77777777" w:rsidR="00E21F0D" w:rsidRPr="001641F1" w:rsidRDefault="00CB609E" w:rsidP="00E21F0D">
      <w:pPr>
        <w:spacing w:line="240" w:lineRule="auto"/>
        <w:ind w:left="0" w:firstLine="0"/>
        <w:rPr>
          <w:b/>
          <w:sz w:val="22"/>
        </w:rPr>
      </w:pPr>
      <w:r w:rsidRPr="001641F1">
        <w:rPr>
          <w:b/>
          <w:sz w:val="22"/>
        </w:rPr>
        <w:t>3.1.</w:t>
      </w:r>
      <w:r w:rsidR="003675D0" w:rsidRPr="001641F1">
        <w:rPr>
          <w:b/>
          <w:sz w:val="22"/>
        </w:rPr>
        <w:t xml:space="preserve"> </w:t>
      </w:r>
      <w:r w:rsidR="00E21F0D" w:rsidRPr="001641F1">
        <w:rPr>
          <w:sz w:val="22"/>
        </w:rPr>
        <w:t>O objeto será executado mediante fornecimento e instalação do tanque pipa em caminhão pertencente ao Município de Rodeio Bonito/RS, disponibilizado pela Secretaria Municipal de Agricultura.</w:t>
      </w:r>
    </w:p>
    <w:p w14:paraId="313E3311" w14:textId="799138B3" w:rsidR="00E21F0D" w:rsidRPr="001641F1" w:rsidRDefault="001641F1" w:rsidP="00E21F0D">
      <w:pPr>
        <w:spacing w:line="240" w:lineRule="auto"/>
        <w:ind w:left="0" w:firstLine="0"/>
        <w:rPr>
          <w:b/>
          <w:sz w:val="22"/>
        </w:rPr>
      </w:pPr>
      <w:r w:rsidRPr="001641F1">
        <w:rPr>
          <w:b/>
          <w:sz w:val="22"/>
        </w:rPr>
        <w:t>3.</w:t>
      </w:r>
      <w:r>
        <w:rPr>
          <w:b/>
          <w:sz w:val="22"/>
        </w:rPr>
        <w:t>2</w:t>
      </w:r>
      <w:r w:rsidRPr="001641F1">
        <w:rPr>
          <w:b/>
          <w:sz w:val="22"/>
        </w:rPr>
        <w:t xml:space="preserve">. </w:t>
      </w:r>
      <w:r w:rsidR="00E21F0D" w:rsidRPr="001641F1">
        <w:rPr>
          <w:sz w:val="22"/>
        </w:rPr>
        <w:t xml:space="preserve">A entrega </w:t>
      </w:r>
      <w:r w:rsidR="004148D5">
        <w:rPr>
          <w:sz w:val="22"/>
        </w:rPr>
        <w:t xml:space="preserve">técnica </w:t>
      </w:r>
      <w:r w:rsidR="00E21F0D" w:rsidRPr="001641F1">
        <w:rPr>
          <w:sz w:val="22"/>
        </w:rPr>
        <w:t>e instalação ocorrerão no Parque de Máquinas da Prefeitura Municipal de Rodeio Bonito/RS, situado na Avenida do Comércio, nº 1267, Centro, Rodeio Bonito/RS, ou em outro local indicado pelo Município, dentro do território municipal.</w:t>
      </w:r>
    </w:p>
    <w:p w14:paraId="25DD9205" w14:textId="39B1C0F5" w:rsidR="00E21F0D" w:rsidRPr="001641F1" w:rsidRDefault="001641F1" w:rsidP="00E21F0D">
      <w:pPr>
        <w:spacing w:line="240" w:lineRule="auto"/>
        <w:ind w:left="0" w:firstLine="0"/>
        <w:rPr>
          <w:b/>
          <w:sz w:val="22"/>
        </w:rPr>
      </w:pPr>
      <w:r w:rsidRPr="001641F1">
        <w:rPr>
          <w:b/>
          <w:sz w:val="22"/>
        </w:rPr>
        <w:t>3.</w:t>
      </w:r>
      <w:r>
        <w:rPr>
          <w:b/>
          <w:sz w:val="22"/>
        </w:rPr>
        <w:t>3</w:t>
      </w:r>
      <w:r w:rsidRPr="001641F1">
        <w:rPr>
          <w:b/>
          <w:sz w:val="22"/>
        </w:rPr>
        <w:t xml:space="preserve">. </w:t>
      </w:r>
      <w:r w:rsidR="00E21F0D" w:rsidRPr="001641F1">
        <w:rPr>
          <w:sz w:val="22"/>
        </w:rPr>
        <w:t>O prazo para fornecimento e instalação será de até 30 (trinta) dias, contados do recebimento da Ordem de Fornecimento e da disponibilização do caminhão pela Secretaria Municipal de Agricultura.</w:t>
      </w:r>
    </w:p>
    <w:p w14:paraId="1A939E7F" w14:textId="22ABFDAC" w:rsidR="00E21F0D" w:rsidRPr="001641F1" w:rsidRDefault="001641F1" w:rsidP="00E21F0D">
      <w:pPr>
        <w:spacing w:line="240" w:lineRule="auto"/>
        <w:ind w:left="0" w:firstLine="0"/>
        <w:rPr>
          <w:b/>
          <w:sz w:val="22"/>
        </w:rPr>
      </w:pPr>
      <w:r w:rsidRPr="001641F1">
        <w:rPr>
          <w:b/>
          <w:sz w:val="22"/>
        </w:rPr>
        <w:t>3.</w:t>
      </w:r>
      <w:r>
        <w:rPr>
          <w:b/>
          <w:sz w:val="22"/>
        </w:rPr>
        <w:t>4</w:t>
      </w:r>
      <w:r w:rsidRPr="001641F1">
        <w:rPr>
          <w:b/>
          <w:sz w:val="22"/>
        </w:rPr>
        <w:t xml:space="preserve">. </w:t>
      </w:r>
      <w:r w:rsidR="00E21F0D" w:rsidRPr="001641F1">
        <w:rPr>
          <w:sz w:val="22"/>
        </w:rPr>
        <w:t>O prazo poderá ser prorrogado uma única vez por até 15 (quinze) dias, mediante solicitação formal, devidamente justificada e aceita pela Administração.</w:t>
      </w:r>
    </w:p>
    <w:p w14:paraId="3CE7A737" w14:textId="1AFAF732" w:rsidR="00E21F0D" w:rsidRPr="001641F1" w:rsidRDefault="001641F1" w:rsidP="00E21F0D">
      <w:pPr>
        <w:spacing w:line="240" w:lineRule="auto"/>
        <w:ind w:left="0" w:firstLine="0"/>
        <w:rPr>
          <w:b/>
          <w:sz w:val="22"/>
        </w:rPr>
      </w:pPr>
      <w:r w:rsidRPr="001641F1">
        <w:rPr>
          <w:b/>
          <w:sz w:val="22"/>
        </w:rPr>
        <w:t>3.</w:t>
      </w:r>
      <w:r>
        <w:rPr>
          <w:b/>
          <w:sz w:val="22"/>
        </w:rPr>
        <w:t>5</w:t>
      </w:r>
      <w:r w:rsidRPr="001641F1">
        <w:rPr>
          <w:b/>
          <w:sz w:val="22"/>
        </w:rPr>
        <w:t xml:space="preserve">. </w:t>
      </w:r>
      <w:r w:rsidR="00E21F0D" w:rsidRPr="001641F1">
        <w:rPr>
          <w:sz w:val="22"/>
        </w:rPr>
        <w:t>Após concluída a instalação, deverão ser realizados testes completos de funcionamento da bomba, sistema de escorva, canhão superior, leque de distribuição, mangueiras, conexões e demais componentes do equipamento.</w:t>
      </w:r>
    </w:p>
    <w:p w14:paraId="17B30E09" w14:textId="397E9107" w:rsidR="00E21F0D" w:rsidRPr="001641F1" w:rsidRDefault="001641F1" w:rsidP="00E21F0D">
      <w:pPr>
        <w:spacing w:line="240" w:lineRule="auto"/>
        <w:ind w:left="0" w:firstLine="0"/>
        <w:rPr>
          <w:b/>
          <w:sz w:val="22"/>
        </w:rPr>
      </w:pPr>
      <w:r w:rsidRPr="001641F1">
        <w:rPr>
          <w:b/>
          <w:sz w:val="22"/>
        </w:rPr>
        <w:t>3.</w:t>
      </w:r>
      <w:r>
        <w:rPr>
          <w:b/>
          <w:sz w:val="22"/>
        </w:rPr>
        <w:t>6</w:t>
      </w:r>
      <w:r w:rsidRPr="001641F1">
        <w:rPr>
          <w:b/>
          <w:sz w:val="22"/>
        </w:rPr>
        <w:t xml:space="preserve">. </w:t>
      </w:r>
      <w:r w:rsidR="00E21F0D" w:rsidRPr="001641F1">
        <w:rPr>
          <w:sz w:val="22"/>
        </w:rPr>
        <w:t>O recebimento provisório somente ocorrerá após a conclusão da instalação e aprovação dos testes operacionais pelo fiscal do contrato.</w:t>
      </w:r>
    </w:p>
    <w:p w14:paraId="48657B28" w14:textId="0E82037F" w:rsidR="00E21F0D" w:rsidRPr="001641F1" w:rsidRDefault="001641F1" w:rsidP="00E21F0D">
      <w:pPr>
        <w:spacing w:line="240" w:lineRule="auto"/>
        <w:ind w:left="0" w:firstLine="0"/>
        <w:rPr>
          <w:b/>
          <w:sz w:val="22"/>
        </w:rPr>
      </w:pPr>
      <w:r w:rsidRPr="001641F1">
        <w:rPr>
          <w:b/>
          <w:sz w:val="22"/>
        </w:rPr>
        <w:lastRenderedPageBreak/>
        <w:t>3.</w:t>
      </w:r>
      <w:r>
        <w:rPr>
          <w:b/>
          <w:sz w:val="22"/>
        </w:rPr>
        <w:t>7</w:t>
      </w:r>
      <w:r w:rsidRPr="001641F1">
        <w:rPr>
          <w:b/>
          <w:sz w:val="22"/>
        </w:rPr>
        <w:t xml:space="preserve">. </w:t>
      </w:r>
      <w:r w:rsidR="00E21F0D" w:rsidRPr="001641F1">
        <w:rPr>
          <w:sz w:val="22"/>
        </w:rPr>
        <w:t>A contratada deverá realizar treinamento prático de até 02 (duas) horas aos servidores designados pela Secretaria Municipal de Agricultura, abrangendo operação, acionamento da bomba, utilização do canhão, procedimentos de abastecimento, combate a incêndios e orientações básicas de manutenção preventiva.</w:t>
      </w:r>
    </w:p>
    <w:p w14:paraId="712AECB6" w14:textId="1FCDB0AD" w:rsidR="00E21F0D" w:rsidRPr="001641F1" w:rsidRDefault="001641F1" w:rsidP="00E21F0D">
      <w:pPr>
        <w:spacing w:line="240" w:lineRule="auto"/>
        <w:ind w:left="0" w:firstLine="0"/>
        <w:rPr>
          <w:b/>
          <w:sz w:val="22"/>
        </w:rPr>
      </w:pPr>
      <w:r w:rsidRPr="001641F1">
        <w:rPr>
          <w:b/>
          <w:sz w:val="22"/>
        </w:rPr>
        <w:t>3.</w:t>
      </w:r>
      <w:r>
        <w:rPr>
          <w:b/>
          <w:sz w:val="22"/>
        </w:rPr>
        <w:t>8</w:t>
      </w:r>
      <w:r w:rsidRPr="001641F1">
        <w:rPr>
          <w:b/>
          <w:sz w:val="22"/>
        </w:rPr>
        <w:t xml:space="preserve">. </w:t>
      </w:r>
      <w:r w:rsidR="00E21F0D" w:rsidRPr="001641F1">
        <w:rPr>
          <w:sz w:val="22"/>
        </w:rPr>
        <w:t>Constatadas falhas de instalação, funcionamento ou acabamento, a contratada deverá realizar os ajustes ou substituições necessárias no prazo máximo de 15 (quinze) dias, sem ônus ao Município.</w:t>
      </w:r>
    </w:p>
    <w:p w14:paraId="19002D1F" w14:textId="5DE2F1BE" w:rsidR="00C10070" w:rsidRPr="003675D0" w:rsidRDefault="00C10070" w:rsidP="0028440D">
      <w:pPr>
        <w:pStyle w:val="PargrafodaLista"/>
        <w:widowControl w:val="0"/>
        <w:tabs>
          <w:tab w:val="left" w:pos="284"/>
        </w:tabs>
        <w:autoSpaceDE w:val="0"/>
        <w:autoSpaceDN w:val="0"/>
        <w:spacing w:before="1"/>
        <w:ind w:left="0" w:right="145"/>
        <w:contextualSpacing w:val="0"/>
        <w:jc w:val="both"/>
        <w:rPr>
          <w:sz w:val="22"/>
          <w:szCs w:val="22"/>
        </w:rPr>
      </w:pPr>
      <w:r w:rsidRPr="003675D0">
        <w:rPr>
          <w:b/>
          <w:sz w:val="22"/>
          <w:szCs w:val="22"/>
        </w:rPr>
        <w:t>3.</w:t>
      </w:r>
      <w:r w:rsidR="001641F1">
        <w:rPr>
          <w:b/>
          <w:sz w:val="22"/>
          <w:szCs w:val="22"/>
        </w:rPr>
        <w:t>9</w:t>
      </w:r>
      <w:r w:rsidRPr="003675D0">
        <w:rPr>
          <w:b/>
          <w:sz w:val="22"/>
          <w:szCs w:val="22"/>
        </w:rPr>
        <w:t xml:space="preserve">. </w:t>
      </w:r>
      <w:r w:rsidRPr="003675D0">
        <w:rPr>
          <w:sz w:val="22"/>
          <w:szCs w:val="22"/>
        </w:rPr>
        <w:t>Todos</w:t>
      </w:r>
      <w:r w:rsidRPr="003675D0">
        <w:rPr>
          <w:spacing w:val="-14"/>
          <w:sz w:val="22"/>
          <w:szCs w:val="22"/>
        </w:rPr>
        <w:t xml:space="preserve"> </w:t>
      </w:r>
      <w:r w:rsidRPr="003675D0">
        <w:rPr>
          <w:sz w:val="22"/>
          <w:szCs w:val="22"/>
        </w:rPr>
        <w:t>os</w:t>
      </w:r>
      <w:r w:rsidRPr="003675D0">
        <w:rPr>
          <w:spacing w:val="-11"/>
          <w:sz w:val="22"/>
          <w:szCs w:val="22"/>
        </w:rPr>
        <w:t xml:space="preserve"> </w:t>
      </w:r>
      <w:r w:rsidRPr="003675D0">
        <w:rPr>
          <w:sz w:val="22"/>
          <w:szCs w:val="22"/>
        </w:rPr>
        <w:t>custos</w:t>
      </w:r>
      <w:r w:rsidRPr="003675D0">
        <w:rPr>
          <w:spacing w:val="-10"/>
          <w:sz w:val="22"/>
          <w:szCs w:val="22"/>
        </w:rPr>
        <w:t xml:space="preserve"> </w:t>
      </w:r>
      <w:r w:rsidRPr="003675D0">
        <w:rPr>
          <w:sz w:val="22"/>
          <w:szCs w:val="22"/>
        </w:rPr>
        <w:t>de</w:t>
      </w:r>
      <w:r w:rsidRPr="003675D0">
        <w:rPr>
          <w:spacing w:val="-12"/>
          <w:sz w:val="22"/>
          <w:szCs w:val="22"/>
        </w:rPr>
        <w:t xml:space="preserve"> </w:t>
      </w:r>
      <w:r w:rsidRPr="003675D0">
        <w:rPr>
          <w:sz w:val="22"/>
          <w:szCs w:val="22"/>
        </w:rPr>
        <w:t>entrega</w:t>
      </w:r>
      <w:r w:rsidRPr="003675D0">
        <w:rPr>
          <w:spacing w:val="-12"/>
          <w:sz w:val="22"/>
          <w:szCs w:val="22"/>
        </w:rPr>
        <w:t xml:space="preserve"> </w:t>
      </w:r>
      <w:r w:rsidRPr="003675D0">
        <w:rPr>
          <w:sz w:val="22"/>
          <w:szCs w:val="22"/>
        </w:rPr>
        <w:t>(frete,</w:t>
      </w:r>
      <w:r w:rsidRPr="003675D0">
        <w:rPr>
          <w:spacing w:val="-12"/>
          <w:sz w:val="22"/>
          <w:szCs w:val="22"/>
        </w:rPr>
        <w:t xml:space="preserve"> </w:t>
      </w:r>
      <w:r w:rsidRPr="003675D0">
        <w:rPr>
          <w:sz w:val="22"/>
          <w:szCs w:val="22"/>
        </w:rPr>
        <w:t>cargas,</w:t>
      </w:r>
      <w:r w:rsidRPr="003675D0">
        <w:rPr>
          <w:spacing w:val="-11"/>
          <w:sz w:val="22"/>
          <w:szCs w:val="22"/>
        </w:rPr>
        <w:t xml:space="preserve"> </w:t>
      </w:r>
      <w:r w:rsidRPr="003675D0">
        <w:rPr>
          <w:sz w:val="22"/>
          <w:szCs w:val="22"/>
        </w:rPr>
        <w:t>taxas,</w:t>
      </w:r>
      <w:r w:rsidRPr="003675D0">
        <w:rPr>
          <w:spacing w:val="-12"/>
          <w:sz w:val="22"/>
          <w:szCs w:val="22"/>
        </w:rPr>
        <w:t xml:space="preserve"> </w:t>
      </w:r>
      <w:r w:rsidRPr="003675D0">
        <w:rPr>
          <w:sz w:val="22"/>
          <w:szCs w:val="22"/>
        </w:rPr>
        <w:t>pedágios,</w:t>
      </w:r>
      <w:r w:rsidRPr="003675D0">
        <w:rPr>
          <w:spacing w:val="-10"/>
          <w:sz w:val="22"/>
          <w:szCs w:val="22"/>
        </w:rPr>
        <w:t xml:space="preserve"> </w:t>
      </w:r>
      <w:r w:rsidRPr="003675D0">
        <w:rPr>
          <w:sz w:val="22"/>
          <w:szCs w:val="22"/>
        </w:rPr>
        <w:t>seguros)</w:t>
      </w:r>
      <w:r w:rsidRPr="003675D0">
        <w:rPr>
          <w:spacing w:val="-12"/>
          <w:sz w:val="22"/>
          <w:szCs w:val="22"/>
        </w:rPr>
        <w:t xml:space="preserve"> </w:t>
      </w:r>
      <w:r w:rsidRPr="003675D0">
        <w:rPr>
          <w:sz w:val="22"/>
          <w:szCs w:val="22"/>
        </w:rPr>
        <w:t>correrão</w:t>
      </w:r>
      <w:r w:rsidRPr="003675D0">
        <w:rPr>
          <w:spacing w:val="-9"/>
          <w:sz w:val="22"/>
          <w:szCs w:val="22"/>
        </w:rPr>
        <w:t xml:space="preserve"> </w:t>
      </w:r>
      <w:r w:rsidRPr="003675D0">
        <w:rPr>
          <w:sz w:val="22"/>
          <w:szCs w:val="22"/>
        </w:rPr>
        <w:t>por</w:t>
      </w:r>
      <w:r w:rsidRPr="003675D0">
        <w:rPr>
          <w:spacing w:val="-12"/>
          <w:sz w:val="22"/>
          <w:szCs w:val="22"/>
        </w:rPr>
        <w:t xml:space="preserve"> </w:t>
      </w:r>
      <w:r w:rsidRPr="003675D0">
        <w:rPr>
          <w:sz w:val="22"/>
          <w:szCs w:val="22"/>
        </w:rPr>
        <w:t>conta</w:t>
      </w:r>
      <w:r w:rsidRPr="003675D0">
        <w:rPr>
          <w:spacing w:val="-12"/>
          <w:sz w:val="22"/>
          <w:szCs w:val="22"/>
        </w:rPr>
        <w:t xml:space="preserve"> </w:t>
      </w:r>
      <w:r w:rsidRPr="003675D0">
        <w:rPr>
          <w:sz w:val="22"/>
          <w:szCs w:val="22"/>
        </w:rPr>
        <w:t>da</w:t>
      </w:r>
      <w:r w:rsidRPr="003675D0">
        <w:rPr>
          <w:spacing w:val="-12"/>
          <w:sz w:val="22"/>
          <w:szCs w:val="22"/>
        </w:rPr>
        <w:t xml:space="preserve"> </w:t>
      </w:r>
      <w:r w:rsidRPr="003675D0">
        <w:rPr>
          <w:spacing w:val="-2"/>
          <w:sz w:val="22"/>
          <w:szCs w:val="22"/>
        </w:rPr>
        <w:t>contratada.</w:t>
      </w:r>
    </w:p>
    <w:p w14:paraId="5932EDB6" w14:textId="35DE59C6" w:rsidR="00C10070" w:rsidRDefault="00C10070" w:rsidP="0028440D">
      <w:pPr>
        <w:tabs>
          <w:tab w:val="left" w:pos="1134"/>
        </w:tabs>
        <w:spacing w:line="240" w:lineRule="auto"/>
        <w:ind w:left="0" w:firstLine="0"/>
        <w:rPr>
          <w:spacing w:val="-2"/>
          <w:sz w:val="22"/>
        </w:rPr>
      </w:pPr>
      <w:r w:rsidRPr="003675D0">
        <w:rPr>
          <w:b/>
          <w:sz w:val="22"/>
        </w:rPr>
        <w:t>3.1</w:t>
      </w:r>
      <w:r w:rsidR="001641F1">
        <w:rPr>
          <w:b/>
          <w:sz w:val="22"/>
        </w:rPr>
        <w:t>0</w:t>
      </w:r>
      <w:r w:rsidRPr="003675D0">
        <w:rPr>
          <w:b/>
          <w:sz w:val="22"/>
        </w:rPr>
        <w:t>.</w:t>
      </w:r>
      <w:r w:rsidRPr="003675D0">
        <w:rPr>
          <w:sz w:val="22"/>
        </w:rPr>
        <w:t xml:space="preserve"> É</w:t>
      </w:r>
      <w:r w:rsidRPr="003675D0">
        <w:rPr>
          <w:spacing w:val="-1"/>
          <w:sz w:val="22"/>
        </w:rPr>
        <w:t xml:space="preserve"> </w:t>
      </w:r>
      <w:r w:rsidRPr="003675D0">
        <w:rPr>
          <w:sz w:val="22"/>
        </w:rPr>
        <w:t>vedado</w:t>
      </w:r>
      <w:r w:rsidRPr="003675D0">
        <w:rPr>
          <w:spacing w:val="-1"/>
          <w:sz w:val="22"/>
        </w:rPr>
        <w:t xml:space="preserve"> </w:t>
      </w:r>
      <w:r w:rsidRPr="003675D0">
        <w:rPr>
          <w:sz w:val="22"/>
        </w:rPr>
        <w:t>a</w:t>
      </w:r>
      <w:r w:rsidRPr="003675D0">
        <w:rPr>
          <w:spacing w:val="-1"/>
          <w:sz w:val="22"/>
        </w:rPr>
        <w:t xml:space="preserve"> </w:t>
      </w:r>
      <w:r w:rsidRPr="003675D0">
        <w:rPr>
          <w:sz w:val="22"/>
        </w:rPr>
        <w:t>subcontratação</w:t>
      </w:r>
      <w:r w:rsidRPr="003675D0">
        <w:rPr>
          <w:spacing w:val="-1"/>
          <w:sz w:val="22"/>
        </w:rPr>
        <w:t xml:space="preserve"> </w:t>
      </w:r>
      <w:r w:rsidRPr="003675D0">
        <w:rPr>
          <w:sz w:val="22"/>
        </w:rPr>
        <w:t xml:space="preserve">do </w:t>
      </w:r>
      <w:r w:rsidRPr="003675D0">
        <w:rPr>
          <w:spacing w:val="-2"/>
          <w:sz w:val="22"/>
        </w:rPr>
        <w:t>objeto.</w:t>
      </w:r>
    </w:p>
    <w:p w14:paraId="3D815F29" w14:textId="5D211A99" w:rsidR="00F17884" w:rsidRPr="00703836" w:rsidRDefault="00F17884" w:rsidP="00703836">
      <w:pPr>
        <w:spacing w:line="240" w:lineRule="auto"/>
        <w:ind w:left="0" w:firstLine="0"/>
        <w:jc w:val="left"/>
        <w:rPr>
          <w:b/>
          <w:sz w:val="22"/>
        </w:rPr>
      </w:pPr>
    </w:p>
    <w:p w14:paraId="54167999" w14:textId="08EB1495" w:rsidR="00487DDD" w:rsidRPr="00D71688" w:rsidRDefault="00487DDD" w:rsidP="00703836">
      <w:pPr>
        <w:spacing w:line="240" w:lineRule="auto"/>
        <w:ind w:left="0" w:firstLine="0"/>
        <w:jc w:val="left"/>
        <w:rPr>
          <w:b/>
          <w:bCs/>
          <w:sz w:val="22"/>
        </w:rPr>
      </w:pPr>
      <w:r w:rsidRPr="00D71688">
        <w:rPr>
          <w:b/>
          <w:bCs/>
          <w:sz w:val="22"/>
        </w:rPr>
        <w:t xml:space="preserve">CLÁUSULA QUARTA – PRAZOS E CONDIÇÕES DE PAGAMENTO </w:t>
      </w:r>
    </w:p>
    <w:p w14:paraId="10254EA4" w14:textId="052710E0" w:rsidR="00487DDD" w:rsidRPr="00D71688" w:rsidRDefault="00487DDD" w:rsidP="00D71688">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D71688">
        <w:rPr>
          <w:b/>
          <w:sz w:val="22"/>
        </w:rPr>
        <w:t>4.1.</w:t>
      </w:r>
      <w:r w:rsidRPr="00D71688">
        <w:rPr>
          <w:rFonts w:eastAsia="Arial"/>
          <w:b/>
          <w:sz w:val="22"/>
        </w:rPr>
        <w:t xml:space="preserve"> </w:t>
      </w:r>
      <w:r w:rsidRPr="00D71688">
        <w:rPr>
          <w:rFonts w:eastAsia="Arial"/>
          <w:b/>
          <w:sz w:val="22"/>
        </w:rPr>
        <w:tab/>
      </w:r>
      <w:r w:rsidRPr="00D71688">
        <w:rPr>
          <w:sz w:val="22"/>
        </w:rPr>
        <w:t xml:space="preserve">A CONTRATANTE pagará a </w:t>
      </w:r>
      <w:r w:rsidRPr="00D71688">
        <w:rPr>
          <w:sz w:val="22"/>
        </w:rPr>
        <w:tab/>
        <w:t xml:space="preserve">CONTRATADA </w:t>
      </w:r>
      <w:r w:rsidRPr="00D71688">
        <w:rPr>
          <w:sz w:val="22"/>
        </w:rPr>
        <w:tab/>
        <w:t xml:space="preserve">o valor total de </w:t>
      </w:r>
      <w:r w:rsidRPr="00D71688">
        <w:rPr>
          <w:b/>
          <w:sz w:val="22"/>
        </w:rPr>
        <w:t xml:space="preserve">R$ XXXX(XXXXXXXXX). </w:t>
      </w:r>
    </w:p>
    <w:p w14:paraId="02469916" w14:textId="56AAE8C5" w:rsidR="00487DDD" w:rsidRPr="00D71688" w:rsidRDefault="00487DDD" w:rsidP="00D71688">
      <w:pPr>
        <w:spacing w:line="240" w:lineRule="auto"/>
        <w:ind w:left="-5"/>
        <w:rPr>
          <w:sz w:val="22"/>
        </w:rPr>
      </w:pPr>
      <w:r w:rsidRPr="00D71688">
        <w:rPr>
          <w:b/>
          <w:sz w:val="22"/>
        </w:rPr>
        <w:t>4.</w:t>
      </w:r>
      <w:r w:rsidR="00D71688">
        <w:rPr>
          <w:b/>
          <w:sz w:val="22"/>
        </w:rPr>
        <w:t>2</w:t>
      </w:r>
      <w:r w:rsidRPr="00D71688">
        <w:rPr>
          <w:sz w:val="22"/>
        </w:rPr>
        <w:t xml:space="preserve">. Nenhum pagamento isentará a contratada da </w:t>
      </w:r>
      <w:r w:rsidR="004148D5">
        <w:rPr>
          <w:sz w:val="22"/>
        </w:rPr>
        <w:t>responsabilidade pelo equipamento</w:t>
      </w:r>
      <w:r w:rsidRPr="00D71688">
        <w:rPr>
          <w:sz w:val="22"/>
        </w:rPr>
        <w:t xml:space="preserve"> ou implicará em sua aceitação.</w:t>
      </w:r>
      <w:r w:rsidRPr="00D71688">
        <w:rPr>
          <w:b/>
          <w:sz w:val="22"/>
        </w:rPr>
        <w:t xml:space="preserve"> </w:t>
      </w:r>
    </w:p>
    <w:p w14:paraId="696B9A9C" w14:textId="1A897DB4" w:rsidR="00487DDD" w:rsidRPr="00D71688" w:rsidRDefault="00487DDD" w:rsidP="00D71688">
      <w:pPr>
        <w:spacing w:line="240" w:lineRule="auto"/>
        <w:ind w:left="168" w:hanging="168"/>
        <w:rPr>
          <w:sz w:val="22"/>
        </w:rPr>
      </w:pPr>
      <w:r w:rsidRPr="00D71688">
        <w:rPr>
          <w:b/>
          <w:sz w:val="22"/>
        </w:rPr>
        <w:t>4.</w:t>
      </w:r>
      <w:r w:rsidR="00D71688">
        <w:rPr>
          <w:b/>
          <w:sz w:val="22"/>
        </w:rPr>
        <w:t>3</w:t>
      </w:r>
      <w:r w:rsidRPr="00D71688">
        <w:rPr>
          <w:sz w:val="22"/>
        </w:rPr>
        <w:t xml:space="preserve">. Deverá a contratada, apresentar o número da conta bancária para pagamento. </w:t>
      </w:r>
    </w:p>
    <w:p w14:paraId="62DAC56E" w14:textId="7AC8445D" w:rsidR="00487DDD" w:rsidRPr="00D71688" w:rsidRDefault="00487DDD" w:rsidP="00D71688">
      <w:pPr>
        <w:tabs>
          <w:tab w:val="left" w:pos="1134"/>
        </w:tabs>
        <w:spacing w:line="240" w:lineRule="auto"/>
        <w:ind w:left="0" w:firstLine="0"/>
        <w:rPr>
          <w:sz w:val="22"/>
        </w:rPr>
      </w:pPr>
      <w:r w:rsidRPr="00D71688">
        <w:rPr>
          <w:b/>
          <w:sz w:val="22"/>
        </w:rPr>
        <w:t>4.</w:t>
      </w:r>
      <w:r w:rsidR="00D71688">
        <w:rPr>
          <w:b/>
          <w:sz w:val="22"/>
        </w:rPr>
        <w:t>4</w:t>
      </w:r>
      <w:r w:rsidRPr="00D71688">
        <w:rPr>
          <w:b/>
          <w:sz w:val="22"/>
        </w:rPr>
        <w:t>.</w:t>
      </w:r>
      <w:r w:rsidRPr="00D71688">
        <w:rPr>
          <w:sz w:val="22"/>
        </w:rPr>
        <w:t xml:space="preserve"> A nota fiscal/fatura deverá, obrigatoriamente, ser entregue junto com o seu objeto.</w:t>
      </w:r>
    </w:p>
    <w:p w14:paraId="53ECB75C" w14:textId="1E7B03D8" w:rsidR="00D71688" w:rsidRPr="00D71688" w:rsidRDefault="00D71688" w:rsidP="00D71688">
      <w:pPr>
        <w:tabs>
          <w:tab w:val="left" w:pos="1134"/>
        </w:tabs>
        <w:spacing w:line="240" w:lineRule="auto"/>
        <w:rPr>
          <w:sz w:val="22"/>
        </w:rPr>
      </w:pPr>
      <w:r w:rsidRPr="00D71688">
        <w:rPr>
          <w:b/>
          <w:sz w:val="22"/>
        </w:rPr>
        <w:t>4.</w:t>
      </w:r>
      <w:r>
        <w:rPr>
          <w:b/>
          <w:sz w:val="22"/>
        </w:rPr>
        <w:t>5</w:t>
      </w:r>
      <w:r w:rsidRPr="00D71688">
        <w:rPr>
          <w:b/>
          <w:sz w:val="22"/>
        </w:rPr>
        <w:t>.</w:t>
      </w:r>
      <w:r w:rsidRPr="00D71688">
        <w:rPr>
          <w:sz w:val="22"/>
        </w:rPr>
        <w:t xml:space="preserve"> O pagamento será efetuado contra empenho, após o recebimento do objeto, e mediante apresentação da Nota Fiscal/Fatura, </w:t>
      </w:r>
      <w:r w:rsidR="004148D5" w:rsidRPr="00416792">
        <w:rPr>
          <w:rFonts w:eastAsia="Arial"/>
          <w:szCs w:val="24"/>
        </w:rPr>
        <w:t>da finalização da liquidação da despesa</w:t>
      </w:r>
      <w:r w:rsidR="004148D5">
        <w:rPr>
          <w:sz w:val="22"/>
        </w:rPr>
        <w:t xml:space="preserve">, </w:t>
      </w:r>
      <w:r w:rsidRPr="00D71688">
        <w:rPr>
          <w:sz w:val="22"/>
        </w:rPr>
        <w:t>correndo a despesa na dotação orçamentária conforme item 5.1 deste contrato.</w:t>
      </w:r>
    </w:p>
    <w:p w14:paraId="3B4320A9" w14:textId="78DE4625" w:rsidR="00D71688" w:rsidRPr="00D71688" w:rsidRDefault="00D71688" w:rsidP="00D71688">
      <w:pPr>
        <w:tabs>
          <w:tab w:val="left" w:pos="1134"/>
        </w:tabs>
        <w:spacing w:line="240" w:lineRule="auto"/>
        <w:rPr>
          <w:sz w:val="22"/>
        </w:rPr>
      </w:pPr>
      <w:r w:rsidRPr="00D71688">
        <w:rPr>
          <w:b/>
          <w:sz w:val="22"/>
        </w:rPr>
        <w:t>4.</w:t>
      </w:r>
      <w:r>
        <w:rPr>
          <w:b/>
          <w:sz w:val="22"/>
        </w:rPr>
        <w:t>6</w:t>
      </w:r>
      <w:r w:rsidRPr="00D71688">
        <w:rPr>
          <w:b/>
          <w:sz w:val="22"/>
        </w:rPr>
        <w:t>.</w:t>
      </w:r>
      <w:r w:rsidRPr="00D71688">
        <w:rPr>
          <w:sz w:val="22"/>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1948BDE0" w14:textId="77D39131" w:rsidR="00D71688" w:rsidRPr="00D71688" w:rsidRDefault="00D71688" w:rsidP="00D71688">
      <w:pPr>
        <w:tabs>
          <w:tab w:val="left" w:pos="1134"/>
        </w:tabs>
        <w:spacing w:line="240" w:lineRule="auto"/>
        <w:rPr>
          <w:sz w:val="22"/>
        </w:rPr>
      </w:pPr>
      <w:r w:rsidRPr="00D71688">
        <w:rPr>
          <w:b/>
          <w:sz w:val="22"/>
        </w:rPr>
        <w:t>4.</w:t>
      </w:r>
      <w:r>
        <w:rPr>
          <w:b/>
          <w:sz w:val="22"/>
        </w:rPr>
        <w:t>7</w:t>
      </w:r>
      <w:r w:rsidRPr="00D71688">
        <w:rPr>
          <w:b/>
          <w:sz w:val="22"/>
        </w:rPr>
        <w:t>.</w:t>
      </w:r>
      <w:r w:rsidRPr="00D71688">
        <w:rPr>
          <w:sz w:val="22"/>
        </w:rPr>
        <w:t xml:space="preserve"> O pagamento será efetuado em até 15 (quinze) dias, conforme cronograma de pagamentos estabelecidos no Decreto Municipal nº 3.318/2018, após a entrega </w:t>
      </w:r>
      <w:r w:rsidR="004148D5">
        <w:rPr>
          <w:sz w:val="22"/>
        </w:rPr>
        <w:t xml:space="preserve">técnica </w:t>
      </w:r>
      <w:r w:rsidRPr="00D71688">
        <w:rPr>
          <w:sz w:val="22"/>
        </w:rPr>
        <w:t>do objeto licitado, mediante vistoria do bem.</w:t>
      </w:r>
    </w:p>
    <w:p w14:paraId="16A902FC" w14:textId="77777777" w:rsidR="00D71688" w:rsidRPr="00D71688" w:rsidRDefault="00D71688" w:rsidP="00D71688">
      <w:pPr>
        <w:tabs>
          <w:tab w:val="left" w:pos="1134"/>
        </w:tabs>
        <w:spacing w:line="240" w:lineRule="auto"/>
        <w:rPr>
          <w:sz w:val="22"/>
        </w:rPr>
      </w:pPr>
      <w:r w:rsidRPr="00D71688">
        <w:rPr>
          <w:b/>
          <w:bCs/>
          <w:sz w:val="22"/>
        </w:rPr>
        <w:t>OBS:</w:t>
      </w:r>
      <w:r w:rsidRPr="00D71688">
        <w:rPr>
          <w:sz w:val="22"/>
        </w:rPr>
        <w:t xml:space="preserve"> Se a empresa não for optante do simples nacional deverá destacar na nota fiscal a alíquota da IRRF a ser retido pelo município, conforme IN 1.234/2012 e sob pena de devolução do documento.</w:t>
      </w:r>
    </w:p>
    <w:p w14:paraId="6CE43165" w14:textId="3E3D7BE4" w:rsidR="00D71688" w:rsidRPr="00D71688" w:rsidRDefault="00D71688" w:rsidP="00D71688">
      <w:pPr>
        <w:tabs>
          <w:tab w:val="left" w:pos="1134"/>
        </w:tabs>
        <w:spacing w:line="240" w:lineRule="auto"/>
        <w:rPr>
          <w:b/>
          <w:sz w:val="22"/>
        </w:rPr>
      </w:pPr>
      <w:r w:rsidRPr="00D71688">
        <w:rPr>
          <w:b/>
          <w:sz w:val="22"/>
        </w:rPr>
        <w:t>4.</w:t>
      </w:r>
      <w:r>
        <w:rPr>
          <w:b/>
          <w:sz w:val="22"/>
        </w:rPr>
        <w:t>8</w:t>
      </w:r>
      <w:r w:rsidRPr="00D71688">
        <w:rPr>
          <w:b/>
          <w:sz w:val="22"/>
        </w:rPr>
        <w:t>.</w:t>
      </w:r>
      <w:r w:rsidRPr="00D71688">
        <w:rPr>
          <w:sz w:val="22"/>
        </w:rPr>
        <w:t xml:space="preserve"> Ocorrendo atraso no pagamento, os valores serão corrigidos monetariamente pelo índice IPCA do período, ou outro índice que vier a substituí-lo, e a Administração compensará a contratada com juros de 0,5% ao mês, pro rata.</w:t>
      </w:r>
      <w:r w:rsidRPr="00D71688">
        <w:rPr>
          <w:b/>
          <w:sz w:val="22"/>
        </w:rPr>
        <w:t xml:space="preserve"> </w:t>
      </w:r>
    </w:p>
    <w:p w14:paraId="3B363ECB" w14:textId="77777777" w:rsidR="00F17884" w:rsidRPr="00CB609E" w:rsidRDefault="00F17884" w:rsidP="003A67CA">
      <w:pPr>
        <w:spacing w:line="240" w:lineRule="auto"/>
        <w:ind w:left="461" w:firstLine="0"/>
        <w:jc w:val="left"/>
        <w:rPr>
          <w:sz w:val="22"/>
        </w:rPr>
      </w:pPr>
    </w:p>
    <w:p w14:paraId="701C5BCD" w14:textId="13B5A98D" w:rsidR="00487DDD" w:rsidRPr="00CB609E" w:rsidRDefault="00487DDD" w:rsidP="003A67CA">
      <w:pPr>
        <w:spacing w:line="240" w:lineRule="auto"/>
        <w:ind w:left="461" w:hanging="461"/>
        <w:jc w:val="left"/>
        <w:rPr>
          <w:b/>
          <w:bCs/>
          <w:sz w:val="22"/>
        </w:rPr>
      </w:pPr>
      <w:r w:rsidRPr="00CB609E">
        <w:rPr>
          <w:b/>
          <w:bCs/>
          <w:sz w:val="22"/>
        </w:rPr>
        <w:t xml:space="preserve">CLÁUSULA QUINTA - DA DESPESA </w:t>
      </w:r>
    </w:p>
    <w:p w14:paraId="301E198C" w14:textId="77777777" w:rsidR="001641F1" w:rsidRDefault="00487DDD" w:rsidP="001641F1">
      <w:pPr>
        <w:spacing w:line="240" w:lineRule="auto"/>
        <w:rPr>
          <w:sz w:val="22"/>
        </w:rPr>
      </w:pPr>
      <w:r w:rsidRPr="00CB609E">
        <w:rPr>
          <w:b/>
          <w:bCs/>
          <w:sz w:val="22"/>
        </w:rPr>
        <w:t>5.1</w:t>
      </w:r>
      <w:r w:rsidRPr="00CB609E">
        <w:rPr>
          <w:bCs/>
          <w:sz w:val="22"/>
        </w:rPr>
        <w:t xml:space="preserve">. A </w:t>
      </w:r>
      <w:r w:rsidRPr="00CB609E">
        <w:rPr>
          <w:sz w:val="22"/>
        </w:rPr>
        <w:t>despesa correrá na</w:t>
      </w:r>
      <w:r w:rsidR="00E37B23">
        <w:rPr>
          <w:sz w:val="22"/>
        </w:rPr>
        <w:t>s</w:t>
      </w:r>
      <w:r w:rsidRPr="00CB609E">
        <w:rPr>
          <w:sz w:val="22"/>
        </w:rPr>
        <w:t xml:space="preserve"> seguinte</w:t>
      </w:r>
      <w:r w:rsidR="00E37B23">
        <w:rPr>
          <w:sz w:val="22"/>
        </w:rPr>
        <w:t>s</w:t>
      </w:r>
      <w:r w:rsidRPr="00CB609E">
        <w:rPr>
          <w:sz w:val="22"/>
        </w:rPr>
        <w:t xml:space="preserve"> dotaç</w:t>
      </w:r>
      <w:r w:rsidR="00E37B23">
        <w:rPr>
          <w:sz w:val="22"/>
        </w:rPr>
        <w:t>ões</w:t>
      </w:r>
      <w:r w:rsidRPr="00CB609E">
        <w:rPr>
          <w:sz w:val="22"/>
        </w:rPr>
        <w:t xml:space="preserve"> orçamentária</w:t>
      </w:r>
      <w:r w:rsidR="00E37B23">
        <w:rPr>
          <w:sz w:val="22"/>
        </w:rPr>
        <w:t>s</w:t>
      </w:r>
      <w:r w:rsidRPr="00CB609E">
        <w:rPr>
          <w:sz w:val="22"/>
        </w:rPr>
        <w:t xml:space="preserve">: </w:t>
      </w:r>
    </w:p>
    <w:p w14:paraId="0722FCDB" w14:textId="77777777" w:rsidR="001641F1" w:rsidRPr="001641F1" w:rsidRDefault="001641F1" w:rsidP="001641F1">
      <w:pPr>
        <w:spacing w:line="240" w:lineRule="auto"/>
        <w:rPr>
          <w:b/>
          <w:sz w:val="22"/>
        </w:rPr>
      </w:pPr>
      <w:r w:rsidRPr="001641F1">
        <w:rPr>
          <w:b/>
          <w:sz w:val="22"/>
        </w:rPr>
        <w:t>PA: 1010 / 44.90.52.40.00.00.00 – Maquinas e Equipamentos Agrícolas e Rodoviários / FRSV – 1500.0001</w:t>
      </w:r>
    </w:p>
    <w:p w14:paraId="3D6A6177" w14:textId="204B6308" w:rsidR="001641F1" w:rsidRPr="001641F1" w:rsidRDefault="001641F1" w:rsidP="001641F1">
      <w:pPr>
        <w:spacing w:line="240" w:lineRule="auto"/>
        <w:rPr>
          <w:b/>
          <w:sz w:val="22"/>
        </w:rPr>
      </w:pPr>
      <w:r w:rsidRPr="001641F1">
        <w:rPr>
          <w:b/>
          <w:sz w:val="22"/>
        </w:rPr>
        <w:t>PA: 1010 / 44.90.52.40.00.00.00 – Maquinas e Equipamentos Agrícolas e Rodoviários / FRSV – 1899.1136</w:t>
      </w:r>
    </w:p>
    <w:p w14:paraId="2C10894E" w14:textId="77777777" w:rsidR="00994477" w:rsidRDefault="00994477" w:rsidP="00994477">
      <w:pPr>
        <w:spacing w:line="240" w:lineRule="auto"/>
        <w:ind w:left="11" w:hanging="11"/>
        <w:rPr>
          <w:b/>
          <w:bCs/>
          <w:sz w:val="22"/>
        </w:rPr>
      </w:pPr>
    </w:p>
    <w:p w14:paraId="4FA13F39" w14:textId="77777777" w:rsidR="00487DDD" w:rsidRPr="00CB609E" w:rsidRDefault="00487DDD" w:rsidP="003A67CA">
      <w:pPr>
        <w:pStyle w:val="Ttulo1"/>
        <w:spacing w:before="0" w:beforeAutospacing="0" w:after="0" w:afterAutospacing="0"/>
        <w:rPr>
          <w:sz w:val="22"/>
          <w:szCs w:val="22"/>
        </w:rPr>
      </w:pPr>
      <w:r w:rsidRPr="00CB609E">
        <w:rPr>
          <w:sz w:val="22"/>
          <w:szCs w:val="22"/>
        </w:rPr>
        <w:t xml:space="preserve">CLÁUSULA SEXTA - DA VIGÊNCIA DO CONTRATO </w:t>
      </w:r>
    </w:p>
    <w:p w14:paraId="2F4972E6" w14:textId="3AD54826" w:rsidR="001641F1" w:rsidRPr="001641F1" w:rsidRDefault="001641F1" w:rsidP="001641F1">
      <w:pPr>
        <w:widowControl w:val="0"/>
        <w:tabs>
          <w:tab w:val="left" w:pos="852"/>
        </w:tabs>
        <w:autoSpaceDE w:val="0"/>
        <w:autoSpaceDN w:val="0"/>
        <w:spacing w:line="240" w:lineRule="auto"/>
        <w:ind w:left="0" w:right="142" w:firstLine="0"/>
        <w:rPr>
          <w:sz w:val="22"/>
        </w:rPr>
      </w:pPr>
      <w:r w:rsidRPr="001641F1">
        <w:rPr>
          <w:rFonts w:eastAsia="Arial"/>
          <w:sz w:val="22"/>
        </w:rPr>
        <w:t>A vigência do contrato será de 120 (cento e vinte) dias, contados da assinatura do contrato, conforme art. 105 da Lei Federal nº 14.133/2021, compreendendo o prazo para fornecimento, instalação, recebimento, liquidação e pagamento, podendo ser prorrogada, na forma da lei, mediante justificativa devidamente fundamentada.</w:t>
      </w:r>
    </w:p>
    <w:p w14:paraId="33BF564C" w14:textId="233DB226" w:rsidR="00487DDD" w:rsidRPr="00CB609E" w:rsidRDefault="00487DDD" w:rsidP="003A67CA">
      <w:pPr>
        <w:spacing w:line="240" w:lineRule="auto"/>
        <w:ind w:left="0" w:firstLine="0"/>
        <w:jc w:val="left"/>
        <w:rPr>
          <w:sz w:val="22"/>
        </w:rPr>
      </w:pPr>
    </w:p>
    <w:p w14:paraId="4E5E63C5" w14:textId="77777777" w:rsidR="00487DDD" w:rsidRPr="00CB609E" w:rsidRDefault="00487DDD" w:rsidP="003A67CA">
      <w:pPr>
        <w:spacing w:line="240" w:lineRule="auto"/>
        <w:ind w:left="-5"/>
        <w:jc w:val="left"/>
        <w:rPr>
          <w:sz w:val="22"/>
        </w:rPr>
      </w:pPr>
      <w:r w:rsidRPr="00CB609E">
        <w:rPr>
          <w:b/>
          <w:sz w:val="22"/>
        </w:rPr>
        <w:t xml:space="preserve">CLÁUSULA SÉTIMA - DA FISCALIZAÇÃO: </w:t>
      </w:r>
    </w:p>
    <w:p w14:paraId="16266552" w14:textId="05C4D2D0" w:rsidR="00487DDD" w:rsidRPr="005151FB" w:rsidRDefault="00487DDD" w:rsidP="005151FB">
      <w:pPr>
        <w:spacing w:line="240" w:lineRule="auto"/>
        <w:ind w:left="-5"/>
        <w:rPr>
          <w:rFonts w:eastAsia="Calibri"/>
          <w:sz w:val="22"/>
        </w:rPr>
      </w:pPr>
      <w:r w:rsidRPr="0028440D">
        <w:rPr>
          <w:b/>
          <w:sz w:val="22"/>
        </w:rPr>
        <w:t>7.1.</w:t>
      </w:r>
      <w:r w:rsidRPr="0028440D">
        <w:rPr>
          <w:sz w:val="22"/>
        </w:rPr>
        <w:t xml:space="preserve"> Nos </w:t>
      </w:r>
      <w:r w:rsidRPr="005151FB">
        <w:rPr>
          <w:sz w:val="22"/>
        </w:rPr>
        <w:t>termos do art. 104, III, Lei nº 14.1</w:t>
      </w:r>
      <w:r w:rsidR="003F0E2C" w:rsidRPr="005151FB">
        <w:rPr>
          <w:sz w:val="22"/>
        </w:rPr>
        <w:t>33, de 2021,</w:t>
      </w:r>
      <w:r w:rsidR="000371A6" w:rsidRPr="005151FB">
        <w:rPr>
          <w:sz w:val="22"/>
        </w:rPr>
        <w:t xml:space="preserve"> fica designad</w:t>
      </w:r>
      <w:r w:rsidR="003675D0" w:rsidRPr="005151FB">
        <w:rPr>
          <w:sz w:val="22"/>
        </w:rPr>
        <w:t>o</w:t>
      </w:r>
      <w:r w:rsidR="000371A6" w:rsidRPr="005151FB">
        <w:rPr>
          <w:sz w:val="22"/>
        </w:rPr>
        <w:t xml:space="preserve"> como fiscal </w:t>
      </w:r>
      <w:r w:rsidR="003675D0" w:rsidRPr="005151FB">
        <w:rPr>
          <w:sz w:val="22"/>
        </w:rPr>
        <w:t>o</w:t>
      </w:r>
      <w:r w:rsidR="0028440D" w:rsidRPr="005151FB">
        <w:rPr>
          <w:sz w:val="22"/>
        </w:rPr>
        <w:t xml:space="preserve"> servidor</w:t>
      </w:r>
      <w:r w:rsidR="005151FB" w:rsidRPr="005151FB">
        <w:rPr>
          <w:sz w:val="22"/>
        </w:rPr>
        <w:t xml:space="preserve"> </w:t>
      </w:r>
      <w:r w:rsidR="005151FB" w:rsidRPr="005151FB">
        <w:rPr>
          <w:b/>
          <w:sz w:val="22"/>
        </w:rPr>
        <w:t xml:space="preserve">Sr. </w:t>
      </w:r>
      <w:r w:rsidR="003675D0" w:rsidRPr="005151FB">
        <w:rPr>
          <w:rFonts w:eastAsia="Calibri"/>
          <w:b/>
          <w:sz w:val="22"/>
        </w:rPr>
        <w:t xml:space="preserve">Gilmar José </w:t>
      </w:r>
      <w:proofErr w:type="spellStart"/>
      <w:r w:rsidR="003675D0" w:rsidRPr="005151FB">
        <w:rPr>
          <w:rFonts w:eastAsia="Calibri"/>
          <w:b/>
          <w:sz w:val="22"/>
        </w:rPr>
        <w:t>Enderli</w:t>
      </w:r>
      <w:proofErr w:type="spellEnd"/>
      <w:r w:rsidR="005151FB" w:rsidRPr="005151FB">
        <w:rPr>
          <w:rFonts w:eastAsia="Calibri"/>
          <w:sz w:val="22"/>
        </w:rPr>
        <w:t xml:space="preserve">, </w:t>
      </w:r>
      <w:r w:rsidR="003675D0" w:rsidRPr="005151FB">
        <w:rPr>
          <w:rFonts w:eastAsia="Calibri"/>
          <w:sz w:val="22"/>
        </w:rPr>
        <w:t xml:space="preserve">Secretário </w:t>
      </w:r>
      <w:r w:rsidR="005151FB" w:rsidRPr="005151FB">
        <w:rPr>
          <w:rFonts w:eastAsia="Calibri"/>
          <w:sz w:val="22"/>
        </w:rPr>
        <w:t xml:space="preserve">Municipal </w:t>
      </w:r>
      <w:r w:rsidR="003675D0" w:rsidRPr="005151FB">
        <w:rPr>
          <w:rFonts w:eastAsia="Calibri"/>
          <w:sz w:val="22"/>
        </w:rPr>
        <w:t>de Agricultura</w:t>
      </w:r>
      <w:r w:rsidR="005151FB" w:rsidRPr="005151FB">
        <w:rPr>
          <w:rFonts w:eastAsia="Calibri"/>
          <w:sz w:val="22"/>
        </w:rPr>
        <w:t xml:space="preserve"> </w:t>
      </w:r>
      <w:r w:rsidRPr="005151FB">
        <w:rPr>
          <w:sz w:val="22"/>
        </w:rPr>
        <w:t>para acompanhar e fiscalizar a entrega do</w:t>
      </w:r>
      <w:r w:rsidR="0028440D" w:rsidRPr="005151FB">
        <w:rPr>
          <w:sz w:val="22"/>
        </w:rPr>
        <w:t>s</w:t>
      </w:r>
      <w:r w:rsidRPr="005151FB">
        <w:rPr>
          <w:sz w:val="22"/>
        </w:rPr>
        <w:t xml:space="preserve"> produto</w:t>
      </w:r>
      <w:r w:rsidR="0028440D" w:rsidRPr="005151FB">
        <w:rPr>
          <w:sz w:val="22"/>
        </w:rPr>
        <w:t>s</w:t>
      </w:r>
      <w:r w:rsidRPr="005151FB">
        <w:rPr>
          <w:sz w:val="22"/>
        </w:rPr>
        <w:t xml:space="preserve"> e determinando o que for necessário à regularização de falhas ou defeitos observados.</w:t>
      </w:r>
      <w:r w:rsidRPr="0028440D">
        <w:rPr>
          <w:sz w:val="22"/>
        </w:rPr>
        <w:t xml:space="preserve"> </w:t>
      </w:r>
    </w:p>
    <w:p w14:paraId="5A09ABB7" w14:textId="77777777" w:rsidR="00487DDD" w:rsidRPr="00CB609E" w:rsidRDefault="00487DDD" w:rsidP="003A67CA">
      <w:pPr>
        <w:spacing w:line="240" w:lineRule="auto"/>
        <w:ind w:left="-5"/>
        <w:rPr>
          <w:sz w:val="22"/>
        </w:rPr>
      </w:pPr>
      <w:r w:rsidRPr="00CB609E">
        <w:rPr>
          <w:b/>
          <w:sz w:val="22"/>
        </w:rPr>
        <w:t>7.2.</w:t>
      </w:r>
      <w:r w:rsidRPr="00CB609E">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Default="00487DDD" w:rsidP="00CB609E">
      <w:pPr>
        <w:spacing w:line="240" w:lineRule="auto"/>
        <w:ind w:left="-5"/>
        <w:rPr>
          <w:sz w:val="22"/>
        </w:rPr>
      </w:pPr>
      <w:r w:rsidRPr="00CB609E">
        <w:rPr>
          <w:b/>
          <w:sz w:val="22"/>
        </w:rPr>
        <w:t>7.3.</w:t>
      </w:r>
      <w:r w:rsidRPr="00CB609E">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B63588C" w14:textId="77777777" w:rsidR="000C0E26" w:rsidRPr="00CB609E" w:rsidRDefault="000C0E26" w:rsidP="00CB609E">
      <w:pPr>
        <w:spacing w:line="240" w:lineRule="auto"/>
        <w:ind w:left="-5"/>
        <w:rPr>
          <w:sz w:val="22"/>
        </w:rPr>
      </w:pPr>
    </w:p>
    <w:p w14:paraId="0A6C1C0A" w14:textId="77777777" w:rsidR="00487DDD" w:rsidRPr="00FF1169" w:rsidRDefault="00487DDD" w:rsidP="00CB609E">
      <w:pPr>
        <w:pStyle w:val="Ttulo1"/>
        <w:spacing w:before="0" w:beforeAutospacing="0" w:after="0" w:afterAutospacing="0"/>
        <w:ind w:left="-5"/>
        <w:rPr>
          <w:sz w:val="22"/>
          <w:szCs w:val="22"/>
        </w:rPr>
      </w:pPr>
      <w:r w:rsidRPr="00FF1169">
        <w:rPr>
          <w:sz w:val="22"/>
          <w:szCs w:val="22"/>
        </w:rPr>
        <w:lastRenderedPageBreak/>
        <w:t xml:space="preserve">CLÁUSULA OITAVA - DAS RESPONSABILIDADES DAS PARTES </w:t>
      </w:r>
    </w:p>
    <w:p w14:paraId="707C55AA" w14:textId="77777777" w:rsidR="00487DDD" w:rsidRPr="00FF1169" w:rsidRDefault="00487DDD" w:rsidP="000C0E26">
      <w:pPr>
        <w:spacing w:line="240" w:lineRule="auto"/>
        <w:ind w:left="-5"/>
        <w:rPr>
          <w:sz w:val="22"/>
        </w:rPr>
      </w:pPr>
      <w:r w:rsidRPr="00FF1169">
        <w:rPr>
          <w:b/>
          <w:sz w:val="22"/>
        </w:rPr>
        <w:t>8.1.</w:t>
      </w:r>
      <w:r w:rsidRPr="00FF1169">
        <w:rPr>
          <w:rFonts w:eastAsia="Arial"/>
          <w:b/>
          <w:sz w:val="22"/>
        </w:rPr>
        <w:t xml:space="preserve"> </w:t>
      </w:r>
      <w:r w:rsidRPr="00FF1169">
        <w:rPr>
          <w:sz w:val="22"/>
        </w:rPr>
        <w:t xml:space="preserve">Constituem obrigações da CONTRATANTE, além das descritas no Termo de Referência: </w:t>
      </w:r>
    </w:p>
    <w:p w14:paraId="01CC4B07" w14:textId="77777777" w:rsidR="00874DB2" w:rsidRPr="00FF1169" w:rsidRDefault="00874DB2" w:rsidP="00FF1169">
      <w:pPr>
        <w:spacing w:after="5"/>
        <w:ind w:left="0"/>
        <w:rPr>
          <w:sz w:val="22"/>
        </w:rPr>
      </w:pPr>
      <w:r w:rsidRPr="00FF1169">
        <w:rPr>
          <w:b/>
          <w:sz w:val="22"/>
        </w:rPr>
        <w:t>I</w:t>
      </w:r>
      <w:r w:rsidRPr="00FF1169">
        <w:rPr>
          <w:sz w:val="22"/>
        </w:rPr>
        <w:t xml:space="preserve"> - Notificar a contratada, por escrito, sobre imperfeições, falhas ou qualquer irregularidade encontrada nos produtos entregues para que sejam substituídos. </w:t>
      </w:r>
    </w:p>
    <w:p w14:paraId="1566FF2C" w14:textId="0B57693E" w:rsidR="00874DB2" w:rsidRPr="00FF1169" w:rsidRDefault="00874DB2" w:rsidP="00FF1169">
      <w:pPr>
        <w:spacing w:after="5"/>
        <w:ind w:left="0"/>
        <w:rPr>
          <w:sz w:val="22"/>
        </w:rPr>
      </w:pPr>
      <w:r w:rsidRPr="00FF1169">
        <w:rPr>
          <w:b/>
          <w:sz w:val="22"/>
        </w:rPr>
        <w:t>II</w:t>
      </w:r>
      <w:r w:rsidRPr="00FF1169">
        <w:rPr>
          <w:sz w:val="22"/>
        </w:rPr>
        <w:t xml:space="preserve"> - Supervisionar e fiscalizar a realização da entrega do produto. </w:t>
      </w:r>
    </w:p>
    <w:p w14:paraId="2B57F43C" w14:textId="77777777" w:rsidR="00874DB2" w:rsidRPr="00FF1169" w:rsidRDefault="00874DB2" w:rsidP="00FF1169">
      <w:pPr>
        <w:ind w:left="0"/>
        <w:rPr>
          <w:sz w:val="22"/>
        </w:rPr>
      </w:pPr>
      <w:r w:rsidRPr="00FF1169">
        <w:rPr>
          <w:b/>
          <w:sz w:val="22"/>
        </w:rPr>
        <w:t>III</w:t>
      </w:r>
      <w:r w:rsidRPr="00FF1169">
        <w:rPr>
          <w:sz w:val="22"/>
        </w:rPr>
        <w:t xml:space="preserve"> - Aplicar a Adjudicatária as sanções regulamentares e contratuais. </w:t>
      </w:r>
    </w:p>
    <w:p w14:paraId="68416395" w14:textId="77777777" w:rsidR="00874DB2" w:rsidRPr="00FF1169" w:rsidRDefault="00874DB2" w:rsidP="00FF1169">
      <w:pPr>
        <w:ind w:left="0"/>
        <w:rPr>
          <w:sz w:val="22"/>
        </w:rPr>
      </w:pPr>
      <w:r w:rsidRPr="00FF1169">
        <w:rPr>
          <w:b/>
          <w:bCs/>
          <w:sz w:val="22"/>
        </w:rPr>
        <w:t>IV -</w:t>
      </w:r>
      <w:r w:rsidRPr="00FF1169">
        <w:rPr>
          <w:sz w:val="22"/>
        </w:rPr>
        <w:t xml:space="preserve"> Prestar as informações e os esclarecimentos atinentes ao objeto, que venham a ser solicitados pela Contratada. </w:t>
      </w:r>
    </w:p>
    <w:p w14:paraId="2F963767" w14:textId="77777777" w:rsidR="00874DB2" w:rsidRPr="00FF1169" w:rsidRDefault="00874DB2" w:rsidP="00FF1169">
      <w:pPr>
        <w:ind w:left="0"/>
        <w:rPr>
          <w:b/>
          <w:sz w:val="22"/>
        </w:rPr>
      </w:pPr>
      <w:r w:rsidRPr="00FF1169">
        <w:rPr>
          <w:b/>
          <w:sz w:val="22"/>
        </w:rPr>
        <w:t>V</w:t>
      </w:r>
      <w:r w:rsidRPr="00FF1169">
        <w:rPr>
          <w:sz w:val="22"/>
        </w:rPr>
        <w:t xml:space="preserve"> - Cumprir todas as obrigações assumidas através do Edital e Contrato, efetuando os pagamentos devidos nas condições estabelecidas.</w:t>
      </w:r>
    </w:p>
    <w:p w14:paraId="30D82FF4" w14:textId="77777777" w:rsidR="00874DB2" w:rsidRPr="00FF1169" w:rsidRDefault="00874DB2" w:rsidP="00FF1169">
      <w:pPr>
        <w:ind w:left="0"/>
        <w:rPr>
          <w:sz w:val="22"/>
        </w:rPr>
      </w:pPr>
      <w:r w:rsidRPr="00FF1169">
        <w:rPr>
          <w:b/>
          <w:sz w:val="22"/>
        </w:rPr>
        <w:t>VI</w:t>
      </w:r>
      <w:r w:rsidRPr="00FF1169">
        <w:rPr>
          <w:sz w:val="22"/>
        </w:rPr>
        <w:t>- Manifestar-se formalmente em todos os atos relativos à execução do Edital de Licitação e o Termo de Referência, bem como do Termo de Contrato, em especial quanto à aplicação de sanções, alterações e repactuações da mesma.</w:t>
      </w:r>
    </w:p>
    <w:p w14:paraId="70B46CB1" w14:textId="77777777" w:rsidR="00874DB2" w:rsidRPr="00FF1169" w:rsidRDefault="00874DB2" w:rsidP="00FF1169">
      <w:pPr>
        <w:ind w:left="0"/>
        <w:rPr>
          <w:sz w:val="22"/>
        </w:rPr>
      </w:pPr>
      <w:r w:rsidRPr="00FF1169">
        <w:rPr>
          <w:b/>
          <w:sz w:val="22"/>
        </w:rPr>
        <w:t>VII</w:t>
      </w:r>
      <w:r w:rsidRPr="00FF1169">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2981A08D" w14:textId="02D800D2" w:rsidR="000C0E26" w:rsidRPr="00FF1169" w:rsidRDefault="00874DB2" w:rsidP="00CE1A35">
      <w:pPr>
        <w:ind w:left="0"/>
        <w:rPr>
          <w:sz w:val="22"/>
        </w:rPr>
      </w:pPr>
      <w:r w:rsidRPr="00FF1169">
        <w:rPr>
          <w:b/>
          <w:sz w:val="22"/>
        </w:rPr>
        <w:t>VIII</w:t>
      </w:r>
      <w:r w:rsidR="00F92E1F">
        <w:rPr>
          <w:sz w:val="22"/>
        </w:rPr>
        <w:t xml:space="preserve"> – O </w:t>
      </w:r>
      <w:r w:rsidR="005151FB">
        <w:rPr>
          <w:sz w:val="22"/>
        </w:rPr>
        <w:t>produto</w:t>
      </w:r>
      <w:r w:rsidRPr="00FF1169">
        <w:rPr>
          <w:sz w:val="22"/>
        </w:rPr>
        <w:t xml:space="preserve"> entregue</w:t>
      </w:r>
      <w:r w:rsidR="00F92E1F">
        <w:rPr>
          <w:sz w:val="22"/>
        </w:rPr>
        <w:t xml:space="preserve"> será avaliado</w:t>
      </w:r>
      <w:r w:rsidRPr="00FF1169">
        <w:rPr>
          <w:sz w:val="22"/>
        </w:rPr>
        <w:t xml:space="preserve"> pela qualidade, podendo a contratante recusar o recebimento. </w:t>
      </w:r>
      <w:r w:rsidR="00487DDD" w:rsidRPr="00FF1169">
        <w:rPr>
          <w:sz w:val="22"/>
        </w:rPr>
        <w:t xml:space="preserve"> </w:t>
      </w:r>
    </w:p>
    <w:p w14:paraId="5DE0CEB8" w14:textId="5CE71E48" w:rsidR="00487DDD" w:rsidRPr="00FF1169" w:rsidRDefault="00487DDD" w:rsidP="00CB609E">
      <w:pPr>
        <w:spacing w:line="240" w:lineRule="auto"/>
        <w:ind w:left="0" w:firstLine="0"/>
        <w:jc w:val="left"/>
        <w:rPr>
          <w:sz w:val="22"/>
        </w:rPr>
      </w:pPr>
      <w:r w:rsidRPr="00FF1169">
        <w:rPr>
          <w:b/>
          <w:sz w:val="22"/>
        </w:rPr>
        <w:t>8.2.</w:t>
      </w:r>
      <w:r w:rsidRPr="00FF1169">
        <w:rPr>
          <w:rFonts w:eastAsia="Arial"/>
          <w:b/>
          <w:sz w:val="22"/>
        </w:rPr>
        <w:t xml:space="preserve"> </w:t>
      </w:r>
      <w:r w:rsidRPr="00FF1169">
        <w:rPr>
          <w:sz w:val="22"/>
        </w:rPr>
        <w:t xml:space="preserve">Constituem obrigações da CONTRATADA, além das descritas no Termo de Referência: </w:t>
      </w:r>
    </w:p>
    <w:p w14:paraId="0EC1DDB3" w14:textId="77777777" w:rsidR="00FF1169" w:rsidRPr="00FF1169" w:rsidRDefault="00FF1169" w:rsidP="00FF1169">
      <w:pPr>
        <w:rPr>
          <w:sz w:val="22"/>
        </w:rPr>
      </w:pPr>
      <w:r w:rsidRPr="00FF1169">
        <w:rPr>
          <w:b/>
          <w:sz w:val="22"/>
        </w:rPr>
        <w:t>I</w:t>
      </w:r>
      <w:r w:rsidRPr="00FF1169">
        <w:rPr>
          <w:sz w:val="22"/>
        </w:rPr>
        <w:t xml:space="preserve"> - A contratada deverá manter compatibilidade com as obrigações assumidas, todas as condições de habilitação e qualificação exigidas, inclusive aquelas relativas às especificações. </w:t>
      </w:r>
    </w:p>
    <w:p w14:paraId="3E62C46A" w14:textId="77777777" w:rsidR="00FF1169" w:rsidRPr="00FF1169" w:rsidRDefault="00FF1169" w:rsidP="00FF1169">
      <w:pPr>
        <w:spacing w:after="5" w:line="240" w:lineRule="auto"/>
        <w:rPr>
          <w:sz w:val="22"/>
        </w:rPr>
      </w:pPr>
      <w:r w:rsidRPr="00FF1169">
        <w:rPr>
          <w:b/>
          <w:sz w:val="22"/>
        </w:rPr>
        <w:t>II</w:t>
      </w:r>
      <w:r w:rsidRPr="00FF1169">
        <w:rPr>
          <w:sz w:val="22"/>
        </w:rPr>
        <w:t xml:space="preserve"> - Responsabilizar-se pelos vícios e danos decorrentes do produto, de acordo com o Código de Defesa do Consumidor (Lei nº. 8.078, de 1990). </w:t>
      </w:r>
    </w:p>
    <w:p w14:paraId="6E15ECAC" w14:textId="77777777" w:rsidR="00FF1169" w:rsidRPr="00FF1169" w:rsidRDefault="00FF1169" w:rsidP="00FF1169">
      <w:pPr>
        <w:spacing w:after="5" w:line="240" w:lineRule="auto"/>
        <w:rPr>
          <w:sz w:val="22"/>
        </w:rPr>
      </w:pPr>
      <w:r w:rsidRPr="00FF1169">
        <w:rPr>
          <w:b/>
          <w:sz w:val="22"/>
        </w:rPr>
        <w:t xml:space="preserve">III </w:t>
      </w:r>
      <w:r w:rsidRPr="00FF1169">
        <w:rPr>
          <w:sz w:val="22"/>
        </w:rPr>
        <w:t xml:space="preserve">- Comunicar por escrito a Administração, qualquer anormalidade de caráter urgente e prestar os esclarecimentos que julgar necessário. </w:t>
      </w:r>
    </w:p>
    <w:p w14:paraId="5A257E57" w14:textId="77777777" w:rsidR="00FF1169" w:rsidRPr="00FF1169" w:rsidRDefault="00FF1169" w:rsidP="00FF1169">
      <w:pPr>
        <w:spacing w:line="240" w:lineRule="auto"/>
        <w:rPr>
          <w:sz w:val="22"/>
        </w:rPr>
      </w:pPr>
      <w:r w:rsidRPr="00FF1169">
        <w:rPr>
          <w:b/>
          <w:sz w:val="22"/>
        </w:rPr>
        <w:t xml:space="preserve">IV </w:t>
      </w:r>
      <w:r w:rsidRPr="00FF1169">
        <w:rPr>
          <w:sz w:val="22"/>
        </w:rPr>
        <w:t xml:space="preserve">- Acatar as determinações dos responsáveis pelo recebimento e conferência dos produtos. </w:t>
      </w:r>
    </w:p>
    <w:p w14:paraId="6B6CB32F" w14:textId="77777777" w:rsidR="00FF1169" w:rsidRPr="00FF1169" w:rsidRDefault="00FF1169" w:rsidP="00FF1169">
      <w:pPr>
        <w:spacing w:line="240" w:lineRule="auto"/>
        <w:rPr>
          <w:sz w:val="22"/>
        </w:rPr>
      </w:pPr>
      <w:r w:rsidRPr="00FF1169">
        <w:rPr>
          <w:b/>
          <w:sz w:val="22"/>
        </w:rPr>
        <w:t>V</w:t>
      </w:r>
      <w:r w:rsidRPr="00FF1169">
        <w:rPr>
          <w:sz w:val="22"/>
        </w:rPr>
        <w:t xml:space="preserve"> - Arcar com todos os encargos decorrentes da presente contratação, especialmente os referentes a fretes, taxas, seguros, encargos sociais e trabalhistas. </w:t>
      </w:r>
    </w:p>
    <w:p w14:paraId="4422FB46" w14:textId="77777777" w:rsidR="00FF1169" w:rsidRPr="00FF1169" w:rsidRDefault="00FF1169" w:rsidP="00FF1169">
      <w:pPr>
        <w:spacing w:after="5" w:line="240" w:lineRule="auto"/>
        <w:rPr>
          <w:sz w:val="22"/>
        </w:rPr>
      </w:pPr>
      <w:r w:rsidRPr="00FF1169">
        <w:rPr>
          <w:b/>
          <w:sz w:val="22"/>
        </w:rPr>
        <w:t>VI</w:t>
      </w:r>
      <w:r w:rsidRPr="00FF1169">
        <w:rPr>
          <w:sz w:val="22"/>
        </w:rPr>
        <w:t xml:space="preserve"> - Aceitar, nas mesmas condições, os acréscimos ou supressões que se fizerem necessárias, dentro do limite permitido pelo art. 125 da Lei 14.133/2021 do valor contratado inicialmente. </w:t>
      </w:r>
    </w:p>
    <w:p w14:paraId="0D0E872C" w14:textId="77777777" w:rsidR="00FF1169" w:rsidRPr="00FF1169" w:rsidRDefault="00FF1169" w:rsidP="00FF1169">
      <w:pPr>
        <w:spacing w:after="5" w:line="240" w:lineRule="auto"/>
        <w:rPr>
          <w:sz w:val="22"/>
        </w:rPr>
      </w:pPr>
      <w:r w:rsidRPr="00FF1169">
        <w:rPr>
          <w:b/>
          <w:sz w:val="22"/>
        </w:rPr>
        <w:t>VII</w:t>
      </w:r>
      <w:r w:rsidRPr="00FF1169">
        <w:rPr>
          <w:sz w:val="22"/>
        </w:rPr>
        <w:t xml:space="preserve">- Entregar os itens no prazo indicado pela Contratante, em estrita observância das especificações do Termo de Referência, acompanhado da respectiva nota fiscal. </w:t>
      </w:r>
    </w:p>
    <w:p w14:paraId="01645531" w14:textId="5A636771" w:rsidR="00FF1169" w:rsidRDefault="00FF1169" w:rsidP="00FF1169">
      <w:pPr>
        <w:spacing w:line="240" w:lineRule="auto"/>
        <w:rPr>
          <w:sz w:val="22"/>
        </w:rPr>
      </w:pPr>
      <w:r w:rsidRPr="00FF1169">
        <w:rPr>
          <w:b/>
          <w:sz w:val="22"/>
        </w:rPr>
        <w:t>VIII</w:t>
      </w:r>
      <w:r w:rsidRPr="00FF1169">
        <w:rPr>
          <w:sz w:val="22"/>
        </w:rPr>
        <w:t xml:space="preserve"> - Abster-se de subcontratar total ou parcialmente o objeto deste contrato. </w:t>
      </w:r>
    </w:p>
    <w:p w14:paraId="6196BA6F" w14:textId="77777777" w:rsidR="00FF1169" w:rsidRDefault="00FF1169" w:rsidP="00FF1169">
      <w:pPr>
        <w:spacing w:line="240" w:lineRule="auto"/>
        <w:rPr>
          <w:sz w:val="22"/>
        </w:rPr>
      </w:pPr>
    </w:p>
    <w:p w14:paraId="0B8757F1" w14:textId="77777777" w:rsidR="00487DDD" w:rsidRPr="00CB609E" w:rsidRDefault="00487DDD" w:rsidP="00CB609E">
      <w:pPr>
        <w:spacing w:line="240" w:lineRule="auto"/>
        <w:ind w:left="-5"/>
        <w:jc w:val="left"/>
        <w:rPr>
          <w:sz w:val="22"/>
        </w:rPr>
      </w:pPr>
      <w:r w:rsidRPr="001B39BF">
        <w:rPr>
          <w:b/>
          <w:sz w:val="22"/>
        </w:rPr>
        <w:t>CLÁUSULA NONA –</w:t>
      </w:r>
      <w:r w:rsidRPr="00CB609E">
        <w:rPr>
          <w:b/>
          <w:sz w:val="22"/>
        </w:rPr>
        <w:t xml:space="preserve"> DAS INFRAÇÕES E SANCÕES ADMINISTRATIVAS: </w:t>
      </w:r>
    </w:p>
    <w:p w14:paraId="2BC05571" w14:textId="77777777" w:rsidR="000C0E26" w:rsidRPr="000C0E26" w:rsidRDefault="000C0E26" w:rsidP="000C0E26">
      <w:pPr>
        <w:spacing w:line="240" w:lineRule="auto"/>
        <w:ind w:left="0" w:firstLine="0"/>
        <w:rPr>
          <w:bCs/>
          <w:sz w:val="22"/>
        </w:rPr>
      </w:pPr>
      <w:r w:rsidRPr="000C0E26">
        <w:rPr>
          <w:b/>
          <w:sz w:val="22"/>
        </w:rPr>
        <w:t>9.1.</w:t>
      </w:r>
      <w:r w:rsidRPr="000C0E26">
        <w:rPr>
          <w:bCs/>
          <w:sz w:val="22"/>
        </w:rPr>
        <w:t xml:space="preserve"> A contratada será responsabilizada administrativamente pelas seguintes infrações: </w:t>
      </w:r>
    </w:p>
    <w:p w14:paraId="0C9AABD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dar causa à inexecução parcial do contrato; </w:t>
      </w:r>
    </w:p>
    <w:p w14:paraId="24BF1E24"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dar causa à inexecução parcial do contrato que cause grave dano à Administração, ao funcionamento dos serviços públicos ou ao interesse coletivo; </w:t>
      </w:r>
    </w:p>
    <w:p w14:paraId="52F4060C"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dar causa à inexecução total do contrato; </w:t>
      </w:r>
    </w:p>
    <w:p w14:paraId="7698D252"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deixar de entregar a documentação exigida para o certame; </w:t>
      </w:r>
    </w:p>
    <w:p w14:paraId="5FC99D6E"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não manter a proposta, salvo em decorrência de fato superveniente devidamente justificado; </w:t>
      </w:r>
    </w:p>
    <w:p w14:paraId="54A978B9" w14:textId="77777777" w:rsidR="000C0E26" w:rsidRPr="000C0E26" w:rsidRDefault="000C0E26" w:rsidP="000C0E26">
      <w:pPr>
        <w:spacing w:line="240" w:lineRule="auto"/>
        <w:ind w:left="0" w:firstLine="0"/>
        <w:rPr>
          <w:bCs/>
          <w:sz w:val="22"/>
        </w:rPr>
      </w:pPr>
      <w:r w:rsidRPr="000C0E26">
        <w:rPr>
          <w:b/>
          <w:sz w:val="22"/>
        </w:rPr>
        <w:t>f)</w:t>
      </w:r>
      <w:r w:rsidRPr="000C0E26">
        <w:rPr>
          <w:bCs/>
          <w:sz w:val="22"/>
        </w:rPr>
        <w:tab/>
        <w:t xml:space="preserve">não celebrar o contrato ou não entregar a documentação exigida para a contratação, quando convocado dentro do prazo de validade de sua proposta; </w:t>
      </w:r>
    </w:p>
    <w:p w14:paraId="04894367" w14:textId="77777777" w:rsidR="000C0E26" w:rsidRPr="000C0E26" w:rsidRDefault="000C0E26" w:rsidP="000C0E26">
      <w:pPr>
        <w:spacing w:line="240" w:lineRule="auto"/>
        <w:ind w:left="0" w:firstLine="0"/>
        <w:rPr>
          <w:bCs/>
          <w:sz w:val="22"/>
        </w:rPr>
      </w:pPr>
      <w:r w:rsidRPr="000C0E26">
        <w:rPr>
          <w:b/>
          <w:sz w:val="22"/>
        </w:rPr>
        <w:t>g)</w:t>
      </w:r>
      <w:r w:rsidRPr="000C0E26">
        <w:rPr>
          <w:bCs/>
          <w:sz w:val="22"/>
        </w:rPr>
        <w:tab/>
        <w:t xml:space="preserve">ensejar o retardamento da execução ou da entrega do objeto da licitação sem motivo justificado; </w:t>
      </w:r>
    </w:p>
    <w:p w14:paraId="20EB7301" w14:textId="77777777" w:rsidR="000C0E26" w:rsidRPr="000C0E26" w:rsidRDefault="000C0E26" w:rsidP="000C0E26">
      <w:pPr>
        <w:spacing w:line="240" w:lineRule="auto"/>
        <w:ind w:left="0" w:firstLine="0"/>
        <w:rPr>
          <w:bCs/>
          <w:sz w:val="22"/>
        </w:rPr>
      </w:pPr>
      <w:r w:rsidRPr="000C0E26">
        <w:rPr>
          <w:b/>
          <w:sz w:val="22"/>
        </w:rPr>
        <w:t>h)</w:t>
      </w:r>
      <w:r w:rsidRPr="000C0E26">
        <w:rPr>
          <w:bCs/>
          <w:sz w:val="22"/>
        </w:rPr>
        <w:tab/>
        <w:t xml:space="preserve">apresentar declaração ou documentação falsa exigida para o certame ou prestar declaração falsa durante a licitação ou a execução do contrato; </w:t>
      </w:r>
    </w:p>
    <w:p w14:paraId="03A7A3C4" w14:textId="77777777" w:rsidR="000C0E26" w:rsidRPr="000C0E26" w:rsidRDefault="000C0E26" w:rsidP="000C0E26">
      <w:pPr>
        <w:spacing w:line="240" w:lineRule="auto"/>
        <w:ind w:left="0" w:firstLine="0"/>
        <w:rPr>
          <w:bCs/>
          <w:sz w:val="22"/>
        </w:rPr>
      </w:pPr>
      <w:r w:rsidRPr="000C0E26">
        <w:rPr>
          <w:b/>
          <w:sz w:val="22"/>
        </w:rPr>
        <w:t>i)</w:t>
      </w:r>
      <w:r w:rsidRPr="000C0E26">
        <w:rPr>
          <w:bCs/>
          <w:sz w:val="22"/>
        </w:rPr>
        <w:tab/>
        <w:t xml:space="preserve">fraudar a licitação ou praticar ato fraudulento na execução do contrato; </w:t>
      </w:r>
    </w:p>
    <w:p w14:paraId="514244BC" w14:textId="77777777" w:rsidR="000C0E26" w:rsidRPr="000C0E26" w:rsidRDefault="000C0E26" w:rsidP="000C0E26">
      <w:pPr>
        <w:spacing w:line="240" w:lineRule="auto"/>
        <w:ind w:left="0" w:firstLine="0"/>
        <w:rPr>
          <w:bCs/>
          <w:sz w:val="22"/>
        </w:rPr>
      </w:pPr>
      <w:r w:rsidRPr="000C0E26">
        <w:rPr>
          <w:b/>
          <w:sz w:val="22"/>
        </w:rPr>
        <w:t>j)</w:t>
      </w:r>
      <w:r w:rsidRPr="000C0E26">
        <w:rPr>
          <w:bCs/>
          <w:sz w:val="22"/>
        </w:rPr>
        <w:tab/>
        <w:t xml:space="preserve">comportar-se de modo inidôneo ou cometer fraude de qualquer natureza; </w:t>
      </w:r>
    </w:p>
    <w:p w14:paraId="7653B26A" w14:textId="77777777" w:rsidR="000C0E26" w:rsidRPr="000C0E26" w:rsidRDefault="000C0E26" w:rsidP="000C0E26">
      <w:pPr>
        <w:spacing w:line="240" w:lineRule="auto"/>
        <w:ind w:left="0" w:firstLine="0"/>
        <w:rPr>
          <w:bCs/>
          <w:sz w:val="22"/>
        </w:rPr>
      </w:pPr>
      <w:r w:rsidRPr="000C0E26">
        <w:rPr>
          <w:b/>
          <w:sz w:val="22"/>
        </w:rPr>
        <w:t>l)</w:t>
      </w:r>
      <w:r w:rsidRPr="000C0E26">
        <w:rPr>
          <w:bCs/>
          <w:sz w:val="22"/>
        </w:rPr>
        <w:tab/>
        <w:t xml:space="preserve">praticar atos ilícitos com vistas a frustrar os objetivos da licitação; </w:t>
      </w:r>
    </w:p>
    <w:p w14:paraId="03F08FB6" w14:textId="77777777" w:rsidR="000C0E26" w:rsidRPr="000C0E26" w:rsidRDefault="000C0E26" w:rsidP="000C0E26">
      <w:pPr>
        <w:spacing w:line="240" w:lineRule="auto"/>
        <w:ind w:left="0" w:firstLine="0"/>
        <w:rPr>
          <w:bCs/>
          <w:sz w:val="22"/>
        </w:rPr>
      </w:pPr>
      <w:r w:rsidRPr="000C0E26">
        <w:rPr>
          <w:b/>
          <w:sz w:val="22"/>
        </w:rPr>
        <w:lastRenderedPageBreak/>
        <w:t>m)</w:t>
      </w:r>
      <w:r w:rsidRPr="000C0E26">
        <w:rPr>
          <w:bCs/>
          <w:sz w:val="22"/>
        </w:rPr>
        <w:tab/>
        <w:t xml:space="preserve">praticar ato lesivo previsto no art. 5º da Lei nº 12.846, de 1º de agosto de 2013. </w:t>
      </w:r>
    </w:p>
    <w:p w14:paraId="3EC5EEB1" w14:textId="77777777" w:rsidR="000C0E26" w:rsidRPr="000C0E26" w:rsidRDefault="000C0E26" w:rsidP="000C0E26">
      <w:pPr>
        <w:spacing w:line="240" w:lineRule="auto"/>
        <w:ind w:left="0" w:firstLine="0"/>
        <w:rPr>
          <w:bCs/>
          <w:sz w:val="22"/>
        </w:rPr>
      </w:pPr>
      <w:r w:rsidRPr="000C0E26">
        <w:rPr>
          <w:b/>
          <w:sz w:val="22"/>
        </w:rPr>
        <w:t>n)</w:t>
      </w:r>
      <w:r w:rsidRPr="000C0E26">
        <w:rPr>
          <w:bCs/>
          <w:sz w:val="22"/>
        </w:rPr>
        <w:tab/>
        <w:t xml:space="preserve">recusar-se a enviar o detalhamento da proposta quando exigível; </w:t>
      </w:r>
    </w:p>
    <w:p w14:paraId="4A62D145" w14:textId="77777777" w:rsidR="000C0E26" w:rsidRPr="000C0E26" w:rsidRDefault="000C0E26" w:rsidP="000C0E26">
      <w:pPr>
        <w:spacing w:line="240" w:lineRule="auto"/>
        <w:ind w:left="0" w:firstLine="0"/>
        <w:rPr>
          <w:bCs/>
          <w:sz w:val="22"/>
        </w:rPr>
      </w:pPr>
      <w:r w:rsidRPr="000C0E26">
        <w:rPr>
          <w:b/>
          <w:sz w:val="22"/>
        </w:rPr>
        <w:t>o)</w:t>
      </w:r>
      <w:r w:rsidRPr="000C0E26">
        <w:rPr>
          <w:bCs/>
          <w:sz w:val="22"/>
        </w:rPr>
        <w:tab/>
        <w:t xml:space="preserve">pedir para ser desclassificado quando encerrada a etapa competitiva; ou  </w:t>
      </w:r>
    </w:p>
    <w:p w14:paraId="4C031D28" w14:textId="77777777" w:rsidR="000C0E26" w:rsidRPr="000C0E26" w:rsidRDefault="000C0E26" w:rsidP="000C0E26">
      <w:pPr>
        <w:spacing w:line="240" w:lineRule="auto"/>
        <w:ind w:left="0" w:firstLine="0"/>
        <w:rPr>
          <w:bCs/>
          <w:sz w:val="22"/>
        </w:rPr>
      </w:pPr>
      <w:r w:rsidRPr="000C0E26">
        <w:rPr>
          <w:b/>
          <w:sz w:val="22"/>
        </w:rPr>
        <w:t>p)</w:t>
      </w:r>
      <w:r w:rsidRPr="000C0E26">
        <w:rPr>
          <w:bCs/>
          <w:sz w:val="22"/>
        </w:rPr>
        <w:tab/>
        <w:t xml:space="preserve">deixar de apresentar amostra ou apresentar amostra falsificada ou deteriorada; </w:t>
      </w:r>
    </w:p>
    <w:p w14:paraId="2E82603F" w14:textId="77777777" w:rsidR="000C0E26" w:rsidRPr="000C0E26" w:rsidRDefault="000C0E26" w:rsidP="000C0E26">
      <w:pPr>
        <w:spacing w:line="240" w:lineRule="auto"/>
        <w:ind w:left="0" w:firstLine="0"/>
        <w:rPr>
          <w:bCs/>
          <w:sz w:val="22"/>
        </w:rPr>
      </w:pPr>
      <w:r w:rsidRPr="000C0E26">
        <w:rPr>
          <w:b/>
          <w:sz w:val="22"/>
        </w:rPr>
        <w:t>q)</w:t>
      </w:r>
      <w:r w:rsidRPr="000C0E26">
        <w:rPr>
          <w:bCs/>
          <w:sz w:val="22"/>
        </w:rPr>
        <w:tab/>
        <w:t xml:space="preserve">apresentar proposta ou amostra em desacordo com as especificações do edital e seus anexos </w:t>
      </w:r>
    </w:p>
    <w:p w14:paraId="5AB32D1F" w14:textId="77777777" w:rsidR="000C0E26" w:rsidRPr="000C0E26" w:rsidRDefault="000C0E26" w:rsidP="000C0E26">
      <w:pPr>
        <w:spacing w:line="240" w:lineRule="auto"/>
        <w:ind w:left="0" w:firstLine="0"/>
        <w:rPr>
          <w:bCs/>
          <w:sz w:val="22"/>
        </w:rPr>
      </w:pPr>
      <w:r w:rsidRPr="000C0E26">
        <w:rPr>
          <w:b/>
          <w:sz w:val="22"/>
        </w:rPr>
        <w:t>r)</w:t>
      </w:r>
      <w:r w:rsidRPr="000C0E26">
        <w:rPr>
          <w:bCs/>
          <w:sz w:val="22"/>
        </w:rPr>
        <w:tab/>
        <w:t xml:space="preserve">recusar-se, sem justificativa, a assinar o contrato ou a ata de registro de preço, ou a aceitar ou retirar o instrumento equivalente no prazo estabelecido pela Administração; </w:t>
      </w:r>
    </w:p>
    <w:p w14:paraId="26D6EF1B" w14:textId="77777777" w:rsidR="000C0E26" w:rsidRPr="000C0E26" w:rsidRDefault="000C0E26" w:rsidP="000C0E26">
      <w:pPr>
        <w:spacing w:line="240" w:lineRule="auto"/>
        <w:ind w:left="0" w:firstLine="0"/>
        <w:rPr>
          <w:bCs/>
          <w:sz w:val="22"/>
        </w:rPr>
      </w:pPr>
      <w:r w:rsidRPr="000C0E26">
        <w:rPr>
          <w:b/>
          <w:sz w:val="22"/>
        </w:rPr>
        <w:t>s)</w:t>
      </w:r>
      <w:r w:rsidRPr="000C0E26">
        <w:rPr>
          <w:bCs/>
          <w:sz w:val="22"/>
        </w:rPr>
        <w:tab/>
        <w:t xml:space="preserve">agir em conluio ou em desconformidade com a lei;  </w:t>
      </w:r>
    </w:p>
    <w:p w14:paraId="6DE667B8" w14:textId="24720622" w:rsidR="000C0E26" w:rsidRPr="000C0E26" w:rsidRDefault="000C0E26" w:rsidP="000C0E26">
      <w:pPr>
        <w:spacing w:line="240" w:lineRule="auto"/>
        <w:ind w:left="0" w:firstLine="0"/>
        <w:rPr>
          <w:bCs/>
          <w:sz w:val="22"/>
        </w:rPr>
      </w:pPr>
      <w:r w:rsidRPr="000C0E26">
        <w:rPr>
          <w:b/>
          <w:sz w:val="22"/>
        </w:rPr>
        <w:t>t)</w:t>
      </w:r>
      <w:r w:rsidRPr="000C0E26">
        <w:rPr>
          <w:bCs/>
          <w:sz w:val="22"/>
        </w:rPr>
        <w:tab/>
        <w:t xml:space="preserve">induzir deliberadamente a erro no julgamento;  </w:t>
      </w:r>
    </w:p>
    <w:p w14:paraId="3B25F25C" w14:textId="77777777" w:rsidR="000C0E26" w:rsidRPr="000C0E26" w:rsidRDefault="000C0E26" w:rsidP="000C0E26">
      <w:pPr>
        <w:spacing w:line="240" w:lineRule="auto"/>
        <w:ind w:left="0" w:firstLine="0"/>
        <w:rPr>
          <w:bCs/>
          <w:sz w:val="22"/>
        </w:rPr>
      </w:pPr>
      <w:r w:rsidRPr="000C0E26">
        <w:rPr>
          <w:b/>
          <w:sz w:val="22"/>
        </w:rPr>
        <w:t>9.2.</w:t>
      </w:r>
      <w:r w:rsidRPr="000C0E26">
        <w:rPr>
          <w:bCs/>
          <w:sz w:val="22"/>
        </w:rPr>
        <w:t xml:space="preserve"> Serão aplicadas ao responsável pelas infrações administrativas previstas no item 9.1. deste, as seguintes sanções: </w:t>
      </w:r>
    </w:p>
    <w:p w14:paraId="39CF7848"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advertência; </w:t>
      </w:r>
    </w:p>
    <w:p w14:paraId="67463939"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multa de no mínimo 0,5% (cinco décimos por cento) e máximo de 30% (trinta por cento) do valor do objeto licitado ou contratado; </w:t>
      </w:r>
    </w:p>
    <w:p w14:paraId="0C0E1C19"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impedimento de licitar e contratar, no âmbito da Administração Pública direta e indireta do órgão licitante, pelo prazo máximo de 3 (três) anos. </w:t>
      </w:r>
    </w:p>
    <w:p w14:paraId="26910815" w14:textId="456202BE"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declaração de inidoneidade para licitar ou contratar no âmbito da Administração Pública direta e indireta de todos os entes federativos, pelo prazo mínimo de 3 (três) anos e máximo de 6 (seis) anos. </w:t>
      </w:r>
    </w:p>
    <w:p w14:paraId="24EFC23B" w14:textId="64ACFF58" w:rsidR="000C0E26" w:rsidRPr="000C0E26" w:rsidRDefault="000C0E26" w:rsidP="000C0E26">
      <w:pPr>
        <w:spacing w:line="240" w:lineRule="auto"/>
        <w:ind w:left="0" w:firstLine="0"/>
        <w:rPr>
          <w:bCs/>
          <w:sz w:val="22"/>
        </w:rPr>
      </w:pPr>
      <w:r w:rsidRPr="000C0E26">
        <w:rPr>
          <w:b/>
          <w:sz w:val="22"/>
        </w:rPr>
        <w:t>9.3</w:t>
      </w:r>
      <w:r>
        <w:rPr>
          <w:b/>
          <w:sz w:val="22"/>
        </w:rPr>
        <w:t xml:space="preserve">. </w:t>
      </w:r>
      <w:r w:rsidRPr="000C0E26">
        <w:rPr>
          <w:bCs/>
          <w:sz w:val="22"/>
        </w:rPr>
        <w:t xml:space="preserve"> As sanções previstas nas alíneas “a”, “c” e “d” do item 9.2. do presente poderão ser aplicadas cumulativamente com a prevista na alínea “b” do mesmo item. </w:t>
      </w:r>
    </w:p>
    <w:p w14:paraId="1CFB188B" w14:textId="77777777" w:rsidR="000C0E26" w:rsidRPr="000C0E26" w:rsidRDefault="000C0E26" w:rsidP="000C0E26">
      <w:pPr>
        <w:spacing w:line="240" w:lineRule="auto"/>
        <w:ind w:left="0" w:firstLine="0"/>
        <w:rPr>
          <w:bCs/>
          <w:sz w:val="22"/>
        </w:rPr>
      </w:pPr>
      <w:r w:rsidRPr="000C0E26">
        <w:rPr>
          <w:b/>
          <w:sz w:val="22"/>
        </w:rPr>
        <w:t>9.4.</w:t>
      </w:r>
      <w:r w:rsidRPr="000C0E26">
        <w:rPr>
          <w:bCs/>
          <w:sz w:val="22"/>
        </w:rPr>
        <w:tab/>
        <w:t xml:space="preserve">A aplicação de multa de mora não impedirá que a Administração a converta em compensatória e promova a extinção unilateral do contrato com a aplicação cumulada de outras sanções, conforme previsto no item 9.2 do presente.  </w:t>
      </w:r>
    </w:p>
    <w:p w14:paraId="67E94E6E" w14:textId="77777777" w:rsidR="000C0E26" w:rsidRPr="000C0E26" w:rsidRDefault="000C0E26" w:rsidP="000C0E26">
      <w:pPr>
        <w:spacing w:line="240" w:lineRule="auto"/>
        <w:ind w:left="0" w:firstLine="0"/>
        <w:rPr>
          <w:bCs/>
          <w:sz w:val="22"/>
        </w:rPr>
      </w:pPr>
      <w:r w:rsidRPr="000C0E26">
        <w:rPr>
          <w:b/>
          <w:sz w:val="22"/>
        </w:rPr>
        <w:t>9.5.</w:t>
      </w:r>
      <w:r w:rsidRPr="000C0E26">
        <w:rPr>
          <w:bCs/>
          <w:sz w:val="22"/>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C72CC2A" w14:textId="77777777" w:rsidR="000C0E26" w:rsidRPr="000C0E26" w:rsidRDefault="000C0E26" w:rsidP="000C0E26">
      <w:pPr>
        <w:spacing w:line="240" w:lineRule="auto"/>
        <w:ind w:left="0" w:firstLine="0"/>
        <w:rPr>
          <w:bCs/>
          <w:sz w:val="22"/>
        </w:rPr>
      </w:pPr>
      <w:r w:rsidRPr="000C0E26">
        <w:rPr>
          <w:b/>
          <w:sz w:val="22"/>
        </w:rPr>
        <w:t>9.6.</w:t>
      </w:r>
      <w:r w:rsidRPr="000C0E26">
        <w:rPr>
          <w:bCs/>
          <w:sz w:val="22"/>
        </w:rPr>
        <w:tab/>
        <w:t xml:space="preserve">A aplicação das sanções previstas no item 9.2. deste não exclui, em hipótese alguma, a obrigação de reparação integral do dano causado à Administração Pública. </w:t>
      </w:r>
    </w:p>
    <w:p w14:paraId="5B0F7146" w14:textId="77777777" w:rsidR="000C0E26" w:rsidRPr="000C0E26" w:rsidRDefault="000C0E26" w:rsidP="000C0E26">
      <w:pPr>
        <w:spacing w:line="240" w:lineRule="auto"/>
        <w:ind w:left="0" w:firstLine="0"/>
        <w:rPr>
          <w:bCs/>
          <w:sz w:val="22"/>
        </w:rPr>
      </w:pPr>
      <w:r w:rsidRPr="000C0E26">
        <w:rPr>
          <w:b/>
          <w:sz w:val="22"/>
        </w:rPr>
        <w:t>9.7.</w:t>
      </w:r>
      <w:r w:rsidRPr="000C0E26">
        <w:rPr>
          <w:bCs/>
          <w:sz w:val="22"/>
        </w:rPr>
        <w:tab/>
        <w:t xml:space="preserve">Na aplicação da sanção prevista no item 9.2, alínea “b”, do presente, será facultada a defesa do interessado no prazo de 15 (quinze) dias úteis, contado da data de sua intimação. </w:t>
      </w:r>
    </w:p>
    <w:p w14:paraId="7A797ABE" w14:textId="77777777" w:rsidR="000C0E26" w:rsidRPr="000C0E26" w:rsidRDefault="000C0E26" w:rsidP="000C0E26">
      <w:pPr>
        <w:spacing w:line="240" w:lineRule="auto"/>
        <w:ind w:left="0" w:firstLine="0"/>
        <w:rPr>
          <w:bCs/>
          <w:sz w:val="22"/>
        </w:rPr>
      </w:pPr>
      <w:r w:rsidRPr="000C0E26">
        <w:rPr>
          <w:b/>
          <w:sz w:val="22"/>
        </w:rPr>
        <w:t>9.8.</w:t>
      </w:r>
      <w:r w:rsidRPr="000C0E26">
        <w:rPr>
          <w:bCs/>
          <w:sz w:val="22"/>
        </w:rPr>
        <w:tab/>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166D5F1" w14:textId="77777777" w:rsidR="000C0E26" w:rsidRPr="000C0E26" w:rsidRDefault="000C0E26" w:rsidP="000C0E26">
      <w:pPr>
        <w:spacing w:line="240" w:lineRule="auto"/>
        <w:ind w:left="0" w:firstLine="0"/>
        <w:rPr>
          <w:bCs/>
          <w:sz w:val="22"/>
        </w:rPr>
      </w:pPr>
      <w:r w:rsidRPr="000C0E26">
        <w:rPr>
          <w:b/>
          <w:sz w:val="22"/>
        </w:rPr>
        <w:t>9.9.</w:t>
      </w:r>
      <w:r w:rsidRPr="000C0E26">
        <w:rPr>
          <w:bCs/>
          <w:sz w:val="22"/>
        </w:rPr>
        <w:tab/>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12A4F67" w14:textId="77777777" w:rsidR="000C0E26" w:rsidRPr="000C0E26" w:rsidRDefault="000C0E26" w:rsidP="000C0E26">
      <w:pPr>
        <w:spacing w:line="240" w:lineRule="auto"/>
        <w:ind w:left="0" w:firstLine="0"/>
        <w:rPr>
          <w:bCs/>
          <w:sz w:val="22"/>
        </w:rPr>
      </w:pPr>
      <w:r w:rsidRPr="000C0E26">
        <w:rPr>
          <w:b/>
          <w:sz w:val="22"/>
        </w:rPr>
        <w:t>9.10.</w:t>
      </w:r>
      <w:r w:rsidRPr="000C0E26">
        <w:rPr>
          <w:bCs/>
          <w:sz w:val="22"/>
        </w:rPr>
        <w:tab/>
        <w:t xml:space="preserve">Serão indeferidas pela comissão, mediante decisão fundamentada, provas ilícitas, impertinentes, desnecessárias, protelatórias ou intempestivas. </w:t>
      </w:r>
    </w:p>
    <w:p w14:paraId="4F34D585" w14:textId="77777777" w:rsidR="000C0E26" w:rsidRPr="000C0E26" w:rsidRDefault="000C0E26" w:rsidP="000C0E26">
      <w:pPr>
        <w:spacing w:line="240" w:lineRule="auto"/>
        <w:ind w:left="0" w:firstLine="0"/>
        <w:rPr>
          <w:bCs/>
          <w:sz w:val="22"/>
        </w:rPr>
      </w:pPr>
      <w:r w:rsidRPr="000C0E26">
        <w:rPr>
          <w:b/>
          <w:sz w:val="22"/>
        </w:rPr>
        <w:t>9.11.</w:t>
      </w:r>
      <w:r w:rsidRPr="000C0E26">
        <w:rPr>
          <w:bCs/>
          <w:sz w:val="22"/>
        </w:rPr>
        <w:ta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8F02483" w14:textId="77777777" w:rsidR="000C0E26" w:rsidRPr="000C0E26" w:rsidRDefault="000C0E26" w:rsidP="000C0E26">
      <w:pPr>
        <w:spacing w:line="240" w:lineRule="auto"/>
        <w:ind w:left="0" w:firstLine="0"/>
        <w:rPr>
          <w:bCs/>
          <w:sz w:val="22"/>
        </w:rPr>
      </w:pPr>
      <w:r w:rsidRPr="000C0E26">
        <w:rPr>
          <w:b/>
          <w:sz w:val="22"/>
        </w:rPr>
        <w:t>9.12.</w:t>
      </w:r>
      <w:r w:rsidRPr="000C0E26">
        <w:rPr>
          <w:bCs/>
          <w:sz w:val="22"/>
        </w:rPr>
        <w:tab/>
        <w:t xml:space="preserve">É admitida a reabilitação do licitante ou contratado perante a própria autoridade que aplicou a penalidade, exigidos, cumulativamente: </w:t>
      </w:r>
    </w:p>
    <w:p w14:paraId="6FB588AF"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reparação integral do dano causado à Administração Pública; </w:t>
      </w:r>
    </w:p>
    <w:p w14:paraId="22498C46"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pagamento da multa; </w:t>
      </w:r>
    </w:p>
    <w:p w14:paraId="7A972614" w14:textId="77777777" w:rsidR="000C0E26" w:rsidRPr="000C0E26" w:rsidRDefault="000C0E26" w:rsidP="000C0E26">
      <w:pPr>
        <w:spacing w:line="240" w:lineRule="auto"/>
        <w:ind w:left="0" w:firstLine="0"/>
        <w:rPr>
          <w:bCs/>
          <w:sz w:val="22"/>
        </w:rPr>
      </w:pPr>
      <w:r w:rsidRPr="000C0E26">
        <w:rPr>
          <w:b/>
          <w:sz w:val="22"/>
        </w:rPr>
        <w:lastRenderedPageBreak/>
        <w:t>c)</w:t>
      </w:r>
      <w:r w:rsidRPr="000C0E26">
        <w:rPr>
          <w:bCs/>
          <w:sz w:val="22"/>
        </w:rPr>
        <w:tab/>
        <w:t xml:space="preserve">transcurso do prazo mínimo de 1 (um) ano da aplicação da penalidade, no caso de impedimento de licitar e contratar, ou de 3 (três) anos da aplicação da penalidade, no caso de declaração de inidoneidade; </w:t>
      </w:r>
    </w:p>
    <w:p w14:paraId="139CC681"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cumprimento das condições de reabilitação definidas no ato punitivo; </w:t>
      </w:r>
    </w:p>
    <w:p w14:paraId="0077F272"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análise jurídica prévia, com posicionamento conclusivo quanto ao cumprimento dos requisitos definidos neste artigo. </w:t>
      </w:r>
    </w:p>
    <w:p w14:paraId="5C7EAFDE" w14:textId="5C101C4C" w:rsidR="000C0E26" w:rsidRPr="000C0E26" w:rsidRDefault="000C0E26" w:rsidP="000C0E26">
      <w:pPr>
        <w:spacing w:line="240" w:lineRule="auto"/>
        <w:ind w:left="0" w:firstLine="0"/>
        <w:rPr>
          <w:bCs/>
          <w:sz w:val="22"/>
        </w:rPr>
      </w:pPr>
      <w:r w:rsidRPr="000C0E26">
        <w:rPr>
          <w:b/>
          <w:sz w:val="22"/>
        </w:rPr>
        <w:t>9.13.</w:t>
      </w:r>
      <w:r w:rsidRPr="000C0E26">
        <w:rPr>
          <w:bCs/>
          <w:sz w:val="22"/>
        </w:rPr>
        <w:tab/>
        <w:t xml:space="preserve">A sanção pelas infrações previstas nas alíneas “h” e “m” do item 9.1 do presente exigirá, como condição de reabilitação do licitante ou contratado, a implantação ou aperfeiçoamento de programa de integridade pelo responsável. </w:t>
      </w:r>
    </w:p>
    <w:p w14:paraId="032DC443" w14:textId="77777777" w:rsidR="000C0E26" w:rsidRPr="000C0E26" w:rsidRDefault="000C0E26" w:rsidP="000C0E26">
      <w:pPr>
        <w:spacing w:line="240" w:lineRule="auto"/>
        <w:ind w:left="0" w:firstLine="0"/>
        <w:rPr>
          <w:bCs/>
          <w:sz w:val="22"/>
        </w:rPr>
      </w:pPr>
      <w:r w:rsidRPr="000C0E26">
        <w:rPr>
          <w:b/>
          <w:sz w:val="22"/>
        </w:rPr>
        <w:t>9.14.</w:t>
      </w:r>
      <w:r w:rsidRPr="000C0E26">
        <w:rPr>
          <w:bCs/>
          <w:sz w:val="22"/>
        </w:rPr>
        <w:tab/>
        <w:t xml:space="preserve">Na aplicação das sanções serão considerados: </w:t>
      </w:r>
    </w:p>
    <w:p w14:paraId="0DCEE9A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 natureza e a gravidade da infração cometida. </w:t>
      </w:r>
    </w:p>
    <w:p w14:paraId="55E65EB2"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as peculiaridades do caso concreto </w:t>
      </w:r>
    </w:p>
    <w:p w14:paraId="01CBB7E5"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as circunstâncias agravantes ou atenuantes </w:t>
      </w:r>
    </w:p>
    <w:p w14:paraId="7F5A8EE0"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os danos que dela provierem para a Administração Pública </w:t>
      </w:r>
    </w:p>
    <w:p w14:paraId="42500727" w14:textId="50281A8B" w:rsidR="00742647" w:rsidRDefault="000C0E26" w:rsidP="000C0E26">
      <w:pPr>
        <w:spacing w:line="240" w:lineRule="auto"/>
        <w:ind w:left="0" w:firstLine="0"/>
        <w:rPr>
          <w:bCs/>
          <w:sz w:val="22"/>
        </w:rPr>
      </w:pPr>
      <w:r w:rsidRPr="000C0E26">
        <w:rPr>
          <w:b/>
          <w:sz w:val="22"/>
        </w:rPr>
        <w:t>e)</w:t>
      </w:r>
      <w:r w:rsidRPr="000C0E26">
        <w:rPr>
          <w:bCs/>
          <w:sz w:val="22"/>
        </w:rPr>
        <w:tab/>
        <w:t>a implantação ou o aperfeiçoamento de programa de integridade, conforme normas e orientações dos órgãos de controle.</w:t>
      </w:r>
    </w:p>
    <w:p w14:paraId="47921595" w14:textId="77777777" w:rsidR="000C0E26" w:rsidRDefault="000C0E26" w:rsidP="000C0E26">
      <w:pPr>
        <w:spacing w:line="240" w:lineRule="auto"/>
        <w:ind w:left="0" w:firstLine="0"/>
        <w:jc w:val="left"/>
        <w:rPr>
          <w:bCs/>
          <w:sz w:val="22"/>
        </w:rPr>
      </w:pPr>
    </w:p>
    <w:p w14:paraId="12B806EF" w14:textId="7782D288" w:rsidR="00FF1169" w:rsidRPr="00607F65" w:rsidRDefault="00FF1169" w:rsidP="00FF1169">
      <w:pPr>
        <w:spacing w:line="240" w:lineRule="auto"/>
        <w:rPr>
          <w:b/>
          <w:sz w:val="22"/>
        </w:rPr>
      </w:pPr>
      <w:r w:rsidRPr="00607F65">
        <w:rPr>
          <w:b/>
          <w:sz w:val="22"/>
        </w:rPr>
        <w:t>CLÁUSULA DÉCIMA - DO REAJUSTAMENTO DOS PREÇOS</w:t>
      </w:r>
    </w:p>
    <w:p w14:paraId="7488774A" w14:textId="77777777" w:rsidR="0016590D" w:rsidRDefault="00FF1169" w:rsidP="0016590D">
      <w:pPr>
        <w:spacing w:line="240" w:lineRule="auto"/>
        <w:ind w:left="0" w:right="39" w:firstLine="0"/>
        <w:rPr>
          <w:color w:val="auto"/>
          <w:sz w:val="22"/>
        </w:rPr>
      </w:pPr>
      <w:r w:rsidRPr="004B7398">
        <w:rPr>
          <w:b/>
          <w:bCs/>
          <w:color w:val="auto"/>
          <w:sz w:val="22"/>
        </w:rPr>
        <w:t>10.1.</w:t>
      </w:r>
      <w:r w:rsidRPr="00607F65">
        <w:rPr>
          <w:color w:val="auto"/>
          <w:sz w:val="22"/>
        </w:rPr>
        <w:t xml:space="preserve"> </w:t>
      </w:r>
      <w:r w:rsidR="0016590D" w:rsidRPr="0016590D">
        <w:rPr>
          <w:color w:val="auto"/>
          <w:sz w:val="22"/>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238524C7" w14:textId="5E38B89C" w:rsidR="0016590D" w:rsidRPr="0016590D" w:rsidRDefault="0016590D" w:rsidP="0016590D">
      <w:pPr>
        <w:spacing w:line="240" w:lineRule="auto"/>
        <w:ind w:left="0" w:right="39" w:firstLine="0"/>
        <w:rPr>
          <w:color w:val="auto"/>
          <w:sz w:val="22"/>
        </w:rPr>
      </w:pPr>
      <w:r w:rsidRPr="004B7398">
        <w:rPr>
          <w:b/>
          <w:bCs/>
          <w:color w:val="auto"/>
          <w:sz w:val="22"/>
        </w:rPr>
        <w:t>10.2.</w:t>
      </w:r>
      <w:r>
        <w:rPr>
          <w:color w:val="auto"/>
          <w:sz w:val="22"/>
        </w:rPr>
        <w:t xml:space="preserve"> </w:t>
      </w:r>
      <w:r w:rsidRPr="0016590D">
        <w:rPr>
          <w:color w:val="auto"/>
          <w:sz w:val="22"/>
        </w:rPr>
        <w:t>Caso o índice estabelecido para reajustamento venha a ser extinto ou de qualquer forma não possa mais ser utilizado, será adotado, o Índice Nacional de Preços ao Consumidor - INPC ou Índice Geral de Preços – Mercado (IGP-M), em substituição.</w:t>
      </w:r>
    </w:p>
    <w:p w14:paraId="02A4B4E0" w14:textId="6F9DFD28" w:rsidR="0016590D" w:rsidRDefault="0016590D" w:rsidP="0016590D">
      <w:pPr>
        <w:spacing w:line="240" w:lineRule="auto"/>
        <w:ind w:left="0" w:right="39" w:firstLine="0"/>
        <w:rPr>
          <w:color w:val="auto"/>
          <w:sz w:val="22"/>
        </w:rPr>
      </w:pPr>
      <w:r w:rsidRPr="004B7398">
        <w:rPr>
          <w:b/>
          <w:bCs/>
          <w:color w:val="auto"/>
          <w:sz w:val="22"/>
        </w:rPr>
        <w:t>10.3.</w:t>
      </w:r>
      <w:r>
        <w:rPr>
          <w:color w:val="auto"/>
          <w:sz w:val="22"/>
        </w:rPr>
        <w:t xml:space="preserve"> </w:t>
      </w:r>
      <w:r w:rsidRPr="0016590D">
        <w:rPr>
          <w:color w:val="auto"/>
          <w:sz w:val="22"/>
        </w:rPr>
        <w:t>Os preços não s</w:t>
      </w:r>
      <w:r>
        <w:rPr>
          <w:color w:val="auto"/>
          <w:sz w:val="22"/>
        </w:rPr>
        <w:t>erão</w:t>
      </w:r>
      <w:r w:rsidRPr="0016590D">
        <w:rPr>
          <w:color w:val="auto"/>
          <w:sz w:val="22"/>
        </w:rPr>
        <w:t xml:space="preserve"> alterados durante a vigência do contrato.</w:t>
      </w:r>
    </w:p>
    <w:p w14:paraId="0126EC79" w14:textId="77777777" w:rsidR="0016590D" w:rsidRDefault="0016590D" w:rsidP="00CB609E">
      <w:pPr>
        <w:spacing w:line="240" w:lineRule="auto"/>
        <w:ind w:left="0" w:firstLine="0"/>
        <w:jc w:val="left"/>
        <w:rPr>
          <w:b/>
          <w:sz w:val="22"/>
        </w:rPr>
      </w:pPr>
    </w:p>
    <w:p w14:paraId="320D22EA" w14:textId="2563CFC8" w:rsidR="00487DDD" w:rsidRPr="00CB609E" w:rsidRDefault="00487DDD" w:rsidP="00CB609E">
      <w:pPr>
        <w:spacing w:line="240" w:lineRule="auto"/>
        <w:ind w:left="0" w:firstLine="0"/>
        <w:jc w:val="left"/>
        <w:rPr>
          <w:b/>
          <w:sz w:val="22"/>
        </w:rPr>
      </w:pPr>
      <w:r w:rsidRPr="00CB609E">
        <w:rPr>
          <w:b/>
          <w:sz w:val="22"/>
        </w:rPr>
        <w:t>CLÁUSULA DÉCIMA</w:t>
      </w:r>
      <w:r w:rsidR="00FF1169">
        <w:rPr>
          <w:b/>
          <w:sz w:val="22"/>
        </w:rPr>
        <w:t xml:space="preserve"> PRIMEIRA</w:t>
      </w:r>
      <w:r w:rsidRPr="00CB609E">
        <w:rPr>
          <w:b/>
          <w:sz w:val="22"/>
        </w:rPr>
        <w:t xml:space="preserve"> - DA RESCISÃO CONTRATUAL </w:t>
      </w:r>
    </w:p>
    <w:p w14:paraId="3D013A48" w14:textId="77777777" w:rsidR="00487DDD" w:rsidRPr="00CB609E" w:rsidRDefault="00487DDD" w:rsidP="000C0E26">
      <w:pPr>
        <w:spacing w:line="240" w:lineRule="auto"/>
        <w:ind w:left="-5"/>
        <w:rPr>
          <w:sz w:val="22"/>
        </w:rPr>
      </w:pPr>
      <w:r w:rsidRPr="00CB609E">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B609E" w:rsidRDefault="00487DDD" w:rsidP="000C0E26">
      <w:pPr>
        <w:spacing w:line="240" w:lineRule="auto"/>
        <w:ind w:left="-5"/>
        <w:rPr>
          <w:sz w:val="22"/>
        </w:rPr>
      </w:pPr>
      <w:r w:rsidRPr="00CB609E">
        <w:rPr>
          <w:sz w:val="22"/>
        </w:rPr>
        <w:t xml:space="preserve">Parágrafo Único: o presente contrato não poderá ser objeto de cessão ou transferência, no todo </w:t>
      </w:r>
      <w:r w:rsidR="003F0E2C" w:rsidRPr="00CB609E">
        <w:rPr>
          <w:sz w:val="22"/>
        </w:rPr>
        <w:t>ou em parte</w:t>
      </w:r>
      <w:r w:rsidRPr="00CB609E">
        <w:rPr>
          <w:sz w:val="22"/>
        </w:rPr>
        <w:t xml:space="preserve">. </w:t>
      </w:r>
    </w:p>
    <w:p w14:paraId="09C67DAC" w14:textId="77777777" w:rsidR="00487DDD" w:rsidRPr="00CB609E" w:rsidRDefault="00487DDD" w:rsidP="000C0E26">
      <w:pPr>
        <w:spacing w:line="240" w:lineRule="auto"/>
        <w:ind w:left="-5"/>
        <w:rPr>
          <w:sz w:val="22"/>
        </w:rPr>
      </w:pPr>
      <w:r w:rsidRPr="00CB609E">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B609E" w:rsidRDefault="00487DDD" w:rsidP="003A67CA">
      <w:pPr>
        <w:numPr>
          <w:ilvl w:val="0"/>
          <w:numId w:val="4"/>
        </w:numPr>
        <w:spacing w:line="240" w:lineRule="auto"/>
        <w:ind w:left="0" w:firstLine="0"/>
        <w:rPr>
          <w:sz w:val="22"/>
        </w:rPr>
      </w:pPr>
      <w:r w:rsidRPr="00CB609E">
        <w:rPr>
          <w:sz w:val="22"/>
        </w:rPr>
        <w:t xml:space="preserve">Falência ou liquidação da CONTRATADA; </w:t>
      </w:r>
    </w:p>
    <w:p w14:paraId="2A1A33D5" w14:textId="77777777" w:rsidR="00487DDD" w:rsidRPr="00CB609E" w:rsidRDefault="00487DDD" w:rsidP="003A67CA">
      <w:pPr>
        <w:numPr>
          <w:ilvl w:val="0"/>
          <w:numId w:val="4"/>
        </w:numPr>
        <w:spacing w:line="240" w:lineRule="auto"/>
        <w:ind w:left="0" w:firstLine="0"/>
        <w:rPr>
          <w:sz w:val="22"/>
        </w:rPr>
      </w:pPr>
      <w:r w:rsidRPr="00CB609E">
        <w:rPr>
          <w:sz w:val="22"/>
        </w:rPr>
        <w:t xml:space="preserve">Incorporação, fusão ou cisão da CONTRATADA que venha a prejudicar a execução do contrato; </w:t>
      </w:r>
    </w:p>
    <w:p w14:paraId="4A433417" w14:textId="77777777" w:rsidR="00487DDD" w:rsidRPr="00CB609E" w:rsidRDefault="00487DDD" w:rsidP="003A67CA">
      <w:pPr>
        <w:numPr>
          <w:ilvl w:val="0"/>
          <w:numId w:val="4"/>
        </w:numPr>
        <w:spacing w:line="240" w:lineRule="auto"/>
        <w:ind w:left="0" w:firstLine="0"/>
        <w:rPr>
          <w:sz w:val="22"/>
        </w:rPr>
      </w:pPr>
      <w:r w:rsidRPr="00CB609E">
        <w:rPr>
          <w:sz w:val="22"/>
        </w:rPr>
        <w:t xml:space="preserve">Transferência a outrem, no todo ou em parte as obrigações decorrentes do contrato sem a autorização do Município; </w:t>
      </w:r>
    </w:p>
    <w:p w14:paraId="0F323BA9" w14:textId="77777777" w:rsidR="00487DDD" w:rsidRPr="00CB609E" w:rsidRDefault="00487DDD" w:rsidP="003A67CA">
      <w:pPr>
        <w:numPr>
          <w:ilvl w:val="0"/>
          <w:numId w:val="4"/>
        </w:numPr>
        <w:spacing w:line="240" w:lineRule="auto"/>
        <w:ind w:left="0" w:firstLine="0"/>
        <w:rPr>
          <w:sz w:val="22"/>
        </w:rPr>
      </w:pPr>
      <w:r w:rsidRPr="00CB609E">
        <w:rPr>
          <w:sz w:val="22"/>
        </w:rPr>
        <w:t xml:space="preserve">Manifesta irresponsabilidade por parte da CONTRATADA de cumprir com as obrigações assumidas; </w:t>
      </w:r>
    </w:p>
    <w:p w14:paraId="15278C0D" w14:textId="77777777" w:rsidR="00487DDD" w:rsidRPr="00CB609E" w:rsidRDefault="00487DDD" w:rsidP="003A67CA">
      <w:pPr>
        <w:numPr>
          <w:ilvl w:val="0"/>
          <w:numId w:val="4"/>
        </w:numPr>
        <w:spacing w:line="240" w:lineRule="auto"/>
        <w:ind w:left="0" w:firstLine="0"/>
        <w:rPr>
          <w:sz w:val="22"/>
        </w:rPr>
      </w:pPr>
      <w:r w:rsidRPr="00CB609E">
        <w:rPr>
          <w:sz w:val="22"/>
        </w:rPr>
        <w:t xml:space="preserve">Procedimentos irregulares da CONTRATADA, que venha causar transtornos ou prejuízos para o Município e/ou terceiros; </w:t>
      </w:r>
    </w:p>
    <w:p w14:paraId="29349768" w14:textId="77777777" w:rsidR="00487DDD" w:rsidRPr="00CB609E" w:rsidRDefault="00487DDD" w:rsidP="000C0E26">
      <w:pPr>
        <w:spacing w:line="240" w:lineRule="auto"/>
        <w:ind w:left="-5"/>
        <w:rPr>
          <w:sz w:val="22"/>
        </w:rPr>
      </w:pPr>
      <w:r w:rsidRPr="00CB609E">
        <w:rPr>
          <w:sz w:val="22"/>
        </w:rPr>
        <w:t xml:space="preserve">A rescisão do contrato unilateralmente pelo Município acarretará as seguintes consequências, sem prejuízo de outras de caráter civil ou criminal, se necessárias: </w:t>
      </w:r>
    </w:p>
    <w:p w14:paraId="61A12B99" w14:textId="77777777" w:rsidR="00487DDD" w:rsidRPr="00CB609E" w:rsidRDefault="00487DDD" w:rsidP="003A67CA">
      <w:pPr>
        <w:numPr>
          <w:ilvl w:val="0"/>
          <w:numId w:val="5"/>
        </w:numPr>
        <w:spacing w:line="240" w:lineRule="auto"/>
        <w:ind w:hanging="389"/>
        <w:rPr>
          <w:sz w:val="22"/>
        </w:rPr>
      </w:pPr>
      <w:r w:rsidRPr="00CB609E">
        <w:rPr>
          <w:sz w:val="22"/>
        </w:rPr>
        <w:t>Assunção imediata do objeto do contrato, por ato próprio do Município, mediante a lavratura de termo circunstanciado;</w:t>
      </w:r>
    </w:p>
    <w:p w14:paraId="7F127CF9" w14:textId="77777777" w:rsidR="00487DDD" w:rsidRPr="00CB609E" w:rsidRDefault="00487DDD" w:rsidP="003A67CA">
      <w:pPr>
        <w:numPr>
          <w:ilvl w:val="0"/>
          <w:numId w:val="5"/>
        </w:numPr>
        <w:spacing w:line="240" w:lineRule="auto"/>
        <w:ind w:hanging="389"/>
        <w:rPr>
          <w:sz w:val="22"/>
        </w:rPr>
      </w:pPr>
      <w:r w:rsidRPr="00CB609E">
        <w:rPr>
          <w:sz w:val="22"/>
        </w:rPr>
        <w:t xml:space="preserve">Responsabilização da CONTRATADA por prejuízos causados ao Município. </w:t>
      </w:r>
    </w:p>
    <w:p w14:paraId="035147FC" w14:textId="77777777" w:rsidR="00487DDD" w:rsidRPr="00CB609E" w:rsidRDefault="00487DDD" w:rsidP="000C0E26">
      <w:pPr>
        <w:spacing w:line="240" w:lineRule="auto"/>
        <w:ind w:left="0" w:firstLine="0"/>
        <w:jc w:val="left"/>
        <w:rPr>
          <w:sz w:val="22"/>
        </w:rPr>
      </w:pPr>
      <w:r w:rsidRPr="00CB609E">
        <w:rPr>
          <w:sz w:val="22"/>
        </w:rPr>
        <w:t xml:space="preserve"> </w:t>
      </w:r>
    </w:p>
    <w:p w14:paraId="604334D5" w14:textId="745A00BB" w:rsidR="00487DDD" w:rsidRPr="00CB609E" w:rsidRDefault="00487DDD" w:rsidP="000C0E26">
      <w:pPr>
        <w:pStyle w:val="Ttulo1"/>
        <w:spacing w:before="0" w:beforeAutospacing="0" w:after="0" w:afterAutospacing="0"/>
        <w:rPr>
          <w:sz w:val="22"/>
          <w:szCs w:val="22"/>
        </w:rPr>
      </w:pPr>
      <w:r w:rsidRPr="00CB609E">
        <w:rPr>
          <w:sz w:val="22"/>
          <w:szCs w:val="22"/>
        </w:rPr>
        <w:t xml:space="preserve">CLÁUSULA DÉCIMA </w:t>
      </w:r>
      <w:r w:rsidR="00FF1169">
        <w:rPr>
          <w:sz w:val="22"/>
          <w:szCs w:val="22"/>
        </w:rPr>
        <w:t>SEGUNDA</w:t>
      </w:r>
      <w:r w:rsidRPr="00CB609E">
        <w:rPr>
          <w:sz w:val="22"/>
          <w:szCs w:val="22"/>
        </w:rPr>
        <w:t xml:space="preserve"> - DO FORO </w:t>
      </w:r>
    </w:p>
    <w:p w14:paraId="00D3772C" w14:textId="77777777" w:rsidR="00742647" w:rsidRPr="00CB609E" w:rsidRDefault="00487DDD" w:rsidP="00CB609E">
      <w:pPr>
        <w:spacing w:line="240" w:lineRule="auto"/>
        <w:ind w:left="-5"/>
        <w:rPr>
          <w:sz w:val="22"/>
        </w:rPr>
      </w:pPr>
      <w:r w:rsidRPr="00CB609E">
        <w:rPr>
          <w:sz w:val="22"/>
        </w:rPr>
        <w:lastRenderedPageBreak/>
        <w:t>Fica eleito o Foro da Comarca de Rodeio Bonito/RS para dirimir quaisquer dúvidas a respeito do cumprimento do presente Contrato.</w:t>
      </w:r>
    </w:p>
    <w:p w14:paraId="7FEEF49B" w14:textId="77777777" w:rsidR="00FF1169" w:rsidRPr="00FF1169" w:rsidRDefault="00FF1169" w:rsidP="001B39BF">
      <w:pPr>
        <w:spacing w:line="240" w:lineRule="auto"/>
        <w:ind w:left="0" w:firstLine="0"/>
        <w:rPr>
          <w:color w:val="auto"/>
          <w:sz w:val="22"/>
        </w:rPr>
      </w:pPr>
      <w:r w:rsidRPr="00FF1169">
        <w:rPr>
          <w:color w:val="auto"/>
          <w:sz w:val="22"/>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0D2AD96B" w14:textId="77777777" w:rsidR="00FF1169" w:rsidRPr="00FF1169" w:rsidRDefault="00FF1169" w:rsidP="00FF1169">
      <w:pPr>
        <w:spacing w:line="240" w:lineRule="auto"/>
        <w:ind w:left="0" w:firstLine="0"/>
        <w:jc w:val="left"/>
        <w:rPr>
          <w:color w:val="auto"/>
          <w:sz w:val="22"/>
        </w:rPr>
      </w:pPr>
    </w:p>
    <w:p w14:paraId="34B3C99B" w14:textId="77777777" w:rsidR="001B39BF" w:rsidRDefault="00FF1169" w:rsidP="00FF1169">
      <w:pPr>
        <w:spacing w:line="240" w:lineRule="auto"/>
        <w:ind w:left="0" w:firstLine="0"/>
        <w:jc w:val="left"/>
        <w:rPr>
          <w:bCs/>
          <w:color w:val="auto"/>
          <w:sz w:val="22"/>
        </w:rPr>
      </w:pPr>
      <w:r w:rsidRPr="00FF1169">
        <w:rPr>
          <w:color w:val="auto"/>
          <w:sz w:val="22"/>
        </w:rPr>
        <w:tab/>
      </w:r>
      <w:r w:rsidRPr="00FF1169">
        <w:rPr>
          <w:color w:val="auto"/>
          <w:sz w:val="22"/>
        </w:rPr>
        <w:tab/>
        <w:t>A data de assinatura desse documento será a data em que a última assinatura digital ocorrer.</w:t>
      </w:r>
      <w:r w:rsidRPr="00FF1169">
        <w:rPr>
          <w:bCs/>
          <w:color w:val="auto"/>
          <w:sz w:val="22"/>
        </w:rPr>
        <w:t xml:space="preserve">              </w:t>
      </w:r>
    </w:p>
    <w:p w14:paraId="64E781A8" w14:textId="77777777" w:rsidR="001B39BF" w:rsidRDefault="001B39BF" w:rsidP="00FF1169">
      <w:pPr>
        <w:spacing w:line="240" w:lineRule="auto"/>
        <w:ind w:left="0" w:firstLine="0"/>
        <w:jc w:val="left"/>
        <w:rPr>
          <w:bCs/>
          <w:color w:val="auto"/>
          <w:sz w:val="22"/>
        </w:rPr>
      </w:pPr>
    </w:p>
    <w:p w14:paraId="03700AD2" w14:textId="77777777" w:rsidR="001B39BF" w:rsidRDefault="001B39BF" w:rsidP="00FF1169">
      <w:pPr>
        <w:spacing w:line="240" w:lineRule="auto"/>
        <w:ind w:left="0" w:firstLine="0"/>
        <w:jc w:val="left"/>
        <w:rPr>
          <w:bCs/>
          <w:color w:val="auto"/>
          <w:sz w:val="22"/>
        </w:rPr>
      </w:pPr>
    </w:p>
    <w:p w14:paraId="6930E707" w14:textId="77777777" w:rsidR="001B39BF" w:rsidRDefault="001B39BF" w:rsidP="00FF1169">
      <w:pPr>
        <w:spacing w:line="240" w:lineRule="auto"/>
        <w:ind w:left="0" w:firstLine="0"/>
        <w:jc w:val="left"/>
        <w:rPr>
          <w:bCs/>
          <w:color w:val="auto"/>
          <w:sz w:val="22"/>
        </w:rPr>
      </w:pPr>
    </w:p>
    <w:p w14:paraId="1ACFB80A" w14:textId="7C5BCF69" w:rsidR="00FF1169" w:rsidRPr="00FF1169" w:rsidRDefault="00FF1169" w:rsidP="00FF1169">
      <w:pPr>
        <w:spacing w:line="240" w:lineRule="auto"/>
        <w:ind w:left="0" w:firstLine="0"/>
        <w:jc w:val="left"/>
        <w:rPr>
          <w:bCs/>
          <w:color w:val="auto"/>
          <w:sz w:val="22"/>
        </w:rPr>
      </w:pPr>
      <w:r w:rsidRPr="00FF1169">
        <w:rPr>
          <w:bCs/>
          <w:color w:val="auto"/>
          <w:sz w:val="22"/>
        </w:rPr>
        <w:t xml:space="preserve">                                                          </w:t>
      </w:r>
    </w:p>
    <w:p w14:paraId="2DD40843" w14:textId="77777777" w:rsidR="00FF1169" w:rsidRPr="00FF1169" w:rsidRDefault="00FF1169" w:rsidP="00FF1169">
      <w:pPr>
        <w:spacing w:line="240" w:lineRule="auto"/>
        <w:ind w:left="0" w:firstLine="0"/>
        <w:jc w:val="left"/>
        <w:rPr>
          <w:bCs/>
          <w:color w:val="auto"/>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0371A6" w:rsidRPr="0099080B" w14:paraId="47A09EC3" w14:textId="77777777" w:rsidTr="00FC44A2">
        <w:trPr>
          <w:trHeight w:val="1842"/>
          <w:jc w:val="center"/>
        </w:trPr>
        <w:tc>
          <w:tcPr>
            <w:tcW w:w="4938" w:type="dxa"/>
          </w:tcPr>
          <w:p w14:paraId="2C28832F" w14:textId="77777777" w:rsidR="001B39BF" w:rsidRPr="0099080B" w:rsidRDefault="001B39BF" w:rsidP="001B39BF">
            <w:pPr>
              <w:ind w:left="0" w:firstLine="0"/>
              <w:rPr>
                <w:b/>
                <w:bCs/>
              </w:rPr>
            </w:pPr>
          </w:p>
          <w:p w14:paraId="31E2D049" w14:textId="77777777" w:rsidR="000371A6" w:rsidRPr="0099080B" w:rsidRDefault="000371A6" w:rsidP="00FC44A2">
            <w:pPr>
              <w:jc w:val="center"/>
              <w:rPr>
                <w:b/>
                <w:bCs/>
              </w:rPr>
            </w:pPr>
            <w:r w:rsidRPr="0099080B">
              <w:rPr>
                <w:b/>
                <w:bCs/>
              </w:rPr>
              <w:t>___________________________</w:t>
            </w:r>
          </w:p>
          <w:p w14:paraId="46555024" w14:textId="082AE2DD" w:rsidR="000371A6" w:rsidRPr="00CE1A35" w:rsidRDefault="000371A6" w:rsidP="00CE1A35">
            <w:pPr>
              <w:jc w:val="center"/>
              <w:rPr>
                <w:b/>
                <w:bCs/>
              </w:rPr>
            </w:pPr>
            <w:r>
              <w:rPr>
                <w:b/>
                <w:bCs/>
                <w:iCs/>
              </w:rPr>
              <w:t>EMPRESA</w:t>
            </w:r>
          </w:p>
          <w:p w14:paraId="0BA2F873" w14:textId="26C00AD7" w:rsidR="000371A6" w:rsidRPr="0099080B" w:rsidRDefault="000371A6" w:rsidP="00C4336C">
            <w:pPr>
              <w:jc w:val="center"/>
              <w:rPr>
                <w:b/>
                <w:bCs/>
              </w:rPr>
            </w:pPr>
            <w:r w:rsidRPr="0099080B">
              <w:rPr>
                <w:b/>
                <w:bCs/>
              </w:rPr>
              <w:t>CONTRATADA</w:t>
            </w:r>
          </w:p>
        </w:tc>
        <w:tc>
          <w:tcPr>
            <w:tcW w:w="4938" w:type="dxa"/>
          </w:tcPr>
          <w:p w14:paraId="06221AD0" w14:textId="77777777" w:rsidR="000371A6" w:rsidRPr="0099080B" w:rsidRDefault="000371A6" w:rsidP="00FC44A2">
            <w:pPr>
              <w:jc w:val="center"/>
              <w:rPr>
                <w:b/>
                <w:bCs/>
              </w:rPr>
            </w:pPr>
          </w:p>
          <w:p w14:paraId="656B5887" w14:textId="77777777" w:rsidR="000371A6" w:rsidRPr="0099080B" w:rsidRDefault="000371A6" w:rsidP="00FC44A2">
            <w:pPr>
              <w:jc w:val="center"/>
              <w:rPr>
                <w:b/>
                <w:bCs/>
              </w:rPr>
            </w:pPr>
            <w:r w:rsidRPr="0099080B">
              <w:rPr>
                <w:b/>
                <w:bCs/>
              </w:rPr>
              <w:t>___________________________</w:t>
            </w:r>
          </w:p>
          <w:p w14:paraId="6230315F" w14:textId="77777777" w:rsidR="000371A6" w:rsidRPr="0099080B" w:rsidRDefault="000371A6" w:rsidP="00FC44A2">
            <w:pPr>
              <w:jc w:val="center"/>
              <w:rPr>
                <w:b/>
                <w:bCs/>
              </w:rPr>
            </w:pPr>
            <w:r w:rsidRPr="0099080B">
              <w:rPr>
                <w:b/>
                <w:bCs/>
              </w:rPr>
              <w:t>PAULO DUARTE</w:t>
            </w:r>
          </w:p>
          <w:p w14:paraId="6DE2ECCA" w14:textId="77777777" w:rsidR="000371A6" w:rsidRPr="0099080B" w:rsidRDefault="000371A6" w:rsidP="00FC44A2">
            <w:pPr>
              <w:jc w:val="center"/>
              <w:rPr>
                <w:b/>
                <w:bCs/>
              </w:rPr>
            </w:pPr>
            <w:r w:rsidRPr="0099080B">
              <w:rPr>
                <w:b/>
                <w:bCs/>
              </w:rPr>
              <w:t>PREFEITO MUNICIPAL</w:t>
            </w:r>
          </w:p>
          <w:p w14:paraId="35A2F513" w14:textId="77777777" w:rsidR="000371A6" w:rsidRPr="0099080B" w:rsidRDefault="000371A6" w:rsidP="00FC44A2">
            <w:pPr>
              <w:jc w:val="center"/>
              <w:rPr>
                <w:b/>
                <w:bCs/>
              </w:rPr>
            </w:pPr>
            <w:r w:rsidRPr="0099080B">
              <w:rPr>
                <w:b/>
                <w:bCs/>
              </w:rPr>
              <w:t>CONTRATANTE</w:t>
            </w:r>
          </w:p>
        </w:tc>
      </w:tr>
      <w:tr w:rsidR="000371A6" w:rsidRPr="0099080B" w14:paraId="40CE94F6" w14:textId="77777777" w:rsidTr="00FC44A2">
        <w:trPr>
          <w:trHeight w:val="1842"/>
          <w:jc w:val="center"/>
        </w:trPr>
        <w:tc>
          <w:tcPr>
            <w:tcW w:w="4938" w:type="dxa"/>
          </w:tcPr>
          <w:p w14:paraId="58B5FFDC" w14:textId="77777777" w:rsidR="000371A6" w:rsidRPr="0099080B" w:rsidRDefault="000371A6" w:rsidP="000371A6">
            <w:pPr>
              <w:ind w:left="0" w:firstLine="0"/>
              <w:rPr>
                <w:b/>
                <w:bCs/>
              </w:rPr>
            </w:pPr>
          </w:p>
          <w:p w14:paraId="592584A5" w14:textId="77777777" w:rsidR="000371A6" w:rsidRPr="0099080B" w:rsidRDefault="000371A6" w:rsidP="00FC44A2">
            <w:pPr>
              <w:jc w:val="center"/>
              <w:rPr>
                <w:b/>
                <w:bCs/>
              </w:rPr>
            </w:pPr>
            <w:r w:rsidRPr="0099080B">
              <w:rPr>
                <w:b/>
                <w:bCs/>
              </w:rPr>
              <w:t>___________________________</w:t>
            </w:r>
          </w:p>
          <w:p w14:paraId="0F5E9319" w14:textId="77777777" w:rsidR="000371A6" w:rsidRPr="0099080B" w:rsidRDefault="000371A6" w:rsidP="00FC44A2">
            <w:pPr>
              <w:jc w:val="center"/>
              <w:rPr>
                <w:b/>
                <w:bCs/>
              </w:rPr>
            </w:pPr>
            <w:r w:rsidRPr="0099080B">
              <w:rPr>
                <w:b/>
                <w:bCs/>
              </w:rPr>
              <w:t>De acordo em data supra:</w:t>
            </w:r>
          </w:p>
          <w:p w14:paraId="3A3DE1CD" w14:textId="77777777" w:rsidR="000371A6" w:rsidRPr="0099080B" w:rsidRDefault="000371A6" w:rsidP="00FC44A2">
            <w:pPr>
              <w:jc w:val="center"/>
              <w:rPr>
                <w:b/>
                <w:bCs/>
              </w:rPr>
            </w:pPr>
            <w:r w:rsidRPr="0099080B">
              <w:rPr>
                <w:b/>
                <w:bCs/>
              </w:rPr>
              <w:t>Assessoria jurídica.</w:t>
            </w:r>
          </w:p>
          <w:p w14:paraId="1E7A04DF" w14:textId="77777777" w:rsidR="000371A6" w:rsidRDefault="000371A6" w:rsidP="00CE1A35">
            <w:pPr>
              <w:jc w:val="center"/>
              <w:rPr>
                <w:b/>
                <w:bCs/>
              </w:rPr>
            </w:pPr>
          </w:p>
          <w:p w14:paraId="562BE802" w14:textId="77777777" w:rsidR="00CE1A35" w:rsidRDefault="00CE1A35" w:rsidP="00CE1A35">
            <w:pPr>
              <w:jc w:val="center"/>
              <w:rPr>
                <w:b/>
                <w:bCs/>
              </w:rPr>
            </w:pPr>
          </w:p>
          <w:p w14:paraId="0CA7C9DA" w14:textId="77777777" w:rsidR="00CE1A35" w:rsidRDefault="00CE1A35" w:rsidP="00CE1A35">
            <w:pPr>
              <w:jc w:val="center"/>
              <w:rPr>
                <w:b/>
                <w:bCs/>
              </w:rPr>
            </w:pPr>
          </w:p>
          <w:p w14:paraId="7DF980AB" w14:textId="77777777" w:rsidR="00CE1A35" w:rsidRDefault="00CE1A35" w:rsidP="00CE1A35">
            <w:pPr>
              <w:jc w:val="center"/>
              <w:rPr>
                <w:b/>
                <w:bCs/>
              </w:rPr>
            </w:pPr>
          </w:p>
          <w:p w14:paraId="5007A4BE" w14:textId="77777777" w:rsidR="00CE1A35" w:rsidRDefault="00CE1A35" w:rsidP="00CE1A35">
            <w:pPr>
              <w:jc w:val="center"/>
              <w:rPr>
                <w:b/>
                <w:bCs/>
              </w:rPr>
            </w:pPr>
          </w:p>
          <w:p w14:paraId="34DA383A" w14:textId="77777777" w:rsidR="001B39BF" w:rsidRDefault="001B39BF" w:rsidP="00CE1A35">
            <w:pPr>
              <w:jc w:val="center"/>
              <w:rPr>
                <w:b/>
                <w:bCs/>
              </w:rPr>
            </w:pPr>
          </w:p>
          <w:p w14:paraId="05D105F8" w14:textId="77777777" w:rsidR="001B39BF" w:rsidRDefault="001B39BF" w:rsidP="00CE1A35">
            <w:pPr>
              <w:jc w:val="center"/>
              <w:rPr>
                <w:b/>
                <w:bCs/>
              </w:rPr>
            </w:pPr>
          </w:p>
          <w:p w14:paraId="3B01A9C6" w14:textId="10C5B06E" w:rsidR="00CE1A35" w:rsidRPr="0099080B" w:rsidRDefault="00CE1A35" w:rsidP="00A27AB2">
            <w:pPr>
              <w:ind w:left="0" w:firstLine="0"/>
              <w:rPr>
                <w:b/>
                <w:bCs/>
              </w:rPr>
            </w:pPr>
          </w:p>
        </w:tc>
        <w:tc>
          <w:tcPr>
            <w:tcW w:w="4938" w:type="dxa"/>
          </w:tcPr>
          <w:p w14:paraId="72894019" w14:textId="77777777" w:rsidR="000371A6" w:rsidRPr="0099080B" w:rsidRDefault="000371A6" w:rsidP="00FC44A2">
            <w:pPr>
              <w:jc w:val="center"/>
              <w:rPr>
                <w:b/>
                <w:bCs/>
              </w:rPr>
            </w:pPr>
          </w:p>
          <w:p w14:paraId="166CF3D3" w14:textId="77777777" w:rsidR="000371A6" w:rsidRPr="0099080B" w:rsidRDefault="000371A6" w:rsidP="00FC44A2">
            <w:pPr>
              <w:jc w:val="center"/>
              <w:rPr>
                <w:b/>
                <w:bCs/>
              </w:rPr>
            </w:pPr>
            <w:r w:rsidRPr="0099080B">
              <w:rPr>
                <w:b/>
                <w:bCs/>
              </w:rPr>
              <w:t>___________________________</w:t>
            </w:r>
          </w:p>
          <w:p w14:paraId="664958A8" w14:textId="2C2AA3C1" w:rsidR="000371A6" w:rsidRPr="0099080B" w:rsidRDefault="000371A6" w:rsidP="00FC44A2">
            <w:pPr>
              <w:jc w:val="center"/>
              <w:rPr>
                <w:b/>
                <w:bCs/>
              </w:rPr>
            </w:pPr>
            <w:r w:rsidRPr="0099080B">
              <w:rPr>
                <w:b/>
                <w:bCs/>
              </w:rPr>
              <w:t>FISCAL D</w:t>
            </w:r>
            <w:r>
              <w:rPr>
                <w:b/>
                <w:bCs/>
              </w:rPr>
              <w:t>O CONTRATO</w:t>
            </w:r>
          </w:p>
          <w:p w14:paraId="26DB24F0" w14:textId="77777777" w:rsidR="000371A6" w:rsidRPr="0099080B" w:rsidRDefault="000371A6" w:rsidP="00FC44A2">
            <w:pPr>
              <w:jc w:val="center"/>
              <w:rPr>
                <w:b/>
                <w:bCs/>
              </w:rPr>
            </w:pPr>
          </w:p>
          <w:p w14:paraId="4024C0FD" w14:textId="77777777" w:rsidR="000371A6" w:rsidRPr="0099080B" w:rsidRDefault="000371A6" w:rsidP="00FC44A2">
            <w:pPr>
              <w:jc w:val="center"/>
              <w:rPr>
                <w:b/>
              </w:rPr>
            </w:pPr>
          </w:p>
          <w:p w14:paraId="7DF87C41" w14:textId="77777777" w:rsidR="000371A6" w:rsidRDefault="000371A6" w:rsidP="00FC44A2">
            <w:pPr>
              <w:jc w:val="center"/>
              <w:rPr>
                <w:b/>
                <w:bCs/>
              </w:rPr>
            </w:pPr>
          </w:p>
          <w:p w14:paraId="5D0C6D6B" w14:textId="5B12F042" w:rsidR="00EF69A9" w:rsidRPr="0099080B" w:rsidRDefault="00EF69A9" w:rsidP="00EF69A9">
            <w:pPr>
              <w:ind w:left="0" w:firstLine="0"/>
              <w:rPr>
                <w:b/>
                <w:bCs/>
              </w:rPr>
            </w:pPr>
          </w:p>
        </w:tc>
      </w:tr>
    </w:tbl>
    <w:p w14:paraId="6F92A3A6" w14:textId="77777777" w:rsidR="000371A6" w:rsidRDefault="000371A6" w:rsidP="000371A6">
      <w:pPr>
        <w:spacing w:line="240" w:lineRule="auto"/>
        <w:ind w:left="0" w:firstLine="0"/>
        <w:rPr>
          <w:b/>
          <w:bCs/>
          <w:sz w:val="22"/>
        </w:rPr>
      </w:pPr>
    </w:p>
    <w:p w14:paraId="193FF5E5" w14:textId="77777777" w:rsidR="00EF69A9" w:rsidRDefault="00EF69A9" w:rsidP="000371A6">
      <w:pPr>
        <w:spacing w:line="240" w:lineRule="auto"/>
        <w:ind w:left="0" w:firstLine="0"/>
        <w:jc w:val="center"/>
        <w:rPr>
          <w:b/>
          <w:bCs/>
          <w:sz w:val="22"/>
        </w:rPr>
      </w:pPr>
    </w:p>
    <w:p w14:paraId="4F1E7DEF" w14:textId="77777777" w:rsidR="00EF69A9" w:rsidRDefault="00EF69A9" w:rsidP="000371A6">
      <w:pPr>
        <w:spacing w:line="240" w:lineRule="auto"/>
        <w:ind w:left="0" w:firstLine="0"/>
        <w:jc w:val="center"/>
        <w:rPr>
          <w:b/>
          <w:bCs/>
          <w:sz w:val="22"/>
        </w:rPr>
      </w:pPr>
    </w:p>
    <w:p w14:paraId="1B6E39BB" w14:textId="77777777" w:rsidR="00EF69A9" w:rsidRDefault="00EF69A9" w:rsidP="000371A6">
      <w:pPr>
        <w:spacing w:line="240" w:lineRule="auto"/>
        <w:ind w:left="0" w:firstLine="0"/>
        <w:jc w:val="center"/>
        <w:rPr>
          <w:b/>
          <w:bCs/>
          <w:sz w:val="22"/>
        </w:rPr>
      </w:pPr>
    </w:p>
    <w:p w14:paraId="77B244A5" w14:textId="77777777" w:rsidR="00EF69A9" w:rsidRDefault="00EF69A9" w:rsidP="000371A6">
      <w:pPr>
        <w:spacing w:line="240" w:lineRule="auto"/>
        <w:ind w:left="0" w:firstLine="0"/>
        <w:jc w:val="center"/>
        <w:rPr>
          <w:b/>
          <w:bCs/>
          <w:sz w:val="22"/>
        </w:rPr>
      </w:pPr>
    </w:p>
    <w:p w14:paraId="6523CC76" w14:textId="77777777" w:rsidR="00EF69A9" w:rsidRDefault="00EF69A9" w:rsidP="000371A6">
      <w:pPr>
        <w:spacing w:line="240" w:lineRule="auto"/>
        <w:ind w:left="0" w:firstLine="0"/>
        <w:jc w:val="center"/>
        <w:rPr>
          <w:b/>
          <w:bCs/>
          <w:sz w:val="22"/>
        </w:rPr>
      </w:pPr>
    </w:p>
    <w:p w14:paraId="0B81FEC3" w14:textId="77777777" w:rsidR="00EF69A9" w:rsidRDefault="00EF69A9" w:rsidP="000371A6">
      <w:pPr>
        <w:spacing w:line="240" w:lineRule="auto"/>
        <w:ind w:left="0" w:firstLine="0"/>
        <w:jc w:val="center"/>
        <w:rPr>
          <w:b/>
          <w:bCs/>
          <w:sz w:val="22"/>
        </w:rPr>
      </w:pPr>
    </w:p>
    <w:p w14:paraId="353187C3" w14:textId="77777777" w:rsidR="00EF69A9" w:rsidRDefault="00EF69A9" w:rsidP="000371A6">
      <w:pPr>
        <w:spacing w:line="240" w:lineRule="auto"/>
        <w:ind w:left="0" w:firstLine="0"/>
        <w:jc w:val="center"/>
        <w:rPr>
          <w:b/>
          <w:bCs/>
          <w:sz w:val="22"/>
        </w:rPr>
      </w:pPr>
    </w:p>
    <w:p w14:paraId="46BA8199" w14:textId="77777777" w:rsidR="00EF69A9" w:rsidRDefault="00EF69A9" w:rsidP="000371A6">
      <w:pPr>
        <w:spacing w:line="240" w:lineRule="auto"/>
        <w:ind w:left="0" w:firstLine="0"/>
        <w:jc w:val="center"/>
        <w:rPr>
          <w:b/>
          <w:bCs/>
          <w:sz w:val="22"/>
        </w:rPr>
      </w:pPr>
    </w:p>
    <w:p w14:paraId="3E138343" w14:textId="77777777" w:rsidR="00EF69A9" w:rsidRDefault="00EF69A9" w:rsidP="000371A6">
      <w:pPr>
        <w:spacing w:line="240" w:lineRule="auto"/>
        <w:ind w:left="0" w:firstLine="0"/>
        <w:jc w:val="center"/>
        <w:rPr>
          <w:b/>
          <w:bCs/>
          <w:sz w:val="22"/>
        </w:rPr>
      </w:pPr>
    </w:p>
    <w:p w14:paraId="39C6EB13" w14:textId="77777777" w:rsidR="00EF69A9" w:rsidRDefault="00EF69A9" w:rsidP="000371A6">
      <w:pPr>
        <w:spacing w:line="240" w:lineRule="auto"/>
        <w:ind w:left="0" w:firstLine="0"/>
        <w:jc w:val="center"/>
        <w:rPr>
          <w:b/>
          <w:bCs/>
          <w:sz w:val="22"/>
        </w:rPr>
      </w:pPr>
    </w:p>
    <w:p w14:paraId="5052CA94" w14:textId="77777777" w:rsidR="00EF69A9" w:rsidRDefault="00EF69A9" w:rsidP="000371A6">
      <w:pPr>
        <w:spacing w:line="240" w:lineRule="auto"/>
        <w:ind w:left="0" w:firstLine="0"/>
        <w:jc w:val="center"/>
        <w:rPr>
          <w:b/>
          <w:bCs/>
          <w:sz w:val="22"/>
        </w:rPr>
      </w:pPr>
    </w:p>
    <w:p w14:paraId="0E2746B6" w14:textId="77777777" w:rsidR="00EF69A9" w:rsidRDefault="00EF69A9" w:rsidP="000371A6">
      <w:pPr>
        <w:spacing w:line="240" w:lineRule="auto"/>
        <w:ind w:left="0" w:firstLine="0"/>
        <w:jc w:val="center"/>
        <w:rPr>
          <w:b/>
          <w:bCs/>
          <w:sz w:val="22"/>
        </w:rPr>
      </w:pPr>
    </w:p>
    <w:p w14:paraId="3D56C190" w14:textId="77777777" w:rsidR="00EF69A9" w:rsidRDefault="00EF69A9" w:rsidP="000371A6">
      <w:pPr>
        <w:spacing w:line="240" w:lineRule="auto"/>
        <w:ind w:left="0" w:firstLine="0"/>
        <w:jc w:val="center"/>
        <w:rPr>
          <w:b/>
          <w:bCs/>
          <w:sz w:val="22"/>
        </w:rPr>
      </w:pPr>
    </w:p>
    <w:p w14:paraId="47D3A538" w14:textId="77777777" w:rsidR="00EF69A9" w:rsidRDefault="00EF69A9" w:rsidP="000371A6">
      <w:pPr>
        <w:spacing w:line="240" w:lineRule="auto"/>
        <w:ind w:left="0" w:firstLine="0"/>
        <w:jc w:val="center"/>
        <w:rPr>
          <w:b/>
          <w:bCs/>
          <w:sz w:val="22"/>
        </w:rPr>
      </w:pPr>
    </w:p>
    <w:p w14:paraId="5833C14A" w14:textId="444C8D40" w:rsidR="00FF1169" w:rsidRPr="00FF1169" w:rsidRDefault="00FF1169" w:rsidP="000371A6">
      <w:pPr>
        <w:spacing w:line="240" w:lineRule="auto"/>
        <w:ind w:left="0" w:firstLine="0"/>
        <w:jc w:val="center"/>
        <w:rPr>
          <w:b/>
          <w:bCs/>
          <w:sz w:val="22"/>
        </w:rPr>
      </w:pPr>
      <w:r w:rsidRPr="00FF1169">
        <w:rPr>
          <w:b/>
          <w:bCs/>
          <w:sz w:val="22"/>
        </w:rPr>
        <w:lastRenderedPageBreak/>
        <w:t>ANEXO I</w:t>
      </w:r>
      <w:r>
        <w:rPr>
          <w:b/>
          <w:bCs/>
          <w:sz w:val="22"/>
        </w:rPr>
        <w:t>II</w:t>
      </w:r>
    </w:p>
    <w:p w14:paraId="548B2972" w14:textId="77777777" w:rsidR="00FF1169" w:rsidRPr="00FF1169" w:rsidRDefault="00FF1169" w:rsidP="00FF1169">
      <w:pPr>
        <w:spacing w:line="240" w:lineRule="auto"/>
        <w:ind w:left="0" w:firstLine="0"/>
        <w:jc w:val="center"/>
        <w:rPr>
          <w:b/>
          <w:bCs/>
          <w:sz w:val="22"/>
        </w:rPr>
      </w:pPr>
      <w:r w:rsidRPr="00FF1169">
        <w:rPr>
          <w:b/>
          <w:bCs/>
          <w:sz w:val="22"/>
        </w:rPr>
        <w:t>DECLARAÇÃO DE RESPONSÁVEL</w:t>
      </w:r>
    </w:p>
    <w:p w14:paraId="79C1D406" w14:textId="77777777" w:rsidR="00FF1169" w:rsidRPr="00FF1169" w:rsidRDefault="00FF1169" w:rsidP="00FF1169">
      <w:pPr>
        <w:spacing w:line="240" w:lineRule="auto"/>
        <w:ind w:left="0" w:firstLine="0"/>
        <w:jc w:val="left"/>
        <w:rPr>
          <w:b/>
          <w:bCs/>
          <w:sz w:val="22"/>
        </w:rPr>
      </w:pPr>
    </w:p>
    <w:p w14:paraId="1BEFF3AD" w14:textId="77777777" w:rsidR="00FF1169" w:rsidRPr="00BC4F93" w:rsidRDefault="00FF1169" w:rsidP="00FF1169">
      <w:pPr>
        <w:spacing w:line="360" w:lineRule="auto"/>
        <w:ind w:left="0" w:firstLine="0"/>
        <w:rPr>
          <w:b/>
          <w:szCs w:val="24"/>
        </w:rPr>
      </w:pPr>
      <w:r w:rsidRPr="00BC4F93">
        <w:rPr>
          <w:b/>
          <w:szCs w:val="24"/>
        </w:rPr>
        <w:t>Dados da empresa e responsável pela assinatura do contrato:</w:t>
      </w:r>
    </w:p>
    <w:p w14:paraId="5F63F34F" w14:textId="77777777" w:rsidR="00FF1169" w:rsidRPr="00FF1169" w:rsidRDefault="00FF1169" w:rsidP="00FF1169">
      <w:pPr>
        <w:numPr>
          <w:ilvl w:val="0"/>
          <w:numId w:val="12"/>
        </w:numPr>
        <w:spacing w:line="360" w:lineRule="auto"/>
        <w:rPr>
          <w:szCs w:val="24"/>
        </w:rPr>
      </w:pPr>
      <w:r w:rsidRPr="00FF1169">
        <w:rPr>
          <w:szCs w:val="24"/>
        </w:rPr>
        <w:t>Razão Social: _______________________________________</w:t>
      </w:r>
    </w:p>
    <w:p w14:paraId="187A1823" w14:textId="77777777" w:rsidR="00FF1169" w:rsidRPr="00FF1169" w:rsidRDefault="00FF1169" w:rsidP="00FF1169">
      <w:pPr>
        <w:numPr>
          <w:ilvl w:val="0"/>
          <w:numId w:val="12"/>
        </w:numPr>
        <w:spacing w:line="360" w:lineRule="auto"/>
        <w:rPr>
          <w:szCs w:val="24"/>
        </w:rPr>
      </w:pPr>
      <w:r w:rsidRPr="00FF1169">
        <w:rPr>
          <w:szCs w:val="24"/>
        </w:rPr>
        <w:t>CNPJ n°: _____________________________________</w:t>
      </w:r>
    </w:p>
    <w:p w14:paraId="1EFCA28D" w14:textId="77777777" w:rsidR="00FF1169" w:rsidRPr="00FF1169" w:rsidRDefault="00FF1169" w:rsidP="00FF1169">
      <w:pPr>
        <w:numPr>
          <w:ilvl w:val="0"/>
          <w:numId w:val="12"/>
        </w:numPr>
        <w:spacing w:line="360" w:lineRule="auto"/>
        <w:rPr>
          <w:szCs w:val="24"/>
        </w:rPr>
      </w:pPr>
      <w:r w:rsidRPr="00FF1169">
        <w:rPr>
          <w:szCs w:val="24"/>
        </w:rPr>
        <w:t>Endereço da Empresa: ______________________________________</w:t>
      </w:r>
    </w:p>
    <w:p w14:paraId="5CF4B8AA" w14:textId="77777777" w:rsidR="00FF1169" w:rsidRPr="00FF1169" w:rsidRDefault="00FF1169" w:rsidP="00FF1169">
      <w:pPr>
        <w:numPr>
          <w:ilvl w:val="0"/>
          <w:numId w:val="12"/>
        </w:numPr>
        <w:spacing w:line="360" w:lineRule="auto"/>
        <w:rPr>
          <w:szCs w:val="24"/>
        </w:rPr>
      </w:pPr>
      <w:r w:rsidRPr="00FF1169">
        <w:rPr>
          <w:szCs w:val="24"/>
        </w:rPr>
        <w:t>Responsável para assinatura do contrato: ____________________________</w:t>
      </w:r>
    </w:p>
    <w:p w14:paraId="335D2980" w14:textId="77777777" w:rsidR="00FF1169" w:rsidRPr="00FF1169" w:rsidRDefault="00FF1169" w:rsidP="00FF1169">
      <w:pPr>
        <w:numPr>
          <w:ilvl w:val="0"/>
          <w:numId w:val="12"/>
        </w:numPr>
        <w:spacing w:line="360" w:lineRule="auto"/>
        <w:rPr>
          <w:szCs w:val="24"/>
        </w:rPr>
      </w:pPr>
      <w:r w:rsidRPr="00FF1169">
        <w:rPr>
          <w:szCs w:val="24"/>
        </w:rPr>
        <w:t xml:space="preserve">Cédula de identidade </w:t>
      </w:r>
      <w:proofErr w:type="spellStart"/>
      <w:r w:rsidRPr="00FF1169">
        <w:rPr>
          <w:szCs w:val="24"/>
        </w:rPr>
        <w:t>n°</w:t>
      </w:r>
      <w:proofErr w:type="spellEnd"/>
      <w:r w:rsidRPr="00FF1169">
        <w:rPr>
          <w:szCs w:val="24"/>
        </w:rPr>
        <w:t>/órgão expedidor: ____________________________</w:t>
      </w:r>
    </w:p>
    <w:p w14:paraId="180DE1E1" w14:textId="77777777" w:rsidR="00FF1169" w:rsidRPr="00FF1169" w:rsidRDefault="00FF1169" w:rsidP="00FF1169">
      <w:pPr>
        <w:numPr>
          <w:ilvl w:val="0"/>
          <w:numId w:val="12"/>
        </w:numPr>
        <w:spacing w:line="360" w:lineRule="auto"/>
        <w:rPr>
          <w:szCs w:val="24"/>
        </w:rPr>
      </w:pPr>
      <w:r w:rsidRPr="00FF1169">
        <w:rPr>
          <w:szCs w:val="24"/>
        </w:rPr>
        <w:t>CPF: ______________________________</w:t>
      </w:r>
    </w:p>
    <w:p w14:paraId="679F2810" w14:textId="77777777" w:rsidR="00FF1169" w:rsidRPr="00FF1169" w:rsidRDefault="00FF1169" w:rsidP="00FF1169">
      <w:pPr>
        <w:numPr>
          <w:ilvl w:val="0"/>
          <w:numId w:val="12"/>
        </w:numPr>
        <w:spacing w:line="360" w:lineRule="auto"/>
        <w:rPr>
          <w:szCs w:val="24"/>
        </w:rPr>
      </w:pPr>
      <w:r w:rsidRPr="00FF1169">
        <w:rPr>
          <w:szCs w:val="24"/>
        </w:rPr>
        <w:t>Fone: __________________________________</w:t>
      </w:r>
    </w:p>
    <w:p w14:paraId="5FD0D7E9" w14:textId="77777777" w:rsidR="00FF1169" w:rsidRPr="00FF1169" w:rsidRDefault="00FF1169" w:rsidP="00FF1169">
      <w:pPr>
        <w:numPr>
          <w:ilvl w:val="0"/>
          <w:numId w:val="12"/>
        </w:numPr>
        <w:spacing w:line="360" w:lineRule="auto"/>
        <w:rPr>
          <w:szCs w:val="24"/>
        </w:rPr>
      </w:pPr>
      <w:r w:rsidRPr="00FF1169">
        <w:rPr>
          <w:szCs w:val="24"/>
        </w:rPr>
        <w:t>E-mail: _________________________________</w:t>
      </w:r>
    </w:p>
    <w:p w14:paraId="69F7E746" w14:textId="77777777" w:rsidR="00FF1169" w:rsidRPr="00FF1169" w:rsidRDefault="00FF1169" w:rsidP="00FF1169">
      <w:pPr>
        <w:spacing w:line="360" w:lineRule="auto"/>
        <w:ind w:left="0" w:firstLine="0"/>
        <w:rPr>
          <w:szCs w:val="24"/>
        </w:rPr>
      </w:pPr>
    </w:p>
    <w:p w14:paraId="66705C44" w14:textId="5DE45361" w:rsidR="00FF1169" w:rsidRPr="00FF1169" w:rsidRDefault="00FF1169" w:rsidP="00FF1169">
      <w:pPr>
        <w:spacing w:line="360" w:lineRule="auto"/>
        <w:ind w:left="0" w:firstLine="0"/>
        <w:rPr>
          <w:szCs w:val="24"/>
        </w:rPr>
      </w:pPr>
      <w:r w:rsidRPr="00FF116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w:t>
      </w:r>
      <w:r>
        <w:rPr>
          <w:szCs w:val="24"/>
        </w:rPr>
        <w:t>Eletrônico</w:t>
      </w:r>
      <w:r w:rsidRPr="00FF1169">
        <w:rPr>
          <w:szCs w:val="24"/>
        </w:rPr>
        <w:t xml:space="preserve"> </w:t>
      </w:r>
      <w:r>
        <w:rPr>
          <w:szCs w:val="24"/>
        </w:rPr>
        <w:t>0</w:t>
      </w:r>
      <w:r w:rsidR="00EF69A9">
        <w:rPr>
          <w:szCs w:val="24"/>
        </w:rPr>
        <w:t>9</w:t>
      </w:r>
      <w:r w:rsidRPr="00FF1169">
        <w:rPr>
          <w:szCs w:val="24"/>
        </w:rPr>
        <w:t>/202</w:t>
      </w:r>
      <w:r w:rsidR="005151FB">
        <w:rPr>
          <w:szCs w:val="24"/>
        </w:rPr>
        <w:t>6</w:t>
      </w:r>
      <w:r w:rsidRPr="00FF1169">
        <w:rPr>
          <w:szCs w:val="24"/>
        </w:rPr>
        <w:t xml:space="preserve"> e Processo n° </w:t>
      </w:r>
      <w:r w:rsidR="00EF69A9">
        <w:rPr>
          <w:szCs w:val="24"/>
        </w:rPr>
        <w:t>1</w:t>
      </w:r>
      <w:r w:rsidR="00A27AB2">
        <w:rPr>
          <w:szCs w:val="24"/>
        </w:rPr>
        <w:t>0</w:t>
      </w:r>
      <w:r w:rsidR="00EF69A9">
        <w:rPr>
          <w:szCs w:val="24"/>
        </w:rPr>
        <w:t>3</w:t>
      </w:r>
      <w:r w:rsidR="005151FB">
        <w:rPr>
          <w:szCs w:val="24"/>
        </w:rPr>
        <w:t>/2026</w:t>
      </w:r>
      <w:r w:rsidRPr="00FF1169">
        <w:rPr>
          <w:szCs w:val="24"/>
        </w:rPr>
        <w:t>.</w:t>
      </w:r>
    </w:p>
    <w:p w14:paraId="7F9095DC" w14:textId="77777777" w:rsidR="00FF1169" w:rsidRPr="00FF1169" w:rsidRDefault="00FF1169" w:rsidP="00FF1169">
      <w:pPr>
        <w:spacing w:line="360" w:lineRule="auto"/>
        <w:ind w:left="0" w:firstLine="0"/>
        <w:rPr>
          <w:szCs w:val="24"/>
        </w:rPr>
      </w:pPr>
    </w:p>
    <w:p w14:paraId="68D20E1C" w14:textId="77777777" w:rsidR="00FF1169" w:rsidRPr="00FF1169" w:rsidRDefault="00FF1169" w:rsidP="00FF1169">
      <w:pPr>
        <w:spacing w:line="360" w:lineRule="auto"/>
        <w:ind w:left="0" w:firstLine="0"/>
        <w:rPr>
          <w:szCs w:val="24"/>
        </w:rPr>
      </w:pPr>
      <w:r w:rsidRPr="00FF1169">
        <w:rPr>
          <w:szCs w:val="24"/>
        </w:rPr>
        <w:tab/>
      </w:r>
      <w:r w:rsidRPr="00FF1169">
        <w:rPr>
          <w:szCs w:val="24"/>
        </w:rPr>
        <w:tab/>
        <w:t>Local e data.</w:t>
      </w:r>
    </w:p>
    <w:p w14:paraId="5D74254E" w14:textId="77777777" w:rsidR="00FF1169" w:rsidRPr="00FF1169" w:rsidRDefault="00FF1169" w:rsidP="00FF1169">
      <w:pPr>
        <w:spacing w:line="360" w:lineRule="auto"/>
        <w:ind w:left="0" w:firstLine="0"/>
        <w:rPr>
          <w:szCs w:val="24"/>
        </w:rPr>
      </w:pPr>
    </w:p>
    <w:p w14:paraId="4BC81912" w14:textId="77777777" w:rsidR="00FF1169" w:rsidRPr="00FF1169" w:rsidRDefault="00FF1169" w:rsidP="00FF1169">
      <w:pPr>
        <w:spacing w:line="360" w:lineRule="auto"/>
        <w:ind w:left="0" w:firstLine="0"/>
        <w:rPr>
          <w:szCs w:val="24"/>
        </w:rPr>
      </w:pPr>
    </w:p>
    <w:p w14:paraId="28DC51AA" w14:textId="77777777" w:rsidR="00FF1169" w:rsidRPr="00FF1169" w:rsidRDefault="00FF1169" w:rsidP="00FF1169">
      <w:pPr>
        <w:spacing w:line="360" w:lineRule="auto"/>
        <w:ind w:left="0" w:firstLine="0"/>
        <w:rPr>
          <w:szCs w:val="24"/>
        </w:rPr>
      </w:pPr>
    </w:p>
    <w:sectPr w:rsidR="00FF1169" w:rsidRPr="00FF1169" w:rsidSect="00246D16">
      <w:headerReference w:type="even" r:id="rId15"/>
      <w:headerReference w:type="default" r:id="rId16"/>
      <w:footerReference w:type="even" r:id="rId17"/>
      <w:footerReference w:type="default" r:id="rId18"/>
      <w:headerReference w:type="first" r:id="rId19"/>
      <w:footerReference w:type="first" r:id="rId20"/>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A33E0" w14:textId="77777777" w:rsidR="000351BF" w:rsidRDefault="000351BF" w:rsidP="00DE1501">
      <w:pPr>
        <w:spacing w:line="240" w:lineRule="auto"/>
      </w:pPr>
      <w:r>
        <w:separator/>
      </w:r>
    </w:p>
  </w:endnote>
  <w:endnote w:type="continuationSeparator" w:id="0">
    <w:p w14:paraId="3B69CF11" w14:textId="77777777" w:rsidR="000351BF" w:rsidRDefault="000351BF"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MS Gothic"/>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0351BF" w:rsidRDefault="000351B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0351BF" w:rsidRDefault="000351BF">
    <w:pPr>
      <w:pStyle w:val="Rodap"/>
      <w:pBdr>
        <w:bottom w:val="single" w:sz="6" w:space="1" w:color="auto"/>
      </w:pBdr>
    </w:pPr>
  </w:p>
  <w:p w14:paraId="20AD5C33" w14:textId="5700F3A1" w:rsidR="000351BF" w:rsidRDefault="000351B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0351BF" w:rsidRDefault="000351BF" w:rsidP="001B775B">
    <w:pPr>
      <w:pStyle w:val="Rodap"/>
      <w:ind w:left="2694"/>
      <w:rPr>
        <w:rFonts w:ascii="Arial" w:hAnsi="Arial" w:cs="Arial"/>
      </w:rPr>
    </w:pPr>
    <w:r>
      <w:rPr>
        <w:rFonts w:ascii="Arial" w:hAnsi="Arial" w:cs="Arial"/>
      </w:rPr>
      <w:t xml:space="preserve">Fone:55 3798 1155 </w:t>
    </w:r>
  </w:p>
  <w:p w14:paraId="59186FEB" w14:textId="62457C19" w:rsidR="000351BF" w:rsidRPr="00DC0D14" w:rsidRDefault="000351B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0351BF" w:rsidRPr="00DC0D14" w:rsidRDefault="000351B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0351BF" w:rsidRDefault="000351B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7A075" w14:textId="77777777" w:rsidR="000351BF" w:rsidRDefault="000351BF" w:rsidP="00DE1501">
      <w:pPr>
        <w:spacing w:line="240" w:lineRule="auto"/>
      </w:pPr>
      <w:r>
        <w:separator/>
      </w:r>
    </w:p>
  </w:footnote>
  <w:footnote w:type="continuationSeparator" w:id="0">
    <w:p w14:paraId="7A8B5DD6" w14:textId="77777777" w:rsidR="000351BF" w:rsidRDefault="000351BF"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0351BF" w:rsidRDefault="000351B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0351BF" w:rsidRDefault="000351B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0351BF" w:rsidRDefault="000351BF">
    <w:pPr>
      <w:pStyle w:val="Cabealho"/>
    </w:pPr>
  </w:p>
  <w:p w14:paraId="165F731B" w14:textId="77777777" w:rsidR="000351BF" w:rsidRPr="00E57980" w:rsidRDefault="000351BF" w:rsidP="00067DE8">
    <w:pPr>
      <w:pStyle w:val="Cabealho"/>
      <w:jc w:val="center"/>
    </w:pPr>
    <w:r w:rsidRPr="00E57980">
      <w:t>ESTADO RIO GRANDE DO SUL</w:t>
    </w:r>
  </w:p>
  <w:p w14:paraId="5E3E5F3C" w14:textId="2711F8EF" w:rsidR="000351BF" w:rsidRPr="00E57980" w:rsidRDefault="000351B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0351BF" w:rsidRDefault="000351B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26C5C"/>
    <w:multiLevelType w:val="hybridMultilevel"/>
    <w:tmpl w:val="8AB6FEF4"/>
    <w:lvl w:ilvl="0" w:tplc="A50A0988">
      <w:start w:val="1"/>
      <w:numFmt w:val="lowerLetter"/>
      <w:lvlText w:val="%1)"/>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FFA2233"/>
    <w:multiLevelType w:val="multilevel"/>
    <w:tmpl w:val="803E40CA"/>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6CC46E1"/>
    <w:multiLevelType w:val="multilevel"/>
    <w:tmpl w:val="F1C01312"/>
    <w:lvl w:ilvl="0">
      <w:start w:val="1"/>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5" w15:restartNumberingAfterBreak="0">
    <w:nsid w:val="24B4434C"/>
    <w:multiLevelType w:val="multilevel"/>
    <w:tmpl w:val="11FAE07E"/>
    <w:lvl w:ilvl="0">
      <w:start w:val="4"/>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6"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44FD651F"/>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9" w15:restartNumberingAfterBreak="0">
    <w:nsid w:val="46FA17A6"/>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0" w15:restartNumberingAfterBreak="0">
    <w:nsid w:val="490C26BA"/>
    <w:multiLevelType w:val="multilevel"/>
    <w:tmpl w:val="6826FF38"/>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3"/>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1" w15:restartNumberingAfterBreak="0">
    <w:nsid w:val="4A207B11"/>
    <w:multiLevelType w:val="multilevel"/>
    <w:tmpl w:val="20B8857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5"/>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2"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4F1D4BC3"/>
    <w:multiLevelType w:val="multilevel"/>
    <w:tmpl w:val="2A7C59E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4"/>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4" w15:restartNumberingAfterBreak="0">
    <w:nsid w:val="511A2A7B"/>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5" w15:restartNumberingAfterBreak="0">
    <w:nsid w:val="5B285C72"/>
    <w:multiLevelType w:val="multilevel"/>
    <w:tmpl w:val="803E40CA"/>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6" w15:restartNumberingAfterBreak="0">
    <w:nsid w:val="5C6267DE"/>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7"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4530FEC"/>
    <w:multiLevelType w:val="multilevel"/>
    <w:tmpl w:val="C256D19C"/>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0" w15:restartNumberingAfterBreak="0">
    <w:nsid w:val="6799301E"/>
    <w:multiLevelType w:val="multilevel"/>
    <w:tmpl w:val="0CA8E158"/>
    <w:styleLink w:val="WWNum100"/>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1" w15:restartNumberingAfterBreak="0">
    <w:nsid w:val="6B863B59"/>
    <w:multiLevelType w:val="multilevel"/>
    <w:tmpl w:val="803E40CA"/>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2" w15:restartNumberingAfterBreak="0">
    <w:nsid w:val="72557F0E"/>
    <w:multiLevelType w:val="multilevel"/>
    <w:tmpl w:val="803E40CA"/>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3" w15:restartNumberingAfterBreak="0">
    <w:nsid w:val="7D050B23"/>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num w:numId="1">
    <w:abstractNumId w:val="3"/>
  </w:num>
  <w:num w:numId="2">
    <w:abstractNumId w:val="1"/>
  </w:num>
  <w:num w:numId="3">
    <w:abstractNumId w:val="7"/>
  </w:num>
  <w:num w:numId="4">
    <w:abstractNumId w:val="17"/>
  </w:num>
  <w:num w:numId="5">
    <w:abstractNumId w:val="6"/>
  </w:num>
  <w:num w:numId="6">
    <w:abstractNumId w:val="18"/>
  </w:num>
  <w:num w:numId="7">
    <w:abstractNumId w:val="0"/>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14"/>
  </w:num>
  <w:num w:numId="11">
    <w:abstractNumId w:val="8"/>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5"/>
  </w:num>
  <w:num w:numId="15">
    <w:abstractNumId w:val="9"/>
  </w:num>
  <w:num w:numId="16">
    <w:abstractNumId w:val="23"/>
  </w:num>
  <w:num w:numId="17">
    <w:abstractNumId w:val="4"/>
  </w:num>
  <w:num w:numId="18">
    <w:abstractNumId w:val="20"/>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num>
  <w:num w:numId="19">
    <w:abstractNumId w:val="20"/>
    <w:lvlOverride w:ilvl="0">
      <w:startOverride w:val="1"/>
    </w:lvlOverride>
  </w:num>
  <w:num w:numId="20">
    <w:abstractNumId w:val="7"/>
    <w:lvlOverride w:ilvl="0">
      <w:startOverride w:val="1"/>
    </w:lvlOverride>
  </w:num>
  <w:num w:numId="21">
    <w:abstractNumId w:val="20"/>
  </w:num>
  <w:num w:numId="22">
    <w:abstractNumId w:val="5"/>
    <w:lvlOverride w:ilvl="0">
      <w:startOverride w:val="1"/>
    </w:lvlOverride>
  </w:num>
  <w:num w:numId="23">
    <w:abstractNumId w:val="21"/>
  </w:num>
  <w:num w:numId="24">
    <w:abstractNumId w:val="22"/>
  </w:num>
  <w:num w:numId="25">
    <w:abstractNumId w:val="15"/>
  </w:num>
  <w:num w:numId="26">
    <w:abstractNumId w:val="2"/>
  </w:num>
  <w:num w:numId="27">
    <w:abstractNumId w:val="10"/>
  </w:num>
  <w:num w:numId="28">
    <w:abstractNumId w:val="13"/>
  </w:num>
  <w:num w:numId="29">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13444"/>
    <w:rsid w:val="00016C84"/>
    <w:rsid w:val="0002029C"/>
    <w:rsid w:val="000249D4"/>
    <w:rsid w:val="00026D8B"/>
    <w:rsid w:val="000351BF"/>
    <w:rsid w:val="000371A6"/>
    <w:rsid w:val="0004215A"/>
    <w:rsid w:val="00053593"/>
    <w:rsid w:val="00062208"/>
    <w:rsid w:val="000628F8"/>
    <w:rsid w:val="00067DE8"/>
    <w:rsid w:val="00072D08"/>
    <w:rsid w:val="00090D64"/>
    <w:rsid w:val="00097E19"/>
    <w:rsid w:val="000A41CA"/>
    <w:rsid w:val="000A6D04"/>
    <w:rsid w:val="000B020C"/>
    <w:rsid w:val="000B074D"/>
    <w:rsid w:val="000B21D4"/>
    <w:rsid w:val="000C0E26"/>
    <w:rsid w:val="000D4D86"/>
    <w:rsid w:val="000E712C"/>
    <w:rsid w:val="00100500"/>
    <w:rsid w:val="00102C83"/>
    <w:rsid w:val="00110AC9"/>
    <w:rsid w:val="0011787C"/>
    <w:rsid w:val="00122A71"/>
    <w:rsid w:val="00127CAD"/>
    <w:rsid w:val="0013107E"/>
    <w:rsid w:val="00140CF4"/>
    <w:rsid w:val="001460AF"/>
    <w:rsid w:val="00163A2C"/>
    <w:rsid w:val="001641F1"/>
    <w:rsid w:val="0016590D"/>
    <w:rsid w:val="00171008"/>
    <w:rsid w:val="001765A5"/>
    <w:rsid w:val="00185F1C"/>
    <w:rsid w:val="00190318"/>
    <w:rsid w:val="00194B64"/>
    <w:rsid w:val="00197D0C"/>
    <w:rsid w:val="001B39BF"/>
    <w:rsid w:val="001B775B"/>
    <w:rsid w:val="001C6D67"/>
    <w:rsid w:val="001E0E40"/>
    <w:rsid w:val="001F0253"/>
    <w:rsid w:val="00203113"/>
    <w:rsid w:val="00210728"/>
    <w:rsid w:val="00236372"/>
    <w:rsid w:val="00246D16"/>
    <w:rsid w:val="002525B2"/>
    <w:rsid w:val="00261F1A"/>
    <w:rsid w:val="0028440D"/>
    <w:rsid w:val="00297F91"/>
    <w:rsid w:val="002B12F3"/>
    <w:rsid w:val="002B5E75"/>
    <w:rsid w:val="002D337B"/>
    <w:rsid w:val="002E3B75"/>
    <w:rsid w:val="002E5F65"/>
    <w:rsid w:val="002F2784"/>
    <w:rsid w:val="002F3856"/>
    <w:rsid w:val="002F71D1"/>
    <w:rsid w:val="00311EBD"/>
    <w:rsid w:val="00331A38"/>
    <w:rsid w:val="00332D27"/>
    <w:rsid w:val="0033646C"/>
    <w:rsid w:val="0034432D"/>
    <w:rsid w:val="00347647"/>
    <w:rsid w:val="003675D0"/>
    <w:rsid w:val="00373820"/>
    <w:rsid w:val="003840CB"/>
    <w:rsid w:val="0038720B"/>
    <w:rsid w:val="003939C2"/>
    <w:rsid w:val="0039618D"/>
    <w:rsid w:val="003A67CA"/>
    <w:rsid w:val="003B6447"/>
    <w:rsid w:val="003E2A17"/>
    <w:rsid w:val="003F0E2C"/>
    <w:rsid w:val="003F5A49"/>
    <w:rsid w:val="004148D5"/>
    <w:rsid w:val="00415F68"/>
    <w:rsid w:val="00454D86"/>
    <w:rsid w:val="00482176"/>
    <w:rsid w:val="00487DDD"/>
    <w:rsid w:val="004970CB"/>
    <w:rsid w:val="004A7765"/>
    <w:rsid w:val="004B7398"/>
    <w:rsid w:val="004C28A3"/>
    <w:rsid w:val="004C338A"/>
    <w:rsid w:val="004C5F55"/>
    <w:rsid w:val="004C76F0"/>
    <w:rsid w:val="004D37DE"/>
    <w:rsid w:val="004D733D"/>
    <w:rsid w:val="004E176C"/>
    <w:rsid w:val="004E7D09"/>
    <w:rsid w:val="004F2AEC"/>
    <w:rsid w:val="004F79B3"/>
    <w:rsid w:val="0050300C"/>
    <w:rsid w:val="005067CB"/>
    <w:rsid w:val="00513236"/>
    <w:rsid w:val="0051511C"/>
    <w:rsid w:val="005151FB"/>
    <w:rsid w:val="00524174"/>
    <w:rsid w:val="00527850"/>
    <w:rsid w:val="00553175"/>
    <w:rsid w:val="0057404D"/>
    <w:rsid w:val="005957B8"/>
    <w:rsid w:val="005A70C0"/>
    <w:rsid w:val="005E4BF2"/>
    <w:rsid w:val="005E56AC"/>
    <w:rsid w:val="006039B0"/>
    <w:rsid w:val="00607F65"/>
    <w:rsid w:val="006159A3"/>
    <w:rsid w:val="00627059"/>
    <w:rsid w:val="006276CE"/>
    <w:rsid w:val="00632181"/>
    <w:rsid w:val="0063345A"/>
    <w:rsid w:val="00641A0C"/>
    <w:rsid w:val="00645CA3"/>
    <w:rsid w:val="006505A6"/>
    <w:rsid w:val="00650687"/>
    <w:rsid w:val="00657198"/>
    <w:rsid w:val="00674B0E"/>
    <w:rsid w:val="00681EF7"/>
    <w:rsid w:val="00690624"/>
    <w:rsid w:val="006961CF"/>
    <w:rsid w:val="006A43E4"/>
    <w:rsid w:val="006B5CCA"/>
    <w:rsid w:val="006B5EC5"/>
    <w:rsid w:val="006B6AF5"/>
    <w:rsid w:val="006C5B4A"/>
    <w:rsid w:val="006D0D7C"/>
    <w:rsid w:val="006D542B"/>
    <w:rsid w:val="006E1516"/>
    <w:rsid w:val="006E215A"/>
    <w:rsid w:val="006F063D"/>
    <w:rsid w:val="00702943"/>
    <w:rsid w:val="00703836"/>
    <w:rsid w:val="0071064B"/>
    <w:rsid w:val="007119C2"/>
    <w:rsid w:val="00715F1E"/>
    <w:rsid w:val="007335F5"/>
    <w:rsid w:val="00742140"/>
    <w:rsid w:val="00742647"/>
    <w:rsid w:val="00754542"/>
    <w:rsid w:val="007578F9"/>
    <w:rsid w:val="0076622F"/>
    <w:rsid w:val="00792790"/>
    <w:rsid w:val="007A20D8"/>
    <w:rsid w:val="007A3031"/>
    <w:rsid w:val="007A6956"/>
    <w:rsid w:val="007A75A4"/>
    <w:rsid w:val="007B36A5"/>
    <w:rsid w:val="007B3D19"/>
    <w:rsid w:val="007B4C5E"/>
    <w:rsid w:val="007C6134"/>
    <w:rsid w:val="007F2923"/>
    <w:rsid w:val="007F45FB"/>
    <w:rsid w:val="007F6CFB"/>
    <w:rsid w:val="007F7373"/>
    <w:rsid w:val="00827996"/>
    <w:rsid w:val="00833BF7"/>
    <w:rsid w:val="00836B83"/>
    <w:rsid w:val="00844C8B"/>
    <w:rsid w:val="00850CBD"/>
    <w:rsid w:val="008519B9"/>
    <w:rsid w:val="00860FB3"/>
    <w:rsid w:val="008705F1"/>
    <w:rsid w:val="00874DB2"/>
    <w:rsid w:val="00881DE2"/>
    <w:rsid w:val="00885B74"/>
    <w:rsid w:val="00887E78"/>
    <w:rsid w:val="00890BEE"/>
    <w:rsid w:val="008C259A"/>
    <w:rsid w:val="008D0483"/>
    <w:rsid w:val="008D47D6"/>
    <w:rsid w:val="00905880"/>
    <w:rsid w:val="00911831"/>
    <w:rsid w:val="009424BA"/>
    <w:rsid w:val="009452F8"/>
    <w:rsid w:val="00951646"/>
    <w:rsid w:val="009618E7"/>
    <w:rsid w:val="00963B07"/>
    <w:rsid w:val="00987C16"/>
    <w:rsid w:val="00993C6B"/>
    <w:rsid w:val="00994477"/>
    <w:rsid w:val="009A5915"/>
    <w:rsid w:val="009A6214"/>
    <w:rsid w:val="009A75AE"/>
    <w:rsid w:val="009D627C"/>
    <w:rsid w:val="009F3417"/>
    <w:rsid w:val="00A04A60"/>
    <w:rsid w:val="00A06D37"/>
    <w:rsid w:val="00A21F8E"/>
    <w:rsid w:val="00A253A5"/>
    <w:rsid w:val="00A25BD2"/>
    <w:rsid w:val="00A27AB2"/>
    <w:rsid w:val="00A42454"/>
    <w:rsid w:val="00A44343"/>
    <w:rsid w:val="00A460E6"/>
    <w:rsid w:val="00A501D2"/>
    <w:rsid w:val="00A504FC"/>
    <w:rsid w:val="00A535A4"/>
    <w:rsid w:val="00A53FC5"/>
    <w:rsid w:val="00A70228"/>
    <w:rsid w:val="00A7221C"/>
    <w:rsid w:val="00A75514"/>
    <w:rsid w:val="00A82628"/>
    <w:rsid w:val="00A90341"/>
    <w:rsid w:val="00A918A8"/>
    <w:rsid w:val="00A93849"/>
    <w:rsid w:val="00AC1FEC"/>
    <w:rsid w:val="00AC3059"/>
    <w:rsid w:val="00B12809"/>
    <w:rsid w:val="00B26EC1"/>
    <w:rsid w:val="00B336A8"/>
    <w:rsid w:val="00B442B0"/>
    <w:rsid w:val="00B533A3"/>
    <w:rsid w:val="00B70CE7"/>
    <w:rsid w:val="00B80BD6"/>
    <w:rsid w:val="00B84212"/>
    <w:rsid w:val="00B966F8"/>
    <w:rsid w:val="00BA151C"/>
    <w:rsid w:val="00BB6D49"/>
    <w:rsid w:val="00BC4F93"/>
    <w:rsid w:val="00BC73F1"/>
    <w:rsid w:val="00BE0D6B"/>
    <w:rsid w:val="00BE3384"/>
    <w:rsid w:val="00BE3ABD"/>
    <w:rsid w:val="00C00EAE"/>
    <w:rsid w:val="00C02A6D"/>
    <w:rsid w:val="00C02ECE"/>
    <w:rsid w:val="00C049FF"/>
    <w:rsid w:val="00C10070"/>
    <w:rsid w:val="00C20DE2"/>
    <w:rsid w:val="00C26A05"/>
    <w:rsid w:val="00C4336C"/>
    <w:rsid w:val="00C46386"/>
    <w:rsid w:val="00C54433"/>
    <w:rsid w:val="00C6164F"/>
    <w:rsid w:val="00C95936"/>
    <w:rsid w:val="00CA3950"/>
    <w:rsid w:val="00CA73A0"/>
    <w:rsid w:val="00CB609E"/>
    <w:rsid w:val="00CC4DE6"/>
    <w:rsid w:val="00CE1A35"/>
    <w:rsid w:val="00CF5777"/>
    <w:rsid w:val="00D0081A"/>
    <w:rsid w:val="00D01C62"/>
    <w:rsid w:val="00D04E64"/>
    <w:rsid w:val="00D07E2A"/>
    <w:rsid w:val="00D24DB5"/>
    <w:rsid w:val="00D357D4"/>
    <w:rsid w:val="00D37503"/>
    <w:rsid w:val="00D42F43"/>
    <w:rsid w:val="00D44B03"/>
    <w:rsid w:val="00D45D00"/>
    <w:rsid w:val="00D71688"/>
    <w:rsid w:val="00DB2F7A"/>
    <w:rsid w:val="00DC0D14"/>
    <w:rsid w:val="00DC322F"/>
    <w:rsid w:val="00DD20FA"/>
    <w:rsid w:val="00DD4840"/>
    <w:rsid w:val="00DE1501"/>
    <w:rsid w:val="00DE3FEB"/>
    <w:rsid w:val="00DE686F"/>
    <w:rsid w:val="00DE78A5"/>
    <w:rsid w:val="00DF0758"/>
    <w:rsid w:val="00DF65E0"/>
    <w:rsid w:val="00E0411B"/>
    <w:rsid w:val="00E078F6"/>
    <w:rsid w:val="00E21F0D"/>
    <w:rsid w:val="00E27560"/>
    <w:rsid w:val="00E279AB"/>
    <w:rsid w:val="00E315E8"/>
    <w:rsid w:val="00E37B23"/>
    <w:rsid w:val="00E40E2F"/>
    <w:rsid w:val="00E44715"/>
    <w:rsid w:val="00E504E8"/>
    <w:rsid w:val="00E52691"/>
    <w:rsid w:val="00E57980"/>
    <w:rsid w:val="00E615BA"/>
    <w:rsid w:val="00E66C37"/>
    <w:rsid w:val="00E71EDC"/>
    <w:rsid w:val="00E75FB2"/>
    <w:rsid w:val="00EB5DA4"/>
    <w:rsid w:val="00EC00B1"/>
    <w:rsid w:val="00ED0E96"/>
    <w:rsid w:val="00ED261C"/>
    <w:rsid w:val="00EE32BB"/>
    <w:rsid w:val="00EE5A66"/>
    <w:rsid w:val="00EF38CB"/>
    <w:rsid w:val="00EF69A9"/>
    <w:rsid w:val="00F06B62"/>
    <w:rsid w:val="00F17884"/>
    <w:rsid w:val="00F37DF8"/>
    <w:rsid w:val="00F405FF"/>
    <w:rsid w:val="00F47E30"/>
    <w:rsid w:val="00F50665"/>
    <w:rsid w:val="00F52299"/>
    <w:rsid w:val="00F56DB6"/>
    <w:rsid w:val="00F679AA"/>
    <w:rsid w:val="00F92E1F"/>
    <w:rsid w:val="00FA62F3"/>
    <w:rsid w:val="00FB7654"/>
    <w:rsid w:val="00FC44A2"/>
    <w:rsid w:val="00FC5E54"/>
    <w:rsid w:val="00FC7E88"/>
    <w:rsid w:val="00FF1169"/>
    <w:rsid w:val="00FF1880"/>
    <w:rsid w:val="00FF6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0228"/>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2B12F3"/>
  </w:style>
  <w:style w:type="table" w:customStyle="1" w:styleId="Tabelacomgrade1">
    <w:name w:val="Tabela com grade1"/>
    <w:basedOn w:val="Tabelanormal"/>
    <w:next w:val="Tabelacomgrade"/>
    <w:uiPriority w:val="39"/>
    <w:rsid w:val="002B12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A6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WWNum100">
    <w:name w:val="WWNum100"/>
    <w:basedOn w:val="Semlista"/>
    <w:rsid w:val="00FC5E54"/>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81431">
      <w:bodyDiv w:val="1"/>
      <w:marLeft w:val="0"/>
      <w:marRight w:val="0"/>
      <w:marTop w:val="0"/>
      <w:marBottom w:val="0"/>
      <w:divBdr>
        <w:top w:val="none" w:sz="0" w:space="0" w:color="auto"/>
        <w:left w:val="none" w:sz="0" w:space="0" w:color="auto"/>
        <w:bottom w:val="none" w:sz="0" w:space="0" w:color="auto"/>
        <w:right w:val="none" w:sz="0" w:space="0" w:color="auto"/>
      </w:divBdr>
    </w:div>
    <w:div w:id="48962210">
      <w:bodyDiv w:val="1"/>
      <w:marLeft w:val="0"/>
      <w:marRight w:val="0"/>
      <w:marTop w:val="0"/>
      <w:marBottom w:val="0"/>
      <w:divBdr>
        <w:top w:val="none" w:sz="0" w:space="0" w:color="auto"/>
        <w:left w:val="none" w:sz="0" w:space="0" w:color="auto"/>
        <w:bottom w:val="none" w:sz="0" w:space="0" w:color="auto"/>
        <w:right w:val="none" w:sz="0" w:space="0" w:color="auto"/>
      </w:divBdr>
    </w:div>
    <w:div w:id="16752722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73639551">
      <w:bodyDiv w:val="1"/>
      <w:marLeft w:val="0"/>
      <w:marRight w:val="0"/>
      <w:marTop w:val="0"/>
      <w:marBottom w:val="0"/>
      <w:divBdr>
        <w:top w:val="none" w:sz="0" w:space="0" w:color="auto"/>
        <w:left w:val="none" w:sz="0" w:space="0" w:color="auto"/>
        <w:bottom w:val="none" w:sz="0" w:space="0" w:color="auto"/>
        <w:right w:val="none" w:sz="0" w:space="0" w:color="auto"/>
      </w:divBdr>
    </w:div>
    <w:div w:id="331299436">
      <w:bodyDiv w:val="1"/>
      <w:marLeft w:val="0"/>
      <w:marRight w:val="0"/>
      <w:marTop w:val="0"/>
      <w:marBottom w:val="0"/>
      <w:divBdr>
        <w:top w:val="none" w:sz="0" w:space="0" w:color="auto"/>
        <w:left w:val="none" w:sz="0" w:space="0" w:color="auto"/>
        <w:bottom w:val="none" w:sz="0" w:space="0" w:color="auto"/>
        <w:right w:val="none" w:sz="0" w:space="0" w:color="auto"/>
      </w:divBdr>
    </w:div>
    <w:div w:id="450441817">
      <w:bodyDiv w:val="1"/>
      <w:marLeft w:val="0"/>
      <w:marRight w:val="0"/>
      <w:marTop w:val="0"/>
      <w:marBottom w:val="0"/>
      <w:divBdr>
        <w:top w:val="none" w:sz="0" w:space="0" w:color="auto"/>
        <w:left w:val="none" w:sz="0" w:space="0" w:color="auto"/>
        <w:bottom w:val="none" w:sz="0" w:space="0" w:color="auto"/>
        <w:right w:val="none" w:sz="0" w:space="0" w:color="auto"/>
      </w:divBdr>
    </w:div>
    <w:div w:id="466552259">
      <w:bodyDiv w:val="1"/>
      <w:marLeft w:val="0"/>
      <w:marRight w:val="0"/>
      <w:marTop w:val="0"/>
      <w:marBottom w:val="0"/>
      <w:divBdr>
        <w:top w:val="none" w:sz="0" w:space="0" w:color="auto"/>
        <w:left w:val="none" w:sz="0" w:space="0" w:color="auto"/>
        <w:bottom w:val="none" w:sz="0" w:space="0" w:color="auto"/>
        <w:right w:val="none" w:sz="0" w:space="0" w:color="auto"/>
      </w:divBdr>
    </w:div>
    <w:div w:id="482086268">
      <w:bodyDiv w:val="1"/>
      <w:marLeft w:val="0"/>
      <w:marRight w:val="0"/>
      <w:marTop w:val="0"/>
      <w:marBottom w:val="0"/>
      <w:divBdr>
        <w:top w:val="none" w:sz="0" w:space="0" w:color="auto"/>
        <w:left w:val="none" w:sz="0" w:space="0" w:color="auto"/>
        <w:bottom w:val="none" w:sz="0" w:space="0" w:color="auto"/>
        <w:right w:val="none" w:sz="0" w:space="0" w:color="auto"/>
      </w:divBdr>
    </w:div>
    <w:div w:id="524097920">
      <w:bodyDiv w:val="1"/>
      <w:marLeft w:val="0"/>
      <w:marRight w:val="0"/>
      <w:marTop w:val="0"/>
      <w:marBottom w:val="0"/>
      <w:divBdr>
        <w:top w:val="none" w:sz="0" w:space="0" w:color="auto"/>
        <w:left w:val="none" w:sz="0" w:space="0" w:color="auto"/>
        <w:bottom w:val="none" w:sz="0" w:space="0" w:color="auto"/>
        <w:right w:val="none" w:sz="0" w:space="0" w:color="auto"/>
      </w:divBdr>
    </w:div>
    <w:div w:id="617178104">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5276207">
      <w:bodyDiv w:val="1"/>
      <w:marLeft w:val="0"/>
      <w:marRight w:val="0"/>
      <w:marTop w:val="0"/>
      <w:marBottom w:val="0"/>
      <w:divBdr>
        <w:top w:val="none" w:sz="0" w:space="0" w:color="auto"/>
        <w:left w:val="none" w:sz="0" w:space="0" w:color="auto"/>
        <w:bottom w:val="none" w:sz="0" w:space="0" w:color="auto"/>
        <w:right w:val="none" w:sz="0" w:space="0" w:color="auto"/>
      </w:divBdr>
    </w:div>
    <w:div w:id="866674847">
      <w:bodyDiv w:val="1"/>
      <w:marLeft w:val="0"/>
      <w:marRight w:val="0"/>
      <w:marTop w:val="0"/>
      <w:marBottom w:val="0"/>
      <w:divBdr>
        <w:top w:val="none" w:sz="0" w:space="0" w:color="auto"/>
        <w:left w:val="none" w:sz="0" w:space="0" w:color="auto"/>
        <w:bottom w:val="none" w:sz="0" w:space="0" w:color="auto"/>
        <w:right w:val="none" w:sz="0" w:space="0" w:color="auto"/>
      </w:divBdr>
    </w:div>
    <w:div w:id="91994339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1986774">
      <w:bodyDiv w:val="1"/>
      <w:marLeft w:val="0"/>
      <w:marRight w:val="0"/>
      <w:marTop w:val="0"/>
      <w:marBottom w:val="0"/>
      <w:divBdr>
        <w:top w:val="none" w:sz="0" w:space="0" w:color="auto"/>
        <w:left w:val="none" w:sz="0" w:space="0" w:color="auto"/>
        <w:bottom w:val="none" w:sz="0" w:space="0" w:color="auto"/>
        <w:right w:val="none" w:sz="0" w:space="0" w:color="auto"/>
      </w:divBdr>
    </w:div>
    <w:div w:id="983461444">
      <w:bodyDiv w:val="1"/>
      <w:marLeft w:val="0"/>
      <w:marRight w:val="0"/>
      <w:marTop w:val="0"/>
      <w:marBottom w:val="0"/>
      <w:divBdr>
        <w:top w:val="none" w:sz="0" w:space="0" w:color="auto"/>
        <w:left w:val="none" w:sz="0" w:space="0" w:color="auto"/>
        <w:bottom w:val="none" w:sz="0" w:space="0" w:color="auto"/>
        <w:right w:val="none" w:sz="0" w:space="0" w:color="auto"/>
      </w:divBdr>
    </w:div>
    <w:div w:id="996036716">
      <w:bodyDiv w:val="1"/>
      <w:marLeft w:val="0"/>
      <w:marRight w:val="0"/>
      <w:marTop w:val="0"/>
      <w:marBottom w:val="0"/>
      <w:divBdr>
        <w:top w:val="none" w:sz="0" w:space="0" w:color="auto"/>
        <w:left w:val="none" w:sz="0" w:space="0" w:color="auto"/>
        <w:bottom w:val="none" w:sz="0" w:space="0" w:color="auto"/>
        <w:right w:val="none" w:sz="0" w:space="0" w:color="auto"/>
      </w:divBdr>
    </w:div>
    <w:div w:id="1021585229">
      <w:bodyDiv w:val="1"/>
      <w:marLeft w:val="0"/>
      <w:marRight w:val="0"/>
      <w:marTop w:val="0"/>
      <w:marBottom w:val="0"/>
      <w:divBdr>
        <w:top w:val="none" w:sz="0" w:space="0" w:color="auto"/>
        <w:left w:val="none" w:sz="0" w:space="0" w:color="auto"/>
        <w:bottom w:val="none" w:sz="0" w:space="0" w:color="auto"/>
        <w:right w:val="none" w:sz="0" w:space="0" w:color="auto"/>
      </w:divBdr>
    </w:div>
    <w:div w:id="1025399341">
      <w:bodyDiv w:val="1"/>
      <w:marLeft w:val="0"/>
      <w:marRight w:val="0"/>
      <w:marTop w:val="0"/>
      <w:marBottom w:val="0"/>
      <w:divBdr>
        <w:top w:val="none" w:sz="0" w:space="0" w:color="auto"/>
        <w:left w:val="none" w:sz="0" w:space="0" w:color="auto"/>
        <w:bottom w:val="none" w:sz="0" w:space="0" w:color="auto"/>
        <w:right w:val="none" w:sz="0" w:space="0" w:color="auto"/>
      </w:divBdr>
    </w:div>
    <w:div w:id="1050571579">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17028191">
      <w:bodyDiv w:val="1"/>
      <w:marLeft w:val="0"/>
      <w:marRight w:val="0"/>
      <w:marTop w:val="0"/>
      <w:marBottom w:val="0"/>
      <w:divBdr>
        <w:top w:val="none" w:sz="0" w:space="0" w:color="auto"/>
        <w:left w:val="none" w:sz="0" w:space="0" w:color="auto"/>
        <w:bottom w:val="none" w:sz="0" w:space="0" w:color="auto"/>
        <w:right w:val="none" w:sz="0" w:space="0" w:color="auto"/>
      </w:divBdr>
    </w:div>
    <w:div w:id="1361472422">
      <w:bodyDiv w:val="1"/>
      <w:marLeft w:val="0"/>
      <w:marRight w:val="0"/>
      <w:marTop w:val="0"/>
      <w:marBottom w:val="0"/>
      <w:divBdr>
        <w:top w:val="none" w:sz="0" w:space="0" w:color="auto"/>
        <w:left w:val="none" w:sz="0" w:space="0" w:color="auto"/>
        <w:bottom w:val="none" w:sz="0" w:space="0" w:color="auto"/>
        <w:right w:val="none" w:sz="0" w:space="0" w:color="auto"/>
      </w:divBdr>
    </w:div>
    <w:div w:id="1370297541">
      <w:bodyDiv w:val="1"/>
      <w:marLeft w:val="0"/>
      <w:marRight w:val="0"/>
      <w:marTop w:val="0"/>
      <w:marBottom w:val="0"/>
      <w:divBdr>
        <w:top w:val="none" w:sz="0" w:space="0" w:color="auto"/>
        <w:left w:val="none" w:sz="0" w:space="0" w:color="auto"/>
        <w:bottom w:val="none" w:sz="0" w:space="0" w:color="auto"/>
        <w:right w:val="none" w:sz="0" w:space="0" w:color="auto"/>
      </w:divBdr>
    </w:div>
    <w:div w:id="1418020083">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31124024">
      <w:bodyDiv w:val="1"/>
      <w:marLeft w:val="0"/>
      <w:marRight w:val="0"/>
      <w:marTop w:val="0"/>
      <w:marBottom w:val="0"/>
      <w:divBdr>
        <w:top w:val="none" w:sz="0" w:space="0" w:color="auto"/>
        <w:left w:val="none" w:sz="0" w:space="0" w:color="auto"/>
        <w:bottom w:val="none" w:sz="0" w:space="0" w:color="auto"/>
        <w:right w:val="none" w:sz="0" w:space="0" w:color="auto"/>
      </w:divBdr>
    </w:div>
    <w:div w:id="1543400719">
      <w:bodyDiv w:val="1"/>
      <w:marLeft w:val="0"/>
      <w:marRight w:val="0"/>
      <w:marTop w:val="0"/>
      <w:marBottom w:val="0"/>
      <w:divBdr>
        <w:top w:val="none" w:sz="0" w:space="0" w:color="auto"/>
        <w:left w:val="none" w:sz="0" w:space="0" w:color="auto"/>
        <w:bottom w:val="none" w:sz="0" w:space="0" w:color="auto"/>
        <w:right w:val="none" w:sz="0" w:space="0" w:color="auto"/>
      </w:divBdr>
    </w:div>
    <w:div w:id="1559896199">
      <w:bodyDiv w:val="1"/>
      <w:marLeft w:val="0"/>
      <w:marRight w:val="0"/>
      <w:marTop w:val="0"/>
      <w:marBottom w:val="0"/>
      <w:divBdr>
        <w:top w:val="none" w:sz="0" w:space="0" w:color="auto"/>
        <w:left w:val="none" w:sz="0" w:space="0" w:color="auto"/>
        <w:bottom w:val="none" w:sz="0" w:space="0" w:color="auto"/>
        <w:right w:val="none" w:sz="0" w:space="0" w:color="auto"/>
      </w:divBdr>
    </w:div>
    <w:div w:id="1576667493">
      <w:bodyDiv w:val="1"/>
      <w:marLeft w:val="0"/>
      <w:marRight w:val="0"/>
      <w:marTop w:val="0"/>
      <w:marBottom w:val="0"/>
      <w:divBdr>
        <w:top w:val="none" w:sz="0" w:space="0" w:color="auto"/>
        <w:left w:val="none" w:sz="0" w:space="0" w:color="auto"/>
        <w:bottom w:val="none" w:sz="0" w:space="0" w:color="auto"/>
        <w:right w:val="none" w:sz="0" w:space="0" w:color="auto"/>
      </w:divBdr>
    </w:div>
    <w:div w:id="1588419766">
      <w:bodyDiv w:val="1"/>
      <w:marLeft w:val="0"/>
      <w:marRight w:val="0"/>
      <w:marTop w:val="0"/>
      <w:marBottom w:val="0"/>
      <w:divBdr>
        <w:top w:val="none" w:sz="0" w:space="0" w:color="auto"/>
        <w:left w:val="none" w:sz="0" w:space="0" w:color="auto"/>
        <w:bottom w:val="none" w:sz="0" w:space="0" w:color="auto"/>
        <w:right w:val="none" w:sz="0" w:space="0" w:color="auto"/>
      </w:divBdr>
    </w:div>
    <w:div w:id="1614559811">
      <w:bodyDiv w:val="1"/>
      <w:marLeft w:val="0"/>
      <w:marRight w:val="0"/>
      <w:marTop w:val="0"/>
      <w:marBottom w:val="0"/>
      <w:divBdr>
        <w:top w:val="none" w:sz="0" w:space="0" w:color="auto"/>
        <w:left w:val="none" w:sz="0" w:space="0" w:color="auto"/>
        <w:bottom w:val="none" w:sz="0" w:space="0" w:color="auto"/>
        <w:right w:val="none" w:sz="0" w:space="0" w:color="auto"/>
      </w:divBdr>
    </w:div>
    <w:div w:id="1673726139">
      <w:bodyDiv w:val="1"/>
      <w:marLeft w:val="0"/>
      <w:marRight w:val="0"/>
      <w:marTop w:val="0"/>
      <w:marBottom w:val="0"/>
      <w:divBdr>
        <w:top w:val="none" w:sz="0" w:space="0" w:color="auto"/>
        <w:left w:val="none" w:sz="0" w:space="0" w:color="auto"/>
        <w:bottom w:val="none" w:sz="0" w:space="0" w:color="auto"/>
        <w:right w:val="none" w:sz="0" w:space="0" w:color="auto"/>
      </w:divBdr>
    </w:div>
    <w:div w:id="168886780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0442668">
      <w:bodyDiv w:val="1"/>
      <w:marLeft w:val="0"/>
      <w:marRight w:val="0"/>
      <w:marTop w:val="0"/>
      <w:marBottom w:val="0"/>
      <w:divBdr>
        <w:top w:val="none" w:sz="0" w:space="0" w:color="auto"/>
        <w:left w:val="none" w:sz="0" w:space="0" w:color="auto"/>
        <w:bottom w:val="none" w:sz="0" w:space="0" w:color="auto"/>
        <w:right w:val="none" w:sz="0" w:space="0" w:color="auto"/>
      </w:divBdr>
    </w:div>
    <w:div w:id="1885435664">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44220426">
      <w:bodyDiv w:val="1"/>
      <w:marLeft w:val="0"/>
      <w:marRight w:val="0"/>
      <w:marTop w:val="0"/>
      <w:marBottom w:val="0"/>
      <w:divBdr>
        <w:top w:val="none" w:sz="0" w:space="0" w:color="auto"/>
        <w:left w:val="none" w:sz="0" w:space="0" w:color="auto"/>
        <w:bottom w:val="none" w:sz="0" w:space="0" w:color="auto"/>
        <w:right w:val="none" w:sz="0" w:space="0" w:color="auto"/>
      </w:divBdr>
    </w:div>
    <w:div w:id="1986662757">
      <w:bodyDiv w:val="1"/>
      <w:marLeft w:val="0"/>
      <w:marRight w:val="0"/>
      <w:marTop w:val="0"/>
      <w:marBottom w:val="0"/>
      <w:divBdr>
        <w:top w:val="none" w:sz="0" w:space="0" w:color="auto"/>
        <w:left w:val="none" w:sz="0" w:space="0" w:color="auto"/>
        <w:bottom w:val="none" w:sz="0" w:space="0" w:color="auto"/>
        <w:right w:val="none" w:sz="0" w:space="0" w:color="auto"/>
      </w:divBdr>
    </w:div>
    <w:div w:id="2031949237">
      <w:bodyDiv w:val="1"/>
      <w:marLeft w:val="0"/>
      <w:marRight w:val="0"/>
      <w:marTop w:val="0"/>
      <w:marBottom w:val="0"/>
      <w:divBdr>
        <w:top w:val="none" w:sz="0" w:space="0" w:color="auto"/>
        <w:left w:val="none" w:sz="0" w:space="0" w:color="auto"/>
        <w:bottom w:val="none" w:sz="0" w:space="0" w:color="auto"/>
        <w:right w:val="none" w:sz="0" w:space="0" w:color="auto"/>
      </w:divBdr>
    </w:div>
    <w:div w:id="2037655654">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69F73-BD1E-4713-A0A2-0D5337973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4187</TotalTime>
  <Pages>30</Pages>
  <Words>12675</Words>
  <Characters>68451</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82</cp:revision>
  <cp:lastPrinted>2026-04-10T13:35:00Z</cp:lastPrinted>
  <dcterms:created xsi:type="dcterms:W3CDTF">2024-02-27T11:10:00Z</dcterms:created>
  <dcterms:modified xsi:type="dcterms:W3CDTF">2026-09-21T14:02:00Z</dcterms:modified>
</cp:coreProperties>
</file>