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CE50A" w14:textId="1D815E18" w:rsidR="006A1089" w:rsidRPr="002B7BD9" w:rsidRDefault="006A1089" w:rsidP="00326BBE">
      <w:pPr>
        <w:spacing w:line="276" w:lineRule="auto"/>
        <w:ind w:right="-898"/>
        <w:jc w:val="center"/>
        <w:rPr>
          <w:b/>
          <w:bCs/>
          <w:szCs w:val="24"/>
        </w:rPr>
      </w:pPr>
      <w:r w:rsidRPr="002B7BD9">
        <w:rPr>
          <w:b/>
          <w:bCs/>
          <w:szCs w:val="24"/>
        </w:rPr>
        <w:t xml:space="preserve">EDITAL DE PREGÃO PRESENCIAL </w:t>
      </w:r>
      <w:r w:rsidRPr="00E85DDF">
        <w:rPr>
          <w:b/>
          <w:bCs/>
          <w:color w:val="auto"/>
          <w:szCs w:val="24"/>
        </w:rPr>
        <w:t>Nº</w:t>
      </w:r>
      <w:r w:rsidR="009036C8" w:rsidRPr="00E85DDF">
        <w:rPr>
          <w:b/>
          <w:bCs/>
          <w:color w:val="auto"/>
          <w:szCs w:val="24"/>
        </w:rPr>
        <w:t xml:space="preserve"> </w:t>
      </w:r>
      <w:r w:rsidR="0070613D">
        <w:rPr>
          <w:b/>
          <w:bCs/>
          <w:color w:val="auto"/>
          <w:szCs w:val="24"/>
        </w:rPr>
        <w:t>23</w:t>
      </w:r>
      <w:r w:rsidRPr="00E85DDF">
        <w:rPr>
          <w:b/>
          <w:bCs/>
          <w:color w:val="auto"/>
          <w:szCs w:val="24"/>
        </w:rPr>
        <w:t>/</w:t>
      </w:r>
      <w:r w:rsidR="00E85DDF" w:rsidRPr="00E85DDF">
        <w:rPr>
          <w:b/>
          <w:bCs/>
          <w:color w:val="auto"/>
          <w:szCs w:val="24"/>
        </w:rPr>
        <w:t>202</w:t>
      </w:r>
      <w:r w:rsidR="00F535FC">
        <w:rPr>
          <w:b/>
          <w:bCs/>
          <w:color w:val="auto"/>
          <w:szCs w:val="24"/>
        </w:rPr>
        <w:t>6</w:t>
      </w:r>
    </w:p>
    <w:p w14:paraId="340E2FEA" w14:textId="77777777" w:rsidR="005739CE" w:rsidRPr="002B7BD9" w:rsidRDefault="005739CE" w:rsidP="00326BBE">
      <w:pPr>
        <w:spacing w:line="276" w:lineRule="auto"/>
        <w:rPr>
          <w:szCs w:val="24"/>
        </w:rPr>
      </w:pPr>
    </w:p>
    <w:p w14:paraId="484B28EA" w14:textId="6C7A242E" w:rsidR="005739CE" w:rsidRPr="002B7BD9" w:rsidRDefault="005739CE" w:rsidP="00326BBE">
      <w:pPr>
        <w:spacing w:line="276" w:lineRule="auto"/>
        <w:ind w:left="0" w:firstLine="0"/>
        <w:rPr>
          <w:szCs w:val="24"/>
        </w:rPr>
      </w:pPr>
    </w:p>
    <w:p w14:paraId="2012E6A9" w14:textId="77777777" w:rsidR="00E85DDF" w:rsidRPr="00E85DDF" w:rsidRDefault="00E85DDF" w:rsidP="00E85DDF">
      <w:pPr>
        <w:spacing w:line="276" w:lineRule="auto"/>
        <w:rPr>
          <w:szCs w:val="24"/>
        </w:rPr>
      </w:pPr>
      <w:r w:rsidRPr="00E85DDF">
        <w:rPr>
          <w:szCs w:val="24"/>
        </w:rPr>
        <w:t>Município de Rodeio Bonito/RS</w:t>
      </w:r>
    </w:p>
    <w:p w14:paraId="1027B3BE" w14:textId="2B0710EA" w:rsidR="00E85DDF" w:rsidRPr="00E85DDF" w:rsidRDefault="00E85DDF" w:rsidP="00E85DDF">
      <w:pPr>
        <w:spacing w:line="276" w:lineRule="auto"/>
        <w:rPr>
          <w:szCs w:val="24"/>
        </w:rPr>
      </w:pPr>
      <w:r w:rsidRPr="00E85DDF">
        <w:rPr>
          <w:szCs w:val="24"/>
        </w:rPr>
        <w:t xml:space="preserve">Edital de Pregão Presencial nº </w:t>
      </w:r>
      <w:r w:rsidR="0070613D">
        <w:rPr>
          <w:szCs w:val="24"/>
        </w:rPr>
        <w:t>23</w:t>
      </w:r>
      <w:r w:rsidRPr="00E85DDF">
        <w:rPr>
          <w:szCs w:val="24"/>
        </w:rPr>
        <w:t>/202</w:t>
      </w:r>
      <w:r w:rsidR="00F535FC">
        <w:rPr>
          <w:szCs w:val="24"/>
        </w:rPr>
        <w:t>6</w:t>
      </w:r>
    </w:p>
    <w:p w14:paraId="5E274B66" w14:textId="77777777" w:rsidR="00E85DDF" w:rsidRPr="00E85DDF" w:rsidRDefault="00E85DDF" w:rsidP="00E85DDF">
      <w:pPr>
        <w:spacing w:line="276" w:lineRule="auto"/>
        <w:rPr>
          <w:szCs w:val="24"/>
        </w:rPr>
      </w:pPr>
      <w:r w:rsidRPr="00E85DDF">
        <w:rPr>
          <w:szCs w:val="24"/>
        </w:rPr>
        <w:t>Tipo de julgamento: Menor preço por Item</w:t>
      </w:r>
    </w:p>
    <w:p w14:paraId="24847DEB" w14:textId="77777777" w:rsidR="00E85DDF" w:rsidRPr="00E85DDF" w:rsidRDefault="00E85DDF" w:rsidP="00E85DDF">
      <w:pPr>
        <w:spacing w:line="276" w:lineRule="auto"/>
        <w:rPr>
          <w:szCs w:val="24"/>
        </w:rPr>
      </w:pPr>
      <w:r w:rsidRPr="00E85DDF">
        <w:rPr>
          <w:szCs w:val="24"/>
        </w:rPr>
        <w:t>Modo de disputa: Aberto</w:t>
      </w:r>
    </w:p>
    <w:p w14:paraId="09DF6F80" w14:textId="121F242B" w:rsidR="00E85DDF" w:rsidRPr="00E85DDF" w:rsidRDefault="00E85DDF" w:rsidP="00E85DDF">
      <w:pPr>
        <w:spacing w:line="276" w:lineRule="auto"/>
        <w:rPr>
          <w:szCs w:val="24"/>
        </w:rPr>
      </w:pPr>
      <w:r w:rsidRPr="00E85DDF">
        <w:rPr>
          <w:szCs w:val="24"/>
        </w:rPr>
        <w:t xml:space="preserve">Processo nº </w:t>
      </w:r>
      <w:r w:rsidR="00F535FC">
        <w:rPr>
          <w:szCs w:val="24"/>
        </w:rPr>
        <w:t>95/2026</w:t>
      </w:r>
    </w:p>
    <w:p w14:paraId="37C01B0C" w14:textId="7BBD1671" w:rsidR="005739CE" w:rsidRPr="002B7BD9" w:rsidRDefault="005739CE" w:rsidP="00326BBE">
      <w:pPr>
        <w:spacing w:line="276" w:lineRule="auto"/>
        <w:rPr>
          <w:szCs w:val="24"/>
        </w:rPr>
      </w:pPr>
    </w:p>
    <w:p w14:paraId="57CB5FB0" w14:textId="406A14A1" w:rsidR="006A1089" w:rsidRPr="002B7BD9" w:rsidRDefault="006A1089" w:rsidP="00E85DDF">
      <w:pPr>
        <w:spacing w:line="276" w:lineRule="auto"/>
        <w:ind w:left="0" w:firstLine="0"/>
        <w:rPr>
          <w:szCs w:val="24"/>
        </w:rPr>
      </w:pPr>
    </w:p>
    <w:p w14:paraId="3022BF7A" w14:textId="7F98BD03" w:rsidR="006A1089" w:rsidRPr="002B7BD9" w:rsidRDefault="00F535FC" w:rsidP="00326BBE">
      <w:pPr>
        <w:spacing w:line="276" w:lineRule="auto"/>
        <w:ind w:firstLine="1134"/>
        <w:rPr>
          <w:szCs w:val="24"/>
        </w:rPr>
      </w:pPr>
      <w:r>
        <w:rPr>
          <w:b/>
          <w:bCs/>
          <w:szCs w:val="24"/>
        </w:rPr>
        <w:t>O</w:t>
      </w:r>
      <w:r w:rsidR="006A1089" w:rsidRPr="002B7BD9">
        <w:rPr>
          <w:b/>
          <w:bCs/>
          <w:szCs w:val="24"/>
        </w:rPr>
        <w:t xml:space="preserve"> PREFEIT</w:t>
      </w:r>
      <w:r>
        <w:rPr>
          <w:b/>
          <w:bCs/>
          <w:szCs w:val="24"/>
        </w:rPr>
        <w:t>O</w:t>
      </w:r>
      <w:r w:rsidR="006A1089" w:rsidRPr="002B7BD9">
        <w:rPr>
          <w:b/>
          <w:bCs/>
          <w:szCs w:val="24"/>
        </w:rPr>
        <w:t xml:space="preserve"> MUNICIPAL 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E85DDF">
        <w:rPr>
          <w:color w:val="auto"/>
          <w:szCs w:val="24"/>
        </w:rPr>
        <w:t xml:space="preserve">que às </w:t>
      </w:r>
      <w:r w:rsidR="003E273E" w:rsidRPr="00E85DDF">
        <w:rPr>
          <w:color w:val="auto"/>
          <w:szCs w:val="24"/>
        </w:rPr>
        <w:t>8</w:t>
      </w:r>
      <w:r w:rsidR="00EE4751" w:rsidRPr="00E85DDF">
        <w:rPr>
          <w:color w:val="auto"/>
          <w:szCs w:val="24"/>
        </w:rPr>
        <w:t xml:space="preserve">h30, do dia </w:t>
      </w:r>
      <w:r>
        <w:rPr>
          <w:color w:val="auto"/>
          <w:szCs w:val="24"/>
        </w:rPr>
        <w:t xml:space="preserve">14 de </w:t>
      </w:r>
      <w:r w:rsidR="00B06D9D">
        <w:rPr>
          <w:color w:val="auto"/>
          <w:szCs w:val="24"/>
        </w:rPr>
        <w:t>setembro</w:t>
      </w:r>
      <w:bookmarkStart w:id="0" w:name="_GoBack"/>
      <w:bookmarkEnd w:id="0"/>
      <w:r>
        <w:rPr>
          <w:color w:val="auto"/>
          <w:szCs w:val="24"/>
        </w:rPr>
        <w:t xml:space="preserve"> de 2026</w:t>
      </w:r>
      <w:r w:rsidR="006A1089" w:rsidRPr="000D6E0E">
        <w:rPr>
          <w:szCs w:val="24"/>
        </w:rPr>
        <w:t>,</w:t>
      </w:r>
      <w:r w:rsidR="006A1089" w:rsidRPr="002B7BD9">
        <w:rPr>
          <w:szCs w:val="24"/>
        </w:rPr>
        <w:t xml:space="preserve"> na sala de licitações da Prefeitura Municipal de Rodeio Bonito/RS, localizada na Av. do Comércio, nº 196, centro de Rodeio Bonito/RS, se reunirão </w:t>
      </w:r>
      <w:r w:rsidR="00E85DDF">
        <w:rPr>
          <w:szCs w:val="24"/>
        </w:rPr>
        <w:t>a</w:t>
      </w:r>
      <w:r w:rsidR="006A1089" w:rsidRPr="002B7BD9">
        <w:rPr>
          <w:szCs w:val="24"/>
        </w:rPr>
        <w:t xml:space="preserve"> </w:t>
      </w:r>
      <w:r>
        <w:rPr>
          <w:szCs w:val="24"/>
        </w:rPr>
        <w:t xml:space="preserve">Agente de Contratação </w:t>
      </w:r>
      <w:r w:rsidR="006A1089" w:rsidRPr="002B7BD9">
        <w:rPr>
          <w:szCs w:val="24"/>
        </w:rPr>
        <w:t>e a equipe de apoio,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1C3096">
        <w:rPr>
          <w:b/>
          <w:bCs/>
          <w:szCs w:val="24"/>
        </w:rPr>
        <w:t xml:space="preserve"> </w:t>
      </w:r>
      <w:r w:rsidR="00326BBE">
        <w:rPr>
          <w:b/>
          <w:bCs/>
          <w:szCs w:val="24"/>
        </w:rPr>
        <w:t>POR ITEM</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123/2006 e alterações, bem como as condições a seguir estabelecidas</w:t>
      </w:r>
      <w:r w:rsidR="00A66554">
        <w:rPr>
          <w:szCs w:val="24"/>
        </w:rPr>
        <w:t xml:space="preserve"> e Termo de Referência</w:t>
      </w:r>
      <w:r w:rsidR="006A1089" w:rsidRPr="002B7BD9">
        <w:rPr>
          <w:szCs w:val="24"/>
        </w:rPr>
        <w:t xml:space="preserve">. O presente 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326BBE">
      <w:pPr>
        <w:spacing w:line="276" w:lineRule="auto"/>
        <w:ind w:firstLine="1134"/>
        <w:rPr>
          <w:szCs w:val="24"/>
        </w:rPr>
      </w:pPr>
    </w:p>
    <w:p w14:paraId="0C6ACD94" w14:textId="77777777" w:rsidR="005739CE" w:rsidRPr="002B7BD9" w:rsidRDefault="006A1089" w:rsidP="00326BBE">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326BBE">
      <w:pPr>
        <w:spacing w:line="276" w:lineRule="auto"/>
        <w:ind w:left="0" w:firstLine="0"/>
        <w:rPr>
          <w:szCs w:val="24"/>
        </w:rPr>
      </w:pPr>
    </w:p>
    <w:p w14:paraId="00715E4C" w14:textId="77777777" w:rsidR="00E24366" w:rsidRPr="007D61B4" w:rsidRDefault="00E24366" w:rsidP="00E24366">
      <w:pPr>
        <w:spacing w:line="276" w:lineRule="auto"/>
        <w:ind w:left="-5" w:right="39"/>
        <w:rPr>
          <w:b/>
          <w:szCs w:val="24"/>
          <w:u w:val="single" w:color="000000"/>
        </w:rPr>
      </w:pPr>
      <w:r w:rsidRPr="007D61B4">
        <w:rPr>
          <w:b/>
          <w:szCs w:val="24"/>
          <w:u w:val="single" w:color="000000"/>
        </w:rPr>
        <w:t xml:space="preserve">FUNDAMENTAÇÃO DO PREGÃO NA FORMA PRESENCIAL </w:t>
      </w:r>
    </w:p>
    <w:p w14:paraId="183B2CC1" w14:textId="77777777" w:rsidR="00E24366" w:rsidRPr="007D61B4" w:rsidRDefault="00E24366" w:rsidP="00E24366">
      <w:pPr>
        <w:spacing w:line="276" w:lineRule="auto"/>
        <w:ind w:left="-5" w:right="39"/>
        <w:rPr>
          <w:b/>
          <w:szCs w:val="24"/>
          <w:u w:val="single" w:color="000000"/>
        </w:rPr>
      </w:pPr>
    </w:p>
    <w:p w14:paraId="3130A2DC" w14:textId="77777777" w:rsidR="00E24366" w:rsidRPr="007D61B4" w:rsidRDefault="00E24366" w:rsidP="00E24366">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31E4A07C" w14:textId="77777777" w:rsidR="00E24366" w:rsidRPr="007D61B4" w:rsidRDefault="00E24366" w:rsidP="00E24366">
      <w:pPr>
        <w:spacing w:line="276" w:lineRule="auto"/>
        <w:ind w:left="-6" w:right="40" w:hanging="11"/>
        <w:rPr>
          <w:szCs w:val="24"/>
        </w:rPr>
      </w:pPr>
    </w:p>
    <w:p w14:paraId="2AED8CFA" w14:textId="77777777" w:rsidR="00E24366" w:rsidRPr="007D61B4" w:rsidRDefault="00E24366" w:rsidP="00E24366">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6461F6E" w14:textId="77777777" w:rsidR="00E24366" w:rsidRPr="007D61B4" w:rsidRDefault="00E24366" w:rsidP="00E24366">
      <w:pPr>
        <w:spacing w:line="276" w:lineRule="auto"/>
        <w:ind w:left="4395" w:right="40" w:hanging="11"/>
        <w:rPr>
          <w:i/>
          <w:iCs/>
          <w:szCs w:val="24"/>
        </w:rPr>
      </w:pPr>
      <w:r w:rsidRPr="007D61B4">
        <w:rPr>
          <w:i/>
          <w:iCs/>
          <w:szCs w:val="24"/>
        </w:rPr>
        <w:t>[...]</w:t>
      </w:r>
    </w:p>
    <w:p w14:paraId="7B30C7E4" w14:textId="77777777" w:rsidR="00E24366" w:rsidRPr="007D61B4" w:rsidRDefault="00E24366" w:rsidP="00E24366">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Default="00177BCE" w:rsidP="00084D56">
      <w:pPr>
        <w:spacing w:line="276" w:lineRule="auto"/>
        <w:ind w:left="0" w:right="39" w:firstLine="0"/>
        <w:rPr>
          <w:szCs w:val="24"/>
        </w:rPr>
      </w:pPr>
    </w:p>
    <w:p w14:paraId="116FB7AB" w14:textId="77777777" w:rsidR="00E24366" w:rsidRDefault="00E24366" w:rsidP="00084D56">
      <w:pPr>
        <w:spacing w:line="276" w:lineRule="auto"/>
        <w:ind w:left="0" w:right="39" w:firstLine="0"/>
        <w:rPr>
          <w:szCs w:val="24"/>
        </w:rPr>
      </w:pPr>
    </w:p>
    <w:p w14:paraId="5F4731D1" w14:textId="77777777" w:rsidR="00E24366" w:rsidRPr="002B7BD9" w:rsidRDefault="00E24366" w:rsidP="00084D56">
      <w:pPr>
        <w:spacing w:line="276" w:lineRule="auto"/>
        <w:ind w:left="0" w:right="39" w:firstLine="0"/>
        <w:rPr>
          <w:szCs w:val="24"/>
        </w:rPr>
      </w:pPr>
    </w:p>
    <w:p w14:paraId="04A36A8F" w14:textId="226A9E03" w:rsidR="002B7BD9" w:rsidRDefault="00177BCE" w:rsidP="0036251D">
      <w:pPr>
        <w:spacing w:line="276" w:lineRule="auto"/>
        <w:ind w:left="-5" w:right="39"/>
        <w:rPr>
          <w:b/>
          <w:bCs/>
          <w:szCs w:val="24"/>
        </w:rPr>
      </w:pPr>
      <w:r w:rsidRPr="002B7BD9">
        <w:rPr>
          <w:b/>
          <w:bCs/>
          <w:szCs w:val="24"/>
        </w:rPr>
        <w:lastRenderedPageBreak/>
        <w:t xml:space="preserve">1. </w:t>
      </w:r>
      <w:r w:rsidR="006A1089" w:rsidRPr="002B7BD9">
        <w:rPr>
          <w:b/>
          <w:bCs/>
          <w:szCs w:val="24"/>
        </w:rPr>
        <w:t>DO OBJETO</w:t>
      </w:r>
    </w:p>
    <w:p w14:paraId="03A3E8ED" w14:textId="77777777" w:rsidR="00230B8C" w:rsidRDefault="00230B8C" w:rsidP="0036251D">
      <w:pPr>
        <w:spacing w:line="276" w:lineRule="auto"/>
        <w:ind w:left="-5" w:right="39"/>
        <w:rPr>
          <w:szCs w:val="24"/>
        </w:rPr>
      </w:pPr>
    </w:p>
    <w:p w14:paraId="7D8DC6D9" w14:textId="2B402B7D" w:rsidR="00F535FC" w:rsidRDefault="00DE43B3" w:rsidP="00F535FC">
      <w:pPr>
        <w:pStyle w:val="NormalWeb"/>
        <w:spacing w:before="0" w:beforeAutospacing="0" w:after="0" w:afterAutospacing="0" w:line="276" w:lineRule="auto"/>
      </w:pPr>
      <w:r w:rsidRPr="001B1487">
        <w:t xml:space="preserve">O presente termo tem por objeto a </w:t>
      </w:r>
      <w:r w:rsidR="00F535FC" w:rsidRPr="00064085">
        <w:rPr>
          <w:rFonts w:eastAsia="Arial"/>
          <w:color w:val="auto"/>
        </w:rPr>
        <w:t>CONTRATAÇÃO DE EMPRESA ESPECIALIZADA PARA PRESTAÇÃO CONTINUADA DE SERVIÇOS DE LIMPEZA E MANUTENÇÃO DE CANTEIROS, PRAÇAS, RÓTULAS, CAMINHÓDROMO, PÓRTICO DE ACESSO À CIDADE E DEMAIS ESPAÇOS PÚBLICOS DO MUNICÍPIO DE RODEIO BONITO/RS, MEDIANTE ROÇADA, CORTE DE GRAMA, ACABAMENTO, LIMPEZA E RECOLHIMENTO DOS RESÍDUOS VEGETAIS, incluindo o fornecimento de mão de obra, equipamentos, ferramentas, combustível, transporte, EPIs e todos os demais insumos necessários à execução dos serviços, conforme condições estabelecidas n</w:t>
      </w:r>
      <w:r w:rsidR="00F535FC">
        <w:rPr>
          <w:rFonts w:eastAsia="Arial"/>
          <w:color w:val="auto"/>
        </w:rPr>
        <w:t>o</w:t>
      </w:r>
      <w:r w:rsidR="00F535FC" w:rsidRPr="00064085">
        <w:rPr>
          <w:rFonts w:eastAsia="Arial"/>
          <w:color w:val="auto"/>
        </w:rPr>
        <w:t xml:space="preserve"> Termo de Referência e no Estudo Técnico Preliminar</w:t>
      </w:r>
      <w:r w:rsidR="00F535FC">
        <w:rPr>
          <w:rFonts w:eastAsia="Arial"/>
          <w:color w:val="auto"/>
        </w:rPr>
        <w:t>.</w:t>
      </w:r>
    </w:p>
    <w:p w14:paraId="15E5023E" w14:textId="77777777" w:rsidR="00084D56" w:rsidRPr="00084D56" w:rsidRDefault="00084D56" w:rsidP="00E24366">
      <w:pPr>
        <w:pStyle w:val="NormalWeb"/>
        <w:spacing w:before="0" w:beforeAutospacing="0" w:after="0" w:afterAutospacing="0" w:line="276" w:lineRule="auto"/>
        <w:ind w:left="0" w:firstLine="0"/>
      </w:pPr>
    </w:p>
    <w:p w14:paraId="04E0E9A7" w14:textId="350A3C80" w:rsidR="006A1089" w:rsidRPr="00EE2F2D" w:rsidRDefault="006A1089" w:rsidP="00084D56">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326BBE">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6C99E863" w14:textId="77777777" w:rsidR="00E24366" w:rsidRPr="00EE2F2D" w:rsidRDefault="00E24366" w:rsidP="00E24366">
      <w:pPr>
        <w:spacing w:line="276" w:lineRule="auto"/>
        <w:ind w:right="39"/>
        <w:rPr>
          <w:bCs/>
          <w:szCs w:val="24"/>
        </w:rPr>
      </w:pPr>
      <w:r w:rsidRPr="00EE2F2D">
        <w:rPr>
          <w:bCs/>
          <w:szCs w:val="24"/>
        </w:rPr>
        <w:t>ANEXO I - Minuta de Contrato</w:t>
      </w:r>
      <w:r>
        <w:rPr>
          <w:bCs/>
          <w:szCs w:val="24"/>
        </w:rPr>
        <w:t>.</w:t>
      </w:r>
    </w:p>
    <w:p w14:paraId="6775098F" w14:textId="77777777" w:rsidR="00E24366" w:rsidRDefault="00E24366" w:rsidP="00E24366">
      <w:pPr>
        <w:spacing w:line="276" w:lineRule="auto"/>
        <w:ind w:right="39"/>
        <w:rPr>
          <w:bCs/>
          <w:szCs w:val="24"/>
        </w:rPr>
      </w:pPr>
      <w:r>
        <w:rPr>
          <w:bCs/>
          <w:szCs w:val="24"/>
        </w:rPr>
        <w:t>ANEXO II</w:t>
      </w:r>
      <w:r w:rsidRPr="00EE2F2D">
        <w:rPr>
          <w:bCs/>
          <w:szCs w:val="24"/>
        </w:rPr>
        <w:t xml:space="preserve"> - Termo de Referência</w:t>
      </w:r>
      <w:r>
        <w:rPr>
          <w:bCs/>
          <w:szCs w:val="24"/>
        </w:rPr>
        <w:t>.</w:t>
      </w:r>
    </w:p>
    <w:p w14:paraId="0FFCACDC" w14:textId="77777777" w:rsidR="00E24366" w:rsidRPr="00D374BE" w:rsidRDefault="00E24366" w:rsidP="00E24366">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Pr>
          <w:bCs/>
          <w:szCs w:val="24"/>
        </w:rPr>
        <w:t>–</w:t>
      </w:r>
      <w:r w:rsidRPr="00AF2003">
        <w:rPr>
          <w:bCs/>
          <w:szCs w:val="24"/>
        </w:rPr>
        <w:t xml:space="preserve"> </w:t>
      </w:r>
      <w:r w:rsidRPr="00D374BE">
        <w:rPr>
          <w:rFonts w:eastAsia="Arial"/>
          <w:bCs/>
          <w:szCs w:val="24"/>
        </w:rPr>
        <w:t xml:space="preserve">Modelo </w:t>
      </w:r>
      <w:r>
        <w:rPr>
          <w:rFonts w:eastAsia="Arial"/>
          <w:bCs/>
          <w:szCs w:val="24"/>
        </w:rPr>
        <w:t>d</w:t>
      </w:r>
      <w:r w:rsidRPr="00D374BE">
        <w:rPr>
          <w:rFonts w:eastAsia="Arial"/>
          <w:bCs/>
          <w:szCs w:val="24"/>
        </w:rPr>
        <w:t>e Proposta Comercial</w:t>
      </w:r>
      <w:r>
        <w:rPr>
          <w:rFonts w:eastAsia="Arial"/>
          <w:bCs/>
          <w:szCs w:val="24"/>
        </w:rPr>
        <w:t>.</w:t>
      </w:r>
    </w:p>
    <w:p w14:paraId="6B803BB3" w14:textId="77777777" w:rsidR="00E24366" w:rsidRPr="00AF2003" w:rsidRDefault="00E24366" w:rsidP="00E24366">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Pr="00AF2003">
        <w:rPr>
          <w:bCs/>
          <w:szCs w:val="24"/>
        </w:rPr>
        <w:t>Declaração de Responsável</w:t>
      </w:r>
      <w:r>
        <w:rPr>
          <w:bCs/>
          <w:szCs w:val="24"/>
        </w:rPr>
        <w:t>.</w:t>
      </w:r>
    </w:p>
    <w:p w14:paraId="79784D1C" w14:textId="0C08FE01" w:rsidR="006A1089" w:rsidRPr="00EE2F2D" w:rsidRDefault="006A1089" w:rsidP="0093551B">
      <w:pPr>
        <w:spacing w:line="276" w:lineRule="auto"/>
        <w:ind w:left="0" w:right="39" w:firstLine="0"/>
        <w:rPr>
          <w:bCs/>
          <w:szCs w:val="24"/>
        </w:rPr>
      </w:pPr>
    </w:p>
    <w:p w14:paraId="17331400" w14:textId="6BFBB478" w:rsidR="006A1089" w:rsidRPr="002B7BD9" w:rsidRDefault="006A1089" w:rsidP="00326BBE">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B3129F">
        <w:rPr>
          <w:szCs w:val="24"/>
        </w:rPr>
        <w:t>à</w:t>
      </w:r>
      <w:r w:rsidR="00F23437" w:rsidRPr="00EE2F2D">
        <w:rPr>
          <w:szCs w:val="24"/>
        </w:rPr>
        <w:t xml:space="preserve">s </w:t>
      </w:r>
      <w:r w:rsidR="00EE2F2D" w:rsidRPr="00525E5A">
        <w:rPr>
          <w:szCs w:val="24"/>
        </w:rPr>
        <w:t>8</w:t>
      </w:r>
      <w:r w:rsidRPr="00525E5A">
        <w:rPr>
          <w:szCs w:val="24"/>
        </w:rPr>
        <w:t>h30</w:t>
      </w:r>
      <w:r w:rsidR="00F23437" w:rsidRPr="00525E5A">
        <w:rPr>
          <w:szCs w:val="24"/>
        </w:rPr>
        <w:t xml:space="preserve"> </w:t>
      </w:r>
      <w:r w:rsidRPr="00525E5A">
        <w:rPr>
          <w:b/>
          <w:szCs w:val="24"/>
        </w:rPr>
        <w:t xml:space="preserve">do dia </w:t>
      </w:r>
      <w:r w:rsidR="00F535FC">
        <w:rPr>
          <w:b/>
          <w:szCs w:val="24"/>
        </w:rPr>
        <w:t>14/09/2026</w:t>
      </w:r>
      <w:r w:rsidRPr="00EE2F2D">
        <w:rPr>
          <w:szCs w:val="24"/>
        </w:rPr>
        <w:t>, sendo que todas as referências de tempo observam o horário de Brasília.</w:t>
      </w:r>
      <w:r w:rsidRPr="002B7BD9">
        <w:rPr>
          <w:szCs w:val="24"/>
        </w:rPr>
        <w:t xml:space="preserve"> </w:t>
      </w:r>
    </w:p>
    <w:p w14:paraId="1D92FBF9" w14:textId="77777777" w:rsidR="006A1089" w:rsidRPr="002B7BD9" w:rsidRDefault="006A1089" w:rsidP="00326BBE">
      <w:pPr>
        <w:spacing w:line="276" w:lineRule="auto"/>
        <w:ind w:left="0" w:firstLine="0"/>
        <w:rPr>
          <w:szCs w:val="24"/>
        </w:rPr>
      </w:pPr>
      <w:r w:rsidRPr="002B7BD9">
        <w:rPr>
          <w:szCs w:val="24"/>
        </w:rPr>
        <w:t xml:space="preserve"> </w:t>
      </w:r>
    </w:p>
    <w:p w14:paraId="7CAE69CF" w14:textId="77777777" w:rsidR="00230B8C" w:rsidRPr="00230B8C" w:rsidRDefault="006A1089" w:rsidP="00C00119">
      <w:pPr>
        <w:pStyle w:val="PargrafodaLista"/>
        <w:numPr>
          <w:ilvl w:val="0"/>
          <w:numId w:val="16"/>
        </w:numPr>
        <w:spacing w:line="276" w:lineRule="auto"/>
      </w:pPr>
      <w:r w:rsidRPr="002B7BD9">
        <w:rPr>
          <w:b/>
        </w:rPr>
        <w:t>DA APRESENTAÇÃO DOS ENVELOPES</w:t>
      </w:r>
    </w:p>
    <w:p w14:paraId="34DF5FF9" w14:textId="23E754D6" w:rsidR="002B7BD9" w:rsidRPr="002B7BD9" w:rsidRDefault="006A1089" w:rsidP="00230B8C">
      <w:pPr>
        <w:pStyle w:val="PargrafodaLista"/>
        <w:spacing w:line="276" w:lineRule="auto"/>
        <w:ind w:left="350"/>
      </w:pPr>
      <w:r w:rsidRPr="002B7BD9">
        <w:rPr>
          <w:b/>
        </w:rPr>
        <w:t xml:space="preserve"> </w:t>
      </w:r>
    </w:p>
    <w:p w14:paraId="09316EF5" w14:textId="1D456E88" w:rsidR="00170FFE" w:rsidRDefault="002B7BD9" w:rsidP="00170FFE">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0E6D29A7" w14:textId="77777777" w:rsidR="00E24366" w:rsidRPr="00E24366" w:rsidRDefault="00E24366" w:rsidP="00170FFE">
      <w:pPr>
        <w:spacing w:line="276" w:lineRule="auto"/>
        <w:rPr>
          <w:sz w:val="22"/>
        </w:rPr>
      </w:pPr>
    </w:p>
    <w:p w14:paraId="05FC398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AO MUNICÍPIO DE RODEIO BONITO/RS </w:t>
      </w:r>
    </w:p>
    <w:p w14:paraId="3838807C" w14:textId="76C5ABC4"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EDITAL DE PREGÃO PRESENCIAL Nº </w:t>
      </w:r>
      <w:r w:rsidR="004F76B0">
        <w:rPr>
          <w:b/>
          <w:sz w:val="22"/>
        </w:rPr>
        <w:t>23</w:t>
      </w:r>
      <w:r w:rsidRPr="00E24366">
        <w:rPr>
          <w:b/>
          <w:sz w:val="22"/>
        </w:rPr>
        <w:t>/202</w:t>
      </w:r>
      <w:r w:rsidR="00F535FC">
        <w:rPr>
          <w:b/>
          <w:sz w:val="22"/>
        </w:rPr>
        <w:t>6</w:t>
      </w:r>
      <w:r w:rsidRPr="00E24366">
        <w:rPr>
          <w:b/>
          <w:sz w:val="22"/>
        </w:rPr>
        <w:t xml:space="preserve"> </w:t>
      </w:r>
    </w:p>
    <w:p w14:paraId="6AA5D99B"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ENVELOPE Nº 01 - PROPOSTA  </w:t>
      </w:r>
    </w:p>
    <w:p w14:paraId="7799F0D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PROPONENTE (NOME COMPLETO) </w:t>
      </w:r>
    </w:p>
    <w:p w14:paraId="67BA3B27"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CNPJ DO PROPONENTE:</w:t>
      </w:r>
    </w:p>
    <w:p w14:paraId="6E7C4485" w14:textId="77777777" w:rsidR="00E24366" w:rsidRPr="00E24366" w:rsidRDefault="00E24366" w:rsidP="00E24366">
      <w:pPr>
        <w:spacing w:line="240" w:lineRule="auto"/>
        <w:ind w:left="0" w:firstLine="0"/>
        <w:jc w:val="left"/>
        <w:rPr>
          <w:b/>
          <w:sz w:val="22"/>
        </w:rPr>
      </w:pPr>
    </w:p>
    <w:p w14:paraId="305D9E19"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AO MUNICÍPIO DE RODEIO BONITO/RS </w:t>
      </w:r>
    </w:p>
    <w:p w14:paraId="1287019F" w14:textId="0A7FFCC6"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EDITAL DE PREGÃO PRESENCIAL Nº </w:t>
      </w:r>
      <w:r w:rsidR="004F76B0">
        <w:rPr>
          <w:b/>
          <w:sz w:val="22"/>
        </w:rPr>
        <w:t>23</w:t>
      </w:r>
      <w:r w:rsidRPr="00E24366">
        <w:rPr>
          <w:b/>
          <w:sz w:val="22"/>
        </w:rPr>
        <w:t>/202</w:t>
      </w:r>
      <w:r w:rsidR="00F535FC">
        <w:rPr>
          <w:b/>
          <w:sz w:val="22"/>
        </w:rPr>
        <w:t>6</w:t>
      </w:r>
      <w:r w:rsidRPr="00E24366">
        <w:rPr>
          <w:b/>
          <w:sz w:val="22"/>
        </w:rPr>
        <w:t xml:space="preserve"> </w:t>
      </w:r>
    </w:p>
    <w:p w14:paraId="6055F0C0"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ENVELOPE Nº 02 - DOCUMENTAÇÃO</w:t>
      </w:r>
    </w:p>
    <w:p w14:paraId="5C01D43C"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PROPONENTE (NOME COMPLETO) </w:t>
      </w:r>
    </w:p>
    <w:p w14:paraId="4D37DD82"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lastRenderedPageBreak/>
        <w:t>CNPJ DO PROPONENTE:</w:t>
      </w:r>
    </w:p>
    <w:p w14:paraId="03E45DCB" w14:textId="77777777" w:rsidR="00F535FC" w:rsidRDefault="00F535FC" w:rsidP="00326BBE">
      <w:pPr>
        <w:pStyle w:val="PargrafodaLista"/>
        <w:spacing w:line="276" w:lineRule="auto"/>
        <w:ind w:left="0"/>
        <w:rPr>
          <w:b/>
        </w:rPr>
      </w:pPr>
    </w:p>
    <w:p w14:paraId="12835338" w14:textId="6B10F06C" w:rsidR="00E22A86" w:rsidRDefault="00E22A86" w:rsidP="00326BBE">
      <w:pPr>
        <w:pStyle w:val="PargrafodaLista"/>
        <w:spacing w:line="276" w:lineRule="auto"/>
        <w:ind w:left="0"/>
        <w:rPr>
          <w:b/>
        </w:rPr>
      </w:pPr>
      <w:r>
        <w:rPr>
          <w:b/>
        </w:rPr>
        <w:t xml:space="preserve">3. </w:t>
      </w:r>
      <w:r w:rsidR="006A1089" w:rsidRPr="002B7BD9">
        <w:rPr>
          <w:b/>
        </w:rPr>
        <w:t>CREDENCIAMENTO E PARTICIPAÇÃO DO CERTAME</w:t>
      </w:r>
    </w:p>
    <w:p w14:paraId="24A3C26F" w14:textId="77777777" w:rsidR="00230B8C" w:rsidRPr="0036251D" w:rsidRDefault="00230B8C" w:rsidP="00326BBE">
      <w:pPr>
        <w:pStyle w:val="PargrafodaLista"/>
        <w:spacing w:line="276" w:lineRule="auto"/>
        <w:ind w:left="0"/>
        <w:rPr>
          <w:b/>
        </w:rPr>
      </w:pPr>
    </w:p>
    <w:p w14:paraId="006E8FC3" w14:textId="05124E6F" w:rsidR="00E22A86" w:rsidRPr="002B7BD9" w:rsidRDefault="00E22A86" w:rsidP="00326BBE">
      <w:pPr>
        <w:pStyle w:val="PargrafodaLista"/>
        <w:spacing w:line="276" w:lineRule="auto"/>
        <w:ind w:left="0" w:right="39"/>
        <w:jc w:val="both"/>
      </w:pPr>
      <w:r>
        <w:t xml:space="preserve">3.1. </w:t>
      </w:r>
      <w:r w:rsidR="006A1089" w:rsidRPr="002B7BD9">
        <w:t xml:space="preserve">A licitante deverá apresentar-se para credenciamento junto </w:t>
      </w:r>
      <w:r w:rsidR="00F535FC">
        <w:t>a agente de contratação</w:t>
      </w:r>
      <w:r w:rsidR="006A1089" w:rsidRPr="002B7BD9">
        <w:t>,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326BBE">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w:t>
      </w:r>
      <w:r w:rsidR="00F23437" w:rsidRPr="0037152D">
        <w:rPr>
          <w:b/>
          <w:szCs w:val="24"/>
        </w:rPr>
        <w:t>CI ou CNH</w:t>
      </w:r>
      <w:r w:rsidR="006A1089" w:rsidRPr="002B7BD9">
        <w:rPr>
          <w:szCs w:val="24"/>
        </w:rPr>
        <w:t xml:space="preserve">. </w:t>
      </w:r>
    </w:p>
    <w:p w14:paraId="5C363902" w14:textId="4E5055F8" w:rsidR="006A1089" w:rsidRPr="002B7BD9" w:rsidRDefault="00E22A86" w:rsidP="00326BBE">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2DE0E2AF" w:rsidR="00E22A86" w:rsidRPr="00E22A86" w:rsidRDefault="0036251D" w:rsidP="00C00119">
      <w:pPr>
        <w:pStyle w:val="PargrafodaLista"/>
        <w:numPr>
          <w:ilvl w:val="1"/>
          <w:numId w:val="17"/>
        </w:numPr>
        <w:spacing w:line="276" w:lineRule="auto"/>
        <w:ind w:right="39"/>
      </w:pPr>
      <w:r>
        <w:t xml:space="preserve"> </w:t>
      </w:r>
      <w:r w:rsidR="006A1089" w:rsidRPr="00E22A86">
        <w:t xml:space="preserve">O credenciamento será efetuado da seguinte forma: </w:t>
      </w:r>
    </w:p>
    <w:p w14:paraId="5C4B6C46" w14:textId="72B0DE8E" w:rsidR="006A1089" w:rsidRPr="002B7BD9" w:rsidRDefault="00E22A86" w:rsidP="00326BBE">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326BBE">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326BBE">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326BBE">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326BBE">
      <w:pPr>
        <w:numPr>
          <w:ilvl w:val="0"/>
          <w:numId w:val="1"/>
        </w:numPr>
        <w:spacing w:line="276" w:lineRule="auto"/>
        <w:ind w:left="284" w:right="39" w:hanging="284"/>
        <w:rPr>
          <w:szCs w:val="24"/>
        </w:rPr>
      </w:pPr>
      <w:r w:rsidRPr="00563217">
        <w:rPr>
          <w:bCs/>
          <w:szCs w:val="24"/>
        </w:rPr>
        <w:t>se</w:t>
      </w:r>
      <w:r w:rsidRPr="00B8450E">
        <w:rPr>
          <w:b/>
          <w:szCs w:val="24"/>
        </w:rPr>
        <w:t xml:space="preserve"> </w:t>
      </w:r>
      <w:r w:rsidRPr="00B8450E">
        <w:rPr>
          <w:szCs w:val="24"/>
        </w:rPr>
        <w:t>r</w:t>
      </w:r>
      <w:r w:rsidRPr="002B7BD9">
        <w:rPr>
          <w:szCs w:val="24"/>
        </w:rPr>
        <w:t xml:space="preserve">epresentada por procurador, deverá apresentar: </w:t>
      </w:r>
    </w:p>
    <w:p w14:paraId="10ABF107" w14:textId="0035CB59" w:rsidR="006A1089" w:rsidRPr="0037152D" w:rsidRDefault="006A1089" w:rsidP="0037152D">
      <w:pPr>
        <w:numPr>
          <w:ilvl w:val="1"/>
          <w:numId w:val="1"/>
        </w:numPr>
        <w:spacing w:line="276" w:lineRule="auto"/>
        <w:ind w:left="0" w:right="39" w:firstLine="0"/>
        <w:rPr>
          <w:szCs w:val="24"/>
        </w:rPr>
      </w:pPr>
      <w:r w:rsidRPr="002B7BD9">
        <w:rPr>
          <w:szCs w:val="24"/>
        </w:rPr>
        <w:t xml:space="preserve">instrumento público ou particular de procuração, em que conste os requisitos mínimos previstos no art. 654, § 1º, do Código Civil, em especial o nome da empresa outorgante e de todas as </w:t>
      </w:r>
      <w:r w:rsidRPr="0037152D">
        <w:rPr>
          <w:szCs w:val="24"/>
        </w:rPr>
        <w:t>pessoas com poderes para a outorga de procuração, o nome do outorgado e a indicação de amplos poderes para dar lance(s) em licitação pública;</w:t>
      </w:r>
      <w:r w:rsidRPr="0037152D">
        <w:rPr>
          <w:b/>
          <w:szCs w:val="24"/>
        </w:rPr>
        <w:t xml:space="preserve"> ou</w:t>
      </w:r>
      <w:r w:rsidRPr="0037152D">
        <w:rPr>
          <w:szCs w:val="24"/>
        </w:rPr>
        <w:t xml:space="preserve"> </w:t>
      </w:r>
    </w:p>
    <w:p w14:paraId="55B33CE0" w14:textId="75E16D8A" w:rsidR="00E22A86" w:rsidRDefault="006A1089" w:rsidP="0036251D">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4344C5A" w14:textId="62BCB300" w:rsidR="0037152D" w:rsidRDefault="0037152D" w:rsidP="0036251D">
      <w:pPr>
        <w:numPr>
          <w:ilvl w:val="1"/>
          <w:numId w:val="1"/>
        </w:numPr>
        <w:spacing w:line="276" w:lineRule="auto"/>
        <w:ind w:left="0" w:right="39" w:firstLine="0"/>
        <w:rPr>
          <w:szCs w:val="24"/>
        </w:rPr>
      </w:pPr>
      <w:r w:rsidRPr="00636E77">
        <w:rPr>
          <w:b/>
          <w:szCs w:val="24"/>
        </w:rPr>
        <w:t>Declarações conforme item 5.3.1 ao 5.3.12</w:t>
      </w:r>
      <w:r>
        <w:rPr>
          <w:szCs w:val="24"/>
        </w:rPr>
        <w:t>.</w:t>
      </w:r>
    </w:p>
    <w:p w14:paraId="35D9B21F" w14:textId="77777777" w:rsidR="00230B8C" w:rsidRPr="0036251D" w:rsidRDefault="00230B8C" w:rsidP="00230B8C">
      <w:pPr>
        <w:spacing w:line="276" w:lineRule="auto"/>
        <w:ind w:left="0" w:right="39" w:firstLine="0"/>
        <w:rPr>
          <w:szCs w:val="24"/>
        </w:rPr>
      </w:pPr>
    </w:p>
    <w:p w14:paraId="2D84C9B0" w14:textId="0E47B87F" w:rsidR="00E22A86" w:rsidRDefault="006A1089" w:rsidP="00326BBE">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56FBA35C" w14:textId="77777777" w:rsidR="00230B8C" w:rsidRPr="002B7BD9" w:rsidRDefault="00230B8C" w:rsidP="00326BBE">
      <w:pPr>
        <w:spacing w:line="276" w:lineRule="auto"/>
        <w:ind w:left="0" w:right="39" w:firstLine="0"/>
        <w:rPr>
          <w:szCs w:val="24"/>
        </w:rPr>
      </w:pPr>
    </w:p>
    <w:p w14:paraId="37D956FC" w14:textId="7AE1B944" w:rsidR="006A1089" w:rsidRDefault="00E22A86" w:rsidP="00326BBE">
      <w:pPr>
        <w:spacing w:line="276" w:lineRule="auto"/>
        <w:ind w:right="35"/>
        <w:rPr>
          <w:szCs w:val="24"/>
        </w:rPr>
      </w:pPr>
      <w:r>
        <w:rPr>
          <w:szCs w:val="24"/>
        </w:rPr>
        <w:lastRenderedPageBreak/>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3AF6441A" w14:textId="77777777" w:rsidR="00E24366" w:rsidRPr="00E22A86" w:rsidRDefault="00E24366" w:rsidP="00326BBE">
      <w:pPr>
        <w:spacing w:line="276" w:lineRule="auto"/>
        <w:ind w:left="0" w:right="35" w:firstLine="0"/>
        <w:rPr>
          <w:b/>
          <w:szCs w:val="24"/>
        </w:rPr>
      </w:pPr>
    </w:p>
    <w:p w14:paraId="1CA8204E" w14:textId="42A00A0B" w:rsidR="00E22A86" w:rsidRDefault="006A1089" w:rsidP="00C00119">
      <w:pPr>
        <w:pStyle w:val="PargrafodaLista"/>
        <w:numPr>
          <w:ilvl w:val="0"/>
          <w:numId w:val="17"/>
        </w:numPr>
        <w:spacing w:line="276" w:lineRule="auto"/>
        <w:ind w:right="35"/>
        <w:rPr>
          <w:b/>
        </w:rPr>
      </w:pPr>
      <w:r w:rsidRPr="00E22A86">
        <w:rPr>
          <w:b/>
        </w:rPr>
        <w:t>VEDAÇÕES</w:t>
      </w:r>
    </w:p>
    <w:p w14:paraId="04E9FB98" w14:textId="77777777" w:rsidR="00230B8C" w:rsidRPr="0036251D" w:rsidRDefault="00230B8C" w:rsidP="00230B8C">
      <w:pPr>
        <w:pStyle w:val="PargrafodaLista"/>
        <w:spacing w:line="276" w:lineRule="auto"/>
        <w:ind w:left="360" w:right="35"/>
        <w:rPr>
          <w:b/>
        </w:rPr>
      </w:pPr>
    </w:p>
    <w:p w14:paraId="772BBF6E" w14:textId="399456DD" w:rsidR="006A1089" w:rsidRPr="002B7BD9" w:rsidRDefault="00E22A86" w:rsidP="00326BBE">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326BBE">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326BBE">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326BBE">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326BBE">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E61E9E3" w14:textId="0C8ABB1F" w:rsidR="00E22A86" w:rsidRPr="00E96A6B" w:rsidRDefault="00E22A86" w:rsidP="00E24366">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0012BE83" w14:textId="77777777" w:rsidR="00170FFE" w:rsidRPr="007A2BAD" w:rsidRDefault="00170FFE" w:rsidP="00E24366">
      <w:pPr>
        <w:pStyle w:val="PargrafodaLista"/>
        <w:spacing w:line="276" w:lineRule="auto"/>
        <w:ind w:left="284" w:right="32"/>
      </w:pPr>
    </w:p>
    <w:p w14:paraId="788BFEA5" w14:textId="2DBFF0A1" w:rsidR="00E22A86" w:rsidRPr="00230B8C" w:rsidRDefault="006A1089" w:rsidP="00C00119">
      <w:pPr>
        <w:pStyle w:val="PargrafodaLista"/>
        <w:numPr>
          <w:ilvl w:val="0"/>
          <w:numId w:val="17"/>
        </w:numPr>
        <w:spacing w:line="276" w:lineRule="auto"/>
        <w:ind w:left="284" w:right="32" w:hanging="284"/>
      </w:pPr>
      <w:r w:rsidRPr="00BE6E6E">
        <w:rPr>
          <w:b/>
        </w:rPr>
        <w:t>DO RECEBIMENTO E ABERTURA DOS ENVELOPES</w:t>
      </w:r>
    </w:p>
    <w:p w14:paraId="7D45B93B" w14:textId="77777777" w:rsidR="00230B8C" w:rsidRPr="00084D56" w:rsidRDefault="00230B8C" w:rsidP="00E24366">
      <w:pPr>
        <w:pStyle w:val="PargrafodaLista"/>
        <w:spacing w:line="276" w:lineRule="auto"/>
        <w:ind w:left="284" w:right="32"/>
      </w:pPr>
    </w:p>
    <w:p w14:paraId="6F56FDE1" w14:textId="2869A30E" w:rsidR="006A1089" w:rsidRPr="00694B61" w:rsidRDefault="006A1089" w:rsidP="00C00119">
      <w:pPr>
        <w:pStyle w:val="PargrafodaLista"/>
        <w:numPr>
          <w:ilvl w:val="1"/>
          <w:numId w:val="23"/>
        </w:numPr>
        <w:spacing w:line="276" w:lineRule="auto"/>
        <w:ind w:left="0" w:right="39" w:firstLine="0"/>
        <w:jc w:val="both"/>
      </w:pPr>
      <w:r w:rsidRPr="00694B61">
        <w:t xml:space="preserve">No dia, hora e local, mencionados no preâmbulo deste edital, na presença das licitantes e demais pessoas presentes à sessão pública do pregão, </w:t>
      </w:r>
      <w:r w:rsidR="008B68C1">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C00119">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3BE194AB" w:rsidR="006A1089" w:rsidRPr="002B7BD9" w:rsidRDefault="00DF405B" w:rsidP="00C00119">
      <w:pPr>
        <w:numPr>
          <w:ilvl w:val="1"/>
          <w:numId w:val="23"/>
        </w:numPr>
        <w:spacing w:line="276" w:lineRule="auto"/>
        <w:ind w:left="0" w:right="39" w:firstLine="0"/>
        <w:rPr>
          <w:szCs w:val="24"/>
        </w:rPr>
      </w:pPr>
      <w:r>
        <w:rPr>
          <w:szCs w:val="24"/>
        </w:rPr>
        <w:lastRenderedPageBreak/>
        <w:t xml:space="preserve">A </w:t>
      </w:r>
      <w:r>
        <w:t>agente de contratação</w:t>
      </w:r>
      <w:r w:rsidR="006A1089" w:rsidRPr="002B7BD9">
        <w:rPr>
          <w:szCs w:val="24"/>
        </w:rPr>
        <w:t xml:space="preserve"> 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32F9B3C" w:rsidR="006A1089" w:rsidRPr="002B7BD9" w:rsidRDefault="006A1089" w:rsidP="00C00119">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w:t>
      </w:r>
      <w:r w:rsidR="00563217">
        <w:rPr>
          <w:szCs w:val="24"/>
        </w:rPr>
        <w:t>E</w:t>
      </w:r>
      <w:r w:rsidRPr="002B7BD9">
        <w:rPr>
          <w:szCs w:val="24"/>
        </w:rPr>
        <w:t xml:space="preserve">dital, respondendo o declarante pela veracidade das suas informações, na forma da lei; </w:t>
      </w:r>
    </w:p>
    <w:p w14:paraId="5BBE1931" w14:textId="77777777" w:rsidR="006A1089" w:rsidRPr="002B7BD9" w:rsidRDefault="006A1089" w:rsidP="00C00119">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C00119">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C00119">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C00119">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C00119">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C00119">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Default="006A1089" w:rsidP="00C00119">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C00119">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63003506" w:rsidR="006A1089" w:rsidRPr="002B7BD9" w:rsidRDefault="006A1089" w:rsidP="00C00119">
      <w:pPr>
        <w:numPr>
          <w:ilvl w:val="2"/>
          <w:numId w:val="23"/>
        </w:numPr>
        <w:spacing w:line="276" w:lineRule="auto"/>
        <w:ind w:left="0" w:right="39" w:firstLine="0"/>
        <w:rPr>
          <w:szCs w:val="24"/>
        </w:rPr>
      </w:pPr>
      <w:r w:rsidRPr="002B7BD9">
        <w:rPr>
          <w:szCs w:val="24"/>
        </w:rPr>
        <w:t>Declara</w:t>
      </w:r>
      <w:r w:rsidR="0036251D">
        <w:rPr>
          <w:szCs w:val="24"/>
        </w:rPr>
        <w:t xml:space="preserve">ção do </w:t>
      </w:r>
      <w:r w:rsidRPr="002B7BD9">
        <w:rPr>
          <w:szCs w:val="24"/>
        </w:rPr>
        <w:t xml:space="preserve">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2FA0C513" w:rsidR="006A1089" w:rsidRPr="002B7BD9" w:rsidRDefault="0036251D" w:rsidP="00C00119">
      <w:pPr>
        <w:numPr>
          <w:ilvl w:val="2"/>
          <w:numId w:val="23"/>
        </w:numPr>
        <w:spacing w:line="276" w:lineRule="auto"/>
        <w:ind w:left="0" w:right="39" w:firstLine="0"/>
        <w:rPr>
          <w:szCs w:val="24"/>
        </w:rPr>
      </w:pPr>
      <w:r>
        <w:rPr>
          <w:szCs w:val="24"/>
        </w:rPr>
        <w:t>Declara</w:t>
      </w:r>
      <w:r w:rsidR="006A1089" w:rsidRPr="002B7BD9">
        <w:rPr>
          <w:szCs w:val="24"/>
        </w:rPr>
        <w:t xml:space="preserve">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07C5A928" w:rsidR="006A1089" w:rsidRPr="002B7BD9" w:rsidRDefault="006A1089" w:rsidP="00C00119">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w:t>
      </w:r>
      <w:r w:rsidR="002A3C2E" w:rsidRPr="002B7BD9">
        <w:rPr>
          <w:szCs w:val="24"/>
        </w:rPr>
        <w:t>infra legais</w:t>
      </w:r>
      <w:r w:rsidRPr="002B7BD9">
        <w:rPr>
          <w:szCs w:val="24"/>
        </w:rPr>
        <w:t>, nas convenções coletivas de trabalho e nos termos de ajustamento de conduta vigentes na data de entrega das propostas</w:t>
      </w:r>
      <w:r w:rsidR="002B71BF">
        <w:rPr>
          <w:szCs w:val="24"/>
        </w:rPr>
        <w:t>;</w:t>
      </w:r>
      <w:r w:rsidRPr="002B7BD9">
        <w:rPr>
          <w:szCs w:val="24"/>
        </w:rPr>
        <w:t xml:space="preserve"> </w:t>
      </w:r>
    </w:p>
    <w:p w14:paraId="46434A46" w14:textId="4FA8F98C" w:rsidR="006A1089" w:rsidRPr="00F23437" w:rsidRDefault="00F23437" w:rsidP="00C00119">
      <w:pPr>
        <w:numPr>
          <w:ilvl w:val="1"/>
          <w:numId w:val="23"/>
        </w:numPr>
        <w:spacing w:line="276" w:lineRule="auto"/>
        <w:ind w:left="0" w:right="39" w:firstLine="0"/>
        <w:rPr>
          <w:szCs w:val="24"/>
        </w:rPr>
      </w:pPr>
      <w:r w:rsidRPr="00F23437">
        <w:rPr>
          <w:szCs w:val="24"/>
        </w:rPr>
        <w:lastRenderedPageBreak/>
        <w:t>A não declaração do item 5.5.1</w:t>
      </w:r>
      <w:r w:rsidR="0036251D">
        <w:rPr>
          <w:szCs w:val="24"/>
        </w:rPr>
        <w:t>1, p</w:t>
      </w:r>
      <w:r w:rsidR="003C5D1B" w:rsidRPr="00F23437">
        <w:rPr>
          <w:szCs w:val="24"/>
        </w:rPr>
        <w:t>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2E3B9AC8" w:rsidR="006A1089" w:rsidRDefault="006A1089" w:rsidP="00C00119">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203F41">
        <w:rPr>
          <w:szCs w:val="24"/>
        </w:rPr>
        <w:t xml:space="preserve">a </w:t>
      </w:r>
      <w:r w:rsidR="00203F41">
        <w:rPr>
          <w:bCs/>
          <w:szCs w:val="24"/>
        </w:rPr>
        <w:t>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1F5F016A" w:rsidR="00DC4A02" w:rsidRPr="00DC4A02" w:rsidRDefault="00DC4A02" w:rsidP="00326BBE">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xml:space="preserve">, impressa e </w:t>
      </w:r>
      <w:r w:rsidR="0016719B">
        <w:rPr>
          <w:szCs w:val="24"/>
        </w:rPr>
        <w:t xml:space="preserve">devem ser </w:t>
      </w:r>
      <w:r w:rsidR="00694B61">
        <w:rPr>
          <w:szCs w:val="24"/>
        </w:rPr>
        <w:t>apresentada</w:t>
      </w:r>
      <w:r w:rsidR="0016719B">
        <w:rPr>
          <w:szCs w:val="24"/>
        </w:rPr>
        <w:t>s</w:t>
      </w:r>
      <w:r w:rsidR="00694B61">
        <w:rPr>
          <w:szCs w:val="24"/>
        </w:rPr>
        <w:t xml:space="preserve"> junto ao credenciamento.</w:t>
      </w:r>
      <w:r>
        <w:rPr>
          <w:szCs w:val="24"/>
        </w:rPr>
        <w:t xml:space="preserve"> </w:t>
      </w:r>
    </w:p>
    <w:p w14:paraId="77BC4031" w14:textId="77777777" w:rsidR="006A1089" w:rsidRPr="002B7BD9" w:rsidRDefault="006A1089" w:rsidP="00326BBE">
      <w:pPr>
        <w:spacing w:line="276" w:lineRule="auto"/>
        <w:ind w:left="0" w:firstLine="0"/>
        <w:jc w:val="left"/>
        <w:rPr>
          <w:szCs w:val="24"/>
        </w:rPr>
      </w:pPr>
      <w:r w:rsidRPr="002B7BD9">
        <w:rPr>
          <w:szCs w:val="24"/>
        </w:rPr>
        <w:t xml:space="preserve"> </w:t>
      </w:r>
    </w:p>
    <w:p w14:paraId="40012D97" w14:textId="76E00FDB" w:rsidR="004E5D8D" w:rsidRPr="00230B8C" w:rsidRDefault="006A1089" w:rsidP="00C00119">
      <w:pPr>
        <w:pStyle w:val="PargrafodaLista"/>
        <w:numPr>
          <w:ilvl w:val="0"/>
          <w:numId w:val="18"/>
        </w:numPr>
        <w:spacing w:line="276" w:lineRule="auto"/>
        <w:ind w:right="32"/>
      </w:pPr>
      <w:r w:rsidRPr="002B71BF">
        <w:rPr>
          <w:b/>
        </w:rPr>
        <w:t>PROPOSTA</w:t>
      </w:r>
    </w:p>
    <w:p w14:paraId="378958F8" w14:textId="77777777" w:rsidR="00230B8C" w:rsidRPr="0036251D" w:rsidRDefault="00230B8C" w:rsidP="00230B8C">
      <w:pPr>
        <w:pStyle w:val="PargrafodaLista"/>
        <w:spacing w:line="276" w:lineRule="auto"/>
        <w:ind w:left="360" w:right="32"/>
      </w:pPr>
    </w:p>
    <w:p w14:paraId="04324444" w14:textId="1B793BBF" w:rsidR="0086734B" w:rsidRPr="00563217" w:rsidRDefault="0086734B" w:rsidP="00C00119">
      <w:pPr>
        <w:pStyle w:val="PargrafodaLista"/>
        <w:numPr>
          <w:ilvl w:val="1"/>
          <w:numId w:val="18"/>
        </w:numPr>
        <w:spacing w:line="276" w:lineRule="auto"/>
        <w:ind w:right="32"/>
        <w:jc w:val="both"/>
        <w:rPr>
          <w:bCs/>
        </w:rPr>
      </w:pPr>
      <w:r w:rsidRPr="00563217">
        <w:rPr>
          <w:bCs/>
        </w:rPr>
        <w:t xml:space="preserve"> </w:t>
      </w:r>
      <w:r w:rsidR="006A1089" w:rsidRPr="00F7383F">
        <w:rPr>
          <w:b/>
          <w:bCs/>
        </w:rPr>
        <w:t>Deverá ser apresentado dentro do Envelope 01 - Proposta Financeira</w:t>
      </w:r>
      <w:r w:rsidR="006A1089" w:rsidRPr="00563217">
        <w:rPr>
          <w:bCs/>
        </w:rPr>
        <w:t xml:space="preserve">: </w:t>
      </w:r>
    </w:p>
    <w:p w14:paraId="4E366817" w14:textId="15679EDA" w:rsidR="00932746" w:rsidRPr="00563217" w:rsidRDefault="006C6F26" w:rsidP="00326BBE">
      <w:pPr>
        <w:spacing w:line="276" w:lineRule="auto"/>
        <w:ind w:left="0"/>
        <w:rPr>
          <w:b/>
          <w:bCs/>
          <w:szCs w:val="24"/>
        </w:rPr>
      </w:pPr>
      <w:r w:rsidRPr="00563217">
        <w:rPr>
          <w:szCs w:val="24"/>
        </w:rPr>
        <w:t>6.1</w:t>
      </w:r>
      <w:r w:rsidR="00A818CC" w:rsidRPr="00563217">
        <w:rPr>
          <w:szCs w:val="24"/>
        </w:rPr>
        <w:t xml:space="preserve">.1 </w:t>
      </w:r>
      <w:r w:rsidR="00932746" w:rsidRPr="00563217">
        <w:rPr>
          <w:szCs w:val="24"/>
        </w:rPr>
        <w:t>A proposta</w:t>
      </w:r>
      <w:r w:rsidR="00A85C5B">
        <w:rPr>
          <w:szCs w:val="24"/>
        </w:rPr>
        <w:t xml:space="preserve"> comercial, modelo ANEXO III</w:t>
      </w:r>
      <w:r w:rsidR="00932746" w:rsidRPr="00563217">
        <w:rPr>
          <w:szCs w:val="24"/>
        </w:rPr>
        <w:t>, cujo prazo de validade é fixado em 60 dias (sessenta) dias, deverá ser apresentada em folhas</w:t>
      </w:r>
      <w:r w:rsidR="00563217">
        <w:rPr>
          <w:szCs w:val="24"/>
        </w:rPr>
        <w:t>,</w:t>
      </w:r>
      <w:r w:rsidR="00932746" w:rsidRPr="00563217">
        <w:rPr>
          <w:szCs w:val="24"/>
        </w:rPr>
        <w:t xml:space="preserve"> sequencialmente</w:t>
      </w:r>
      <w:r w:rsidR="00563217">
        <w:rPr>
          <w:szCs w:val="24"/>
        </w:rPr>
        <w:t>,</w:t>
      </w:r>
      <w:r w:rsidR="00932746" w:rsidRPr="00563217">
        <w:rPr>
          <w:szCs w:val="24"/>
        </w:rPr>
        <w:t xml:space="preserve"> numeradas e rubricadas, sendo a última datada e assinada pelo representante legal da empresa, ser redigida em linguagem clara, sem rasuras, ressalvas ou entrelinhas, e deverá conter:</w:t>
      </w:r>
    </w:p>
    <w:p w14:paraId="18441014" w14:textId="77777777" w:rsidR="00932746" w:rsidRPr="00563217" w:rsidRDefault="00932746" w:rsidP="00326BBE">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06297AF4" w14:textId="7FB96028" w:rsidR="00932746" w:rsidRPr="00084D56" w:rsidRDefault="00932746" w:rsidP="00326BBE">
      <w:pPr>
        <w:spacing w:line="276" w:lineRule="auto"/>
        <w:ind w:left="-10" w:right="39" w:firstLine="0"/>
        <w:rPr>
          <w:szCs w:val="24"/>
        </w:rPr>
      </w:pPr>
      <w:r w:rsidRPr="00084D56">
        <w:rPr>
          <w:szCs w:val="24"/>
        </w:rPr>
        <w:t xml:space="preserve">b) </w:t>
      </w:r>
      <w:r w:rsidR="006C6F26" w:rsidRPr="00084D56">
        <w:rPr>
          <w:szCs w:val="24"/>
        </w:rPr>
        <w:t xml:space="preserve">indicação completa do </w:t>
      </w:r>
      <w:r w:rsidR="0036251D" w:rsidRPr="00084D56">
        <w:rPr>
          <w:szCs w:val="24"/>
        </w:rPr>
        <w:t xml:space="preserve">serviço </w:t>
      </w:r>
      <w:r w:rsidR="006C6F26" w:rsidRPr="00084D56">
        <w:rPr>
          <w:szCs w:val="24"/>
        </w:rPr>
        <w:t>ofertado, observando as diretrizes do Anexo I</w:t>
      </w:r>
      <w:r w:rsidR="00DF405B">
        <w:rPr>
          <w:szCs w:val="24"/>
        </w:rPr>
        <w:t>I</w:t>
      </w:r>
      <w:r w:rsidR="00BE18FE">
        <w:rPr>
          <w:szCs w:val="24"/>
        </w:rPr>
        <w:t>;</w:t>
      </w:r>
    </w:p>
    <w:p w14:paraId="005E9226" w14:textId="6D3F98B6" w:rsidR="00932746" w:rsidRPr="00084D56" w:rsidRDefault="00932746" w:rsidP="00326BBE">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sidRPr="00084D56">
        <w:rPr>
          <w:szCs w:val="24"/>
        </w:rPr>
        <w:t xml:space="preserve"> </w:t>
      </w:r>
      <w:r w:rsidRPr="00084D56">
        <w:rPr>
          <w:szCs w:val="24"/>
        </w:rPr>
        <w:t>que correrão por conta da licitante vencedora;</w:t>
      </w:r>
    </w:p>
    <w:p w14:paraId="60221AB9" w14:textId="6B4F2F72" w:rsidR="00DC4A02" w:rsidRDefault="00932746" w:rsidP="00326BBE">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r w:rsidR="00BE18FE">
        <w:rPr>
          <w:szCs w:val="24"/>
        </w:rPr>
        <w:t>;</w:t>
      </w:r>
    </w:p>
    <w:p w14:paraId="3FC1EBFD" w14:textId="5988A5DE" w:rsidR="00B5137E" w:rsidRPr="00F7383F" w:rsidRDefault="00B5137E" w:rsidP="00B5137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b/>
          <w:szCs w:val="24"/>
        </w:rPr>
      </w:pPr>
      <w:r>
        <w:rPr>
          <w:szCs w:val="24"/>
        </w:rPr>
        <w:t xml:space="preserve">e) </w:t>
      </w:r>
      <w:r w:rsidRPr="00F7383F">
        <w:rPr>
          <w:b/>
          <w:szCs w:val="24"/>
        </w:rPr>
        <w:t>Declaração com os dados do responsável para assinatura do contrato - conforme ANEXO IV.</w:t>
      </w:r>
    </w:p>
    <w:p w14:paraId="370DF40A" w14:textId="368155E0" w:rsidR="006A1089" w:rsidRPr="00F7383F" w:rsidRDefault="006A1089" w:rsidP="00326BBE">
      <w:pPr>
        <w:spacing w:line="276" w:lineRule="auto"/>
        <w:ind w:left="0" w:firstLine="0"/>
        <w:jc w:val="left"/>
        <w:rPr>
          <w:b/>
          <w:szCs w:val="24"/>
        </w:rPr>
      </w:pPr>
    </w:p>
    <w:p w14:paraId="6FAD89EB" w14:textId="12176BF0" w:rsidR="004E5D8D" w:rsidRDefault="006A1089" w:rsidP="00C00119">
      <w:pPr>
        <w:pStyle w:val="PargrafodaLista"/>
        <w:numPr>
          <w:ilvl w:val="0"/>
          <w:numId w:val="18"/>
        </w:numPr>
        <w:spacing w:line="276" w:lineRule="auto"/>
        <w:ind w:right="32"/>
        <w:rPr>
          <w:b/>
        </w:rPr>
      </w:pPr>
      <w:r w:rsidRPr="00113C67">
        <w:rPr>
          <w:b/>
        </w:rPr>
        <w:t>DOS DOCUMENTOS DE HABILITAÇÃO</w:t>
      </w:r>
    </w:p>
    <w:p w14:paraId="0A9157FE" w14:textId="77777777" w:rsidR="00230B8C" w:rsidRPr="0036251D" w:rsidRDefault="00230B8C" w:rsidP="00230B8C">
      <w:pPr>
        <w:pStyle w:val="PargrafodaLista"/>
        <w:spacing w:line="276" w:lineRule="auto"/>
        <w:ind w:left="360" w:right="32"/>
        <w:rPr>
          <w:b/>
        </w:rPr>
      </w:pPr>
    </w:p>
    <w:p w14:paraId="2F3325E5" w14:textId="03FD9C5E" w:rsidR="006A1089" w:rsidRPr="00F7383F" w:rsidRDefault="00553012" w:rsidP="00326BBE">
      <w:pPr>
        <w:spacing w:line="276" w:lineRule="auto"/>
        <w:ind w:left="-5" w:right="39"/>
        <w:rPr>
          <w:b/>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w:t>
      </w:r>
      <w:r w:rsidR="006A1089" w:rsidRPr="00F7383F">
        <w:rPr>
          <w:b/>
          <w:szCs w:val="24"/>
        </w:rPr>
        <w:t xml:space="preserve">deverá apresentar dentro do envelope nº 2, os seguintes documentos: </w:t>
      </w:r>
    </w:p>
    <w:p w14:paraId="58417BCF" w14:textId="7E809E93" w:rsidR="006A1089" w:rsidRPr="00553012" w:rsidRDefault="00553012" w:rsidP="00326BBE">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C00119">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C00119">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C00119">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C00119">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4C4F029C" w14:textId="1C47CF27" w:rsidR="006A1089" w:rsidRPr="00553012" w:rsidRDefault="00553012" w:rsidP="00326BBE">
      <w:pPr>
        <w:spacing w:line="276" w:lineRule="auto"/>
        <w:ind w:left="0" w:right="32" w:firstLine="0"/>
        <w:rPr>
          <w:bCs/>
          <w:szCs w:val="24"/>
        </w:rPr>
      </w:pPr>
      <w:r w:rsidRPr="00553012">
        <w:rPr>
          <w:bCs/>
          <w:szCs w:val="24"/>
        </w:rPr>
        <w:lastRenderedPageBreak/>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77777777" w:rsidR="006A1089" w:rsidRPr="002B7BD9" w:rsidRDefault="006A1089" w:rsidP="00C00119">
      <w:pPr>
        <w:numPr>
          <w:ilvl w:val="0"/>
          <w:numId w:val="4"/>
        </w:numPr>
        <w:spacing w:line="276" w:lineRule="auto"/>
        <w:ind w:left="0" w:firstLine="0"/>
        <w:rPr>
          <w:szCs w:val="24"/>
        </w:rPr>
      </w:pPr>
      <w:r w:rsidRPr="002B7BD9">
        <w:rPr>
          <w:szCs w:val="24"/>
        </w:rPr>
        <w:t>comprovante de inscrição no Cadastro de Pessoas Físicas (CPF), se o licitante for pessoa natural, ou no Cadastro Nacional da Pessoa Jurídica (CNPJ), se o licitante for pessoa jurídica</w:t>
      </w:r>
      <w:r w:rsidRPr="002B7BD9">
        <w:rPr>
          <w:b/>
          <w:szCs w:val="24"/>
        </w:rPr>
        <w:t xml:space="preserve"> </w:t>
      </w:r>
    </w:p>
    <w:p w14:paraId="15B2A864" w14:textId="77777777" w:rsidR="006A1089" w:rsidRPr="002B7BD9" w:rsidRDefault="006A1089" w:rsidP="00C00119">
      <w:pPr>
        <w:numPr>
          <w:ilvl w:val="0"/>
          <w:numId w:val="4"/>
        </w:numPr>
        <w:spacing w:line="276" w:lineRule="auto"/>
        <w:ind w:left="0" w:right="39" w:firstLine="0"/>
        <w:rPr>
          <w:szCs w:val="24"/>
        </w:rPr>
      </w:pPr>
      <w:r w:rsidRPr="002B7BD9">
        <w:rPr>
          <w:szCs w:val="24"/>
        </w:rPr>
        <w:t xml:space="preserve">a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C00119">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C00119">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C00119">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326BBE">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C00119">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090FDEA3" w14:textId="77777777" w:rsidR="0037152D" w:rsidRDefault="008E4C5B" w:rsidP="00C00119">
      <w:pPr>
        <w:numPr>
          <w:ilvl w:val="0"/>
          <w:numId w:val="4"/>
        </w:numPr>
        <w:spacing w:line="276" w:lineRule="auto"/>
        <w:ind w:left="0" w:right="39"/>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C00119">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6882F97B" w14:textId="1E143464" w:rsidR="006A1089" w:rsidRPr="002B7BD9" w:rsidRDefault="00553012" w:rsidP="00C5384B">
      <w:pPr>
        <w:spacing w:line="276" w:lineRule="auto"/>
        <w:ind w:left="0" w:firstLine="0"/>
        <w:jc w:val="left"/>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0B322322" w:rsidR="006A1089" w:rsidRPr="00553012" w:rsidRDefault="00553012" w:rsidP="00C5384B">
      <w:pPr>
        <w:spacing w:line="276" w:lineRule="auto"/>
        <w:ind w:left="0"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16719B">
        <w:rPr>
          <w:rFonts w:eastAsia="Arial"/>
          <w:b/>
          <w:bCs/>
          <w:szCs w:val="24"/>
        </w:rPr>
        <w:tab/>
      </w:r>
      <w:r w:rsidR="006A1089" w:rsidRPr="0016719B">
        <w:rPr>
          <w:b/>
          <w:bCs/>
          <w:szCs w:val="24"/>
        </w:rPr>
        <w:t>Qualificação Econômico-Financeira</w:t>
      </w:r>
      <w:r w:rsidR="006A1089" w:rsidRPr="00553012">
        <w:rPr>
          <w:bCs/>
          <w:szCs w:val="24"/>
        </w:rPr>
        <w:t xml:space="preserve">: </w:t>
      </w:r>
    </w:p>
    <w:p w14:paraId="35FA31E4" w14:textId="56114402" w:rsidR="006A1089" w:rsidRPr="002B7BD9" w:rsidRDefault="00C80385" w:rsidP="00326BBE">
      <w:pPr>
        <w:spacing w:line="276"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5A58CF31" w14:textId="13E1FC09" w:rsidR="006A1089" w:rsidRDefault="006A1089" w:rsidP="00326BBE">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C35470">
        <w:rPr>
          <w:szCs w:val="24"/>
        </w:rPr>
        <w:t>.</w:t>
      </w:r>
      <w:r w:rsidRPr="002B7BD9">
        <w:rPr>
          <w:szCs w:val="24"/>
        </w:rPr>
        <w:t xml:space="preserve"> </w:t>
      </w:r>
    </w:p>
    <w:p w14:paraId="08B43182" w14:textId="4151A671" w:rsidR="00D21BC8" w:rsidRDefault="00D21BC8" w:rsidP="00326BBE">
      <w:pPr>
        <w:spacing w:line="276" w:lineRule="auto"/>
        <w:ind w:left="-5" w:right="39"/>
        <w:rPr>
          <w:szCs w:val="24"/>
        </w:rPr>
      </w:pPr>
      <w:r>
        <w:rPr>
          <w:szCs w:val="24"/>
        </w:rPr>
        <w:t xml:space="preserve">7.1.4. </w:t>
      </w:r>
      <w:r w:rsidRPr="0016719B">
        <w:rPr>
          <w:b/>
          <w:szCs w:val="24"/>
        </w:rPr>
        <w:t>Capacidade técnica</w:t>
      </w:r>
      <w:r w:rsidR="00EB4068" w:rsidRPr="0016719B">
        <w:rPr>
          <w:b/>
          <w:szCs w:val="24"/>
        </w:rPr>
        <w:t>-Operacional</w:t>
      </w:r>
    </w:p>
    <w:p w14:paraId="36708054" w14:textId="77777777" w:rsidR="00EB4068" w:rsidRDefault="00682F65" w:rsidP="00EB4068">
      <w:pPr>
        <w:suppressAutoHyphens/>
        <w:spacing w:line="276" w:lineRule="auto"/>
        <w:textAlignment w:val="baseline"/>
        <w:rPr>
          <w:color w:val="auto"/>
          <w:szCs w:val="24"/>
        </w:rPr>
      </w:pPr>
      <w:r>
        <w:rPr>
          <w:color w:val="auto"/>
          <w:szCs w:val="24"/>
        </w:rPr>
        <w:t xml:space="preserve">7.1.4.1. </w:t>
      </w:r>
      <w:bookmarkStart w:id="1" w:name="_Hlk227229172"/>
      <w:r w:rsidR="00EB4068" w:rsidRPr="00E51A48">
        <w:rPr>
          <w:rFonts w:cs="Arial"/>
        </w:rPr>
        <w:t xml:space="preserve">Declaração de que </w:t>
      </w:r>
      <w:r w:rsidR="00EB4068">
        <w:rPr>
          <w:rFonts w:cs="Arial"/>
        </w:rPr>
        <w:t>disponibilizara</w:t>
      </w:r>
      <w:r w:rsidR="00EB4068" w:rsidRPr="00E51A48">
        <w:rPr>
          <w:rFonts w:cs="Arial"/>
        </w:rPr>
        <w:t>, até o início da execução contratual, dos equipamentos mínimos necessários à prestação dos serviços, incluindo roçadeiras, soprador, ferramentas, veículo para transporte e EPIs</w:t>
      </w:r>
      <w:r w:rsidR="00EB4068">
        <w:rPr>
          <w:color w:val="auto"/>
          <w:szCs w:val="24"/>
        </w:rPr>
        <w:t>.</w:t>
      </w:r>
    </w:p>
    <w:p w14:paraId="47B57E4B" w14:textId="6D7FD952" w:rsidR="00EB4068" w:rsidRPr="00EB4068" w:rsidRDefault="00EB4068" w:rsidP="00EB4068">
      <w:pPr>
        <w:suppressAutoHyphens/>
        <w:spacing w:line="276" w:lineRule="auto"/>
        <w:textAlignment w:val="baseline"/>
        <w:rPr>
          <w:color w:val="auto"/>
          <w:szCs w:val="24"/>
        </w:rPr>
      </w:pPr>
      <w:r>
        <w:rPr>
          <w:color w:val="auto"/>
          <w:szCs w:val="24"/>
        </w:rPr>
        <w:t xml:space="preserve">7.1.4.2. </w:t>
      </w:r>
      <w:r w:rsidRPr="00E51A48">
        <w:rPr>
          <w:rFonts w:cs="Arial"/>
        </w:rPr>
        <w:t>Declaração de que disponibilizará equipe mínima de 01 (um) operador por frente de serviço durante toda a execução contratual</w:t>
      </w:r>
      <w:r>
        <w:rPr>
          <w:rFonts w:cs="Arial"/>
        </w:rPr>
        <w:t>.</w:t>
      </w:r>
    </w:p>
    <w:bookmarkEnd w:id="1"/>
    <w:p w14:paraId="4A789CFE" w14:textId="082AA424" w:rsidR="004C0F1C" w:rsidRDefault="0073074C" w:rsidP="00D86034">
      <w:pPr>
        <w:pStyle w:val="PargrafodaLista"/>
        <w:spacing w:line="276" w:lineRule="auto"/>
        <w:ind w:left="0" w:right="-142"/>
        <w:jc w:val="both"/>
      </w:pPr>
      <w:r>
        <w:t xml:space="preserve">7.2. </w:t>
      </w:r>
      <w:r w:rsidR="00A85C5B" w:rsidRPr="00416792">
        <w:t>Havendo eventual divergência na relação de documentos constantes n</w:t>
      </w:r>
      <w:r w:rsidR="00A85C5B">
        <w:t>o</w:t>
      </w:r>
      <w:r w:rsidR="00A85C5B" w:rsidRPr="00416792">
        <w:t xml:space="preserve"> Termo de Referência e o Edital, prevalecerá o disposto no Edital.</w:t>
      </w:r>
    </w:p>
    <w:p w14:paraId="66E7BB50" w14:textId="77777777" w:rsidR="00C5384B" w:rsidRPr="004C0F1C" w:rsidRDefault="00C5384B" w:rsidP="00D86034">
      <w:pPr>
        <w:pStyle w:val="PargrafodaLista"/>
        <w:spacing w:line="276" w:lineRule="auto"/>
        <w:ind w:left="0" w:right="-142"/>
        <w:jc w:val="both"/>
        <w:rPr>
          <w:snapToGrid w:val="0"/>
          <w:lang w:val="pt-PT"/>
        </w:rPr>
      </w:pPr>
    </w:p>
    <w:p w14:paraId="12FB193B" w14:textId="77777777" w:rsidR="00230B8C" w:rsidRDefault="006A1089" w:rsidP="00C00119">
      <w:pPr>
        <w:pStyle w:val="PargrafodaLista"/>
        <w:numPr>
          <w:ilvl w:val="0"/>
          <w:numId w:val="18"/>
        </w:numPr>
        <w:spacing w:line="276" w:lineRule="auto"/>
        <w:ind w:right="32"/>
        <w:rPr>
          <w:b/>
        </w:rPr>
      </w:pPr>
      <w:r w:rsidRPr="00113C67">
        <w:rPr>
          <w:b/>
        </w:rPr>
        <w:t>DA CLASSIFICAÇÃO INICIAL DAS PROPOSTAS E FORMULAÇÃO DE LANCES</w:t>
      </w:r>
    </w:p>
    <w:p w14:paraId="2090ACEE" w14:textId="0615F23F" w:rsidR="004E5D8D" w:rsidRPr="00DD0093" w:rsidRDefault="006A1089" w:rsidP="00230B8C">
      <w:pPr>
        <w:pStyle w:val="PargrafodaLista"/>
        <w:spacing w:line="276" w:lineRule="auto"/>
        <w:ind w:left="360" w:right="32"/>
        <w:rPr>
          <w:b/>
        </w:rPr>
      </w:pPr>
      <w:r w:rsidRPr="00113C67">
        <w:rPr>
          <w:b/>
        </w:rPr>
        <w:t xml:space="preserve"> </w:t>
      </w:r>
    </w:p>
    <w:p w14:paraId="22AFCC33" w14:textId="365DD93B" w:rsidR="001D6B6E" w:rsidRPr="00DD0093" w:rsidRDefault="00553012" w:rsidP="00326BBE">
      <w:pPr>
        <w:spacing w:line="276" w:lineRule="auto"/>
        <w:ind w:left="0" w:right="39" w:firstLine="0"/>
        <w:rPr>
          <w:b/>
          <w:szCs w:val="24"/>
        </w:rPr>
      </w:pPr>
      <w:r>
        <w:rPr>
          <w:szCs w:val="24"/>
        </w:rPr>
        <w:lastRenderedPageBreak/>
        <w:t xml:space="preserve">8.1. </w:t>
      </w:r>
      <w:r w:rsidR="004C0F1C">
        <w:rPr>
          <w:szCs w:val="24"/>
        </w:rPr>
        <w:t>A agente de contratação</w:t>
      </w:r>
      <w:r w:rsidR="006A1089" w:rsidRPr="002B7BD9">
        <w:rPr>
          <w:szCs w:val="24"/>
        </w:rPr>
        <w:t xml:space="preserve"> verificará as propostas apresentadas e desclassificará fundamentadamente aquelas que não estejam em conformidade com os requisitos estabelecidos no </w:t>
      </w:r>
      <w:r w:rsidR="001D6B6E">
        <w:rPr>
          <w:szCs w:val="24"/>
        </w:rPr>
        <w:t>E</w:t>
      </w:r>
      <w:r w:rsidR="006A1089" w:rsidRPr="002B7BD9">
        <w:rPr>
          <w:szCs w:val="24"/>
        </w:rPr>
        <w:t>dital.</w:t>
      </w:r>
      <w:r w:rsidR="006A1089" w:rsidRPr="002B7BD9">
        <w:rPr>
          <w:b/>
          <w:szCs w:val="24"/>
        </w:rPr>
        <w:t xml:space="preserve"> </w:t>
      </w:r>
    </w:p>
    <w:p w14:paraId="3E40C15B" w14:textId="7BC754D9" w:rsidR="006A1089" w:rsidRPr="001D6B6E" w:rsidRDefault="006A1089" w:rsidP="00C00119">
      <w:pPr>
        <w:pStyle w:val="PargrafodaLista"/>
        <w:numPr>
          <w:ilvl w:val="1"/>
          <w:numId w:val="19"/>
        </w:numPr>
        <w:spacing w:line="276" w:lineRule="auto"/>
        <w:ind w:right="39"/>
        <w:rPr>
          <w:bCs/>
        </w:rPr>
      </w:pPr>
      <w:r w:rsidRPr="001D6B6E">
        <w:rPr>
          <w:bCs/>
        </w:rPr>
        <w:t xml:space="preserve">Serão desclassificadas as propostas que: </w:t>
      </w:r>
    </w:p>
    <w:p w14:paraId="5D351E9C" w14:textId="77777777" w:rsidR="00553012" w:rsidRDefault="00553012" w:rsidP="00326BBE">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326BBE">
      <w:pPr>
        <w:spacing w:line="276"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649F9ACE" w:rsidR="006A1089" w:rsidRPr="002B7BD9" w:rsidRDefault="00553012" w:rsidP="00326BBE">
      <w:pPr>
        <w:spacing w:line="276" w:lineRule="auto"/>
        <w:ind w:right="39"/>
        <w:rPr>
          <w:szCs w:val="24"/>
        </w:rPr>
      </w:pPr>
      <w:r>
        <w:rPr>
          <w:szCs w:val="24"/>
        </w:rPr>
        <w:t>c)</w:t>
      </w:r>
      <w:r w:rsidR="00C35470">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326BBE">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6B79EA76" w14:textId="04EC57BE" w:rsidR="00D83BCD" w:rsidRPr="002B7BD9" w:rsidRDefault="00553012" w:rsidP="00DD0093">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5A02BC0F" w:rsidR="006A1089" w:rsidRPr="002B7BD9" w:rsidRDefault="00553012" w:rsidP="00326BBE">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326BBE">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C00119">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106DFD36" w14:textId="21D13E58" w:rsidR="006A1089" w:rsidRDefault="00BD278E" w:rsidP="00C35470">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077C2B4D" w14:textId="711C5045" w:rsidR="0073074C" w:rsidRDefault="0073074C" w:rsidP="0073074C">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Pr="002B7BD9">
        <w:rPr>
          <w:szCs w:val="24"/>
        </w:rPr>
        <w:t xml:space="preserve"> </w:t>
      </w:r>
    </w:p>
    <w:p w14:paraId="14D2770B" w14:textId="77777777" w:rsidR="00230B8C" w:rsidRPr="002B7BD9" w:rsidRDefault="00230B8C" w:rsidP="00C35470">
      <w:pPr>
        <w:spacing w:line="276" w:lineRule="auto"/>
        <w:ind w:right="39"/>
        <w:rPr>
          <w:szCs w:val="24"/>
        </w:rPr>
      </w:pPr>
    </w:p>
    <w:p w14:paraId="22B98533" w14:textId="154C7022" w:rsidR="003D6E30" w:rsidRDefault="001D6B6E" w:rsidP="00DD0093">
      <w:pPr>
        <w:spacing w:line="276" w:lineRule="auto"/>
        <w:ind w:right="32"/>
        <w:rPr>
          <w:b/>
        </w:rPr>
      </w:pPr>
      <w:r>
        <w:rPr>
          <w:b/>
        </w:rPr>
        <w:t xml:space="preserve">9.   </w:t>
      </w:r>
      <w:r w:rsidR="006A1089" w:rsidRPr="001D6B6E">
        <w:rPr>
          <w:b/>
        </w:rPr>
        <w:t>DO MODO DE DISPUTA</w:t>
      </w:r>
    </w:p>
    <w:p w14:paraId="4B14D5B9" w14:textId="77777777" w:rsidR="00230B8C" w:rsidRPr="00354FCF" w:rsidRDefault="00230B8C" w:rsidP="00DD0093">
      <w:pPr>
        <w:spacing w:line="276" w:lineRule="auto"/>
        <w:ind w:right="32"/>
      </w:pPr>
    </w:p>
    <w:p w14:paraId="73CB02E5" w14:textId="6E3589E6" w:rsidR="00354FCF" w:rsidRDefault="00354FCF" w:rsidP="00326BBE">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326BBE">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326BBE">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326BBE">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2F4D75AC" w14:textId="0459575A" w:rsidR="00354FCF" w:rsidRPr="002B7BD9" w:rsidRDefault="00BD278E" w:rsidP="00326BBE">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203F41">
        <w:rPr>
          <w:szCs w:val="24"/>
        </w:rPr>
        <w:t xml:space="preserve">a </w:t>
      </w:r>
      <w:r w:rsidR="00203F41">
        <w:rPr>
          <w:bCs/>
          <w:szCs w:val="24"/>
        </w:rPr>
        <w:t>agente de contratação</w:t>
      </w:r>
      <w:r w:rsidR="006A1089" w:rsidRPr="002B7BD9">
        <w:rPr>
          <w:szCs w:val="24"/>
        </w:rPr>
        <w:t xml:space="preserve">, as licitantes manifestarem seu desinteresse em apresentar novos lances. </w:t>
      </w:r>
    </w:p>
    <w:p w14:paraId="6901F181" w14:textId="77777777" w:rsidR="00170FFE" w:rsidRDefault="00170FFE" w:rsidP="00326BBE">
      <w:pPr>
        <w:spacing w:line="276" w:lineRule="auto"/>
        <w:ind w:left="0" w:right="32" w:firstLine="0"/>
        <w:rPr>
          <w:b/>
          <w:szCs w:val="24"/>
        </w:rPr>
      </w:pPr>
    </w:p>
    <w:p w14:paraId="0014B259" w14:textId="6A23585E" w:rsidR="00354FCF" w:rsidRDefault="001D6B6E" w:rsidP="00326BBE">
      <w:pPr>
        <w:spacing w:line="276" w:lineRule="auto"/>
        <w:ind w:left="0" w:right="32" w:firstLine="0"/>
        <w:rPr>
          <w:b/>
          <w:szCs w:val="24"/>
        </w:rPr>
      </w:pPr>
      <w:r>
        <w:rPr>
          <w:b/>
          <w:szCs w:val="24"/>
        </w:rPr>
        <w:t xml:space="preserve">10.   </w:t>
      </w:r>
      <w:r w:rsidR="006A1089" w:rsidRPr="002B7BD9">
        <w:rPr>
          <w:b/>
          <w:szCs w:val="24"/>
        </w:rPr>
        <w:t>CRITÉRIOS DE DESEMPATE</w:t>
      </w:r>
    </w:p>
    <w:p w14:paraId="078E0838" w14:textId="77777777" w:rsidR="00230B8C" w:rsidRPr="00354FCF" w:rsidRDefault="00230B8C" w:rsidP="00326BBE">
      <w:pPr>
        <w:spacing w:line="276" w:lineRule="auto"/>
        <w:ind w:left="0" w:right="32" w:firstLine="0"/>
        <w:rPr>
          <w:szCs w:val="24"/>
        </w:rPr>
      </w:pPr>
    </w:p>
    <w:p w14:paraId="40C159DD" w14:textId="3DCB52B3" w:rsidR="006A1089" w:rsidRPr="00354FCF" w:rsidRDefault="00354FCF" w:rsidP="00326BBE">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296F9F" w:rsidRPr="00296F9F">
        <w:rPr>
          <w:szCs w:val="24"/>
        </w:rPr>
        <w:t xml:space="preserve"> do</w:t>
      </w:r>
      <w:r w:rsidR="006A1089" w:rsidRPr="00296F9F">
        <w:rPr>
          <w:szCs w:val="24"/>
        </w:rPr>
        <w:t xml:space="preserve"> Edital;</w:t>
      </w:r>
      <w:r w:rsidR="006A1089" w:rsidRPr="00354FCF">
        <w:rPr>
          <w:szCs w:val="24"/>
        </w:rPr>
        <w:t xml:space="preserve"> </w:t>
      </w:r>
    </w:p>
    <w:p w14:paraId="54A13FDC" w14:textId="74A7AA11" w:rsidR="006A1089" w:rsidRPr="002B7BD9" w:rsidRDefault="00354FCF" w:rsidP="00326BBE">
      <w:pPr>
        <w:spacing w:line="276" w:lineRule="auto"/>
        <w:ind w:left="-5" w:right="39"/>
        <w:rPr>
          <w:szCs w:val="24"/>
        </w:rPr>
      </w:pPr>
      <w:r w:rsidRPr="00A73017">
        <w:rPr>
          <w:bCs/>
          <w:szCs w:val="24"/>
        </w:rPr>
        <w:lastRenderedPageBreak/>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6A1089" w:rsidRPr="00A73017">
        <w:rPr>
          <w:szCs w:val="24"/>
        </w:rPr>
        <w:t>.</w:t>
      </w:r>
      <w:r w:rsidR="006A1089" w:rsidRPr="002B7BD9">
        <w:rPr>
          <w:szCs w:val="24"/>
        </w:rPr>
        <w:t xml:space="preserve"> </w:t>
      </w:r>
    </w:p>
    <w:p w14:paraId="491BCD30" w14:textId="4BC70FBD" w:rsidR="006A1089" w:rsidRPr="00A73017" w:rsidRDefault="00354FCF" w:rsidP="00326BBE">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0450EA37" w:rsidR="006A1089" w:rsidRPr="00A73017" w:rsidRDefault="006A1089" w:rsidP="00C00119">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xml:space="preserve">, situação em que será declarada vencedora do certame. </w:t>
      </w:r>
    </w:p>
    <w:p w14:paraId="31ACD337" w14:textId="4A9B35CC" w:rsidR="001D6B6E" w:rsidRDefault="006A1089" w:rsidP="00C00119">
      <w:pPr>
        <w:numPr>
          <w:ilvl w:val="0"/>
          <w:numId w:val="5"/>
        </w:numPr>
        <w:spacing w:line="276" w:lineRule="auto"/>
        <w:ind w:right="39"/>
        <w:rPr>
          <w:szCs w:val="24"/>
        </w:rPr>
      </w:pPr>
      <w:r w:rsidRPr="00A7301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142D8750"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w:t>
      </w:r>
      <w:proofErr w:type="gramStart"/>
      <w:r w:rsidR="006A1089" w:rsidRPr="00A73017">
        <w:rPr>
          <w:szCs w:val="24"/>
        </w:rPr>
        <w:t>apresentado</w:t>
      </w:r>
      <w:proofErr w:type="gramEnd"/>
      <w:r w:rsidR="006A1089" w:rsidRPr="00A73017">
        <w:rPr>
          <w:szCs w:val="24"/>
        </w:rPr>
        <w:t xml:space="preserve"> por beneficiária da Lei Complementar nº 123/2006. </w:t>
      </w:r>
    </w:p>
    <w:p w14:paraId="285F9931" w14:textId="21D7C52A"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C00119">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C00119">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39292ABA" w14:textId="5BE6EE22" w:rsidR="00D83BCD" w:rsidRDefault="006A1089" w:rsidP="00C00119">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2DC72CC4" w14:textId="093BFAF7" w:rsidR="006A1089" w:rsidRPr="002B7BD9" w:rsidRDefault="00354FCF" w:rsidP="00326BBE">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bens e serviços produzidos ou prestados por: </w:t>
      </w:r>
    </w:p>
    <w:p w14:paraId="6C8580CD" w14:textId="77777777" w:rsidR="00747648" w:rsidRDefault="006A1089" w:rsidP="00C00119">
      <w:pPr>
        <w:pStyle w:val="PargrafodaLista"/>
        <w:numPr>
          <w:ilvl w:val="0"/>
          <w:numId w:val="7"/>
        </w:numPr>
        <w:spacing w:line="276" w:lineRule="auto"/>
        <w:ind w:left="0" w:right="39"/>
      </w:pPr>
      <w:r w:rsidRPr="00361A51">
        <w:t xml:space="preserve">empresas estabelecidas no território do Estado do Rio Grande do Sul; </w:t>
      </w:r>
    </w:p>
    <w:p w14:paraId="1ABBCAC9" w14:textId="77777777" w:rsidR="00747648" w:rsidRDefault="006A1089" w:rsidP="00C00119">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C00119">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C00119">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326BBE">
      <w:pPr>
        <w:spacing w:line="276" w:lineRule="auto"/>
        <w:ind w:left="0" w:right="32"/>
        <w:rPr>
          <w:b/>
        </w:rPr>
      </w:pPr>
    </w:p>
    <w:p w14:paraId="48D2666D" w14:textId="678402BB" w:rsidR="004E5D8D" w:rsidRDefault="001D6B6E" w:rsidP="00DD0093">
      <w:pPr>
        <w:spacing w:line="276" w:lineRule="auto"/>
        <w:ind w:right="32"/>
        <w:rPr>
          <w:b/>
        </w:rPr>
      </w:pPr>
      <w:r>
        <w:rPr>
          <w:b/>
        </w:rPr>
        <w:t xml:space="preserve">11.   </w:t>
      </w:r>
      <w:r w:rsidR="00970729" w:rsidRPr="001D6B6E">
        <w:rPr>
          <w:b/>
        </w:rPr>
        <w:t>DA NEGOCIAÇÃO E JULGAMENTO</w:t>
      </w:r>
      <w:r w:rsidR="006A1089" w:rsidRPr="001D6B6E">
        <w:rPr>
          <w:b/>
        </w:rPr>
        <w:t xml:space="preserve"> </w:t>
      </w:r>
    </w:p>
    <w:p w14:paraId="58BE8C24" w14:textId="77777777" w:rsidR="00230B8C" w:rsidRPr="00DD0093" w:rsidRDefault="00230B8C" w:rsidP="00DD0093">
      <w:pPr>
        <w:spacing w:line="276" w:lineRule="auto"/>
        <w:ind w:right="32"/>
        <w:rPr>
          <w:b/>
          <w:highlight w:val="yellow"/>
        </w:rPr>
      </w:pPr>
    </w:p>
    <w:p w14:paraId="0CF0F842" w14:textId="12527B21"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203F41">
        <w:rPr>
          <w:bCs/>
          <w:szCs w:val="24"/>
        </w:rPr>
        <w:t>a agente de contratação</w:t>
      </w:r>
      <w:r w:rsidRPr="00354FCF">
        <w:rPr>
          <w:bCs/>
          <w:szCs w:val="24"/>
        </w:rPr>
        <w:t xml:space="preserve"> deverá encaminhar contraproposta ao licitante que tenha apresentado o </w:t>
      </w:r>
      <w:r w:rsidR="00000453">
        <w:rPr>
          <w:bCs/>
          <w:szCs w:val="24"/>
        </w:rPr>
        <w:t xml:space="preserve">menor preço </w:t>
      </w:r>
      <w:r w:rsidR="001D6B6E">
        <w:rPr>
          <w:bCs/>
          <w:szCs w:val="24"/>
        </w:rPr>
        <w:t>por item</w:t>
      </w:r>
      <w:r w:rsidRPr="00354FCF">
        <w:rPr>
          <w:bCs/>
          <w:szCs w:val="24"/>
        </w:rPr>
        <w:t xml:space="preserve">, para que seja obtida melhor proposta. </w:t>
      </w:r>
    </w:p>
    <w:p w14:paraId="1370C5B6" w14:textId="1093C8C0"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203F41">
        <w:rPr>
          <w:bCs/>
          <w:szCs w:val="24"/>
        </w:rPr>
        <w:t>a 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01C6C4B5" w:rsidR="006A1089" w:rsidRPr="00354FCF" w:rsidRDefault="006A1089" w:rsidP="00326BBE">
      <w:pPr>
        <w:spacing w:line="276" w:lineRule="auto"/>
        <w:ind w:left="-5" w:right="39"/>
        <w:rPr>
          <w:bCs/>
          <w:szCs w:val="24"/>
        </w:rPr>
      </w:pPr>
      <w:r w:rsidRPr="00354FCF">
        <w:rPr>
          <w:bCs/>
          <w:szCs w:val="24"/>
        </w:rPr>
        <w:lastRenderedPageBreak/>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w:t>
      </w:r>
      <w:r w:rsidR="00203F41">
        <w:rPr>
          <w:bCs/>
          <w:szCs w:val="24"/>
        </w:rPr>
        <w:t>da agente de contratação</w:t>
      </w:r>
      <w:r w:rsidRPr="00354FCF">
        <w:rPr>
          <w:bCs/>
          <w:szCs w:val="24"/>
        </w:rPr>
        <w:t xml:space="preserve">, desde que solicitado por escrito, antes de findo o prazo estabelecido. </w:t>
      </w:r>
    </w:p>
    <w:p w14:paraId="6613CC7A" w14:textId="564F40C3"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712ECB77"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203F41">
        <w:rPr>
          <w:bCs/>
          <w:szCs w:val="24"/>
        </w:rPr>
        <w:t>a agente de contratação</w:t>
      </w:r>
      <w:r w:rsidRPr="00354FCF">
        <w:rPr>
          <w:bCs/>
          <w:szCs w:val="24"/>
        </w:rPr>
        <w:t xml:space="preserve"> examinará a proposta ou lance subsequente, e assim sucessivamente, na ordem de classificação. </w:t>
      </w:r>
    </w:p>
    <w:p w14:paraId="0F0514FF" w14:textId="5F11586E" w:rsidR="006A1089" w:rsidRPr="00296F9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203F41">
        <w:rPr>
          <w:bCs/>
          <w:szCs w:val="24"/>
        </w:rPr>
        <w:t>a agente de contratação</w:t>
      </w:r>
      <w:r w:rsidRPr="00296F9F">
        <w:rPr>
          <w:bCs/>
          <w:szCs w:val="24"/>
        </w:rPr>
        <w:t xml:space="preserve"> não aceitar a proposta e passar à subsequente, serão observados os procedimentos previstos nos itens 9 e 10. </w:t>
      </w:r>
    </w:p>
    <w:p w14:paraId="5103329C" w14:textId="47163209" w:rsidR="006A1089" w:rsidRPr="00354FCF" w:rsidRDefault="006A1089" w:rsidP="00326BBE">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w:t>
      </w:r>
      <w:r w:rsidR="00203F41">
        <w:rPr>
          <w:bCs/>
          <w:szCs w:val="24"/>
        </w:rPr>
        <w:t>a agente de contratação</w:t>
      </w:r>
      <w:r w:rsidRPr="00296F9F">
        <w:rPr>
          <w:bCs/>
          <w:szCs w:val="24"/>
        </w:rPr>
        <w:t xml:space="preserve">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666EC61E"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203F41">
        <w:rPr>
          <w:bCs/>
          <w:szCs w:val="24"/>
        </w:rPr>
        <w:t>a agente de contratação</w:t>
      </w:r>
      <w:r w:rsidR="00203F41" w:rsidRPr="00354FCF">
        <w:rPr>
          <w:bCs/>
          <w:szCs w:val="24"/>
        </w:rPr>
        <w:t xml:space="preserve"> </w:t>
      </w:r>
      <w:r w:rsidRPr="00354FCF">
        <w:rPr>
          <w:bCs/>
          <w:szCs w:val="24"/>
        </w:rPr>
        <w:t xml:space="preserve">acarretará na desclassificação da proposta. </w:t>
      </w:r>
    </w:p>
    <w:p w14:paraId="1B82FC16" w14:textId="1B7ED6C6" w:rsidR="006A1089" w:rsidRPr="002B7BD9" w:rsidRDefault="006A1089" w:rsidP="00326BBE">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1D6B6E">
        <w:rPr>
          <w:szCs w:val="24"/>
        </w:rPr>
        <w:t>E</w:t>
      </w:r>
      <w:r w:rsidRPr="002B7BD9">
        <w:rPr>
          <w:szCs w:val="24"/>
        </w:rPr>
        <w:t>dital</w:t>
      </w:r>
      <w:r w:rsidR="00354FCF">
        <w:rPr>
          <w:szCs w:val="24"/>
        </w:rPr>
        <w:t>.</w:t>
      </w:r>
    </w:p>
    <w:p w14:paraId="5AEEB79A" w14:textId="73516805" w:rsidR="00F83A05" w:rsidRPr="002B7BD9" w:rsidRDefault="006A1089" w:rsidP="00326BBE">
      <w:pPr>
        <w:spacing w:line="276" w:lineRule="auto"/>
        <w:ind w:left="0" w:firstLine="0"/>
        <w:jc w:val="left"/>
        <w:rPr>
          <w:szCs w:val="24"/>
        </w:rPr>
      </w:pPr>
      <w:r w:rsidRPr="002B7BD9">
        <w:rPr>
          <w:szCs w:val="24"/>
        </w:rPr>
        <w:t xml:space="preserve"> </w:t>
      </w:r>
    </w:p>
    <w:p w14:paraId="08440347" w14:textId="7666AABF" w:rsidR="00694778" w:rsidRDefault="001D6B6E" w:rsidP="00694778">
      <w:pPr>
        <w:spacing w:line="276" w:lineRule="auto"/>
        <w:ind w:right="32"/>
        <w:rPr>
          <w:b/>
        </w:rPr>
      </w:pPr>
      <w:r>
        <w:rPr>
          <w:b/>
        </w:rPr>
        <w:t xml:space="preserve">12.   </w:t>
      </w:r>
      <w:r w:rsidR="006A1089" w:rsidRPr="001D6B6E">
        <w:rPr>
          <w:b/>
        </w:rPr>
        <w:t>DA VERIFICAÇÃO DA HABILITAÇÃO</w:t>
      </w:r>
    </w:p>
    <w:p w14:paraId="3BD4D3D0" w14:textId="77777777" w:rsidR="00230B8C" w:rsidRDefault="00230B8C" w:rsidP="00694778">
      <w:pPr>
        <w:spacing w:line="276" w:lineRule="auto"/>
        <w:ind w:right="32"/>
      </w:pPr>
    </w:p>
    <w:p w14:paraId="518186C5" w14:textId="42B9787F" w:rsidR="00747648" w:rsidRDefault="006A1089" w:rsidP="00694778">
      <w:pPr>
        <w:spacing w:line="276" w:lineRule="auto"/>
        <w:ind w:right="32"/>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E925EE">
        <w:rPr>
          <w:bCs/>
          <w:szCs w:val="24"/>
        </w:rPr>
        <w:t xml:space="preserve">a </w:t>
      </w:r>
      <w:r w:rsidR="00203F41">
        <w:rPr>
          <w:bCs/>
          <w:szCs w:val="24"/>
        </w:rPr>
        <w:t>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326BBE">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B25CCAB" w14:textId="77777777" w:rsidR="00230B8C" w:rsidRDefault="00354FCF" w:rsidP="00326BBE">
      <w:pPr>
        <w:spacing w:line="276" w:lineRule="auto"/>
        <w:ind w:left="0" w:right="39" w:firstLine="0"/>
        <w:rPr>
          <w:bCs/>
          <w:szCs w:val="24"/>
        </w:rPr>
      </w:pPr>
      <w:r>
        <w:rPr>
          <w:bCs/>
          <w:szCs w:val="24"/>
        </w:rPr>
        <w:t xml:space="preserve">b) </w:t>
      </w:r>
      <w:r w:rsidR="006A1089" w:rsidRPr="00354FCF">
        <w:rPr>
          <w:bCs/>
          <w:szCs w:val="24"/>
        </w:rPr>
        <w:t>atualização de documentos cuja validade tenha expirado após a data de recebimento das propostas.</w:t>
      </w:r>
    </w:p>
    <w:p w14:paraId="43B05ED0" w14:textId="42464252" w:rsidR="006A1089" w:rsidRPr="00354FCF" w:rsidRDefault="00A81FBE" w:rsidP="00326BBE">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203F41">
        <w:rPr>
          <w:bCs/>
          <w:szCs w:val="24"/>
        </w:rPr>
        <w:t>a 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67484728" w:rsidR="00D83BCD" w:rsidRDefault="00D83BCD" w:rsidP="00326BBE">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203F41">
        <w:rPr>
          <w:bCs/>
          <w:szCs w:val="24"/>
        </w:rPr>
        <w:t>a agente de contratação</w:t>
      </w:r>
      <w:r w:rsidR="00203F41" w:rsidRPr="00354FCF">
        <w:rPr>
          <w:bCs/>
          <w:szCs w:val="24"/>
        </w:rPr>
        <w:t xml:space="preserve"> </w:t>
      </w:r>
      <w:r w:rsidR="006A1089" w:rsidRPr="00354FCF">
        <w:rPr>
          <w:bCs/>
          <w:szCs w:val="24"/>
        </w:rPr>
        <w:t xml:space="preserve">para fins de verificação do atendimento aos requisitos do edital; </w:t>
      </w:r>
    </w:p>
    <w:p w14:paraId="2F375DEA" w14:textId="77777777" w:rsidR="00D83BCD" w:rsidRDefault="00D83BCD" w:rsidP="00326BBE">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326BBE">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326BBE">
      <w:pPr>
        <w:spacing w:line="276" w:lineRule="auto"/>
        <w:ind w:left="0" w:right="39" w:firstLine="0"/>
        <w:rPr>
          <w:szCs w:val="24"/>
        </w:rPr>
      </w:pPr>
      <w:r>
        <w:rPr>
          <w:szCs w:val="24"/>
        </w:rPr>
        <w:lastRenderedPageBreak/>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326BBE">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2A5584E8" w:rsidR="006A1089" w:rsidRPr="002B7BD9" w:rsidRDefault="004769C2" w:rsidP="00326BBE">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203F41">
        <w:rPr>
          <w:szCs w:val="24"/>
        </w:rPr>
        <w:t xml:space="preserve">a </w:t>
      </w:r>
      <w:r w:rsidR="00203F41">
        <w:rPr>
          <w:bCs/>
          <w:szCs w:val="24"/>
        </w:rPr>
        <w:t>agente de contratação</w:t>
      </w:r>
      <w:r w:rsidR="006A1089" w:rsidRPr="002B7BD9">
        <w:rPr>
          <w:szCs w:val="24"/>
        </w:rPr>
        <w:t xml:space="preserve">, ficando sujeito às penalidades previstas neste Edital. </w:t>
      </w:r>
    </w:p>
    <w:p w14:paraId="0C578F17" w14:textId="68DAD9E1" w:rsidR="006A1089" w:rsidRPr="002B7BD9" w:rsidRDefault="004769C2" w:rsidP="00326BBE">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8501A6C" w:rsidR="006A1089" w:rsidRPr="002B7BD9" w:rsidRDefault="004769C2" w:rsidP="00326BBE">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203F41">
        <w:rPr>
          <w:szCs w:val="24"/>
        </w:rPr>
        <w:t xml:space="preserve">a </w:t>
      </w:r>
      <w:r w:rsidR="00203F41">
        <w:rPr>
          <w:bCs/>
          <w:szCs w:val="24"/>
        </w:rPr>
        <w:t>agente de contratação</w:t>
      </w:r>
      <w:r w:rsidR="006A1089" w:rsidRPr="002B7BD9">
        <w:rPr>
          <w:szCs w:val="24"/>
        </w:rPr>
        <w:t xml:space="preserve"> examinará a proposta subsequente e assim sucessivamente, na ordem de classificação, até a apuração de uma proposta que atenda ao edital. </w:t>
      </w:r>
    </w:p>
    <w:p w14:paraId="59DACC12" w14:textId="326B5FEE" w:rsidR="006A1089" w:rsidRPr="002B7BD9" w:rsidRDefault="004769C2" w:rsidP="00326BBE">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9B68022" w:rsidR="006A1089" w:rsidRPr="002B7BD9" w:rsidRDefault="004769C2" w:rsidP="00326BBE">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203F41">
        <w:rPr>
          <w:szCs w:val="24"/>
        </w:rPr>
        <w:t xml:space="preserve">a </w:t>
      </w:r>
      <w:r w:rsidR="00203F41">
        <w:rPr>
          <w:bCs/>
          <w:szCs w:val="24"/>
        </w:rPr>
        <w:t>agente de contratação</w:t>
      </w:r>
      <w:r w:rsidR="006A1089" w:rsidRPr="002B7BD9">
        <w:rPr>
          <w:szCs w:val="24"/>
        </w:rPr>
        <w:t xml:space="preserve"> examinará a proposta subsequente e assim sucessivamente, na ordem de classificação, até a apuração de uma proposta que atenda ao presente </w:t>
      </w:r>
      <w:r w:rsidR="00B3129F">
        <w:rPr>
          <w:szCs w:val="24"/>
        </w:rPr>
        <w:t>E</w:t>
      </w:r>
      <w:r w:rsidR="006A1089" w:rsidRPr="002B7BD9">
        <w:rPr>
          <w:szCs w:val="24"/>
        </w:rPr>
        <w:t xml:space="preserve">dital. </w:t>
      </w:r>
    </w:p>
    <w:p w14:paraId="31F0D384" w14:textId="75414C4F" w:rsidR="00836990" w:rsidRPr="002B7BD9" w:rsidRDefault="004769C2" w:rsidP="00C35470">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w:t>
      </w:r>
      <w:r w:rsidR="00B3129F">
        <w:rPr>
          <w:szCs w:val="24"/>
        </w:rPr>
        <w:t>E</w:t>
      </w:r>
      <w:r w:rsidR="006A1089" w:rsidRPr="002B7BD9">
        <w:rPr>
          <w:szCs w:val="24"/>
        </w:rPr>
        <w:t>dital, o licitante será declarado vencedor, oportunizando-se a manifestação da intenção de recurso.</w:t>
      </w:r>
    </w:p>
    <w:p w14:paraId="0AA45749" w14:textId="77777777" w:rsidR="004C0F1C" w:rsidRDefault="004C0F1C" w:rsidP="00694778">
      <w:pPr>
        <w:spacing w:line="276" w:lineRule="auto"/>
        <w:ind w:right="32"/>
        <w:rPr>
          <w:b/>
        </w:rPr>
      </w:pPr>
    </w:p>
    <w:p w14:paraId="3D876AB0" w14:textId="496389A5" w:rsidR="004769C2" w:rsidRDefault="00F32BA1" w:rsidP="00694778">
      <w:pPr>
        <w:spacing w:line="276" w:lineRule="auto"/>
        <w:ind w:right="32"/>
        <w:rPr>
          <w:b/>
        </w:rPr>
      </w:pPr>
      <w:r>
        <w:rPr>
          <w:b/>
        </w:rPr>
        <w:t xml:space="preserve">13.   </w:t>
      </w:r>
      <w:r w:rsidR="006A1089" w:rsidRPr="00F32BA1">
        <w:rPr>
          <w:b/>
        </w:rPr>
        <w:t>DOS RECURSOS</w:t>
      </w:r>
    </w:p>
    <w:p w14:paraId="141B011E" w14:textId="77777777" w:rsidR="00C47977" w:rsidRPr="004769C2" w:rsidRDefault="00C47977" w:rsidP="00694778">
      <w:pPr>
        <w:spacing w:line="276" w:lineRule="auto"/>
        <w:ind w:right="32"/>
      </w:pPr>
    </w:p>
    <w:p w14:paraId="46AEE98E" w14:textId="52CD805F" w:rsidR="006A1089" w:rsidRPr="002B7BD9" w:rsidRDefault="004769C2" w:rsidP="00326BBE">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C00119">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C00119">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C00119">
      <w:pPr>
        <w:numPr>
          <w:ilvl w:val="0"/>
          <w:numId w:val="8"/>
        </w:numPr>
        <w:spacing w:line="276" w:lineRule="auto"/>
        <w:ind w:left="0" w:right="39" w:firstLine="0"/>
        <w:rPr>
          <w:szCs w:val="24"/>
        </w:rPr>
      </w:pPr>
      <w:r w:rsidRPr="004769C2">
        <w:rPr>
          <w:szCs w:val="24"/>
        </w:rPr>
        <w:t xml:space="preserve">ato de habilitação ou inabilitação de licitante; </w:t>
      </w:r>
    </w:p>
    <w:p w14:paraId="7718B7A3" w14:textId="36A15BFE" w:rsidR="00C47977" w:rsidRDefault="006A1089" w:rsidP="00C00119">
      <w:pPr>
        <w:numPr>
          <w:ilvl w:val="0"/>
          <w:numId w:val="8"/>
        </w:numPr>
        <w:spacing w:line="276" w:lineRule="auto"/>
        <w:ind w:left="0" w:right="39" w:firstLine="0"/>
        <w:rPr>
          <w:szCs w:val="24"/>
        </w:rPr>
      </w:pPr>
      <w:r w:rsidRPr="004769C2">
        <w:rPr>
          <w:szCs w:val="24"/>
        </w:rPr>
        <w:t xml:space="preserve">anulação ou revogação da licitação. </w:t>
      </w:r>
    </w:p>
    <w:p w14:paraId="76848FAF" w14:textId="77777777" w:rsidR="00C47977" w:rsidRPr="00C47977" w:rsidRDefault="00C47977" w:rsidP="00C47977">
      <w:pPr>
        <w:spacing w:line="276" w:lineRule="auto"/>
        <w:ind w:left="0" w:right="39" w:firstLine="0"/>
        <w:rPr>
          <w:szCs w:val="24"/>
        </w:rPr>
      </w:pPr>
    </w:p>
    <w:p w14:paraId="0C70DEAA" w14:textId="5D93571D" w:rsidR="006A1089" w:rsidRPr="002B7BD9" w:rsidRDefault="004769C2" w:rsidP="00326BBE">
      <w:pPr>
        <w:spacing w:line="276" w:lineRule="auto"/>
        <w:ind w:left="0" w:right="39" w:firstLine="0"/>
        <w:rPr>
          <w:szCs w:val="24"/>
        </w:rPr>
      </w:pPr>
      <w:r>
        <w:rPr>
          <w:szCs w:val="24"/>
        </w:rPr>
        <w:lastRenderedPageBreak/>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326BBE">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C00119">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E6340BC" w:rsidR="004769C2" w:rsidRDefault="006A1089" w:rsidP="00C00119">
      <w:pPr>
        <w:numPr>
          <w:ilvl w:val="0"/>
          <w:numId w:val="9"/>
        </w:numPr>
        <w:spacing w:line="276" w:lineRule="auto"/>
        <w:ind w:left="0" w:right="39" w:firstLine="0"/>
        <w:rPr>
          <w:szCs w:val="24"/>
        </w:rPr>
      </w:pPr>
      <w:r w:rsidRPr="002B7BD9">
        <w:rPr>
          <w:szCs w:val="24"/>
        </w:rPr>
        <w:t xml:space="preserve">a apreciação dar-se-á em fase única. </w:t>
      </w:r>
    </w:p>
    <w:p w14:paraId="5A4D2EDE" w14:textId="1A0E53EE" w:rsidR="006A1089" w:rsidRPr="002B7BD9" w:rsidRDefault="004769C2" w:rsidP="00326BBE">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326BBE">
      <w:pPr>
        <w:spacing w:line="276" w:lineRule="auto"/>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326BBE">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12396E61" w14:textId="77777777" w:rsidR="00170FFE" w:rsidRPr="002B7BD9" w:rsidRDefault="00170FFE" w:rsidP="00326BBE">
      <w:pPr>
        <w:spacing w:line="276" w:lineRule="auto"/>
        <w:ind w:left="0" w:firstLine="0"/>
        <w:jc w:val="left"/>
        <w:rPr>
          <w:szCs w:val="24"/>
        </w:rPr>
      </w:pPr>
    </w:p>
    <w:p w14:paraId="1A5354B4" w14:textId="56893086" w:rsidR="004769C2" w:rsidRDefault="00F32BA1" w:rsidP="00694778">
      <w:pPr>
        <w:spacing w:line="276" w:lineRule="auto"/>
        <w:ind w:right="32"/>
        <w:rPr>
          <w:b/>
        </w:rPr>
      </w:pPr>
      <w:r>
        <w:rPr>
          <w:b/>
        </w:rPr>
        <w:t xml:space="preserve">14.   </w:t>
      </w:r>
      <w:r w:rsidR="006A1089" w:rsidRPr="00F32BA1">
        <w:rPr>
          <w:b/>
        </w:rPr>
        <w:t>ENCERRAMENTO DA LICITAÇÃO</w:t>
      </w:r>
    </w:p>
    <w:p w14:paraId="62D42E86" w14:textId="77777777" w:rsidR="00C47977" w:rsidRPr="00694778" w:rsidRDefault="00C47977" w:rsidP="00694778">
      <w:pPr>
        <w:spacing w:line="276" w:lineRule="auto"/>
        <w:ind w:right="32"/>
      </w:pPr>
    </w:p>
    <w:p w14:paraId="51727236" w14:textId="1BAD9403" w:rsidR="006A1089" w:rsidRPr="002B7BD9" w:rsidRDefault="004769C2" w:rsidP="00326BBE">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C00119">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C00119">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C00119">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C0011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1A7CAF23" w14:textId="77777777" w:rsidR="00E925EE" w:rsidRPr="002B7BD9" w:rsidRDefault="00E925EE" w:rsidP="00836990">
      <w:pPr>
        <w:spacing w:line="276" w:lineRule="auto"/>
        <w:ind w:left="0" w:firstLine="0"/>
        <w:jc w:val="left"/>
        <w:rPr>
          <w:szCs w:val="24"/>
        </w:rPr>
      </w:pPr>
    </w:p>
    <w:p w14:paraId="581875ED" w14:textId="77777777" w:rsidR="00C47977" w:rsidRDefault="00F32BA1" w:rsidP="00836990">
      <w:pPr>
        <w:spacing w:line="276" w:lineRule="auto"/>
        <w:ind w:right="32"/>
        <w:rPr>
          <w:b/>
        </w:rPr>
      </w:pPr>
      <w:r>
        <w:rPr>
          <w:b/>
        </w:rPr>
        <w:t xml:space="preserve">15.   </w:t>
      </w:r>
      <w:r w:rsidR="006A1089" w:rsidRPr="00F32BA1">
        <w:rPr>
          <w:b/>
        </w:rPr>
        <w:t>DA DESPESA E DOS RECURSOS ORÇAMENTÁRIOS</w:t>
      </w:r>
    </w:p>
    <w:p w14:paraId="005746DF" w14:textId="6A6C4ED0" w:rsidR="004769C2" w:rsidRPr="00694778" w:rsidRDefault="006A1089" w:rsidP="00836990">
      <w:pPr>
        <w:spacing w:line="276" w:lineRule="auto"/>
        <w:ind w:right="32"/>
        <w:rPr>
          <w:b/>
        </w:rPr>
      </w:pPr>
      <w:r w:rsidRPr="00F32BA1">
        <w:rPr>
          <w:b/>
        </w:rPr>
        <w:t xml:space="preserve"> </w:t>
      </w:r>
    </w:p>
    <w:p w14:paraId="252F1162" w14:textId="678DADF7" w:rsidR="006A1089" w:rsidRDefault="004769C2" w:rsidP="00836990">
      <w:pPr>
        <w:spacing w:line="276" w:lineRule="auto"/>
        <w:ind w:left="-5" w:right="39"/>
        <w:rPr>
          <w:szCs w:val="24"/>
        </w:rPr>
      </w:pPr>
      <w:r>
        <w:rPr>
          <w:bCs/>
          <w:szCs w:val="24"/>
        </w:rPr>
        <w:t xml:space="preserve">15.1. </w:t>
      </w:r>
      <w:r w:rsidR="00C47977" w:rsidRPr="00483B5B">
        <w:rPr>
          <w:color w:val="auto"/>
          <w:szCs w:val="24"/>
        </w:rPr>
        <w:t>O dispêndio financeiro decorrente da contratação ora pretendida decorrerá da dotação orçamentária</w:t>
      </w:r>
      <w:r w:rsidR="00C47977">
        <w:rPr>
          <w:color w:val="auto"/>
          <w:szCs w:val="24"/>
        </w:rPr>
        <w:t>:</w:t>
      </w:r>
    </w:p>
    <w:p w14:paraId="36EC1202" w14:textId="197B9B5D" w:rsidR="004C0F1C" w:rsidRPr="004C0F1C" w:rsidRDefault="004C0F1C" w:rsidP="004C0F1C">
      <w:pPr>
        <w:suppressAutoHyphens/>
        <w:spacing w:line="276" w:lineRule="auto"/>
        <w:ind w:left="0" w:firstLine="0"/>
        <w:rPr>
          <w:b/>
          <w:bCs/>
          <w:szCs w:val="24"/>
        </w:rPr>
      </w:pPr>
      <w:r w:rsidRPr="004C0F1C">
        <w:rPr>
          <w:b/>
          <w:szCs w:val="24"/>
        </w:rPr>
        <w:t xml:space="preserve">PA: 2057 | </w:t>
      </w:r>
      <w:bookmarkStart w:id="2" w:name="_Hlk195258390"/>
      <w:r w:rsidRPr="004C0F1C">
        <w:rPr>
          <w:b/>
          <w:szCs w:val="24"/>
        </w:rPr>
        <w:t>33.90.39.21.00.00.00 – Manutenção e Conservação de Estradas e Vias - FRSV 1500.0001</w:t>
      </w:r>
    </w:p>
    <w:p w14:paraId="7F97AB59" w14:textId="48671DB9" w:rsidR="004C0F1C" w:rsidRPr="004C0F1C" w:rsidRDefault="004C0F1C" w:rsidP="004C0F1C">
      <w:pPr>
        <w:suppressAutoHyphens/>
        <w:spacing w:line="276" w:lineRule="auto"/>
        <w:ind w:left="0" w:firstLine="0"/>
        <w:rPr>
          <w:b/>
          <w:bCs/>
          <w:szCs w:val="24"/>
        </w:rPr>
      </w:pPr>
      <w:r w:rsidRPr="004C0F1C">
        <w:rPr>
          <w:b/>
          <w:szCs w:val="24"/>
        </w:rPr>
        <w:t>PA: 2055 | 33.90.39.78.00.00.00 – Limpeza e Conservação - FRSV 1500.0001</w:t>
      </w:r>
    </w:p>
    <w:bookmarkEnd w:id="2"/>
    <w:p w14:paraId="3833251B" w14:textId="3C578544" w:rsidR="001E5633" w:rsidRDefault="00F32BA1" w:rsidP="00694778">
      <w:pPr>
        <w:spacing w:line="276" w:lineRule="auto"/>
        <w:jc w:val="left"/>
        <w:rPr>
          <w:b/>
        </w:rPr>
      </w:pPr>
      <w:r w:rsidRPr="00F32BA1">
        <w:rPr>
          <w:b/>
          <w:bCs/>
          <w:szCs w:val="24"/>
        </w:rPr>
        <w:t>16.</w:t>
      </w:r>
      <w:r>
        <w:rPr>
          <w:szCs w:val="24"/>
        </w:rPr>
        <w:t xml:space="preserve"> </w:t>
      </w:r>
      <w:r w:rsidRPr="00F32BA1">
        <w:rPr>
          <w:b/>
        </w:rPr>
        <w:t xml:space="preserve"> </w:t>
      </w:r>
      <w:r w:rsidR="006A1089" w:rsidRPr="00F32BA1">
        <w:rPr>
          <w:b/>
        </w:rPr>
        <w:t>DAS CONDIÇÕES DE CONTRATAÇÃO</w:t>
      </w:r>
    </w:p>
    <w:p w14:paraId="630ECE04" w14:textId="77777777" w:rsidR="00C47977" w:rsidRPr="00694778" w:rsidRDefault="00C47977" w:rsidP="00694778">
      <w:pPr>
        <w:spacing w:line="276" w:lineRule="auto"/>
        <w:jc w:val="left"/>
        <w:rPr>
          <w:szCs w:val="24"/>
        </w:rPr>
      </w:pPr>
    </w:p>
    <w:p w14:paraId="14DAD94D" w14:textId="21BFF89D" w:rsidR="006A1089" w:rsidRPr="002B7BD9" w:rsidRDefault="006A1089" w:rsidP="00C00119">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213E4A">
        <w:rPr>
          <w:szCs w:val="24"/>
        </w:rPr>
        <w:t>5 (cinco)</w:t>
      </w:r>
      <w:r w:rsidRPr="002B7BD9">
        <w:rPr>
          <w:szCs w:val="24"/>
        </w:rPr>
        <w:t xml:space="preserve"> dias úteis, sob pena de decair o direito à contratação, sem prejuízo das sanções previstas neste Edital. </w:t>
      </w:r>
    </w:p>
    <w:p w14:paraId="2ACF1213" w14:textId="77777777" w:rsidR="006A1089" w:rsidRPr="002B7BD9" w:rsidRDefault="006A1089" w:rsidP="00C00119">
      <w:pPr>
        <w:numPr>
          <w:ilvl w:val="0"/>
          <w:numId w:val="11"/>
        </w:numPr>
        <w:spacing w:line="276" w:lineRule="auto"/>
        <w:ind w:right="39"/>
        <w:rPr>
          <w:szCs w:val="24"/>
        </w:rPr>
      </w:pPr>
      <w:r w:rsidRPr="002B7BD9">
        <w:rPr>
          <w:szCs w:val="24"/>
        </w:rPr>
        <w:lastRenderedPageBreak/>
        <w:t xml:space="preserve">O prazo de convocação poderá ser prorrogado 1 (uma) vez, por igual período, mediante solicitação da parte, durante seu transcurso, devidamente justificada, e desde que o motivo apresentado seja aceito pela Administração. </w:t>
      </w:r>
    </w:p>
    <w:p w14:paraId="0FB574C5" w14:textId="77777777" w:rsidR="00B34F74" w:rsidRDefault="006A1089" w:rsidP="00B34F74">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w:t>
      </w:r>
      <w:r w:rsidR="0097678E">
        <w:rPr>
          <w:szCs w:val="24"/>
        </w:rPr>
        <w:t>do</w:t>
      </w:r>
      <w:r w:rsidRPr="002B7BD9">
        <w:rPr>
          <w:szCs w:val="24"/>
        </w:rPr>
        <w:t xml:space="preserve"> contrato nas condições propostas pelo licitante vencedor, sem prejuízo da aplicação das sanções cabíveis. </w:t>
      </w:r>
      <w:bookmarkStart w:id="3" w:name="_Hlk227229589"/>
    </w:p>
    <w:p w14:paraId="7383876A" w14:textId="77777777" w:rsidR="00B34F74" w:rsidRDefault="00B34F74" w:rsidP="00B34F74">
      <w:pPr>
        <w:numPr>
          <w:ilvl w:val="0"/>
          <w:numId w:val="11"/>
        </w:numPr>
        <w:spacing w:line="276" w:lineRule="auto"/>
        <w:ind w:right="39"/>
        <w:rPr>
          <w:szCs w:val="24"/>
        </w:rPr>
      </w:pPr>
      <w:r w:rsidRPr="00B34F74">
        <w:rPr>
          <w:rFonts w:eastAsia="Arial"/>
        </w:rPr>
        <w:t>A empresa deverá dispor de profissionais técnicos especializados, capacitado na área de interesse do objeto, e em quantidade adequada para a boa execução dos serviços conforme proposta contratada</w:t>
      </w:r>
      <w:r>
        <w:t>.</w:t>
      </w:r>
    </w:p>
    <w:p w14:paraId="448610F1" w14:textId="77777777" w:rsidR="00B34F74" w:rsidRDefault="00B34F74" w:rsidP="00B34F74">
      <w:pPr>
        <w:numPr>
          <w:ilvl w:val="0"/>
          <w:numId w:val="11"/>
        </w:numPr>
        <w:spacing w:line="276" w:lineRule="auto"/>
        <w:ind w:right="39"/>
        <w:rPr>
          <w:szCs w:val="24"/>
        </w:rPr>
      </w:pPr>
      <w:r w:rsidRPr="00064085">
        <w:t>Será exigida equipe mínima de 01 (um) operador por frente de serviço, devidamente capacitado para operação dos equipamentos utilizados na roçada</w:t>
      </w:r>
      <w:r>
        <w:t>.</w:t>
      </w:r>
    </w:p>
    <w:p w14:paraId="724F44D8" w14:textId="77777777" w:rsidR="00B34F74" w:rsidRDefault="00B34F74" w:rsidP="00B34F74">
      <w:pPr>
        <w:numPr>
          <w:ilvl w:val="0"/>
          <w:numId w:val="11"/>
        </w:numPr>
        <w:spacing w:line="276" w:lineRule="auto"/>
        <w:ind w:right="39"/>
        <w:rPr>
          <w:szCs w:val="24"/>
        </w:rPr>
      </w:pPr>
      <w:r w:rsidRPr="00B34F74">
        <w:rPr>
          <w:rFonts w:eastAsia="Arial"/>
        </w:rPr>
        <w:t>O profissional envolvido na execução dos serviços previstos na contratação será responsável pela boa execução destes, de forma eficaz e eficiente, imprimindo o esforço necessário para o bom andamento das atividades, observando as normas e diretrizes de cunho técnico, de segurança, de proteção de dados, da ética profissional, da moral e da privacidade dos usuários dos serviços.</w:t>
      </w:r>
    </w:p>
    <w:p w14:paraId="1B8DA08C" w14:textId="77777777" w:rsidR="00B34F74" w:rsidRDefault="00B34F74" w:rsidP="00B34F74">
      <w:pPr>
        <w:numPr>
          <w:ilvl w:val="0"/>
          <w:numId w:val="11"/>
        </w:numPr>
        <w:spacing w:line="276" w:lineRule="auto"/>
        <w:ind w:right="39"/>
        <w:rPr>
          <w:szCs w:val="24"/>
        </w:rPr>
      </w:pPr>
      <w:r>
        <w:t>O Município poderá exigir a qualquer momento a troca e/ou afastamento de profissional envolvido na execução dos serviços previstos na contratação, mediante justificativa fundamentada, sem ônus, quando constatado práticas e/ou comportamentos inadequados a correta e boa execução dos serviços.</w:t>
      </w:r>
    </w:p>
    <w:p w14:paraId="391B9507" w14:textId="77777777" w:rsidR="00B34F74" w:rsidRDefault="00B34F74" w:rsidP="00B34F74">
      <w:pPr>
        <w:numPr>
          <w:ilvl w:val="0"/>
          <w:numId w:val="11"/>
        </w:numPr>
        <w:spacing w:line="276" w:lineRule="auto"/>
        <w:ind w:right="39"/>
        <w:rPr>
          <w:szCs w:val="24"/>
        </w:rPr>
      </w:pPr>
      <w:r w:rsidRPr="00B34F74">
        <w:rPr>
          <w:rFonts w:eastAsia="Arial"/>
        </w:rPr>
        <w:t>A troca de profissional durante o andamento do serviço necessita ser aprovada antecipadamente pelo Município, devendo eventual substituto atender todas as qualificações preestabelecidas e possuir comprovação de vínculo.</w:t>
      </w:r>
    </w:p>
    <w:p w14:paraId="2DE0AB18" w14:textId="77777777" w:rsidR="00B34F74" w:rsidRDefault="00B34F74" w:rsidP="00B34F74">
      <w:pPr>
        <w:numPr>
          <w:ilvl w:val="0"/>
          <w:numId w:val="11"/>
        </w:numPr>
        <w:spacing w:line="276" w:lineRule="auto"/>
        <w:ind w:right="39"/>
        <w:rPr>
          <w:szCs w:val="24"/>
        </w:rPr>
      </w:pPr>
      <w:r w:rsidRPr="00064085">
        <w:t>A contratada deverá fornecer, às suas expensas</w:t>
      </w:r>
      <w:r>
        <w:t>:</w:t>
      </w:r>
    </w:p>
    <w:p w14:paraId="18E2FDFE" w14:textId="77777777" w:rsidR="00B34F74" w:rsidRDefault="00B34F74" w:rsidP="00B34F74">
      <w:pPr>
        <w:pStyle w:val="PargrafodaLista"/>
        <w:numPr>
          <w:ilvl w:val="0"/>
          <w:numId w:val="33"/>
        </w:numPr>
        <w:spacing w:line="276" w:lineRule="auto"/>
        <w:ind w:right="39"/>
      </w:pPr>
      <w:r w:rsidRPr="00064085">
        <w:t>roçadeiras costais e respectivos acessórios</w:t>
      </w:r>
      <w:r>
        <w:t>;</w:t>
      </w:r>
    </w:p>
    <w:p w14:paraId="0749CB73" w14:textId="77777777" w:rsidR="00B34F74" w:rsidRDefault="00B34F74" w:rsidP="00B34F74">
      <w:pPr>
        <w:pStyle w:val="PargrafodaLista"/>
        <w:numPr>
          <w:ilvl w:val="0"/>
          <w:numId w:val="33"/>
        </w:numPr>
        <w:spacing w:line="276" w:lineRule="auto"/>
        <w:ind w:right="39"/>
      </w:pPr>
      <w:r w:rsidRPr="00064085">
        <w:t>soprador de folhas</w:t>
      </w:r>
      <w:r>
        <w:t>;</w:t>
      </w:r>
    </w:p>
    <w:p w14:paraId="460166AB" w14:textId="77777777" w:rsidR="00B34F74" w:rsidRDefault="00B34F74" w:rsidP="00B34F74">
      <w:pPr>
        <w:pStyle w:val="PargrafodaLista"/>
        <w:numPr>
          <w:ilvl w:val="0"/>
          <w:numId w:val="33"/>
        </w:numPr>
        <w:spacing w:line="276" w:lineRule="auto"/>
        <w:ind w:right="39"/>
      </w:pPr>
      <w:r w:rsidRPr="00064085">
        <w:t>combustível, óleo lubrificante e demais insumos</w:t>
      </w:r>
      <w:r>
        <w:t>;</w:t>
      </w:r>
    </w:p>
    <w:p w14:paraId="5C827399" w14:textId="77777777" w:rsidR="00B34F74" w:rsidRDefault="00B34F74" w:rsidP="00B34F74">
      <w:pPr>
        <w:pStyle w:val="PargrafodaLista"/>
        <w:numPr>
          <w:ilvl w:val="0"/>
          <w:numId w:val="33"/>
        </w:numPr>
        <w:spacing w:line="276" w:lineRule="auto"/>
        <w:ind w:right="39"/>
      </w:pPr>
      <w:r w:rsidRPr="00064085">
        <w:t>equipamentos de proteção individual (EPIs)</w:t>
      </w:r>
      <w:r>
        <w:t>.</w:t>
      </w:r>
    </w:p>
    <w:p w14:paraId="7D2FEA14" w14:textId="360E4539" w:rsidR="00B34F74" w:rsidRDefault="00B34F74" w:rsidP="00B34F74">
      <w:pPr>
        <w:pStyle w:val="PargrafodaLista"/>
        <w:numPr>
          <w:ilvl w:val="0"/>
          <w:numId w:val="33"/>
        </w:numPr>
        <w:spacing w:line="276" w:lineRule="auto"/>
        <w:ind w:right="39"/>
      </w:pPr>
      <w:r w:rsidRPr="00064085">
        <w:t>veículo para transporte da equipe, equipamentos e materiais</w:t>
      </w:r>
      <w:r>
        <w:t>.</w:t>
      </w:r>
    </w:p>
    <w:p w14:paraId="562DEA13" w14:textId="77777777" w:rsidR="00B34F74" w:rsidRDefault="00B34F74" w:rsidP="00B34F74">
      <w:pPr>
        <w:pStyle w:val="PargrafodaLista"/>
        <w:numPr>
          <w:ilvl w:val="0"/>
          <w:numId w:val="11"/>
        </w:numPr>
        <w:suppressAutoHyphens/>
        <w:autoSpaceDN w:val="0"/>
        <w:spacing w:line="276" w:lineRule="auto"/>
        <w:textAlignment w:val="baseline"/>
      </w:pPr>
      <w:r w:rsidRPr="00575556">
        <w:t>Os serviços deverão contemplar, no mínimo</w:t>
      </w:r>
      <w:r>
        <w:t>:</w:t>
      </w:r>
    </w:p>
    <w:p w14:paraId="012F1E3A" w14:textId="77777777" w:rsidR="00B34F74" w:rsidRDefault="00B34F74" w:rsidP="00B34F74">
      <w:pPr>
        <w:pStyle w:val="PargrafodaLista"/>
        <w:numPr>
          <w:ilvl w:val="0"/>
          <w:numId w:val="34"/>
        </w:numPr>
        <w:suppressAutoHyphens/>
        <w:autoSpaceDN w:val="0"/>
        <w:spacing w:line="276" w:lineRule="auto"/>
        <w:textAlignment w:val="baseline"/>
      </w:pPr>
      <w:r w:rsidRPr="00064085">
        <w:t>Roçada de vegetação e corte de grama</w:t>
      </w:r>
      <w:r>
        <w:t>;</w:t>
      </w:r>
    </w:p>
    <w:p w14:paraId="75D7B161" w14:textId="77777777" w:rsidR="00B34F74" w:rsidRDefault="00B34F74" w:rsidP="00B34F74">
      <w:pPr>
        <w:pStyle w:val="PargrafodaLista"/>
        <w:numPr>
          <w:ilvl w:val="0"/>
          <w:numId w:val="34"/>
        </w:numPr>
        <w:suppressAutoHyphens/>
        <w:autoSpaceDN w:val="0"/>
        <w:spacing w:line="276" w:lineRule="auto"/>
        <w:textAlignment w:val="baseline"/>
      </w:pPr>
      <w:r w:rsidRPr="00064085">
        <w:t>Acabamento em meio-fio, postes, árvores, placas e mobiliário urbano</w:t>
      </w:r>
      <w:r>
        <w:t>;</w:t>
      </w:r>
    </w:p>
    <w:p w14:paraId="0DB4970F" w14:textId="77777777" w:rsidR="00B34F74" w:rsidRDefault="00B34F74" w:rsidP="00B34F74">
      <w:pPr>
        <w:pStyle w:val="PargrafodaLista"/>
        <w:numPr>
          <w:ilvl w:val="0"/>
          <w:numId w:val="34"/>
        </w:numPr>
        <w:suppressAutoHyphens/>
        <w:autoSpaceDN w:val="0"/>
        <w:spacing w:line="276" w:lineRule="auto"/>
        <w:textAlignment w:val="baseline"/>
      </w:pPr>
      <w:r w:rsidRPr="00064085">
        <w:t>Limpeza das áreas após a execução dos serviços</w:t>
      </w:r>
      <w:r>
        <w:t>;</w:t>
      </w:r>
    </w:p>
    <w:p w14:paraId="07287A71" w14:textId="77777777" w:rsidR="00B34F74" w:rsidRDefault="00B34F74" w:rsidP="00B34F74">
      <w:pPr>
        <w:pStyle w:val="PargrafodaLista"/>
        <w:numPr>
          <w:ilvl w:val="0"/>
          <w:numId w:val="34"/>
        </w:numPr>
        <w:suppressAutoHyphens/>
        <w:autoSpaceDN w:val="0"/>
        <w:spacing w:line="276" w:lineRule="auto"/>
        <w:textAlignment w:val="baseline"/>
      </w:pPr>
      <w:r w:rsidRPr="00064085">
        <w:t>Recolhimento integral dos resíduos vegetais produzidos</w:t>
      </w:r>
      <w:r>
        <w:t>;</w:t>
      </w:r>
    </w:p>
    <w:p w14:paraId="641D6AF3" w14:textId="77777777" w:rsidR="00B34F74" w:rsidRDefault="00B34F74" w:rsidP="00B34F74">
      <w:pPr>
        <w:pStyle w:val="PargrafodaLista"/>
        <w:numPr>
          <w:ilvl w:val="0"/>
          <w:numId w:val="34"/>
        </w:numPr>
        <w:suppressAutoHyphens/>
        <w:autoSpaceDN w:val="0"/>
        <w:spacing w:line="276" w:lineRule="auto"/>
        <w:textAlignment w:val="baseline"/>
      </w:pPr>
      <w:r w:rsidRPr="00064085">
        <w:t>Transporte e destinação dos resíduos ao local indicado pela fiscalização</w:t>
      </w:r>
      <w:r>
        <w:t>;</w:t>
      </w:r>
    </w:p>
    <w:p w14:paraId="32CB30AB" w14:textId="77777777" w:rsidR="00B34F74" w:rsidRDefault="00B34F74" w:rsidP="00B34F74">
      <w:pPr>
        <w:pStyle w:val="PargrafodaLista"/>
        <w:numPr>
          <w:ilvl w:val="0"/>
          <w:numId w:val="11"/>
        </w:numPr>
        <w:suppressAutoHyphens/>
        <w:autoSpaceDN w:val="0"/>
        <w:spacing w:line="276" w:lineRule="auto"/>
        <w:textAlignment w:val="baseline"/>
      </w:pPr>
      <w:r w:rsidRPr="00064085">
        <w:t>Os resíduos vegetais deverão ser destinados ao ponto de descarte definido pela Administração Municipal, sendo vedado o descarte em vias públicas, terrenos baldios ou locais não autorizados</w:t>
      </w:r>
      <w:r>
        <w:t>.</w:t>
      </w:r>
    </w:p>
    <w:p w14:paraId="3462F725" w14:textId="77777777" w:rsidR="00B34F74" w:rsidRDefault="00B34F74" w:rsidP="00B34F74">
      <w:pPr>
        <w:pStyle w:val="PargrafodaLista"/>
        <w:numPr>
          <w:ilvl w:val="0"/>
          <w:numId w:val="11"/>
        </w:numPr>
        <w:suppressAutoHyphens/>
        <w:autoSpaceDN w:val="0"/>
        <w:spacing w:line="276" w:lineRule="auto"/>
        <w:textAlignment w:val="baseline"/>
      </w:pPr>
      <w:r>
        <w:t>Não será permitido o cometimento a terceiros do objeto contratado sem autorização expressa do Município.</w:t>
      </w:r>
      <w:bookmarkEnd w:id="3"/>
    </w:p>
    <w:p w14:paraId="5F75CE69" w14:textId="77777777" w:rsidR="00B34F74" w:rsidRDefault="00B34F74" w:rsidP="00B34F74">
      <w:pPr>
        <w:pStyle w:val="PargrafodaLista"/>
        <w:numPr>
          <w:ilvl w:val="0"/>
          <w:numId w:val="11"/>
        </w:numPr>
        <w:suppressAutoHyphens/>
        <w:autoSpaceDN w:val="0"/>
        <w:spacing w:line="276" w:lineRule="auto"/>
        <w:textAlignment w:val="baseline"/>
      </w:pPr>
      <w:r w:rsidRPr="00064085">
        <w:lastRenderedPageBreak/>
        <w:t>Os serviços deverão ser executados observando normas de segurança do trabalho e sinalização dos locais durante a execução</w:t>
      </w:r>
      <w:r w:rsidRPr="00337D6C">
        <w:t>.</w:t>
      </w:r>
    </w:p>
    <w:p w14:paraId="7E391759" w14:textId="77777777" w:rsidR="00B34F74" w:rsidRDefault="00B34F74" w:rsidP="00B34F74">
      <w:pPr>
        <w:pStyle w:val="PargrafodaLista"/>
        <w:numPr>
          <w:ilvl w:val="0"/>
          <w:numId w:val="11"/>
        </w:numPr>
        <w:suppressAutoHyphens/>
        <w:autoSpaceDN w:val="0"/>
        <w:spacing w:line="276" w:lineRule="auto"/>
        <w:textAlignment w:val="baseline"/>
      </w:pPr>
      <w:r w:rsidRPr="006337ED">
        <w:t>As áreas objeto da contratação foram previamente levantadas e mensuradas pelo Setor de Engenharia do Município, totalizando 15.410 m² distribuídos entre os espaços públicos contemplados</w:t>
      </w:r>
      <w:r>
        <w:t>.</w:t>
      </w:r>
    </w:p>
    <w:p w14:paraId="29E0907C" w14:textId="77777777" w:rsidR="00B34F74" w:rsidRDefault="00B34F74" w:rsidP="00B34F74">
      <w:pPr>
        <w:pStyle w:val="PargrafodaLista"/>
        <w:numPr>
          <w:ilvl w:val="0"/>
          <w:numId w:val="11"/>
        </w:numPr>
        <w:suppressAutoHyphens/>
        <w:autoSpaceDN w:val="0"/>
        <w:spacing w:line="276" w:lineRule="auto"/>
        <w:textAlignment w:val="baseline"/>
      </w:pPr>
      <w:r w:rsidRPr="006337ED">
        <w:t>O memorial contendo a identificação dos locais e respectivas metragens integra o processo administrativo e servirá de base para fiscalização da execução contratual</w:t>
      </w:r>
      <w:r>
        <w:t>.</w:t>
      </w:r>
    </w:p>
    <w:p w14:paraId="78BE75E6" w14:textId="77777777" w:rsidR="00B34F74" w:rsidRDefault="00B34F74" w:rsidP="00B34F74">
      <w:pPr>
        <w:pStyle w:val="PargrafodaLista"/>
        <w:numPr>
          <w:ilvl w:val="0"/>
          <w:numId w:val="11"/>
        </w:numPr>
        <w:suppressAutoHyphens/>
        <w:autoSpaceDN w:val="0"/>
        <w:spacing w:line="276" w:lineRule="auto"/>
        <w:textAlignment w:val="baseline"/>
      </w:pPr>
      <w:r w:rsidRPr="006337ED">
        <w:t xml:space="preserve">Cada ciclo de execução deverá contemplar integralmente as áreas programadas pela Secretaria Municipal de </w:t>
      </w:r>
      <w:r>
        <w:t>Obras e Urbanismo</w:t>
      </w:r>
      <w:r w:rsidRPr="006337ED">
        <w:t>, observando o cronograma mensal de manutenção</w:t>
      </w:r>
      <w:r>
        <w:t>.</w:t>
      </w:r>
    </w:p>
    <w:p w14:paraId="0015C3C3" w14:textId="77777777" w:rsidR="00B34F74" w:rsidRDefault="00B34F74" w:rsidP="00B34F74">
      <w:pPr>
        <w:pStyle w:val="PargrafodaLista"/>
        <w:numPr>
          <w:ilvl w:val="0"/>
          <w:numId w:val="11"/>
        </w:numPr>
        <w:suppressAutoHyphens/>
        <w:autoSpaceDN w:val="0"/>
        <w:spacing w:line="276" w:lineRule="auto"/>
        <w:textAlignment w:val="baseline"/>
      </w:pPr>
      <w:r w:rsidRPr="006337ED">
        <w:t>A contratada deverá manter a uniformidade da altura da vegetação, realizar acabamento dos canteiros e promover limpeza completa da área ao final dos serviços</w:t>
      </w:r>
      <w:r>
        <w:t>.</w:t>
      </w:r>
    </w:p>
    <w:p w14:paraId="1A3D411C" w14:textId="70E4441B" w:rsidR="00B34F74" w:rsidRDefault="00B34F74" w:rsidP="00B34F74">
      <w:pPr>
        <w:pStyle w:val="PargrafodaLista"/>
        <w:numPr>
          <w:ilvl w:val="0"/>
          <w:numId w:val="11"/>
        </w:numPr>
        <w:suppressAutoHyphens/>
        <w:autoSpaceDN w:val="0"/>
        <w:spacing w:line="276" w:lineRule="auto"/>
        <w:textAlignment w:val="baseline"/>
      </w:pPr>
      <w:r w:rsidRPr="00064085">
        <w:t>É vedada a subcontratação do objeto</w:t>
      </w:r>
      <w:r>
        <w:t>.</w:t>
      </w:r>
    </w:p>
    <w:p w14:paraId="7B13947A" w14:textId="77777777" w:rsidR="00F83A05" w:rsidRPr="00B34F74" w:rsidRDefault="00F83A05" w:rsidP="00B34F74">
      <w:pPr>
        <w:spacing w:line="276" w:lineRule="auto"/>
        <w:ind w:right="39" w:firstLine="0"/>
        <w:rPr>
          <w:szCs w:val="24"/>
        </w:rPr>
      </w:pPr>
    </w:p>
    <w:p w14:paraId="27BB2DBC" w14:textId="4A024B17" w:rsidR="001E5633" w:rsidRDefault="0097678E" w:rsidP="00694778">
      <w:pPr>
        <w:spacing w:line="276" w:lineRule="auto"/>
        <w:ind w:right="32"/>
        <w:rPr>
          <w:b/>
        </w:rPr>
      </w:pPr>
      <w:r>
        <w:rPr>
          <w:b/>
        </w:rPr>
        <w:t xml:space="preserve">17.   </w:t>
      </w:r>
      <w:r w:rsidR="006A1089" w:rsidRPr="0097678E">
        <w:rPr>
          <w:b/>
        </w:rPr>
        <w:t xml:space="preserve">DA FISCALIZAÇÃO </w:t>
      </w:r>
    </w:p>
    <w:p w14:paraId="4EBB50E7" w14:textId="77777777" w:rsidR="00230B8C" w:rsidRPr="00694778" w:rsidRDefault="00230B8C" w:rsidP="00694778">
      <w:pPr>
        <w:spacing w:line="276" w:lineRule="auto"/>
        <w:ind w:right="32"/>
        <w:rPr>
          <w:b/>
        </w:rPr>
      </w:pPr>
    </w:p>
    <w:p w14:paraId="1E592F10" w14:textId="06725C4D" w:rsidR="006A1089" w:rsidRPr="002B7BD9" w:rsidRDefault="001E5633" w:rsidP="00326BBE">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w:t>
      </w:r>
      <w:r w:rsidR="00B3129F">
        <w:rPr>
          <w:szCs w:val="24"/>
        </w:rPr>
        <w:t>a execução</w:t>
      </w:r>
      <w:r w:rsidR="006A1089" w:rsidRPr="002B7BD9">
        <w:rPr>
          <w:szCs w:val="24"/>
        </w:rPr>
        <w:t xml:space="preserve"> do objeto desta licitação, observadas as regras definidas na minuta contratual ou no instrumento equivalente. </w:t>
      </w:r>
    </w:p>
    <w:p w14:paraId="495EA454" w14:textId="63EBA831" w:rsidR="00170FFE" w:rsidRPr="002B7BD9" w:rsidRDefault="006A1089" w:rsidP="00326BBE">
      <w:pPr>
        <w:spacing w:line="276" w:lineRule="auto"/>
        <w:ind w:left="0" w:firstLine="0"/>
        <w:jc w:val="left"/>
        <w:rPr>
          <w:szCs w:val="24"/>
        </w:rPr>
      </w:pPr>
      <w:r w:rsidRPr="002B7BD9">
        <w:rPr>
          <w:szCs w:val="24"/>
        </w:rPr>
        <w:t xml:space="preserve"> </w:t>
      </w:r>
    </w:p>
    <w:p w14:paraId="47DFE9AC" w14:textId="550790D0" w:rsidR="001E5633" w:rsidRDefault="008647FF" w:rsidP="00694778">
      <w:pPr>
        <w:spacing w:line="276" w:lineRule="auto"/>
        <w:ind w:right="32"/>
        <w:rPr>
          <w:b/>
        </w:rPr>
      </w:pPr>
      <w:r>
        <w:rPr>
          <w:b/>
        </w:rPr>
        <w:t xml:space="preserve">18.   </w:t>
      </w:r>
      <w:r w:rsidR="006A1089" w:rsidRPr="008647FF">
        <w:rPr>
          <w:b/>
        </w:rPr>
        <w:t xml:space="preserve">DAS SANÇÕES ADMINISTRATIVAS </w:t>
      </w:r>
    </w:p>
    <w:p w14:paraId="519E75DF" w14:textId="77777777" w:rsidR="00230B8C" w:rsidRPr="00694778" w:rsidRDefault="00230B8C" w:rsidP="00694778">
      <w:pPr>
        <w:spacing w:line="276" w:lineRule="auto"/>
        <w:ind w:right="32"/>
        <w:rPr>
          <w:b/>
        </w:rPr>
      </w:pPr>
    </w:p>
    <w:p w14:paraId="05D5D45C" w14:textId="61FB01E6" w:rsidR="006A1089" w:rsidRPr="002B7BD9" w:rsidRDefault="006A1089" w:rsidP="00326BBE">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C00119">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C00119">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C00119">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C00119">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C00119">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C00119">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C00119">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C00119">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C00119">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C00119">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C00119">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C00119">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C00119">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C00119">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C00119">
      <w:pPr>
        <w:numPr>
          <w:ilvl w:val="0"/>
          <w:numId w:val="13"/>
        </w:numPr>
        <w:spacing w:line="276" w:lineRule="auto"/>
        <w:ind w:left="0" w:right="39" w:firstLine="0"/>
        <w:rPr>
          <w:szCs w:val="24"/>
        </w:rPr>
      </w:pPr>
      <w:r w:rsidRPr="002B7BD9">
        <w:rPr>
          <w:szCs w:val="24"/>
        </w:rPr>
        <w:lastRenderedPageBreak/>
        <w:t xml:space="preserve">deixar de apresentar amostra ou apresentar amostra falsificada ou deteriorada; </w:t>
      </w:r>
    </w:p>
    <w:p w14:paraId="5AB19A8E" w14:textId="77777777" w:rsidR="006A1089" w:rsidRPr="002B7BD9" w:rsidRDefault="006A1089" w:rsidP="00C00119">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C00119">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C00119">
      <w:pPr>
        <w:numPr>
          <w:ilvl w:val="0"/>
          <w:numId w:val="13"/>
        </w:numPr>
        <w:spacing w:line="276" w:lineRule="auto"/>
        <w:ind w:left="0" w:right="39" w:firstLine="0"/>
        <w:rPr>
          <w:szCs w:val="24"/>
        </w:rPr>
      </w:pPr>
      <w:r w:rsidRPr="002B7BD9">
        <w:rPr>
          <w:szCs w:val="24"/>
        </w:rPr>
        <w:t xml:space="preserve">agir em conluio ou em desconformidade com a lei;  </w:t>
      </w:r>
    </w:p>
    <w:p w14:paraId="7B301A12" w14:textId="18BD0ABC" w:rsidR="004335D6" w:rsidRDefault="006A1089" w:rsidP="00C00119">
      <w:pPr>
        <w:numPr>
          <w:ilvl w:val="0"/>
          <w:numId w:val="13"/>
        </w:numPr>
        <w:spacing w:line="276" w:lineRule="auto"/>
        <w:ind w:left="0" w:right="39" w:firstLine="0"/>
        <w:rPr>
          <w:szCs w:val="24"/>
        </w:rPr>
      </w:pPr>
      <w:r w:rsidRPr="002B7BD9">
        <w:rPr>
          <w:szCs w:val="24"/>
        </w:rPr>
        <w:t>induzir deliberadamente a erro no julgamento</w:t>
      </w:r>
      <w:r w:rsidR="00230B8C">
        <w:rPr>
          <w:szCs w:val="24"/>
        </w:rPr>
        <w:t>.</w:t>
      </w:r>
    </w:p>
    <w:p w14:paraId="0FEEB28A" w14:textId="36F29346" w:rsidR="008E32AB" w:rsidRDefault="004335D6" w:rsidP="00326BBE">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.1 deste edital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326BBE">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326BBE">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326BBE">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7FFB6E02" w14:textId="25407361" w:rsidR="000603C0" w:rsidRDefault="00874249" w:rsidP="00694778">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w:t>
      </w:r>
      <w:r w:rsidR="00694778">
        <w:rPr>
          <w:szCs w:val="24"/>
        </w:rPr>
        <w:t xml:space="preserve">nos e máximo de 6 (seis) anos. </w:t>
      </w:r>
    </w:p>
    <w:p w14:paraId="1A1A45C4" w14:textId="155A113C" w:rsidR="006A1089" w:rsidRPr="002B7BD9" w:rsidRDefault="006A1089" w:rsidP="00326BBE">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326BBE">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326BBE">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326BBE">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326BBE">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326BBE">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326BBE">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326BBE">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326BBE">
      <w:pPr>
        <w:spacing w:line="276" w:lineRule="auto"/>
        <w:ind w:right="39"/>
        <w:rPr>
          <w:szCs w:val="24"/>
        </w:rPr>
      </w:pPr>
      <w:r>
        <w:rPr>
          <w:szCs w:val="24"/>
        </w:rPr>
        <w:lastRenderedPageBreak/>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326BBE">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C00119">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C00119">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C00119">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C00119">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456D4867" w14:textId="19A2B27C" w:rsidR="00BE7DAA" w:rsidRDefault="006A1089" w:rsidP="00C00119">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8C6A5FF" w14:textId="500132FB" w:rsidR="00E078ED" w:rsidRPr="002B7BD9" w:rsidRDefault="00BE7DAA" w:rsidP="00326BBE">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163BB6D8" w:rsidR="006A1089" w:rsidRPr="00BE7DAA" w:rsidRDefault="00694778" w:rsidP="00C00119">
      <w:pPr>
        <w:pStyle w:val="PargrafodaLista"/>
        <w:numPr>
          <w:ilvl w:val="1"/>
          <w:numId w:val="21"/>
        </w:numPr>
        <w:spacing w:line="276" w:lineRule="auto"/>
        <w:ind w:right="39"/>
      </w:pPr>
      <w:r>
        <w:t xml:space="preserve"> </w:t>
      </w:r>
      <w:r w:rsidR="006A1089" w:rsidRPr="00BE7DAA">
        <w:t xml:space="preserve">Na aplicação das sanções serão considerados: </w:t>
      </w:r>
    </w:p>
    <w:p w14:paraId="04AFA48B" w14:textId="7CB3BCC7" w:rsidR="006A1089" w:rsidRPr="002B7BD9" w:rsidRDefault="006A1089" w:rsidP="00C00119">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C00119">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C00119">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C00119">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2E2E68E6" w14:textId="6CA1AC32" w:rsidR="00836990" w:rsidRDefault="006A1089" w:rsidP="00C00119">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1157DA3A" w14:textId="77777777" w:rsidR="00B34F74" w:rsidRPr="009D2B2E" w:rsidRDefault="00B34F74" w:rsidP="00B34F74">
      <w:pPr>
        <w:spacing w:line="276" w:lineRule="auto"/>
        <w:ind w:left="0" w:right="39" w:firstLine="0"/>
        <w:rPr>
          <w:szCs w:val="24"/>
        </w:rPr>
      </w:pPr>
    </w:p>
    <w:p w14:paraId="0A2F188B" w14:textId="4ED30D45" w:rsidR="00FC4A3E" w:rsidRDefault="009B7745" w:rsidP="00694778">
      <w:pPr>
        <w:spacing w:line="276" w:lineRule="auto"/>
        <w:ind w:left="0" w:right="32"/>
        <w:rPr>
          <w:b/>
        </w:rPr>
      </w:pPr>
      <w:r>
        <w:rPr>
          <w:b/>
        </w:rPr>
        <w:t xml:space="preserve">19. </w:t>
      </w:r>
      <w:r w:rsidR="006A1089" w:rsidRPr="009B7745">
        <w:rPr>
          <w:b/>
        </w:rPr>
        <w:t xml:space="preserve">DOS PEDIDOS DE ESCLARECIMENTOS E IMPUGNAÇÕES </w:t>
      </w:r>
    </w:p>
    <w:p w14:paraId="7EA146F1" w14:textId="77777777" w:rsidR="00230B8C" w:rsidRPr="00694778" w:rsidRDefault="00230B8C" w:rsidP="00694778">
      <w:pPr>
        <w:spacing w:line="276" w:lineRule="auto"/>
        <w:ind w:left="0" w:right="32"/>
        <w:rPr>
          <w:b/>
        </w:rPr>
      </w:pPr>
    </w:p>
    <w:p w14:paraId="344FC90A" w14:textId="4712B244" w:rsidR="006A1089" w:rsidRPr="002B7BD9" w:rsidRDefault="00FC4A3E" w:rsidP="00326BBE">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203F41">
        <w:rPr>
          <w:szCs w:val="24"/>
        </w:rPr>
        <w:t xml:space="preserve">a </w:t>
      </w:r>
      <w:r w:rsidR="00203F41">
        <w:rPr>
          <w:bCs/>
          <w:szCs w:val="24"/>
        </w:rPr>
        <w:t>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326BBE">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326BBE">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47BED287" w14:textId="74119B98" w:rsidR="006A1089" w:rsidRPr="002B7BD9" w:rsidRDefault="009B7745" w:rsidP="000D6E0E">
      <w:pPr>
        <w:spacing w:line="276" w:lineRule="auto"/>
        <w:ind w:left="0" w:right="39" w:firstLine="0"/>
        <w:rPr>
          <w:szCs w:val="24"/>
        </w:rPr>
      </w:pPr>
      <w:r>
        <w:rPr>
          <w:szCs w:val="24"/>
        </w:rPr>
        <w:lastRenderedPageBreak/>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D7FC72C" w14:textId="77777777" w:rsidR="00512246" w:rsidRDefault="00512246" w:rsidP="00694778">
      <w:pPr>
        <w:spacing w:line="276" w:lineRule="auto"/>
        <w:ind w:left="-5" w:right="32"/>
        <w:rPr>
          <w:b/>
          <w:szCs w:val="24"/>
        </w:rPr>
      </w:pPr>
    </w:p>
    <w:p w14:paraId="0F7714D8" w14:textId="661EFA93" w:rsidR="009B7745" w:rsidRDefault="009B7745" w:rsidP="00694778">
      <w:pPr>
        <w:spacing w:line="276" w:lineRule="auto"/>
        <w:ind w:left="-5" w:right="32"/>
        <w:rPr>
          <w:b/>
          <w:szCs w:val="24"/>
        </w:rPr>
      </w:pPr>
      <w:r>
        <w:rPr>
          <w:b/>
          <w:szCs w:val="24"/>
        </w:rPr>
        <w:t xml:space="preserve">20. </w:t>
      </w:r>
      <w:r w:rsidR="006A1089" w:rsidRPr="002B7BD9">
        <w:rPr>
          <w:b/>
          <w:szCs w:val="24"/>
        </w:rPr>
        <w:t>PRAZOS E CONDIÇÕES DE PAGAMENTO</w:t>
      </w:r>
    </w:p>
    <w:p w14:paraId="59AC0F4D" w14:textId="77777777" w:rsidR="00230B8C" w:rsidRPr="00694778" w:rsidRDefault="00230B8C" w:rsidP="00694778">
      <w:pPr>
        <w:spacing w:line="276" w:lineRule="auto"/>
        <w:ind w:left="-5" w:right="32"/>
        <w:rPr>
          <w:b/>
          <w:szCs w:val="24"/>
        </w:rPr>
      </w:pPr>
    </w:p>
    <w:p w14:paraId="1ECA8313" w14:textId="77727E74" w:rsidR="00D66FA4" w:rsidRPr="00D66FA4" w:rsidRDefault="009B7745" w:rsidP="00326BBE">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5C35088B" w:rsidR="006A1089" w:rsidRPr="002B7BD9" w:rsidRDefault="009B7745" w:rsidP="009D2B2E">
      <w:pPr>
        <w:widowControl w:val="0"/>
        <w:tabs>
          <w:tab w:val="left" w:pos="2150"/>
        </w:tabs>
        <w:autoSpaceDE w:val="0"/>
        <w:autoSpaceDN w:val="0"/>
        <w:spacing w:line="276" w:lineRule="auto"/>
        <w:ind w:left="11" w:right="-1" w:hanging="1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r w:rsidR="00D2658D">
        <w:rPr>
          <w:bCs/>
        </w:rPr>
        <w:t>n.</w:t>
      </w:r>
      <w:r w:rsidR="00D2658D" w:rsidRPr="009B7745">
        <w:rPr>
          <w:bCs/>
        </w:rPr>
        <w:t>º</w:t>
      </w:r>
      <w:r w:rsidR="006A1089" w:rsidRPr="009B7745">
        <w:rPr>
          <w:bCs/>
        </w:rPr>
        <w:t xml:space="preserve"> 1.234/2012 </w:t>
      </w:r>
      <w:r w:rsidR="006A1089" w:rsidRPr="002B7BD9">
        <w:t>e Decreto Municipal nº 4.210/2022. Sob pena de devolução do documento.</w:t>
      </w:r>
    </w:p>
    <w:p w14:paraId="0EFC2AC9" w14:textId="14DE90A7" w:rsidR="00F83A05" w:rsidRPr="00230B8C" w:rsidRDefault="006A1089" w:rsidP="009D2B2E">
      <w:pPr>
        <w:spacing w:line="276" w:lineRule="auto"/>
        <w:ind w:left="11" w:right="32" w:hanging="11"/>
        <w:rPr>
          <w:b/>
          <w:szCs w:val="24"/>
        </w:rPr>
      </w:pPr>
      <w:r w:rsidRPr="002B7BD9">
        <w:rPr>
          <w:b/>
          <w:szCs w:val="24"/>
        </w:rPr>
        <w:t xml:space="preserve"> </w:t>
      </w:r>
    </w:p>
    <w:p w14:paraId="05055F1E" w14:textId="29127C5A" w:rsidR="009B7745" w:rsidRDefault="009B7745" w:rsidP="009D2B2E">
      <w:pPr>
        <w:spacing w:line="276" w:lineRule="auto"/>
        <w:ind w:left="11" w:right="32" w:hanging="11"/>
        <w:rPr>
          <w:b/>
          <w:szCs w:val="24"/>
        </w:rPr>
      </w:pPr>
      <w:r w:rsidRPr="00113C67">
        <w:rPr>
          <w:b/>
          <w:szCs w:val="24"/>
        </w:rPr>
        <w:t xml:space="preserve">21. </w:t>
      </w:r>
      <w:r w:rsidR="006A1089" w:rsidRPr="00113C67">
        <w:rPr>
          <w:b/>
          <w:szCs w:val="24"/>
        </w:rPr>
        <w:t>RECEBIMENTO DO OBJETO</w:t>
      </w:r>
    </w:p>
    <w:p w14:paraId="36D083D4" w14:textId="77777777" w:rsidR="00230B8C" w:rsidRPr="00694778" w:rsidRDefault="00230B8C" w:rsidP="009D2B2E">
      <w:pPr>
        <w:spacing w:line="276" w:lineRule="auto"/>
        <w:ind w:left="11" w:right="32" w:hanging="11"/>
        <w:rPr>
          <w:b/>
          <w:szCs w:val="24"/>
        </w:rPr>
      </w:pPr>
    </w:p>
    <w:p w14:paraId="7FC20AAD" w14:textId="77777777" w:rsidR="00B33FDB" w:rsidRDefault="006A1089" w:rsidP="009D2B2E">
      <w:pPr>
        <w:pStyle w:val="NormalWeb"/>
        <w:spacing w:before="0" w:beforeAutospacing="0" w:after="0" w:afterAutospacing="0" w:line="276" w:lineRule="auto"/>
        <w:ind w:left="11" w:hanging="11"/>
        <w:rPr>
          <w:rFonts w:eastAsia="Arial"/>
        </w:rPr>
      </w:pPr>
      <w:r w:rsidRPr="00113C67">
        <w:rPr>
          <w:bCs/>
        </w:rPr>
        <w:t>2</w:t>
      </w:r>
      <w:r w:rsidR="009B7745" w:rsidRPr="00113C67">
        <w:rPr>
          <w:bCs/>
        </w:rPr>
        <w:t>1</w:t>
      </w:r>
      <w:r w:rsidRPr="00113C67">
        <w:rPr>
          <w:bCs/>
        </w:rPr>
        <w:t>.1.</w:t>
      </w:r>
      <w:r w:rsidR="00802A75" w:rsidRPr="00113C67">
        <w:rPr>
          <w:bCs/>
        </w:rPr>
        <w:t xml:space="preserve"> </w:t>
      </w:r>
      <w:r w:rsidR="00B33FDB" w:rsidRPr="00CA3A3C">
        <w:rPr>
          <w:rFonts w:eastAsia="Arial"/>
        </w:rPr>
        <w:t xml:space="preserve">Os </w:t>
      </w:r>
      <w:r w:rsidR="00B33FDB">
        <w:rPr>
          <w:rFonts w:eastAsia="Arial"/>
        </w:rPr>
        <w:t>serviços</w:t>
      </w:r>
      <w:r w:rsidR="00B33FDB" w:rsidRPr="00CA3A3C">
        <w:rPr>
          <w:rFonts w:eastAsia="Arial"/>
        </w:rPr>
        <w:t xml:space="preserve"> serão recebidos pelos fiscais de contrato que farão a verificação do cumprimento das exigências do </w:t>
      </w:r>
      <w:r w:rsidR="00B33FDB">
        <w:rPr>
          <w:rFonts w:eastAsia="Arial"/>
        </w:rPr>
        <w:t>T</w:t>
      </w:r>
      <w:r w:rsidR="00B33FDB" w:rsidRPr="00CA3A3C">
        <w:rPr>
          <w:rFonts w:eastAsia="Arial"/>
        </w:rPr>
        <w:t xml:space="preserve">ermo de </w:t>
      </w:r>
      <w:r w:rsidR="00B33FDB">
        <w:rPr>
          <w:rFonts w:eastAsia="Arial"/>
        </w:rPr>
        <w:t>R</w:t>
      </w:r>
      <w:r w:rsidR="00B33FDB" w:rsidRPr="00CA3A3C">
        <w:rPr>
          <w:rFonts w:eastAsia="Arial"/>
        </w:rPr>
        <w:t xml:space="preserve">eferência, </w:t>
      </w:r>
      <w:r w:rsidR="00B33FDB">
        <w:rPr>
          <w:rFonts w:eastAsia="Arial"/>
        </w:rPr>
        <w:t>C</w:t>
      </w:r>
      <w:r w:rsidR="00B33FDB" w:rsidRPr="00CA3A3C">
        <w:rPr>
          <w:rFonts w:eastAsia="Arial"/>
        </w:rPr>
        <w:t xml:space="preserve">ontrato e demais documentos que fazem parte </w:t>
      </w:r>
      <w:r w:rsidR="00B33FDB">
        <w:rPr>
          <w:rFonts w:eastAsia="Arial"/>
        </w:rPr>
        <w:t>do</w:t>
      </w:r>
      <w:r w:rsidR="00B33FDB" w:rsidRPr="00CA3A3C">
        <w:rPr>
          <w:rFonts w:eastAsia="Arial"/>
        </w:rPr>
        <w:t xml:space="preserve"> processo.</w:t>
      </w:r>
    </w:p>
    <w:p w14:paraId="68A2C299" w14:textId="013C6CC2" w:rsidR="00B33FDB" w:rsidRDefault="00B33FDB" w:rsidP="008B2292">
      <w:pPr>
        <w:pStyle w:val="NormalWeb"/>
        <w:spacing w:before="0" w:beforeAutospacing="0" w:after="0" w:afterAutospacing="0" w:line="276" w:lineRule="auto"/>
        <w:rPr>
          <w:rFonts w:eastAsia="Arial"/>
        </w:rPr>
      </w:pPr>
      <w:r>
        <w:rPr>
          <w:rFonts w:eastAsia="Arial"/>
        </w:rPr>
        <w:t xml:space="preserve">21.2. </w:t>
      </w:r>
      <w:r w:rsidRPr="00CA3A3C">
        <w:rPr>
          <w:rFonts w:eastAsia="Arial"/>
        </w:rPr>
        <w:t xml:space="preserve">Os </w:t>
      </w:r>
      <w:r>
        <w:rPr>
          <w:rFonts w:eastAsia="Arial"/>
        </w:rPr>
        <w:t>serviços</w:t>
      </w:r>
      <w:r w:rsidRPr="00CA3A3C">
        <w:rPr>
          <w:rFonts w:eastAsia="Arial"/>
        </w:rPr>
        <w:t xml:space="preserve"> poderão ser rejeitados, no todo ou em parte, quando em desacordo com as especificações constantes no Termo de Referência e na proposta, sem prejuízo da aplicação das penalidades.</w:t>
      </w:r>
    </w:p>
    <w:p w14:paraId="799602DB" w14:textId="3BDB7D14" w:rsidR="00B33FDB" w:rsidRDefault="00B33FDB" w:rsidP="00B34F74">
      <w:pPr>
        <w:pStyle w:val="NormalWeb"/>
        <w:spacing w:before="0" w:beforeAutospacing="0" w:after="0" w:afterAutospacing="0" w:line="276" w:lineRule="auto"/>
        <w:rPr>
          <w:rFonts w:eastAsia="Arial"/>
        </w:rPr>
      </w:pPr>
      <w:r>
        <w:rPr>
          <w:rFonts w:eastAsia="Arial"/>
        </w:rPr>
        <w:t xml:space="preserve">21.3. </w:t>
      </w:r>
      <w:r w:rsidR="00B34F74" w:rsidRPr="00CA3A3C">
        <w:rPr>
          <w:rFonts w:eastAsia="Arial"/>
        </w:rPr>
        <w:t>Cabe ao fiscal comunicar a empresa para que emita a Nota Fiscal, com o valor exato dimensionado pela fiscalização.</w:t>
      </w:r>
    </w:p>
    <w:p w14:paraId="268E5746" w14:textId="0DE94B9C" w:rsidR="00B33FDB" w:rsidRDefault="00B33FDB" w:rsidP="00B34F74">
      <w:pPr>
        <w:pStyle w:val="NormalWeb"/>
        <w:spacing w:before="0" w:beforeAutospacing="0" w:after="0" w:afterAutospacing="0" w:line="276" w:lineRule="auto"/>
        <w:rPr>
          <w:rFonts w:eastAsia="Arial"/>
        </w:rPr>
      </w:pPr>
      <w:r>
        <w:rPr>
          <w:rFonts w:eastAsia="Arial"/>
        </w:rPr>
        <w:t xml:space="preserve">21.4. </w:t>
      </w:r>
      <w:r w:rsidR="00B34F74" w:rsidRPr="00CA3A3C">
        <w:rPr>
          <w:rFonts w:eastAsia="Arial"/>
        </w:rPr>
        <w:t>O recebimento provisório ou definitivo não excluirá a responsabilidade civil pela solidez e pela segurança do objeto nem a responsabilidade ético-profissional pela perfeita execução do contrato.</w:t>
      </w:r>
    </w:p>
    <w:p w14:paraId="39D89488" w14:textId="77777777" w:rsidR="00B34F74" w:rsidRDefault="00B33FDB" w:rsidP="00B34F74">
      <w:pPr>
        <w:pStyle w:val="NormalWeb"/>
        <w:spacing w:before="0" w:beforeAutospacing="0" w:after="0" w:afterAutospacing="0" w:line="276" w:lineRule="auto"/>
      </w:pPr>
      <w:r>
        <w:rPr>
          <w:rFonts w:eastAsia="Arial"/>
        </w:rPr>
        <w:t>21.5</w:t>
      </w:r>
      <w:r w:rsidR="00B34F74">
        <w:rPr>
          <w:rFonts w:eastAsia="Arial"/>
        </w:rPr>
        <w:t xml:space="preserve">. </w:t>
      </w:r>
      <w:r w:rsidR="00B34F74" w:rsidRPr="00C74193">
        <w:t xml:space="preserve">Os serviços serão executados sob demanda da Secretaria Municipal de </w:t>
      </w:r>
      <w:r w:rsidR="00B34F74">
        <w:t>Obras e Urbanismo</w:t>
      </w:r>
      <w:r w:rsidR="00B34F74" w:rsidRPr="00C74193">
        <w:t>, conforme cronograma mensal elaborado pela fiscalização</w:t>
      </w:r>
      <w:r w:rsidR="00B34F74">
        <w:t>.</w:t>
      </w:r>
    </w:p>
    <w:p w14:paraId="10BA7B17" w14:textId="77777777" w:rsidR="00B34F74" w:rsidRDefault="00B34F74" w:rsidP="00B34F74">
      <w:pPr>
        <w:pStyle w:val="NormalWeb"/>
        <w:spacing w:before="0" w:beforeAutospacing="0" w:after="0" w:afterAutospacing="0" w:line="276" w:lineRule="auto"/>
        <w:rPr>
          <w:color w:val="auto"/>
        </w:rPr>
      </w:pPr>
      <w:r>
        <w:rPr>
          <w:rFonts w:eastAsia="Arial"/>
        </w:rPr>
        <w:t xml:space="preserve">21.6. </w:t>
      </w:r>
      <w:r w:rsidRPr="00C74193">
        <w:rPr>
          <w:color w:val="auto"/>
        </w:rPr>
        <w:t>Cada execução compreenderá a manutenção da área estimada de 15.410 m², distribuída entre os espaços públicos definidos pelo Município</w:t>
      </w:r>
      <w:r>
        <w:rPr>
          <w:color w:val="auto"/>
        </w:rPr>
        <w:t>.</w:t>
      </w:r>
    </w:p>
    <w:p w14:paraId="1BE310D5" w14:textId="77777777" w:rsidR="00B34F74" w:rsidRDefault="00B34F74" w:rsidP="00B34F74">
      <w:pPr>
        <w:pStyle w:val="NormalWeb"/>
        <w:spacing w:before="0" w:beforeAutospacing="0" w:after="0" w:afterAutospacing="0" w:line="276" w:lineRule="auto"/>
      </w:pPr>
      <w:r>
        <w:rPr>
          <w:rFonts w:eastAsia="Arial"/>
        </w:rPr>
        <w:t xml:space="preserve">21.7. </w:t>
      </w:r>
      <w:r w:rsidRPr="00C74193">
        <w:t>O cronograma de referência prevê 02 (duas) execuções mensais, podendo a Administração reduzir ou suspender execuções em períodos de inverno, conforme necessidade do serviço e condições climáticas</w:t>
      </w:r>
      <w:r>
        <w:t>.</w:t>
      </w:r>
    </w:p>
    <w:p w14:paraId="777CB40A" w14:textId="77777777" w:rsidR="00B34F74" w:rsidRDefault="00B34F74" w:rsidP="00B34F74">
      <w:pPr>
        <w:pStyle w:val="NormalWeb"/>
        <w:spacing w:before="0" w:beforeAutospacing="0" w:after="0" w:afterAutospacing="0" w:line="276" w:lineRule="auto"/>
      </w:pPr>
      <w:r>
        <w:rPr>
          <w:rFonts w:eastAsia="Arial"/>
        </w:rPr>
        <w:t xml:space="preserve">21.8. </w:t>
      </w:r>
      <w:r w:rsidRPr="00C74193">
        <w:t>A fiscalização poderá definir a ordem de execução dos locais conforme prioridade de manutenção</w:t>
      </w:r>
      <w:r>
        <w:t>.</w:t>
      </w:r>
    </w:p>
    <w:p w14:paraId="3FA7D12E" w14:textId="77777777" w:rsidR="00B34F74" w:rsidRDefault="00B34F74" w:rsidP="00B34F74">
      <w:pPr>
        <w:pStyle w:val="NormalWeb"/>
        <w:spacing w:before="0" w:beforeAutospacing="0" w:after="0" w:afterAutospacing="0" w:line="276" w:lineRule="auto"/>
      </w:pPr>
      <w:r>
        <w:rPr>
          <w:rFonts w:eastAsia="Arial"/>
        </w:rPr>
        <w:t xml:space="preserve">21.9. </w:t>
      </w:r>
      <w:r w:rsidRPr="00064085">
        <w:t>Durante os meses de inverno, a Secretaria poderá reduzir ou suspender temporariamente parte das frentes de serviço, conforme crescimento da vegetação, sem prejuízo da continuidade contratual</w:t>
      </w:r>
      <w:r>
        <w:t>.</w:t>
      </w:r>
    </w:p>
    <w:p w14:paraId="6BC87FCF" w14:textId="77777777" w:rsidR="00B34F74" w:rsidRDefault="00B34F74" w:rsidP="00B34F74">
      <w:pPr>
        <w:pStyle w:val="NormalWeb"/>
        <w:spacing w:before="0" w:beforeAutospacing="0" w:after="0" w:afterAutospacing="0" w:line="276" w:lineRule="auto"/>
      </w:pPr>
      <w:r>
        <w:rPr>
          <w:rFonts w:eastAsia="Arial"/>
        </w:rPr>
        <w:t xml:space="preserve">21.10. </w:t>
      </w:r>
      <w:r w:rsidRPr="00064085">
        <w:t>A empresa deverá comparecer ao local indicado na data programada com equipe, equipamentos e materiais necessários</w:t>
      </w:r>
      <w:r>
        <w:t>.</w:t>
      </w:r>
    </w:p>
    <w:p w14:paraId="4B160520" w14:textId="77777777" w:rsidR="00B34F74" w:rsidRDefault="00B34F74" w:rsidP="00B34F74">
      <w:pPr>
        <w:pStyle w:val="NormalWeb"/>
        <w:spacing w:before="0" w:beforeAutospacing="0" w:after="0" w:afterAutospacing="0" w:line="276" w:lineRule="auto"/>
      </w:pPr>
      <w:r>
        <w:rPr>
          <w:rFonts w:eastAsia="Arial"/>
        </w:rPr>
        <w:t xml:space="preserve">21.11. </w:t>
      </w:r>
      <w:r w:rsidRPr="00064085">
        <w:t>Ao término de cada execução deverá deixar o local completamente limpo, livre de resíduos provenientes da roçada</w:t>
      </w:r>
      <w:r>
        <w:t>.</w:t>
      </w:r>
    </w:p>
    <w:p w14:paraId="6FD764BE" w14:textId="7C66889F" w:rsidR="00B34F74" w:rsidRDefault="00B34F74" w:rsidP="00B34F74">
      <w:pPr>
        <w:pStyle w:val="NormalWeb"/>
        <w:spacing w:before="0" w:beforeAutospacing="0" w:after="0" w:afterAutospacing="0" w:line="276" w:lineRule="auto"/>
      </w:pPr>
      <w:r>
        <w:rPr>
          <w:rFonts w:eastAsia="Arial"/>
        </w:rPr>
        <w:lastRenderedPageBreak/>
        <w:t xml:space="preserve">21.12. </w:t>
      </w:r>
      <w:r w:rsidRPr="00064085">
        <w:t>Os serviços serão fiscalizados em campo, podendo a Administração determinar refazimento de áreas executadas em desacordo com este Termo de Referência</w:t>
      </w:r>
      <w:r>
        <w:t>.</w:t>
      </w:r>
    </w:p>
    <w:p w14:paraId="1828C20E" w14:textId="77777777" w:rsidR="00B34F74" w:rsidRPr="009D2B2E" w:rsidRDefault="00B34F74" w:rsidP="009D2B2E">
      <w:pPr>
        <w:pStyle w:val="NormalWeb"/>
        <w:spacing w:before="0" w:beforeAutospacing="0" w:after="0" w:afterAutospacing="0" w:line="276" w:lineRule="auto"/>
        <w:rPr>
          <w:rFonts w:eastAsia="Arial"/>
        </w:rPr>
      </w:pPr>
    </w:p>
    <w:p w14:paraId="02F9F2E8" w14:textId="77777777" w:rsidR="00705DA3" w:rsidRDefault="00424589" w:rsidP="00705DA3">
      <w:pPr>
        <w:spacing w:line="276" w:lineRule="auto"/>
        <w:ind w:right="32"/>
        <w:rPr>
          <w:b/>
          <w:szCs w:val="24"/>
        </w:rPr>
      </w:pPr>
      <w:r>
        <w:rPr>
          <w:b/>
          <w:szCs w:val="24"/>
        </w:rPr>
        <w:t xml:space="preserve">22. </w:t>
      </w:r>
      <w:r w:rsidR="006A1089" w:rsidRPr="002B7BD9">
        <w:rPr>
          <w:b/>
          <w:szCs w:val="24"/>
        </w:rPr>
        <w:t>DA VIGÊNCIA DO CONTRATO</w:t>
      </w:r>
    </w:p>
    <w:p w14:paraId="719F50CC" w14:textId="77777777" w:rsidR="00705DA3" w:rsidRDefault="00705DA3" w:rsidP="00705DA3">
      <w:pPr>
        <w:spacing w:line="276" w:lineRule="auto"/>
        <w:ind w:right="32"/>
        <w:rPr>
          <w:bCs/>
        </w:rPr>
      </w:pPr>
    </w:p>
    <w:p w14:paraId="7FA52F52" w14:textId="49E858B1" w:rsidR="00705DA3" w:rsidRPr="00705DA3" w:rsidRDefault="00424589" w:rsidP="00705DA3">
      <w:pPr>
        <w:spacing w:line="276" w:lineRule="auto"/>
        <w:ind w:right="32"/>
        <w:rPr>
          <w:b/>
          <w:szCs w:val="24"/>
        </w:rPr>
      </w:pPr>
      <w:r w:rsidRPr="00705DA3">
        <w:rPr>
          <w:bCs/>
        </w:rPr>
        <w:t xml:space="preserve">22.1. </w:t>
      </w:r>
      <w:r w:rsidR="00705DA3" w:rsidRPr="00705DA3">
        <w:rPr>
          <w:rFonts w:eastAsia="Arial"/>
        </w:rPr>
        <w:t xml:space="preserve">A vigência do contrato será de 12 (doze) meses, contados da assinatura do contrato, podendo ser prorrogada sucessivamente na forma dos </w:t>
      </w:r>
      <w:proofErr w:type="spellStart"/>
      <w:r w:rsidR="00705DA3" w:rsidRPr="00705DA3">
        <w:rPr>
          <w:rFonts w:eastAsia="Arial"/>
        </w:rPr>
        <w:t>arts</w:t>
      </w:r>
      <w:proofErr w:type="spellEnd"/>
      <w:r w:rsidR="00705DA3" w:rsidRPr="00705DA3">
        <w:rPr>
          <w:rFonts w:eastAsia="Arial"/>
        </w:rPr>
        <w:t xml:space="preserve">. 106 e 107 da Lei Federal nº 14.133/2021, desde que demonstrada a </w:t>
      </w:r>
      <w:proofErr w:type="spellStart"/>
      <w:r w:rsidR="00705DA3" w:rsidRPr="00705DA3">
        <w:rPr>
          <w:rFonts w:eastAsia="Arial"/>
        </w:rPr>
        <w:t>vantajosidade</w:t>
      </w:r>
      <w:proofErr w:type="spellEnd"/>
      <w:r w:rsidR="00705DA3" w:rsidRPr="00705DA3">
        <w:rPr>
          <w:rFonts w:eastAsia="Arial"/>
        </w:rPr>
        <w:t xml:space="preserve"> para a Administração</w:t>
      </w:r>
      <w:r w:rsidR="00705DA3" w:rsidRPr="00337D6C">
        <w:t>.</w:t>
      </w:r>
    </w:p>
    <w:p w14:paraId="232CA49A" w14:textId="02CFF98C" w:rsidR="009D2B2E" w:rsidRDefault="009D2B2E" w:rsidP="009D2B2E">
      <w:pPr>
        <w:suppressAutoHyphens/>
        <w:spacing w:line="276" w:lineRule="auto"/>
        <w:textAlignment w:val="baseline"/>
      </w:pPr>
    </w:p>
    <w:p w14:paraId="2FE9A84D" w14:textId="54ED5329" w:rsidR="00424589" w:rsidRDefault="00424589" w:rsidP="009D2B2E">
      <w:pPr>
        <w:suppressAutoHyphens/>
        <w:spacing w:line="276" w:lineRule="auto"/>
        <w:ind w:left="11" w:hanging="11"/>
        <w:textAlignment w:val="baseline"/>
        <w:rPr>
          <w:b/>
          <w:color w:val="auto"/>
          <w:szCs w:val="24"/>
        </w:rPr>
      </w:pPr>
      <w:r w:rsidRPr="00D14FA9">
        <w:rPr>
          <w:b/>
          <w:color w:val="auto"/>
          <w:szCs w:val="24"/>
        </w:rPr>
        <w:t xml:space="preserve">23. </w:t>
      </w:r>
      <w:r w:rsidR="006A1089" w:rsidRPr="00D14FA9">
        <w:rPr>
          <w:b/>
          <w:color w:val="auto"/>
          <w:szCs w:val="24"/>
        </w:rPr>
        <w:t>DAS CONDIÇ</w:t>
      </w:r>
      <w:r w:rsidR="00694778" w:rsidRPr="00D14FA9">
        <w:rPr>
          <w:b/>
          <w:color w:val="auto"/>
          <w:szCs w:val="24"/>
        </w:rPr>
        <w:t>ÕES PARA ALTERAÇÃO DOS PREÇOS</w:t>
      </w:r>
      <w:r w:rsidR="00694778">
        <w:rPr>
          <w:b/>
          <w:color w:val="auto"/>
          <w:szCs w:val="24"/>
        </w:rPr>
        <w:t xml:space="preserve"> </w:t>
      </w:r>
    </w:p>
    <w:p w14:paraId="792A8A63" w14:textId="77777777" w:rsidR="00230B8C" w:rsidRPr="00694778" w:rsidRDefault="00230B8C" w:rsidP="009D2B2E">
      <w:pPr>
        <w:spacing w:line="276" w:lineRule="auto"/>
        <w:ind w:right="32"/>
        <w:rPr>
          <w:b/>
          <w:color w:val="auto"/>
          <w:szCs w:val="24"/>
        </w:rPr>
      </w:pPr>
    </w:p>
    <w:p w14:paraId="0D65F71A" w14:textId="63B5E962" w:rsidR="006A1089" w:rsidRPr="00F81C1E" w:rsidRDefault="00424589" w:rsidP="00326BBE">
      <w:pPr>
        <w:widowControl w:val="0"/>
        <w:tabs>
          <w:tab w:val="left" w:pos="734"/>
        </w:tabs>
        <w:autoSpaceDE w:val="0"/>
        <w:autoSpaceDN w:val="0"/>
        <w:spacing w:line="276" w:lineRule="auto"/>
        <w:ind w:left="0" w:right="110"/>
      </w:pPr>
      <w:r w:rsidRPr="00F81C1E">
        <w:rPr>
          <w:color w:val="auto"/>
          <w:szCs w:val="24"/>
        </w:rPr>
        <w:t xml:space="preserve">23.1. </w:t>
      </w:r>
      <w:r w:rsidR="00694778">
        <w:t>O v</w:t>
      </w:r>
      <w:r w:rsidR="00415D26" w:rsidRPr="00F81C1E">
        <w:t>alor do contrato será reajustado, após um ano de vigência, pelo índice acumulado da</w:t>
      </w:r>
      <w:r w:rsidR="00415D26" w:rsidRPr="00F81C1E">
        <w:rPr>
          <w:spacing w:val="1"/>
        </w:rPr>
        <w:t xml:space="preserve"> </w:t>
      </w:r>
      <w:r w:rsidR="00415D26" w:rsidRPr="00F81C1E">
        <w:t>variação do IPCA, ou outro índice que vier a substituí-lo, mediante Termo Aditivo a ser firma</w:t>
      </w:r>
      <w:r w:rsidR="00415D26" w:rsidRPr="00F81C1E">
        <w:rPr>
          <w:spacing w:val="1"/>
        </w:rPr>
        <w:t xml:space="preserve"> </w:t>
      </w:r>
      <w:r w:rsidR="00415D26" w:rsidRPr="00F81C1E">
        <w:t>do</w:t>
      </w:r>
      <w:r w:rsidR="00415D26" w:rsidRPr="00F81C1E">
        <w:rPr>
          <w:spacing w:val="-1"/>
        </w:rPr>
        <w:t xml:space="preserve"> </w:t>
      </w:r>
      <w:r w:rsidR="00415D26" w:rsidRPr="00F81C1E">
        <w:t>entre</w:t>
      </w:r>
      <w:r w:rsidR="00415D26" w:rsidRPr="00F81C1E">
        <w:rPr>
          <w:spacing w:val="-2"/>
        </w:rPr>
        <w:t xml:space="preserve"> </w:t>
      </w:r>
      <w:r w:rsidR="00415D26" w:rsidRPr="00F81C1E">
        <w:t>as partes,</w:t>
      </w:r>
      <w:r w:rsidR="00415D26" w:rsidRPr="00F81C1E">
        <w:rPr>
          <w:spacing w:val="-3"/>
        </w:rPr>
        <w:t xml:space="preserve"> </w:t>
      </w:r>
      <w:r w:rsidR="00415D26" w:rsidRPr="00F81C1E">
        <w:t>aplicando a variação</w:t>
      </w:r>
      <w:r w:rsidR="00415D26" w:rsidRPr="00F81C1E">
        <w:rPr>
          <w:spacing w:val="-1"/>
        </w:rPr>
        <w:t xml:space="preserve"> </w:t>
      </w:r>
      <w:r w:rsidR="00415D26" w:rsidRPr="00F81C1E">
        <w:t>dos últimos 12 meses.</w:t>
      </w:r>
    </w:p>
    <w:p w14:paraId="1BC56B00" w14:textId="038C4A02" w:rsidR="006A1089" w:rsidRPr="00F81C1E" w:rsidRDefault="00DD2BD7" w:rsidP="00326BBE">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326BBE">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0080A884" w14:textId="77777777" w:rsidR="009D2B2E" w:rsidRDefault="00790807" w:rsidP="009D2B2E">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w:t>
      </w:r>
      <w:proofErr w:type="spellStart"/>
      <w:r w:rsidR="006A1089" w:rsidRPr="00F81C1E">
        <w:rPr>
          <w:color w:val="auto"/>
          <w:szCs w:val="24"/>
        </w:rPr>
        <w:t>vantajosidade</w:t>
      </w:r>
      <w:proofErr w:type="spellEnd"/>
      <w:r w:rsidR="006A1089" w:rsidRPr="00F81C1E">
        <w:rPr>
          <w:color w:val="auto"/>
          <w:szCs w:val="24"/>
        </w:rPr>
        <w:t xml:space="preserve"> pela Administração, em que conceder o</w:t>
      </w:r>
      <w:r w:rsidR="00F81C1E">
        <w:rPr>
          <w:color w:val="auto"/>
          <w:szCs w:val="24"/>
        </w:rPr>
        <w:t xml:space="preserve">s novos valores à contratada.  </w:t>
      </w:r>
    </w:p>
    <w:p w14:paraId="7CF40E06" w14:textId="29AE5303" w:rsidR="009D2B2E" w:rsidRPr="009D2B2E" w:rsidRDefault="009D2B2E" w:rsidP="009D2B2E">
      <w:pPr>
        <w:spacing w:line="276" w:lineRule="auto"/>
        <w:ind w:left="0" w:right="39" w:firstLine="0"/>
        <w:rPr>
          <w:color w:val="auto"/>
          <w:szCs w:val="24"/>
        </w:rPr>
      </w:pPr>
      <w:r>
        <w:rPr>
          <w:color w:val="auto"/>
        </w:rPr>
        <w:t xml:space="preserve">23.5. </w:t>
      </w:r>
      <w:r w:rsidRPr="009D2B2E">
        <w:rPr>
          <w:color w:val="auto"/>
        </w:rPr>
        <w:t>O reajustamento dos preços respeitará o interregno mínimo de 12 meses.</w:t>
      </w:r>
    </w:p>
    <w:p w14:paraId="468A6158" w14:textId="130C04D4" w:rsidR="009D2B2E" w:rsidRPr="009D2B2E" w:rsidRDefault="009D2B2E" w:rsidP="009D2B2E">
      <w:pPr>
        <w:spacing w:line="276" w:lineRule="auto"/>
        <w:ind w:left="0" w:right="39" w:firstLine="0"/>
        <w:rPr>
          <w:color w:val="auto"/>
          <w:szCs w:val="24"/>
        </w:rPr>
      </w:pPr>
      <w:r>
        <w:rPr>
          <w:color w:val="auto"/>
        </w:rPr>
        <w:t xml:space="preserve">23.6. </w:t>
      </w:r>
      <w:r w:rsidRPr="009D2B2E">
        <w:rPr>
          <w:color w:val="auto"/>
        </w:rPr>
        <w:t>Os preços não serão alterados durante a vigência do contrato.</w:t>
      </w:r>
    </w:p>
    <w:p w14:paraId="40FA8168" w14:textId="3E4E0CF2" w:rsidR="006A1089" w:rsidRPr="002B7BD9" w:rsidRDefault="006A1089" w:rsidP="00326BBE">
      <w:pPr>
        <w:spacing w:line="276" w:lineRule="auto"/>
        <w:ind w:left="0" w:firstLine="0"/>
        <w:jc w:val="left"/>
        <w:rPr>
          <w:color w:val="auto"/>
          <w:szCs w:val="24"/>
        </w:rPr>
      </w:pPr>
    </w:p>
    <w:p w14:paraId="26803450" w14:textId="439A698E" w:rsidR="00790807" w:rsidRDefault="00790807" w:rsidP="00694778">
      <w:pPr>
        <w:spacing w:line="276" w:lineRule="auto"/>
        <w:ind w:right="32"/>
        <w:rPr>
          <w:b/>
          <w:color w:val="auto"/>
          <w:szCs w:val="24"/>
        </w:rPr>
      </w:pPr>
      <w:r>
        <w:rPr>
          <w:b/>
          <w:color w:val="auto"/>
          <w:szCs w:val="24"/>
        </w:rPr>
        <w:t xml:space="preserve">24. </w:t>
      </w:r>
      <w:r w:rsidR="006A1089" w:rsidRPr="002B7BD9">
        <w:rPr>
          <w:b/>
          <w:color w:val="auto"/>
          <w:szCs w:val="24"/>
        </w:rPr>
        <w:t>DAS DISPOSIÇÕES GERAIS</w:t>
      </w:r>
    </w:p>
    <w:p w14:paraId="74389D9A" w14:textId="77777777" w:rsidR="00230B8C" w:rsidRPr="00694778" w:rsidRDefault="00230B8C" w:rsidP="00694778">
      <w:pPr>
        <w:spacing w:line="276" w:lineRule="auto"/>
        <w:ind w:right="32"/>
        <w:rPr>
          <w:b/>
          <w:color w:val="auto"/>
          <w:szCs w:val="24"/>
        </w:rPr>
      </w:pPr>
    </w:p>
    <w:p w14:paraId="644665C2" w14:textId="29BADE8A" w:rsidR="006A1089" w:rsidRPr="002B7BD9" w:rsidRDefault="002C1D69" w:rsidP="00326BBE">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326BBE">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326BBE">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326BBE">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2B7BD9" w:rsidRDefault="002C1D69" w:rsidP="00326BBE">
      <w:pPr>
        <w:spacing w:line="276" w:lineRule="auto"/>
        <w:ind w:right="39"/>
        <w:rPr>
          <w:szCs w:val="24"/>
        </w:rPr>
      </w:pPr>
      <w:r>
        <w:rPr>
          <w:szCs w:val="24"/>
        </w:rPr>
        <w:t xml:space="preserve">24.3. </w:t>
      </w:r>
      <w:r w:rsidR="006A1089" w:rsidRPr="002B7BD9">
        <w:rPr>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2B7BD9" w:rsidRDefault="002C1D69" w:rsidP="00326BBE">
      <w:pPr>
        <w:spacing w:line="276" w:lineRule="auto"/>
        <w:ind w:right="39"/>
        <w:rPr>
          <w:szCs w:val="24"/>
        </w:rPr>
      </w:pPr>
      <w:r>
        <w:rPr>
          <w:szCs w:val="24"/>
        </w:rPr>
        <w:lastRenderedPageBreak/>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326BBE">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326BBE">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647DCD48" w:rsidR="006A1089" w:rsidRPr="002B7BD9" w:rsidRDefault="002C1D69" w:rsidP="00326BBE">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203F41">
        <w:rPr>
          <w:szCs w:val="24"/>
        </w:rPr>
        <w:t xml:space="preserve">a </w:t>
      </w:r>
      <w:r w:rsidR="00203F41">
        <w:rPr>
          <w:bCs/>
          <w:szCs w:val="24"/>
        </w:rPr>
        <w:t>agente de contratação.</w:t>
      </w:r>
    </w:p>
    <w:p w14:paraId="45AB3D9E" w14:textId="42ED1BAD" w:rsidR="006A1089" w:rsidRPr="002B7BD9" w:rsidRDefault="002C1D69" w:rsidP="00326BBE">
      <w:pPr>
        <w:spacing w:line="276" w:lineRule="auto"/>
        <w:ind w:right="39"/>
        <w:rPr>
          <w:szCs w:val="24"/>
        </w:rPr>
      </w:pPr>
      <w:r>
        <w:rPr>
          <w:szCs w:val="24"/>
        </w:rPr>
        <w:t xml:space="preserve">24.7. </w:t>
      </w:r>
      <w:r w:rsidR="006A1089" w:rsidRPr="002B7BD9">
        <w:rPr>
          <w:szCs w:val="24"/>
        </w:rPr>
        <w:t xml:space="preserve">Os casos omissos e demais dúvidas suscitadas serão dirimidas </w:t>
      </w:r>
      <w:r w:rsidR="00705DA3">
        <w:rPr>
          <w:szCs w:val="24"/>
        </w:rPr>
        <w:t>pela agente de contratação</w:t>
      </w:r>
      <w:r w:rsidR="006A1089" w:rsidRPr="002B7BD9">
        <w:rPr>
          <w:szCs w:val="24"/>
        </w:rPr>
        <w:t xml:space="preserve">, no endereço eletrônico mencionado neste Edital, ou através do fone (55) </w:t>
      </w:r>
      <w:r w:rsidR="002451AF">
        <w:rPr>
          <w:szCs w:val="24"/>
        </w:rPr>
        <w:t>3798</w:t>
      </w:r>
      <w:r w:rsidR="000A6F0C">
        <w:rPr>
          <w:szCs w:val="24"/>
        </w:rPr>
        <w:t>-</w:t>
      </w:r>
      <w:r w:rsidR="002451AF">
        <w:rPr>
          <w:szCs w:val="24"/>
        </w:rPr>
        <w:t>1155</w:t>
      </w:r>
      <w:r w:rsidR="006A1089" w:rsidRPr="002B7BD9">
        <w:rPr>
          <w:szCs w:val="24"/>
        </w:rPr>
        <w:t xml:space="preserve">. </w:t>
      </w:r>
    </w:p>
    <w:p w14:paraId="55679E8E" w14:textId="2CB8C8FA" w:rsidR="006A1089" w:rsidRPr="002B7BD9" w:rsidRDefault="002C1D69" w:rsidP="00326BBE">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03F41">
        <w:rPr>
          <w:szCs w:val="24"/>
        </w:rPr>
        <w:t xml:space="preserve">a </w:t>
      </w:r>
      <w:r w:rsidR="00203F41">
        <w:rPr>
          <w:bCs/>
          <w:szCs w:val="24"/>
        </w:rPr>
        <w:t>agente de contratação</w:t>
      </w:r>
      <w:r w:rsidR="00751F5C" w:rsidRPr="002B7BD9">
        <w:rPr>
          <w:szCs w:val="24"/>
        </w:rPr>
        <w:t>.</w:t>
      </w:r>
      <w:r w:rsidR="006A1089" w:rsidRPr="002B7BD9">
        <w:rPr>
          <w:szCs w:val="24"/>
        </w:rPr>
        <w:t xml:space="preserve"> </w:t>
      </w:r>
    </w:p>
    <w:p w14:paraId="5E238A9A" w14:textId="77777777" w:rsidR="00A3333B" w:rsidRDefault="006A1089" w:rsidP="00C00119">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326BBE">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326BBE">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326BBE">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03B18A03" w14:textId="1C6B0C52" w:rsidR="006A1089" w:rsidRDefault="002C1D69" w:rsidP="00C5384B">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28AAA198" w14:textId="77777777" w:rsidR="00D370CE" w:rsidRPr="002B7BD9" w:rsidRDefault="00D370CE" w:rsidP="000A6F0C">
      <w:pPr>
        <w:spacing w:line="276" w:lineRule="auto"/>
        <w:ind w:left="0" w:firstLine="0"/>
        <w:jc w:val="left"/>
        <w:rPr>
          <w:szCs w:val="24"/>
        </w:rPr>
      </w:pPr>
    </w:p>
    <w:p w14:paraId="4D085826" w14:textId="3E974868" w:rsidR="006A1089" w:rsidRPr="002B7BD9" w:rsidRDefault="006A1089" w:rsidP="00326BBE">
      <w:pPr>
        <w:spacing w:line="276" w:lineRule="auto"/>
        <w:ind w:left="0" w:right="52" w:firstLine="0"/>
        <w:jc w:val="right"/>
        <w:rPr>
          <w:szCs w:val="24"/>
        </w:rPr>
      </w:pPr>
      <w:r w:rsidRPr="000D6E0E">
        <w:rPr>
          <w:szCs w:val="24"/>
        </w:rPr>
        <w:t>Rodeio Bonito</w:t>
      </w:r>
      <w:r w:rsidR="000A6F0C" w:rsidRPr="000D6E0E">
        <w:rPr>
          <w:szCs w:val="24"/>
        </w:rPr>
        <w:t>/RS</w:t>
      </w:r>
      <w:r w:rsidRPr="000D6E0E">
        <w:rPr>
          <w:szCs w:val="24"/>
        </w:rPr>
        <w:t>,</w:t>
      </w:r>
      <w:r w:rsidR="002451AF" w:rsidRPr="000D6E0E">
        <w:rPr>
          <w:szCs w:val="24"/>
        </w:rPr>
        <w:t xml:space="preserve"> </w:t>
      </w:r>
      <w:r w:rsidR="003E74AC">
        <w:rPr>
          <w:szCs w:val="24"/>
        </w:rPr>
        <w:t>26 de agosto de 2026</w:t>
      </w:r>
      <w:r w:rsidRPr="000D6E0E">
        <w:rPr>
          <w:szCs w:val="24"/>
        </w:rPr>
        <w:t>.</w:t>
      </w:r>
      <w:r w:rsidRPr="002B7BD9">
        <w:rPr>
          <w:szCs w:val="24"/>
        </w:rPr>
        <w:t xml:space="preserve"> </w:t>
      </w:r>
    </w:p>
    <w:p w14:paraId="739D7712" w14:textId="77777777" w:rsidR="00EE4751" w:rsidRDefault="00EE4751" w:rsidP="00326BBE">
      <w:pPr>
        <w:spacing w:line="276" w:lineRule="auto"/>
        <w:ind w:left="0" w:firstLine="0"/>
        <w:jc w:val="right"/>
        <w:rPr>
          <w:szCs w:val="24"/>
        </w:rPr>
      </w:pPr>
    </w:p>
    <w:p w14:paraId="542A9972" w14:textId="0D3ECDA7" w:rsidR="006A1089" w:rsidRDefault="006A1089" w:rsidP="00326BBE">
      <w:pPr>
        <w:spacing w:line="276" w:lineRule="auto"/>
        <w:ind w:left="0" w:firstLine="0"/>
        <w:rPr>
          <w:szCs w:val="24"/>
        </w:rPr>
      </w:pPr>
      <w:r w:rsidRPr="002B7BD9">
        <w:rPr>
          <w:szCs w:val="24"/>
        </w:rPr>
        <w:t xml:space="preserve"> </w:t>
      </w:r>
    </w:p>
    <w:p w14:paraId="7DA818D5" w14:textId="77777777" w:rsidR="00230B8C" w:rsidRPr="002B7BD9" w:rsidRDefault="00230B8C" w:rsidP="00326BBE">
      <w:pPr>
        <w:spacing w:line="276" w:lineRule="auto"/>
        <w:ind w:left="0" w:firstLine="0"/>
        <w:rPr>
          <w:szCs w:val="24"/>
        </w:rPr>
      </w:pPr>
    </w:p>
    <w:p w14:paraId="1708DB6B" w14:textId="77777777" w:rsidR="003E74AC" w:rsidRPr="004359AA" w:rsidRDefault="003E74AC" w:rsidP="003E74AC">
      <w:pPr>
        <w:spacing w:line="276" w:lineRule="auto"/>
        <w:ind w:left="0" w:firstLine="0"/>
        <w:rPr>
          <w:szCs w:val="24"/>
        </w:rPr>
      </w:pPr>
    </w:p>
    <w:p w14:paraId="49D65191" w14:textId="77777777" w:rsidR="003E74AC" w:rsidRDefault="003E74AC" w:rsidP="003E74AC">
      <w:pPr>
        <w:spacing w:line="276" w:lineRule="auto"/>
        <w:rPr>
          <w:rFonts w:eastAsia="Arial"/>
          <w:b/>
          <w:szCs w:val="24"/>
        </w:rPr>
      </w:pPr>
      <w:r>
        <w:rPr>
          <w:b/>
          <w:szCs w:val="24"/>
        </w:rPr>
        <w:t xml:space="preserve">            </w:t>
      </w:r>
      <w:bookmarkStart w:id="4" w:name="_Hlk224828813"/>
      <w:r>
        <w:rPr>
          <w:b/>
          <w:bCs/>
          <w:szCs w:val="24"/>
        </w:rPr>
        <w:t>P</w:t>
      </w:r>
      <w:r>
        <w:rPr>
          <w:b/>
          <w:szCs w:val="24"/>
        </w:rPr>
        <w:t xml:space="preserve">aulo Duarte </w:t>
      </w:r>
      <w:bookmarkEnd w:id="4"/>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14:paraId="3E03FC45" w14:textId="77777777" w:rsidR="003E74AC" w:rsidRDefault="003E74AC" w:rsidP="003E74AC">
      <w:pPr>
        <w:spacing w:line="276" w:lineRule="auto"/>
        <w:rPr>
          <w:rFonts w:eastAsia="Arial"/>
          <w:b/>
          <w:szCs w:val="24"/>
        </w:rPr>
      </w:pPr>
      <w:r>
        <w:rPr>
          <w:szCs w:val="24"/>
        </w:rPr>
        <w:t xml:space="preserve">       Prefeito Municipal                                                               </w:t>
      </w:r>
      <w:r>
        <w:rPr>
          <w:rFonts w:eastAsia="Arial"/>
          <w:b/>
          <w:szCs w:val="24"/>
        </w:rPr>
        <w:t>OAB/RS 100.531</w:t>
      </w:r>
    </w:p>
    <w:p w14:paraId="39F1BFAE" w14:textId="77777777" w:rsidR="003E74AC" w:rsidRDefault="003E74AC" w:rsidP="003E74AC">
      <w:pPr>
        <w:spacing w:line="276" w:lineRule="auto"/>
        <w:jc w:val="center"/>
        <w:rPr>
          <w:b/>
          <w:szCs w:val="24"/>
        </w:rPr>
      </w:pPr>
      <w:r>
        <w:rPr>
          <w:b/>
          <w:szCs w:val="24"/>
        </w:rPr>
        <w:t xml:space="preserve">                                                                 Procuradora Jurídica Municipal</w:t>
      </w:r>
    </w:p>
    <w:p w14:paraId="3FB10198" w14:textId="60BAC3A2" w:rsidR="00415D26" w:rsidRDefault="00415D26" w:rsidP="00326BBE">
      <w:pPr>
        <w:spacing w:line="276" w:lineRule="auto"/>
        <w:rPr>
          <w:rFonts w:eastAsia="Arial"/>
          <w:b/>
          <w:sz w:val="22"/>
        </w:rPr>
      </w:pPr>
    </w:p>
    <w:p w14:paraId="74C48D06" w14:textId="7964208A" w:rsidR="00D22335" w:rsidRPr="00736870" w:rsidRDefault="00C5384B" w:rsidP="00D22335">
      <w:pPr>
        <w:spacing w:line="240" w:lineRule="auto"/>
        <w:jc w:val="center"/>
        <w:rPr>
          <w:b/>
          <w:szCs w:val="24"/>
        </w:rPr>
      </w:pPr>
      <w:r>
        <w:rPr>
          <w:b/>
          <w:szCs w:val="24"/>
        </w:rPr>
        <w:lastRenderedPageBreak/>
        <w:t>A</w:t>
      </w:r>
      <w:r w:rsidR="00D22335" w:rsidRPr="00736870">
        <w:rPr>
          <w:b/>
          <w:szCs w:val="24"/>
        </w:rPr>
        <w:t xml:space="preserve">NEXO I </w:t>
      </w:r>
    </w:p>
    <w:p w14:paraId="336316FE" w14:textId="627774F0" w:rsidR="00D22335" w:rsidRPr="00736870" w:rsidRDefault="00D22335" w:rsidP="00D22335">
      <w:pPr>
        <w:spacing w:line="240" w:lineRule="auto"/>
        <w:jc w:val="center"/>
        <w:rPr>
          <w:b/>
          <w:szCs w:val="24"/>
        </w:rPr>
      </w:pPr>
      <w:r w:rsidRPr="00736870">
        <w:rPr>
          <w:b/>
          <w:szCs w:val="24"/>
        </w:rPr>
        <w:t xml:space="preserve">PREGÃO PRESENCIAL Nº </w:t>
      </w:r>
      <w:r w:rsidR="003E74AC">
        <w:rPr>
          <w:b/>
          <w:szCs w:val="24"/>
        </w:rPr>
        <w:t>23/2026</w:t>
      </w:r>
    </w:p>
    <w:p w14:paraId="7B75D2D4" w14:textId="77777777" w:rsidR="00D22335" w:rsidRPr="00736870" w:rsidRDefault="00D22335" w:rsidP="00D22335">
      <w:pPr>
        <w:spacing w:line="240" w:lineRule="auto"/>
        <w:jc w:val="center"/>
        <w:rPr>
          <w:b/>
          <w:szCs w:val="24"/>
        </w:rPr>
      </w:pPr>
      <w:r w:rsidRPr="00736870">
        <w:rPr>
          <w:b/>
          <w:szCs w:val="24"/>
        </w:rPr>
        <w:t>MINUTA DO CONTRATO</w:t>
      </w:r>
    </w:p>
    <w:p w14:paraId="722616EF" w14:textId="77777777" w:rsidR="00D22335" w:rsidRPr="003C4564" w:rsidRDefault="00D22335" w:rsidP="003C4564">
      <w:pPr>
        <w:spacing w:line="240" w:lineRule="auto"/>
        <w:jc w:val="center"/>
        <w:rPr>
          <w:b/>
          <w:sz w:val="22"/>
        </w:rPr>
      </w:pPr>
    </w:p>
    <w:p w14:paraId="3A4ABBD8" w14:textId="4A45FC4C" w:rsidR="00D22335" w:rsidRPr="003C4564" w:rsidRDefault="00D22335" w:rsidP="003C4564">
      <w:pPr>
        <w:spacing w:line="240" w:lineRule="auto"/>
        <w:jc w:val="left"/>
        <w:rPr>
          <w:b/>
          <w:bCs/>
          <w:sz w:val="22"/>
        </w:rPr>
      </w:pPr>
      <w:r w:rsidRPr="003C4564">
        <w:rPr>
          <w:b/>
          <w:bCs/>
          <w:sz w:val="22"/>
        </w:rPr>
        <w:t>CONTRATO: N° ....../202</w:t>
      </w:r>
      <w:r w:rsidR="003E74AC" w:rsidRPr="003C4564">
        <w:rPr>
          <w:b/>
          <w:bCs/>
          <w:sz w:val="22"/>
        </w:rPr>
        <w:t>6</w:t>
      </w:r>
    </w:p>
    <w:p w14:paraId="60153265" w14:textId="4FEEEFAC" w:rsidR="00D22335" w:rsidRPr="003C4564" w:rsidRDefault="00D22335" w:rsidP="003C4564">
      <w:pPr>
        <w:spacing w:line="240" w:lineRule="auto"/>
        <w:jc w:val="left"/>
        <w:rPr>
          <w:b/>
          <w:bCs/>
          <w:sz w:val="22"/>
        </w:rPr>
      </w:pPr>
      <w:r w:rsidRPr="003C4564">
        <w:rPr>
          <w:b/>
          <w:bCs/>
          <w:sz w:val="22"/>
        </w:rPr>
        <w:t xml:space="preserve">PROCESSO ADMINISTRATIVO LICITATÓRIO: Nº </w:t>
      </w:r>
      <w:r w:rsidR="003E74AC" w:rsidRPr="003C4564">
        <w:rPr>
          <w:b/>
          <w:bCs/>
          <w:sz w:val="22"/>
        </w:rPr>
        <w:t>95/2026</w:t>
      </w:r>
    </w:p>
    <w:p w14:paraId="041BF4B9" w14:textId="77777777" w:rsidR="00D22335" w:rsidRPr="003C4564" w:rsidRDefault="00D22335" w:rsidP="003C4564">
      <w:pPr>
        <w:spacing w:line="240" w:lineRule="auto"/>
        <w:ind w:left="0" w:firstLine="0"/>
        <w:rPr>
          <w:b/>
          <w:sz w:val="22"/>
        </w:rPr>
      </w:pPr>
    </w:p>
    <w:p w14:paraId="3F881627" w14:textId="77777777" w:rsidR="00D22335" w:rsidRPr="003C4564" w:rsidRDefault="00D22335" w:rsidP="003C4564">
      <w:pPr>
        <w:spacing w:line="240" w:lineRule="auto"/>
        <w:ind w:left="0" w:firstLine="0"/>
        <w:rPr>
          <w:sz w:val="22"/>
        </w:rPr>
      </w:pPr>
    </w:p>
    <w:p w14:paraId="024DDAD7" w14:textId="0E30EFFB" w:rsidR="00B17CBE" w:rsidRPr="003C4564" w:rsidRDefault="00B17CBE" w:rsidP="003C4564">
      <w:pPr>
        <w:spacing w:line="240" w:lineRule="auto"/>
        <w:rPr>
          <w:sz w:val="22"/>
        </w:rPr>
      </w:pPr>
      <w:r w:rsidRPr="003C4564">
        <w:rPr>
          <w:b/>
          <w:sz w:val="22"/>
        </w:rPr>
        <w:t>O MUNICÍPIO DE RODEIO BONITO - RS</w:t>
      </w:r>
      <w:r w:rsidRPr="003C4564">
        <w:rPr>
          <w:sz w:val="22"/>
        </w:rPr>
        <w:t>, Órgão de Direito Público, inscrito no CNPJ nº 87.613.204/0001-86, com sede na Avenida do Comércio, 196, na cidade de Rodeio Bonito/RS, representad</w:t>
      </w:r>
      <w:r w:rsidR="00C5384B">
        <w:rPr>
          <w:sz w:val="22"/>
        </w:rPr>
        <w:t>o</w:t>
      </w:r>
      <w:r w:rsidRPr="003C4564">
        <w:rPr>
          <w:sz w:val="22"/>
        </w:rPr>
        <w:t xml:space="preserve"> neste ato pelo Prefeito(a) Municipal </w:t>
      </w:r>
      <w:proofErr w:type="spellStart"/>
      <w:r w:rsidRPr="003C4564">
        <w:rPr>
          <w:rFonts w:eastAsia="Calibri"/>
          <w:b/>
          <w:sz w:val="22"/>
        </w:rPr>
        <w:t>Sr</w:t>
      </w:r>
      <w:proofErr w:type="spellEnd"/>
      <w:r w:rsidRPr="003C4564">
        <w:rPr>
          <w:rFonts w:eastAsia="Calibri"/>
          <w:b/>
          <w:sz w:val="22"/>
        </w:rPr>
        <w:t xml:space="preserve">(a). </w:t>
      </w:r>
      <w:r w:rsidRPr="003C4564">
        <w:rPr>
          <w:sz w:val="22"/>
        </w:rPr>
        <w:t>......................</w:t>
      </w:r>
      <w:r w:rsidRPr="003C4564">
        <w:rPr>
          <w:rFonts w:eastAsia="Calibri"/>
          <w:sz w:val="22"/>
        </w:rPr>
        <w:t xml:space="preserve">, nacionalidade, endereço,  nº </w:t>
      </w:r>
      <w:r w:rsidRPr="003C4564">
        <w:rPr>
          <w:sz w:val="22"/>
        </w:rPr>
        <w:t>.........</w:t>
      </w:r>
      <w:r w:rsidRPr="003C4564">
        <w:rPr>
          <w:rFonts w:eastAsia="Calibri"/>
          <w:sz w:val="22"/>
        </w:rPr>
        <w:t xml:space="preserve">, Bairro, na cidade de Rodeio Bonito/RS, portador do CPF sob n° </w:t>
      </w:r>
      <w:r w:rsidRPr="003C4564">
        <w:rPr>
          <w:sz w:val="22"/>
        </w:rPr>
        <w:t>......................</w:t>
      </w:r>
      <w:r w:rsidRPr="003C4564">
        <w:rPr>
          <w:rFonts w:eastAsia="Calibri"/>
          <w:sz w:val="22"/>
        </w:rPr>
        <w:t xml:space="preserve">, da RG n° </w:t>
      </w:r>
      <w:r w:rsidRPr="003C4564">
        <w:rPr>
          <w:sz w:val="22"/>
        </w:rPr>
        <w:t>......................</w:t>
      </w:r>
      <w:r w:rsidRPr="003C4564">
        <w:rPr>
          <w:b/>
          <w:sz w:val="22"/>
        </w:rPr>
        <w:t xml:space="preserve">, </w:t>
      </w:r>
      <w:r w:rsidRPr="003C4564">
        <w:rPr>
          <w:sz w:val="22"/>
        </w:rPr>
        <w:t>doravante denominado de CONTRATANTE, e a empresa ......................,</w:t>
      </w:r>
      <w:r w:rsidRPr="003C4564">
        <w:rPr>
          <w:rFonts w:eastAsiaTheme="minorHAnsi"/>
          <w:sz w:val="22"/>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D404CA" w:rsidRPr="003C4564">
        <w:rPr>
          <w:rFonts w:eastAsiaTheme="minorHAnsi"/>
          <w:sz w:val="22"/>
        </w:rPr>
        <w:t>23</w:t>
      </w:r>
      <w:r w:rsidRPr="003C4564">
        <w:rPr>
          <w:rFonts w:eastAsiaTheme="minorHAnsi"/>
          <w:sz w:val="22"/>
        </w:rPr>
        <w:t>/202</w:t>
      </w:r>
      <w:r w:rsidR="003E74AC" w:rsidRPr="003C4564">
        <w:rPr>
          <w:rFonts w:eastAsiaTheme="minorHAnsi"/>
          <w:sz w:val="22"/>
        </w:rPr>
        <w:t>6</w:t>
      </w:r>
      <w:r w:rsidRPr="003C4564">
        <w:rPr>
          <w:rFonts w:eastAsiaTheme="minorHAnsi"/>
          <w:sz w:val="22"/>
        </w:rPr>
        <w:t xml:space="preserve"> e pelas cláusulas a seguir expressas, definidoras dos direitos, obrigações e responsabilidades das partes.</w:t>
      </w:r>
    </w:p>
    <w:p w14:paraId="7BA00B4B" w14:textId="77777777" w:rsidR="00D22335" w:rsidRPr="003C4564" w:rsidRDefault="00D22335" w:rsidP="003C4564">
      <w:pPr>
        <w:spacing w:line="240" w:lineRule="auto"/>
        <w:rPr>
          <w:sz w:val="22"/>
        </w:rPr>
      </w:pPr>
    </w:p>
    <w:p w14:paraId="7084C698" w14:textId="77777777" w:rsidR="003E74AC" w:rsidRPr="003C4564" w:rsidRDefault="00D22335" w:rsidP="003C4564">
      <w:pPr>
        <w:spacing w:line="240" w:lineRule="auto"/>
        <w:rPr>
          <w:b/>
          <w:sz w:val="22"/>
        </w:rPr>
      </w:pPr>
      <w:r w:rsidRPr="003C4564">
        <w:rPr>
          <w:b/>
          <w:sz w:val="22"/>
        </w:rPr>
        <w:t xml:space="preserve">CLÁUSULA PRIMEIRA - DO OBJETO </w:t>
      </w:r>
      <w:bookmarkStart w:id="5" w:name="_Hlk238625580"/>
    </w:p>
    <w:p w14:paraId="765DC094" w14:textId="5D469F64" w:rsidR="00D22335" w:rsidRPr="003C4564" w:rsidRDefault="003E74AC" w:rsidP="003C4564">
      <w:pPr>
        <w:spacing w:line="240" w:lineRule="auto"/>
        <w:rPr>
          <w:b/>
          <w:sz w:val="22"/>
        </w:rPr>
      </w:pPr>
      <w:r w:rsidRPr="003C4564">
        <w:rPr>
          <w:rFonts w:eastAsia="Arial"/>
          <w:color w:val="auto"/>
          <w:sz w:val="22"/>
        </w:rPr>
        <w:t>CONTRATAÇÃO DE EMPRESA ESPECIALIZADA PARA PRESTAÇÃO CONTINUADA DE SERVIÇOS DE LIMPEZA E MANUTENÇÃO DE CANTEIROS, PRAÇAS, RÓTULAS, CAMINHÓDROMO, PÓRTICO DE ACESSO À CIDADE E DEMAIS ESPAÇOS PÚBLICOS DO MUNICÍPIO DE RODEIO BONITO/RS, MEDIANTE ROÇADA, CORTE DE GRAMA, ACABAMENTO, LIMPEZA E RECOLHIMENTO DOS RESÍDUOS VEGETAIS, incluindo o fornecimento de mão de obra, equipamentos, ferramentas, combustível, transporte, EPIs e todos os demais insumos necessários à execução dos serviços, conforme condições estabelecidas no Termo de Referência e no Estudo Técnico Preliminar</w:t>
      </w:r>
      <w:bookmarkEnd w:id="5"/>
      <w:r w:rsidR="00D22335" w:rsidRPr="003C4564">
        <w:rPr>
          <w:sz w:val="22"/>
        </w:rPr>
        <w:t>, consoante as especificações e quantitativos a seguir descritos:</w:t>
      </w:r>
    </w:p>
    <w:p w14:paraId="05B1DF10" w14:textId="77777777" w:rsidR="00D22335" w:rsidRPr="003C4564" w:rsidRDefault="00D22335" w:rsidP="003C4564">
      <w:pPr>
        <w:pStyle w:val="PargrafodaLista"/>
        <w:ind w:left="375"/>
        <w:rPr>
          <w:sz w:val="22"/>
          <w:szCs w:val="22"/>
        </w:rPr>
      </w:pPr>
      <w:r w:rsidRPr="003C4564">
        <w:rPr>
          <w:b/>
          <w:sz w:val="22"/>
          <w:szCs w:val="22"/>
        </w:rPr>
        <w:t>------------------------------------------</w:t>
      </w:r>
    </w:p>
    <w:p w14:paraId="13C70E81" w14:textId="77777777" w:rsidR="00D22335" w:rsidRPr="003C4564" w:rsidRDefault="00D22335" w:rsidP="003C4564">
      <w:pPr>
        <w:spacing w:line="240" w:lineRule="auto"/>
        <w:ind w:left="0" w:firstLine="0"/>
        <w:rPr>
          <w:sz w:val="22"/>
        </w:rPr>
      </w:pPr>
    </w:p>
    <w:p w14:paraId="56842C59" w14:textId="77777777" w:rsidR="00D22335" w:rsidRPr="003C4564" w:rsidRDefault="00D22335" w:rsidP="003C4564">
      <w:pPr>
        <w:spacing w:line="240" w:lineRule="auto"/>
        <w:rPr>
          <w:b/>
          <w:sz w:val="22"/>
        </w:rPr>
      </w:pPr>
      <w:r w:rsidRPr="003C4564">
        <w:rPr>
          <w:b/>
          <w:sz w:val="22"/>
        </w:rPr>
        <w:t>CLÁUSULA SEGUNDA - DO PREÇO</w:t>
      </w:r>
    </w:p>
    <w:p w14:paraId="27A64918" w14:textId="3F6886C1" w:rsidR="00D22335" w:rsidRPr="003C4564" w:rsidRDefault="00D22335" w:rsidP="003C4564">
      <w:pPr>
        <w:spacing w:line="240" w:lineRule="auto"/>
        <w:rPr>
          <w:sz w:val="22"/>
        </w:rPr>
      </w:pPr>
      <w:r w:rsidRPr="00CB26A1">
        <w:rPr>
          <w:sz w:val="22"/>
        </w:rPr>
        <w:t>Para a execução do objeto constante na Cláusula Primeira do presente contrato, a CONTRATANT</w:t>
      </w:r>
      <w:r w:rsidR="00D94383" w:rsidRPr="00CB26A1">
        <w:rPr>
          <w:sz w:val="22"/>
        </w:rPr>
        <w:t>E pagará a CONTRATADA,</w:t>
      </w:r>
      <w:r w:rsidR="00CD3C51" w:rsidRPr="00CB26A1">
        <w:t xml:space="preserve"> conforme a área executada.</w:t>
      </w:r>
    </w:p>
    <w:p w14:paraId="314EF3BD" w14:textId="77777777" w:rsidR="00D22335" w:rsidRPr="003C4564" w:rsidRDefault="00D22335" w:rsidP="003C4564">
      <w:pPr>
        <w:spacing w:line="240" w:lineRule="auto"/>
        <w:ind w:left="0" w:firstLine="0"/>
        <w:rPr>
          <w:sz w:val="22"/>
        </w:rPr>
      </w:pPr>
    </w:p>
    <w:p w14:paraId="40067D5D" w14:textId="77777777" w:rsidR="00B919EC" w:rsidRPr="003C4564" w:rsidRDefault="00D22335" w:rsidP="003C4564">
      <w:pPr>
        <w:spacing w:line="240" w:lineRule="auto"/>
        <w:rPr>
          <w:b/>
          <w:sz w:val="22"/>
        </w:rPr>
      </w:pPr>
      <w:r w:rsidRPr="003C4564">
        <w:rPr>
          <w:b/>
          <w:sz w:val="22"/>
        </w:rPr>
        <w:t>CLÁUSULA TERCEIRA - DO PRAZO DE VIGÊNCIA</w:t>
      </w:r>
      <w:bookmarkStart w:id="6" w:name="_Hlk189034145"/>
    </w:p>
    <w:bookmarkEnd w:id="6"/>
    <w:p w14:paraId="6717B33B" w14:textId="77777777" w:rsidR="00D94383" w:rsidRDefault="00D94383" w:rsidP="00D94383">
      <w:pPr>
        <w:spacing w:line="240" w:lineRule="auto"/>
        <w:ind w:left="0" w:firstLine="0"/>
        <w:rPr>
          <w:color w:val="auto"/>
          <w:sz w:val="22"/>
        </w:rPr>
      </w:pPr>
      <w:r w:rsidRPr="00D94383">
        <w:rPr>
          <w:color w:val="auto"/>
          <w:szCs w:val="24"/>
        </w:rPr>
        <w:t>a</w:t>
      </w:r>
      <w:r w:rsidRPr="00D94383">
        <w:rPr>
          <w:color w:val="auto"/>
          <w:sz w:val="22"/>
        </w:rPr>
        <w:t xml:space="preserve">) A vigência do contrato será de </w:t>
      </w:r>
      <w:r w:rsidRPr="00D94383">
        <w:rPr>
          <w:b/>
          <w:bCs/>
          <w:color w:val="auto"/>
          <w:sz w:val="22"/>
        </w:rPr>
        <w:t>12 (doze) meses</w:t>
      </w:r>
      <w:r w:rsidRPr="00D94383">
        <w:rPr>
          <w:color w:val="auto"/>
          <w:sz w:val="22"/>
        </w:rPr>
        <w:t xml:space="preserve">, contados a partir da data de sua assinatura, podendo ser </w:t>
      </w:r>
      <w:r w:rsidRPr="00D94383">
        <w:rPr>
          <w:b/>
          <w:bCs/>
          <w:color w:val="auto"/>
          <w:sz w:val="22"/>
        </w:rPr>
        <w:t>prorrogada sucessivamente</w:t>
      </w:r>
      <w:r w:rsidRPr="00D94383">
        <w:rPr>
          <w:color w:val="auto"/>
          <w:sz w:val="22"/>
        </w:rPr>
        <w:t xml:space="preserve">, na forma dos </w:t>
      </w:r>
      <w:proofErr w:type="spellStart"/>
      <w:r w:rsidRPr="00D94383">
        <w:rPr>
          <w:color w:val="auto"/>
          <w:sz w:val="22"/>
        </w:rPr>
        <w:t>arts</w:t>
      </w:r>
      <w:proofErr w:type="spellEnd"/>
      <w:r w:rsidRPr="00D94383">
        <w:rPr>
          <w:color w:val="auto"/>
          <w:sz w:val="22"/>
        </w:rPr>
        <w:t xml:space="preserve">. 106 e 107 da Lei Federal nº 14.133/2021, desde que atendidos os requisitos legais, demonstrada a </w:t>
      </w:r>
      <w:proofErr w:type="spellStart"/>
      <w:r w:rsidRPr="00D94383">
        <w:rPr>
          <w:color w:val="auto"/>
          <w:sz w:val="22"/>
        </w:rPr>
        <w:t>vantajosidade</w:t>
      </w:r>
      <w:proofErr w:type="spellEnd"/>
      <w:r w:rsidRPr="00D94383">
        <w:rPr>
          <w:color w:val="auto"/>
          <w:sz w:val="22"/>
        </w:rPr>
        <w:t xml:space="preserve"> para a Administração e mantidas as condições que fundamentaram a contratação.</w:t>
      </w:r>
    </w:p>
    <w:p w14:paraId="099B3506" w14:textId="226DBDD1" w:rsidR="00D94383" w:rsidRPr="00D94383" w:rsidRDefault="00D94383" w:rsidP="00D94383">
      <w:pPr>
        <w:spacing w:after="100" w:afterAutospacing="1" w:line="240" w:lineRule="auto"/>
        <w:ind w:left="0" w:firstLine="0"/>
        <w:rPr>
          <w:color w:val="auto"/>
          <w:szCs w:val="24"/>
        </w:rPr>
      </w:pPr>
      <w:r w:rsidRPr="00D94383">
        <w:rPr>
          <w:color w:val="auto"/>
          <w:sz w:val="22"/>
        </w:rPr>
        <w:t xml:space="preserve">b) As eventuais prorrogações deverão ser formalizadas mediante </w:t>
      </w:r>
      <w:r w:rsidRPr="00D94383">
        <w:rPr>
          <w:b/>
          <w:bCs/>
          <w:color w:val="auto"/>
          <w:sz w:val="22"/>
        </w:rPr>
        <w:t>termo aditivo</w:t>
      </w:r>
      <w:r w:rsidRPr="00D94383">
        <w:rPr>
          <w:color w:val="auto"/>
          <w:sz w:val="22"/>
        </w:rPr>
        <w:t>, previamente ao término da vigência contratual, observadas as disposições da Lei Federal nº 14.133/2021</w:t>
      </w:r>
      <w:r w:rsidRPr="00D94383">
        <w:rPr>
          <w:color w:val="auto"/>
          <w:szCs w:val="24"/>
        </w:rPr>
        <w:t>.</w:t>
      </w:r>
    </w:p>
    <w:p w14:paraId="0710BF90" w14:textId="77777777" w:rsidR="00D22335" w:rsidRPr="003C4564" w:rsidRDefault="00D22335" w:rsidP="003C4564">
      <w:pPr>
        <w:spacing w:line="240" w:lineRule="auto"/>
        <w:rPr>
          <w:b/>
          <w:sz w:val="22"/>
        </w:rPr>
      </w:pPr>
      <w:r w:rsidRPr="003C4564">
        <w:rPr>
          <w:b/>
          <w:sz w:val="22"/>
        </w:rPr>
        <w:t>CLÁUSULA QUARTA – DO GERENCIAMENTO DO CONTRATO</w:t>
      </w:r>
    </w:p>
    <w:p w14:paraId="2891B189" w14:textId="77777777" w:rsidR="00D22335" w:rsidRPr="003C4564" w:rsidRDefault="00D22335" w:rsidP="003C4564">
      <w:pPr>
        <w:suppressAutoHyphens/>
        <w:spacing w:line="240" w:lineRule="auto"/>
        <w:textAlignment w:val="baseline"/>
        <w:rPr>
          <w:sz w:val="22"/>
        </w:rPr>
      </w:pPr>
      <w:r w:rsidRPr="003C4564">
        <w:rPr>
          <w:sz w:val="22"/>
        </w:rPr>
        <w:t xml:space="preserve">I - </w:t>
      </w:r>
      <w:r w:rsidRPr="003C4564">
        <w:rPr>
          <w:rFonts w:eastAsia="Arial"/>
          <w:sz w:val="22"/>
        </w:rPr>
        <w:t>O contrato deverá ser executado fielmente pelas partes, de acordo com as cláusulas avençadas e as normas da Lei nº 14.133, de 2021, e cada parte responderá pelas consequências de sua inexecução total ou parcial.</w:t>
      </w:r>
    </w:p>
    <w:p w14:paraId="3AE931EC" w14:textId="77777777" w:rsidR="003E74AC" w:rsidRPr="003C4564" w:rsidRDefault="00D22335" w:rsidP="003C4564">
      <w:pPr>
        <w:suppressAutoHyphens/>
        <w:spacing w:line="240" w:lineRule="auto"/>
        <w:textAlignment w:val="baseline"/>
        <w:rPr>
          <w:rFonts w:eastAsia="Arial"/>
          <w:sz w:val="22"/>
        </w:rPr>
      </w:pPr>
      <w:r w:rsidRPr="003C4564">
        <w:rPr>
          <w:rFonts w:eastAsia="Arial"/>
          <w:sz w:val="22"/>
        </w:rPr>
        <w:lastRenderedPageBreak/>
        <w:t>II - 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78E7BF38" w14:textId="5F6E2945" w:rsidR="00B919EC" w:rsidRPr="003C4564" w:rsidRDefault="00B919EC" w:rsidP="003C4564">
      <w:pPr>
        <w:suppressAutoHyphens/>
        <w:spacing w:line="240" w:lineRule="auto"/>
        <w:textAlignment w:val="baseline"/>
        <w:rPr>
          <w:rFonts w:eastAsia="Arial"/>
          <w:sz w:val="22"/>
        </w:rPr>
      </w:pPr>
      <w:r w:rsidRPr="003C4564">
        <w:rPr>
          <w:sz w:val="22"/>
        </w:rPr>
        <w:t>III - Nos termos do art. 104, III, Lei nº 14.133, de 2021, fica designad</w:t>
      </w:r>
      <w:r w:rsidR="003E74AC" w:rsidRPr="003C4564">
        <w:rPr>
          <w:sz w:val="22"/>
        </w:rPr>
        <w:t>o</w:t>
      </w:r>
      <w:r w:rsidRPr="003C4564">
        <w:rPr>
          <w:sz w:val="22"/>
        </w:rPr>
        <w:t xml:space="preserve"> </w:t>
      </w:r>
      <w:r w:rsidR="003E74AC" w:rsidRPr="003C4564">
        <w:rPr>
          <w:sz w:val="22"/>
        </w:rPr>
        <w:t>o</w:t>
      </w:r>
      <w:r w:rsidRPr="003C4564">
        <w:rPr>
          <w:sz w:val="22"/>
        </w:rPr>
        <w:t xml:space="preserve"> </w:t>
      </w:r>
      <w:r w:rsidRPr="003C4564">
        <w:rPr>
          <w:b/>
          <w:bCs/>
          <w:sz w:val="22"/>
        </w:rPr>
        <w:t xml:space="preserve">Sr. </w:t>
      </w:r>
      <w:r w:rsidR="003E74AC" w:rsidRPr="003C4564">
        <w:rPr>
          <w:rFonts w:eastAsia="Calibri"/>
          <w:b/>
          <w:sz w:val="22"/>
        </w:rPr>
        <w:t>Bruno Felipe Martins</w:t>
      </w:r>
      <w:r w:rsidR="003E74AC" w:rsidRPr="003C4564">
        <w:rPr>
          <w:rFonts w:eastAsia="Arial"/>
          <w:sz w:val="22"/>
        </w:rPr>
        <w:t>,</w:t>
      </w:r>
      <w:r w:rsidR="003E74AC" w:rsidRPr="003C4564">
        <w:rPr>
          <w:rFonts w:eastAsia="Calibri"/>
          <w:sz w:val="22"/>
        </w:rPr>
        <w:t xml:space="preserve"> Diretor do Departamento de Engenharia</w:t>
      </w:r>
      <w:r w:rsidRPr="003C4564">
        <w:rPr>
          <w:sz w:val="22"/>
        </w:rPr>
        <w:t xml:space="preserve">, para acompanhar e fiscalizar a entrega dos produtos e determinando o que for necessário à regularização de falhas ou defeitos observados. </w:t>
      </w:r>
    </w:p>
    <w:p w14:paraId="5EC201A2" w14:textId="20C52488" w:rsidR="00D22335" w:rsidRPr="003C4564" w:rsidRDefault="00D22335" w:rsidP="003C4564">
      <w:pPr>
        <w:suppressAutoHyphens/>
        <w:spacing w:line="240" w:lineRule="auto"/>
        <w:textAlignment w:val="baseline"/>
        <w:rPr>
          <w:sz w:val="22"/>
        </w:rPr>
      </w:pPr>
      <w:r w:rsidRPr="003C4564">
        <w:rPr>
          <w:sz w:val="22"/>
        </w:rPr>
        <w:t>I</w:t>
      </w:r>
      <w:r w:rsidR="00B919EC" w:rsidRPr="003C4564">
        <w:rPr>
          <w:sz w:val="22"/>
        </w:rPr>
        <w:t>V</w:t>
      </w:r>
      <w:r w:rsidRPr="003C4564">
        <w:rPr>
          <w:sz w:val="22"/>
        </w:rPr>
        <w:t xml:space="preserve"> - O fiscal do contrato anotará em registro próprio todas as ocorrências relacionadas à execução do contrato, determinando o que for necessário para a regularização das faltas ou dos defeitos observados.</w:t>
      </w:r>
    </w:p>
    <w:p w14:paraId="53C593DE" w14:textId="461746C7" w:rsidR="00D22335" w:rsidRPr="003C4564" w:rsidRDefault="00D22335" w:rsidP="003C4564">
      <w:pPr>
        <w:suppressAutoHyphens/>
        <w:spacing w:line="240" w:lineRule="auto"/>
        <w:textAlignment w:val="baseline"/>
        <w:rPr>
          <w:sz w:val="22"/>
        </w:rPr>
      </w:pPr>
      <w:r w:rsidRPr="003C4564">
        <w:rPr>
          <w:sz w:val="22"/>
        </w:rPr>
        <w:t>V - O fiscal do contrato poderá ser auxiliado pelos órgãos de assessoramento jurídico e de controle interno do Município, bem como comissões, que deverão dirimir dúvidas e subsidiá-lo com informações relevantes para prevenir riscos na execução contratual.</w:t>
      </w:r>
    </w:p>
    <w:p w14:paraId="2729597C" w14:textId="77777777" w:rsidR="00D22335" w:rsidRPr="003C4564" w:rsidRDefault="00D22335" w:rsidP="003C4564">
      <w:pPr>
        <w:suppressAutoHyphens/>
        <w:spacing w:line="240" w:lineRule="auto"/>
        <w:textAlignment w:val="baseline"/>
        <w:rPr>
          <w:sz w:val="22"/>
        </w:rPr>
      </w:pPr>
      <w:r w:rsidRPr="003C4564">
        <w:rPr>
          <w:rFonts w:eastAsia="Arial"/>
          <w:sz w:val="22"/>
        </w:rPr>
        <w:t>VI - As comunicações entre o órgão ou entidade e a contratada devem ser realizadas por escrito sempre que o ato exigir tal formalidade, admitindo-se o uso de mensagem eletrônica para esse fim.</w:t>
      </w:r>
    </w:p>
    <w:p w14:paraId="785AB413" w14:textId="77777777" w:rsidR="00D22335" w:rsidRPr="003C4564" w:rsidRDefault="00D22335" w:rsidP="003C4564">
      <w:pPr>
        <w:suppressAutoHyphens/>
        <w:spacing w:line="240" w:lineRule="auto"/>
        <w:textAlignment w:val="baseline"/>
        <w:rPr>
          <w:sz w:val="22"/>
        </w:rPr>
      </w:pPr>
      <w:r w:rsidRPr="003C4564">
        <w:rPr>
          <w:rFonts w:eastAsia="Arial"/>
          <w:sz w:val="22"/>
        </w:rPr>
        <w:t>VII - 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BB286D" w14:textId="77777777" w:rsidR="00D22335" w:rsidRPr="003C4564" w:rsidRDefault="00D22335" w:rsidP="003C4564">
      <w:pPr>
        <w:suppressAutoHyphens/>
        <w:spacing w:line="240" w:lineRule="auto"/>
        <w:textAlignment w:val="baseline"/>
        <w:rPr>
          <w:sz w:val="22"/>
        </w:rPr>
      </w:pPr>
      <w:r w:rsidRPr="003C4564">
        <w:rPr>
          <w:rFonts w:eastAsia="Arial"/>
          <w:sz w:val="22"/>
        </w:rPr>
        <w:t>VIII - O fiscal do contrato acompanhará a execução do contrato, para que sejam cumpridas todas as condições estabelecidas no contrato, de modo a assegurar os melhores resultados para a Administração.</w:t>
      </w:r>
    </w:p>
    <w:p w14:paraId="090AAA41" w14:textId="418F8AB2" w:rsidR="00D22335" w:rsidRPr="003C4564" w:rsidRDefault="00B919EC" w:rsidP="003C4564">
      <w:pPr>
        <w:suppressAutoHyphens/>
        <w:spacing w:line="240" w:lineRule="auto"/>
        <w:textAlignment w:val="baseline"/>
        <w:rPr>
          <w:sz w:val="22"/>
        </w:rPr>
      </w:pPr>
      <w:r w:rsidRPr="003C4564">
        <w:rPr>
          <w:rFonts w:eastAsia="Arial"/>
          <w:sz w:val="22"/>
        </w:rPr>
        <w:t>IX -</w:t>
      </w:r>
      <w:r w:rsidR="00D22335" w:rsidRPr="003C4564">
        <w:rPr>
          <w:rFonts w:eastAsia="Arial"/>
          <w:sz w:val="22"/>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9322C1E" w14:textId="3AC898EB" w:rsidR="00D22335" w:rsidRPr="003C4564" w:rsidRDefault="00D22335" w:rsidP="003C4564">
      <w:pPr>
        <w:suppressAutoHyphens/>
        <w:spacing w:line="240" w:lineRule="auto"/>
        <w:textAlignment w:val="baseline"/>
        <w:rPr>
          <w:sz w:val="22"/>
        </w:rPr>
      </w:pPr>
      <w:r w:rsidRPr="003C4564">
        <w:rPr>
          <w:rFonts w:eastAsia="Arial"/>
          <w:sz w:val="22"/>
        </w:rPr>
        <w:t>X - O fiscal do contrato informará a seus superiores e ao gestor do contrato, em tempo hábil para a adoção das medidas convenientes, a situação que demandar decisão ou providência que ultrapasse sua competência, conforme § 2º, art. 117 da Lei nº 14.133/21.</w:t>
      </w:r>
    </w:p>
    <w:p w14:paraId="14D3770F" w14:textId="000F23F3" w:rsidR="00D22335" w:rsidRPr="003C4564" w:rsidRDefault="00D22335" w:rsidP="003C4564">
      <w:pPr>
        <w:suppressAutoHyphens/>
        <w:spacing w:line="240" w:lineRule="auto"/>
        <w:textAlignment w:val="baseline"/>
        <w:rPr>
          <w:sz w:val="22"/>
        </w:rPr>
      </w:pPr>
      <w:r w:rsidRPr="003C4564">
        <w:rPr>
          <w:rFonts w:eastAsia="Arial"/>
          <w:sz w:val="22"/>
        </w:rPr>
        <w:t>X</w:t>
      </w:r>
      <w:r w:rsidR="00B919EC" w:rsidRPr="003C4564">
        <w:rPr>
          <w:rFonts w:eastAsia="Arial"/>
          <w:sz w:val="22"/>
        </w:rPr>
        <w:t>I</w:t>
      </w:r>
      <w:r w:rsidRPr="003C4564">
        <w:rPr>
          <w:rFonts w:eastAsia="Arial"/>
          <w:sz w:val="22"/>
        </w:rPr>
        <w:t xml:space="preserve"> - Constatada a ocorrência de descumprimento total ou parcial do contrato, deverão ser observadas as disposições dos art. 155 a 163 da Lei nº 14.133/21, a fim de apurar a responsabilidade do Contratado e eventualmente aplicar sanções.</w:t>
      </w:r>
    </w:p>
    <w:p w14:paraId="0F8B2D2E" w14:textId="5FE2CA43" w:rsidR="00D22335" w:rsidRPr="003C4564" w:rsidRDefault="00D22335" w:rsidP="003C4564">
      <w:pPr>
        <w:suppressAutoHyphens/>
        <w:spacing w:line="240" w:lineRule="auto"/>
        <w:textAlignment w:val="baseline"/>
        <w:rPr>
          <w:sz w:val="22"/>
        </w:rPr>
      </w:pPr>
      <w:r w:rsidRPr="003C4564">
        <w:rPr>
          <w:rFonts w:eastAsia="Arial"/>
          <w:sz w:val="22"/>
        </w:rPr>
        <w:t>XI</w:t>
      </w:r>
      <w:r w:rsidR="00B919EC" w:rsidRPr="003C4564">
        <w:rPr>
          <w:rFonts w:eastAsia="Arial"/>
          <w:sz w:val="22"/>
        </w:rPr>
        <w:t>I</w:t>
      </w:r>
      <w:r w:rsidRPr="003C4564">
        <w:rPr>
          <w:rFonts w:eastAsia="Arial"/>
          <w:sz w:val="22"/>
        </w:rPr>
        <w:t xml:space="preserve"> -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7347773" w14:textId="4030A5B6" w:rsidR="00B919EC" w:rsidRPr="003C4564" w:rsidRDefault="00D22335" w:rsidP="003C4564">
      <w:pPr>
        <w:suppressAutoHyphens/>
        <w:spacing w:line="240" w:lineRule="auto"/>
        <w:textAlignment w:val="baseline"/>
        <w:rPr>
          <w:sz w:val="22"/>
        </w:rPr>
      </w:pPr>
      <w:r w:rsidRPr="003C4564">
        <w:rPr>
          <w:rFonts w:eastAsia="Arial"/>
          <w:sz w:val="22"/>
        </w:rPr>
        <w:t>XII</w:t>
      </w:r>
      <w:r w:rsidR="00B919EC" w:rsidRPr="003C4564">
        <w:rPr>
          <w:rFonts w:eastAsia="Arial"/>
          <w:sz w:val="22"/>
        </w:rPr>
        <w:t>I</w:t>
      </w:r>
      <w:r w:rsidRPr="003C4564">
        <w:rPr>
          <w:rFonts w:eastAsia="Arial"/>
          <w:sz w:val="22"/>
        </w:rPr>
        <w:t xml:space="preserve"> - O Contratante reserva-se ao direito de rejeitar, no todo ou em parte, o objeto da contratação, caso o mesmo afaste-se das especificações deste termo de referência, do instrumento convocatório e de seus anexos, e da proposta comercial do Contratado.</w:t>
      </w:r>
    </w:p>
    <w:p w14:paraId="131B15AF" w14:textId="77777777" w:rsidR="00B919EC" w:rsidRPr="003C4564" w:rsidRDefault="00B919EC" w:rsidP="003C456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 w:val="22"/>
        </w:rPr>
      </w:pPr>
    </w:p>
    <w:p w14:paraId="7A46BE7E" w14:textId="77777777" w:rsidR="00D22335" w:rsidRPr="003C4564" w:rsidRDefault="00D22335" w:rsidP="003C4564">
      <w:pPr>
        <w:spacing w:line="240" w:lineRule="auto"/>
        <w:rPr>
          <w:b/>
          <w:sz w:val="22"/>
        </w:rPr>
      </w:pPr>
      <w:r w:rsidRPr="003C4564">
        <w:rPr>
          <w:b/>
          <w:sz w:val="22"/>
        </w:rPr>
        <w:t>CLÁUSULA QUINTA – DA UTILIZAÇÃO DO CONTRATO</w:t>
      </w:r>
    </w:p>
    <w:p w14:paraId="0706E85B" w14:textId="77777777" w:rsidR="00D22335" w:rsidRPr="003C4564" w:rsidRDefault="00D22335" w:rsidP="003C4564">
      <w:pPr>
        <w:spacing w:line="240" w:lineRule="auto"/>
        <w:rPr>
          <w:sz w:val="22"/>
        </w:rPr>
      </w:pPr>
      <w:r w:rsidRPr="003C4564">
        <w:rPr>
          <w:sz w:val="22"/>
        </w:rPr>
        <w:t>I - A partir da assinatura deste contrato, a contratada se obriga a cumprir, na sua íntegra, todas as condições estabelecidas, ficando sujeito, inclusive, às penalidades pelo descumprimento de quaisquer de suas cláusulas.</w:t>
      </w:r>
    </w:p>
    <w:p w14:paraId="2F0C92D9" w14:textId="77777777" w:rsidR="00D22335" w:rsidRPr="003C4564" w:rsidRDefault="00D22335" w:rsidP="003C4564">
      <w:pPr>
        <w:spacing w:line="240" w:lineRule="auto"/>
        <w:rPr>
          <w:sz w:val="22"/>
        </w:rPr>
      </w:pPr>
      <w:r w:rsidRPr="003C4564">
        <w:rPr>
          <w:sz w:val="22"/>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106A539F" w14:textId="77777777" w:rsidR="00D22335" w:rsidRPr="003C4564" w:rsidRDefault="00D22335" w:rsidP="003C4564">
      <w:pPr>
        <w:spacing w:line="240" w:lineRule="auto"/>
        <w:rPr>
          <w:sz w:val="22"/>
        </w:rPr>
      </w:pPr>
      <w:r w:rsidRPr="003C4564">
        <w:rPr>
          <w:sz w:val="22"/>
        </w:rPr>
        <w:t>III - O compromisso de entrega só estará caracterizado mediante a retirada da nota de empenho ou recebimento da ordem de fornecimento, o que ocorrer primeiro.</w:t>
      </w:r>
    </w:p>
    <w:p w14:paraId="5A16A47F" w14:textId="77777777" w:rsidR="00D22335" w:rsidRPr="003C4564" w:rsidRDefault="00D22335" w:rsidP="003C4564">
      <w:pPr>
        <w:spacing w:line="240" w:lineRule="auto"/>
        <w:rPr>
          <w:sz w:val="22"/>
        </w:rPr>
      </w:pPr>
      <w:r w:rsidRPr="003C4564">
        <w:rPr>
          <w:sz w:val="22"/>
        </w:rPr>
        <w:t>IV – A contratada fica obrigada a atender todos os pedidos efetuados durante a vigência do contrato, a critério da Administração.</w:t>
      </w:r>
    </w:p>
    <w:p w14:paraId="31B17CA5" w14:textId="77777777" w:rsidR="00D22335" w:rsidRPr="003C4564" w:rsidRDefault="00D22335" w:rsidP="003C4564">
      <w:pPr>
        <w:spacing w:line="240" w:lineRule="auto"/>
        <w:rPr>
          <w:sz w:val="22"/>
        </w:rPr>
      </w:pPr>
      <w:r w:rsidRPr="003C4564">
        <w:rPr>
          <w:sz w:val="22"/>
        </w:rPr>
        <w:t>V - Quando, por motivo superveniente, o preço inicialmente contratado tornar-se superior ao praticado no mercado, a Administração tomará as seguintes providências:</w:t>
      </w:r>
    </w:p>
    <w:p w14:paraId="01079DFC" w14:textId="77777777" w:rsidR="00D22335" w:rsidRPr="003C4564" w:rsidRDefault="00D22335" w:rsidP="003C4564">
      <w:pPr>
        <w:spacing w:line="240" w:lineRule="auto"/>
        <w:rPr>
          <w:sz w:val="22"/>
        </w:rPr>
      </w:pPr>
      <w:r w:rsidRPr="003C4564">
        <w:rPr>
          <w:sz w:val="22"/>
        </w:rPr>
        <w:lastRenderedPageBreak/>
        <w:t>a) convocará a contratada visando à negociação para redução dos preços e sua adequação aos praticados no mercado;</w:t>
      </w:r>
    </w:p>
    <w:p w14:paraId="1C44906F" w14:textId="77777777" w:rsidR="00D22335" w:rsidRPr="003C4564" w:rsidRDefault="00D22335" w:rsidP="003C4564">
      <w:pPr>
        <w:spacing w:line="240" w:lineRule="auto"/>
        <w:rPr>
          <w:sz w:val="22"/>
        </w:rPr>
      </w:pPr>
      <w:r w:rsidRPr="003C4564">
        <w:rPr>
          <w:sz w:val="22"/>
        </w:rPr>
        <w:t>b) frustrada a negociação, a contratada será liberada do compromisso assumido; e</w:t>
      </w:r>
    </w:p>
    <w:p w14:paraId="0D65BB89" w14:textId="77777777" w:rsidR="00D22335" w:rsidRPr="003C4564" w:rsidRDefault="00D22335" w:rsidP="003C4564">
      <w:pPr>
        <w:spacing w:line="240" w:lineRule="auto"/>
        <w:rPr>
          <w:sz w:val="22"/>
        </w:rPr>
      </w:pPr>
      <w:r w:rsidRPr="003C4564">
        <w:rPr>
          <w:sz w:val="22"/>
        </w:rPr>
        <w:t>c) convocará os licitantes remanescentes participantes do certame licitatório que originou o presente contrato, em sua ordem de classificação por menor preço por item, visando igual oportunidade de negociação.</w:t>
      </w:r>
    </w:p>
    <w:p w14:paraId="12D82125" w14:textId="77777777" w:rsidR="00D22335" w:rsidRPr="003C4564" w:rsidRDefault="00D22335" w:rsidP="003C4564">
      <w:pPr>
        <w:spacing w:line="240" w:lineRule="auto"/>
        <w:rPr>
          <w:sz w:val="22"/>
        </w:rPr>
      </w:pPr>
      <w:r w:rsidRPr="003C4564">
        <w:rPr>
          <w:sz w:val="22"/>
        </w:rPr>
        <w:t>VI - Quando o preço de mercado se tornar superior aos preços contratados, mediante requerimento devidamente comprovado, não puder cumprir o compromisso, o órgão gerenciador poderá:</w:t>
      </w:r>
    </w:p>
    <w:p w14:paraId="087C4446" w14:textId="77777777" w:rsidR="00D22335" w:rsidRPr="003C4564" w:rsidRDefault="00D22335" w:rsidP="003C4564">
      <w:pPr>
        <w:spacing w:line="240" w:lineRule="auto"/>
        <w:rPr>
          <w:sz w:val="22"/>
        </w:rPr>
      </w:pPr>
      <w:r w:rsidRPr="003C4564">
        <w:rPr>
          <w:sz w:val="22"/>
        </w:rPr>
        <w:t>a) liberar a contratada do compromisso assumido, sem aplicação da penalidade, confirmando a veracidade dos motivos e comprovantes apresentados, e se a comunicação ocorrer antes do pedido de fornecimento; e</w:t>
      </w:r>
    </w:p>
    <w:p w14:paraId="2253F9A0" w14:textId="77777777" w:rsidR="00D22335" w:rsidRPr="003C4564" w:rsidRDefault="00D22335" w:rsidP="003C4564">
      <w:pPr>
        <w:spacing w:line="240" w:lineRule="auto"/>
        <w:rPr>
          <w:sz w:val="22"/>
        </w:rPr>
      </w:pPr>
      <w:r w:rsidRPr="003C4564">
        <w:rPr>
          <w:sz w:val="22"/>
        </w:rPr>
        <w:t>b) convocar os demais licitantes visando igual oportunidade de negociação;</w:t>
      </w:r>
    </w:p>
    <w:p w14:paraId="0A9C3633" w14:textId="77777777" w:rsidR="00D22335" w:rsidRPr="003C4564" w:rsidRDefault="00D22335" w:rsidP="003C4564">
      <w:pPr>
        <w:spacing w:line="240" w:lineRule="auto"/>
        <w:rPr>
          <w:sz w:val="22"/>
        </w:rPr>
      </w:pPr>
    </w:p>
    <w:p w14:paraId="25D7EDCD" w14:textId="77777777" w:rsidR="00D22335" w:rsidRPr="003C4564" w:rsidRDefault="00D22335" w:rsidP="003C4564">
      <w:pPr>
        <w:spacing w:line="240" w:lineRule="auto"/>
        <w:rPr>
          <w:b/>
          <w:sz w:val="22"/>
        </w:rPr>
      </w:pPr>
      <w:r w:rsidRPr="003C4564">
        <w:rPr>
          <w:b/>
          <w:sz w:val="22"/>
        </w:rPr>
        <w:t>CLÁUSULA SEXTA - DOS RECURSOS ORÇAMENTÁRIOS</w:t>
      </w:r>
    </w:p>
    <w:p w14:paraId="388274AD" w14:textId="77777777" w:rsidR="003E74AC" w:rsidRPr="003C4564" w:rsidRDefault="00D22335" w:rsidP="003C4564">
      <w:pPr>
        <w:spacing w:line="240" w:lineRule="auto"/>
        <w:rPr>
          <w:sz w:val="22"/>
        </w:rPr>
      </w:pPr>
      <w:r w:rsidRPr="003C4564">
        <w:rPr>
          <w:sz w:val="22"/>
        </w:rPr>
        <w:t>Os recursos orçamentários, para fazer frente às despesas do presente contrato, serão alocados quando da emissão das notas de empenho, nas respectivas dotações orçamentárias previstas no orçamento municipal.</w:t>
      </w:r>
      <w:bookmarkStart w:id="7" w:name="_Hlk238630012"/>
    </w:p>
    <w:p w14:paraId="105F798C" w14:textId="77777777" w:rsidR="003E74AC" w:rsidRPr="003C4564" w:rsidRDefault="003E74AC" w:rsidP="003C4564">
      <w:pPr>
        <w:spacing w:line="240" w:lineRule="auto"/>
        <w:rPr>
          <w:b/>
          <w:sz w:val="22"/>
        </w:rPr>
      </w:pPr>
      <w:r w:rsidRPr="003C4564">
        <w:rPr>
          <w:b/>
          <w:sz w:val="22"/>
        </w:rPr>
        <w:t>PA: 2057 | 33.90.39.21.00.00.00 – Manutenção e Conservação de Estradas e Vias - FRSV 1500.0001</w:t>
      </w:r>
    </w:p>
    <w:p w14:paraId="2D453AFF" w14:textId="1014FDF6" w:rsidR="003E74AC" w:rsidRPr="003C4564" w:rsidRDefault="003E74AC" w:rsidP="003C4564">
      <w:pPr>
        <w:spacing w:line="240" w:lineRule="auto"/>
        <w:rPr>
          <w:b/>
          <w:sz w:val="22"/>
        </w:rPr>
      </w:pPr>
      <w:r w:rsidRPr="003C4564">
        <w:rPr>
          <w:b/>
          <w:sz w:val="22"/>
        </w:rPr>
        <w:t>PA: 2055 | 33.90.39.78.00.00.00 – Limpeza e Conservação - FRSV 1500.0001</w:t>
      </w:r>
    </w:p>
    <w:bookmarkEnd w:id="7"/>
    <w:p w14:paraId="094C6547" w14:textId="77777777" w:rsidR="00D22335" w:rsidRPr="003C4564" w:rsidRDefault="00D22335" w:rsidP="003C4564">
      <w:pPr>
        <w:spacing w:line="240" w:lineRule="auto"/>
        <w:rPr>
          <w:sz w:val="22"/>
        </w:rPr>
      </w:pPr>
    </w:p>
    <w:p w14:paraId="52D6117C" w14:textId="77777777" w:rsidR="00D22335" w:rsidRPr="003C4564" w:rsidRDefault="00D22335" w:rsidP="003C4564">
      <w:pPr>
        <w:spacing w:line="240" w:lineRule="auto"/>
        <w:ind w:left="20"/>
        <w:rPr>
          <w:b/>
          <w:sz w:val="22"/>
        </w:rPr>
      </w:pPr>
      <w:r w:rsidRPr="003C4564">
        <w:rPr>
          <w:b/>
          <w:sz w:val="22"/>
        </w:rPr>
        <w:t>CLÁUSULA SÉTIMA – DO PAGAMENTO</w:t>
      </w:r>
    </w:p>
    <w:p w14:paraId="7969A0D4" w14:textId="77777777" w:rsidR="00D22335" w:rsidRPr="003C4564" w:rsidRDefault="00D22335" w:rsidP="003C4564">
      <w:pPr>
        <w:widowControl w:val="0"/>
        <w:tabs>
          <w:tab w:val="left" w:pos="2150"/>
        </w:tabs>
        <w:autoSpaceDE w:val="0"/>
        <w:autoSpaceDN w:val="0"/>
        <w:spacing w:line="240" w:lineRule="auto"/>
        <w:ind w:left="0" w:right="-1" w:firstLine="0"/>
        <w:rPr>
          <w:sz w:val="22"/>
        </w:rPr>
      </w:pPr>
      <w:r w:rsidRPr="003C4564">
        <w:rPr>
          <w:b/>
          <w:sz w:val="22"/>
        </w:rPr>
        <w:t>7.1</w:t>
      </w:r>
      <w:r w:rsidRPr="003C4564">
        <w:rPr>
          <w:sz w:val="22"/>
        </w:rPr>
        <w:t xml:space="preserve"> 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644BDC99" w14:textId="77777777" w:rsidR="00D22335" w:rsidRPr="003C4564" w:rsidRDefault="00D22335" w:rsidP="003C4564">
      <w:pPr>
        <w:spacing w:line="240" w:lineRule="auto"/>
        <w:rPr>
          <w:b/>
          <w:sz w:val="22"/>
        </w:rPr>
      </w:pPr>
      <w:r w:rsidRPr="003C4564">
        <w:rPr>
          <w:b/>
          <w:sz w:val="22"/>
        </w:rPr>
        <w:t xml:space="preserve">7.2 </w:t>
      </w:r>
      <w:r w:rsidRPr="003C4564">
        <w:rPr>
          <w:sz w:val="22"/>
        </w:rPr>
        <w:t>As notas fiscais/faturas que apresentarem incorreções serão devolvidas à contratada e seu vencimento ocorrerá em 10 (dez) dias após a data de sua apresentação válida.</w:t>
      </w:r>
    </w:p>
    <w:p w14:paraId="4D5AD5E3" w14:textId="77777777" w:rsidR="00D22335" w:rsidRPr="003C4564" w:rsidRDefault="00D22335" w:rsidP="003C4564">
      <w:pPr>
        <w:spacing w:line="240" w:lineRule="auto"/>
        <w:rPr>
          <w:b/>
          <w:sz w:val="22"/>
        </w:rPr>
      </w:pPr>
      <w:r w:rsidRPr="003C4564">
        <w:rPr>
          <w:b/>
          <w:sz w:val="22"/>
        </w:rPr>
        <w:t xml:space="preserve">7.3 </w:t>
      </w:r>
      <w:r w:rsidRPr="003C4564">
        <w:rPr>
          <w:sz w:val="22"/>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30CC4C6B" w14:textId="77777777" w:rsidR="00D22335" w:rsidRPr="003C4564" w:rsidRDefault="00D22335" w:rsidP="003C4564">
      <w:pPr>
        <w:spacing w:line="240" w:lineRule="auto"/>
        <w:rPr>
          <w:sz w:val="22"/>
        </w:rPr>
      </w:pPr>
      <w:r w:rsidRPr="003C4564">
        <w:rPr>
          <w:b/>
          <w:sz w:val="22"/>
        </w:rPr>
        <w:t xml:space="preserve">7.4 </w:t>
      </w:r>
      <w:r w:rsidRPr="003C4564">
        <w:rPr>
          <w:sz w:val="22"/>
        </w:rPr>
        <w:t>O CONTRATANTE não fará nenhum pagamento à CONTRATADA antes de paga ou relevada a multa que porventura lhe tenha sido aplicada.</w:t>
      </w:r>
    </w:p>
    <w:p w14:paraId="289C6E61" w14:textId="77777777" w:rsidR="00D22335" w:rsidRPr="003C4564" w:rsidRDefault="00D22335" w:rsidP="003C4564">
      <w:pPr>
        <w:spacing w:line="240" w:lineRule="auto"/>
        <w:rPr>
          <w:sz w:val="22"/>
        </w:rPr>
      </w:pPr>
      <w:r w:rsidRPr="003C4564">
        <w:rPr>
          <w:b/>
          <w:sz w:val="22"/>
        </w:rPr>
        <w:t>7.5</w:t>
      </w:r>
      <w:r w:rsidRPr="003C4564">
        <w:rPr>
          <w:sz w:val="22"/>
        </w:rPr>
        <w:t xml:space="preserve"> O Município reserva-se o direito de suspender o pagamento se o serviço for executado em desacordo com as especificações constantes deste Contrato.</w:t>
      </w:r>
    </w:p>
    <w:p w14:paraId="144339FC" w14:textId="77777777" w:rsidR="00D22335" w:rsidRPr="003C4564" w:rsidRDefault="00D22335" w:rsidP="003C4564">
      <w:pPr>
        <w:spacing w:line="240" w:lineRule="auto"/>
        <w:rPr>
          <w:sz w:val="22"/>
        </w:rPr>
      </w:pPr>
      <w:r w:rsidRPr="003C4564">
        <w:rPr>
          <w:b/>
          <w:sz w:val="22"/>
        </w:rPr>
        <w:t>7.6</w:t>
      </w:r>
      <w:r w:rsidRPr="003C4564">
        <w:rPr>
          <w:sz w:val="22"/>
        </w:rPr>
        <w:t xml:space="preserve"> Caso a contratada não seja optante do Simples Nacional, imune ou isenta, estará sujeita a retenção de IR – Imposto de Renda de acordo com a </w:t>
      </w:r>
      <w:r w:rsidRPr="003C4564">
        <w:rPr>
          <w:bCs/>
          <w:sz w:val="22"/>
        </w:rPr>
        <w:t>Instrução Normativa da Receita Federal do Brasil n.º 1.234/2012, observados os percentuais definidos nos anexos da referida Instrução Normativa.</w:t>
      </w:r>
      <w:r w:rsidRPr="003C4564">
        <w:rPr>
          <w:sz w:val="22"/>
        </w:rPr>
        <w:t xml:space="preserve"> Desta forma, a nota fiscal deverá ser emitida em observância às regras de retenção dispostas na Instrução Normativa RFB nº 1234, de 2012, sob pena de não aceitação.</w:t>
      </w:r>
    </w:p>
    <w:p w14:paraId="72143B9B" w14:textId="77777777" w:rsidR="00D22335" w:rsidRPr="003C4564" w:rsidRDefault="00D22335" w:rsidP="003C4564">
      <w:pPr>
        <w:spacing w:line="240" w:lineRule="auto"/>
        <w:rPr>
          <w:b/>
          <w:sz w:val="22"/>
        </w:rPr>
      </w:pPr>
    </w:p>
    <w:p w14:paraId="0D3F98F5" w14:textId="77777777" w:rsidR="00D22335" w:rsidRPr="003C4564" w:rsidRDefault="00D22335" w:rsidP="003C4564">
      <w:pPr>
        <w:spacing w:line="240" w:lineRule="auto"/>
        <w:rPr>
          <w:b/>
          <w:sz w:val="22"/>
        </w:rPr>
      </w:pPr>
      <w:r w:rsidRPr="003C4564">
        <w:rPr>
          <w:b/>
          <w:sz w:val="22"/>
        </w:rPr>
        <w:t>CLÁUSULA OITAVA - DO REAJUSTAMENTO DOS PREÇOS</w:t>
      </w:r>
    </w:p>
    <w:p w14:paraId="5BDB94FE" w14:textId="77777777" w:rsidR="00D22335" w:rsidRPr="003C4564" w:rsidRDefault="00D22335" w:rsidP="003C4564">
      <w:pPr>
        <w:widowControl w:val="0"/>
        <w:tabs>
          <w:tab w:val="left" w:pos="734"/>
        </w:tabs>
        <w:autoSpaceDE w:val="0"/>
        <w:autoSpaceDN w:val="0"/>
        <w:spacing w:line="240" w:lineRule="auto"/>
        <w:ind w:left="0" w:right="108" w:hanging="11"/>
        <w:rPr>
          <w:sz w:val="22"/>
        </w:rPr>
      </w:pPr>
      <w:r w:rsidRPr="003C4564">
        <w:rPr>
          <w:b/>
          <w:sz w:val="22"/>
        </w:rPr>
        <w:t xml:space="preserve">8.1. </w:t>
      </w:r>
      <w:r w:rsidRPr="003C4564">
        <w:rPr>
          <w:sz w:val="22"/>
        </w:rPr>
        <w:t>O Valor do contrato será reajustado, após um ano de vigência, pelo índice acumulado da</w:t>
      </w:r>
      <w:r w:rsidRPr="003C4564">
        <w:rPr>
          <w:spacing w:val="1"/>
          <w:sz w:val="22"/>
        </w:rPr>
        <w:t xml:space="preserve"> </w:t>
      </w:r>
      <w:r w:rsidRPr="003C4564">
        <w:rPr>
          <w:sz w:val="22"/>
        </w:rPr>
        <w:t>variação do IPCA, ou outro índice que vier a substituí-lo, mediante Termo Aditivo a ser firma</w:t>
      </w:r>
      <w:r w:rsidRPr="003C4564">
        <w:rPr>
          <w:spacing w:val="1"/>
          <w:sz w:val="22"/>
        </w:rPr>
        <w:t xml:space="preserve"> </w:t>
      </w:r>
      <w:r w:rsidRPr="003C4564">
        <w:rPr>
          <w:sz w:val="22"/>
        </w:rPr>
        <w:t>do</w:t>
      </w:r>
      <w:r w:rsidRPr="003C4564">
        <w:rPr>
          <w:spacing w:val="-1"/>
          <w:sz w:val="22"/>
        </w:rPr>
        <w:t xml:space="preserve"> </w:t>
      </w:r>
      <w:r w:rsidRPr="003C4564">
        <w:rPr>
          <w:sz w:val="22"/>
        </w:rPr>
        <w:t>entre</w:t>
      </w:r>
      <w:r w:rsidRPr="003C4564">
        <w:rPr>
          <w:spacing w:val="-2"/>
          <w:sz w:val="22"/>
        </w:rPr>
        <w:t xml:space="preserve"> </w:t>
      </w:r>
      <w:r w:rsidRPr="003C4564">
        <w:rPr>
          <w:sz w:val="22"/>
        </w:rPr>
        <w:t>as partes,</w:t>
      </w:r>
      <w:r w:rsidRPr="003C4564">
        <w:rPr>
          <w:spacing w:val="-3"/>
          <w:sz w:val="22"/>
        </w:rPr>
        <w:t xml:space="preserve"> </w:t>
      </w:r>
      <w:r w:rsidRPr="003C4564">
        <w:rPr>
          <w:sz w:val="22"/>
        </w:rPr>
        <w:t>aplicando a variação</w:t>
      </w:r>
      <w:r w:rsidRPr="003C4564">
        <w:rPr>
          <w:spacing w:val="-1"/>
          <w:sz w:val="22"/>
        </w:rPr>
        <w:t xml:space="preserve"> </w:t>
      </w:r>
      <w:r w:rsidRPr="003C4564">
        <w:rPr>
          <w:sz w:val="22"/>
        </w:rPr>
        <w:t>dos últimos 12 meses.</w:t>
      </w:r>
    </w:p>
    <w:p w14:paraId="11EFB1A3" w14:textId="77777777" w:rsidR="00D22335" w:rsidRPr="003C4564" w:rsidRDefault="00D22335" w:rsidP="003C4564">
      <w:pPr>
        <w:spacing w:line="240" w:lineRule="auto"/>
        <w:ind w:left="0" w:right="39" w:firstLine="0"/>
        <w:rPr>
          <w:color w:val="auto"/>
          <w:sz w:val="22"/>
        </w:rPr>
      </w:pPr>
      <w:r w:rsidRPr="003C4564">
        <w:rPr>
          <w:b/>
          <w:sz w:val="22"/>
        </w:rPr>
        <w:t xml:space="preserve">8.2. </w:t>
      </w:r>
      <w:r w:rsidRPr="003C4564">
        <w:rPr>
          <w:color w:val="auto"/>
          <w:sz w:val="22"/>
        </w:rPr>
        <w:t xml:space="preserve">Os preços contratados poderão ser reequilibrados, desde que haja o convencimento do fiscal com base na documentação apresentada pela contratada, sob pena de indeferimento do pedido. </w:t>
      </w:r>
    </w:p>
    <w:p w14:paraId="337E7A21" w14:textId="77777777" w:rsidR="00D22335" w:rsidRPr="003C4564" w:rsidRDefault="00D22335" w:rsidP="003C4564">
      <w:pPr>
        <w:spacing w:line="240" w:lineRule="auto"/>
        <w:ind w:left="0" w:right="39" w:firstLine="0"/>
        <w:rPr>
          <w:color w:val="auto"/>
          <w:sz w:val="22"/>
        </w:rPr>
      </w:pPr>
      <w:r w:rsidRPr="003C4564">
        <w:rPr>
          <w:b/>
          <w:sz w:val="22"/>
        </w:rPr>
        <w:t xml:space="preserve">8.3. </w:t>
      </w:r>
      <w:r w:rsidRPr="003C4564">
        <w:rPr>
          <w:color w:val="auto"/>
          <w:sz w:val="22"/>
        </w:rPr>
        <w:t xml:space="preserve">A resposta aos pedidos de revisão dos custos, deverão ser feitas em até 15 (quinze) dias. </w:t>
      </w:r>
    </w:p>
    <w:p w14:paraId="16201B82" w14:textId="77777777" w:rsidR="00D22335" w:rsidRPr="003C4564" w:rsidRDefault="00D22335" w:rsidP="003C4564">
      <w:pPr>
        <w:spacing w:line="240" w:lineRule="auto"/>
        <w:ind w:left="0" w:right="39" w:firstLine="0"/>
        <w:rPr>
          <w:color w:val="auto"/>
          <w:sz w:val="22"/>
        </w:rPr>
      </w:pPr>
      <w:r w:rsidRPr="003C4564">
        <w:rPr>
          <w:b/>
          <w:sz w:val="22"/>
        </w:rPr>
        <w:t>8.4.</w:t>
      </w:r>
      <w:r w:rsidRPr="003C4564">
        <w:rPr>
          <w:color w:val="auto"/>
          <w:sz w:val="22"/>
        </w:rPr>
        <w:t xml:space="preserve"> No caso em que a Administração se convencer pelo deferimento da revisão, deverá ser feito de forma concomitante pesquisa de preços de mercado para verificação de que os preços apresentados pelas outras empresas, </w:t>
      </w:r>
      <w:r w:rsidRPr="003C4564">
        <w:rPr>
          <w:color w:val="auto"/>
          <w:sz w:val="22"/>
        </w:rPr>
        <w:lastRenderedPageBreak/>
        <w:t xml:space="preserve">momento em que deverá ser demonstrada a </w:t>
      </w:r>
      <w:proofErr w:type="spellStart"/>
      <w:r w:rsidRPr="003C4564">
        <w:rPr>
          <w:color w:val="auto"/>
          <w:sz w:val="22"/>
        </w:rPr>
        <w:t>vantajosidade</w:t>
      </w:r>
      <w:proofErr w:type="spellEnd"/>
      <w:r w:rsidRPr="003C4564">
        <w:rPr>
          <w:color w:val="auto"/>
          <w:sz w:val="22"/>
        </w:rPr>
        <w:t xml:space="preserve"> pela Administração, em que conceder os novos valores à contratada.  </w:t>
      </w:r>
    </w:p>
    <w:p w14:paraId="7ADC05AC" w14:textId="1FDC46FF" w:rsidR="00D404CA" w:rsidRPr="003C4564" w:rsidRDefault="00D404CA" w:rsidP="003C4564">
      <w:pPr>
        <w:spacing w:line="240" w:lineRule="auto"/>
        <w:ind w:left="0" w:right="39" w:firstLine="0"/>
        <w:rPr>
          <w:color w:val="auto"/>
          <w:sz w:val="22"/>
        </w:rPr>
      </w:pPr>
      <w:r w:rsidRPr="003C4564">
        <w:rPr>
          <w:b/>
          <w:bCs/>
          <w:color w:val="auto"/>
          <w:sz w:val="22"/>
        </w:rPr>
        <w:t>8.5.</w:t>
      </w:r>
      <w:r w:rsidRPr="003C4564">
        <w:rPr>
          <w:color w:val="auto"/>
          <w:sz w:val="22"/>
        </w:rPr>
        <w:t xml:space="preserve"> O reajustamento dos preços respeitará o interregno mínimo de 12 meses.</w:t>
      </w:r>
    </w:p>
    <w:p w14:paraId="6EF4825F" w14:textId="61ABAA5C" w:rsidR="00D404CA" w:rsidRPr="003C4564" w:rsidRDefault="00D404CA" w:rsidP="003C4564">
      <w:pPr>
        <w:spacing w:line="240" w:lineRule="auto"/>
        <w:ind w:left="0" w:right="39" w:firstLine="0"/>
        <w:rPr>
          <w:color w:val="auto"/>
          <w:sz w:val="22"/>
        </w:rPr>
      </w:pPr>
      <w:r w:rsidRPr="003C4564">
        <w:rPr>
          <w:b/>
          <w:bCs/>
          <w:color w:val="auto"/>
          <w:sz w:val="22"/>
        </w:rPr>
        <w:t>8.6.</w:t>
      </w:r>
      <w:r w:rsidRPr="003C4564">
        <w:rPr>
          <w:color w:val="auto"/>
          <w:sz w:val="22"/>
        </w:rPr>
        <w:t xml:space="preserve"> Os preços não serão alterados durante a vigência do contrato.</w:t>
      </w:r>
    </w:p>
    <w:p w14:paraId="75B6A9B7" w14:textId="77777777" w:rsidR="00D22335" w:rsidRPr="003C4564" w:rsidRDefault="00D22335" w:rsidP="003C4564">
      <w:pPr>
        <w:spacing w:line="240" w:lineRule="auto"/>
        <w:ind w:left="0" w:firstLine="0"/>
        <w:rPr>
          <w:sz w:val="22"/>
        </w:rPr>
      </w:pPr>
    </w:p>
    <w:p w14:paraId="7B99BA74" w14:textId="77777777" w:rsidR="00D22335" w:rsidRPr="003C4564" w:rsidRDefault="00D22335" w:rsidP="003C4564">
      <w:pPr>
        <w:spacing w:line="240" w:lineRule="auto"/>
        <w:rPr>
          <w:b/>
          <w:color w:val="auto"/>
          <w:sz w:val="22"/>
        </w:rPr>
      </w:pPr>
      <w:r w:rsidRPr="003C4564">
        <w:rPr>
          <w:b/>
          <w:color w:val="auto"/>
          <w:sz w:val="22"/>
        </w:rPr>
        <w:t>CLÁUSULA NONA - DAS OBRIGAÇÕES DA CONTRATANTE E CONTRATADA</w:t>
      </w:r>
    </w:p>
    <w:p w14:paraId="5392E069" w14:textId="77777777" w:rsidR="00D22335" w:rsidRPr="003C4564" w:rsidRDefault="00D22335" w:rsidP="003C4564">
      <w:pPr>
        <w:pStyle w:val="Corpodetexto"/>
        <w:rPr>
          <w:sz w:val="22"/>
          <w:szCs w:val="22"/>
        </w:rPr>
      </w:pPr>
      <w:r w:rsidRPr="003C4564">
        <w:rPr>
          <w:sz w:val="22"/>
          <w:szCs w:val="22"/>
        </w:rPr>
        <w:t>9.1 Das</w:t>
      </w:r>
      <w:r w:rsidRPr="003C4564">
        <w:rPr>
          <w:spacing w:val="-2"/>
          <w:sz w:val="22"/>
          <w:szCs w:val="22"/>
        </w:rPr>
        <w:t xml:space="preserve"> </w:t>
      </w:r>
      <w:r w:rsidRPr="003C4564">
        <w:rPr>
          <w:sz w:val="22"/>
          <w:szCs w:val="22"/>
        </w:rPr>
        <w:t>Obrigações</w:t>
      </w:r>
      <w:r w:rsidRPr="003C4564">
        <w:rPr>
          <w:spacing w:val="-1"/>
          <w:sz w:val="22"/>
          <w:szCs w:val="22"/>
        </w:rPr>
        <w:t xml:space="preserve"> </w:t>
      </w:r>
      <w:r w:rsidRPr="003C4564">
        <w:rPr>
          <w:sz w:val="22"/>
          <w:szCs w:val="22"/>
        </w:rPr>
        <w:t>e</w:t>
      </w:r>
      <w:r w:rsidRPr="003C4564">
        <w:rPr>
          <w:spacing w:val="-4"/>
          <w:sz w:val="22"/>
          <w:szCs w:val="22"/>
        </w:rPr>
        <w:t xml:space="preserve"> </w:t>
      </w:r>
      <w:r w:rsidRPr="003C4564">
        <w:rPr>
          <w:sz w:val="22"/>
          <w:szCs w:val="22"/>
        </w:rPr>
        <w:t>Responsabilidades:</w:t>
      </w:r>
    </w:p>
    <w:p w14:paraId="44B8081E" w14:textId="77777777" w:rsidR="00D22335" w:rsidRPr="003C4564" w:rsidRDefault="00D22335" w:rsidP="003C4564">
      <w:pPr>
        <w:pStyle w:val="Corpodetexto"/>
        <w:rPr>
          <w:sz w:val="22"/>
          <w:szCs w:val="22"/>
        </w:rPr>
      </w:pPr>
      <w:r w:rsidRPr="003C4564">
        <w:rPr>
          <w:sz w:val="22"/>
          <w:szCs w:val="22"/>
        </w:rPr>
        <w:t>9.1.1 Constituem</w:t>
      </w:r>
      <w:r w:rsidRPr="003C4564">
        <w:rPr>
          <w:spacing w:val="-7"/>
          <w:sz w:val="22"/>
          <w:szCs w:val="22"/>
        </w:rPr>
        <w:t xml:space="preserve"> </w:t>
      </w:r>
      <w:r w:rsidRPr="003C4564">
        <w:rPr>
          <w:sz w:val="22"/>
          <w:szCs w:val="22"/>
        </w:rPr>
        <w:t>obrigações</w:t>
      </w:r>
      <w:r w:rsidRPr="003C4564">
        <w:rPr>
          <w:spacing w:val="-4"/>
          <w:sz w:val="22"/>
          <w:szCs w:val="22"/>
        </w:rPr>
        <w:t xml:space="preserve"> </w:t>
      </w:r>
      <w:r w:rsidRPr="003C4564">
        <w:rPr>
          <w:sz w:val="22"/>
          <w:szCs w:val="22"/>
        </w:rPr>
        <w:t>e</w:t>
      </w:r>
      <w:r w:rsidRPr="003C4564">
        <w:rPr>
          <w:spacing w:val="-2"/>
          <w:sz w:val="22"/>
          <w:szCs w:val="22"/>
        </w:rPr>
        <w:t xml:space="preserve"> </w:t>
      </w:r>
      <w:r w:rsidRPr="003C4564">
        <w:rPr>
          <w:sz w:val="22"/>
          <w:szCs w:val="22"/>
        </w:rPr>
        <w:t>responsabilidades</w:t>
      </w:r>
      <w:r w:rsidRPr="003C4564">
        <w:rPr>
          <w:spacing w:val="-4"/>
          <w:sz w:val="22"/>
          <w:szCs w:val="22"/>
        </w:rPr>
        <w:t xml:space="preserve"> </w:t>
      </w:r>
      <w:r w:rsidRPr="003C4564">
        <w:rPr>
          <w:sz w:val="22"/>
          <w:szCs w:val="22"/>
        </w:rPr>
        <w:t>da</w:t>
      </w:r>
      <w:r w:rsidRPr="003C4564">
        <w:rPr>
          <w:spacing w:val="-3"/>
          <w:sz w:val="22"/>
          <w:szCs w:val="22"/>
        </w:rPr>
        <w:t xml:space="preserve"> </w:t>
      </w:r>
      <w:r w:rsidRPr="003C4564">
        <w:rPr>
          <w:sz w:val="22"/>
          <w:szCs w:val="22"/>
        </w:rPr>
        <w:t>CONTRATANTE:</w:t>
      </w:r>
    </w:p>
    <w:p w14:paraId="631C36EC" w14:textId="77777777" w:rsidR="00D22335" w:rsidRPr="003C4564" w:rsidRDefault="00D22335" w:rsidP="003C4564">
      <w:pPr>
        <w:pStyle w:val="PargrafodaLista"/>
        <w:widowControl w:val="0"/>
        <w:numPr>
          <w:ilvl w:val="0"/>
          <w:numId w:val="26"/>
        </w:numPr>
        <w:tabs>
          <w:tab w:val="left" w:pos="582"/>
        </w:tabs>
        <w:autoSpaceDE w:val="0"/>
        <w:autoSpaceDN w:val="0"/>
        <w:ind w:left="0" w:firstLine="0"/>
        <w:contextualSpacing w:val="0"/>
        <w:jc w:val="both"/>
        <w:rPr>
          <w:sz w:val="22"/>
          <w:szCs w:val="22"/>
        </w:rPr>
      </w:pPr>
      <w:r w:rsidRPr="003C4564">
        <w:rPr>
          <w:sz w:val="22"/>
          <w:szCs w:val="22"/>
        </w:rPr>
        <w:t>Efetuar</w:t>
      </w:r>
      <w:r w:rsidRPr="003C4564">
        <w:rPr>
          <w:spacing w:val="-3"/>
          <w:sz w:val="22"/>
          <w:szCs w:val="22"/>
        </w:rPr>
        <w:t xml:space="preserve"> </w:t>
      </w:r>
      <w:r w:rsidRPr="003C4564">
        <w:rPr>
          <w:sz w:val="22"/>
          <w:szCs w:val="22"/>
        </w:rPr>
        <w:t>o</w:t>
      </w:r>
      <w:r w:rsidRPr="003C4564">
        <w:rPr>
          <w:spacing w:val="-1"/>
          <w:sz w:val="22"/>
          <w:szCs w:val="22"/>
        </w:rPr>
        <w:t xml:space="preserve"> </w:t>
      </w:r>
      <w:r w:rsidRPr="003C4564">
        <w:rPr>
          <w:sz w:val="22"/>
          <w:szCs w:val="22"/>
        </w:rPr>
        <w:t>pagamento</w:t>
      </w:r>
      <w:r w:rsidRPr="003C4564">
        <w:rPr>
          <w:spacing w:val="-1"/>
          <w:sz w:val="22"/>
          <w:szCs w:val="22"/>
        </w:rPr>
        <w:t xml:space="preserve"> </w:t>
      </w:r>
      <w:r w:rsidRPr="003C4564">
        <w:rPr>
          <w:sz w:val="22"/>
          <w:szCs w:val="22"/>
        </w:rPr>
        <w:t>ajustado;</w:t>
      </w:r>
    </w:p>
    <w:p w14:paraId="4C73D546" w14:textId="77777777" w:rsidR="00D22335" w:rsidRPr="003C4564" w:rsidRDefault="00D22335" w:rsidP="003C4564">
      <w:pPr>
        <w:pStyle w:val="PargrafodaLista"/>
        <w:widowControl w:val="0"/>
        <w:numPr>
          <w:ilvl w:val="0"/>
          <w:numId w:val="26"/>
        </w:numPr>
        <w:tabs>
          <w:tab w:val="left" w:pos="582"/>
        </w:tabs>
        <w:autoSpaceDE w:val="0"/>
        <w:autoSpaceDN w:val="0"/>
        <w:ind w:left="0" w:firstLine="0"/>
        <w:contextualSpacing w:val="0"/>
        <w:jc w:val="both"/>
        <w:rPr>
          <w:sz w:val="22"/>
          <w:szCs w:val="22"/>
        </w:rPr>
      </w:pPr>
      <w:r w:rsidRPr="003C4564">
        <w:rPr>
          <w:sz w:val="22"/>
          <w:szCs w:val="22"/>
        </w:rPr>
        <w:t>Pela</w:t>
      </w:r>
      <w:r w:rsidRPr="003C4564">
        <w:rPr>
          <w:spacing w:val="-3"/>
          <w:sz w:val="22"/>
          <w:szCs w:val="22"/>
        </w:rPr>
        <w:t xml:space="preserve"> </w:t>
      </w:r>
      <w:r w:rsidRPr="003C4564">
        <w:rPr>
          <w:sz w:val="22"/>
          <w:szCs w:val="22"/>
        </w:rPr>
        <w:t>fiscalização</w:t>
      </w:r>
      <w:r w:rsidRPr="003C4564">
        <w:rPr>
          <w:spacing w:val="-1"/>
          <w:sz w:val="22"/>
          <w:szCs w:val="22"/>
        </w:rPr>
        <w:t xml:space="preserve"> </w:t>
      </w:r>
      <w:r w:rsidRPr="003C4564">
        <w:rPr>
          <w:sz w:val="22"/>
          <w:szCs w:val="22"/>
        </w:rPr>
        <w:t>e</w:t>
      </w:r>
      <w:r w:rsidRPr="003C4564">
        <w:rPr>
          <w:spacing w:val="-1"/>
          <w:sz w:val="22"/>
          <w:szCs w:val="22"/>
        </w:rPr>
        <w:t xml:space="preserve"> </w:t>
      </w:r>
      <w:r w:rsidRPr="003C4564">
        <w:rPr>
          <w:sz w:val="22"/>
          <w:szCs w:val="22"/>
        </w:rPr>
        <w:t>acompanhamento</w:t>
      </w:r>
      <w:r w:rsidRPr="003C4564">
        <w:rPr>
          <w:spacing w:val="-1"/>
          <w:sz w:val="22"/>
          <w:szCs w:val="22"/>
        </w:rPr>
        <w:t xml:space="preserve"> </w:t>
      </w:r>
      <w:r w:rsidRPr="003C4564">
        <w:rPr>
          <w:sz w:val="22"/>
          <w:szCs w:val="22"/>
        </w:rPr>
        <w:t>dos</w:t>
      </w:r>
      <w:r w:rsidRPr="003C4564">
        <w:rPr>
          <w:spacing w:val="-3"/>
          <w:sz w:val="22"/>
          <w:szCs w:val="22"/>
        </w:rPr>
        <w:t xml:space="preserve"> </w:t>
      </w:r>
      <w:r w:rsidRPr="003C4564">
        <w:rPr>
          <w:sz w:val="22"/>
          <w:szCs w:val="22"/>
        </w:rPr>
        <w:t>serviços;</w:t>
      </w:r>
    </w:p>
    <w:p w14:paraId="12C9BA98" w14:textId="77777777" w:rsidR="00D22335" w:rsidRPr="003C4564" w:rsidRDefault="00D22335" w:rsidP="003C4564">
      <w:pPr>
        <w:pStyle w:val="PargrafodaLista"/>
        <w:widowControl w:val="0"/>
        <w:numPr>
          <w:ilvl w:val="0"/>
          <w:numId w:val="26"/>
        </w:numPr>
        <w:tabs>
          <w:tab w:val="left" w:pos="582"/>
        </w:tabs>
        <w:autoSpaceDE w:val="0"/>
        <w:autoSpaceDN w:val="0"/>
        <w:ind w:left="0" w:right="113" w:firstLine="0"/>
        <w:contextualSpacing w:val="0"/>
        <w:jc w:val="both"/>
        <w:rPr>
          <w:sz w:val="22"/>
          <w:szCs w:val="22"/>
        </w:rPr>
      </w:pPr>
      <w:r w:rsidRPr="003C4564">
        <w:rPr>
          <w:sz w:val="22"/>
          <w:szCs w:val="22"/>
        </w:rPr>
        <w:t>Pelo</w:t>
      </w:r>
      <w:r w:rsidRPr="003C4564">
        <w:rPr>
          <w:spacing w:val="13"/>
          <w:sz w:val="22"/>
          <w:szCs w:val="22"/>
        </w:rPr>
        <w:t xml:space="preserve"> </w:t>
      </w:r>
      <w:r w:rsidRPr="003C4564">
        <w:rPr>
          <w:sz w:val="22"/>
          <w:szCs w:val="22"/>
        </w:rPr>
        <w:t>cumprimento</w:t>
      </w:r>
      <w:r w:rsidRPr="003C4564">
        <w:rPr>
          <w:spacing w:val="15"/>
          <w:sz w:val="22"/>
          <w:szCs w:val="22"/>
        </w:rPr>
        <w:t xml:space="preserve"> </w:t>
      </w:r>
      <w:r w:rsidRPr="003C4564">
        <w:rPr>
          <w:sz w:val="22"/>
          <w:szCs w:val="22"/>
        </w:rPr>
        <w:t>na</w:t>
      </w:r>
      <w:r w:rsidRPr="003C4564">
        <w:rPr>
          <w:spacing w:val="13"/>
          <w:sz w:val="22"/>
          <w:szCs w:val="22"/>
        </w:rPr>
        <w:t xml:space="preserve"> </w:t>
      </w:r>
      <w:r w:rsidRPr="003C4564">
        <w:rPr>
          <w:sz w:val="22"/>
          <w:szCs w:val="22"/>
        </w:rPr>
        <w:t>forma</w:t>
      </w:r>
      <w:r w:rsidRPr="003C4564">
        <w:rPr>
          <w:spacing w:val="17"/>
          <w:sz w:val="22"/>
          <w:szCs w:val="22"/>
        </w:rPr>
        <w:t xml:space="preserve"> </w:t>
      </w:r>
      <w:r w:rsidRPr="003C4564">
        <w:rPr>
          <w:sz w:val="22"/>
          <w:szCs w:val="22"/>
        </w:rPr>
        <w:t>e</w:t>
      </w:r>
      <w:r w:rsidRPr="003C4564">
        <w:rPr>
          <w:spacing w:val="13"/>
          <w:sz w:val="22"/>
          <w:szCs w:val="22"/>
        </w:rPr>
        <w:t xml:space="preserve"> </w:t>
      </w:r>
      <w:r w:rsidRPr="003C4564">
        <w:rPr>
          <w:sz w:val="22"/>
          <w:szCs w:val="22"/>
        </w:rPr>
        <w:t>nas</w:t>
      </w:r>
      <w:r w:rsidRPr="003C4564">
        <w:rPr>
          <w:spacing w:val="14"/>
          <w:sz w:val="22"/>
          <w:szCs w:val="22"/>
        </w:rPr>
        <w:t xml:space="preserve"> </w:t>
      </w:r>
      <w:r w:rsidRPr="003C4564">
        <w:rPr>
          <w:sz w:val="22"/>
          <w:szCs w:val="22"/>
        </w:rPr>
        <w:t>condições</w:t>
      </w:r>
      <w:r w:rsidRPr="003C4564">
        <w:rPr>
          <w:spacing w:val="19"/>
          <w:sz w:val="22"/>
          <w:szCs w:val="22"/>
        </w:rPr>
        <w:t xml:space="preserve"> </w:t>
      </w:r>
      <w:r w:rsidRPr="003C4564">
        <w:rPr>
          <w:sz w:val="22"/>
          <w:szCs w:val="22"/>
        </w:rPr>
        <w:t>de</w:t>
      </w:r>
      <w:r w:rsidRPr="003C4564">
        <w:rPr>
          <w:spacing w:val="13"/>
          <w:sz w:val="22"/>
          <w:szCs w:val="22"/>
        </w:rPr>
        <w:t xml:space="preserve"> </w:t>
      </w:r>
      <w:r w:rsidRPr="003C4564">
        <w:rPr>
          <w:sz w:val="22"/>
          <w:szCs w:val="22"/>
        </w:rPr>
        <w:t>pagamento</w:t>
      </w:r>
      <w:r w:rsidRPr="003C4564">
        <w:rPr>
          <w:spacing w:val="15"/>
          <w:sz w:val="22"/>
          <w:szCs w:val="22"/>
        </w:rPr>
        <w:t xml:space="preserve"> </w:t>
      </w:r>
      <w:r w:rsidRPr="003C4564">
        <w:rPr>
          <w:sz w:val="22"/>
          <w:szCs w:val="22"/>
        </w:rPr>
        <w:t>estabelecido</w:t>
      </w:r>
      <w:r w:rsidRPr="003C4564">
        <w:rPr>
          <w:spacing w:val="13"/>
          <w:sz w:val="22"/>
          <w:szCs w:val="22"/>
        </w:rPr>
        <w:t xml:space="preserve"> </w:t>
      </w:r>
      <w:r w:rsidRPr="003C4564">
        <w:rPr>
          <w:sz w:val="22"/>
          <w:szCs w:val="22"/>
        </w:rPr>
        <w:t>na</w:t>
      </w:r>
      <w:r w:rsidRPr="003C4564">
        <w:rPr>
          <w:spacing w:val="14"/>
          <w:sz w:val="22"/>
          <w:szCs w:val="22"/>
        </w:rPr>
        <w:t xml:space="preserve"> </w:t>
      </w:r>
      <w:r w:rsidRPr="003C4564">
        <w:rPr>
          <w:sz w:val="22"/>
          <w:szCs w:val="22"/>
        </w:rPr>
        <w:t>Cláusula</w:t>
      </w:r>
      <w:r w:rsidRPr="003C4564">
        <w:rPr>
          <w:spacing w:val="13"/>
          <w:sz w:val="22"/>
          <w:szCs w:val="22"/>
        </w:rPr>
        <w:t xml:space="preserve"> </w:t>
      </w:r>
      <w:r w:rsidRPr="003C4564">
        <w:rPr>
          <w:sz w:val="22"/>
          <w:szCs w:val="22"/>
        </w:rPr>
        <w:t>Sexta</w:t>
      </w:r>
      <w:r w:rsidRPr="003C4564">
        <w:rPr>
          <w:spacing w:val="-52"/>
          <w:sz w:val="22"/>
          <w:szCs w:val="22"/>
        </w:rPr>
        <w:t xml:space="preserve">          </w:t>
      </w:r>
      <w:r w:rsidRPr="003C4564">
        <w:rPr>
          <w:sz w:val="22"/>
          <w:szCs w:val="22"/>
        </w:rPr>
        <w:t>deste</w:t>
      </w:r>
      <w:r w:rsidRPr="003C4564">
        <w:rPr>
          <w:spacing w:val="-1"/>
          <w:sz w:val="22"/>
          <w:szCs w:val="22"/>
        </w:rPr>
        <w:t xml:space="preserve"> </w:t>
      </w:r>
      <w:r w:rsidRPr="003C4564">
        <w:rPr>
          <w:sz w:val="22"/>
          <w:szCs w:val="22"/>
        </w:rPr>
        <w:t>contrato;</w:t>
      </w:r>
    </w:p>
    <w:p w14:paraId="60081CBA" w14:textId="77777777" w:rsidR="00D22335" w:rsidRPr="003C4564" w:rsidRDefault="00D22335" w:rsidP="003C4564">
      <w:pPr>
        <w:pStyle w:val="PargrafodaLista"/>
        <w:widowControl w:val="0"/>
        <w:numPr>
          <w:ilvl w:val="0"/>
          <w:numId w:val="26"/>
        </w:numPr>
        <w:tabs>
          <w:tab w:val="left" w:pos="582"/>
        </w:tabs>
        <w:autoSpaceDE w:val="0"/>
        <w:autoSpaceDN w:val="0"/>
        <w:ind w:left="0" w:right="113" w:firstLine="0"/>
        <w:contextualSpacing w:val="0"/>
        <w:jc w:val="both"/>
        <w:rPr>
          <w:sz w:val="22"/>
          <w:szCs w:val="22"/>
        </w:rPr>
      </w:pPr>
      <w:r w:rsidRPr="003C4564">
        <w:rPr>
          <w:sz w:val="22"/>
          <w:szCs w:val="22"/>
        </w:rPr>
        <w:t>Pelo</w:t>
      </w:r>
      <w:r w:rsidRPr="003C4564">
        <w:rPr>
          <w:spacing w:val="23"/>
          <w:sz w:val="22"/>
          <w:szCs w:val="22"/>
        </w:rPr>
        <w:t xml:space="preserve"> </w:t>
      </w:r>
      <w:r w:rsidRPr="003C4564">
        <w:rPr>
          <w:sz w:val="22"/>
          <w:szCs w:val="22"/>
        </w:rPr>
        <w:t>fornecimento</w:t>
      </w:r>
      <w:r w:rsidRPr="003C4564">
        <w:rPr>
          <w:spacing w:val="24"/>
          <w:sz w:val="22"/>
          <w:szCs w:val="22"/>
        </w:rPr>
        <w:t xml:space="preserve"> </w:t>
      </w:r>
      <w:r w:rsidRPr="003C4564">
        <w:rPr>
          <w:sz w:val="22"/>
          <w:szCs w:val="22"/>
        </w:rPr>
        <w:t>de</w:t>
      </w:r>
      <w:r w:rsidRPr="003C4564">
        <w:rPr>
          <w:spacing w:val="24"/>
          <w:sz w:val="22"/>
          <w:szCs w:val="22"/>
        </w:rPr>
        <w:t xml:space="preserve"> </w:t>
      </w:r>
      <w:r w:rsidRPr="003C4564">
        <w:rPr>
          <w:sz w:val="22"/>
          <w:szCs w:val="22"/>
        </w:rPr>
        <w:t>todos</w:t>
      </w:r>
      <w:r w:rsidRPr="003C4564">
        <w:rPr>
          <w:spacing w:val="24"/>
          <w:sz w:val="22"/>
          <w:szCs w:val="22"/>
        </w:rPr>
        <w:t xml:space="preserve"> </w:t>
      </w:r>
      <w:r w:rsidRPr="003C4564">
        <w:rPr>
          <w:sz w:val="22"/>
          <w:szCs w:val="22"/>
        </w:rPr>
        <w:t>os</w:t>
      </w:r>
      <w:r w:rsidRPr="003C4564">
        <w:rPr>
          <w:spacing w:val="24"/>
          <w:sz w:val="22"/>
          <w:szCs w:val="22"/>
        </w:rPr>
        <w:t xml:space="preserve"> </w:t>
      </w:r>
      <w:r w:rsidRPr="003C4564">
        <w:rPr>
          <w:sz w:val="22"/>
          <w:szCs w:val="22"/>
        </w:rPr>
        <w:t>materiais</w:t>
      </w:r>
      <w:r w:rsidRPr="003C4564">
        <w:rPr>
          <w:spacing w:val="24"/>
          <w:sz w:val="22"/>
          <w:szCs w:val="22"/>
        </w:rPr>
        <w:t xml:space="preserve"> </w:t>
      </w:r>
      <w:r w:rsidRPr="003C4564">
        <w:rPr>
          <w:sz w:val="22"/>
          <w:szCs w:val="22"/>
        </w:rPr>
        <w:t>e</w:t>
      </w:r>
      <w:r w:rsidRPr="003C4564">
        <w:rPr>
          <w:spacing w:val="24"/>
          <w:sz w:val="22"/>
          <w:szCs w:val="22"/>
        </w:rPr>
        <w:t xml:space="preserve"> </w:t>
      </w:r>
      <w:r w:rsidRPr="003C4564">
        <w:rPr>
          <w:sz w:val="22"/>
          <w:szCs w:val="22"/>
        </w:rPr>
        <w:t>equipamentos</w:t>
      </w:r>
      <w:r w:rsidRPr="003C4564">
        <w:rPr>
          <w:spacing w:val="24"/>
          <w:sz w:val="22"/>
          <w:szCs w:val="22"/>
        </w:rPr>
        <w:t xml:space="preserve"> </w:t>
      </w:r>
      <w:r w:rsidRPr="003C4564">
        <w:rPr>
          <w:sz w:val="22"/>
          <w:szCs w:val="22"/>
        </w:rPr>
        <w:t>necessários</w:t>
      </w:r>
      <w:r w:rsidRPr="003C4564">
        <w:rPr>
          <w:spacing w:val="24"/>
          <w:sz w:val="22"/>
          <w:szCs w:val="22"/>
        </w:rPr>
        <w:t xml:space="preserve"> </w:t>
      </w:r>
      <w:r w:rsidRPr="003C4564">
        <w:rPr>
          <w:sz w:val="22"/>
          <w:szCs w:val="22"/>
        </w:rPr>
        <w:t>para</w:t>
      </w:r>
      <w:r w:rsidRPr="003C4564">
        <w:rPr>
          <w:spacing w:val="23"/>
          <w:sz w:val="22"/>
          <w:szCs w:val="22"/>
        </w:rPr>
        <w:t xml:space="preserve"> </w:t>
      </w:r>
      <w:r w:rsidRPr="003C4564">
        <w:rPr>
          <w:sz w:val="22"/>
          <w:szCs w:val="22"/>
        </w:rPr>
        <w:t>a</w:t>
      </w:r>
      <w:r w:rsidRPr="003C4564">
        <w:rPr>
          <w:spacing w:val="24"/>
          <w:sz w:val="22"/>
          <w:szCs w:val="22"/>
        </w:rPr>
        <w:t xml:space="preserve"> </w:t>
      </w:r>
      <w:r w:rsidRPr="003C4564">
        <w:rPr>
          <w:sz w:val="22"/>
          <w:szCs w:val="22"/>
        </w:rPr>
        <w:t>prestação</w:t>
      </w:r>
      <w:r w:rsidRPr="003C4564">
        <w:rPr>
          <w:spacing w:val="24"/>
          <w:sz w:val="22"/>
          <w:szCs w:val="22"/>
        </w:rPr>
        <w:t xml:space="preserve"> </w:t>
      </w:r>
      <w:r w:rsidRPr="003C4564">
        <w:rPr>
          <w:sz w:val="22"/>
          <w:szCs w:val="22"/>
        </w:rPr>
        <w:t>dos</w:t>
      </w:r>
      <w:r w:rsidRPr="003C4564">
        <w:rPr>
          <w:spacing w:val="-52"/>
          <w:sz w:val="22"/>
          <w:szCs w:val="22"/>
        </w:rPr>
        <w:t xml:space="preserve"> </w:t>
      </w:r>
      <w:r w:rsidRPr="003C4564">
        <w:rPr>
          <w:sz w:val="22"/>
          <w:szCs w:val="22"/>
        </w:rPr>
        <w:t>serviços,</w:t>
      </w:r>
      <w:r w:rsidRPr="003C4564">
        <w:rPr>
          <w:spacing w:val="-1"/>
          <w:sz w:val="22"/>
          <w:szCs w:val="22"/>
        </w:rPr>
        <w:t xml:space="preserve"> </w:t>
      </w:r>
      <w:r w:rsidRPr="003C4564">
        <w:rPr>
          <w:sz w:val="22"/>
          <w:szCs w:val="22"/>
        </w:rPr>
        <w:t>objeto deste</w:t>
      </w:r>
      <w:r w:rsidRPr="003C4564">
        <w:rPr>
          <w:spacing w:val="-2"/>
          <w:sz w:val="22"/>
          <w:szCs w:val="22"/>
        </w:rPr>
        <w:t xml:space="preserve"> </w:t>
      </w:r>
      <w:r w:rsidRPr="003C4564">
        <w:rPr>
          <w:sz w:val="22"/>
          <w:szCs w:val="22"/>
        </w:rPr>
        <w:t>contrato.</w:t>
      </w:r>
    </w:p>
    <w:p w14:paraId="61FB996D" w14:textId="77777777" w:rsidR="001D0EAD" w:rsidRPr="003C4564" w:rsidRDefault="001D0EAD" w:rsidP="003C4564">
      <w:pPr>
        <w:pStyle w:val="PargrafodaLista"/>
        <w:widowControl w:val="0"/>
        <w:tabs>
          <w:tab w:val="left" w:pos="582"/>
        </w:tabs>
        <w:autoSpaceDE w:val="0"/>
        <w:autoSpaceDN w:val="0"/>
        <w:ind w:left="0" w:right="113"/>
        <w:contextualSpacing w:val="0"/>
        <w:jc w:val="both"/>
        <w:rPr>
          <w:sz w:val="22"/>
          <w:szCs w:val="22"/>
        </w:rPr>
      </w:pPr>
    </w:p>
    <w:p w14:paraId="3242FEA9" w14:textId="77777777" w:rsidR="00D22335" w:rsidRPr="003C4564" w:rsidRDefault="00D22335" w:rsidP="003C4564">
      <w:pPr>
        <w:pStyle w:val="Corpodetexto"/>
        <w:jc w:val="both"/>
        <w:rPr>
          <w:color w:val="FFC000"/>
          <w:sz w:val="22"/>
          <w:szCs w:val="22"/>
        </w:rPr>
      </w:pPr>
      <w:r w:rsidRPr="003C4564">
        <w:rPr>
          <w:sz w:val="22"/>
          <w:szCs w:val="22"/>
        </w:rPr>
        <w:t>9.1.1.2 Constituem</w:t>
      </w:r>
      <w:r w:rsidRPr="003C4564">
        <w:rPr>
          <w:spacing w:val="-7"/>
          <w:sz w:val="22"/>
          <w:szCs w:val="22"/>
        </w:rPr>
        <w:t xml:space="preserve"> </w:t>
      </w:r>
      <w:r w:rsidRPr="003C4564">
        <w:rPr>
          <w:sz w:val="22"/>
          <w:szCs w:val="22"/>
        </w:rPr>
        <w:t>obrigações</w:t>
      </w:r>
      <w:r w:rsidRPr="003C4564">
        <w:rPr>
          <w:spacing w:val="-4"/>
          <w:sz w:val="22"/>
          <w:szCs w:val="22"/>
        </w:rPr>
        <w:t xml:space="preserve"> </w:t>
      </w:r>
      <w:r w:rsidRPr="003C4564">
        <w:rPr>
          <w:sz w:val="22"/>
          <w:szCs w:val="22"/>
        </w:rPr>
        <w:t>e</w:t>
      </w:r>
      <w:r w:rsidRPr="003C4564">
        <w:rPr>
          <w:spacing w:val="-2"/>
          <w:sz w:val="22"/>
          <w:szCs w:val="22"/>
        </w:rPr>
        <w:t xml:space="preserve"> </w:t>
      </w:r>
      <w:r w:rsidRPr="003C4564">
        <w:rPr>
          <w:sz w:val="22"/>
          <w:szCs w:val="22"/>
        </w:rPr>
        <w:t>responsabilidades</w:t>
      </w:r>
      <w:r w:rsidRPr="003C4564">
        <w:rPr>
          <w:spacing w:val="-5"/>
          <w:sz w:val="22"/>
          <w:szCs w:val="22"/>
        </w:rPr>
        <w:t xml:space="preserve"> </w:t>
      </w:r>
      <w:r w:rsidRPr="003C4564">
        <w:rPr>
          <w:sz w:val="22"/>
          <w:szCs w:val="22"/>
        </w:rPr>
        <w:t>da</w:t>
      </w:r>
      <w:r w:rsidRPr="003C4564">
        <w:rPr>
          <w:spacing w:val="-2"/>
          <w:sz w:val="22"/>
          <w:szCs w:val="22"/>
        </w:rPr>
        <w:t xml:space="preserve"> </w:t>
      </w:r>
      <w:r w:rsidRPr="003C4564">
        <w:rPr>
          <w:sz w:val="22"/>
          <w:szCs w:val="22"/>
        </w:rPr>
        <w:t>CONTRATADA:</w:t>
      </w:r>
    </w:p>
    <w:p w14:paraId="4F30733C" w14:textId="77777777" w:rsidR="00D22335" w:rsidRPr="003C4564" w:rsidRDefault="00D22335" w:rsidP="003C4564">
      <w:pPr>
        <w:pStyle w:val="PargrafodaLista"/>
        <w:widowControl w:val="0"/>
        <w:numPr>
          <w:ilvl w:val="0"/>
          <w:numId w:val="25"/>
        </w:numPr>
        <w:tabs>
          <w:tab w:val="left" w:pos="582"/>
        </w:tabs>
        <w:autoSpaceDE w:val="0"/>
        <w:autoSpaceDN w:val="0"/>
        <w:ind w:left="0" w:right="110" w:firstLine="0"/>
        <w:contextualSpacing w:val="0"/>
        <w:jc w:val="both"/>
        <w:rPr>
          <w:sz w:val="22"/>
          <w:szCs w:val="22"/>
        </w:rPr>
      </w:pPr>
      <w:r w:rsidRPr="003C4564">
        <w:rPr>
          <w:sz w:val="22"/>
          <w:szCs w:val="22"/>
        </w:rPr>
        <w:t>Reparação dos danos que possam causar ao Município ou a terceiros em qualquer caso,</w:t>
      </w:r>
      <w:r w:rsidRPr="003C4564">
        <w:rPr>
          <w:spacing w:val="1"/>
          <w:sz w:val="22"/>
          <w:szCs w:val="22"/>
        </w:rPr>
        <w:t xml:space="preserve"> </w:t>
      </w:r>
      <w:r w:rsidRPr="003C4564">
        <w:rPr>
          <w:sz w:val="22"/>
          <w:szCs w:val="22"/>
        </w:rPr>
        <w:t>durante a execução dos serviços, bem como a reparação ou indenização sem ônus ao Município</w:t>
      </w:r>
      <w:r w:rsidRPr="003C4564">
        <w:rPr>
          <w:spacing w:val="-1"/>
          <w:sz w:val="22"/>
          <w:szCs w:val="22"/>
        </w:rPr>
        <w:t xml:space="preserve"> </w:t>
      </w:r>
      <w:r w:rsidRPr="003C4564">
        <w:rPr>
          <w:sz w:val="22"/>
          <w:szCs w:val="22"/>
        </w:rPr>
        <w:t>ou a</w:t>
      </w:r>
      <w:r w:rsidRPr="003C4564">
        <w:rPr>
          <w:spacing w:val="-2"/>
          <w:sz w:val="22"/>
          <w:szCs w:val="22"/>
        </w:rPr>
        <w:t xml:space="preserve"> </w:t>
      </w:r>
      <w:r w:rsidRPr="003C4564">
        <w:rPr>
          <w:sz w:val="22"/>
          <w:szCs w:val="22"/>
        </w:rPr>
        <w:t>terceiros;</w:t>
      </w:r>
    </w:p>
    <w:p w14:paraId="18050B52" w14:textId="77777777" w:rsidR="00B65D00" w:rsidRPr="003C4564" w:rsidRDefault="00B65D00" w:rsidP="003C4564">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3C4564">
        <w:rPr>
          <w:sz w:val="22"/>
          <w:szCs w:val="22"/>
        </w:rPr>
        <w:t>Nos valores da contratação estarão compreendidos todos os custos inerentes a execução dos serviços, diretos ou indiretos, como transporte até o local de prestação de serviços, alimentação e hospedagem, bem como encargos sociais e fiscais.</w:t>
      </w:r>
    </w:p>
    <w:p w14:paraId="59304F77" w14:textId="77777777" w:rsidR="009C2F62" w:rsidRPr="003C4564" w:rsidRDefault="00B65D00" w:rsidP="003C4564">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3C4564">
        <w:rPr>
          <w:sz w:val="22"/>
          <w:szCs w:val="22"/>
        </w:rPr>
        <w:t xml:space="preserve">É de responsabilidade exclusiva e integral da empresa, a disponibilização de pessoal para execução dos serviços, incluídos encargos trabalhistas, previdenciários, sociais, fiscais e comerciais resultantes de vínculo empregatício, cujo ônus e obrigações, em nenhuma hipótese, poderão ser transferidos para o Município de Rodeio Bonito/RS. </w:t>
      </w:r>
    </w:p>
    <w:p w14:paraId="453102B9" w14:textId="25B4B1EB" w:rsidR="009C2F62" w:rsidRPr="003C4564" w:rsidRDefault="009C2F62" w:rsidP="003C4564">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3C4564">
        <w:rPr>
          <w:rFonts w:eastAsia="Arial"/>
          <w:sz w:val="22"/>
          <w:szCs w:val="22"/>
        </w:rPr>
        <w:t>A empresa deverá dispor de profissionais capacitado</w:t>
      </w:r>
      <w:r w:rsidR="00D94383">
        <w:rPr>
          <w:rFonts w:eastAsia="Arial"/>
          <w:sz w:val="22"/>
          <w:szCs w:val="22"/>
        </w:rPr>
        <w:t>s</w:t>
      </w:r>
      <w:r w:rsidRPr="003C4564">
        <w:rPr>
          <w:rFonts w:eastAsia="Arial"/>
          <w:sz w:val="22"/>
          <w:szCs w:val="22"/>
        </w:rPr>
        <w:t xml:space="preserve"> na área de interesse do objeto, e em quantidade adequada para a boa execução dos serviços conforme proposta contratada</w:t>
      </w:r>
      <w:r w:rsidRPr="003C4564">
        <w:rPr>
          <w:sz w:val="22"/>
          <w:szCs w:val="22"/>
        </w:rPr>
        <w:t>.</w:t>
      </w:r>
    </w:p>
    <w:p w14:paraId="65E53AF5" w14:textId="77777777" w:rsidR="009C2F62" w:rsidRPr="003C4564" w:rsidRDefault="009C2F62" w:rsidP="003C4564">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3C4564">
        <w:rPr>
          <w:sz w:val="22"/>
          <w:szCs w:val="22"/>
        </w:rPr>
        <w:t>Será exigida equipe mínima de 01 (um) operador por frente de serviço, devidamente capacitado para operação dos equipamentos utilizados na roçada.</w:t>
      </w:r>
    </w:p>
    <w:p w14:paraId="45755136" w14:textId="77777777" w:rsidR="009C2F62" w:rsidRPr="003C4564" w:rsidRDefault="009C2F62" w:rsidP="003C4564">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3C4564">
        <w:rPr>
          <w:rFonts w:eastAsia="Arial"/>
          <w:sz w:val="22"/>
          <w:szCs w:val="22"/>
        </w:rPr>
        <w:t>O profissional envolvido na execução dos serviços previstos na contratação será responsável pela boa execução destes, de forma eficaz e eficiente, imprimindo o esforço necessário para o bom andamento das atividades, observando as normas e diretrizes de cunho técnico, de segurança, de proteção de dados, da ética profissional, da moral e da privacidade dos usuários dos serviços.</w:t>
      </w:r>
    </w:p>
    <w:p w14:paraId="4F33C3B3" w14:textId="77777777" w:rsidR="009C2F62" w:rsidRPr="003C4564" w:rsidRDefault="009C2F62" w:rsidP="003C4564">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3C4564">
        <w:rPr>
          <w:sz w:val="22"/>
          <w:szCs w:val="22"/>
        </w:rPr>
        <w:t>O Município poderá exigir a qualquer momento a troca e/ou afastamento de profissional envolvido na execução dos serviços previstos na contratação, mediante justificativa fundamentada, sem ônus, quando constatado práticas e/ou comportamentos inadequados a correta e boa execução dos serviços.</w:t>
      </w:r>
    </w:p>
    <w:p w14:paraId="7FB98FFF" w14:textId="77777777" w:rsidR="009C2F62" w:rsidRPr="003C4564" w:rsidRDefault="009C2F62" w:rsidP="003C4564">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3C4564">
        <w:rPr>
          <w:rFonts w:eastAsia="Arial"/>
          <w:sz w:val="22"/>
          <w:szCs w:val="22"/>
        </w:rPr>
        <w:t>A troca de profissional durante o andamento do serviço necessita ser aprovada antecipadamente pelo Município, devendo eventual substituto atender todas as qualificações preestabelecidas e possuir comprovação de vínculo.</w:t>
      </w:r>
    </w:p>
    <w:p w14:paraId="7B048D03" w14:textId="57660423" w:rsidR="009C2F62" w:rsidRPr="003C4564" w:rsidRDefault="009C2F62" w:rsidP="003C4564">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3C4564">
        <w:rPr>
          <w:sz w:val="22"/>
          <w:szCs w:val="22"/>
        </w:rPr>
        <w:t>A contratada deverá fornecer, às suas expensas:</w:t>
      </w:r>
    </w:p>
    <w:p w14:paraId="65BD27D4" w14:textId="77777777" w:rsidR="009C2F62" w:rsidRPr="003C4564" w:rsidRDefault="009C2F62" w:rsidP="003C4564">
      <w:pPr>
        <w:pStyle w:val="PargrafodaLista"/>
        <w:numPr>
          <w:ilvl w:val="0"/>
          <w:numId w:val="35"/>
        </w:numPr>
        <w:ind w:right="39"/>
        <w:rPr>
          <w:sz w:val="22"/>
          <w:szCs w:val="22"/>
        </w:rPr>
      </w:pPr>
      <w:r w:rsidRPr="003C4564">
        <w:rPr>
          <w:sz w:val="22"/>
          <w:szCs w:val="22"/>
        </w:rPr>
        <w:t>roçadeiras costais e respectivos acessórios;</w:t>
      </w:r>
    </w:p>
    <w:p w14:paraId="15AA90B4" w14:textId="77777777" w:rsidR="009C2F62" w:rsidRPr="003C4564" w:rsidRDefault="009C2F62" w:rsidP="003C4564">
      <w:pPr>
        <w:pStyle w:val="PargrafodaLista"/>
        <w:numPr>
          <w:ilvl w:val="0"/>
          <w:numId w:val="35"/>
        </w:numPr>
        <w:ind w:right="39"/>
        <w:rPr>
          <w:sz w:val="22"/>
          <w:szCs w:val="22"/>
        </w:rPr>
      </w:pPr>
      <w:r w:rsidRPr="003C4564">
        <w:rPr>
          <w:sz w:val="22"/>
          <w:szCs w:val="22"/>
        </w:rPr>
        <w:t>soprador de folhas;</w:t>
      </w:r>
    </w:p>
    <w:p w14:paraId="736500B0" w14:textId="77777777" w:rsidR="009C2F62" w:rsidRPr="003C4564" w:rsidRDefault="009C2F62" w:rsidP="003C4564">
      <w:pPr>
        <w:pStyle w:val="PargrafodaLista"/>
        <w:numPr>
          <w:ilvl w:val="0"/>
          <w:numId w:val="35"/>
        </w:numPr>
        <w:ind w:right="39"/>
        <w:rPr>
          <w:sz w:val="22"/>
          <w:szCs w:val="22"/>
        </w:rPr>
      </w:pPr>
      <w:r w:rsidRPr="003C4564">
        <w:rPr>
          <w:sz w:val="22"/>
          <w:szCs w:val="22"/>
        </w:rPr>
        <w:t>combustível, óleo lubrificante e demais insumos;</w:t>
      </w:r>
    </w:p>
    <w:p w14:paraId="16A42E56" w14:textId="77777777" w:rsidR="009C2F62" w:rsidRPr="003C4564" w:rsidRDefault="009C2F62" w:rsidP="003C4564">
      <w:pPr>
        <w:pStyle w:val="PargrafodaLista"/>
        <w:numPr>
          <w:ilvl w:val="0"/>
          <w:numId w:val="35"/>
        </w:numPr>
        <w:ind w:right="39"/>
        <w:rPr>
          <w:sz w:val="22"/>
          <w:szCs w:val="22"/>
        </w:rPr>
      </w:pPr>
      <w:r w:rsidRPr="003C4564">
        <w:rPr>
          <w:sz w:val="22"/>
          <w:szCs w:val="22"/>
        </w:rPr>
        <w:t>equipamentos de proteção individual (EPIs).</w:t>
      </w:r>
    </w:p>
    <w:p w14:paraId="106A88CC" w14:textId="77777777" w:rsidR="009C2F62" w:rsidRPr="003C4564" w:rsidRDefault="009C2F62" w:rsidP="003C4564">
      <w:pPr>
        <w:pStyle w:val="PargrafodaLista"/>
        <w:numPr>
          <w:ilvl w:val="0"/>
          <w:numId w:val="35"/>
        </w:numPr>
        <w:ind w:right="39"/>
        <w:rPr>
          <w:sz w:val="22"/>
          <w:szCs w:val="22"/>
        </w:rPr>
      </w:pPr>
      <w:r w:rsidRPr="003C4564">
        <w:rPr>
          <w:sz w:val="22"/>
          <w:szCs w:val="22"/>
        </w:rPr>
        <w:t>veículo para transporte da equipe, equipamentos e materiais.</w:t>
      </w:r>
    </w:p>
    <w:p w14:paraId="67294925" w14:textId="1CC739A9" w:rsidR="009C2F62" w:rsidRPr="003C4564" w:rsidRDefault="009C2F62" w:rsidP="003C4564">
      <w:pPr>
        <w:pStyle w:val="PargrafodaLista"/>
        <w:numPr>
          <w:ilvl w:val="0"/>
          <w:numId w:val="25"/>
        </w:numPr>
        <w:ind w:right="39" w:hanging="582"/>
        <w:rPr>
          <w:sz w:val="22"/>
          <w:szCs w:val="22"/>
        </w:rPr>
      </w:pPr>
      <w:r w:rsidRPr="003C4564">
        <w:rPr>
          <w:sz w:val="22"/>
          <w:szCs w:val="22"/>
        </w:rPr>
        <w:t>Os serviços deverão contemplar, no mínimo:</w:t>
      </w:r>
    </w:p>
    <w:p w14:paraId="555D17DD" w14:textId="77777777" w:rsidR="009C2F62" w:rsidRPr="003C4564" w:rsidRDefault="009C2F62" w:rsidP="003C4564">
      <w:pPr>
        <w:pStyle w:val="PargrafodaLista"/>
        <w:numPr>
          <w:ilvl w:val="0"/>
          <w:numId w:val="36"/>
        </w:numPr>
        <w:suppressAutoHyphens/>
        <w:autoSpaceDN w:val="0"/>
        <w:textAlignment w:val="baseline"/>
        <w:rPr>
          <w:sz w:val="22"/>
          <w:szCs w:val="22"/>
        </w:rPr>
      </w:pPr>
      <w:r w:rsidRPr="003C4564">
        <w:rPr>
          <w:sz w:val="22"/>
          <w:szCs w:val="22"/>
        </w:rPr>
        <w:t>Roçada de vegetação e corte de grama;</w:t>
      </w:r>
    </w:p>
    <w:p w14:paraId="3025F62B" w14:textId="77777777" w:rsidR="009C2F62" w:rsidRPr="003C4564" w:rsidRDefault="009C2F62" w:rsidP="003C4564">
      <w:pPr>
        <w:pStyle w:val="PargrafodaLista"/>
        <w:numPr>
          <w:ilvl w:val="0"/>
          <w:numId w:val="36"/>
        </w:numPr>
        <w:suppressAutoHyphens/>
        <w:autoSpaceDN w:val="0"/>
        <w:textAlignment w:val="baseline"/>
        <w:rPr>
          <w:sz w:val="22"/>
          <w:szCs w:val="22"/>
        </w:rPr>
      </w:pPr>
      <w:r w:rsidRPr="003C4564">
        <w:rPr>
          <w:sz w:val="22"/>
          <w:szCs w:val="22"/>
        </w:rPr>
        <w:t>Acabamento em meio-fio, postes, árvores, placas e mobiliário urbano;</w:t>
      </w:r>
    </w:p>
    <w:p w14:paraId="4EA97BC1" w14:textId="77777777" w:rsidR="009C2F62" w:rsidRPr="003C4564" w:rsidRDefault="009C2F62" w:rsidP="003C4564">
      <w:pPr>
        <w:pStyle w:val="PargrafodaLista"/>
        <w:numPr>
          <w:ilvl w:val="0"/>
          <w:numId w:val="36"/>
        </w:numPr>
        <w:suppressAutoHyphens/>
        <w:autoSpaceDN w:val="0"/>
        <w:textAlignment w:val="baseline"/>
        <w:rPr>
          <w:sz w:val="22"/>
          <w:szCs w:val="22"/>
        </w:rPr>
      </w:pPr>
      <w:r w:rsidRPr="003C4564">
        <w:rPr>
          <w:sz w:val="22"/>
          <w:szCs w:val="22"/>
        </w:rPr>
        <w:t>Limpeza das áreas após a execução dos serviços;</w:t>
      </w:r>
    </w:p>
    <w:p w14:paraId="414A7802" w14:textId="77777777" w:rsidR="009C2F62" w:rsidRPr="003C4564" w:rsidRDefault="009C2F62" w:rsidP="003C4564">
      <w:pPr>
        <w:pStyle w:val="PargrafodaLista"/>
        <w:numPr>
          <w:ilvl w:val="0"/>
          <w:numId w:val="36"/>
        </w:numPr>
        <w:suppressAutoHyphens/>
        <w:autoSpaceDN w:val="0"/>
        <w:textAlignment w:val="baseline"/>
        <w:rPr>
          <w:sz w:val="22"/>
          <w:szCs w:val="22"/>
        </w:rPr>
      </w:pPr>
      <w:r w:rsidRPr="003C4564">
        <w:rPr>
          <w:sz w:val="22"/>
          <w:szCs w:val="22"/>
        </w:rPr>
        <w:lastRenderedPageBreak/>
        <w:t>Recolhimento integral dos resíduos vegetais produzidos;</w:t>
      </w:r>
    </w:p>
    <w:p w14:paraId="2763379A" w14:textId="77777777" w:rsidR="009C2F62" w:rsidRPr="003C4564" w:rsidRDefault="009C2F62" w:rsidP="003C4564">
      <w:pPr>
        <w:pStyle w:val="PargrafodaLista"/>
        <w:numPr>
          <w:ilvl w:val="0"/>
          <w:numId w:val="36"/>
        </w:numPr>
        <w:suppressAutoHyphens/>
        <w:autoSpaceDN w:val="0"/>
        <w:textAlignment w:val="baseline"/>
        <w:rPr>
          <w:sz w:val="22"/>
          <w:szCs w:val="22"/>
        </w:rPr>
      </w:pPr>
      <w:r w:rsidRPr="003C4564">
        <w:rPr>
          <w:sz w:val="22"/>
          <w:szCs w:val="22"/>
        </w:rPr>
        <w:t>Transporte e destinação dos resíduos ao local indicado pela fiscalização;</w:t>
      </w:r>
    </w:p>
    <w:p w14:paraId="6365DBB8" w14:textId="77777777" w:rsidR="009C2F62" w:rsidRPr="003C4564" w:rsidRDefault="009C2F62" w:rsidP="003C4564">
      <w:pPr>
        <w:pStyle w:val="PargrafodaLista"/>
        <w:numPr>
          <w:ilvl w:val="0"/>
          <w:numId w:val="25"/>
        </w:numPr>
        <w:suppressAutoHyphens/>
        <w:autoSpaceDN w:val="0"/>
        <w:ind w:left="0" w:firstLine="0"/>
        <w:textAlignment w:val="baseline"/>
        <w:rPr>
          <w:sz w:val="22"/>
          <w:szCs w:val="22"/>
        </w:rPr>
      </w:pPr>
      <w:r w:rsidRPr="003C4564">
        <w:rPr>
          <w:sz w:val="22"/>
          <w:szCs w:val="22"/>
        </w:rPr>
        <w:t>Os resíduos vegetais deverão ser destinados ao ponto de descarte definido pela Administração Municipal, sendo vedado o descarte em vias públicas, terrenos baldios ou locais não autorizados.</w:t>
      </w:r>
    </w:p>
    <w:p w14:paraId="0998CF4B" w14:textId="77777777" w:rsidR="009C2F62" w:rsidRPr="003C4564" w:rsidRDefault="009C2F62" w:rsidP="003C4564">
      <w:pPr>
        <w:pStyle w:val="PargrafodaLista"/>
        <w:numPr>
          <w:ilvl w:val="0"/>
          <w:numId w:val="25"/>
        </w:numPr>
        <w:suppressAutoHyphens/>
        <w:autoSpaceDN w:val="0"/>
        <w:ind w:left="0" w:firstLine="0"/>
        <w:textAlignment w:val="baseline"/>
        <w:rPr>
          <w:sz w:val="22"/>
          <w:szCs w:val="22"/>
        </w:rPr>
      </w:pPr>
      <w:r w:rsidRPr="003C4564">
        <w:rPr>
          <w:sz w:val="22"/>
          <w:szCs w:val="22"/>
        </w:rPr>
        <w:t>Não será permitido o cometimento a terceiros do objeto contratado sem autorização expressa do Município.</w:t>
      </w:r>
    </w:p>
    <w:p w14:paraId="4209A8D2" w14:textId="77777777" w:rsidR="009C2F62" w:rsidRPr="003C4564" w:rsidRDefault="009C2F62" w:rsidP="003C4564">
      <w:pPr>
        <w:pStyle w:val="PargrafodaLista"/>
        <w:numPr>
          <w:ilvl w:val="0"/>
          <w:numId w:val="25"/>
        </w:numPr>
        <w:suppressAutoHyphens/>
        <w:autoSpaceDN w:val="0"/>
        <w:ind w:left="0" w:firstLine="0"/>
        <w:textAlignment w:val="baseline"/>
        <w:rPr>
          <w:sz w:val="22"/>
          <w:szCs w:val="22"/>
        </w:rPr>
      </w:pPr>
      <w:r w:rsidRPr="003C4564">
        <w:rPr>
          <w:sz w:val="22"/>
          <w:szCs w:val="22"/>
        </w:rPr>
        <w:t>Os serviços deverão ser executados observando normas de segurança do trabalho e sinalização dos locais durante a execução.</w:t>
      </w:r>
    </w:p>
    <w:p w14:paraId="5D540C83" w14:textId="77777777" w:rsidR="009C2F62" w:rsidRPr="003C4564" w:rsidRDefault="009C2F62" w:rsidP="003C4564">
      <w:pPr>
        <w:pStyle w:val="PargrafodaLista"/>
        <w:numPr>
          <w:ilvl w:val="0"/>
          <w:numId w:val="25"/>
        </w:numPr>
        <w:suppressAutoHyphens/>
        <w:autoSpaceDN w:val="0"/>
        <w:ind w:left="0" w:firstLine="0"/>
        <w:textAlignment w:val="baseline"/>
        <w:rPr>
          <w:sz w:val="22"/>
          <w:szCs w:val="22"/>
        </w:rPr>
      </w:pPr>
      <w:r w:rsidRPr="003C4564">
        <w:rPr>
          <w:sz w:val="22"/>
          <w:szCs w:val="22"/>
        </w:rPr>
        <w:t>As áreas objeto da contratação foram previamente levantadas e mensuradas pelo Setor de Engenharia do Município, totalizando 15.410 m² distribuídos entre os espaços públicos contemplados.</w:t>
      </w:r>
    </w:p>
    <w:p w14:paraId="48DD691A" w14:textId="77777777" w:rsidR="009C2F62" w:rsidRPr="003C4564" w:rsidRDefault="009C2F62" w:rsidP="003C4564">
      <w:pPr>
        <w:pStyle w:val="PargrafodaLista"/>
        <w:numPr>
          <w:ilvl w:val="0"/>
          <w:numId w:val="25"/>
        </w:numPr>
        <w:suppressAutoHyphens/>
        <w:autoSpaceDN w:val="0"/>
        <w:ind w:left="0" w:firstLine="0"/>
        <w:textAlignment w:val="baseline"/>
        <w:rPr>
          <w:sz w:val="22"/>
          <w:szCs w:val="22"/>
        </w:rPr>
      </w:pPr>
      <w:r w:rsidRPr="003C4564">
        <w:rPr>
          <w:sz w:val="22"/>
          <w:szCs w:val="22"/>
        </w:rPr>
        <w:t>O memorial contendo a identificação dos locais e respectivas metragens integra o processo administrativo e servirá de base para fiscalização da execução contratual.</w:t>
      </w:r>
    </w:p>
    <w:p w14:paraId="701A574E" w14:textId="77777777" w:rsidR="009C2F62" w:rsidRPr="003C4564" w:rsidRDefault="009C2F62" w:rsidP="003C4564">
      <w:pPr>
        <w:pStyle w:val="PargrafodaLista"/>
        <w:numPr>
          <w:ilvl w:val="0"/>
          <w:numId w:val="25"/>
        </w:numPr>
        <w:suppressAutoHyphens/>
        <w:autoSpaceDN w:val="0"/>
        <w:ind w:left="0" w:firstLine="0"/>
        <w:textAlignment w:val="baseline"/>
        <w:rPr>
          <w:sz w:val="22"/>
          <w:szCs w:val="22"/>
        </w:rPr>
      </w:pPr>
      <w:r w:rsidRPr="003C4564">
        <w:rPr>
          <w:sz w:val="22"/>
          <w:szCs w:val="22"/>
        </w:rPr>
        <w:t>Cada ciclo de execução deverá contemplar integralmente as áreas programadas pela Secretaria Municipal de Obras e Urbanismo, observando o cronograma mensal de manutenção.</w:t>
      </w:r>
    </w:p>
    <w:p w14:paraId="0159C6FD" w14:textId="532FE96A" w:rsidR="009C2F62" w:rsidRPr="003C4564" w:rsidRDefault="009C2F62" w:rsidP="003C4564">
      <w:pPr>
        <w:pStyle w:val="PargrafodaLista"/>
        <w:numPr>
          <w:ilvl w:val="0"/>
          <w:numId w:val="25"/>
        </w:numPr>
        <w:suppressAutoHyphens/>
        <w:autoSpaceDN w:val="0"/>
        <w:ind w:left="0" w:firstLine="0"/>
        <w:textAlignment w:val="baseline"/>
        <w:rPr>
          <w:sz w:val="22"/>
          <w:szCs w:val="22"/>
        </w:rPr>
      </w:pPr>
      <w:r w:rsidRPr="003C4564">
        <w:rPr>
          <w:sz w:val="22"/>
          <w:szCs w:val="22"/>
        </w:rPr>
        <w:t>A contratada deverá manter a uniformidade da altura da vegetação, realizar acabamento dos canteiros e promover limpeza completa da área ao final dos serviços.</w:t>
      </w:r>
    </w:p>
    <w:p w14:paraId="14CE07E8" w14:textId="0C8285F0" w:rsidR="003E74AC" w:rsidRPr="003C4564" w:rsidRDefault="009C2F62" w:rsidP="003C4564">
      <w:pPr>
        <w:pStyle w:val="PargrafodaLista"/>
        <w:numPr>
          <w:ilvl w:val="0"/>
          <w:numId w:val="11"/>
        </w:numPr>
        <w:suppressAutoHyphens/>
        <w:autoSpaceDN w:val="0"/>
        <w:textAlignment w:val="baseline"/>
        <w:rPr>
          <w:sz w:val="22"/>
          <w:szCs w:val="22"/>
        </w:rPr>
      </w:pPr>
      <w:r w:rsidRPr="003C4564">
        <w:rPr>
          <w:sz w:val="22"/>
          <w:szCs w:val="22"/>
        </w:rPr>
        <w:t>É vedada a subcontratação do objeto.</w:t>
      </w:r>
    </w:p>
    <w:p w14:paraId="0658F526" w14:textId="77777777" w:rsidR="009C2F62" w:rsidRPr="003C4564" w:rsidRDefault="009C2F62" w:rsidP="003C4564">
      <w:pPr>
        <w:pStyle w:val="PargrafodaLista"/>
        <w:suppressAutoHyphens/>
        <w:autoSpaceDN w:val="0"/>
        <w:ind w:left="10"/>
        <w:textAlignment w:val="baseline"/>
        <w:rPr>
          <w:sz w:val="22"/>
          <w:szCs w:val="22"/>
        </w:rPr>
      </w:pPr>
    </w:p>
    <w:p w14:paraId="03FBE65B" w14:textId="77777777" w:rsidR="004B056F" w:rsidRPr="003C4564" w:rsidRDefault="00D22335" w:rsidP="003C4564">
      <w:pPr>
        <w:spacing w:line="240" w:lineRule="auto"/>
        <w:ind w:left="0" w:right="-142" w:firstLine="0"/>
        <w:rPr>
          <w:b/>
          <w:sz w:val="22"/>
        </w:rPr>
      </w:pPr>
      <w:r w:rsidRPr="003C4564">
        <w:rPr>
          <w:b/>
          <w:sz w:val="22"/>
        </w:rPr>
        <w:t>CLÁUSULA DÉCIMA – DO FORNECIMENTO DO OBJETO</w:t>
      </w:r>
    </w:p>
    <w:p w14:paraId="11037DD1" w14:textId="77777777" w:rsidR="009C2F62" w:rsidRPr="003C4564" w:rsidRDefault="00D22335" w:rsidP="003C4564">
      <w:pPr>
        <w:spacing w:line="240" w:lineRule="auto"/>
        <w:ind w:left="0" w:right="-142" w:firstLine="0"/>
        <w:rPr>
          <w:sz w:val="22"/>
        </w:rPr>
      </w:pPr>
      <w:r w:rsidRPr="003C4564">
        <w:rPr>
          <w:b/>
          <w:bCs/>
          <w:sz w:val="22"/>
        </w:rPr>
        <w:t>10.1.</w:t>
      </w:r>
      <w:r w:rsidRPr="003C4564">
        <w:rPr>
          <w:sz w:val="22"/>
        </w:rPr>
        <w:t xml:space="preserve"> </w:t>
      </w:r>
      <w:bookmarkStart w:id="8" w:name="_Hlk238630778"/>
      <w:bookmarkStart w:id="9" w:name="_Hlk189640383"/>
      <w:bookmarkStart w:id="10" w:name="_Hlk188523286"/>
      <w:bookmarkStart w:id="11" w:name="_Hlk189642193"/>
      <w:r w:rsidR="004B056F" w:rsidRPr="003C4564">
        <w:rPr>
          <w:sz w:val="22"/>
        </w:rPr>
        <w:t>Os serviços serão executados sob demanda da Secretaria Municipal de Obras e Urbanismo, conforme cronograma mensal elaborado pela fiscalização</w:t>
      </w:r>
      <w:r w:rsidR="009C2F62" w:rsidRPr="003C4564">
        <w:rPr>
          <w:sz w:val="22"/>
        </w:rPr>
        <w:t>.</w:t>
      </w:r>
    </w:p>
    <w:p w14:paraId="42FDDF51" w14:textId="1EF391C3" w:rsidR="009C2F62" w:rsidRPr="003C4564" w:rsidRDefault="009C2F62" w:rsidP="003C4564">
      <w:pPr>
        <w:spacing w:line="240" w:lineRule="auto"/>
        <w:ind w:left="0" w:right="-142" w:firstLine="0"/>
        <w:rPr>
          <w:b/>
          <w:sz w:val="22"/>
        </w:rPr>
      </w:pPr>
      <w:r w:rsidRPr="003C4564">
        <w:rPr>
          <w:b/>
          <w:bCs/>
          <w:sz w:val="22"/>
        </w:rPr>
        <w:t>10.2.</w:t>
      </w:r>
      <w:r w:rsidRPr="003C4564">
        <w:rPr>
          <w:sz w:val="22"/>
        </w:rPr>
        <w:t xml:space="preserve"> </w:t>
      </w:r>
      <w:r w:rsidR="004B056F" w:rsidRPr="003C4564">
        <w:rPr>
          <w:color w:val="auto"/>
          <w:sz w:val="22"/>
        </w:rPr>
        <w:t>Cada execução compreenderá a manutenção da área estimada de 15.410 m², distribuída entre os espaços públicos definidos pelo Município.</w:t>
      </w:r>
    </w:p>
    <w:p w14:paraId="17695850" w14:textId="0496BCD3" w:rsidR="009C2F62" w:rsidRPr="003C4564" w:rsidRDefault="009C2F62" w:rsidP="003C4564">
      <w:pPr>
        <w:spacing w:line="240" w:lineRule="auto"/>
        <w:ind w:left="0" w:right="-142" w:firstLine="0"/>
        <w:rPr>
          <w:b/>
          <w:sz w:val="22"/>
        </w:rPr>
      </w:pPr>
      <w:r w:rsidRPr="003C4564">
        <w:rPr>
          <w:b/>
          <w:bCs/>
          <w:sz w:val="22"/>
        </w:rPr>
        <w:t>10.3.</w:t>
      </w:r>
      <w:r w:rsidRPr="003C4564">
        <w:rPr>
          <w:sz w:val="22"/>
        </w:rPr>
        <w:t xml:space="preserve"> </w:t>
      </w:r>
      <w:r w:rsidR="004B056F" w:rsidRPr="003C4564">
        <w:rPr>
          <w:sz w:val="22"/>
        </w:rPr>
        <w:t>O cronograma de referência prevê 02 (duas) execuções mensais, podendo a Administração reduzir ou suspender execuções em períodos de inverno, conforme necessidade do serviço e condições climáticas.</w:t>
      </w:r>
    </w:p>
    <w:p w14:paraId="0152EB03" w14:textId="1ED39FE7" w:rsidR="009C2F62" w:rsidRPr="003C4564" w:rsidRDefault="009C2F62" w:rsidP="003C4564">
      <w:pPr>
        <w:spacing w:line="240" w:lineRule="auto"/>
        <w:ind w:left="0" w:right="-142" w:firstLine="0"/>
        <w:rPr>
          <w:b/>
          <w:sz w:val="22"/>
        </w:rPr>
      </w:pPr>
      <w:r w:rsidRPr="003C4564">
        <w:rPr>
          <w:b/>
          <w:bCs/>
          <w:sz w:val="22"/>
        </w:rPr>
        <w:t>10.4.</w:t>
      </w:r>
      <w:r w:rsidRPr="003C4564">
        <w:rPr>
          <w:sz w:val="22"/>
        </w:rPr>
        <w:t xml:space="preserve"> </w:t>
      </w:r>
      <w:r w:rsidR="004B056F" w:rsidRPr="003C4564">
        <w:rPr>
          <w:sz w:val="22"/>
        </w:rPr>
        <w:t>A fiscalização poderá definir a ordem de execução dos locais conforme prioridade de manutenção.</w:t>
      </w:r>
    </w:p>
    <w:p w14:paraId="5F3E8D59" w14:textId="4617A919" w:rsidR="009C2F62" w:rsidRPr="003C4564" w:rsidRDefault="009C2F62" w:rsidP="003C4564">
      <w:pPr>
        <w:spacing w:line="240" w:lineRule="auto"/>
        <w:ind w:left="0" w:right="-142" w:firstLine="0"/>
        <w:rPr>
          <w:b/>
          <w:sz w:val="22"/>
        </w:rPr>
      </w:pPr>
      <w:r w:rsidRPr="003C4564">
        <w:rPr>
          <w:b/>
          <w:bCs/>
          <w:sz w:val="22"/>
        </w:rPr>
        <w:t>10.5.</w:t>
      </w:r>
      <w:r w:rsidRPr="003C4564">
        <w:rPr>
          <w:sz w:val="22"/>
        </w:rPr>
        <w:t xml:space="preserve"> </w:t>
      </w:r>
      <w:r w:rsidR="004B056F" w:rsidRPr="003C4564">
        <w:rPr>
          <w:sz w:val="22"/>
        </w:rPr>
        <w:t>Durante os meses de inverno, a Secretaria poderá reduzir ou suspender temporariamente parte das frentes de serviço, conforme crescimento da vegetação, sem prejuízo da continuidade contratual.</w:t>
      </w:r>
    </w:p>
    <w:p w14:paraId="22496D95" w14:textId="2879D5AB" w:rsidR="009C2F62" w:rsidRPr="003C4564" w:rsidRDefault="009C2F62" w:rsidP="003C4564">
      <w:pPr>
        <w:spacing w:line="240" w:lineRule="auto"/>
        <w:ind w:left="0" w:right="-142" w:firstLine="0"/>
        <w:rPr>
          <w:b/>
          <w:sz w:val="22"/>
        </w:rPr>
      </w:pPr>
      <w:r w:rsidRPr="003C4564">
        <w:rPr>
          <w:b/>
          <w:bCs/>
          <w:sz w:val="22"/>
        </w:rPr>
        <w:t>10.6.</w:t>
      </w:r>
      <w:r w:rsidRPr="003C4564">
        <w:rPr>
          <w:sz w:val="22"/>
        </w:rPr>
        <w:t xml:space="preserve"> </w:t>
      </w:r>
      <w:r w:rsidR="004B056F" w:rsidRPr="003C4564">
        <w:rPr>
          <w:sz w:val="22"/>
        </w:rPr>
        <w:t>A empresa deverá comparecer ao local indicado na data programada com equipe, equipamentos e materiais necessários.</w:t>
      </w:r>
    </w:p>
    <w:p w14:paraId="6AE61DB3" w14:textId="45058D4F" w:rsidR="009C2F62" w:rsidRPr="003C4564" w:rsidRDefault="009C2F62" w:rsidP="003C4564">
      <w:pPr>
        <w:spacing w:line="240" w:lineRule="auto"/>
        <w:ind w:left="0" w:right="-142" w:firstLine="0"/>
        <w:rPr>
          <w:b/>
          <w:sz w:val="22"/>
        </w:rPr>
      </w:pPr>
      <w:r w:rsidRPr="003C4564">
        <w:rPr>
          <w:b/>
          <w:bCs/>
          <w:sz w:val="22"/>
        </w:rPr>
        <w:t>10.7.</w:t>
      </w:r>
      <w:r w:rsidRPr="003C4564">
        <w:rPr>
          <w:sz w:val="22"/>
        </w:rPr>
        <w:t xml:space="preserve"> </w:t>
      </w:r>
      <w:r w:rsidR="004B056F" w:rsidRPr="003C4564">
        <w:rPr>
          <w:sz w:val="22"/>
        </w:rPr>
        <w:t>Ao término de cada execução deverá deixar o local completamente limpo, livre de resíduos provenientes da roçada.</w:t>
      </w:r>
    </w:p>
    <w:p w14:paraId="70C528D1" w14:textId="1436FA54" w:rsidR="004B056F" w:rsidRPr="003C4564" w:rsidRDefault="009C2F62" w:rsidP="003C4564">
      <w:pPr>
        <w:spacing w:line="240" w:lineRule="auto"/>
        <w:ind w:left="0" w:right="-142" w:firstLine="0"/>
        <w:rPr>
          <w:b/>
          <w:sz w:val="22"/>
        </w:rPr>
      </w:pPr>
      <w:r w:rsidRPr="003C4564">
        <w:rPr>
          <w:b/>
          <w:bCs/>
          <w:sz w:val="22"/>
        </w:rPr>
        <w:t>10.8.</w:t>
      </w:r>
      <w:r w:rsidRPr="003C4564">
        <w:rPr>
          <w:sz w:val="22"/>
        </w:rPr>
        <w:t xml:space="preserve"> </w:t>
      </w:r>
      <w:r w:rsidR="004B056F" w:rsidRPr="003C4564">
        <w:rPr>
          <w:sz w:val="22"/>
        </w:rPr>
        <w:t xml:space="preserve">Os serviços serão fiscalizados em campo, podendo a Administração determinar refazimento de áreas executadas em desacordo com </w:t>
      </w:r>
      <w:r w:rsidRPr="003C4564">
        <w:rPr>
          <w:sz w:val="22"/>
        </w:rPr>
        <w:t xml:space="preserve">o </w:t>
      </w:r>
      <w:r w:rsidR="004B056F" w:rsidRPr="003C4564">
        <w:rPr>
          <w:sz w:val="22"/>
        </w:rPr>
        <w:t>Termo de Referência.</w:t>
      </w:r>
    </w:p>
    <w:bookmarkEnd w:id="8"/>
    <w:p w14:paraId="7F6B68E3" w14:textId="6F4B9750" w:rsidR="00B65D00" w:rsidRPr="003C4564" w:rsidRDefault="00B65D00" w:rsidP="003C4564">
      <w:pPr>
        <w:pStyle w:val="PargrafodaLista"/>
        <w:suppressAutoHyphens/>
        <w:ind w:left="0"/>
        <w:jc w:val="both"/>
        <w:rPr>
          <w:color w:val="0D0D0D" w:themeColor="text1" w:themeTint="F2"/>
          <w:sz w:val="22"/>
          <w:szCs w:val="22"/>
        </w:rPr>
      </w:pPr>
      <w:r w:rsidRPr="003C4564">
        <w:rPr>
          <w:b/>
          <w:bCs/>
          <w:sz w:val="22"/>
          <w:szCs w:val="22"/>
        </w:rPr>
        <w:t xml:space="preserve">10.9. </w:t>
      </w:r>
      <w:r w:rsidRPr="003C4564">
        <w:rPr>
          <w:color w:val="0D0D0D" w:themeColor="text1" w:themeTint="F2"/>
          <w:sz w:val="22"/>
          <w:szCs w:val="22"/>
        </w:rPr>
        <w:t>É vedado a subcontratação do objeto.</w:t>
      </w:r>
    </w:p>
    <w:bookmarkEnd w:id="9"/>
    <w:bookmarkEnd w:id="10"/>
    <w:bookmarkEnd w:id="11"/>
    <w:p w14:paraId="2E6DC289" w14:textId="77777777" w:rsidR="009C2F62" w:rsidRPr="003C4564" w:rsidRDefault="009C2F62" w:rsidP="003C4564">
      <w:pPr>
        <w:spacing w:line="240" w:lineRule="auto"/>
        <w:rPr>
          <w:b/>
          <w:sz w:val="22"/>
        </w:rPr>
      </w:pPr>
    </w:p>
    <w:p w14:paraId="07AD7742" w14:textId="1C2E11CE" w:rsidR="00D22335" w:rsidRPr="003C4564" w:rsidRDefault="00D22335" w:rsidP="003C4564">
      <w:pPr>
        <w:spacing w:line="240" w:lineRule="auto"/>
        <w:rPr>
          <w:b/>
          <w:sz w:val="22"/>
        </w:rPr>
      </w:pPr>
      <w:r w:rsidRPr="003C4564">
        <w:rPr>
          <w:b/>
          <w:sz w:val="22"/>
        </w:rPr>
        <w:t>CLÁUSULA DÉCIMA PRIMEIRA– DAS SANÇÕES ADMINISTRATIVAS/ PENALIDADES</w:t>
      </w:r>
    </w:p>
    <w:p w14:paraId="24C4D5FA" w14:textId="77777777" w:rsidR="00D22335" w:rsidRPr="003C4564" w:rsidRDefault="00D22335" w:rsidP="003C4564">
      <w:pPr>
        <w:spacing w:line="240" w:lineRule="auto"/>
        <w:ind w:left="-5"/>
        <w:rPr>
          <w:sz w:val="22"/>
        </w:rPr>
      </w:pPr>
      <w:r w:rsidRPr="003C4564">
        <w:rPr>
          <w:b/>
          <w:sz w:val="22"/>
        </w:rPr>
        <w:t>11.1.</w:t>
      </w:r>
      <w:r w:rsidRPr="003C4564">
        <w:rPr>
          <w:sz w:val="22"/>
        </w:rPr>
        <w:t xml:space="preserve"> A contratada será responsabilizada administrativamente pelas seguintes infrações: </w:t>
      </w:r>
    </w:p>
    <w:p w14:paraId="2E5197BC" w14:textId="77777777" w:rsidR="00D22335" w:rsidRPr="003C4564" w:rsidRDefault="00D22335" w:rsidP="003C4564">
      <w:pPr>
        <w:spacing w:line="240" w:lineRule="auto"/>
        <w:ind w:left="221" w:hanging="221"/>
        <w:rPr>
          <w:sz w:val="22"/>
        </w:rPr>
      </w:pPr>
      <w:r w:rsidRPr="003C4564">
        <w:rPr>
          <w:b/>
          <w:sz w:val="22"/>
        </w:rPr>
        <w:t>I</w:t>
      </w:r>
      <w:r w:rsidRPr="003C4564">
        <w:rPr>
          <w:sz w:val="22"/>
        </w:rPr>
        <w:t xml:space="preserve"> - </w:t>
      </w:r>
      <w:proofErr w:type="gramStart"/>
      <w:r w:rsidRPr="003C4564">
        <w:rPr>
          <w:sz w:val="22"/>
        </w:rPr>
        <w:t>dar</w:t>
      </w:r>
      <w:proofErr w:type="gramEnd"/>
      <w:r w:rsidRPr="003C4564">
        <w:rPr>
          <w:sz w:val="22"/>
        </w:rPr>
        <w:t xml:space="preserve"> causa à inexecução parcial do contrato; </w:t>
      </w:r>
    </w:p>
    <w:p w14:paraId="0B36DED1" w14:textId="77777777" w:rsidR="00D22335" w:rsidRPr="003C4564" w:rsidRDefault="00D22335" w:rsidP="003C4564">
      <w:pPr>
        <w:spacing w:line="240" w:lineRule="auto"/>
        <w:ind w:hanging="221"/>
        <w:rPr>
          <w:sz w:val="22"/>
        </w:rPr>
      </w:pPr>
      <w:r w:rsidRPr="003C4564">
        <w:rPr>
          <w:sz w:val="22"/>
        </w:rPr>
        <w:t xml:space="preserve">    </w:t>
      </w:r>
      <w:r w:rsidRPr="003C4564">
        <w:rPr>
          <w:b/>
          <w:sz w:val="22"/>
        </w:rPr>
        <w:t>II</w:t>
      </w:r>
      <w:r w:rsidRPr="003C4564">
        <w:rPr>
          <w:sz w:val="22"/>
        </w:rPr>
        <w:t xml:space="preserve"> - </w:t>
      </w:r>
      <w:proofErr w:type="gramStart"/>
      <w:r w:rsidRPr="003C4564">
        <w:rPr>
          <w:sz w:val="22"/>
        </w:rPr>
        <w:t>dar</w:t>
      </w:r>
      <w:proofErr w:type="gramEnd"/>
      <w:r w:rsidRPr="003C4564">
        <w:rPr>
          <w:sz w:val="22"/>
        </w:rPr>
        <w:t xml:space="preserve"> causa à inexecução parcial do contrato que cause grave dano à Administração, ao funcionamento dos serviços públicos ou ao interesse coletivo; </w:t>
      </w:r>
    </w:p>
    <w:p w14:paraId="530EB165" w14:textId="77777777" w:rsidR="00D22335" w:rsidRPr="003C4564" w:rsidRDefault="00D22335" w:rsidP="003C4564">
      <w:pPr>
        <w:spacing w:line="240" w:lineRule="auto"/>
        <w:rPr>
          <w:sz w:val="22"/>
        </w:rPr>
      </w:pPr>
      <w:r w:rsidRPr="003C4564">
        <w:rPr>
          <w:b/>
          <w:sz w:val="22"/>
        </w:rPr>
        <w:t>III</w:t>
      </w:r>
      <w:r w:rsidRPr="003C4564">
        <w:rPr>
          <w:sz w:val="22"/>
        </w:rPr>
        <w:t xml:space="preserve"> - dar causa à inexecução total do contrato; </w:t>
      </w:r>
    </w:p>
    <w:p w14:paraId="75B855BE" w14:textId="77777777" w:rsidR="00D22335" w:rsidRPr="003C4564" w:rsidRDefault="00D22335" w:rsidP="003C4564">
      <w:pPr>
        <w:spacing w:line="240" w:lineRule="auto"/>
        <w:rPr>
          <w:sz w:val="22"/>
        </w:rPr>
      </w:pPr>
      <w:r w:rsidRPr="003C4564">
        <w:rPr>
          <w:b/>
          <w:sz w:val="22"/>
        </w:rPr>
        <w:t>IV</w:t>
      </w:r>
      <w:r w:rsidRPr="003C4564">
        <w:rPr>
          <w:sz w:val="22"/>
        </w:rPr>
        <w:t xml:space="preserve"> - </w:t>
      </w:r>
      <w:proofErr w:type="gramStart"/>
      <w:r w:rsidRPr="003C4564">
        <w:rPr>
          <w:sz w:val="22"/>
        </w:rPr>
        <w:t>deixar</w:t>
      </w:r>
      <w:proofErr w:type="gramEnd"/>
      <w:r w:rsidRPr="003C4564">
        <w:rPr>
          <w:sz w:val="22"/>
        </w:rPr>
        <w:t xml:space="preserve"> de entregar a documentação exigida para o certame; </w:t>
      </w:r>
    </w:p>
    <w:p w14:paraId="3BBE4300" w14:textId="77777777" w:rsidR="00D22335" w:rsidRPr="003C4564" w:rsidRDefault="00D22335" w:rsidP="003C4564">
      <w:pPr>
        <w:spacing w:line="240" w:lineRule="auto"/>
        <w:rPr>
          <w:sz w:val="22"/>
        </w:rPr>
      </w:pPr>
      <w:r w:rsidRPr="003C4564">
        <w:rPr>
          <w:b/>
          <w:sz w:val="22"/>
        </w:rPr>
        <w:t>V</w:t>
      </w:r>
      <w:r w:rsidRPr="003C4564">
        <w:rPr>
          <w:sz w:val="22"/>
        </w:rPr>
        <w:t xml:space="preserve"> - </w:t>
      </w:r>
      <w:proofErr w:type="gramStart"/>
      <w:r w:rsidRPr="003C4564">
        <w:rPr>
          <w:sz w:val="22"/>
        </w:rPr>
        <w:t>não</w:t>
      </w:r>
      <w:proofErr w:type="gramEnd"/>
      <w:r w:rsidRPr="003C4564">
        <w:rPr>
          <w:sz w:val="22"/>
        </w:rPr>
        <w:t xml:space="preserve"> manter a proposta, salvo em decorrência de fato superveniente devidamente justificado; </w:t>
      </w:r>
    </w:p>
    <w:p w14:paraId="0D1D1CE9" w14:textId="77777777" w:rsidR="00D22335" w:rsidRPr="003C4564" w:rsidRDefault="00D22335" w:rsidP="003C4564">
      <w:pPr>
        <w:spacing w:line="240" w:lineRule="auto"/>
        <w:rPr>
          <w:sz w:val="22"/>
        </w:rPr>
      </w:pPr>
      <w:r w:rsidRPr="003C4564">
        <w:rPr>
          <w:b/>
          <w:sz w:val="22"/>
        </w:rPr>
        <w:t>VI</w:t>
      </w:r>
      <w:r w:rsidRPr="003C4564">
        <w:rPr>
          <w:sz w:val="22"/>
        </w:rPr>
        <w:t xml:space="preserve"> - </w:t>
      </w:r>
      <w:proofErr w:type="gramStart"/>
      <w:r w:rsidRPr="003C4564">
        <w:rPr>
          <w:sz w:val="22"/>
        </w:rPr>
        <w:t>não</w:t>
      </w:r>
      <w:proofErr w:type="gramEnd"/>
      <w:r w:rsidRPr="003C4564">
        <w:rPr>
          <w:sz w:val="22"/>
        </w:rPr>
        <w:t xml:space="preserve"> celebrar o contrato ou não entregar a documentação exigida para a contratação, quando convocado dentro do prazo de validade de sua proposta; </w:t>
      </w:r>
    </w:p>
    <w:p w14:paraId="30EADC2E" w14:textId="77777777" w:rsidR="00D22335" w:rsidRPr="003C4564" w:rsidRDefault="00D22335" w:rsidP="003C4564">
      <w:pPr>
        <w:spacing w:line="240" w:lineRule="auto"/>
        <w:rPr>
          <w:sz w:val="22"/>
        </w:rPr>
      </w:pPr>
      <w:r w:rsidRPr="003C4564">
        <w:rPr>
          <w:b/>
          <w:sz w:val="22"/>
        </w:rPr>
        <w:t>VII</w:t>
      </w:r>
      <w:r w:rsidRPr="003C4564">
        <w:rPr>
          <w:sz w:val="22"/>
        </w:rPr>
        <w:t xml:space="preserve"> - ensejar o retardamento da execução ou da entrega do objeto da licitação sem motivo justificado; </w:t>
      </w:r>
    </w:p>
    <w:p w14:paraId="3D0D99C4" w14:textId="77777777" w:rsidR="00D22335" w:rsidRPr="003C4564" w:rsidRDefault="00D22335" w:rsidP="003C4564">
      <w:pPr>
        <w:spacing w:line="240" w:lineRule="auto"/>
        <w:rPr>
          <w:sz w:val="22"/>
        </w:rPr>
      </w:pPr>
      <w:r w:rsidRPr="003C4564">
        <w:rPr>
          <w:b/>
          <w:sz w:val="22"/>
        </w:rPr>
        <w:lastRenderedPageBreak/>
        <w:t>VIII</w:t>
      </w:r>
      <w:r w:rsidRPr="003C4564">
        <w:rPr>
          <w:sz w:val="22"/>
        </w:rPr>
        <w:t xml:space="preserve"> - apresentar declaração ou documentação falsa exigida para o certame ou prestar declaração falsa durante a licitação ou a execução do contrato; </w:t>
      </w:r>
    </w:p>
    <w:p w14:paraId="4DD0D1DD" w14:textId="77777777" w:rsidR="00D22335" w:rsidRPr="003C4564" w:rsidRDefault="00D22335" w:rsidP="003C4564">
      <w:pPr>
        <w:spacing w:line="240" w:lineRule="auto"/>
        <w:rPr>
          <w:sz w:val="22"/>
        </w:rPr>
      </w:pPr>
      <w:r w:rsidRPr="003C4564">
        <w:rPr>
          <w:b/>
          <w:sz w:val="22"/>
        </w:rPr>
        <w:t>IX</w:t>
      </w:r>
      <w:r w:rsidRPr="003C4564">
        <w:rPr>
          <w:sz w:val="22"/>
        </w:rPr>
        <w:t xml:space="preserve"> - </w:t>
      </w:r>
      <w:proofErr w:type="gramStart"/>
      <w:r w:rsidRPr="003C4564">
        <w:rPr>
          <w:sz w:val="22"/>
        </w:rPr>
        <w:t>fraudar</w:t>
      </w:r>
      <w:proofErr w:type="gramEnd"/>
      <w:r w:rsidRPr="003C4564">
        <w:rPr>
          <w:sz w:val="22"/>
        </w:rPr>
        <w:t xml:space="preserve"> a licitação ou praticar ato fraudulento na execução do contrato; </w:t>
      </w:r>
    </w:p>
    <w:p w14:paraId="5F0FE712" w14:textId="77777777" w:rsidR="00D22335" w:rsidRPr="003C4564" w:rsidRDefault="00D22335" w:rsidP="003C4564">
      <w:pPr>
        <w:spacing w:line="240" w:lineRule="auto"/>
        <w:rPr>
          <w:sz w:val="22"/>
        </w:rPr>
      </w:pPr>
      <w:r w:rsidRPr="003C4564">
        <w:rPr>
          <w:b/>
          <w:sz w:val="22"/>
        </w:rPr>
        <w:t>X</w:t>
      </w:r>
      <w:r w:rsidRPr="003C4564">
        <w:rPr>
          <w:sz w:val="22"/>
        </w:rPr>
        <w:t xml:space="preserve"> - </w:t>
      </w:r>
      <w:proofErr w:type="gramStart"/>
      <w:r w:rsidRPr="003C4564">
        <w:rPr>
          <w:sz w:val="22"/>
        </w:rPr>
        <w:t>comportar-se</w:t>
      </w:r>
      <w:proofErr w:type="gramEnd"/>
      <w:r w:rsidRPr="003C4564">
        <w:rPr>
          <w:sz w:val="22"/>
        </w:rPr>
        <w:t xml:space="preserve"> de modo inidôneo ou cometer fraude de qualquer natureza; </w:t>
      </w:r>
    </w:p>
    <w:p w14:paraId="00208AF0" w14:textId="77777777" w:rsidR="00D22335" w:rsidRPr="003C4564" w:rsidRDefault="00D22335" w:rsidP="003C4564">
      <w:pPr>
        <w:spacing w:line="240" w:lineRule="auto"/>
        <w:rPr>
          <w:sz w:val="22"/>
        </w:rPr>
      </w:pPr>
      <w:r w:rsidRPr="003C4564">
        <w:rPr>
          <w:b/>
          <w:sz w:val="22"/>
        </w:rPr>
        <w:t>XI</w:t>
      </w:r>
      <w:r w:rsidRPr="003C4564">
        <w:rPr>
          <w:sz w:val="22"/>
        </w:rPr>
        <w:t xml:space="preserve"> - praticar atos ilícitos com vistas a frustrar os objetivos da licitação; </w:t>
      </w:r>
    </w:p>
    <w:p w14:paraId="7B7ED427" w14:textId="77777777" w:rsidR="00D22335" w:rsidRPr="003C4564" w:rsidRDefault="00D22335" w:rsidP="003C4564">
      <w:pPr>
        <w:spacing w:line="240" w:lineRule="auto"/>
        <w:rPr>
          <w:b/>
          <w:sz w:val="22"/>
        </w:rPr>
      </w:pPr>
      <w:r w:rsidRPr="003C4564">
        <w:rPr>
          <w:b/>
          <w:sz w:val="22"/>
        </w:rPr>
        <w:t xml:space="preserve">XII - </w:t>
      </w:r>
      <w:r w:rsidRPr="003C4564">
        <w:rPr>
          <w:sz w:val="22"/>
        </w:rPr>
        <w:t>praticar ato lesivo previsto no art. 5º da Lei nº 12.846, de 1º de agosto de 2013</w:t>
      </w:r>
      <w:r w:rsidRPr="003C4564">
        <w:rPr>
          <w:sz w:val="22"/>
          <w:u w:val="single" w:color="000000"/>
        </w:rPr>
        <w:t>.</w:t>
      </w:r>
      <w:r w:rsidRPr="003C4564">
        <w:rPr>
          <w:b/>
          <w:sz w:val="22"/>
        </w:rPr>
        <w:t xml:space="preserve"> </w:t>
      </w:r>
    </w:p>
    <w:p w14:paraId="4B9DDA80" w14:textId="77777777" w:rsidR="00D22335" w:rsidRPr="003C4564" w:rsidRDefault="00D22335" w:rsidP="003C4564">
      <w:pPr>
        <w:spacing w:line="240" w:lineRule="auto"/>
        <w:rPr>
          <w:sz w:val="22"/>
        </w:rPr>
      </w:pPr>
      <w:r w:rsidRPr="003C4564">
        <w:rPr>
          <w:b/>
          <w:sz w:val="22"/>
        </w:rPr>
        <w:t>XII</w:t>
      </w:r>
      <w:r w:rsidRPr="003C4564">
        <w:rPr>
          <w:sz w:val="22"/>
        </w:rPr>
        <w:t xml:space="preserve"> - recusar-se a enviar o detalhamento da proposta quando exigível; </w:t>
      </w:r>
    </w:p>
    <w:p w14:paraId="01D42BCF" w14:textId="77777777" w:rsidR="00D22335" w:rsidRPr="003C4564" w:rsidRDefault="00D22335" w:rsidP="003C4564">
      <w:pPr>
        <w:spacing w:line="240" w:lineRule="auto"/>
        <w:rPr>
          <w:sz w:val="22"/>
        </w:rPr>
      </w:pPr>
      <w:r w:rsidRPr="003C4564">
        <w:rPr>
          <w:b/>
          <w:sz w:val="22"/>
        </w:rPr>
        <w:t>XIII</w:t>
      </w:r>
      <w:r w:rsidRPr="003C4564">
        <w:rPr>
          <w:sz w:val="22"/>
        </w:rPr>
        <w:t xml:space="preserve"> - pedir para ser desclassificado quando encerrada a etapa competitiva; ou  </w:t>
      </w:r>
    </w:p>
    <w:p w14:paraId="43A1465E" w14:textId="77777777" w:rsidR="00D22335" w:rsidRPr="003C4564" w:rsidRDefault="00D22335" w:rsidP="003C4564">
      <w:pPr>
        <w:spacing w:line="240" w:lineRule="auto"/>
        <w:rPr>
          <w:sz w:val="22"/>
        </w:rPr>
      </w:pPr>
      <w:r w:rsidRPr="003C4564">
        <w:rPr>
          <w:b/>
          <w:sz w:val="22"/>
        </w:rPr>
        <w:t>XIV</w:t>
      </w:r>
      <w:r w:rsidRPr="003C4564">
        <w:rPr>
          <w:sz w:val="22"/>
        </w:rPr>
        <w:t xml:space="preserve"> - deixar de apresentar amostra ou apresentar amostra falsificada ou deteriorada; </w:t>
      </w:r>
    </w:p>
    <w:p w14:paraId="1D155766" w14:textId="77777777" w:rsidR="00D22335" w:rsidRPr="003C4564" w:rsidRDefault="00D22335" w:rsidP="003C4564">
      <w:pPr>
        <w:spacing w:line="240" w:lineRule="auto"/>
        <w:rPr>
          <w:sz w:val="22"/>
        </w:rPr>
      </w:pPr>
      <w:r w:rsidRPr="003C4564">
        <w:rPr>
          <w:b/>
          <w:sz w:val="22"/>
        </w:rPr>
        <w:t>XV</w:t>
      </w:r>
      <w:r w:rsidRPr="003C4564">
        <w:rPr>
          <w:sz w:val="22"/>
        </w:rPr>
        <w:t xml:space="preserve"> - </w:t>
      </w:r>
      <w:proofErr w:type="gramStart"/>
      <w:r w:rsidRPr="003C4564">
        <w:rPr>
          <w:sz w:val="22"/>
        </w:rPr>
        <w:t>apresentar</w:t>
      </w:r>
      <w:proofErr w:type="gramEnd"/>
      <w:r w:rsidRPr="003C4564">
        <w:rPr>
          <w:sz w:val="22"/>
        </w:rPr>
        <w:t xml:space="preserve"> proposta ou amostra em desacordo com as especificações do edital e seus anexos </w:t>
      </w:r>
    </w:p>
    <w:p w14:paraId="56C6A6F7" w14:textId="77777777" w:rsidR="00D22335" w:rsidRPr="003C4564" w:rsidRDefault="00D22335" w:rsidP="003C4564">
      <w:pPr>
        <w:spacing w:line="240" w:lineRule="auto"/>
        <w:rPr>
          <w:sz w:val="22"/>
        </w:rPr>
      </w:pPr>
      <w:r w:rsidRPr="003C4564">
        <w:rPr>
          <w:b/>
          <w:sz w:val="22"/>
        </w:rPr>
        <w:t>XVI</w:t>
      </w:r>
      <w:r w:rsidRPr="003C4564">
        <w:rPr>
          <w:sz w:val="22"/>
        </w:rPr>
        <w:t xml:space="preserve"> - recusar-se, sem justificativa, a assinar o contrato ou a ata de registro de preço, ou a aceitar ou retirar o instrumento equivalente no prazo estabelecido pela Administração; </w:t>
      </w:r>
    </w:p>
    <w:p w14:paraId="1E003370" w14:textId="77777777" w:rsidR="00D22335" w:rsidRPr="003C4564" w:rsidRDefault="00D22335" w:rsidP="003C4564">
      <w:pPr>
        <w:spacing w:line="240" w:lineRule="auto"/>
        <w:rPr>
          <w:sz w:val="22"/>
        </w:rPr>
      </w:pPr>
      <w:r w:rsidRPr="003C4564">
        <w:rPr>
          <w:b/>
          <w:sz w:val="22"/>
        </w:rPr>
        <w:t>XVII</w:t>
      </w:r>
      <w:r w:rsidRPr="003C4564">
        <w:rPr>
          <w:sz w:val="22"/>
        </w:rPr>
        <w:t xml:space="preserve"> - agir em conluio ou em desconformidade com a lei;  </w:t>
      </w:r>
    </w:p>
    <w:p w14:paraId="08C22423" w14:textId="77777777" w:rsidR="00D22335" w:rsidRPr="003C4564" w:rsidRDefault="00D22335" w:rsidP="003C4564">
      <w:pPr>
        <w:spacing w:line="240" w:lineRule="auto"/>
        <w:rPr>
          <w:sz w:val="22"/>
        </w:rPr>
      </w:pPr>
      <w:r w:rsidRPr="003C4564">
        <w:rPr>
          <w:b/>
          <w:sz w:val="22"/>
        </w:rPr>
        <w:t>XVIII</w:t>
      </w:r>
      <w:r w:rsidRPr="003C4564">
        <w:rPr>
          <w:sz w:val="22"/>
        </w:rPr>
        <w:t xml:space="preserve"> - induzir deliberadamente a erro no julgamento;  </w:t>
      </w:r>
    </w:p>
    <w:p w14:paraId="1AF0FB07" w14:textId="77777777" w:rsidR="00D22335" w:rsidRPr="003C4564" w:rsidRDefault="00D22335" w:rsidP="003C4564">
      <w:pPr>
        <w:spacing w:line="240" w:lineRule="auto"/>
        <w:ind w:left="-5"/>
        <w:rPr>
          <w:b/>
          <w:sz w:val="22"/>
        </w:rPr>
      </w:pPr>
      <w:r w:rsidRPr="003C4564">
        <w:rPr>
          <w:b/>
          <w:sz w:val="22"/>
        </w:rPr>
        <w:t>11.2.</w:t>
      </w:r>
      <w:r w:rsidRPr="003C4564">
        <w:rPr>
          <w:sz w:val="22"/>
        </w:rPr>
        <w:t xml:space="preserve"> Serão aplicadas ao responsável pelas infrações administrativas previstas no item 12.1 deste, as seguintes sanções: </w:t>
      </w:r>
    </w:p>
    <w:p w14:paraId="29DB0ABE" w14:textId="77777777" w:rsidR="00D22335" w:rsidRPr="003C4564" w:rsidRDefault="00D22335" w:rsidP="003C4564">
      <w:pPr>
        <w:spacing w:line="240" w:lineRule="auto"/>
        <w:rPr>
          <w:sz w:val="22"/>
        </w:rPr>
      </w:pPr>
      <w:r w:rsidRPr="003C4564">
        <w:rPr>
          <w:b/>
          <w:sz w:val="22"/>
        </w:rPr>
        <w:t>I</w:t>
      </w:r>
      <w:r w:rsidRPr="003C4564">
        <w:rPr>
          <w:sz w:val="22"/>
        </w:rPr>
        <w:t xml:space="preserve"> - </w:t>
      </w:r>
      <w:proofErr w:type="gramStart"/>
      <w:r w:rsidRPr="003C4564">
        <w:rPr>
          <w:sz w:val="22"/>
        </w:rPr>
        <w:t>advertência</w:t>
      </w:r>
      <w:proofErr w:type="gramEnd"/>
      <w:r w:rsidRPr="003C4564">
        <w:rPr>
          <w:sz w:val="22"/>
        </w:rPr>
        <w:t xml:space="preserve">; </w:t>
      </w:r>
    </w:p>
    <w:p w14:paraId="5337F4A3" w14:textId="77777777" w:rsidR="00D22335" w:rsidRPr="003C4564" w:rsidRDefault="00D22335" w:rsidP="003C4564">
      <w:pPr>
        <w:spacing w:line="240" w:lineRule="auto"/>
        <w:rPr>
          <w:sz w:val="22"/>
        </w:rPr>
      </w:pPr>
      <w:r w:rsidRPr="003C4564">
        <w:rPr>
          <w:b/>
          <w:sz w:val="22"/>
        </w:rPr>
        <w:t>II</w:t>
      </w:r>
      <w:r w:rsidRPr="003C4564">
        <w:rPr>
          <w:sz w:val="22"/>
        </w:rPr>
        <w:t xml:space="preserve"> - </w:t>
      </w:r>
      <w:proofErr w:type="gramStart"/>
      <w:r w:rsidRPr="003C4564">
        <w:rPr>
          <w:sz w:val="22"/>
        </w:rPr>
        <w:t>multa</w:t>
      </w:r>
      <w:proofErr w:type="gramEnd"/>
      <w:r w:rsidRPr="003C4564">
        <w:rPr>
          <w:sz w:val="22"/>
        </w:rPr>
        <w:t xml:space="preserve"> de no mínimo 0,5% (cinco décimos por cento) e máximo de 30% (trinta por cento) do valor do objeto licitado ou contratado; </w:t>
      </w:r>
    </w:p>
    <w:p w14:paraId="24B0F459" w14:textId="77777777" w:rsidR="00D22335" w:rsidRPr="003C4564" w:rsidRDefault="00D22335" w:rsidP="003C4564">
      <w:pPr>
        <w:spacing w:line="240" w:lineRule="auto"/>
        <w:rPr>
          <w:sz w:val="22"/>
        </w:rPr>
      </w:pPr>
      <w:r w:rsidRPr="003C4564">
        <w:rPr>
          <w:b/>
          <w:sz w:val="22"/>
        </w:rPr>
        <w:t>III</w:t>
      </w:r>
      <w:r w:rsidRPr="003C4564">
        <w:rPr>
          <w:sz w:val="22"/>
        </w:rPr>
        <w:t xml:space="preserve"> - impedimento de licitar e contratar, no âmbito da Administração Pública direta e indireta do órgão licitante, pelo prazo máximo de 3 (três) anos. </w:t>
      </w:r>
    </w:p>
    <w:p w14:paraId="339AB9B9" w14:textId="77777777" w:rsidR="00D22335" w:rsidRPr="003C4564" w:rsidRDefault="00D22335" w:rsidP="003C4564">
      <w:pPr>
        <w:spacing w:line="240" w:lineRule="auto"/>
        <w:rPr>
          <w:sz w:val="22"/>
        </w:rPr>
      </w:pPr>
      <w:r w:rsidRPr="003C4564">
        <w:rPr>
          <w:b/>
          <w:sz w:val="22"/>
        </w:rPr>
        <w:t>IV</w:t>
      </w:r>
      <w:r w:rsidRPr="003C4564">
        <w:rPr>
          <w:sz w:val="22"/>
        </w:rPr>
        <w:t xml:space="preserve"> - </w:t>
      </w:r>
      <w:proofErr w:type="gramStart"/>
      <w:r w:rsidRPr="003C4564">
        <w:rPr>
          <w:sz w:val="22"/>
        </w:rPr>
        <w:t>declaração</w:t>
      </w:r>
      <w:proofErr w:type="gramEnd"/>
      <w:r w:rsidRPr="003C4564">
        <w:rPr>
          <w:sz w:val="22"/>
        </w:rPr>
        <w:t xml:space="preserve"> de inidoneidade para licitar ou contratar no âmbito da Administração Pública direta e indireta de todos os entes federativos, pelo prazo mínimo de 3 (três) anos e máximo de 6 (seis) anos. </w:t>
      </w:r>
    </w:p>
    <w:p w14:paraId="51D3BB4F" w14:textId="77777777" w:rsidR="00D22335" w:rsidRPr="003C4564" w:rsidRDefault="00D22335" w:rsidP="003C4564">
      <w:pPr>
        <w:pStyle w:val="PargrafodaLista"/>
        <w:ind w:left="0"/>
        <w:rPr>
          <w:sz w:val="22"/>
          <w:szCs w:val="22"/>
        </w:rPr>
      </w:pPr>
      <w:r w:rsidRPr="003C4564">
        <w:rPr>
          <w:b/>
          <w:bCs/>
          <w:sz w:val="22"/>
          <w:szCs w:val="22"/>
        </w:rPr>
        <w:t>11.3.</w:t>
      </w:r>
      <w:r w:rsidRPr="003C4564">
        <w:rPr>
          <w:sz w:val="22"/>
          <w:szCs w:val="22"/>
        </w:rPr>
        <w:t xml:space="preserve"> As sanções previstas nas alíneas “a”, “c” e “d” do item 12.2. do presente poderão ser aplicadas cumulativamente com a prevista na alínea “b” do mesmo item. </w:t>
      </w:r>
    </w:p>
    <w:p w14:paraId="42C59C04" w14:textId="77777777" w:rsidR="00D22335" w:rsidRPr="003C4564" w:rsidRDefault="00D22335" w:rsidP="003C4564">
      <w:pPr>
        <w:spacing w:line="240" w:lineRule="auto"/>
        <w:ind w:left="0"/>
        <w:rPr>
          <w:sz w:val="22"/>
        </w:rPr>
      </w:pPr>
      <w:r w:rsidRPr="003C4564">
        <w:rPr>
          <w:b/>
          <w:bCs/>
          <w:sz w:val="22"/>
        </w:rPr>
        <w:t>11.4.</w:t>
      </w:r>
      <w:r w:rsidRPr="003C4564">
        <w:rPr>
          <w:sz w:val="22"/>
        </w:rPr>
        <w:t xml:space="preserve"> A aplicação de multa de mora não impedirá que a Administração a converta em compensatória e promova a extinção unilateral do contrato com a aplicação cumulada de outras sanções, conforme previsto no item 12.2 do presente.  </w:t>
      </w:r>
    </w:p>
    <w:p w14:paraId="31FF28E2" w14:textId="77777777" w:rsidR="00D22335" w:rsidRPr="003C4564" w:rsidRDefault="00D22335" w:rsidP="003C4564">
      <w:pPr>
        <w:spacing w:line="240" w:lineRule="auto"/>
        <w:ind w:left="0"/>
        <w:rPr>
          <w:sz w:val="22"/>
        </w:rPr>
      </w:pPr>
      <w:r w:rsidRPr="003C4564">
        <w:rPr>
          <w:b/>
          <w:bCs/>
          <w:sz w:val="22"/>
        </w:rPr>
        <w:t>11.5.</w:t>
      </w:r>
      <w:r w:rsidRPr="003C4564">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4D0415E" w14:textId="77777777" w:rsidR="00D22335" w:rsidRPr="003C4564" w:rsidRDefault="00D22335" w:rsidP="003C4564">
      <w:pPr>
        <w:spacing w:line="240" w:lineRule="auto"/>
        <w:ind w:left="-10" w:firstLine="0"/>
        <w:rPr>
          <w:sz w:val="22"/>
        </w:rPr>
      </w:pPr>
      <w:r w:rsidRPr="003C4564">
        <w:rPr>
          <w:b/>
          <w:bCs/>
          <w:sz w:val="22"/>
        </w:rPr>
        <w:t>11.6.</w:t>
      </w:r>
      <w:r w:rsidRPr="003C4564">
        <w:rPr>
          <w:sz w:val="22"/>
        </w:rPr>
        <w:t xml:space="preserve"> A aplicação das sanções previstas no item 12.2. deste não exclui, em hipótese alguma, a obrigação de reparação integral do dano causado à Administração Pública. </w:t>
      </w:r>
    </w:p>
    <w:p w14:paraId="64686FC3" w14:textId="77777777" w:rsidR="00D22335" w:rsidRPr="003C4564" w:rsidRDefault="00D22335" w:rsidP="003C4564">
      <w:pPr>
        <w:spacing w:line="240" w:lineRule="auto"/>
        <w:ind w:left="0" w:firstLine="0"/>
        <w:rPr>
          <w:sz w:val="22"/>
        </w:rPr>
      </w:pPr>
      <w:r w:rsidRPr="003C4564">
        <w:rPr>
          <w:b/>
          <w:bCs/>
          <w:sz w:val="22"/>
        </w:rPr>
        <w:t xml:space="preserve">11.7. </w:t>
      </w:r>
      <w:r w:rsidRPr="003C4564">
        <w:rPr>
          <w:sz w:val="22"/>
        </w:rPr>
        <w:t xml:space="preserve">Na aplicação da sanção prevista no item 12.2, alínea “b”, do presente, será facultada a defesa do interessado no prazo de 15 (quinze) dias úteis, contado da data de sua intimação. </w:t>
      </w:r>
    </w:p>
    <w:p w14:paraId="15948A06" w14:textId="77777777" w:rsidR="00D22335" w:rsidRPr="003C4564" w:rsidRDefault="00D22335" w:rsidP="003C4564">
      <w:pPr>
        <w:spacing w:line="240" w:lineRule="auto"/>
        <w:ind w:left="0" w:firstLine="0"/>
        <w:rPr>
          <w:sz w:val="22"/>
        </w:rPr>
      </w:pPr>
      <w:r w:rsidRPr="003C4564">
        <w:rPr>
          <w:b/>
          <w:bCs/>
          <w:sz w:val="22"/>
        </w:rPr>
        <w:t>11.8.</w:t>
      </w:r>
      <w:r w:rsidRPr="003C4564">
        <w:rPr>
          <w:sz w:val="22"/>
        </w:rPr>
        <w:t xml:space="preserve"> A aplicação das sanções previstas nos incisos III e IV do caput do art. 156 desta da Lei Federal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E7FB728" w14:textId="77777777" w:rsidR="00D22335" w:rsidRPr="003C4564" w:rsidRDefault="00D22335" w:rsidP="003C4564">
      <w:pPr>
        <w:spacing w:line="240" w:lineRule="auto"/>
        <w:rPr>
          <w:sz w:val="22"/>
        </w:rPr>
      </w:pPr>
      <w:r w:rsidRPr="003C4564">
        <w:rPr>
          <w:b/>
          <w:bCs/>
          <w:sz w:val="22"/>
        </w:rPr>
        <w:t>11.9.</w:t>
      </w:r>
      <w:r w:rsidRPr="003C4564">
        <w:rPr>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4A27577" w14:textId="77777777" w:rsidR="00D22335" w:rsidRPr="003C4564" w:rsidRDefault="00D22335" w:rsidP="003C4564">
      <w:pPr>
        <w:pStyle w:val="PargrafodaLista"/>
        <w:ind w:left="0"/>
        <w:jc w:val="both"/>
        <w:rPr>
          <w:sz w:val="22"/>
          <w:szCs w:val="22"/>
        </w:rPr>
      </w:pPr>
      <w:r w:rsidRPr="003C4564">
        <w:rPr>
          <w:b/>
          <w:bCs/>
          <w:sz w:val="22"/>
          <w:szCs w:val="22"/>
        </w:rPr>
        <w:t>11.10.</w:t>
      </w:r>
      <w:r w:rsidRPr="003C4564">
        <w:rPr>
          <w:sz w:val="22"/>
          <w:szCs w:val="22"/>
        </w:rPr>
        <w:t xml:space="preserve"> Serão indeferidas pela comissão, mediante decisão fundamentada, provas ilícitas, impertinentes, desnecessárias, protelatórias ou intempestivas. </w:t>
      </w:r>
    </w:p>
    <w:p w14:paraId="67811A7D" w14:textId="77777777" w:rsidR="00D22335" w:rsidRPr="003C4564" w:rsidRDefault="00D22335" w:rsidP="003C4564">
      <w:pPr>
        <w:pStyle w:val="PargrafodaLista"/>
        <w:ind w:left="0"/>
        <w:jc w:val="both"/>
        <w:rPr>
          <w:sz w:val="22"/>
          <w:szCs w:val="22"/>
        </w:rPr>
      </w:pPr>
      <w:r w:rsidRPr="003C4564">
        <w:rPr>
          <w:b/>
          <w:bCs/>
          <w:sz w:val="22"/>
          <w:szCs w:val="22"/>
        </w:rPr>
        <w:t>11.11.</w:t>
      </w:r>
      <w:r w:rsidRPr="003C4564">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w:t>
      </w:r>
      <w:r w:rsidRPr="003C4564">
        <w:rPr>
          <w:sz w:val="22"/>
          <w:szCs w:val="22"/>
        </w:rPr>
        <w:lastRenderedPageBreak/>
        <w:t xml:space="preserve">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EE21975" w14:textId="77777777" w:rsidR="00D22335" w:rsidRPr="003C4564" w:rsidRDefault="00D22335" w:rsidP="003C4564">
      <w:pPr>
        <w:pStyle w:val="PargrafodaLista"/>
        <w:ind w:left="0"/>
        <w:jc w:val="both"/>
        <w:rPr>
          <w:sz w:val="22"/>
          <w:szCs w:val="22"/>
        </w:rPr>
      </w:pPr>
      <w:r w:rsidRPr="003C4564">
        <w:rPr>
          <w:b/>
          <w:bCs/>
          <w:sz w:val="22"/>
          <w:szCs w:val="22"/>
        </w:rPr>
        <w:t>11.12.</w:t>
      </w:r>
      <w:r w:rsidRPr="003C4564">
        <w:rPr>
          <w:sz w:val="22"/>
          <w:szCs w:val="22"/>
        </w:rPr>
        <w:t xml:space="preserve"> É admitida a reabilitação do licitante ou contratado perante a própria autoridade que aplicou a penalidade, exigidos, cumulativamente: </w:t>
      </w:r>
    </w:p>
    <w:p w14:paraId="22F7747F" w14:textId="77777777" w:rsidR="00D22335" w:rsidRPr="003C4564" w:rsidRDefault="00D22335" w:rsidP="003C4564">
      <w:pPr>
        <w:spacing w:line="240" w:lineRule="auto"/>
        <w:ind w:left="221" w:hanging="221"/>
        <w:rPr>
          <w:sz w:val="22"/>
        </w:rPr>
      </w:pPr>
      <w:r w:rsidRPr="003C4564">
        <w:rPr>
          <w:b/>
          <w:sz w:val="22"/>
        </w:rPr>
        <w:t>I</w:t>
      </w:r>
      <w:r w:rsidRPr="003C4564">
        <w:rPr>
          <w:sz w:val="22"/>
        </w:rPr>
        <w:t xml:space="preserve"> - </w:t>
      </w:r>
      <w:proofErr w:type="gramStart"/>
      <w:r w:rsidRPr="003C4564">
        <w:rPr>
          <w:sz w:val="22"/>
        </w:rPr>
        <w:t>reparação</w:t>
      </w:r>
      <w:proofErr w:type="gramEnd"/>
      <w:r w:rsidRPr="003C4564">
        <w:rPr>
          <w:sz w:val="22"/>
        </w:rPr>
        <w:t xml:space="preserve"> integral do dano causado à Administração Pública; </w:t>
      </w:r>
    </w:p>
    <w:p w14:paraId="0A3D018F" w14:textId="77777777" w:rsidR="00D22335" w:rsidRPr="003C4564" w:rsidRDefault="00D22335" w:rsidP="003C4564">
      <w:pPr>
        <w:spacing w:line="240" w:lineRule="auto"/>
        <w:ind w:left="221" w:hanging="221"/>
        <w:rPr>
          <w:sz w:val="22"/>
        </w:rPr>
      </w:pPr>
      <w:r w:rsidRPr="003C4564">
        <w:rPr>
          <w:b/>
          <w:sz w:val="22"/>
        </w:rPr>
        <w:t>II</w:t>
      </w:r>
      <w:r w:rsidRPr="003C4564">
        <w:rPr>
          <w:sz w:val="22"/>
        </w:rPr>
        <w:t xml:space="preserve"> - </w:t>
      </w:r>
      <w:proofErr w:type="gramStart"/>
      <w:r w:rsidRPr="003C4564">
        <w:rPr>
          <w:sz w:val="22"/>
        </w:rPr>
        <w:t>pagamento</w:t>
      </w:r>
      <w:proofErr w:type="gramEnd"/>
      <w:r w:rsidRPr="003C4564">
        <w:rPr>
          <w:sz w:val="22"/>
        </w:rPr>
        <w:t xml:space="preserve"> da multa; </w:t>
      </w:r>
    </w:p>
    <w:p w14:paraId="6171811F" w14:textId="77777777" w:rsidR="00D22335" w:rsidRPr="003C4564" w:rsidRDefault="00D22335" w:rsidP="003C4564">
      <w:pPr>
        <w:spacing w:line="240" w:lineRule="auto"/>
        <w:ind w:left="0" w:firstLine="0"/>
        <w:rPr>
          <w:sz w:val="22"/>
        </w:rPr>
      </w:pPr>
      <w:r w:rsidRPr="003C4564">
        <w:rPr>
          <w:b/>
          <w:sz w:val="22"/>
        </w:rPr>
        <w:t>III</w:t>
      </w:r>
      <w:r w:rsidRPr="003C4564">
        <w:rPr>
          <w:sz w:val="22"/>
        </w:rPr>
        <w:t xml:space="preserve"> - transcurso do prazo mínimo de 1 (um) ano da aplicação da penalidade, no caso de impedimento de licitar e contratar, ou de 3 (três) anos da aplicação da penalidade, no caso de declaração de inidoneidade; </w:t>
      </w:r>
    </w:p>
    <w:p w14:paraId="5A73689D" w14:textId="77777777" w:rsidR="00D22335" w:rsidRPr="003C4564" w:rsidRDefault="00D22335" w:rsidP="003C4564">
      <w:pPr>
        <w:spacing w:line="240" w:lineRule="auto"/>
        <w:ind w:left="221" w:hanging="221"/>
        <w:rPr>
          <w:sz w:val="22"/>
        </w:rPr>
      </w:pPr>
      <w:r w:rsidRPr="003C4564">
        <w:rPr>
          <w:b/>
          <w:sz w:val="22"/>
        </w:rPr>
        <w:t>IV</w:t>
      </w:r>
      <w:r w:rsidRPr="003C4564">
        <w:rPr>
          <w:sz w:val="22"/>
        </w:rPr>
        <w:t xml:space="preserve"> - </w:t>
      </w:r>
      <w:proofErr w:type="gramStart"/>
      <w:r w:rsidRPr="003C4564">
        <w:rPr>
          <w:sz w:val="22"/>
        </w:rPr>
        <w:t>cumprimento</w:t>
      </w:r>
      <w:proofErr w:type="gramEnd"/>
      <w:r w:rsidRPr="003C4564">
        <w:rPr>
          <w:sz w:val="22"/>
        </w:rPr>
        <w:t xml:space="preserve"> das condições de reabilitação definidas no ato punitivo; </w:t>
      </w:r>
    </w:p>
    <w:p w14:paraId="18812D86" w14:textId="77777777" w:rsidR="00D22335" w:rsidRPr="003C4564" w:rsidRDefault="00D22335" w:rsidP="003C4564">
      <w:pPr>
        <w:spacing w:line="240" w:lineRule="auto"/>
        <w:ind w:left="0" w:hanging="221"/>
        <w:rPr>
          <w:sz w:val="22"/>
        </w:rPr>
      </w:pPr>
      <w:r w:rsidRPr="003C4564">
        <w:rPr>
          <w:sz w:val="22"/>
        </w:rPr>
        <w:t xml:space="preserve">    </w:t>
      </w:r>
      <w:r w:rsidRPr="003C4564">
        <w:rPr>
          <w:b/>
          <w:sz w:val="22"/>
        </w:rPr>
        <w:t>V</w:t>
      </w:r>
      <w:r w:rsidRPr="003C4564">
        <w:rPr>
          <w:sz w:val="22"/>
        </w:rPr>
        <w:t xml:space="preserve"> - </w:t>
      </w:r>
      <w:proofErr w:type="gramStart"/>
      <w:r w:rsidRPr="003C4564">
        <w:rPr>
          <w:sz w:val="22"/>
        </w:rPr>
        <w:t>análise</w:t>
      </w:r>
      <w:proofErr w:type="gramEnd"/>
      <w:r w:rsidRPr="003C4564">
        <w:rPr>
          <w:sz w:val="22"/>
        </w:rPr>
        <w:t xml:space="preserve"> jurídica prévia, com posicionamento conclusivo quanto ao cumprimento dos requisitos definidos neste artigo. </w:t>
      </w:r>
    </w:p>
    <w:p w14:paraId="2EBC2308" w14:textId="77777777" w:rsidR="00D22335" w:rsidRPr="003C4564" w:rsidRDefault="00D22335" w:rsidP="003C4564">
      <w:pPr>
        <w:spacing w:line="240" w:lineRule="auto"/>
        <w:ind w:left="0"/>
        <w:rPr>
          <w:sz w:val="22"/>
        </w:rPr>
      </w:pPr>
      <w:r w:rsidRPr="003C4564">
        <w:rPr>
          <w:b/>
          <w:bCs/>
          <w:sz w:val="22"/>
        </w:rPr>
        <w:t>11.13.</w:t>
      </w:r>
      <w:r w:rsidRPr="003C4564">
        <w:rPr>
          <w:sz w:val="22"/>
        </w:rPr>
        <w:t xml:space="preserve"> A sanção pelas infrações previstas nas alíneas “h” e “m” do item 10.2 do presente exigirá, como condição de reabilitação do licitante ou contratado, a implantação ou aperfeiçoamento de programa de integridade pelo responsável. </w:t>
      </w:r>
    </w:p>
    <w:p w14:paraId="0298A9F9" w14:textId="77777777" w:rsidR="00D22335" w:rsidRPr="003C4564" w:rsidRDefault="00D22335" w:rsidP="003C4564">
      <w:pPr>
        <w:spacing w:line="240" w:lineRule="auto"/>
        <w:ind w:left="0"/>
        <w:rPr>
          <w:sz w:val="22"/>
        </w:rPr>
      </w:pPr>
      <w:r w:rsidRPr="003C4564">
        <w:rPr>
          <w:b/>
          <w:bCs/>
          <w:sz w:val="22"/>
        </w:rPr>
        <w:t>11.14.</w:t>
      </w:r>
      <w:r w:rsidRPr="003C4564">
        <w:rPr>
          <w:sz w:val="22"/>
        </w:rPr>
        <w:t xml:space="preserve"> Na aplicação das sanções serão considerados: </w:t>
      </w:r>
    </w:p>
    <w:p w14:paraId="35BD748C" w14:textId="77777777" w:rsidR="00D22335" w:rsidRPr="003C4564" w:rsidRDefault="00D22335" w:rsidP="003C4564">
      <w:pPr>
        <w:spacing w:line="240" w:lineRule="auto"/>
        <w:rPr>
          <w:sz w:val="22"/>
        </w:rPr>
      </w:pPr>
      <w:r w:rsidRPr="003C4564">
        <w:rPr>
          <w:b/>
          <w:sz w:val="22"/>
        </w:rPr>
        <w:t>I</w:t>
      </w:r>
      <w:r w:rsidRPr="003C4564">
        <w:rPr>
          <w:sz w:val="22"/>
        </w:rPr>
        <w:t xml:space="preserve"> -  natureza e a gravidade da infração cometida. </w:t>
      </w:r>
    </w:p>
    <w:p w14:paraId="402CF674" w14:textId="77777777" w:rsidR="00D22335" w:rsidRPr="003C4564" w:rsidRDefault="00D22335" w:rsidP="003C4564">
      <w:pPr>
        <w:spacing w:line="240" w:lineRule="auto"/>
        <w:rPr>
          <w:sz w:val="22"/>
        </w:rPr>
      </w:pPr>
      <w:r w:rsidRPr="003C4564">
        <w:rPr>
          <w:b/>
          <w:sz w:val="22"/>
        </w:rPr>
        <w:t>II</w:t>
      </w:r>
      <w:r w:rsidRPr="003C4564">
        <w:rPr>
          <w:sz w:val="22"/>
        </w:rPr>
        <w:t xml:space="preserve"> - </w:t>
      </w:r>
      <w:proofErr w:type="gramStart"/>
      <w:r w:rsidRPr="003C4564">
        <w:rPr>
          <w:sz w:val="22"/>
        </w:rPr>
        <w:t>as</w:t>
      </w:r>
      <w:proofErr w:type="gramEnd"/>
      <w:r w:rsidRPr="003C4564">
        <w:rPr>
          <w:sz w:val="22"/>
        </w:rPr>
        <w:t xml:space="preserve"> peculiaridades do caso concreto </w:t>
      </w:r>
    </w:p>
    <w:p w14:paraId="17F79796" w14:textId="77777777" w:rsidR="00D22335" w:rsidRPr="003C4564" w:rsidRDefault="00D22335" w:rsidP="003C4564">
      <w:pPr>
        <w:spacing w:line="240" w:lineRule="auto"/>
        <w:rPr>
          <w:sz w:val="22"/>
        </w:rPr>
      </w:pPr>
      <w:r w:rsidRPr="003C4564">
        <w:rPr>
          <w:b/>
          <w:sz w:val="22"/>
        </w:rPr>
        <w:t>III</w:t>
      </w:r>
      <w:r w:rsidRPr="003C4564">
        <w:rPr>
          <w:sz w:val="22"/>
        </w:rPr>
        <w:t xml:space="preserve"> - as circunstâncias agravantes ou atenuantes </w:t>
      </w:r>
    </w:p>
    <w:p w14:paraId="107F07FF" w14:textId="77777777" w:rsidR="00D22335" w:rsidRPr="003C4564" w:rsidRDefault="00D22335" w:rsidP="003C4564">
      <w:pPr>
        <w:spacing w:line="240" w:lineRule="auto"/>
        <w:rPr>
          <w:sz w:val="22"/>
        </w:rPr>
      </w:pPr>
      <w:r w:rsidRPr="003C4564">
        <w:rPr>
          <w:b/>
          <w:sz w:val="22"/>
        </w:rPr>
        <w:t>IV</w:t>
      </w:r>
      <w:r w:rsidRPr="003C4564">
        <w:rPr>
          <w:sz w:val="22"/>
        </w:rPr>
        <w:t xml:space="preserve"> - </w:t>
      </w:r>
      <w:proofErr w:type="gramStart"/>
      <w:r w:rsidRPr="003C4564">
        <w:rPr>
          <w:sz w:val="22"/>
        </w:rPr>
        <w:t>os</w:t>
      </w:r>
      <w:proofErr w:type="gramEnd"/>
      <w:r w:rsidRPr="003C4564">
        <w:rPr>
          <w:sz w:val="22"/>
        </w:rPr>
        <w:t xml:space="preserve"> danos que dela provierem para a Administração Pública a implantação ou o aperfeiçoamento de programa de integridade, conforme normas e orientações dos órgãos de controle.</w:t>
      </w:r>
    </w:p>
    <w:p w14:paraId="74628572" w14:textId="77777777" w:rsidR="00D22335" w:rsidRPr="003C4564" w:rsidRDefault="00D22335" w:rsidP="003C4564">
      <w:pPr>
        <w:spacing w:line="240" w:lineRule="auto"/>
        <w:rPr>
          <w:sz w:val="22"/>
        </w:rPr>
      </w:pPr>
    </w:p>
    <w:p w14:paraId="02A64F05" w14:textId="77777777" w:rsidR="00D22335" w:rsidRPr="003C4564" w:rsidRDefault="00D22335" w:rsidP="003C4564">
      <w:pPr>
        <w:spacing w:line="240" w:lineRule="auto"/>
        <w:rPr>
          <w:b/>
          <w:sz w:val="22"/>
        </w:rPr>
      </w:pPr>
      <w:r w:rsidRPr="003C4564">
        <w:rPr>
          <w:b/>
          <w:sz w:val="22"/>
        </w:rPr>
        <w:t>CLÁUSULA DÉCIMA SEGUNDA – DA EFICÁCIA</w:t>
      </w:r>
    </w:p>
    <w:p w14:paraId="413215CF" w14:textId="77777777" w:rsidR="00D22335" w:rsidRPr="003C4564" w:rsidRDefault="00D22335" w:rsidP="003C4564">
      <w:pPr>
        <w:spacing w:line="240" w:lineRule="auto"/>
        <w:rPr>
          <w:sz w:val="22"/>
        </w:rPr>
      </w:pPr>
      <w:r w:rsidRPr="003C4564">
        <w:rPr>
          <w:b/>
          <w:sz w:val="22"/>
        </w:rPr>
        <w:t>12.1</w:t>
      </w:r>
      <w:r w:rsidRPr="003C4564">
        <w:rPr>
          <w:sz w:val="22"/>
        </w:rPr>
        <w:t>. O presente Contrato somente terá eficácia, depois de assinado e publicado.</w:t>
      </w:r>
    </w:p>
    <w:p w14:paraId="397B795F" w14:textId="77777777" w:rsidR="00D22335" w:rsidRPr="003C4564" w:rsidRDefault="00D22335" w:rsidP="003C4564">
      <w:pPr>
        <w:spacing w:line="240" w:lineRule="auto"/>
        <w:rPr>
          <w:sz w:val="22"/>
        </w:rPr>
      </w:pPr>
    </w:p>
    <w:p w14:paraId="50EC13D1" w14:textId="77777777" w:rsidR="00D22335" w:rsidRPr="003C4564" w:rsidRDefault="00D22335" w:rsidP="003C4564">
      <w:pPr>
        <w:spacing w:line="240" w:lineRule="auto"/>
        <w:rPr>
          <w:b/>
          <w:sz w:val="22"/>
        </w:rPr>
      </w:pPr>
      <w:r w:rsidRPr="003C4564">
        <w:rPr>
          <w:b/>
          <w:sz w:val="22"/>
        </w:rPr>
        <w:t>CLÁUSULA DÉCIMA TERCEIRA – DOS CASOS DE RESCISÃO CONTRATUAL</w:t>
      </w:r>
    </w:p>
    <w:p w14:paraId="0BC11EC2" w14:textId="77777777" w:rsidR="00D22335" w:rsidRPr="003C4564" w:rsidRDefault="00D22335" w:rsidP="003C4564">
      <w:pPr>
        <w:spacing w:line="240" w:lineRule="auto"/>
        <w:ind w:left="-5"/>
        <w:rPr>
          <w:sz w:val="22"/>
        </w:rPr>
      </w:pPr>
      <w:r w:rsidRPr="003C4564">
        <w:rPr>
          <w:b/>
          <w:sz w:val="22"/>
        </w:rPr>
        <w:t>13.1</w:t>
      </w:r>
      <w:r w:rsidRPr="003C4564">
        <w:rPr>
          <w:sz w:val="22"/>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0AC5A630" w14:textId="77777777" w:rsidR="00D22335" w:rsidRPr="003C4564" w:rsidRDefault="00D22335" w:rsidP="003C4564">
      <w:pPr>
        <w:spacing w:line="240" w:lineRule="auto"/>
        <w:ind w:left="-5"/>
        <w:rPr>
          <w:sz w:val="22"/>
        </w:rPr>
      </w:pPr>
      <w:r w:rsidRPr="003C4564">
        <w:rPr>
          <w:b/>
          <w:sz w:val="22"/>
        </w:rPr>
        <w:t>Parágrafo Único</w:t>
      </w:r>
      <w:r w:rsidRPr="003C4564">
        <w:rPr>
          <w:sz w:val="22"/>
        </w:rPr>
        <w:t xml:space="preserve">: o presente contrato não poderá ser objeto de cessão ou transferência, no todo ou em parte. </w:t>
      </w:r>
    </w:p>
    <w:p w14:paraId="5B852B45" w14:textId="77777777" w:rsidR="00D22335" w:rsidRPr="003C4564" w:rsidRDefault="00D22335" w:rsidP="003C4564">
      <w:pPr>
        <w:spacing w:line="240" w:lineRule="auto"/>
        <w:ind w:left="-5"/>
        <w:rPr>
          <w:sz w:val="22"/>
        </w:rPr>
      </w:pPr>
      <w:r w:rsidRPr="003C4564">
        <w:rPr>
          <w:b/>
          <w:sz w:val="22"/>
        </w:rPr>
        <w:t>13.2</w:t>
      </w:r>
      <w:r w:rsidRPr="003C4564">
        <w:rPr>
          <w:sz w:val="22"/>
        </w:rPr>
        <w:t xml:space="preserve">. O contrato será rescindido de pleno direito, independente de notificação ou interpelação judicial ou extrajudicial, sem qualquer espécie de indenização a CONTRATADA, nos casos de: </w:t>
      </w:r>
    </w:p>
    <w:p w14:paraId="1ED9D9E0" w14:textId="77777777" w:rsidR="00D22335" w:rsidRPr="003C4564" w:rsidRDefault="00D22335" w:rsidP="003C4564">
      <w:pPr>
        <w:spacing w:line="240" w:lineRule="auto"/>
        <w:rPr>
          <w:sz w:val="22"/>
        </w:rPr>
      </w:pPr>
      <w:r w:rsidRPr="003C4564">
        <w:rPr>
          <w:b/>
          <w:sz w:val="22"/>
        </w:rPr>
        <w:t>I</w:t>
      </w:r>
      <w:r w:rsidRPr="003C4564">
        <w:rPr>
          <w:sz w:val="22"/>
        </w:rPr>
        <w:t xml:space="preserve"> - Falência ou liquidação da CONTRATADA; </w:t>
      </w:r>
    </w:p>
    <w:p w14:paraId="268817C1" w14:textId="77777777" w:rsidR="00D22335" w:rsidRPr="003C4564" w:rsidRDefault="00D22335" w:rsidP="003C4564">
      <w:pPr>
        <w:spacing w:line="240" w:lineRule="auto"/>
        <w:rPr>
          <w:sz w:val="22"/>
        </w:rPr>
      </w:pPr>
      <w:r w:rsidRPr="003C4564">
        <w:rPr>
          <w:b/>
          <w:sz w:val="22"/>
        </w:rPr>
        <w:t>II</w:t>
      </w:r>
      <w:r w:rsidRPr="003C4564">
        <w:rPr>
          <w:sz w:val="22"/>
        </w:rPr>
        <w:t xml:space="preserve"> - Incorporação, fusão ou cisão da CONTRATADA que venha a prejudicar a execução do contrato; </w:t>
      </w:r>
    </w:p>
    <w:p w14:paraId="4E04157D" w14:textId="77777777" w:rsidR="00D22335" w:rsidRPr="003C4564" w:rsidRDefault="00D22335" w:rsidP="003C4564">
      <w:pPr>
        <w:spacing w:line="240" w:lineRule="auto"/>
        <w:rPr>
          <w:sz w:val="22"/>
        </w:rPr>
      </w:pPr>
      <w:r w:rsidRPr="003C4564">
        <w:rPr>
          <w:b/>
          <w:sz w:val="22"/>
        </w:rPr>
        <w:t>III</w:t>
      </w:r>
      <w:r w:rsidRPr="003C4564">
        <w:rPr>
          <w:sz w:val="22"/>
        </w:rPr>
        <w:t xml:space="preserve"> - Transferência a outrem, no todo ou em parte as obrigações decorrentes do contrato sem a autorização do Município; </w:t>
      </w:r>
    </w:p>
    <w:p w14:paraId="0DB9361A" w14:textId="77777777" w:rsidR="00D22335" w:rsidRPr="003C4564" w:rsidRDefault="00D22335" w:rsidP="003C4564">
      <w:pPr>
        <w:spacing w:line="240" w:lineRule="auto"/>
        <w:rPr>
          <w:sz w:val="22"/>
        </w:rPr>
      </w:pPr>
      <w:r w:rsidRPr="003C4564">
        <w:rPr>
          <w:b/>
          <w:sz w:val="22"/>
        </w:rPr>
        <w:t>IV</w:t>
      </w:r>
      <w:r w:rsidRPr="003C4564">
        <w:rPr>
          <w:sz w:val="22"/>
        </w:rPr>
        <w:t xml:space="preserve"> - Manifesta irresponsabilidade por parte da CONTRATADA de cumprir com as obrigações assumidas; </w:t>
      </w:r>
    </w:p>
    <w:p w14:paraId="155D472F" w14:textId="77777777" w:rsidR="00D22335" w:rsidRPr="003C4564" w:rsidRDefault="00D22335" w:rsidP="003C4564">
      <w:pPr>
        <w:spacing w:line="240" w:lineRule="auto"/>
        <w:rPr>
          <w:sz w:val="22"/>
        </w:rPr>
      </w:pPr>
      <w:r w:rsidRPr="003C4564">
        <w:rPr>
          <w:b/>
          <w:sz w:val="22"/>
        </w:rPr>
        <w:t>V</w:t>
      </w:r>
      <w:r w:rsidRPr="003C4564">
        <w:rPr>
          <w:sz w:val="22"/>
        </w:rPr>
        <w:t xml:space="preserve"> - Procedimentos irregulares da CONTRATADA, que venha causar transtornos ou prejuízos para o Município e/ou terceiros; </w:t>
      </w:r>
    </w:p>
    <w:p w14:paraId="36809158" w14:textId="77777777" w:rsidR="00D22335" w:rsidRPr="003C4564" w:rsidRDefault="00D22335" w:rsidP="003C4564">
      <w:pPr>
        <w:spacing w:line="240" w:lineRule="auto"/>
        <w:ind w:left="0" w:firstLine="0"/>
        <w:rPr>
          <w:sz w:val="22"/>
        </w:rPr>
      </w:pPr>
      <w:r w:rsidRPr="003C4564">
        <w:rPr>
          <w:b/>
          <w:sz w:val="22"/>
        </w:rPr>
        <w:t>13.3.</w:t>
      </w:r>
      <w:r w:rsidRPr="003C4564">
        <w:rPr>
          <w:sz w:val="22"/>
        </w:rPr>
        <w:t xml:space="preserve"> A rescisão do contrato unilateralmente pelo Município acarretará as seguintes consequências, sem prejuízo de outras de caráter civil ou criminal, se necessárias: </w:t>
      </w:r>
    </w:p>
    <w:p w14:paraId="7D54AA71" w14:textId="77777777" w:rsidR="00D22335" w:rsidRPr="003C4564" w:rsidRDefault="00D22335" w:rsidP="003C4564">
      <w:pPr>
        <w:numPr>
          <w:ilvl w:val="0"/>
          <w:numId w:val="24"/>
        </w:numPr>
        <w:tabs>
          <w:tab w:val="left" w:pos="284"/>
        </w:tabs>
        <w:spacing w:line="240" w:lineRule="auto"/>
        <w:ind w:left="0" w:firstLine="0"/>
        <w:rPr>
          <w:sz w:val="22"/>
        </w:rPr>
      </w:pPr>
      <w:r w:rsidRPr="003C4564">
        <w:rPr>
          <w:sz w:val="22"/>
        </w:rPr>
        <w:t>Assunção imediata do objeto do contrato, por ato próprio do Município, mediante a lavratura de termo circunstanciado;</w:t>
      </w:r>
    </w:p>
    <w:p w14:paraId="5CEE214A" w14:textId="43D16CE9" w:rsidR="00D22335" w:rsidRPr="003C4564" w:rsidRDefault="00D22335" w:rsidP="003C4564">
      <w:pPr>
        <w:numPr>
          <w:ilvl w:val="0"/>
          <w:numId w:val="24"/>
        </w:numPr>
        <w:spacing w:line="240" w:lineRule="auto"/>
        <w:ind w:hanging="389"/>
        <w:rPr>
          <w:sz w:val="22"/>
        </w:rPr>
      </w:pPr>
      <w:r w:rsidRPr="003C4564">
        <w:rPr>
          <w:sz w:val="22"/>
        </w:rPr>
        <w:t xml:space="preserve">Responsabilização da CONTRATADA por prejuízos causados ao Município. </w:t>
      </w:r>
    </w:p>
    <w:p w14:paraId="5AA5FE8D" w14:textId="77777777" w:rsidR="00D370CE" w:rsidRPr="003C4564" w:rsidRDefault="00D370CE" w:rsidP="003C4564">
      <w:pPr>
        <w:spacing w:line="240" w:lineRule="auto"/>
        <w:ind w:left="389" w:firstLine="0"/>
        <w:rPr>
          <w:sz w:val="22"/>
        </w:rPr>
      </w:pPr>
    </w:p>
    <w:p w14:paraId="367FECAC" w14:textId="6F4E9234" w:rsidR="00D22335" w:rsidRPr="003C4564" w:rsidRDefault="00D22335" w:rsidP="003C4564">
      <w:pPr>
        <w:spacing w:line="240" w:lineRule="auto"/>
        <w:rPr>
          <w:b/>
          <w:color w:val="auto"/>
          <w:sz w:val="22"/>
        </w:rPr>
      </w:pPr>
      <w:r w:rsidRPr="003C4564">
        <w:rPr>
          <w:b/>
          <w:color w:val="auto"/>
          <w:sz w:val="22"/>
        </w:rPr>
        <w:t xml:space="preserve">CLÁUSULA DÉCIMA </w:t>
      </w:r>
      <w:r w:rsidR="00954247" w:rsidRPr="003C4564">
        <w:rPr>
          <w:b/>
          <w:color w:val="auto"/>
          <w:sz w:val="22"/>
        </w:rPr>
        <w:t>QUARTA</w:t>
      </w:r>
      <w:r w:rsidRPr="003C4564">
        <w:rPr>
          <w:b/>
          <w:color w:val="auto"/>
          <w:sz w:val="22"/>
        </w:rPr>
        <w:t>- DOS CASOS OMISSOS</w:t>
      </w:r>
    </w:p>
    <w:p w14:paraId="04F4FDAA" w14:textId="2D234C27" w:rsidR="00D22335" w:rsidRPr="003C4564" w:rsidRDefault="00D22335" w:rsidP="003C4564">
      <w:pPr>
        <w:spacing w:line="240" w:lineRule="auto"/>
        <w:rPr>
          <w:sz w:val="22"/>
        </w:rPr>
      </w:pPr>
      <w:r w:rsidRPr="003C4564">
        <w:rPr>
          <w:color w:val="auto"/>
          <w:sz w:val="22"/>
        </w:rPr>
        <w:lastRenderedPageBreak/>
        <w:t xml:space="preserve">Os casos omissos deste Contrato, serão resolvidos pela legislação aplicável à espécie, em especial pela Lei Federal n° 14.133/21, Código Civil, Código de Defesa do Consumidor e ainda a par de legislação especifica atinente </w:t>
      </w:r>
      <w:r w:rsidRPr="003C4564">
        <w:rPr>
          <w:sz w:val="22"/>
        </w:rPr>
        <w:t>ao objeto contrato, sejam originados de norma legal ou regulamentar pertinente.</w:t>
      </w:r>
    </w:p>
    <w:p w14:paraId="37333F22" w14:textId="77777777" w:rsidR="00B65D00" w:rsidRPr="003C4564" w:rsidRDefault="00B65D00" w:rsidP="003C4564">
      <w:pPr>
        <w:spacing w:line="240" w:lineRule="auto"/>
        <w:rPr>
          <w:b/>
          <w:sz w:val="22"/>
        </w:rPr>
      </w:pPr>
    </w:p>
    <w:p w14:paraId="45B40560" w14:textId="183B54DC" w:rsidR="00D22335" w:rsidRPr="003C4564" w:rsidRDefault="00D22335" w:rsidP="003C4564">
      <w:pPr>
        <w:spacing w:line="240" w:lineRule="auto"/>
        <w:rPr>
          <w:b/>
          <w:sz w:val="22"/>
        </w:rPr>
      </w:pPr>
      <w:r w:rsidRPr="003C4564">
        <w:rPr>
          <w:b/>
          <w:sz w:val="22"/>
        </w:rPr>
        <w:t xml:space="preserve">CLÁUSULA DÉCIMA </w:t>
      </w:r>
      <w:r w:rsidR="00954247" w:rsidRPr="003C4564">
        <w:rPr>
          <w:b/>
          <w:sz w:val="22"/>
        </w:rPr>
        <w:t>QUINTA</w:t>
      </w:r>
      <w:r w:rsidRPr="003C4564">
        <w:rPr>
          <w:b/>
          <w:sz w:val="22"/>
        </w:rPr>
        <w:t xml:space="preserve"> – DA VINCULAÇÃO</w:t>
      </w:r>
    </w:p>
    <w:p w14:paraId="263F0A92" w14:textId="1F66AADD" w:rsidR="00D22335" w:rsidRPr="003C4564" w:rsidRDefault="00D22335" w:rsidP="003C4564">
      <w:pPr>
        <w:spacing w:line="240" w:lineRule="auto"/>
        <w:rPr>
          <w:sz w:val="22"/>
        </w:rPr>
      </w:pPr>
      <w:r w:rsidRPr="003C4564">
        <w:rPr>
          <w:sz w:val="22"/>
        </w:rPr>
        <w:t xml:space="preserve">Este Contrato, está plenamente vinculado ao EDITAL DE PREGÃO PRESENCIAL N° </w:t>
      </w:r>
      <w:r w:rsidR="00B65D00" w:rsidRPr="003C4564">
        <w:rPr>
          <w:sz w:val="22"/>
        </w:rPr>
        <w:t>23</w:t>
      </w:r>
      <w:r w:rsidRPr="003C4564">
        <w:rPr>
          <w:sz w:val="22"/>
        </w:rPr>
        <w:t>/202</w:t>
      </w:r>
      <w:r w:rsidR="009C2F62" w:rsidRPr="003C4564">
        <w:rPr>
          <w:sz w:val="22"/>
        </w:rPr>
        <w:t>6</w:t>
      </w:r>
      <w:r w:rsidRPr="003C4564">
        <w:rPr>
          <w:sz w:val="22"/>
        </w:rPr>
        <w:t>.</w:t>
      </w:r>
    </w:p>
    <w:p w14:paraId="5B853C95" w14:textId="77777777" w:rsidR="00D22335" w:rsidRPr="003C4564" w:rsidRDefault="00D22335" w:rsidP="003C4564">
      <w:pPr>
        <w:spacing w:line="240" w:lineRule="auto"/>
        <w:rPr>
          <w:sz w:val="22"/>
        </w:rPr>
      </w:pPr>
    </w:p>
    <w:p w14:paraId="21720D27" w14:textId="77777777" w:rsidR="00D22335" w:rsidRPr="003C4564" w:rsidRDefault="00D22335" w:rsidP="003C4564">
      <w:pPr>
        <w:spacing w:line="240" w:lineRule="auto"/>
        <w:rPr>
          <w:b/>
          <w:sz w:val="22"/>
        </w:rPr>
      </w:pPr>
      <w:r w:rsidRPr="003C4564">
        <w:rPr>
          <w:b/>
          <w:sz w:val="22"/>
        </w:rPr>
        <w:t>CLÁUSULA DÉCIMA NONA – DO FORO</w:t>
      </w:r>
    </w:p>
    <w:p w14:paraId="4B99DE01" w14:textId="77777777" w:rsidR="00954247" w:rsidRPr="003C4564" w:rsidRDefault="00954247" w:rsidP="003C4564">
      <w:pPr>
        <w:spacing w:line="240" w:lineRule="auto"/>
        <w:rPr>
          <w:sz w:val="22"/>
        </w:rPr>
      </w:pPr>
      <w:r w:rsidRPr="003C4564">
        <w:rPr>
          <w:sz w:val="22"/>
        </w:rPr>
        <w:t xml:space="preserve">Fica eleito o foro da Comarca de Rodeio Bonito - RS, para dirimir dúvidas ou questões oriundas do presente Contrato. </w:t>
      </w:r>
    </w:p>
    <w:p w14:paraId="68E6AE25" w14:textId="77777777" w:rsidR="00954247" w:rsidRPr="003C4564" w:rsidRDefault="00954247" w:rsidP="003C4564">
      <w:pPr>
        <w:spacing w:line="240" w:lineRule="auto"/>
        <w:rPr>
          <w:sz w:val="22"/>
        </w:rPr>
      </w:pPr>
      <w:r w:rsidRPr="003C4564">
        <w:rPr>
          <w:sz w:val="22"/>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4B3B3DB" w14:textId="77777777" w:rsidR="00954247" w:rsidRPr="003C4564" w:rsidRDefault="00954247" w:rsidP="003C4564">
      <w:pPr>
        <w:spacing w:line="240" w:lineRule="auto"/>
        <w:rPr>
          <w:sz w:val="22"/>
        </w:rPr>
      </w:pPr>
    </w:p>
    <w:p w14:paraId="2D07C069" w14:textId="77777777" w:rsidR="00954247" w:rsidRPr="003C4564" w:rsidRDefault="00954247" w:rsidP="003C4564">
      <w:pPr>
        <w:spacing w:line="240" w:lineRule="auto"/>
        <w:rPr>
          <w:sz w:val="22"/>
        </w:rPr>
      </w:pPr>
      <w:r w:rsidRPr="003C4564">
        <w:rPr>
          <w:sz w:val="22"/>
        </w:rPr>
        <w:tab/>
      </w:r>
      <w:r w:rsidRPr="003C4564">
        <w:rPr>
          <w:sz w:val="22"/>
        </w:rPr>
        <w:tab/>
        <w:t>A data de assinatura desse documento será a data em que a última assinatura digital ocorrer.</w:t>
      </w:r>
    </w:p>
    <w:p w14:paraId="1D6D4CB2" w14:textId="77777777" w:rsidR="00954247" w:rsidRPr="003C4564" w:rsidRDefault="00954247" w:rsidP="003C4564">
      <w:pPr>
        <w:spacing w:line="240" w:lineRule="auto"/>
        <w:rPr>
          <w:bCs/>
          <w:sz w:val="22"/>
        </w:rPr>
      </w:pPr>
      <w:r w:rsidRPr="003C4564">
        <w:rPr>
          <w:bCs/>
          <w:sz w:val="22"/>
        </w:rPr>
        <w:t xml:space="preserve">                                                                           </w:t>
      </w:r>
    </w:p>
    <w:p w14:paraId="05240642" w14:textId="5D01D96E" w:rsidR="00954247" w:rsidRPr="003C4564" w:rsidRDefault="00954247" w:rsidP="003C4564">
      <w:pPr>
        <w:spacing w:line="240" w:lineRule="auto"/>
        <w:rPr>
          <w:sz w:val="22"/>
        </w:rPr>
      </w:pPr>
      <w:r w:rsidRPr="003C4564">
        <w:rPr>
          <w:sz w:val="22"/>
        </w:rPr>
        <w:t xml:space="preserve">   </w:t>
      </w:r>
    </w:p>
    <w:p w14:paraId="5210D14A" w14:textId="77777777" w:rsidR="00954247" w:rsidRPr="003C4564" w:rsidRDefault="00954247" w:rsidP="003C4564">
      <w:pPr>
        <w:spacing w:line="240" w:lineRule="auto"/>
        <w:rPr>
          <w:sz w:val="22"/>
        </w:rPr>
      </w:pPr>
    </w:p>
    <w:p w14:paraId="6A39F060" w14:textId="77777777" w:rsidR="00954247" w:rsidRPr="003C4564" w:rsidRDefault="00954247" w:rsidP="003C4564">
      <w:pPr>
        <w:spacing w:line="240" w:lineRule="auto"/>
        <w:rPr>
          <w:sz w:val="22"/>
        </w:rPr>
      </w:pPr>
      <w:r w:rsidRPr="003C4564">
        <w:rPr>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54247" w:rsidRPr="003C4564" w14:paraId="6843207B" w14:textId="77777777" w:rsidTr="009C2F62">
        <w:trPr>
          <w:trHeight w:val="1842"/>
          <w:jc w:val="center"/>
        </w:trPr>
        <w:tc>
          <w:tcPr>
            <w:tcW w:w="4938" w:type="dxa"/>
          </w:tcPr>
          <w:p w14:paraId="4BC793AD" w14:textId="77777777" w:rsidR="00954247" w:rsidRPr="003C4564" w:rsidRDefault="00954247" w:rsidP="003C4564">
            <w:pPr>
              <w:spacing w:line="240" w:lineRule="auto"/>
              <w:rPr>
                <w:b/>
                <w:bCs/>
                <w:sz w:val="22"/>
              </w:rPr>
            </w:pPr>
          </w:p>
          <w:p w14:paraId="427936E7" w14:textId="77777777" w:rsidR="00954247" w:rsidRPr="003C4564" w:rsidRDefault="00954247" w:rsidP="003C4564">
            <w:pPr>
              <w:spacing w:line="240" w:lineRule="auto"/>
              <w:jc w:val="center"/>
              <w:rPr>
                <w:b/>
                <w:bCs/>
                <w:sz w:val="22"/>
              </w:rPr>
            </w:pPr>
            <w:r w:rsidRPr="003C4564">
              <w:rPr>
                <w:b/>
                <w:bCs/>
                <w:sz w:val="22"/>
              </w:rPr>
              <w:t>___________________________</w:t>
            </w:r>
          </w:p>
          <w:p w14:paraId="3F3C1AB4" w14:textId="77777777" w:rsidR="00954247" w:rsidRPr="003C4564" w:rsidRDefault="00954247" w:rsidP="003C4564">
            <w:pPr>
              <w:spacing w:line="240" w:lineRule="auto"/>
              <w:jc w:val="center"/>
              <w:rPr>
                <w:b/>
                <w:bCs/>
                <w:sz w:val="22"/>
              </w:rPr>
            </w:pPr>
            <w:r w:rsidRPr="003C4564">
              <w:rPr>
                <w:b/>
                <w:bCs/>
                <w:sz w:val="22"/>
              </w:rPr>
              <w:t>Contratada</w:t>
            </w:r>
          </w:p>
          <w:p w14:paraId="7FD93C9C" w14:textId="40B5B448" w:rsidR="00954247" w:rsidRPr="003C4564" w:rsidRDefault="00954247" w:rsidP="003C4564">
            <w:pPr>
              <w:spacing w:line="240" w:lineRule="auto"/>
              <w:jc w:val="center"/>
              <w:rPr>
                <w:b/>
                <w:bCs/>
                <w:sz w:val="22"/>
              </w:rPr>
            </w:pPr>
            <w:r w:rsidRPr="003C4564">
              <w:rPr>
                <w:b/>
                <w:bCs/>
                <w:sz w:val="22"/>
              </w:rPr>
              <w:t>CNPJ:</w:t>
            </w:r>
          </w:p>
          <w:p w14:paraId="4BF728FA" w14:textId="77777777" w:rsidR="00954247" w:rsidRPr="003C4564" w:rsidRDefault="00954247" w:rsidP="003C4564">
            <w:pPr>
              <w:spacing w:line="240" w:lineRule="auto"/>
              <w:jc w:val="center"/>
              <w:rPr>
                <w:b/>
                <w:bCs/>
                <w:sz w:val="22"/>
              </w:rPr>
            </w:pPr>
            <w:r w:rsidRPr="003C4564">
              <w:rPr>
                <w:b/>
                <w:bCs/>
                <w:sz w:val="22"/>
              </w:rPr>
              <w:t>CONTRATADA</w:t>
            </w:r>
          </w:p>
          <w:p w14:paraId="63EBE5D8" w14:textId="77777777" w:rsidR="00954247" w:rsidRPr="003C4564" w:rsidRDefault="00954247" w:rsidP="003C4564">
            <w:pPr>
              <w:spacing w:line="240" w:lineRule="auto"/>
              <w:ind w:left="0" w:firstLine="0"/>
              <w:rPr>
                <w:b/>
                <w:bCs/>
                <w:sz w:val="22"/>
              </w:rPr>
            </w:pPr>
          </w:p>
        </w:tc>
        <w:tc>
          <w:tcPr>
            <w:tcW w:w="4938" w:type="dxa"/>
          </w:tcPr>
          <w:p w14:paraId="6BDD864D" w14:textId="77777777" w:rsidR="00954247" w:rsidRPr="003C4564" w:rsidRDefault="00954247" w:rsidP="003C4564">
            <w:pPr>
              <w:spacing w:line="240" w:lineRule="auto"/>
              <w:rPr>
                <w:b/>
                <w:bCs/>
                <w:sz w:val="22"/>
              </w:rPr>
            </w:pPr>
          </w:p>
          <w:p w14:paraId="2C763B53" w14:textId="77777777" w:rsidR="00954247" w:rsidRPr="003C4564" w:rsidRDefault="00954247" w:rsidP="003C4564">
            <w:pPr>
              <w:spacing w:line="240" w:lineRule="auto"/>
              <w:jc w:val="center"/>
              <w:rPr>
                <w:b/>
                <w:bCs/>
                <w:sz w:val="22"/>
              </w:rPr>
            </w:pPr>
            <w:r w:rsidRPr="003C4564">
              <w:rPr>
                <w:b/>
                <w:bCs/>
                <w:sz w:val="22"/>
              </w:rPr>
              <w:t>___________________________</w:t>
            </w:r>
          </w:p>
          <w:p w14:paraId="4ECEA2AA" w14:textId="77777777" w:rsidR="00954247" w:rsidRPr="003C4564" w:rsidRDefault="00954247" w:rsidP="003C4564">
            <w:pPr>
              <w:spacing w:line="240" w:lineRule="auto"/>
              <w:jc w:val="center"/>
              <w:rPr>
                <w:b/>
                <w:bCs/>
                <w:sz w:val="22"/>
              </w:rPr>
            </w:pPr>
            <w:r w:rsidRPr="003C4564">
              <w:rPr>
                <w:b/>
                <w:bCs/>
                <w:sz w:val="22"/>
              </w:rPr>
              <w:t>CONTRATANTE</w:t>
            </w:r>
          </w:p>
        </w:tc>
      </w:tr>
      <w:tr w:rsidR="00954247" w:rsidRPr="003C4564" w14:paraId="2773F9FA" w14:textId="77777777" w:rsidTr="009C2F62">
        <w:trPr>
          <w:trHeight w:val="1842"/>
          <w:jc w:val="center"/>
        </w:trPr>
        <w:tc>
          <w:tcPr>
            <w:tcW w:w="4938" w:type="dxa"/>
          </w:tcPr>
          <w:p w14:paraId="72420EE2" w14:textId="77777777" w:rsidR="00954247" w:rsidRPr="003C4564" w:rsidRDefault="00954247" w:rsidP="003C4564">
            <w:pPr>
              <w:spacing w:line="240" w:lineRule="auto"/>
              <w:ind w:left="0" w:firstLine="0"/>
              <w:rPr>
                <w:b/>
                <w:bCs/>
                <w:sz w:val="22"/>
              </w:rPr>
            </w:pPr>
          </w:p>
          <w:p w14:paraId="6B41EC22" w14:textId="77777777" w:rsidR="00954247" w:rsidRPr="003C4564" w:rsidRDefault="00954247" w:rsidP="003C4564">
            <w:pPr>
              <w:spacing w:line="240" w:lineRule="auto"/>
              <w:jc w:val="center"/>
              <w:rPr>
                <w:b/>
                <w:bCs/>
                <w:sz w:val="22"/>
              </w:rPr>
            </w:pPr>
            <w:r w:rsidRPr="003C4564">
              <w:rPr>
                <w:b/>
                <w:bCs/>
                <w:sz w:val="22"/>
              </w:rPr>
              <w:t>___________________________</w:t>
            </w:r>
          </w:p>
          <w:p w14:paraId="5B0CD441" w14:textId="77777777" w:rsidR="00954247" w:rsidRPr="003C4564" w:rsidRDefault="00954247" w:rsidP="003C4564">
            <w:pPr>
              <w:spacing w:line="240" w:lineRule="auto"/>
              <w:jc w:val="center"/>
              <w:rPr>
                <w:b/>
                <w:bCs/>
                <w:sz w:val="22"/>
              </w:rPr>
            </w:pPr>
            <w:r w:rsidRPr="003C4564">
              <w:rPr>
                <w:b/>
                <w:bCs/>
                <w:sz w:val="22"/>
              </w:rPr>
              <w:t>De acordo em data supra:</w:t>
            </w:r>
          </w:p>
          <w:p w14:paraId="16379DDA" w14:textId="77777777" w:rsidR="00954247" w:rsidRPr="003C4564" w:rsidRDefault="00954247" w:rsidP="003C4564">
            <w:pPr>
              <w:spacing w:line="240" w:lineRule="auto"/>
              <w:jc w:val="center"/>
              <w:rPr>
                <w:b/>
                <w:bCs/>
                <w:sz w:val="22"/>
              </w:rPr>
            </w:pPr>
            <w:r w:rsidRPr="003C4564">
              <w:rPr>
                <w:b/>
                <w:bCs/>
                <w:sz w:val="22"/>
              </w:rPr>
              <w:t>Assessoria jurídica.</w:t>
            </w:r>
          </w:p>
          <w:p w14:paraId="30DBEB6E" w14:textId="77777777" w:rsidR="00954247" w:rsidRPr="003C4564" w:rsidRDefault="00954247" w:rsidP="003C4564">
            <w:pPr>
              <w:spacing w:line="240" w:lineRule="auto"/>
              <w:rPr>
                <w:b/>
                <w:bCs/>
                <w:sz w:val="22"/>
              </w:rPr>
            </w:pPr>
          </w:p>
        </w:tc>
        <w:tc>
          <w:tcPr>
            <w:tcW w:w="4938" w:type="dxa"/>
          </w:tcPr>
          <w:p w14:paraId="7FE3B013" w14:textId="77777777" w:rsidR="00954247" w:rsidRPr="003C4564" w:rsidRDefault="00954247" w:rsidP="003C4564">
            <w:pPr>
              <w:spacing w:line="240" w:lineRule="auto"/>
              <w:rPr>
                <w:b/>
                <w:bCs/>
                <w:sz w:val="22"/>
              </w:rPr>
            </w:pPr>
          </w:p>
          <w:p w14:paraId="5CE6D64A" w14:textId="77777777" w:rsidR="00954247" w:rsidRPr="003C4564" w:rsidRDefault="00954247" w:rsidP="003C4564">
            <w:pPr>
              <w:spacing w:line="240" w:lineRule="auto"/>
              <w:jc w:val="center"/>
              <w:rPr>
                <w:b/>
                <w:bCs/>
                <w:sz w:val="22"/>
              </w:rPr>
            </w:pPr>
            <w:r w:rsidRPr="003C4564">
              <w:rPr>
                <w:b/>
                <w:bCs/>
                <w:sz w:val="22"/>
              </w:rPr>
              <w:t>___________________________</w:t>
            </w:r>
          </w:p>
          <w:p w14:paraId="0C120EB4" w14:textId="02067B29" w:rsidR="00954247" w:rsidRPr="003C4564" w:rsidRDefault="00954247" w:rsidP="003C4564">
            <w:pPr>
              <w:spacing w:line="240" w:lineRule="auto"/>
              <w:jc w:val="center"/>
              <w:rPr>
                <w:b/>
                <w:bCs/>
                <w:sz w:val="22"/>
              </w:rPr>
            </w:pPr>
            <w:r w:rsidRPr="003C4564">
              <w:rPr>
                <w:b/>
                <w:bCs/>
                <w:sz w:val="22"/>
              </w:rPr>
              <w:t>FISCAL DO CONTRATO</w:t>
            </w:r>
          </w:p>
          <w:p w14:paraId="2BCACEB5" w14:textId="77777777" w:rsidR="00954247" w:rsidRPr="003C4564" w:rsidRDefault="00954247" w:rsidP="003C4564">
            <w:pPr>
              <w:spacing w:line="240" w:lineRule="auto"/>
              <w:jc w:val="center"/>
              <w:rPr>
                <w:b/>
                <w:bCs/>
                <w:sz w:val="22"/>
              </w:rPr>
            </w:pPr>
          </w:p>
          <w:p w14:paraId="1E68BBE4" w14:textId="77777777" w:rsidR="00954247" w:rsidRPr="003C4564" w:rsidRDefault="00954247" w:rsidP="003C4564">
            <w:pPr>
              <w:spacing w:line="240" w:lineRule="auto"/>
              <w:rPr>
                <w:sz w:val="22"/>
              </w:rPr>
            </w:pPr>
          </w:p>
          <w:p w14:paraId="32FCCDE8" w14:textId="77777777" w:rsidR="00954247" w:rsidRPr="003C4564" w:rsidRDefault="00954247" w:rsidP="003C4564">
            <w:pPr>
              <w:spacing w:line="240" w:lineRule="auto"/>
              <w:rPr>
                <w:b/>
                <w:bCs/>
                <w:sz w:val="22"/>
              </w:rPr>
            </w:pPr>
          </w:p>
        </w:tc>
      </w:tr>
    </w:tbl>
    <w:p w14:paraId="3FB88CAF" w14:textId="77777777" w:rsidR="003C4564" w:rsidRDefault="003C4564" w:rsidP="004600F9">
      <w:pPr>
        <w:spacing w:line="240" w:lineRule="auto"/>
        <w:ind w:left="0" w:firstLine="0"/>
        <w:jc w:val="center"/>
        <w:rPr>
          <w:b/>
          <w:szCs w:val="24"/>
        </w:rPr>
      </w:pPr>
    </w:p>
    <w:p w14:paraId="02792F21" w14:textId="77777777" w:rsidR="003C4564" w:rsidRDefault="003C4564" w:rsidP="004600F9">
      <w:pPr>
        <w:spacing w:line="240" w:lineRule="auto"/>
        <w:ind w:left="0" w:firstLine="0"/>
        <w:jc w:val="center"/>
        <w:rPr>
          <w:b/>
          <w:szCs w:val="24"/>
        </w:rPr>
      </w:pPr>
    </w:p>
    <w:p w14:paraId="08E9FE64" w14:textId="77777777" w:rsidR="003C4564" w:rsidRDefault="003C4564" w:rsidP="004600F9">
      <w:pPr>
        <w:spacing w:line="240" w:lineRule="auto"/>
        <w:ind w:left="0" w:firstLine="0"/>
        <w:jc w:val="center"/>
        <w:rPr>
          <w:b/>
          <w:szCs w:val="24"/>
        </w:rPr>
      </w:pPr>
    </w:p>
    <w:p w14:paraId="535E66E7" w14:textId="77777777" w:rsidR="003C4564" w:rsidRDefault="003C4564" w:rsidP="004600F9">
      <w:pPr>
        <w:spacing w:line="240" w:lineRule="auto"/>
        <w:ind w:left="0" w:firstLine="0"/>
        <w:jc w:val="center"/>
        <w:rPr>
          <w:b/>
          <w:szCs w:val="24"/>
        </w:rPr>
      </w:pPr>
    </w:p>
    <w:p w14:paraId="4886A940" w14:textId="77777777" w:rsidR="003C4564" w:rsidRDefault="003C4564" w:rsidP="004600F9">
      <w:pPr>
        <w:spacing w:line="240" w:lineRule="auto"/>
        <w:ind w:left="0" w:firstLine="0"/>
        <w:jc w:val="center"/>
        <w:rPr>
          <w:b/>
          <w:szCs w:val="24"/>
        </w:rPr>
      </w:pPr>
    </w:p>
    <w:p w14:paraId="3B183B0B" w14:textId="77777777" w:rsidR="003C4564" w:rsidRDefault="003C4564" w:rsidP="004600F9">
      <w:pPr>
        <w:spacing w:line="240" w:lineRule="auto"/>
        <w:ind w:left="0" w:firstLine="0"/>
        <w:jc w:val="center"/>
        <w:rPr>
          <w:b/>
          <w:szCs w:val="24"/>
        </w:rPr>
      </w:pPr>
    </w:p>
    <w:p w14:paraId="65F44CFF" w14:textId="77777777" w:rsidR="003C4564" w:rsidRDefault="003C4564" w:rsidP="004600F9">
      <w:pPr>
        <w:spacing w:line="240" w:lineRule="auto"/>
        <w:ind w:left="0" w:firstLine="0"/>
        <w:jc w:val="center"/>
        <w:rPr>
          <w:b/>
          <w:szCs w:val="24"/>
        </w:rPr>
      </w:pPr>
    </w:p>
    <w:p w14:paraId="31DA293F" w14:textId="77777777" w:rsidR="003C4564" w:rsidRDefault="003C4564" w:rsidP="004600F9">
      <w:pPr>
        <w:spacing w:line="240" w:lineRule="auto"/>
        <w:ind w:left="0" w:firstLine="0"/>
        <w:jc w:val="center"/>
        <w:rPr>
          <w:b/>
          <w:szCs w:val="24"/>
        </w:rPr>
      </w:pPr>
    </w:p>
    <w:p w14:paraId="0BC45025" w14:textId="77777777" w:rsidR="003C4564" w:rsidRDefault="003C4564" w:rsidP="004600F9">
      <w:pPr>
        <w:spacing w:line="240" w:lineRule="auto"/>
        <w:ind w:left="0" w:firstLine="0"/>
        <w:jc w:val="center"/>
        <w:rPr>
          <w:b/>
          <w:szCs w:val="24"/>
        </w:rPr>
      </w:pPr>
    </w:p>
    <w:p w14:paraId="0179A795" w14:textId="77777777" w:rsidR="003C4564" w:rsidRDefault="003C4564" w:rsidP="004600F9">
      <w:pPr>
        <w:spacing w:line="240" w:lineRule="auto"/>
        <w:ind w:left="0" w:firstLine="0"/>
        <w:jc w:val="center"/>
        <w:rPr>
          <w:b/>
          <w:szCs w:val="24"/>
        </w:rPr>
      </w:pPr>
    </w:p>
    <w:p w14:paraId="3C29B0CF" w14:textId="77777777" w:rsidR="003C4564" w:rsidRDefault="003C4564" w:rsidP="004600F9">
      <w:pPr>
        <w:spacing w:line="240" w:lineRule="auto"/>
        <w:ind w:left="0" w:firstLine="0"/>
        <w:jc w:val="center"/>
        <w:rPr>
          <w:b/>
          <w:szCs w:val="24"/>
        </w:rPr>
      </w:pPr>
    </w:p>
    <w:p w14:paraId="50B694EC" w14:textId="77777777" w:rsidR="003C4564" w:rsidRDefault="003C4564" w:rsidP="004600F9">
      <w:pPr>
        <w:spacing w:line="240" w:lineRule="auto"/>
        <w:ind w:left="0" w:firstLine="0"/>
        <w:jc w:val="center"/>
        <w:rPr>
          <w:b/>
          <w:szCs w:val="24"/>
        </w:rPr>
      </w:pPr>
    </w:p>
    <w:p w14:paraId="3DAAE2D4" w14:textId="77777777" w:rsidR="003C4564" w:rsidRDefault="003C4564" w:rsidP="004600F9">
      <w:pPr>
        <w:spacing w:line="240" w:lineRule="auto"/>
        <w:ind w:left="0" w:firstLine="0"/>
        <w:jc w:val="center"/>
        <w:rPr>
          <w:b/>
          <w:szCs w:val="24"/>
        </w:rPr>
      </w:pPr>
    </w:p>
    <w:p w14:paraId="6048E6E5" w14:textId="518D416E" w:rsidR="00954247" w:rsidRDefault="00954247" w:rsidP="004600F9">
      <w:pPr>
        <w:spacing w:line="240" w:lineRule="auto"/>
        <w:ind w:left="0" w:firstLine="0"/>
        <w:jc w:val="center"/>
        <w:rPr>
          <w:b/>
          <w:bCs/>
          <w:szCs w:val="24"/>
        </w:rPr>
      </w:pPr>
      <w:r w:rsidRPr="00736870">
        <w:rPr>
          <w:b/>
          <w:szCs w:val="24"/>
        </w:rPr>
        <w:lastRenderedPageBreak/>
        <w:t>ANEXO I</w:t>
      </w:r>
      <w:r>
        <w:rPr>
          <w:b/>
          <w:szCs w:val="24"/>
        </w:rPr>
        <w:t>I</w:t>
      </w:r>
    </w:p>
    <w:p w14:paraId="46C714FD" w14:textId="2D7E45CF" w:rsidR="00954247" w:rsidRDefault="00954247" w:rsidP="004600F9">
      <w:pPr>
        <w:spacing w:line="240" w:lineRule="auto"/>
        <w:ind w:left="0" w:firstLine="0"/>
        <w:jc w:val="center"/>
        <w:rPr>
          <w:b/>
          <w:bCs/>
          <w:szCs w:val="24"/>
        </w:rPr>
      </w:pPr>
      <w:r w:rsidRPr="00416792">
        <w:rPr>
          <w:b/>
          <w:bCs/>
          <w:szCs w:val="24"/>
        </w:rPr>
        <w:t>TERMO DE REFERÊNCIA (TR)</w:t>
      </w:r>
    </w:p>
    <w:p w14:paraId="26ED7257" w14:textId="77777777" w:rsidR="004600F9" w:rsidRPr="00416792" w:rsidRDefault="004600F9" w:rsidP="004600F9">
      <w:pPr>
        <w:spacing w:line="240" w:lineRule="auto"/>
        <w:ind w:left="0" w:firstLine="0"/>
        <w:jc w:val="center"/>
        <w:rPr>
          <w:szCs w:val="24"/>
        </w:rPr>
      </w:pPr>
    </w:p>
    <w:p w14:paraId="29A8C1AF" w14:textId="77777777" w:rsidR="003C4564" w:rsidRPr="003C4564" w:rsidRDefault="003C4564" w:rsidP="003C4564">
      <w:pPr>
        <w:suppressAutoHyphens/>
        <w:autoSpaceDN w:val="0"/>
        <w:spacing w:line="240" w:lineRule="auto"/>
        <w:ind w:left="0" w:firstLine="0"/>
        <w:textAlignment w:val="baseline"/>
        <w:rPr>
          <w:szCs w:val="24"/>
        </w:rPr>
      </w:pPr>
      <w:bookmarkStart w:id="12" w:name="_Hlk193178731"/>
      <w:bookmarkStart w:id="13" w:name="_Hlk188519291"/>
      <w:bookmarkStart w:id="14" w:name="_Hlk227228755"/>
      <w:r w:rsidRPr="003C4564">
        <w:rPr>
          <w:rFonts w:eastAsia="Arial"/>
          <w:bCs/>
          <w:i/>
          <w:iCs/>
          <w:color w:val="auto"/>
          <w:szCs w:val="24"/>
          <w:u w:val="single"/>
        </w:rPr>
        <w:t xml:space="preserve">Ref. DFD nº 82/2026 - </w:t>
      </w:r>
      <w:bookmarkEnd w:id="12"/>
      <w:r w:rsidRPr="003C4564">
        <w:rPr>
          <w:rFonts w:eastAsia="Arial"/>
          <w:bCs/>
          <w:i/>
          <w:iCs/>
          <w:color w:val="auto"/>
          <w:szCs w:val="24"/>
          <w:u w:val="single"/>
        </w:rPr>
        <w:t xml:space="preserve">Área Requisitante 01: Secretaria Municipal de </w:t>
      </w:r>
      <w:bookmarkEnd w:id="13"/>
      <w:r w:rsidRPr="003C4564">
        <w:rPr>
          <w:rFonts w:eastAsia="Arial"/>
          <w:bCs/>
          <w:i/>
          <w:iCs/>
          <w:color w:val="auto"/>
          <w:szCs w:val="24"/>
          <w:u w:val="single"/>
        </w:rPr>
        <w:t>Obras e Urbanismo.</w:t>
      </w:r>
    </w:p>
    <w:p w14:paraId="4A1B2DA4" w14:textId="77777777" w:rsidR="003C4564" w:rsidRPr="003C4564" w:rsidRDefault="003C4564" w:rsidP="003C4564">
      <w:pPr>
        <w:keepNext/>
        <w:keepLines/>
        <w:widowControl w:val="0"/>
        <w:numPr>
          <w:ilvl w:val="0"/>
          <w:numId w:val="37"/>
        </w:numPr>
        <w:shd w:val="clear" w:color="auto" w:fill="D0CECE"/>
        <w:tabs>
          <w:tab w:val="left" w:pos="-1514"/>
        </w:tabs>
        <w:suppressAutoHyphens/>
        <w:autoSpaceDN w:val="0"/>
        <w:spacing w:line="240" w:lineRule="auto"/>
        <w:ind w:left="0" w:firstLine="0"/>
        <w:textAlignment w:val="baseline"/>
        <w:rPr>
          <w:szCs w:val="24"/>
        </w:rPr>
      </w:pPr>
      <w:r w:rsidRPr="003C4564">
        <w:rPr>
          <w:rFonts w:eastAsia="Arial"/>
          <w:b/>
          <w:color w:val="auto"/>
          <w:szCs w:val="24"/>
        </w:rPr>
        <w:t>DEFINIÇÃO DO OBJETO</w:t>
      </w:r>
    </w:p>
    <w:p w14:paraId="0FB2C8F8"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CONTRATAÇÃO DE EMPRESA ESPECIALIZADA PARA PRESTAÇÃO CONTINUADA DE SERVIÇOS DE LIMPEZA E MANUTENÇÃO DE CANTEIROS, PRAÇAS, RÓTULAS, CAMINHÓDROMO, PÓRTICO DE ACESSO À CIDADE E DEMAIS ESPAÇOS PÚBLICOS DO MUNICÍPIO DE RODEIO BONITO/RS, MEDIANTE ROÇADA, CORTE DE GRAMA, ACABAMENTO, LIMPEZA E RECOLHIMENTO DOS RESÍDUOS VEGETAIS, incluindo o fornecimento de mão de obra, equipamentos, ferramentas, combustível, transporte, EPIs e todos os demais insumos necessários à execução dos serviços, conforme condições estabelecidas neste Termo de Referência e no Estudo Técnico Preliminar.</w:t>
      </w:r>
    </w:p>
    <w:p w14:paraId="58D48425"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rFonts w:eastAsia="Arial"/>
          <w:color w:val="auto"/>
          <w:szCs w:val="24"/>
        </w:rPr>
        <w:t>O objeto caracteriza-se como serviço comum de natureza continuada, cujos padrões de desempenho e qualidade podem ser objetivamente definidos por meio de especificações usuais de mercado, nos termos da Lei Federal nº 14.133/2021.</w:t>
      </w:r>
    </w:p>
    <w:p w14:paraId="6BDE662A"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Para fins de dimensionamento da contratação, considera-se como referência técnica a execução de aproximadamente 15.410 m² de área por ciclo de roçada, sendo previsto 02 (dois) ciclos mensais, totalizando aproximadamente 30.820 m² de serviços executados por mês, conforme cronograma da Secretaria.</w:t>
      </w:r>
    </w:p>
    <w:p w14:paraId="4E025A95"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rFonts w:eastAsia="Arial"/>
          <w:color w:val="auto"/>
          <w:szCs w:val="24"/>
        </w:rPr>
        <w:t xml:space="preserve">A vigência do contrato será de 12 (doze) meses, contados da assinatura do contrato, podendo ser prorrogada sucessivamente na forma dos </w:t>
      </w:r>
      <w:proofErr w:type="spellStart"/>
      <w:r w:rsidRPr="003C4564">
        <w:rPr>
          <w:rFonts w:eastAsia="Arial"/>
          <w:color w:val="auto"/>
          <w:szCs w:val="24"/>
        </w:rPr>
        <w:t>arts</w:t>
      </w:r>
      <w:proofErr w:type="spellEnd"/>
      <w:r w:rsidRPr="003C4564">
        <w:rPr>
          <w:rFonts w:eastAsia="Arial"/>
          <w:color w:val="auto"/>
          <w:szCs w:val="24"/>
        </w:rPr>
        <w:t xml:space="preserve">. 106 e 107 da Lei Federal nº 14.133/2021, desde que demonstrada a </w:t>
      </w:r>
      <w:proofErr w:type="spellStart"/>
      <w:r w:rsidRPr="003C4564">
        <w:rPr>
          <w:rFonts w:eastAsia="Arial"/>
          <w:color w:val="auto"/>
          <w:szCs w:val="24"/>
        </w:rPr>
        <w:t>vantajosidade</w:t>
      </w:r>
      <w:proofErr w:type="spellEnd"/>
      <w:r w:rsidRPr="003C4564">
        <w:rPr>
          <w:rFonts w:eastAsia="Arial"/>
          <w:color w:val="auto"/>
          <w:szCs w:val="24"/>
        </w:rPr>
        <w:t xml:space="preserve"> para a Administração</w:t>
      </w:r>
      <w:r w:rsidRPr="003C4564">
        <w:rPr>
          <w:color w:val="auto"/>
          <w:szCs w:val="24"/>
        </w:rPr>
        <w:t>.</w:t>
      </w:r>
    </w:p>
    <w:p w14:paraId="4B59F3C0"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Tabela de itens do objeto:</w:t>
      </w:r>
    </w:p>
    <w:tbl>
      <w:tblPr>
        <w:tblW w:w="5000" w:type="pct"/>
        <w:jc w:val="center"/>
        <w:tblCellMar>
          <w:left w:w="10" w:type="dxa"/>
          <w:right w:w="10" w:type="dxa"/>
        </w:tblCellMar>
        <w:tblLook w:val="0000" w:firstRow="0" w:lastRow="0" w:firstColumn="0" w:lastColumn="0" w:noHBand="0" w:noVBand="0"/>
      </w:tblPr>
      <w:tblGrid>
        <w:gridCol w:w="696"/>
        <w:gridCol w:w="4179"/>
        <w:gridCol w:w="1083"/>
        <w:gridCol w:w="712"/>
        <w:gridCol w:w="1631"/>
        <w:gridCol w:w="1753"/>
      </w:tblGrid>
      <w:tr w:rsidR="003C4564" w:rsidRPr="003C4564" w14:paraId="60976886" w14:textId="77777777" w:rsidTr="0016719B">
        <w:trPr>
          <w:jc w:val="center"/>
        </w:trPr>
        <w:tc>
          <w:tcPr>
            <w:tcW w:w="332"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4E8DC9F" w14:textId="77777777" w:rsidR="003C4564" w:rsidRPr="003C4564" w:rsidRDefault="003C4564" w:rsidP="003C4564">
            <w:pPr>
              <w:suppressAutoHyphens/>
              <w:autoSpaceDN w:val="0"/>
              <w:spacing w:line="240" w:lineRule="auto"/>
              <w:ind w:left="0" w:firstLine="0"/>
              <w:textAlignment w:val="baseline"/>
              <w:rPr>
                <w:szCs w:val="24"/>
              </w:rPr>
            </w:pPr>
            <w:r w:rsidRPr="003C4564">
              <w:rPr>
                <w:rFonts w:eastAsia="Calibri"/>
                <w:b/>
                <w:bCs/>
                <w:color w:val="auto"/>
                <w:szCs w:val="24"/>
              </w:rPr>
              <w:t>Item</w:t>
            </w:r>
          </w:p>
        </w:tc>
        <w:tc>
          <w:tcPr>
            <w:tcW w:w="2083"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0464B1BB" w14:textId="77777777" w:rsidR="003C4564" w:rsidRPr="003C4564" w:rsidRDefault="003C4564" w:rsidP="003C4564">
            <w:pPr>
              <w:suppressAutoHyphens/>
              <w:autoSpaceDN w:val="0"/>
              <w:spacing w:line="240" w:lineRule="auto"/>
              <w:ind w:left="0" w:firstLine="0"/>
              <w:textAlignment w:val="baseline"/>
              <w:rPr>
                <w:szCs w:val="24"/>
              </w:rPr>
            </w:pPr>
            <w:r w:rsidRPr="003C4564">
              <w:rPr>
                <w:rFonts w:eastAsia="Calibri"/>
                <w:b/>
                <w:bCs/>
                <w:color w:val="auto"/>
                <w:szCs w:val="24"/>
              </w:rPr>
              <w:t>Descrição</w:t>
            </w:r>
          </w:p>
        </w:tc>
        <w:tc>
          <w:tcPr>
            <w:tcW w:w="536"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60310FA" w14:textId="77777777" w:rsidR="003C4564" w:rsidRPr="003C4564" w:rsidRDefault="003C4564" w:rsidP="003C4564">
            <w:pPr>
              <w:suppressAutoHyphens/>
              <w:autoSpaceDN w:val="0"/>
              <w:spacing w:line="240" w:lineRule="auto"/>
              <w:ind w:left="0" w:firstLine="0"/>
              <w:textAlignment w:val="baseline"/>
              <w:rPr>
                <w:szCs w:val="24"/>
              </w:rPr>
            </w:pPr>
            <w:r w:rsidRPr="003C4564">
              <w:rPr>
                <w:rFonts w:eastAsia="Calibri"/>
                <w:b/>
                <w:bCs/>
                <w:color w:val="auto"/>
                <w:szCs w:val="24"/>
              </w:rPr>
              <w:t>Unidade</w:t>
            </w:r>
          </w:p>
        </w:tc>
        <w:tc>
          <w:tcPr>
            <w:tcW w:w="358"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EAF0994" w14:textId="77777777" w:rsidR="003C4564" w:rsidRPr="003C4564" w:rsidRDefault="003C4564" w:rsidP="003C4564">
            <w:pPr>
              <w:suppressAutoHyphens/>
              <w:autoSpaceDN w:val="0"/>
              <w:spacing w:line="240" w:lineRule="auto"/>
              <w:ind w:left="0" w:firstLine="0"/>
              <w:textAlignment w:val="baseline"/>
              <w:rPr>
                <w:szCs w:val="24"/>
              </w:rPr>
            </w:pPr>
            <w:proofErr w:type="spellStart"/>
            <w:r w:rsidRPr="003C4564">
              <w:rPr>
                <w:rFonts w:eastAsia="Calibri"/>
                <w:b/>
                <w:bCs/>
                <w:color w:val="auto"/>
                <w:szCs w:val="24"/>
              </w:rPr>
              <w:t>Qtd</w:t>
            </w:r>
            <w:proofErr w:type="spellEnd"/>
          </w:p>
        </w:tc>
        <w:tc>
          <w:tcPr>
            <w:tcW w:w="815"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7C0F6CE5" w14:textId="77777777" w:rsidR="003C4564" w:rsidRPr="003C4564" w:rsidRDefault="003C4564" w:rsidP="003C4564">
            <w:pPr>
              <w:suppressAutoHyphens/>
              <w:autoSpaceDN w:val="0"/>
              <w:spacing w:line="240" w:lineRule="auto"/>
              <w:ind w:left="0" w:firstLine="0"/>
              <w:textAlignment w:val="baseline"/>
              <w:rPr>
                <w:szCs w:val="24"/>
              </w:rPr>
            </w:pPr>
            <w:r w:rsidRPr="003C4564">
              <w:rPr>
                <w:rFonts w:eastAsia="Calibri"/>
                <w:b/>
                <w:bCs/>
                <w:color w:val="auto"/>
                <w:szCs w:val="24"/>
              </w:rPr>
              <w:t>V. Unit.</w:t>
            </w:r>
          </w:p>
        </w:tc>
        <w:tc>
          <w:tcPr>
            <w:tcW w:w="876"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76D1903D" w14:textId="77777777" w:rsidR="003C4564" w:rsidRPr="003C4564" w:rsidRDefault="003C4564" w:rsidP="003C4564">
            <w:pPr>
              <w:suppressAutoHyphens/>
              <w:autoSpaceDN w:val="0"/>
              <w:spacing w:line="240" w:lineRule="auto"/>
              <w:ind w:left="0" w:firstLine="0"/>
              <w:textAlignment w:val="baseline"/>
              <w:rPr>
                <w:szCs w:val="24"/>
              </w:rPr>
            </w:pPr>
            <w:r w:rsidRPr="003C4564">
              <w:rPr>
                <w:rFonts w:eastAsia="Calibri"/>
                <w:b/>
                <w:bCs/>
                <w:color w:val="auto"/>
                <w:szCs w:val="24"/>
              </w:rPr>
              <w:t>V. Total</w:t>
            </w:r>
          </w:p>
        </w:tc>
      </w:tr>
      <w:tr w:rsidR="003C4564" w:rsidRPr="003C4564" w14:paraId="3E2D7257" w14:textId="77777777" w:rsidTr="0016719B">
        <w:trPr>
          <w:jc w:val="center"/>
        </w:trPr>
        <w:tc>
          <w:tcPr>
            <w:tcW w:w="332"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91B9F8" w14:textId="77777777" w:rsidR="003C4564" w:rsidRPr="003C4564" w:rsidRDefault="003C4564" w:rsidP="003C4564">
            <w:pPr>
              <w:suppressAutoHyphens/>
              <w:autoSpaceDN w:val="0"/>
              <w:spacing w:line="240" w:lineRule="auto"/>
              <w:ind w:left="0" w:firstLine="0"/>
              <w:textAlignment w:val="baseline"/>
              <w:rPr>
                <w:color w:val="auto"/>
                <w:szCs w:val="24"/>
              </w:rPr>
            </w:pPr>
            <w:r w:rsidRPr="003C4564">
              <w:rPr>
                <w:color w:val="auto"/>
                <w:szCs w:val="24"/>
              </w:rPr>
              <w:t>01</w:t>
            </w:r>
          </w:p>
        </w:tc>
        <w:tc>
          <w:tcPr>
            <w:tcW w:w="2083"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98180B" w14:textId="77777777" w:rsidR="003C4564" w:rsidRPr="003C4564" w:rsidRDefault="003C4564" w:rsidP="003C4564">
            <w:pPr>
              <w:widowControl w:val="0"/>
              <w:suppressAutoHyphens/>
              <w:autoSpaceDN w:val="0"/>
              <w:spacing w:line="240" w:lineRule="auto"/>
              <w:ind w:left="0" w:firstLine="0"/>
              <w:textAlignment w:val="baseline"/>
              <w:rPr>
                <w:rFonts w:eastAsia="Calibri"/>
                <w:szCs w:val="24"/>
                <w:lang w:eastAsia="en-US"/>
              </w:rPr>
            </w:pPr>
            <w:r w:rsidRPr="003C4564">
              <w:rPr>
                <w:rFonts w:eastAsia="Calibri"/>
                <w:szCs w:val="24"/>
              </w:rPr>
              <w:t>PRESTAÇÃO DE SERVIÇOS DE LIMPEZA, ROÇADA, CORTE DE GRAMA, ACABAMENTO, LIMPEZA FINAL E RECOLHIMENTO DE RESÍDUOS VEGETAIS EM ESPAÇOS PÚBLICOS DO MUNICÍPIO DE RODEIO BONITO/RS, COMPREENDENDO ÁREA ESTIMADA DE 15.410 M² POR CICLO DE EXECUÇÃO, COM FORNECIMENTO DE MÃO DE OBRA, EQUIPAMENTOS, FERRAMENTAS, COMBUSTÍVEL, EPIS, TRANSPORTE E DEMAIS INSUMOS NECESSÁRIOS.</w:t>
            </w:r>
          </w:p>
        </w:tc>
        <w:tc>
          <w:tcPr>
            <w:tcW w:w="536"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DF1345" w14:textId="77777777" w:rsidR="003C4564" w:rsidRPr="003C4564" w:rsidRDefault="003C4564" w:rsidP="003C4564">
            <w:pPr>
              <w:suppressAutoHyphens/>
              <w:autoSpaceDN w:val="0"/>
              <w:spacing w:line="240" w:lineRule="auto"/>
              <w:ind w:left="0" w:firstLine="0"/>
              <w:textAlignment w:val="baseline"/>
              <w:rPr>
                <w:szCs w:val="24"/>
              </w:rPr>
            </w:pPr>
            <w:r w:rsidRPr="003C4564">
              <w:rPr>
                <w:color w:val="auto"/>
                <w:szCs w:val="24"/>
              </w:rPr>
              <w:t>MÊS</w:t>
            </w:r>
          </w:p>
        </w:tc>
        <w:tc>
          <w:tcPr>
            <w:tcW w:w="358"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F31D86" w14:textId="77777777" w:rsidR="003C4564" w:rsidRPr="003C4564" w:rsidRDefault="003C4564" w:rsidP="003C4564">
            <w:pPr>
              <w:suppressAutoHyphens/>
              <w:autoSpaceDN w:val="0"/>
              <w:spacing w:line="240" w:lineRule="auto"/>
              <w:ind w:left="0" w:firstLine="0"/>
              <w:textAlignment w:val="baseline"/>
              <w:rPr>
                <w:szCs w:val="24"/>
              </w:rPr>
            </w:pPr>
            <w:r w:rsidRPr="003C4564">
              <w:rPr>
                <w:color w:val="auto"/>
                <w:szCs w:val="24"/>
              </w:rPr>
              <w:t>12</w:t>
            </w:r>
          </w:p>
        </w:tc>
        <w:tc>
          <w:tcPr>
            <w:tcW w:w="815"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08742" w14:textId="77777777" w:rsidR="003C4564" w:rsidRPr="003C4564" w:rsidRDefault="003C4564" w:rsidP="003C4564">
            <w:pPr>
              <w:widowControl w:val="0"/>
              <w:suppressLineNumbers/>
              <w:suppressAutoHyphens/>
              <w:autoSpaceDN w:val="0"/>
              <w:spacing w:line="240" w:lineRule="auto"/>
              <w:ind w:left="0" w:firstLine="0"/>
              <w:textAlignment w:val="baseline"/>
              <w:rPr>
                <w:color w:val="auto"/>
                <w:szCs w:val="24"/>
              </w:rPr>
            </w:pPr>
            <w:r w:rsidRPr="003C4564">
              <w:rPr>
                <w:szCs w:val="24"/>
              </w:rPr>
              <w:t>R$ 7.106,08</w:t>
            </w:r>
          </w:p>
        </w:tc>
        <w:tc>
          <w:tcPr>
            <w:tcW w:w="876"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119FD5" w14:textId="77777777" w:rsidR="003C4564" w:rsidRPr="003C4564" w:rsidRDefault="003C4564" w:rsidP="003C4564">
            <w:pPr>
              <w:widowControl w:val="0"/>
              <w:suppressLineNumbers/>
              <w:suppressAutoHyphens/>
              <w:autoSpaceDN w:val="0"/>
              <w:spacing w:line="240" w:lineRule="auto"/>
              <w:ind w:left="0" w:firstLine="0"/>
              <w:textAlignment w:val="baseline"/>
              <w:rPr>
                <w:color w:val="auto"/>
                <w:szCs w:val="24"/>
              </w:rPr>
            </w:pPr>
            <w:r w:rsidRPr="003C4564">
              <w:rPr>
                <w:szCs w:val="24"/>
              </w:rPr>
              <w:t>R$ 85.272,96</w:t>
            </w:r>
          </w:p>
        </w:tc>
      </w:tr>
    </w:tbl>
    <w:p w14:paraId="708843C7"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r w:rsidRPr="003C4564">
        <w:rPr>
          <w:rFonts w:eastAsia="Arial"/>
          <w:b/>
          <w:color w:val="auto"/>
          <w:szCs w:val="24"/>
        </w:rPr>
        <w:t>FUNDAMENTAÇÃO E DESCRIÇÃO DA NECESSIDADE DA CONTRATAÇÃO</w:t>
      </w:r>
    </w:p>
    <w:p w14:paraId="369D10C5"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A necessidade da contratação encontra-se detalhada no Estudo Técnico Preliminar, integrante deste processo.</w:t>
      </w:r>
    </w:p>
    <w:p w14:paraId="42992990"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 xml:space="preserve">A contratação visa garantir a manutenção contínua dos espaços públicos urbanos do Município de </w:t>
      </w:r>
      <w:r w:rsidRPr="003C4564">
        <w:rPr>
          <w:rFonts w:eastAsia="Arial"/>
          <w:color w:val="auto"/>
          <w:szCs w:val="24"/>
        </w:rPr>
        <w:lastRenderedPageBreak/>
        <w:t>Rodeio Bonito/RS, assegurando limpeza, conservação, segurança e embelezamento dos locais de uso coletivo.</w:t>
      </w:r>
    </w:p>
    <w:p w14:paraId="08DC448B"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szCs w:val="24"/>
        </w:rPr>
        <w:t xml:space="preserve">Os serviços são necessários para atender a demanda permanente de manutenção de canteiros centrais, praças, rótulas, </w:t>
      </w:r>
      <w:proofErr w:type="spellStart"/>
      <w:r w:rsidRPr="003C4564">
        <w:rPr>
          <w:szCs w:val="24"/>
        </w:rPr>
        <w:t>caminhódromo</w:t>
      </w:r>
      <w:proofErr w:type="spellEnd"/>
      <w:r w:rsidRPr="003C4564">
        <w:rPr>
          <w:szCs w:val="24"/>
        </w:rPr>
        <w:t>, pórtico de acesso ao Município e demais áreas verdes públicas, considerando a limitação operacional da equipe própria da Administração.</w:t>
      </w:r>
    </w:p>
    <w:p w14:paraId="053E4A10"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szCs w:val="24"/>
        </w:rPr>
        <w:t>A manutenção adequada desses espaços contribui para a valorização do patrimônio público, melhoria da qualidade dos ambientes urbanos, incentivo ao turismo regional e bem-estar da população.</w:t>
      </w:r>
    </w:p>
    <w:p w14:paraId="41ABF8D1"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szCs w:val="24"/>
        </w:rPr>
        <w:t>O Município ainda não possui Plano Anual de Contratações, conforme informado no Estudo Técnico Preliminar.</w:t>
      </w:r>
    </w:p>
    <w:p w14:paraId="7D753BD2"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r w:rsidRPr="003C4564">
        <w:rPr>
          <w:rFonts w:eastAsia="Arial"/>
          <w:b/>
          <w:color w:val="auto"/>
          <w:szCs w:val="24"/>
        </w:rPr>
        <w:t>DESCRIÇÃO DA SOLUÇÃO COMO UM TODO</w:t>
      </w:r>
    </w:p>
    <w:p w14:paraId="1584D596"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rFonts w:eastAsia="Arial"/>
          <w:color w:val="auto"/>
          <w:szCs w:val="24"/>
        </w:rPr>
      </w:pPr>
      <w:r w:rsidRPr="003C4564">
        <w:rPr>
          <w:rFonts w:eastAsia="Arial"/>
          <w:color w:val="auto"/>
          <w:szCs w:val="24"/>
        </w:rPr>
        <w:t>A solução consiste na contratação de empresa especializada para execução contínua dos serviços de roçada e manutenção das áreas verdes públicas do Município.</w:t>
      </w:r>
    </w:p>
    <w:p w14:paraId="24029D5B"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rFonts w:eastAsia="Arial"/>
          <w:color w:val="auto"/>
          <w:szCs w:val="24"/>
        </w:rPr>
      </w:pPr>
      <w:r w:rsidRPr="003C4564">
        <w:rPr>
          <w:rFonts w:eastAsia="Arial"/>
          <w:color w:val="auto"/>
          <w:szCs w:val="24"/>
        </w:rPr>
        <w:t>A empresa executará os serviços conforme cronograma mensal elaborado pela Secretaria Municipal de Obras e Urbanismo, realizando aproximadamente duas frentes de manutenção por mês, observadas as condições climáticas e a necessidade dos locais.</w:t>
      </w:r>
    </w:p>
    <w:p w14:paraId="135B78F0"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rFonts w:eastAsia="Arial"/>
          <w:color w:val="auto"/>
          <w:szCs w:val="24"/>
        </w:rPr>
      </w:pPr>
      <w:r w:rsidRPr="003C4564">
        <w:rPr>
          <w:rFonts w:eastAsia="Arial"/>
          <w:color w:val="auto"/>
          <w:szCs w:val="24"/>
        </w:rPr>
        <w:t>Os serviços compreenderão todas as etapas necessárias para entrega dos locais limpos, incluindo corte, acabamento, recolhimento e destinação dos resíduos vegetais.</w:t>
      </w:r>
    </w:p>
    <w:p w14:paraId="373B509A"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r w:rsidRPr="003C4564">
        <w:rPr>
          <w:rFonts w:eastAsia="Arial"/>
          <w:b/>
          <w:color w:val="auto"/>
          <w:szCs w:val="24"/>
        </w:rPr>
        <w:t>REQUISITOS DA CONTRATAÇÃO</w:t>
      </w:r>
    </w:p>
    <w:p w14:paraId="798FED5F"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bookmarkStart w:id="15" w:name="_Hlk238630472"/>
      <w:r w:rsidRPr="003C4564">
        <w:rPr>
          <w:rFonts w:eastAsia="Arial"/>
          <w:color w:val="auto"/>
          <w:szCs w:val="24"/>
        </w:rPr>
        <w:t>A empresa deverá dispor de profissionais técnicos especializados, capacitado na área de interesse do objeto, e em quantidade adequada para a boa execução dos serviços conforme proposta contratada</w:t>
      </w:r>
      <w:r w:rsidRPr="003C4564">
        <w:rPr>
          <w:color w:val="auto"/>
          <w:szCs w:val="24"/>
        </w:rPr>
        <w:t>.</w:t>
      </w:r>
    </w:p>
    <w:p w14:paraId="21925604"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Será exigida equipe mínima de 01 (um) operador por frente de serviço, devidamente capacitado para operação dos equipamentos utilizados na roçada.</w:t>
      </w:r>
    </w:p>
    <w:p w14:paraId="05FA9EB7"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rFonts w:eastAsia="Arial"/>
          <w:color w:val="auto"/>
          <w:szCs w:val="24"/>
        </w:rPr>
        <w:t>O profissional envolvido na execução dos serviços previstos na contratação será responsável pela boa execução destes, de forma eficaz e eficiente, imprimindo o esforço necessário para o bom andamento das atividades, observando as normas e diretrizes de cunho técnico, de segurança, de proteção de dados, da ética profissional, da moral e da privacidade dos usuários dos serviços.</w:t>
      </w:r>
    </w:p>
    <w:p w14:paraId="7AA77BFD"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O Município poderá exigir a qualquer momento a troca e/ou afastamento de profissional envolvido na execução dos serviços previstos na contratação, mediante justificativa fundamentada, sem ônus, quando constatado práticas e/ou comportamentos inadequados a correta e boa execução dos serviços.</w:t>
      </w:r>
    </w:p>
    <w:p w14:paraId="064C8AE1"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rFonts w:eastAsia="Arial"/>
          <w:color w:val="auto"/>
          <w:szCs w:val="24"/>
        </w:rPr>
        <w:t>A troca de profissional durante o andamento do serviço necessita ser aprovada antecipadamente pelo Município, devendo eventual substituto atender todas as qualificações preestabelecidas e possuir comprovação de vínculo.</w:t>
      </w:r>
    </w:p>
    <w:p w14:paraId="417897DB"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A contratada deverá fornecer, às suas expensas:</w:t>
      </w:r>
    </w:p>
    <w:p w14:paraId="4A66764A"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color w:val="auto"/>
          <w:szCs w:val="24"/>
        </w:rPr>
      </w:pPr>
      <w:r w:rsidRPr="003C4564">
        <w:rPr>
          <w:color w:val="auto"/>
          <w:szCs w:val="24"/>
        </w:rPr>
        <w:t>roçadeiras costais e respectivos acessórios;</w:t>
      </w:r>
    </w:p>
    <w:p w14:paraId="57D4C488"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color w:val="auto"/>
          <w:szCs w:val="24"/>
        </w:rPr>
      </w:pPr>
      <w:r w:rsidRPr="003C4564">
        <w:rPr>
          <w:color w:val="auto"/>
          <w:szCs w:val="24"/>
        </w:rPr>
        <w:t>soprador de folhas;</w:t>
      </w:r>
    </w:p>
    <w:p w14:paraId="18847278"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color w:val="auto"/>
          <w:szCs w:val="24"/>
        </w:rPr>
      </w:pPr>
      <w:r w:rsidRPr="003C4564">
        <w:rPr>
          <w:color w:val="auto"/>
          <w:szCs w:val="24"/>
        </w:rPr>
        <w:t>combustível, óleo lubrificante e demais insumos;</w:t>
      </w:r>
    </w:p>
    <w:p w14:paraId="2C283000"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color w:val="auto"/>
          <w:szCs w:val="24"/>
        </w:rPr>
      </w:pPr>
      <w:r w:rsidRPr="003C4564">
        <w:rPr>
          <w:color w:val="auto"/>
          <w:szCs w:val="24"/>
        </w:rPr>
        <w:t>equipamentos de proteção individual (EPIs).</w:t>
      </w:r>
    </w:p>
    <w:p w14:paraId="1CC631A4"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color w:val="auto"/>
          <w:szCs w:val="24"/>
        </w:rPr>
      </w:pPr>
      <w:r w:rsidRPr="003C4564">
        <w:rPr>
          <w:color w:val="auto"/>
          <w:szCs w:val="24"/>
        </w:rPr>
        <w:t>veículo para transporte da equipe, equipamentos e materiais.</w:t>
      </w:r>
    </w:p>
    <w:p w14:paraId="7A6B188C"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Os serviços deverão contemplar, no mínimo:</w:t>
      </w:r>
    </w:p>
    <w:p w14:paraId="7999A6FF"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color w:val="auto"/>
          <w:szCs w:val="24"/>
        </w:rPr>
      </w:pPr>
      <w:r w:rsidRPr="003C4564">
        <w:rPr>
          <w:color w:val="auto"/>
          <w:szCs w:val="24"/>
        </w:rPr>
        <w:t>Roçada de vegetação e corte de grama;</w:t>
      </w:r>
    </w:p>
    <w:p w14:paraId="16A87375"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color w:val="auto"/>
          <w:szCs w:val="24"/>
        </w:rPr>
      </w:pPr>
      <w:r w:rsidRPr="003C4564">
        <w:rPr>
          <w:color w:val="auto"/>
          <w:szCs w:val="24"/>
        </w:rPr>
        <w:t>Acabamento em meio-fio, postes, árvores, placas e mobiliário urbano;</w:t>
      </w:r>
    </w:p>
    <w:p w14:paraId="57621BDB"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color w:val="auto"/>
          <w:szCs w:val="24"/>
        </w:rPr>
      </w:pPr>
      <w:r w:rsidRPr="003C4564">
        <w:rPr>
          <w:color w:val="auto"/>
          <w:szCs w:val="24"/>
        </w:rPr>
        <w:t>Limpeza das áreas após a execução dos serviços;</w:t>
      </w:r>
    </w:p>
    <w:p w14:paraId="69D37DEB"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color w:val="auto"/>
          <w:szCs w:val="24"/>
        </w:rPr>
      </w:pPr>
      <w:r w:rsidRPr="003C4564">
        <w:rPr>
          <w:color w:val="auto"/>
          <w:szCs w:val="24"/>
        </w:rPr>
        <w:t>Recolhimento integral dos resíduos vegetais produzidos;</w:t>
      </w:r>
    </w:p>
    <w:p w14:paraId="719286A5"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color w:val="auto"/>
          <w:szCs w:val="24"/>
        </w:rPr>
      </w:pPr>
      <w:r w:rsidRPr="003C4564">
        <w:rPr>
          <w:color w:val="auto"/>
          <w:szCs w:val="24"/>
        </w:rPr>
        <w:t>Transporte e destinação dos resíduos ao local indicado pela fiscalização;</w:t>
      </w:r>
    </w:p>
    <w:p w14:paraId="1D4465D3"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lastRenderedPageBreak/>
        <w:t>Os resíduos vegetais deverão ser destinados ao ponto de descarte definido pela Administração Municipal, sendo vedado o descarte em vias públicas, terrenos baldios ou locais não autorizados.</w:t>
      </w:r>
    </w:p>
    <w:p w14:paraId="6403091F"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Não será permitido o cometimento a terceiros do objeto contratado sem autorização expressa do Município.</w:t>
      </w:r>
    </w:p>
    <w:p w14:paraId="6381D050"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Os serviços deverão ser executados observando normas de segurança do trabalho e sinalização dos locais durante a execução.</w:t>
      </w:r>
    </w:p>
    <w:p w14:paraId="0621760A"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As áreas objeto da contratação foram previamente levantadas e mensuradas pelo Setor de Engenharia do Município, totalizando 15.410 m² distribuídos entre os espaços públicos contemplados.</w:t>
      </w:r>
    </w:p>
    <w:p w14:paraId="4CBA2377"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O memorial contendo a identificação dos locais e respectivas metragens integra o processo administrativo e servirá de base para fiscalização da execução contratual.</w:t>
      </w:r>
    </w:p>
    <w:p w14:paraId="1BEF7129"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Cada ciclo de execução deverá contemplar integralmente as áreas programadas pela Secretaria Municipal de Obras e Urbanismo, observando o cronograma mensal de manutenção.</w:t>
      </w:r>
    </w:p>
    <w:p w14:paraId="4BD4FF12"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A contratada deverá manter a uniformidade da altura da vegetação, realizar acabamento dos canteiros e promover limpeza completa da área ao final dos serviços.</w:t>
      </w:r>
    </w:p>
    <w:p w14:paraId="454A32D3"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É vedada a subcontratação do objeto.</w:t>
      </w:r>
    </w:p>
    <w:bookmarkEnd w:id="15"/>
    <w:p w14:paraId="4A8CA7F6"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O reajuste contratual observará o IPCA, mediante apostilamento, na forma da Lei nº 14.133/2021.</w:t>
      </w:r>
    </w:p>
    <w:p w14:paraId="11146402"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color w:val="auto"/>
          <w:szCs w:val="24"/>
        </w:rPr>
      </w:pPr>
      <w:r w:rsidRPr="003C4564">
        <w:rPr>
          <w:b/>
          <w:bCs/>
          <w:color w:val="auto"/>
          <w:szCs w:val="24"/>
        </w:rPr>
        <w:t>MODELO DE EXECUÇÃO DO OBJETO</w:t>
      </w:r>
    </w:p>
    <w:p w14:paraId="564D59D2"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Os serviços serão executados sob demanda da Secretaria Municipal de Obras e Urbanismo, conforme cronograma mensal elaborado pela fiscalização.</w:t>
      </w:r>
    </w:p>
    <w:p w14:paraId="707BB6DC"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Cada execução compreenderá a manutenção da área estimada de 15.410 m², distribuída entre os espaços públicos definidos pelo Município.</w:t>
      </w:r>
    </w:p>
    <w:p w14:paraId="55231380"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O cronograma de referência prevê 02 (duas) execuções mensais, podendo a Administração reduzir ou suspender execuções em períodos de inverno, conforme necessidade do serviço e condições climáticas.</w:t>
      </w:r>
    </w:p>
    <w:p w14:paraId="3DAFFFD3"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A fiscalização poderá definir a ordem de execução dos locais conforme prioridade de manutenção.</w:t>
      </w:r>
    </w:p>
    <w:p w14:paraId="23F611D4"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Durante os meses de inverno, a Secretaria poderá reduzir ou suspender temporariamente parte das frentes de serviço, conforme crescimento da vegetação, sem prejuízo da continuidade contratual.</w:t>
      </w:r>
    </w:p>
    <w:p w14:paraId="3216B321"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A empresa deverá comparecer ao local indicado na data programada com equipe, equipamentos e materiais necessários.</w:t>
      </w:r>
    </w:p>
    <w:p w14:paraId="2BE2CCE9"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Ao término de cada execução deverá deixar o local completamente limpo, livre de resíduos provenientes da roçada.</w:t>
      </w:r>
    </w:p>
    <w:p w14:paraId="36DBCAE8"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color w:val="auto"/>
          <w:szCs w:val="24"/>
        </w:rPr>
      </w:pPr>
      <w:r w:rsidRPr="003C4564">
        <w:rPr>
          <w:color w:val="auto"/>
          <w:szCs w:val="24"/>
        </w:rPr>
        <w:t>Os serviços serão fiscalizados em campo, podendo a Administração determinar refazimento de áreas executadas em desacordo com este Termo de Referência.</w:t>
      </w:r>
    </w:p>
    <w:p w14:paraId="2903EBF7"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r w:rsidRPr="003C4564">
        <w:rPr>
          <w:rFonts w:eastAsia="Arial"/>
          <w:b/>
          <w:color w:val="auto"/>
          <w:szCs w:val="24"/>
        </w:rPr>
        <w:t>MODELO DE GESTÃO DO CONTRATO</w:t>
      </w:r>
    </w:p>
    <w:p w14:paraId="168039BA"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O contrato deverá ser executado fielmente pelas partes, de acordo com as cláusulas avençadas e as normas da Lei nº 14.133, de 2021, e cada parte responderá pelas consequências de sua inexecução total ou parcial.</w:t>
      </w:r>
    </w:p>
    <w:p w14:paraId="503343A0"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rFonts w:eastAsia="Arial"/>
          <w:color w:val="auto"/>
          <w:szCs w:val="24"/>
        </w:rPr>
      </w:pPr>
      <w:r w:rsidRPr="003C4564">
        <w:rPr>
          <w:rFonts w:eastAsia="Arial"/>
          <w:color w:val="auto"/>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59B62DA9"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Em caso de impedimento, ordem de paralisação ou suspensão do contrato, o cronograma de execução será prorrogado automaticamente pelo tempo correspondente.</w:t>
      </w:r>
    </w:p>
    <w:p w14:paraId="3D0292BF"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As comunicações entre o órgão ou entidade e a contratada devem ser realizadas por escrito sempre que o ato exigir tal formalidade, admitindo-se o uso de mensagem eletrônica para esse fim.</w:t>
      </w:r>
    </w:p>
    <w:p w14:paraId="26C487E0"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lastRenderedPageBreak/>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9D51B9"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O fiscal do contrato acompanhará a execução do contrato, para que sejam cumpridas todas as condições estabelecidas no contrato, de modo a assegurar os melhores resultados para a Administração.</w:t>
      </w:r>
    </w:p>
    <w:p w14:paraId="1A550CA3"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A periodicidade das medições será conforme escolha do fiscal.</w:t>
      </w:r>
    </w:p>
    <w:p w14:paraId="4BD2884E"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66C3EFED"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05D83DE7"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Constatada a ocorrência de descumprimento total ou parcial do contrato, deverão ser observadas as disposições dos art. 155 a 163 da Lei nº 14.133/21, a fim de apurar a responsabilidade do Contratado e eventualmente aplicar sanções.</w:t>
      </w:r>
    </w:p>
    <w:p w14:paraId="53CB827C"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4159B865"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2A03E35E"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rFonts w:eastAsia="Arial"/>
          <w:color w:val="auto"/>
          <w:szCs w:val="24"/>
        </w:rPr>
      </w:pPr>
      <w:r w:rsidRPr="003C4564">
        <w:rPr>
          <w:rFonts w:eastAsia="Arial"/>
          <w:color w:val="auto"/>
          <w:szCs w:val="24"/>
        </w:rPr>
        <w:t>A execução do contrato deverá ser acompanhada e fiscalizada pelo(s) agente(s) público(s) indicado(s) no Documento de Formalização de Demanda apresentado pela(s) Área(s) Requisitante(s).</w:t>
      </w:r>
    </w:p>
    <w:p w14:paraId="72365D78"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r w:rsidRPr="003C4564">
        <w:rPr>
          <w:rFonts w:eastAsia="Arial"/>
          <w:b/>
          <w:color w:val="auto"/>
          <w:szCs w:val="24"/>
        </w:rPr>
        <w:t>CRITÉRIOS DE MEDIÇÃO</w:t>
      </w:r>
    </w:p>
    <w:p w14:paraId="2AACBA02"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A medição dos serviços será realizada mensalmente, considerando a área efetivamente executada e atestada pelo fiscal do contrato.</w:t>
      </w:r>
    </w:p>
    <w:p w14:paraId="3F68AA7B"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O parâmetro de medição será o quantitativo de metros quadrados efetivamente executados em cada ciclo de manutenção, tomando como referência o levantamento elaborado pelo Setor de Engenharia do Município.</w:t>
      </w:r>
    </w:p>
    <w:p w14:paraId="2D60FCAA"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szCs w:val="24"/>
        </w:rPr>
        <w:t>A área estimada para cada ciclo de execução corresponde a 15.410 m², distribuída entre os locais constantes do memorial técnico integrante do processo.</w:t>
      </w:r>
    </w:p>
    <w:p w14:paraId="7CC9C046"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O cronograma de referência prevê até 02 (dois) ciclos mensais, correspondendo à execução estimada de aproximadamente 30.820 m² por mês, quando houver necessidade de realização das duas roçadas;</w:t>
      </w:r>
    </w:p>
    <w:p w14:paraId="62E2384F"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A contratada deverá apresentar relatório mensal contendo, no mínimo, locais atendidos, data de execução em cada local, área executada em metros quadrados por local, equipe utilizada, registro fotográfico antes e depois da execução, quando solicitado pela fiscalização.</w:t>
      </w:r>
    </w:p>
    <w:p w14:paraId="1B972AB5"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O fiscal do contrato realizará conferência das áreas executadas, podendo utilizar o memorial do Setor de Engenharia, vistorias in loco, registros fotográficos e demais meios de verificação.</w:t>
      </w:r>
    </w:p>
    <w:p w14:paraId="114E2CD6"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szCs w:val="24"/>
        </w:rPr>
        <w:t xml:space="preserve">Poderá haver glosa proporcional dos valores quando constatada execução parcial da área programada, ausência de acabamento, falta de recolhimento dos resíduos vegetais ou qualquer </w:t>
      </w:r>
      <w:r w:rsidRPr="003C4564">
        <w:rPr>
          <w:szCs w:val="24"/>
        </w:rPr>
        <w:lastRenderedPageBreak/>
        <w:t>desconformidade com as especificações deste Termo de Referência.</w:t>
      </w:r>
    </w:p>
    <w:p w14:paraId="7F1AC15D"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bookmarkStart w:id="16" w:name="_30j0zll"/>
      <w:bookmarkEnd w:id="16"/>
      <w:r w:rsidRPr="003C4564">
        <w:rPr>
          <w:rFonts w:eastAsia="Arial"/>
          <w:b/>
          <w:color w:val="auto"/>
          <w:szCs w:val="24"/>
        </w:rPr>
        <w:t>DO RECEBIMENTO</w:t>
      </w:r>
    </w:p>
    <w:p w14:paraId="407912C2"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Os relatórios referentes a prestação dos serviços serão recebidos pelos fiscais de contrato que farão a verificação do cumprimento das exigências do termo de referência, contrato e demais documentos que fazem parte deste processo.</w:t>
      </w:r>
    </w:p>
    <w:p w14:paraId="7FD16D9F"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Cabe ao fiscal comunicar a empresa para que emita a Nota Fiscal, com o valor exato dimensionado pela fiscalização.</w:t>
      </w:r>
    </w:p>
    <w:p w14:paraId="2067621A"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O recebimento provisório ou definitivo não excluirá a responsabilidade civil pela solidez e pela segurança do objeto nem a responsabilidade ético-profissional pela perfeita execução do contrato.</w:t>
      </w:r>
    </w:p>
    <w:p w14:paraId="392B444E"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szCs w:val="24"/>
        </w:rPr>
        <w:t>O recebimento definitivo de cada medição ficará condicionado ao ateste do fiscal quanto à execução integral da área prevista no cronograma, bem como ao recolhimento e destinação dos resíduos vegetais para o local indicado pelo Município.</w:t>
      </w:r>
    </w:p>
    <w:p w14:paraId="4BE83B67"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r w:rsidRPr="003C4564">
        <w:rPr>
          <w:rFonts w:eastAsia="Arial"/>
          <w:b/>
          <w:color w:val="auto"/>
          <w:szCs w:val="24"/>
        </w:rPr>
        <w:t>LIQUIDAÇÃO</w:t>
      </w:r>
    </w:p>
    <w:p w14:paraId="273BBACE"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bookmarkStart w:id="17" w:name="_1fob9te"/>
      <w:bookmarkEnd w:id="17"/>
      <w:r w:rsidRPr="003C4564">
        <w:rPr>
          <w:rFonts w:eastAsia="Arial"/>
          <w:color w:val="auto"/>
          <w:szCs w:val="24"/>
        </w:rPr>
        <w:t>Recebida a Nota Fiscal ou documento de cobrança equivalente, o setor competente dará o correto andamento para a liquidação.</w:t>
      </w:r>
    </w:p>
    <w:p w14:paraId="397A4941"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Para fins de liquidação, o setor competente deve verificar se a Nota Fiscal apresentada expressa os elementos necessários e essenciais do documento.</w:t>
      </w:r>
    </w:p>
    <w:p w14:paraId="235902FB"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rFonts w:eastAsia="Arial"/>
          <w:color w:val="auto"/>
          <w:szCs w:val="24"/>
        </w:rPr>
      </w:pPr>
      <w:r w:rsidRPr="003C4564">
        <w:rPr>
          <w:rFonts w:eastAsia="Arial"/>
          <w:color w:val="auto"/>
          <w:szCs w:val="24"/>
        </w:rPr>
        <w:t>Havendo erro na apresentação da Nota Fiscal, ou circunstância que impeça a liquidação da despesa, esta ficará sobrestada até que o contratado providencie as medidas saneadoras, sem ônus à contratante;</w:t>
      </w:r>
    </w:p>
    <w:p w14:paraId="28D40BC9"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r w:rsidRPr="003C4564">
        <w:rPr>
          <w:rFonts w:eastAsia="Arial"/>
          <w:b/>
          <w:color w:val="auto"/>
          <w:szCs w:val="24"/>
        </w:rPr>
        <w:t>PRAZO DE PAGAMENTO</w:t>
      </w:r>
    </w:p>
    <w:p w14:paraId="69D4E520"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color w:val="auto"/>
          <w:szCs w:val="24"/>
        </w:rPr>
        <w:t xml:space="preserve">O pagamento será efetuado em até 15 (quinze) dias, conforme cronograma de pagamentos do Município, após a entrega do objeto licitado, entrega do documento fiscal correto e </w:t>
      </w:r>
      <w:r w:rsidRPr="003C4564">
        <w:rPr>
          <w:rFonts w:eastAsia="Arial"/>
          <w:color w:val="auto"/>
          <w:szCs w:val="24"/>
        </w:rPr>
        <w:t>da finalização da liquidação da despesa</w:t>
      </w:r>
      <w:r w:rsidRPr="003C4564">
        <w:rPr>
          <w:color w:val="auto"/>
          <w:szCs w:val="24"/>
        </w:rPr>
        <w:t>.</w:t>
      </w:r>
    </w:p>
    <w:p w14:paraId="2766E4ED"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r w:rsidRPr="003C4564">
        <w:rPr>
          <w:rFonts w:eastAsia="Arial"/>
          <w:b/>
          <w:color w:val="auto"/>
          <w:szCs w:val="24"/>
        </w:rPr>
        <w:t>FORMA DE PAGAMENTO</w:t>
      </w:r>
    </w:p>
    <w:p w14:paraId="31692BF2"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rFonts w:eastAsia="Arial"/>
          <w:color w:val="auto"/>
          <w:szCs w:val="24"/>
        </w:rPr>
      </w:pPr>
      <w:bookmarkStart w:id="18" w:name="_3znysh7"/>
      <w:bookmarkEnd w:id="18"/>
      <w:r w:rsidRPr="003C4564">
        <w:rPr>
          <w:rFonts w:eastAsia="Arial"/>
          <w:color w:val="auto"/>
          <w:szCs w:val="24"/>
        </w:rPr>
        <w:t>Os pagamentos serão realizados através de ordem bancária, para crédito em banco, agência e conta corrente, indicados pelo CONTRATADO.</w:t>
      </w:r>
    </w:p>
    <w:p w14:paraId="2AC7A035"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Se a empresa não for optante do simples nacional deverá destacar na nota fiscal a alíquota da IRRF a ser retido pelo município, conforme IN 1.234/2012 e Decreto Municipal nº 4.210/2022. Sob pena de devolução do documento.</w:t>
      </w:r>
    </w:p>
    <w:p w14:paraId="4759DB0F"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r w:rsidRPr="003C4564">
        <w:rPr>
          <w:rFonts w:eastAsia="Arial"/>
          <w:b/>
          <w:bCs/>
          <w:color w:val="auto"/>
          <w:szCs w:val="24"/>
        </w:rPr>
        <w:t>FORMA E CRITÉRIOS DE SELEÇÃO DO FORNECEDOR</w:t>
      </w:r>
    </w:p>
    <w:p w14:paraId="5D35A511"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A forma da contratação será por meio de procedimento licitatório na MODALIDADE PREGÃO, na forma PRESENCIAL, em acordo com o Art. 29, da Lei nº 14.133/21; pelo CRITÉRIO MENOR PREÇO, em acordo com o Inciso XLI, Art. 6, da Lei nº 14.133/21;</w:t>
      </w:r>
    </w:p>
    <w:p w14:paraId="6E0A561D"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szCs w:val="24"/>
        </w:rPr>
        <w:t>Considerando as peculiaridades do mercado regional e a necessidade de assegurar ampla competitividade e participação efetiva dos licitantes.</w:t>
      </w:r>
    </w:p>
    <w:p w14:paraId="1D9687AE"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r w:rsidRPr="003C4564">
        <w:rPr>
          <w:rFonts w:eastAsia="Arial"/>
          <w:b/>
          <w:color w:val="auto"/>
          <w:szCs w:val="24"/>
        </w:rPr>
        <w:t>EXIGÊNCIAS DE HABILITAÇÃO</w:t>
      </w:r>
    </w:p>
    <w:p w14:paraId="32DFDC7A"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b/>
          <w:bCs/>
          <w:color w:val="auto"/>
          <w:szCs w:val="24"/>
        </w:rPr>
        <w:t>Habilitação Jurídica:</w:t>
      </w:r>
    </w:p>
    <w:p w14:paraId="511A0BFC"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color w:val="auto"/>
          <w:szCs w:val="24"/>
        </w:rPr>
        <w:t>Registro comercial, no caso de empresa individual;</w:t>
      </w:r>
    </w:p>
    <w:p w14:paraId="6F4AB050"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color w:val="auto"/>
          <w:szCs w:val="24"/>
        </w:rPr>
        <w:t>Ato constitutivo, estatuto ou contrato social em vigor, devidamente registrado, em se tratando de sociedades comerciais, e, no caso de sociedade por ações, acompanhado de documentos de eleição de seus administradores;</w:t>
      </w:r>
    </w:p>
    <w:p w14:paraId="1F5AF13D"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color w:val="auto"/>
          <w:szCs w:val="24"/>
        </w:rPr>
        <w:t xml:space="preserve">Decreto de autorização, em se tratando de empresa ou sociedade estrangeira em funcionamento no País, e ato de registro ou autorização para funcionamento expedido pelo órgão competente, quando a </w:t>
      </w:r>
      <w:r w:rsidRPr="003C4564">
        <w:rPr>
          <w:color w:val="auto"/>
          <w:szCs w:val="24"/>
        </w:rPr>
        <w:lastRenderedPageBreak/>
        <w:t>atividade assim o exigir;</w:t>
      </w:r>
    </w:p>
    <w:p w14:paraId="7EE57484"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color w:val="auto"/>
          <w:szCs w:val="24"/>
        </w:rPr>
        <w:t>Prova de inscrição no Cadastro Nacional de Pessoa Jurídica (CNPJ/MF);</w:t>
      </w:r>
    </w:p>
    <w:p w14:paraId="43B3F778"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b/>
          <w:bCs/>
          <w:color w:val="auto"/>
          <w:szCs w:val="24"/>
        </w:rPr>
        <w:t>Regularidade Fiscal Social e Trabalhista:</w:t>
      </w:r>
    </w:p>
    <w:p w14:paraId="6A2998D3"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color w:val="auto"/>
          <w:szCs w:val="24"/>
        </w:rPr>
        <w:t>Comprovante de inscrição no Cadastro Nacional da Pessoa Jurídica (CNPJ);</w:t>
      </w:r>
    </w:p>
    <w:p w14:paraId="58D8B583"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color w:val="auto"/>
          <w:szCs w:val="24"/>
        </w:rPr>
      </w:pPr>
      <w:r w:rsidRPr="003C4564">
        <w:rPr>
          <w:color w:val="auto"/>
          <w:szCs w:val="24"/>
        </w:rPr>
        <w:t>A inscrição no cadastro de contribuinte Estadual e/ou Municipal, se houver, relativo ao domicílio ou sede do licitante, pertinente ao ramo de atividade e compatível com o objeto contratual;</w:t>
      </w:r>
    </w:p>
    <w:p w14:paraId="0CB83AC9"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color w:val="auto"/>
          <w:szCs w:val="24"/>
        </w:rPr>
        <w:t>Prova de regularidade com a Fazenda Municipal, do domicílio ou sede da licitante;</w:t>
      </w:r>
    </w:p>
    <w:p w14:paraId="12B3DC7B"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color w:val="auto"/>
          <w:szCs w:val="24"/>
        </w:rPr>
        <w:t>Prova de regularidade com a Fazenda Estadual, do domicílio ou sede da licitante;</w:t>
      </w:r>
    </w:p>
    <w:p w14:paraId="191E1BA6"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color w:val="auto"/>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317754A"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color w:val="auto"/>
          <w:szCs w:val="24"/>
        </w:rPr>
        <w:t>Prova de regularidade relativa à Seguridade Social e ao FGTS, que demonstre cumprimento dos encargos sociais instituídos por lei;</w:t>
      </w:r>
    </w:p>
    <w:p w14:paraId="25FB6463"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color w:val="auto"/>
          <w:szCs w:val="24"/>
        </w:rPr>
        <w:t>Prova de regularidade perante a Justiça do Trabalho;</w:t>
      </w:r>
    </w:p>
    <w:p w14:paraId="3846EEE6"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color w:val="auto"/>
          <w:szCs w:val="24"/>
        </w:rPr>
        <w:t>Declaração de cumprimento do disposto no inciso XXIII do art. 7º da Constituição Federal, dispensada quando apresentada no credenciamento;</w:t>
      </w:r>
    </w:p>
    <w:p w14:paraId="1447CB98"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b/>
          <w:bCs/>
          <w:color w:val="auto"/>
          <w:szCs w:val="24"/>
        </w:rPr>
        <w:t>Qualificação Econômico-Financeira:</w:t>
      </w:r>
    </w:p>
    <w:p w14:paraId="215A3820"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color w:val="auto"/>
          <w:szCs w:val="24"/>
        </w:rPr>
        <w:t>Certidão Negativa de falência, expedida pelo distribuidor da sede da empresa, datado dos últimos 90 (Noventa) dias, ou que esteja dentro do prazo de validade expresso na própria Certidão.</w:t>
      </w:r>
    </w:p>
    <w:p w14:paraId="1D27D60E"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b/>
          <w:bCs/>
          <w:color w:val="auto"/>
          <w:szCs w:val="24"/>
        </w:rPr>
      </w:pPr>
      <w:r w:rsidRPr="003C4564">
        <w:rPr>
          <w:b/>
          <w:bCs/>
          <w:color w:val="auto"/>
          <w:szCs w:val="24"/>
        </w:rPr>
        <w:t>Qualificação Técnica-Operacional:</w:t>
      </w:r>
    </w:p>
    <w:p w14:paraId="1C4B93EE"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szCs w:val="24"/>
        </w:rPr>
        <w:t>Declaração de que disponibilizara, até o início da execução contratual, dos equipamentos mínimos necessários à prestação dos serviços, incluindo roçadeiras, soprador, ferramentas, veículo para transporte e EPIs</w:t>
      </w:r>
      <w:r w:rsidRPr="003C4564">
        <w:rPr>
          <w:color w:val="auto"/>
          <w:szCs w:val="24"/>
        </w:rPr>
        <w:t>.</w:t>
      </w:r>
    </w:p>
    <w:p w14:paraId="1A76D7D2" w14:textId="77777777" w:rsidR="003C4564" w:rsidRPr="003C4564" w:rsidRDefault="003C4564" w:rsidP="003C4564">
      <w:pPr>
        <w:widowControl w:val="0"/>
        <w:numPr>
          <w:ilvl w:val="2"/>
          <w:numId w:val="32"/>
        </w:numPr>
        <w:suppressAutoHyphens/>
        <w:autoSpaceDN w:val="0"/>
        <w:spacing w:line="240" w:lineRule="auto"/>
        <w:ind w:left="0" w:firstLine="0"/>
        <w:textAlignment w:val="baseline"/>
        <w:rPr>
          <w:szCs w:val="24"/>
        </w:rPr>
      </w:pPr>
      <w:r w:rsidRPr="003C4564">
        <w:rPr>
          <w:szCs w:val="24"/>
        </w:rPr>
        <w:t>Declaração de que disponibilizará equipe mínima de 01 (um) operador por frente de serviço durante toda a execução contratual.</w:t>
      </w:r>
    </w:p>
    <w:p w14:paraId="5C425C45"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rFonts w:eastAsia="Arial"/>
          <w:b/>
          <w:color w:val="auto"/>
          <w:szCs w:val="24"/>
        </w:rPr>
      </w:pPr>
      <w:r w:rsidRPr="003C4564">
        <w:rPr>
          <w:rFonts w:eastAsia="Arial"/>
          <w:b/>
          <w:color w:val="auto"/>
          <w:szCs w:val="24"/>
        </w:rPr>
        <w:t>VALOR ESTIMADO DA CONTRATAÇÃO:</w:t>
      </w:r>
    </w:p>
    <w:p w14:paraId="78DA99C1"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O custo estimado total da contratação é de R$ 85.272,96 (oitenta e cinco mil e duzentos e setenta e dois reais e noventa e seis centavos) conforme detalhado na Memória de Cálculo, anexo do Estudo Técnico Preliminar.</w:t>
      </w:r>
    </w:p>
    <w:p w14:paraId="75498762"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r w:rsidRPr="003C4564">
        <w:rPr>
          <w:rFonts w:eastAsia="Arial"/>
          <w:b/>
          <w:color w:val="auto"/>
          <w:szCs w:val="24"/>
        </w:rPr>
        <w:t>ADEQUAÇÃO ORÇAMENTÁRIA</w:t>
      </w:r>
    </w:p>
    <w:p w14:paraId="20DBA7A0"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As despesas decorrentes da contratação correrão por conta do orçamento vigente através da seguinte dotação:</w:t>
      </w:r>
    </w:p>
    <w:p w14:paraId="25BA63B1" w14:textId="77777777" w:rsidR="003C4564" w:rsidRPr="003C4564" w:rsidRDefault="003C4564" w:rsidP="003C4564">
      <w:pPr>
        <w:suppressAutoHyphens/>
        <w:autoSpaceDN w:val="0"/>
        <w:spacing w:line="240" w:lineRule="auto"/>
        <w:ind w:left="0" w:firstLine="0"/>
        <w:textAlignment w:val="baseline"/>
        <w:rPr>
          <w:color w:val="auto"/>
          <w:szCs w:val="24"/>
        </w:rPr>
      </w:pPr>
      <w:r w:rsidRPr="003C4564">
        <w:rPr>
          <w:color w:val="auto"/>
          <w:szCs w:val="24"/>
        </w:rPr>
        <w:t>PA: 2057 | 33.90.39.21.00.00.00 – Manutenção e Conservação de Estradas e Vias - FRSV 1500.0001</w:t>
      </w:r>
    </w:p>
    <w:p w14:paraId="7A8F4A79" w14:textId="77777777" w:rsidR="003C4564" w:rsidRPr="003C4564" w:rsidRDefault="003C4564" w:rsidP="003C4564">
      <w:pPr>
        <w:suppressAutoHyphens/>
        <w:autoSpaceDN w:val="0"/>
        <w:spacing w:line="240" w:lineRule="auto"/>
        <w:ind w:left="0" w:firstLine="0"/>
        <w:textAlignment w:val="baseline"/>
        <w:rPr>
          <w:color w:val="auto"/>
          <w:szCs w:val="24"/>
        </w:rPr>
      </w:pPr>
      <w:r w:rsidRPr="003C4564">
        <w:rPr>
          <w:color w:val="auto"/>
          <w:szCs w:val="24"/>
        </w:rPr>
        <w:t>PA: 2055 | 33.90.39.78.00.00.00 – Limpeza e Conservação - FRSV 1500.0001</w:t>
      </w:r>
    </w:p>
    <w:p w14:paraId="6629079B" w14:textId="77777777" w:rsidR="003C4564" w:rsidRPr="003C4564" w:rsidRDefault="003C4564" w:rsidP="003C4564">
      <w:pPr>
        <w:widowControl w:val="0"/>
        <w:numPr>
          <w:ilvl w:val="0"/>
          <w:numId w:val="32"/>
        </w:numPr>
        <w:shd w:val="clear" w:color="auto" w:fill="D0CECE"/>
        <w:suppressAutoHyphens/>
        <w:autoSpaceDN w:val="0"/>
        <w:spacing w:line="240" w:lineRule="auto"/>
        <w:ind w:left="0" w:firstLine="0"/>
        <w:textAlignment w:val="baseline"/>
        <w:rPr>
          <w:szCs w:val="24"/>
        </w:rPr>
      </w:pPr>
      <w:r w:rsidRPr="003C4564">
        <w:rPr>
          <w:rFonts w:eastAsia="Arial"/>
          <w:b/>
          <w:color w:val="auto"/>
          <w:szCs w:val="24"/>
        </w:rPr>
        <w:t>ANEXOS DESTE TERMO DE REFERÊNCIA</w:t>
      </w:r>
    </w:p>
    <w:p w14:paraId="4F15A4B1" w14:textId="77777777" w:rsidR="003C4564" w:rsidRPr="003C4564" w:rsidRDefault="003C4564" w:rsidP="003C4564">
      <w:pPr>
        <w:widowControl w:val="0"/>
        <w:numPr>
          <w:ilvl w:val="1"/>
          <w:numId w:val="32"/>
        </w:numPr>
        <w:suppressAutoHyphens/>
        <w:autoSpaceDN w:val="0"/>
        <w:spacing w:line="240" w:lineRule="auto"/>
        <w:ind w:left="0" w:firstLine="0"/>
        <w:textAlignment w:val="baseline"/>
        <w:rPr>
          <w:szCs w:val="24"/>
        </w:rPr>
      </w:pPr>
      <w:r w:rsidRPr="003C4564">
        <w:rPr>
          <w:rFonts w:eastAsia="Arial"/>
          <w:color w:val="auto"/>
          <w:szCs w:val="24"/>
        </w:rPr>
        <w:t>Estudo Técnico Preliminar com respectivos anexos.</w:t>
      </w:r>
    </w:p>
    <w:p w14:paraId="40022B9F" w14:textId="77777777" w:rsidR="003C4564" w:rsidRPr="003C4564" w:rsidRDefault="003C4564" w:rsidP="003C4564">
      <w:pPr>
        <w:suppressAutoHyphens/>
        <w:autoSpaceDN w:val="0"/>
        <w:spacing w:line="240" w:lineRule="auto"/>
        <w:ind w:left="0" w:firstLine="0"/>
        <w:textAlignment w:val="baseline"/>
        <w:rPr>
          <w:b/>
          <w:bCs/>
          <w:szCs w:val="24"/>
        </w:rPr>
      </w:pPr>
    </w:p>
    <w:p w14:paraId="2E503659" w14:textId="77777777" w:rsidR="003C4564" w:rsidRPr="003C4564" w:rsidRDefault="003C4564" w:rsidP="003C4564">
      <w:pPr>
        <w:suppressAutoHyphens/>
        <w:autoSpaceDN w:val="0"/>
        <w:spacing w:line="240" w:lineRule="auto"/>
        <w:ind w:left="0" w:firstLine="0"/>
        <w:textAlignment w:val="baseline"/>
        <w:rPr>
          <w:b/>
          <w:bCs/>
          <w:szCs w:val="24"/>
        </w:rPr>
      </w:pPr>
    </w:p>
    <w:p w14:paraId="5641C807" w14:textId="77777777" w:rsidR="003C4564" w:rsidRPr="003C4564" w:rsidRDefault="003C4564" w:rsidP="003C4564">
      <w:pPr>
        <w:suppressAutoHyphens/>
        <w:autoSpaceDN w:val="0"/>
        <w:spacing w:line="240" w:lineRule="auto"/>
        <w:ind w:left="0" w:firstLine="0"/>
        <w:jc w:val="center"/>
        <w:textAlignment w:val="baseline"/>
        <w:rPr>
          <w:b/>
          <w:bCs/>
          <w:szCs w:val="24"/>
        </w:rPr>
      </w:pPr>
      <w:r w:rsidRPr="003C4564">
        <w:rPr>
          <w:b/>
          <w:bCs/>
          <w:szCs w:val="24"/>
        </w:rPr>
        <w:t>Odacir Ampese</w:t>
      </w:r>
    </w:p>
    <w:p w14:paraId="34A38A43" w14:textId="77777777" w:rsidR="003C4564" w:rsidRPr="003C4564" w:rsidRDefault="003C4564" w:rsidP="003C4564">
      <w:pPr>
        <w:suppressAutoHyphens/>
        <w:autoSpaceDN w:val="0"/>
        <w:spacing w:line="240" w:lineRule="auto"/>
        <w:ind w:left="0" w:firstLine="0"/>
        <w:jc w:val="center"/>
        <w:textAlignment w:val="baseline"/>
        <w:rPr>
          <w:rFonts w:eastAsia="Calibri"/>
          <w:b/>
          <w:bCs/>
          <w:szCs w:val="24"/>
        </w:rPr>
      </w:pPr>
      <w:r w:rsidRPr="003C4564">
        <w:rPr>
          <w:b/>
          <w:bCs/>
          <w:szCs w:val="24"/>
        </w:rPr>
        <w:t>Secretário Municipal de Obras e Urbanismo</w:t>
      </w:r>
    </w:p>
    <w:p w14:paraId="00FBFE64" w14:textId="77777777" w:rsidR="003C4564" w:rsidRPr="003C4564" w:rsidRDefault="003C4564" w:rsidP="003C4564">
      <w:pPr>
        <w:suppressAutoHyphens/>
        <w:autoSpaceDN w:val="0"/>
        <w:spacing w:line="240" w:lineRule="auto"/>
        <w:ind w:left="0" w:firstLine="0"/>
        <w:jc w:val="center"/>
        <w:textAlignment w:val="baseline"/>
        <w:rPr>
          <w:szCs w:val="24"/>
        </w:rPr>
      </w:pPr>
      <w:r w:rsidRPr="003C4564">
        <w:rPr>
          <w:rFonts w:eastAsia="Arial"/>
          <w:b/>
          <w:bCs/>
          <w:color w:val="auto"/>
          <w:szCs w:val="24"/>
        </w:rPr>
        <w:t>Responsável pela elaboração deste TR</w:t>
      </w:r>
      <w:bookmarkEnd w:id="14"/>
    </w:p>
    <w:p w14:paraId="410CD1FE" w14:textId="67D981ED" w:rsidR="004600F9" w:rsidRDefault="004600F9" w:rsidP="004600F9">
      <w:pPr>
        <w:tabs>
          <w:tab w:val="left" w:pos="3794"/>
        </w:tabs>
        <w:jc w:val="center"/>
        <w:rPr>
          <w:b/>
          <w:szCs w:val="24"/>
        </w:rPr>
      </w:pPr>
      <w:r w:rsidRPr="00DE1019">
        <w:rPr>
          <w:b/>
          <w:szCs w:val="24"/>
        </w:rPr>
        <w:lastRenderedPageBreak/>
        <w:t>ANEXO I</w:t>
      </w:r>
      <w:r>
        <w:rPr>
          <w:b/>
          <w:szCs w:val="24"/>
        </w:rPr>
        <w:t>II</w:t>
      </w:r>
    </w:p>
    <w:p w14:paraId="23E0DD2F" w14:textId="77777777" w:rsidR="004600F9" w:rsidRDefault="004600F9" w:rsidP="004600F9">
      <w:pPr>
        <w:spacing w:line="276" w:lineRule="auto"/>
        <w:ind w:left="0" w:firstLine="0"/>
        <w:jc w:val="center"/>
        <w:rPr>
          <w:rFonts w:eastAsia="Arial"/>
          <w:b/>
          <w:szCs w:val="24"/>
        </w:rPr>
      </w:pPr>
      <w:r>
        <w:rPr>
          <w:rFonts w:eastAsia="Arial"/>
          <w:b/>
          <w:szCs w:val="24"/>
        </w:rPr>
        <w:t>MODELO DE PROPOSTA COMERCIAL</w:t>
      </w:r>
    </w:p>
    <w:p w14:paraId="04921ABC" w14:textId="77777777" w:rsidR="004600F9" w:rsidRDefault="004600F9" w:rsidP="004600F9">
      <w:pPr>
        <w:pStyle w:val="SemEspaamento"/>
        <w:spacing w:line="360" w:lineRule="auto"/>
        <w:rPr>
          <w:b/>
          <w:bCs/>
          <w:szCs w:val="24"/>
        </w:rPr>
      </w:pPr>
    </w:p>
    <w:p w14:paraId="74185CC9" w14:textId="77777777" w:rsidR="004600F9" w:rsidRDefault="004600F9" w:rsidP="004600F9">
      <w:pPr>
        <w:pStyle w:val="SemEspaamento"/>
        <w:spacing w:line="360" w:lineRule="auto"/>
        <w:rPr>
          <w:b/>
          <w:bCs/>
          <w:szCs w:val="24"/>
        </w:rPr>
      </w:pPr>
      <w:r>
        <w:rPr>
          <w:b/>
          <w:bCs/>
          <w:szCs w:val="24"/>
        </w:rPr>
        <w:t xml:space="preserve">Ao </w:t>
      </w:r>
    </w:p>
    <w:p w14:paraId="65AC7797" w14:textId="77777777" w:rsidR="004600F9" w:rsidRDefault="004600F9" w:rsidP="004600F9">
      <w:pPr>
        <w:pStyle w:val="SemEspaamento"/>
        <w:spacing w:line="360" w:lineRule="auto"/>
        <w:rPr>
          <w:b/>
          <w:bCs/>
          <w:szCs w:val="24"/>
        </w:rPr>
      </w:pPr>
      <w:r>
        <w:rPr>
          <w:b/>
          <w:bCs/>
          <w:szCs w:val="24"/>
        </w:rPr>
        <w:t>Município de Rodeio Bonito/RS</w:t>
      </w:r>
    </w:p>
    <w:p w14:paraId="2474BD57" w14:textId="2F1A27F3" w:rsidR="004600F9" w:rsidRDefault="004600F9" w:rsidP="004600F9">
      <w:pPr>
        <w:pStyle w:val="SemEspaamento"/>
        <w:spacing w:line="360" w:lineRule="auto"/>
        <w:rPr>
          <w:color w:val="auto"/>
          <w:szCs w:val="24"/>
        </w:rPr>
      </w:pPr>
      <w:r>
        <w:rPr>
          <w:color w:val="auto"/>
          <w:szCs w:val="24"/>
        </w:rPr>
        <w:t xml:space="preserve">Edital de Pregão Presencial nº </w:t>
      </w:r>
      <w:r w:rsidR="00B65D00">
        <w:rPr>
          <w:color w:val="auto"/>
          <w:szCs w:val="24"/>
        </w:rPr>
        <w:t>23</w:t>
      </w:r>
      <w:r>
        <w:rPr>
          <w:color w:val="auto"/>
          <w:szCs w:val="24"/>
        </w:rPr>
        <w:t>/202</w:t>
      </w:r>
      <w:r w:rsidR="003C4564">
        <w:rPr>
          <w:color w:val="auto"/>
          <w:szCs w:val="24"/>
        </w:rPr>
        <w:t>6</w:t>
      </w:r>
    </w:p>
    <w:p w14:paraId="2D907225" w14:textId="1BE3561F" w:rsidR="004600F9" w:rsidRDefault="004600F9" w:rsidP="004600F9">
      <w:pPr>
        <w:pStyle w:val="SemEspaamento"/>
        <w:spacing w:line="360" w:lineRule="auto"/>
        <w:rPr>
          <w:color w:val="auto"/>
          <w:szCs w:val="24"/>
        </w:rPr>
      </w:pPr>
      <w:r>
        <w:rPr>
          <w:color w:val="auto"/>
          <w:szCs w:val="24"/>
        </w:rPr>
        <w:t xml:space="preserve">Processo nº </w:t>
      </w:r>
      <w:r w:rsidR="003C4564">
        <w:rPr>
          <w:color w:val="auto"/>
          <w:szCs w:val="24"/>
        </w:rPr>
        <w:t>95/2026</w:t>
      </w:r>
    </w:p>
    <w:p w14:paraId="1977D07B" w14:textId="77777777" w:rsidR="004600F9" w:rsidRDefault="004600F9" w:rsidP="004600F9">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4600F9" w14:paraId="5C918B40" w14:textId="77777777" w:rsidTr="0037152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485CCC3" w14:textId="77777777" w:rsidR="004600F9" w:rsidRDefault="004600F9" w:rsidP="0037152D">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C0D12A8" w14:textId="77777777" w:rsidR="004600F9" w:rsidRDefault="004600F9" w:rsidP="0037152D">
            <w:pPr>
              <w:pStyle w:val="SemEspaamento"/>
              <w:spacing w:line="256" w:lineRule="auto"/>
              <w:rPr>
                <w:szCs w:val="24"/>
                <w:lang w:eastAsia="en-US"/>
              </w:rPr>
            </w:pPr>
          </w:p>
        </w:tc>
      </w:tr>
      <w:tr w:rsidR="004600F9" w14:paraId="42A4C8C0"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697F662" w14:textId="77777777" w:rsidR="004600F9" w:rsidRDefault="004600F9" w:rsidP="0037152D">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ED3E92B" w14:textId="77777777" w:rsidR="004600F9" w:rsidRDefault="004600F9" w:rsidP="0037152D">
            <w:pPr>
              <w:pStyle w:val="SemEspaamento"/>
              <w:spacing w:line="256" w:lineRule="auto"/>
              <w:rPr>
                <w:szCs w:val="24"/>
                <w:lang w:eastAsia="en-US"/>
              </w:rPr>
            </w:pPr>
          </w:p>
        </w:tc>
      </w:tr>
      <w:tr w:rsidR="004600F9" w14:paraId="64861270" w14:textId="77777777" w:rsidTr="0037152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6B63515"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71F3D78" w14:textId="77777777" w:rsidR="004600F9" w:rsidRDefault="004600F9" w:rsidP="0037152D">
            <w:pPr>
              <w:pStyle w:val="SemEspaamento"/>
              <w:spacing w:line="256" w:lineRule="auto"/>
              <w:rPr>
                <w:szCs w:val="24"/>
                <w:lang w:eastAsia="en-US"/>
              </w:rPr>
            </w:pPr>
          </w:p>
        </w:tc>
      </w:tr>
      <w:tr w:rsidR="004600F9" w14:paraId="55A691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67E3778" w14:textId="77777777" w:rsidR="004600F9" w:rsidRDefault="004600F9" w:rsidP="0037152D">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322B5D6" w14:textId="77777777" w:rsidR="004600F9" w:rsidRDefault="004600F9" w:rsidP="0037152D">
            <w:pPr>
              <w:pStyle w:val="SemEspaamento"/>
              <w:spacing w:line="256" w:lineRule="auto"/>
              <w:rPr>
                <w:szCs w:val="24"/>
                <w:lang w:eastAsia="en-US"/>
              </w:rPr>
            </w:pPr>
          </w:p>
        </w:tc>
      </w:tr>
      <w:tr w:rsidR="004600F9" w14:paraId="5DF27A66"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2384FD7" w14:textId="77777777" w:rsidR="004600F9" w:rsidRDefault="004600F9" w:rsidP="0037152D">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55BCDC8" w14:textId="77777777" w:rsidR="004600F9" w:rsidRDefault="004600F9" w:rsidP="0037152D">
            <w:pPr>
              <w:pStyle w:val="SemEspaamento"/>
              <w:spacing w:line="256" w:lineRule="auto"/>
              <w:rPr>
                <w:szCs w:val="24"/>
                <w:lang w:eastAsia="en-US"/>
              </w:rPr>
            </w:pPr>
          </w:p>
        </w:tc>
      </w:tr>
      <w:tr w:rsidR="004600F9" w14:paraId="237375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A4E87ED" w14:textId="77777777" w:rsidR="004600F9" w:rsidRDefault="004600F9" w:rsidP="0037152D">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1C16603" w14:textId="77777777" w:rsidR="004600F9" w:rsidRDefault="004600F9" w:rsidP="0037152D">
            <w:pPr>
              <w:pStyle w:val="SemEspaamento"/>
              <w:spacing w:line="256" w:lineRule="auto"/>
              <w:rPr>
                <w:szCs w:val="24"/>
                <w:lang w:eastAsia="en-US"/>
              </w:rPr>
            </w:pPr>
          </w:p>
        </w:tc>
      </w:tr>
      <w:tr w:rsidR="004600F9" w14:paraId="52392522"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F7EFFA7" w14:textId="77777777" w:rsidR="004600F9" w:rsidRDefault="004600F9" w:rsidP="0037152D">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6227040" w14:textId="77777777" w:rsidR="004600F9" w:rsidRDefault="004600F9" w:rsidP="0037152D">
            <w:pPr>
              <w:pStyle w:val="SemEspaamento"/>
              <w:spacing w:line="256" w:lineRule="auto"/>
              <w:rPr>
                <w:szCs w:val="24"/>
                <w:lang w:eastAsia="en-US"/>
              </w:rPr>
            </w:pPr>
          </w:p>
        </w:tc>
      </w:tr>
      <w:tr w:rsidR="004600F9" w14:paraId="1F32C413"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5527A0A"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820D906" w14:textId="77777777" w:rsidR="004600F9" w:rsidRDefault="004600F9" w:rsidP="0037152D">
            <w:pPr>
              <w:pStyle w:val="SemEspaamento"/>
              <w:spacing w:line="256" w:lineRule="auto"/>
              <w:rPr>
                <w:szCs w:val="24"/>
                <w:lang w:eastAsia="en-US"/>
              </w:rPr>
            </w:pPr>
          </w:p>
        </w:tc>
      </w:tr>
      <w:tr w:rsidR="004600F9" w14:paraId="53975E87" w14:textId="77777777" w:rsidTr="0037152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7998E158" w14:textId="77777777" w:rsidR="004600F9" w:rsidRDefault="004600F9" w:rsidP="0037152D">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9E201" w14:textId="77777777" w:rsidR="004600F9" w:rsidRDefault="004600F9" w:rsidP="0037152D">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B303614" w14:textId="77777777" w:rsidR="004600F9" w:rsidRDefault="004600F9" w:rsidP="0037152D">
            <w:pPr>
              <w:pStyle w:val="SemEspaamento"/>
              <w:spacing w:line="256" w:lineRule="auto"/>
              <w:rPr>
                <w:szCs w:val="24"/>
                <w:u w:val="single"/>
                <w:lang w:eastAsia="en-US"/>
              </w:rPr>
            </w:pPr>
          </w:p>
        </w:tc>
      </w:tr>
      <w:tr w:rsidR="004600F9" w14:paraId="4AB75795"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11242E6"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9D53EF" w14:textId="77777777" w:rsidR="004600F9" w:rsidRDefault="004600F9" w:rsidP="0037152D">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2A9E4B3" w14:textId="77777777" w:rsidR="004600F9" w:rsidRDefault="004600F9" w:rsidP="0037152D">
            <w:pPr>
              <w:pStyle w:val="SemEspaamento"/>
              <w:spacing w:line="256" w:lineRule="auto"/>
              <w:rPr>
                <w:szCs w:val="24"/>
                <w:lang w:eastAsia="en-US"/>
              </w:rPr>
            </w:pPr>
          </w:p>
        </w:tc>
      </w:tr>
      <w:tr w:rsidR="004600F9" w14:paraId="4A0225ED"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6A7BD94"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20CE6E" w14:textId="77777777" w:rsidR="004600F9" w:rsidRDefault="004600F9" w:rsidP="0037152D">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19C0896" w14:textId="77777777" w:rsidR="004600F9" w:rsidRDefault="004600F9" w:rsidP="0037152D">
            <w:pPr>
              <w:pStyle w:val="SemEspaamento"/>
              <w:spacing w:line="256" w:lineRule="auto"/>
              <w:rPr>
                <w:szCs w:val="24"/>
                <w:lang w:eastAsia="en-US"/>
              </w:rPr>
            </w:pPr>
          </w:p>
        </w:tc>
      </w:tr>
      <w:tr w:rsidR="004600F9" w14:paraId="61B237D6"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F75E138"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DFF4D" w14:textId="77777777" w:rsidR="004600F9" w:rsidRDefault="004600F9" w:rsidP="0037152D">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34824A2" w14:textId="77777777" w:rsidR="004600F9" w:rsidRDefault="004600F9" w:rsidP="0037152D">
            <w:pPr>
              <w:pStyle w:val="SemEspaamento"/>
              <w:spacing w:line="256" w:lineRule="auto"/>
              <w:rPr>
                <w:szCs w:val="24"/>
                <w:lang w:eastAsia="en-US"/>
              </w:rPr>
            </w:pPr>
          </w:p>
        </w:tc>
      </w:tr>
      <w:tr w:rsidR="004600F9" w14:paraId="3307DFDA" w14:textId="77777777" w:rsidTr="0037152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D14F68B"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2F840" w14:textId="77777777" w:rsidR="004600F9" w:rsidRDefault="004600F9" w:rsidP="0037152D">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C3AB393" w14:textId="77777777" w:rsidR="004600F9" w:rsidRDefault="004600F9" w:rsidP="0037152D">
            <w:pPr>
              <w:pStyle w:val="SemEspaamento"/>
              <w:spacing w:line="256" w:lineRule="auto"/>
              <w:rPr>
                <w:szCs w:val="24"/>
                <w:lang w:eastAsia="en-US"/>
              </w:rPr>
            </w:pPr>
          </w:p>
        </w:tc>
      </w:tr>
    </w:tbl>
    <w:p w14:paraId="502372AE" w14:textId="77777777" w:rsidR="004600F9" w:rsidRDefault="004600F9" w:rsidP="004600F9">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751"/>
        <w:gridCol w:w="4627"/>
        <w:gridCol w:w="849"/>
        <w:gridCol w:w="989"/>
        <w:gridCol w:w="1426"/>
        <w:gridCol w:w="1412"/>
      </w:tblGrid>
      <w:tr w:rsidR="004600F9" w14:paraId="48E19A0F" w14:textId="77777777" w:rsidTr="003C4564">
        <w:trPr>
          <w:trHeight w:val="315"/>
        </w:trPr>
        <w:tc>
          <w:tcPr>
            <w:tcW w:w="374"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7AF357CC" w14:textId="77777777" w:rsidR="004600F9" w:rsidRDefault="004600F9" w:rsidP="004600F9">
            <w:pPr>
              <w:pStyle w:val="SemEspaamento"/>
              <w:spacing w:line="256" w:lineRule="auto"/>
              <w:ind w:left="11" w:hanging="11"/>
              <w:jc w:val="center"/>
              <w:rPr>
                <w:b/>
                <w:bCs/>
                <w:szCs w:val="24"/>
                <w:lang w:eastAsia="en-US"/>
              </w:rPr>
            </w:pPr>
            <w:r>
              <w:rPr>
                <w:b/>
                <w:bCs/>
                <w:lang w:eastAsia="en-US"/>
              </w:rPr>
              <w:t>Item</w:t>
            </w:r>
          </w:p>
        </w:tc>
        <w:tc>
          <w:tcPr>
            <w:tcW w:w="2301"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647C1E19" w14:textId="77777777" w:rsidR="004600F9" w:rsidRDefault="004600F9" w:rsidP="0037152D">
            <w:pPr>
              <w:pStyle w:val="SemEspaamento"/>
              <w:spacing w:line="256" w:lineRule="auto"/>
              <w:ind w:left="11" w:hanging="11"/>
              <w:jc w:val="center"/>
              <w:rPr>
                <w:b/>
                <w:bCs/>
                <w:szCs w:val="24"/>
                <w:lang w:eastAsia="en-US"/>
              </w:rPr>
            </w:pPr>
            <w:r>
              <w:rPr>
                <w:b/>
                <w:bCs/>
                <w:lang w:eastAsia="en-US"/>
              </w:rPr>
              <w:t>Descrição</w:t>
            </w:r>
          </w:p>
        </w:tc>
        <w:tc>
          <w:tcPr>
            <w:tcW w:w="422"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089BA1FE" w14:textId="77777777" w:rsidR="004600F9" w:rsidRDefault="004600F9" w:rsidP="004600F9">
            <w:pPr>
              <w:pStyle w:val="SemEspaamento"/>
              <w:spacing w:line="256" w:lineRule="auto"/>
              <w:ind w:left="11" w:hanging="11"/>
              <w:jc w:val="center"/>
              <w:rPr>
                <w:b/>
                <w:bCs/>
                <w:szCs w:val="24"/>
                <w:lang w:eastAsia="en-US"/>
              </w:rPr>
            </w:pPr>
            <w:r>
              <w:rPr>
                <w:b/>
                <w:bCs/>
                <w:lang w:eastAsia="en-US"/>
              </w:rPr>
              <w:t>Unid.</w:t>
            </w:r>
          </w:p>
        </w:tc>
        <w:tc>
          <w:tcPr>
            <w:tcW w:w="492"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5A238E1" w14:textId="77777777" w:rsidR="004600F9" w:rsidRDefault="004600F9" w:rsidP="004600F9">
            <w:pPr>
              <w:pStyle w:val="SemEspaamento"/>
              <w:spacing w:line="256" w:lineRule="auto"/>
              <w:ind w:left="11" w:hanging="11"/>
              <w:jc w:val="center"/>
              <w:rPr>
                <w:b/>
                <w:bCs/>
                <w:lang w:eastAsia="en-US"/>
              </w:rPr>
            </w:pPr>
            <w:r>
              <w:rPr>
                <w:b/>
                <w:bCs/>
                <w:lang w:eastAsia="en-US"/>
              </w:rPr>
              <w:t>Quant.</w:t>
            </w:r>
          </w:p>
        </w:tc>
        <w:tc>
          <w:tcPr>
            <w:tcW w:w="708"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4B6D0500" w14:textId="77777777" w:rsidR="004600F9" w:rsidRDefault="004600F9" w:rsidP="0037152D">
            <w:pPr>
              <w:pStyle w:val="SemEspaamento"/>
              <w:spacing w:line="256" w:lineRule="auto"/>
              <w:ind w:left="11" w:hanging="11"/>
              <w:jc w:val="center"/>
              <w:rPr>
                <w:b/>
                <w:bCs/>
                <w:szCs w:val="24"/>
                <w:lang w:eastAsia="en-US"/>
              </w:rPr>
            </w:pPr>
            <w:r>
              <w:rPr>
                <w:b/>
                <w:bCs/>
                <w:lang w:eastAsia="en-US"/>
              </w:rPr>
              <w:t>Valor Unit.</w:t>
            </w:r>
          </w:p>
        </w:tc>
        <w:tc>
          <w:tcPr>
            <w:tcW w:w="702"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hideMark/>
          </w:tcPr>
          <w:p w14:paraId="3065B51B" w14:textId="77777777" w:rsidR="004600F9" w:rsidRDefault="004600F9" w:rsidP="0037152D">
            <w:pPr>
              <w:pStyle w:val="SemEspaamento"/>
              <w:spacing w:line="256" w:lineRule="auto"/>
              <w:ind w:left="11" w:hanging="11"/>
              <w:jc w:val="center"/>
              <w:rPr>
                <w:b/>
                <w:bCs/>
                <w:szCs w:val="24"/>
                <w:lang w:eastAsia="en-US"/>
              </w:rPr>
            </w:pPr>
            <w:r>
              <w:rPr>
                <w:b/>
                <w:bCs/>
                <w:lang w:eastAsia="en-US"/>
              </w:rPr>
              <w:t>Valor Total</w:t>
            </w:r>
          </w:p>
        </w:tc>
      </w:tr>
      <w:tr w:rsidR="003C4564" w14:paraId="1D969805" w14:textId="77777777" w:rsidTr="003C4564">
        <w:trPr>
          <w:trHeight w:val="340"/>
        </w:trPr>
        <w:tc>
          <w:tcPr>
            <w:tcW w:w="374"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11E015B5" w14:textId="0425417F" w:rsidR="003C4564" w:rsidRDefault="003C4564" w:rsidP="003C4564">
            <w:pPr>
              <w:pStyle w:val="SemEspaamento"/>
              <w:spacing w:line="256" w:lineRule="auto"/>
              <w:ind w:left="11" w:hanging="11"/>
              <w:jc w:val="center"/>
              <w:rPr>
                <w:szCs w:val="24"/>
                <w:lang w:eastAsia="en-US"/>
              </w:rPr>
            </w:pPr>
            <w:r>
              <w:rPr>
                <w:szCs w:val="24"/>
                <w:lang w:eastAsia="en-US"/>
              </w:rPr>
              <w:t>01</w:t>
            </w:r>
          </w:p>
        </w:tc>
        <w:tc>
          <w:tcPr>
            <w:tcW w:w="2301"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5CAD7594" w14:textId="43035DE9" w:rsidR="003C4564" w:rsidRDefault="003C4564" w:rsidP="003C4564">
            <w:pPr>
              <w:pStyle w:val="SemEspaamento"/>
              <w:spacing w:line="256" w:lineRule="auto"/>
              <w:ind w:left="0" w:hanging="11"/>
              <w:rPr>
                <w:szCs w:val="24"/>
                <w:lang w:eastAsia="en-US"/>
              </w:rPr>
            </w:pPr>
            <w:r w:rsidRPr="00B94BA3">
              <w:rPr>
                <w:color w:val="000000" w:themeColor="text1"/>
              </w:rPr>
              <w:t xml:space="preserve">PRESTAÇÃO DE SERVIÇOS DE LIMPEZA, ROÇADA, CORTE DE GRAMA, ACABAMENTO, LIMPEZA FINAL E RECOLHIMENTO DE RESÍDUOS VEGETAIS EM ESPAÇOS PÚBLICOS DO MUNICÍPIO DE RODEIO BONITO/RS, COMPREENDENDO ÁREA ESTIMADA DE 15.410 M² POR CICLO DE EXECUÇÃO, COM FORNECIMENTO DE MÃO DE OBRA, EQUIPAMENTOS, </w:t>
            </w:r>
            <w:r w:rsidRPr="00B94BA3">
              <w:rPr>
                <w:color w:val="000000" w:themeColor="text1"/>
              </w:rPr>
              <w:lastRenderedPageBreak/>
              <w:t>FERRAMENTAS, COMBUSTÍVEL, EPIS, TRANSPORTE E DEMAIS INSUMOS NECESSÁRIOS</w:t>
            </w:r>
            <w:r>
              <w:rPr>
                <w:color w:val="000000" w:themeColor="text1"/>
              </w:rPr>
              <w:t>.</w:t>
            </w:r>
          </w:p>
        </w:tc>
        <w:tc>
          <w:tcPr>
            <w:tcW w:w="422"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05848AC8" w14:textId="1A19A6DF" w:rsidR="003C4564" w:rsidRDefault="003C4564" w:rsidP="003C4564">
            <w:pPr>
              <w:pStyle w:val="SemEspaamento"/>
              <w:spacing w:line="256" w:lineRule="auto"/>
              <w:ind w:left="11" w:hanging="11"/>
              <w:jc w:val="center"/>
              <w:rPr>
                <w:szCs w:val="24"/>
                <w:lang w:eastAsia="en-US"/>
              </w:rPr>
            </w:pPr>
            <w:r w:rsidRPr="00E9610C">
              <w:rPr>
                <w:szCs w:val="24"/>
              </w:rPr>
              <w:lastRenderedPageBreak/>
              <w:t>Mês</w:t>
            </w:r>
          </w:p>
        </w:tc>
        <w:tc>
          <w:tcPr>
            <w:tcW w:w="492" w:type="pct"/>
            <w:tcBorders>
              <w:top w:val="nil"/>
              <w:left w:val="single" w:sz="4" w:space="0" w:color="000000"/>
              <w:bottom w:val="single" w:sz="4" w:space="0" w:color="000000"/>
              <w:right w:val="single" w:sz="4" w:space="0" w:color="000000"/>
            </w:tcBorders>
            <w:vAlign w:val="center"/>
          </w:tcPr>
          <w:p w14:paraId="48CCD03B" w14:textId="65238643" w:rsidR="003C4564" w:rsidRDefault="003C4564" w:rsidP="003C4564">
            <w:pPr>
              <w:pStyle w:val="SemEspaamento"/>
              <w:spacing w:line="256" w:lineRule="auto"/>
              <w:ind w:left="11" w:hanging="11"/>
              <w:jc w:val="center"/>
              <w:rPr>
                <w:szCs w:val="24"/>
                <w:lang w:eastAsia="en-US"/>
              </w:rPr>
            </w:pPr>
            <w:r w:rsidRPr="00E9610C">
              <w:rPr>
                <w:szCs w:val="24"/>
              </w:rPr>
              <w:t>12</w:t>
            </w:r>
          </w:p>
        </w:tc>
        <w:tc>
          <w:tcPr>
            <w:tcW w:w="708" w:type="pct"/>
            <w:tcBorders>
              <w:top w:val="nil"/>
              <w:left w:val="single" w:sz="4" w:space="0" w:color="000000"/>
              <w:bottom w:val="single" w:sz="4" w:space="0" w:color="000000"/>
              <w:right w:val="nil"/>
            </w:tcBorders>
            <w:tcMar>
              <w:top w:w="57" w:type="dxa"/>
              <w:left w:w="57" w:type="dxa"/>
              <w:bottom w:w="57" w:type="dxa"/>
              <w:right w:w="57" w:type="dxa"/>
            </w:tcMar>
          </w:tcPr>
          <w:p w14:paraId="745D3C66" w14:textId="77777777" w:rsidR="003C4564" w:rsidRDefault="003C4564" w:rsidP="003C4564">
            <w:pPr>
              <w:pStyle w:val="SemEspaamento"/>
              <w:spacing w:line="256" w:lineRule="auto"/>
              <w:ind w:left="11" w:hanging="11"/>
              <w:rPr>
                <w:szCs w:val="24"/>
                <w:lang w:eastAsia="en-US"/>
              </w:rPr>
            </w:pPr>
          </w:p>
        </w:tc>
        <w:tc>
          <w:tcPr>
            <w:tcW w:w="702"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37E31482" w14:textId="77777777" w:rsidR="003C4564" w:rsidRDefault="003C4564" w:rsidP="003C4564">
            <w:pPr>
              <w:pStyle w:val="SemEspaamento"/>
              <w:spacing w:line="256" w:lineRule="auto"/>
              <w:ind w:left="11" w:hanging="11"/>
              <w:rPr>
                <w:szCs w:val="24"/>
                <w:lang w:eastAsia="en-US"/>
              </w:rPr>
            </w:pPr>
          </w:p>
        </w:tc>
      </w:tr>
      <w:tr w:rsidR="003C4564" w14:paraId="56FC57B9" w14:textId="77777777" w:rsidTr="00C00119">
        <w:trPr>
          <w:trHeight w:val="340"/>
        </w:trPr>
        <w:tc>
          <w:tcPr>
            <w:tcW w:w="4298" w:type="pct"/>
            <w:gridSpan w:val="5"/>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0BBBCEF3" w14:textId="77777777" w:rsidR="003C4564" w:rsidRDefault="003C4564" w:rsidP="003C4564">
            <w:pPr>
              <w:pStyle w:val="SemEspaamento"/>
              <w:spacing w:line="256" w:lineRule="auto"/>
              <w:ind w:left="11" w:hanging="11"/>
              <w:jc w:val="center"/>
              <w:rPr>
                <w:szCs w:val="24"/>
                <w:lang w:eastAsia="en-US"/>
              </w:rPr>
            </w:pPr>
            <w:r>
              <w:rPr>
                <w:b/>
                <w:bCs/>
                <w:szCs w:val="24"/>
                <w:lang w:eastAsia="en-US"/>
              </w:rPr>
              <w:t>Valor Total da Proposta:</w:t>
            </w:r>
          </w:p>
        </w:tc>
        <w:tc>
          <w:tcPr>
            <w:tcW w:w="70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EFEFB52" w14:textId="77777777" w:rsidR="003C4564" w:rsidRDefault="003C4564" w:rsidP="003C4564">
            <w:pPr>
              <w:pStyle w:val="SemEspaamento"/>
              <w:spacing w:line="256" w:lineRule="auto"/>
              <w:ind w:left="11" w:hanging="11"/>
              <w:rPr>
                <w:szCs w:val="24"/>
                <w:lang w:eastAsia="en-US"/>
              </w:rPr>
            </w:pPr>
          </w:p>
        </w:tc>
      </w:tr>
    </w:tbl>
    <w:p w14:paraId="29BE335E" w14:textId="77777777" w:rsidR="004600F9" w:rsidRDefault="004600F9" w:rsidP="004600F9">
      <w:pPr>
        <w:pStyle w:val="SemEspaamento"/>
        <w:rPr>
          <w:szCs w:val="24"/>
        </w:rPr>
      </w:pPr>
    </w:p>
    <w:p w14:paraId="00C56ADA" w14:textId="77777777" w:rsidR="004600F9" w:rsidRDefault="004600F9" w:rsidP="004600F9">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30A0EE89" w14:textId="77777777" w:rsidR="004600F9" w:rsidRDefault="004600F9" w:rsidP="004600F9">
      <w:pPr>
        <w:spacing w:line="276" w:lineRule="auto"/>
        <w:rPr>
          <w:rFonts w:eastAsia="Arial"/>
          <w:szCs w:val="24"/>
        </w:rPr>
      </w:pPr>
    </w:p>
    <w:p w14:paraId="28EBC03C" w14:textId="77777777" w:rsidR="004600F9" w:rsidRDefault="004600F9" w:rsidP="004600F9">
      <w:pPr>
        <w:spacing w:line="276" w:lineRule="auto"/>
        <w:rPr>
          <w:rFonts w:eastAsia="Arial"/>
          <w:szCs w:val="24"/>
        </w:rPr>
      </w:pPr>
    </w:p>
    <w:p w14:paraId="773A8131" w14:textId="77777777" w:rsidR="004600F9" w:rsidRDefault="004600F9" w:rsidP="004600F9">
      <w:pPr>
        <w:spacing w:line="276" w:lineRule="auto"/>
        <w:rPr>
          <w:rFonts w:eastAsia="Arial"/>
          <w:szCs w:val="24"/>
        </w:rPr>
      </w:pPr>
    </w:p>
    <w:p w14:paraId="1A7B309F" w14:textId="77777777" w:rsidR="004600F9" w:rsidRDefault="004600F9" w:rsidP="004600F9">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4600F9" w14:paraId="4B0F53BC" w14:textId="77777777" w:rsidTr="0037152D">
        <w:trPr>
          <w:jc w:val="center"/>
        </w:trPr>
        <w:tc>
          <w:tcPr>
            <w:tcW w:w="5387" w:type="dxa"/>
            <w:tcBorders>
              <w:top w:val="single" w:sz="4" w:space="0" w:color="auto"/>
              <w:left w:val="nil"/>
              <w:bottom w:val="nil"/>
              <w:right w:val="nil"/>
            </w:tcBorders>
            <w:hideMark/>
          </w:tcPr>
          <w:p w14:paraId="030510B8" w14:textId="77777777" w:rsidR="004600F9" w:rsidRDefault="004600F9" w:rsidP="0037152D">
            <w:pPr>
              <w:spacing w:line="276" w:lineRule="auto"/>
              <w:jc w:val="center"/>
              <w:rPr>
                <w:rFonts w:eastAsia="Arial"/>
                <w:szCs w:val="24"/>
                <w:lang w:eastAsia="en-US"/>
              </w:rPr>
            </w:pPr>
            <w:r>
              <w:rPr>
                <w:rFonts w:eastAsia="Arial"/>
                <w:szCs w:val="24"/>
                <w:lang w:eastAsia="en-US"/>
              </w:rPr>
              <w:t>Nome do representante legal e assinatura</w:t>
            </w:r>
          </w:p>
          <w:p w14:paraId="745F04DC" w14:textId="77777777" w:rsidR="004600F9" w:rsidRDefault="004600F9" w:rsidP="0037152D">
            <w:pPr>
              <w:spacing w:line="276" w:lineRule="auto"/>
              <w:jc w:val="center"/>
              <w:rPr>
                <w:rFonts w:eastAsia="Arial"/>
                <w:szCs w:val="24"/>
                <w:lang w:eastAsia="en-US"/>
              </w:rPr>
            </w:pPr>
            <w:r>
              <w:rPr>
                <w:rFonts w:eastAsia="Arial"/>
                <w:szCs w:val="24"/>
                <w:lang w:eastAsia="en-US"/>
              </w:rPr>
              <w:t>Identificação da empresa</w:t>
            </w:r>
          </w:p>
          <w:p w14:paraId="7C4A5798" w14:textId="0E2987DF" w:rsidR="004600F9" w:rsidRDefault="004600F9" w:rsidP="0037152D">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w:t>
            </w:r>
            <w:r w:rsidR="003C4564">
              <w:rPr>
                <w:rFonts w:eastAsia="Arial"/>
                <w:szCs w:val="24"/>
                <w:lang w:eastAsia="en-US"/>
              </w:rPr>
              <w:t>6</w:t>
            </w:r>
          </w:p>
        </w:tc>
      </w:tr>
    </w:tbl>
    <w:p w14:paraId="7AFE363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F1AC69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3B1509D"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5236021E" w14:textId="77777777" w:rsidR="003C4564" w:rsidRDefault="003C4564" w:rsidP="00B5137E">
      <w:pPr>
        <w:tabs>
          <w:tab w:val="left" w:pos="3794"/>
        </w:tabs>
        <w:jc w:val="center"/>
        <w:rPr>
          <w:b/>
          <w:szCs w:val="24"/>
        </w:rPr>
      </w:pPr>
    </w:p>
    <w:p w14:paraId="6F2DD9E5" w14:textId="77777777" w:rsidR="003C4564" w:rsidRDefault="003C4564" w:rsidP="00B5137E">
      <w:pPr>
        <w:tabs>
          <w:tab w:val="left" w:pos="3794"/>
        </w:tabs>
        <w:jc w:val="center"/>
        <w:rPr>
          <w:b/>
          <w:szCs w:val="24"/>
        </w:rPr>
      </w:pPr>
    </w:p>
    <w:p w14:paraId="0C9DC168" w14:textId="77777777" w:rsidR="003C4564" w:rsidRDefault="003C4564" w:rsidP="00B5137E">
      <w:pPr>
        <w:tabs>
          <w:tab w:val="left" w:pos="3794"/>
        </w:tabs>
        <w:jc w:val="center"/>
        <w:rPr>
          <w:b/>
          <w:szCs w:val="24"/>
        </w:rPr>
      </w:pPr>
    </w:p>
    <w:p w14:paraId="0755CF17" w14:textId="77777777" w:rsidR="003C4564" w:rsidRDefault="003C4564" w:rsidP="00B5137E">
      <w:pPr>
        <w:tabs>
          <w:tab w:val="left" w:pos="3794"/>
        </w:tabs>
        <w:jc w:val="center"/>
        <w:rPr>
          <w:b/>
          <w:szCs w:val="24"/>
        </w:rPr>
      </w:pPr>
    </w:p>
    <w:p w14:paraId="62339B21" w14:textId="77777777" w:rsidR="003C4564" w:rsidRDefault="003C4564" w:rsidP="00B5137E">
      <w:pPr>
        <w:tabs>
          <w:tab w:val="left" w:pos="3794"/>
        </w:tabs>
        <w:jc w:val="center"/>
        <w:rPr>
          <w:b/>
          <w:szCs w:val="24"/>
        </w:rPr>
      </w:pPr>
    </w:p>
    <w:p w14:paraId="6DEFBD3B" w14:textId="77777777" w:rsidR="003C4564" w:rsidRDefault="003C4564" w:rsidP="00B5137E">
      <w:pPr>
        <w:tabs>
          <w:tab w:val="left" w:pos="3794"/>
        </w:tabs>
        <w:jc w:val="center"/>
        <w:rPr>
          <w:b/>
          <w:szCs w:val="24"/>
        </w:rPr>
      </w:pPr>
    </w:p>
    <w:p w14:paraId="0119521B" w14:textId="77777777" w:rsidR="003C4564" w:rsidRDefault="003C4564" w:rsidP="00B5137E">
      <w:pPr>
        <w:tabs>
          <w:tab w:val="left" w:pos="3794"/>
        </w:tabs>
        <w:jc w:val="center"/>
        <w:rPr>
          <w:b/>
          <w:szCs w:val="24"/>
        </w:rPr>
      </w:pPr>
    </w:p>
    <w:p w14:paraId="295722AB" w14:textId="77777777" w:rsidR="003C4564" w:rsidRDefault="003C4564" w:rsidP="00B5137E">
      <w:pPr>
        <w:tabs>
          <w:tab w:val="left" w:pos="3794"/>
        </w:tabs>
        <w:jc w:val="center"/>
        <w:rPr>
          <w:b/>
          <w:szCs w:val="24"/>
        </w:rPr>
      </w:pPr>
    </w:p>
    <w:p w14:paraId="52EDB556" w14:textId="77777777" w:rsidR="003C4564" w:rsidRDefault="003C4564" w:rsidP="00B5137E">
      <w:pPr>
        <w:tabs>
          <w:tab w:val="left" w:pos="3794"/>
        </w:tabs>
        <w:jc w:val="center"/>
        <w:rPr>
          <w:b/>
          <w:szCs w:val="24"/>
        </w:rPr>
      </w:pPr>
    </w:p>
    <w:p w14:paraId="6BA4BE55" w14:textId="77777777" w:rsidR="003C4564" w:rsidRDefault="003C4564" w:rsidP="00B5137E">
      <w:pPr>
        <w:tabs>
          <w:tab w:val="left" w:pos="3794"/>
        </w:tabs>
        <w:jc w:val="center"/>
        <w:rPr>
          <w:b/>
          <w:szCs w:val="24"/>
        </w:rPr>
      </w:pPr>
    </w:p>
    <w:p w14:paraId="2B369877" w14:textId="77777777" w:rsidR="003C4564" w:rsidRDefault="003C4564" w:rsidP="00B5137E">
      <w:pPr>
        <w:tabs>
          <w:tab w:val="left" w:pos="3794"/>
        </w:tabs>
        <w:jc w:val="center"/>
        <w:rPr>
          <w:b/>
          <w:szCs w:val="24"/>
        </w:rPr>
      </w:pPr>
    </w:p>
    <w:p w14:paraId="24AC6D16" w14:textId="77777777" w:rsidR="003C4564" w:rsidRDefault="003C4564" w:rsidP="00B5137E">
      <w:pPr>
        <w:tabs>
          <w:tab w:val="left" w:pos="3794"/>
        </w:tabs>
        <w:jc w:val="center"/>
        <w:rPr>
          <w:b/>
          <w:szCs w:val="24"/>
        </w:rPr>
      </w:pPr>
    </w:p>
    <w:p w14:paraId="3F40701D" w14:textId="77777777" w:rsidR="003C4564" w:rsidRDefault="003C4564" w:rsidP="00B5137E">
      <w:pPr>
        <w:tabs>
          <w:tab w:val="left" w:pos="3794"/>
        </w:tabs>
        <w:jc w:val="center"/>
        <w:rPr>
          <w:b/>
          <w:szCs w:val="24"/>
        </w:rPr>
      </w:pPr>
    </w:p>
    <w:p w14:paraId="491FB948" w14:textId="77777777" w:rsidR="003C4564" w:rsidRDefault="003C4564" w:rsidP="00B5137E">
      <w:pPr>
        <w:tabs>
          <w:tab w:val="left" w:pos="3794"/>
        </w:tabs>
        <w:jc w:val="center"/>
        <w:rPr>
          <w:b/>
          <w:szCs w:val="24"/>
        </w:rPr>
      </w:pPr>
    </w:p>
    <w:p w14:paraId="50EBA6A5" w14:textId="77777777" w:rsidR="003C4564" w:rsidRDefault="003C4564" w:rsidP="00B5137E">
      <w:pPr>
        <w:tabs>
          <w:tab w:val="left" w:pos="3794"/>
        </w:tabs>
        <w:jc w:val="center"/>
        <w:rPr>
          <w:b/>
          <w:szCs w:val="24"/>
        </w:rPr>
      </w:pPr>
    </w:p>
    <w:p w14:paraId="69A956A5" w14:textId="77777777" w:rsidR="003C4564" w:rsidRDefault="003C4564" w:rsidP="00B5137E">
      <w:pPr>
        <w:tabs>
          <w:tab w:val="left" w:pos="3794"/>
        </w:tabs>
        <w:jc w:val="center"/>
        <w:rPr>
          <w:b/>
          <w:szCs w:val="24"/>
        </w:rPr>
      </w:pPr>
    </w:p>
    <w:p w14:paraId="30D92E89" w14:textId="77777777" w:rsidR="003C4564" w:rsidRDefault="003C4564" w:rsidP="00B5137E">
      <w:pPr>
        <w:tabs>
          <w:tab w:val="left" w:pos="3794"/>
        </w:tabs>
        <w:jc w:val="center"/>
        <w:rPr>
          <w:b/>
          <w:szCs w:val="24"/>
        </w:rPr>
      </w:pPr>
    </w:p>
    <w:p w14:paraId="6C53E24B" w14:textId="77777777" w:rsidR="003C4564" w:rsidRDefault="003C4564" w:rsidP="00B5137E">
      <w:pPr>
        <w:tabs>
          <w:tab w:val="left" w:pos="3794"/>
        </w:tabs>
        <w:jc w:val="center"/>
        <w:rPr>
          <w:b/>
          <w:szCs w:val="24"/>
        </w:rPr>
      </w:pPr>
    </w:p>
    <w:p w14:paraId="222FD0E0" w14:textId="77777777" w:rsidR="003C4564" w:rsidRDefault="003C4564" w:rsidP="00B5137E">
      <w:pPr>
        <w:tabs>
          <w:tab w:val="left" w:pos="3794"/>
        </w:tabs>
        <w:jc w:val="center"/>
        <w:rPr>
          <w:b/>
          <w:szCs w:val="24"/>
        </w:rPr>
      </w:pPr>
    </w:p>
    <w:p w14:paraId="311F737A" w14:textId="77777777" w:rsidR="003C4564" w:rsidRDefault="003C4564" w:rsidP="00B5137E">
      <w:pPr>
        <w:tabs>
          <w:tab w:val="left" w:pos="3794"/>
        </w:tabs>
        <w:jc w:val="center"/>
        <w:rPr>
          <w:b/>
          <w:szCs w:val="24"/>
        </w:rPr>
      </w:pPr>
    </w:p>
    <w:p w14:paraId="26E7AB08" w14:textId="77777777" w:rsidR="003C4564" w:rsidRDefault="003C4564" w:rsidP="00B5137E">
      <w:pPr>
        <w:tabs>
          <w:tab w:val="left" w:pos="3794"/>
        </w:tabs>
        <w:jc w:val="center"/>
        <w:rPr>
          <w:b/>
          <w:szCs w:val="24"/>
        </w:rPr>
      </w:pPr>
    </w:p>
    <w:p w14:paraId="4CF8FFE8" w14:textId="1E9DCDAA" w:rsidR="00B5137E" w:rsidRPr="00DE1019" w:rsidRDefault="00B5137E" w:rsidP="00B5137E">
      <w:pPr>
        <w:tabs>
          <w:tab w:val="left" w:pos="3794"/>
        </w:tabs>
        <w:jc w:val="center"/>
        <w:rPr>
          <w:b/>
          <w:szCs w:val="24"/>
        </w:rPr>
      </w:pPr>
      <w:r w:rsidRPr="00DE1019">
        <w:rPr>
          <w:b/>
          <w:szCs w:val="24"/>
        </w:rPr>
        <w:lastRenderedPageBreak/>
        <w:t>ANEXO I</w:t>
      </w:r>
      <w:r>
        <w:rPr>
          <w:b/>
          <w:szCs w:val="24"/>
        </w:rPr>
        <w:t>V</w:t>
      </w:r>
    </w:p>
    <w:p w14:paraId="077E391B" w14:textId="77777777" w:rsidR="00B5137E" w:rsidRPr="00DE1019" w:rsidRDefault="00B5137E" w:rsidP="00B5137E">
      <w:pPr>
        <w:tabs>
          <w:tab w:val="left" w:pos="3794"/>
        </w:tabs>
        <w:jc w:val="center"/>
        <w:rPr>
          <w:b/>
          <w:szCs w:val="24"/>
        </w:rPr>
      </w:pPr>
      <w:r w:rsidRPr="00DE1019">
        <w:rPr>
          <w:b/>
          <w:szCs w:val="24"/>
        </w:rPr>
        <w:t>DECLARAÇÃO DE RESPONSÁVEL</w:t>
      </w:r>
    </w:p>
    <w:p w14:paraId="106181C6" w14:textId="77777777" w:rsidR="00B5137E" w:rsidRPr="00DE1019" w:rsidRDefault="00B5137E" w:rsidP="00B5137E">
      <w:pPr>
        <w:tabs>
          <w:tab w:val="left" w:pos="3794"/>
        </w:tabs>
        <w:rPr>
          <w:sz w:val="28"/>
          <w:szCs w:val="28"/>
        </w:rPr>
      </w:pPr>
    </w:p>
    <w:p w14:paraId="07BC4EEB" w14:textId="77777777" w:rsidR="00B5137E" w:rsidRPr="008C35F0" w:rsidRDefault="00B5137E" w:rsidP="00B5137E">
      <w:pPr>
        <w:tabs>
          <w:tab w:val="left" w:pos="3794"/>
        </w:tabs>
        <w:spacing w:line="360" w:lineRule="auto"/>
        <w:rPr>
          <w:b/>
          <w:szCs w:val="24"/>
        </w:rPr>
      </w:pPr>
      <w:r w:rsidRPr="008C35F0">
        <w:rPr>
          <w:b/>
          <w:szCs w:val="24"/>
        </w:rPr>
        <w:t>Dados da empresa e responsável pela assinatura do contrato:</w:t>
      </w:r>
    </w:p>
    <w:p w14:paraId="5E2C3382" w14:textId="77777777" w:rsidR="00B5137E" w:rsidRPr="00DE1019" w:rsidRDefault="00B5137E" w:rsidP="00C00119">
      <w:pPr>
        <w:numPr>
          <w:ilvl w:val="0"/>
          <w:numId w:val="27"/>
        </w:numPr>
        <w:tabs>
          <w:tab w:val="left" w:pos="3794"/>
        </w:tabs>
        <w:spacing w:line="360" w:lineRule="auto"/>
        <w:rPr>
          <w:szCs w:val="24"/>
        </w:rPr>
      </w:pPr>
      <w:r w:rsidRPr="00DE1019">
        <w:rPr>
          <w:szCs w:val="24"/>
        </w:rPr>
        <w:t>Razão Social: _______________________________________</w:t>
      </w:r>
    </w:p>
    <w:p w14:paraId="60C0ED86" w14:textId="77777777" w:rsidR="00B5137E" w:rsidRPr="00DE1019" w:rsidRDefault="00B5137E" w:rsidP="00C00119">
      <w:pPr>
        <w:numPr>
          <w:ilvl w:val="0"/>
          <w:numId w:val="27"/>
        </w:numPr>
        <w:tabs>
          <w:tab w:val="left" w:pos="3794"/>
        </w:tabs>
        <w:spacing w:line="360" w:lineRule="auto"/>
        <w:rPr>
          <w:szCs w:val="24"/>
        </w:rPr>
      </w:pPr>
      <w:r w:rsidRPr="00DE1019">
        <w:rPr>
          <w:szCs w:val="24"/>
        </w:rPr>
        <w:t>CNPJ n°: _____________________________________</w:t>
      </w:r>
    </w:p>
    <w:p w14:paraId="64650BB6" w14:textId="77777777" w:rsidR="00B5137E" w:rsidRPr="00DE1019" w:rsidRDefault="00B5137E" w:rsidP="00C00119">
      <w:pPr>
        <w:numPr>
          <w:ilvl w:val="0"/>
          <w:numId w:val="27"/>
        </w:numPr>
        <w:tabs>
          <w:tab w:val="left" w:pos="3794"/>
        </w:tabs>
        <w:spacing w:line="360" w:lineRule="auto"/>
        <w:rPr>
          <w:szCs w:val="24"/>
        </w:rPr>
      </w:pPr>
      <w:r w:rsidRPr="00DE1019">
        <w:rPr>
          <w:szCs w:val="24"/>
        </w:rPr>
        <w:t>Endereço da Empresa: ______________________________________</w:t>
      </w:r>
    </w:p>
    <w:p w14:paraId="137F43C0" w14:textId="77777777" w:rsidR="00B5137E" w:rsidRPr="00DE1019" w:rsidRDefault="00B5137E" w:rsidP="00C00119">
      <w:pPr>
        <w:numPr>
          <w:ilvl w:val="0"/>
          <w:numId w:val="27"/>
        </w:numPr>
        <w:tabs>
          <w:tab w:val="left" w:pos="3794"/>
        </w:tabs>
        <w:spacing w:line="360" w:lineRule="auto"/>
        <w:rPr>
          <w:szCs w:val="24"/>
        </w:rPr>
      </w:pPr>
      <w:r w:rsidRPr="00DE1019">
        <w:rPr>
          <w:szCs w:val="24"/>
        </w:rPr>
        <w:t>Responsável para assinatura do contrato: ____________________________</w:t>
      </w:r>
    </w:p>
    <w:p w14:paraId="1456CF2E" w14:textId="77777777" w:rsidR="00B5137E" w:rsidRPr="00DE1019" w:rsidRDefault="00B5137E" w:rsidP="00C001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6156D48D" w14:textId="77777777" w:rsidR="00B5137E" w:rsidRPr="00DE1019" w:rsidRDefault="00B5137E" w:rsidP="00C00119">
      <w:pPr>
        <w:numPr>
          <w:ilvl w:val="0"/>
          <w:numId w:val="27"/>
        </w:numPr>
        <w:tabs>
          <w:tab w:val="left" w:pos="3794"/>
        </w:tabs>
        <w:spacing w:line="360" w:lineRule="auto"/>
        <w:rPr>
          <w:szCs w:val="24"/>
        </w:rPr>
      </w:pPr>
      <w:r w:rsidRPr="00DE1019">
        <w:rPr>
          <w:szCs w:val="24"/>
        </w:rPr>
        <w:t>CPF: ______________________________</w:t>
      </w:r>
    </w:p>
    <w:p w14:paraId="5B2511F1" w14:textId="77777777" w:rsidR="00B5137E" w:rsidRPr="00DE1019" w:rsidRDefault="00B5137E" w:rsidP="00C00119">
      <w:pPr>
        <w:numPr>
          <w:ilvl w:val="0"/>
          <w:numId w:val="27"/>
        </w:numPr>
        <w:tabs>
          <w:tab w:val="left" w:pos="3794"/>
        </w:tabs>
        <w:spacing w:line="360" w:lineRule="auto"/>
        <w:rPr>
          <w:szCs w:val="24"/>
        </w:rPr>
      </w:pPr>
      <w:r w:rsidRPr="00DE1019">
        <w:rPr>
          <w:szCs w:val="24"/>
        </w:rPr>
        <w:t>Fone: __________________________________</w:t>
      </w:r>
    </w:p>
    <w:p w14:paraId="382E39E5" w14:textId="77777777" w:rsidR="00B5137E" w:rsidRPr="00DE1019" w:rsidRDefault="00B5137E" w:rsidP="00C00119">
      <w:pPr>
        <w:numPr>
          <w:ilvl w:val="0"/>
          <w:numId w:val="27"/>
        </w:numPr>
        <w:tabs>
          <w:tab w:val="left" w:pos="3794"/>
        </w:tabs>
        <w:spacing w:line="360" w:lineRule="auto"/>
        <w:rPr>
          <w:szCs w:val="24"/>
        </w:rPr>
      </w:pPr>
      <w:r w:rsidRPr="00DE1019">
        <w:rPr>
          <w:szCs w:val="24"/>
        </w:rPr>
        <w:t>E-mail: _________________________________</w:t>
      </w:r>
    </w:p>
    <w:p w14:paraId="606FDCE2" w14:textId="77777777" w:rsidR="00B5137E" w:rsidRPr="00DE1019" w:rsidRDefault="00B5137E" w:rsidP="00B5137E">
      <w:pPr>
        <w:tabs>
          <w:tab w:val="left" w:pos="3794"/>
        </w:tabs>
        <w:spacing w:line="360" w:lineRule="auto"/>
        <w:rPr>
          <w:szCs w:val="24"/>
        </w:rPr>
      </w:pPr>
    </w:p>
    <w:p w14:paraId="3E79AA03" w14:textId="18E7ADD8" w:rsidR="00B5137E" w:rsidRPr="00DE1019" w:rsidRDefault="00B5137E" w:rsidP="00B5137E">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C00119">
        <w:rPr>
          <w:szCs w:val="24"/>
        </w:rPr>
        <w:t>23</w:t>
      </w:r>
      <w:r w:rsidRPr="00DE1019">
        <w:rPr>
          <w:szCs w:val="24"/>
        </w:rPr>
        <w:t>/202</w:t>
      </w:r>
      <w:r w:rsidR="003C4564">
        <w:rPr>
          <w:szCs w:val="24"/>
        </w:rPr>
        <w:t>6</w:t>
      </w:r>
      <w:r w:rsidRPr="00DE1019">
        <w:rPr>
          <w:szCs w:val="24"/>
        </w:rPr>
        <w:t xml:space="preserve"> e Processo n° </w:t>
      </w:r>
      <w:r w:rsidR="003C4564">
        <w:rPr>
          <w:szCs w:val="24"/>
        </w:rPr>
        <w:t>95/2026</w:t>
      </w:r>
      <w:r w:rsidRPr="00DE1019">
        <w:rPr>
          <w:szCs w:val="24"/>
        </w:rPr>
        <w:t>.</w:t>
      </w:r>
    </w:p>
    <w:p w14:paraId="5C7BFBBF" w14:textId="77777777" w:rsidR="00B5137E" w:rsidRPr="00DE1019" w:rsidRDefault="00B5137E" w:rsidP="00B5137E">
      <w:pPr>
        <w:tabs>
          <w:tab w:val="left" w:pos="3794"/>
        </w:tabs>
        <w:spacing w:line="360" w:lineRule="auto"/>
        <w:rPr>
          <w:szCs w:val="24"/>
        </w:rPr>
      </w:pPr>
    </w:p>
    <w:p w14:paraId="1B75B33E" w14:textId="77777777" w:rsidR="00B5137E" w:rsidRPr="00DE1019" w:rsidRDefault="00B5137E" w:rsidP="00B5137E">
      <w:pPr>
        <w:tabs>
          <w:tab w:val="left" w:pos="3794"/>
        </w:tabs>
        <w:spacing w:line="360" w:lineRule="auto"/>
        <w:rPr>
          <w:szCs w:val="24"/>
        </w:rPr>
      </w:pPr>
      <w:r w:rsidRPr="00DE1019">
        <w:rPr>
          <w:szCs w:val="24"/>
        </w:rPr>
        <w:tab/>
      </w:r>
      <w:r w:rsidRPr="00DE1019">
        <w:rPr>
          <w:szCs w:val="24"/>
        </w:rPr>
        <w:tab/>
        <w:t>Local e data.</w:t>
      </w:r>
    </w:p>
    <w:p w14:paraId="0D6A17BC" w14:textId="77777777" w:rsidR="00B5137E" w:rsidRPr="00DE1019" w:rsidRDefault="00B5137E" w:rsidP="00B5137E">
      <w:pPr>
        <w:tabs>
          <w:tab w:val="left" w:pos="3794"/>
        </w:tabs>
        <w:rPr>
          <w:sz w:val="28"/>
          <w:szCs w:val="28"/>
        </w:rPr>
      </w:pPr>
    </w:p>
    <w:p w14:paraId="6FDDC38F" w14:textId="77777777" w:rsidR="00B5137E" w:rsidRDefault="00B5137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8FD2C0F"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9796A76"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58744A0"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0E22E2B"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AB42206"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FB299D9"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84F86FE"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57DF82"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3835C0D"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9B36AF4" w14:textId="77777777" w:rsidR="005211FC" w:rsidRDefault="005211FC" w:rsidP="005211F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 w:val="28"/>
          <w:szCs w:val="28"/>
        </w:rPr>
      </w:pPr>
    </w:p>
    <w:sectPr w:rsidR="005211FC"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FE271" w14:textId="77777777" w:rsidR="0016719B" w:rsidRDefault="0016719B" w:rsidP="00DE1501">
      <w:pPr>
        <w:spacing w:line="240" w:lineRule="auto"/>
      </w:pPr>
      <w:r>
        <w:separator/>
      </w:r>
    </w:p>
  </w:endnote>
  <w:endnote w:type="continuationSeparator" w:id="0">
    <w:p w14:paraId="3CAFEBEA" w14:textId="77777777" w:rsidR="0016719B" w:rsidRDefault="0016719B"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16719B" w:rsidRDefault="0016719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16719B" w:rsidRDefault="0016719B">
    <w:pPr>
      <w:pStyle w:val="Rodap"/>
      <w:pBdr>
        <w:bottom w:val="single" w:sz="6" w:space="1" w:color="auto"/>
      </w:pBdr>
    </w:pPr>
  </w:p>
  <w:p w14:paraId="20AD5C33" w14:textId="5700F3A1" w:rsidR="0016719B" w:rsidRDefault="0016719B"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16719B" w:rsidRDefault="0016719B" w:rsidP="001B775B">
    <w:pPr>
      <w:pStyle w:val="Rodap"/>
      <w:ind w:left="2694"/>
      <w:rPr>
        <w:rFonts w:ascii="Arial" w:hAnsi="Arial" w:cs="Arial"/>
      </w:rPr>
    </w:pPr>
    <w:r>
      <w:rPr>
        <w:rFonts w:ascii="Arial" w:hAnsi="Arial" w:cs="Arial"/>
      </w:rPr>
      <w:t xml:space="preserve">Fone:55 3798 1155 </w:t>
    </w:r>
  </w:p>
  <w:p w14:paraId="59186FEB" w14:textId="62457C19" w:rsidR="0016719B" w:rsidRPr="00DC0D14" w:rsidRDefault="0016719B"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16719B" w:rsidRPr="00DC0D14" w:rsidRDefault="0016719B"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16719B" w:rsidRDefault="0016719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C14BEE" w14:textId="77777777" w:rsidR="0016719B" w:rsidRDefault="0016719B" w:rsidP="00DE1501">
      <w:pPr>
        <w:spacing w:line="240" w:lineRule="auto"/>
      </w:pPr>
      <w:r>
        <w:separator/>
      </w:r>
    </w:p>
  </w:footnote>
  <w:footnote w:type="continuationSeparator" w:id="0">
    <w:p w14:paraId="74789B70" w14:textId="77777777" w:rsidR="0016719B" w:rsidRDefault="0016719B"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16719B" w:rsidRDefault="0016719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16719B" w:rsidRDefault="0016719B">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16719B" w:rsidRDefault="0016719B">
    <w:pPr>
      <w:pStyle w:val="Cabealho"/>
    </w:pPr>
  </w:p>
  <w:p w14:paraId="165F731B" w14:textId="77777777" w:rsidR="0016719B" w:rsidRPr="00E57980" w:rsidRDefault="0016719B" w:rsidP="00067DE8">
    <w:pPr>
      <w:pStyle w:val="Cabealho"/>
      <w:jc w:val="center"/>
    </w:pPr>
    <w:r w:rsidRPr="00E57980">
      <w:t>ESTADO RIO GRANDE DO SUL</w:t>
    </w:r>
  </w:p>
  <w:p w14:paraId="5E3E5F3C" w14:textId="2711F8EF" w:rsidR="0016719B" w:rsidRPr="00E57980" w:rsidRDefault="0016719B"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16719B" w:rsidRDefault="001671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F150C3"/>
    <w:multiLevelType w:val="multilevel"/>
    <w:tmpl w:val="2446E0F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8" w15:restartNumberingAfterBreak="0">
    <w:nsid w:val="33AF7546"/>
    <w:multiLevelType w:val="multilevel"/>
    <w:tmpl w:val="893A0550"/>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77822E8"/>
    <w:multiLevelType w:val="hybridMultilevel"/>
    <w:tmpl w:val="CAEEC8C4"/>
    <w:lvl w:ilvl="0" w:tplc="E0361374">
      <w:start w:val="1"/>
      <w:numFmt w:val="lowerLetter"/>
      <w:lvlText w:val="%1)"/>
      <w:lvlJc w:val="left"/>
      <w:pPr>
        <w:ind w:left="370" w:hanging="360"/>
      </w:pPr>
      <w:rPr>
        <w:rFonts w:hint="default"/>
      </w:rPr>
    </w:lvl>
    <w:lvl w:ilvl="1" w:tplc="04160019" w:tentative="1">
      <w:start w:val="1"/>
      <w:numFmt w:val="lowerLetter"/>
      <w:lvlText w:val="%2."/>
      <w:lvlJc w:val="left"/>
      <w:pPr>
        <w:ind w:left="1090" w:hanging="360"/>
      </w:pPr>
    </w:lvl>
    <w:lvl w:ilvl="2" w:tplc="0416001B" w:tentative="1">
      <w:start w:val="1"/>
      <w:numFmt w:val="lowerRoman"/>
      <w:lvlText w:val="%3."/>
      <w:lvlJc w:val="right"/>
      <w:pPr>
        <w:ind w:left="1810" w:hanging="180"/>
      </w:pPr>
    </w:lvl>
    <w:lvl w:ilvl="3" w:tplc="0416000F" w:tentative="1">
      <w:start w:val="1"/>
      <w:numFmt w:val="decimal"/>
      <w:lvlText w:val="%4."/>
      <w:lvlJc w:val="left"/>
      <w:pPr>
        <w:ind w:left="2530" w:hanging="360"/>
      </w:pPr>
    </w:lvl>
    <w:lvl w:ilvl="4" w:tplc="04160019" w:tentative="1">
      <w:start w:val="1"/>
      <w:numFmt w:val="lowerLetter"/>
      <w:lvlText w:val="%5."/>
      <w:lvlJc w:val="left"/>
      <w:pPr>
        <w:ind w:left="3250" w:hanging="360"/>
      </w:pPr>
    </w:lvl>
    <w:lvl w:ilvl="5" w:tplc="0416001B" w:tentative="1">
      <w:start w:val="1"/>
      <w:numFmt w:val="lowerRoman"/>
      <w:lvlText w:val="%6."/>
      <w:lvlJc w:val="right"/>
      <w:pPr>
        <w:ind w:left="3970" w:hanging="180"/>
      </w:pPr>
    </w:lvl>
    <w:lvl w:ilvl="6" w:tplc="0416000F" w:tentative="1">
      <w:start w:val="1"/>
      <w:numFmt w:val="decimal"/>
      <w:lvlText w:val="%7."/>
      <w:lvlJc w:val="left"/>
      <w:pPr>
        <w:ind w:left="4690" w:hanging="360"/>
      </w:pPr>
    </w:lvl>
    <w:lvl w:ilvl="7" w:tplc="04160019" w:tentative="1">
      <w:start w:val="1"/>
      <w:numFmt w:val="lowerLetter"/>
      <w:lvlText w:val="%8."/>
      <w:lvlJc w:val="left"/>
      <w:pPr>
        <w:ind w:left="5410" w:hanging="360"/>
      </w:pPr>
    </w:lvl>
    <w:lvl w:ilvl="8" w:tplc="0416001B" w:tentative="1">
      <w:start w:val="1"/>
      <w:numFmt w:val="lowerRoman"/>
      <w:lvlText w:val="%9."/>
      <w:lvlJc w:val="right"/>
      <w:pPr>
        <w:ind w:left="6130" w:hanging="180"/>
      </w:pPr>
    </w:lvl>
  </w:abstractNum>
  <w:abstractNum w:abstractNumId="11" w15:restartNumberingAfterBreak="0">
    <w:nsid w:val="37DD6692"/>
    <w:multiLevelType w:val="hybridMultilevel"/>
    <w:tmpl w:val="F232F85E"/>
    <w:lvl w:ilvl="0" w:tplc="7A686E74">
      <w:start w:val="1"/>
      <w:numFmt w:val="lowerLetter"/>
      <w:lvlText w:val="%1)"/>
      <w:lvlJc w:val="left"/>
      <w:pPr>
        <w:ind w:left="370" w:hanging="360"/>
      </w:pPr>
      <w:rPr>
        <w:rFonts w:hint="default"/>
      </w:rPr>
    </w:lvl>
    <w:lvl w:ilvl="1" w:tplc="04160019" w:tentative="1">
      <w:start w:val="1"/>
      <w:numFmt w:val="lowerLetter"/>
      <w:lvlText w:val="%2."/>
      <w:lvlJc w:val="left"/>
      <w:pPr>
        <w:ind w:left="1090" w:hanging="360"/>
      </w:pPr>
    </w:lvl>
    <w:lvl w:ilvl="2" w:tplc="0416001B" w:tentative="1">
      <w:start w:val="1"/>
      <w:numFmt w:val="lowerRoman"/>
      <w:lvlText w:val="%3."/>
      <w:lvlJc w:val="right"/>
      <w:pPr>
        <w:ind w:left="1810" w:hanging="180"/>
      </w:pPr>
    </w:lvl>
    <w:lvl w:ilvl="3" w:tplc="0416000F" w:tentative="1">
      <w:start w:val="1"/>
      <w:numFmt w:val="decimal"/>
      <w:lvlText w:val="%4."/>
      <w:lvlJc w:val="left"/>
      <w:pPr>
        <w:ind w:left="2530" w:hanging="360"/>
      </w:pPr>
    </w:lvl>
    <w:lvl w:ilvl="4" w:tplc="04160019" w:tentative="1">
      <w:start w:val="1"/>
      <w:numFmt w:val="lowerLetter"/>
      <w:lvlText w:val="%5."/>
      <w:lvlJc w:val="left"/>
      <w:pPr>
        <w:ind w:left="3250" w:hanging="360"/>
      </w:pPr>
    </w:lvl>
    <w:lvl w:ilvl="5" w:tplc="0416001B" w:tentative="1">
      <w:start w:val="1"/>
      <w:numFmt w:val="lowerRoman"/>
      <w:lvlText w:val="%6."/>
      <w:lvlJc w:val="right"/>
      <w:pPr>
        <w:ind w:left="3970" w:hanging="180"/>
      </w:pPr>
    </w:lvl>
    <w:lvl w:ilvl="6" w:tplc="0416000F" w:tentative="1">
      <w:start w:val="1"/>
      <w:numFmt w:val="decimal"/>
      <w:lvlText w:val="%7."/>
      <w:lvlJc w:val="left"/>
      <w:pPr>
        <w:ind w:left="4690" w:hanging="360"/>
      </w:pPr>
    </w:lvl>
    <w:lvl w:ilvl="7" w:tplc="04160019" w:tentative="1">
      <w:start w:val="1"/>
      <w:numFmt w:val="lowerLetter"/>
      <w:lvlText w:val="%8."/>
      <w:lvlJc w:val="left"/>
      <w:pPr>
        <w:ind w:left="5410" w:hanging="360"/>
      </w:pPr>
    </w:lvl>
    <w:lvl w:ilvl="8" w:tplc="0416001B" w:tentative="1">
      <w:start w:val="1"/>
      <w:numFmt w:val="lowerRoman"/>
      <w:lvlText w:val="%9."/>
      <w:lvlJc w:val="right"/>
      <w:pPr>
        <w:ind w:left="6130" w:hanging="180"/>
      </w:pPr>
    </w:lvl>
  </w:abstractNum>
  <w:abstractNum w:abstractNumId="12"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CEA0CBC"/>
    <w:multiLevelType w:val="multilevel"/>
    <w:tmpl w:val="5C9C2D1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4"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3"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6B40F64"/>
    <w:multiLevelType w:val="multilevel"/>
    <w:tmpl w:val="0554BC4A"/>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5"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B517D0B"/>
    <w:multiLevelType w:val="hybridMultilevel"/>
    <w:tmpl w:val="F462F3A4"/>
    <w:lvl w:ilvl="0" w:tplc="3E3270C6">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28"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61FE1234"/>
    <w:multiLevelType w:val="hybridMultilevel"/>
    <w:tmpl w:val="A67A3062"/>
    <w:lvl w:ilvl="0" w:tplc="744AA50E">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30" w15:restartNumberingAfterBreak="0">
    <w:nsid w:val="67C71664"/>
    <w:multiLevelType w:val="multilevel"/>
    <w:tmpl w:val="6F383F4E"/>
    <w:styleLink w:val="WWNum1"/>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1069" w:hanging="360"/>
      </w:p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1"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3"/>
  </w:num>
  <w:num w:numId="2">
    <w:abstractNumId w:val="17"/>
  </w:num>
  <w:num w:numId="3">
    <w:abstractNumId w:val="3"/>
  </w:num>
  <w:num w:numId="4">
    <w:abstractNumId w:val="14"/>
  </w:num>
  <w:num w:numId="5">
    <w:abstractNumId w:val="15"/>
  </w:num>
  <w:num w:numId="6">
    <w:abstractNumId w:val="23"/>
  </w:num>
  <w:num w:numId="7">
    <w:abstractNumId w:val="31"/>
  </w:num>
  <w:num w:numId="8">
    <w:abstractNumId w:val="34"/>
  </w:num>
  <w:num w:numId="9">
    <w:abstractNumId w:val="9"/>
  </w:num>
  <w:num w:numId="10">
    <w:abstractNumId w:val="26"/>
  </w:num>
  <w:num w:numId="11">
    <w:abstractNumId w:val="16"/>
  </w:num>
  <w:num w:numId="12">
    <w:abstractNumId w:val="28"/>
  </w:num>
  <w:num w:numId="13">
    <w:abstractNumId w:val="35"/>
  </w:num>
  <w:num w:numId="14">
    <w:abstractNumId w:val="25"/>
  </w:num>
  <w:num w:numId="15">
    <w:abstractNumId w:val="32"/>
  </w:num>
  <w:num w:numId="16">
    <w:abstractNumId w:val="1"/>
  </w:num>
  <w:num w:numId="17">
    <w:abstractNumId w:val="20"/>
  </w:num>
  <w:num w:numId="18">
    <w:abstractNumId w:val="2"/>
  </w:num>
  <w:num w:numId="19">
    <w:abstractNumId w:val="0"/>
  </w:num>
  <w:num w:numId="20">
    <w:abstractNumId w:val="5"/>
  </w:num>
  <w:num w:numId="21">
    <w:abstractNumId w:val="19"/>
  </w:num>
  <w:num w:numId="22">
    <w:abstractNumId w:val="18"/>
  </w:num>
  <w:num w:numId="23">
    <w:abstractNumId w:val="4"/>
  </w:num>
  <w:num w:numId="24">
    <w:abstractNumId w:val="12"/>
  </w:num>
  <w:num w:numId="25">
    <w:abstractNumId w:val="22"/>
  </w:num>
  <w:num w:numId="26">
    <w:abstractNumId w:val="7"/>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8"/>
  </w:num>
  <w:num w:numId="30">
    <w:abstractNumId w:val="6"/>
  </w:num>
  <w:num w:numId="31">
    <w:abstractNumId w:val="13"/>
  </w:num>
  <w:num w:numId="32">
    <w:abstractNumId w:val="30"/>
    <w:lvlOverride w:ilvl="0">
      <w:lvl w:ilvl="0">
        <w:start w:val="1"/>
        <w:numFmt w:val="decimal"/>
        <w:lvlText w:val="%1"/>
        <w:lvlJc w:val="left"/>
        <w:pPr>
          <w:ind w:left="709" w:hanging="709"/>
        </w:pPr>
        <w:rPr>
          <w:rFonts w:ascii="Times New Roman" w:eastAsia="Arial" w:hAnsi="Times New Roman" w:cs="Times New Roman" w:hint="default"/>
          <w:b w:val="0"/>
          <w:i w:val="0"/>
          <w:color w:val="000000"/>
          <w:sz w:val="22"/>
          <w:szCs w:val="22"/>
        </w:rPr>
      </w:lvl>
    </w:lvlOverride>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num>
  <w:num w:numId="33">
    <w:abstractNumId w:val="10"/>
  </w:num>
  <w:num w:numId="34">
    <w:abstractNumId w:val="11"/>
  </w:num>
  <w:num w:numId="35">
    <w:abstractNumId w:val="29"/>
  </w:num>
  <w:num w:numId="36">
    <w:abstractNumId w:val="27"/>
  </w:num>
  <w:num w:numId="37">
    <w:abstractNumId w:val="30"/>
    <w:lvlOverride w:ilvl="0">
      <w:lvl w:ilvl="0">
        <w:start w:val="1"/>
        <w:numFmt w:val="decimal"/>
        <w:lvlText w:val="%1"/>
        <w:lvlJc w:val="left"/>
        <w:pPr>
          <w:ind w:left="709" w:hanging="709"/>
        </w:pPr>
        <w:rPr>
          <w:rFonts w:ascii="Times New Roman" w:eastAsia="Arial" w:hAnsi="Times New Roman" w:cs="Times New Roman" w:hint="default"/>
          <w:b w:val="0"/>
          <w:i w:val="0"/>
          <w:color w:val="000000"/>
          <w:sz w:val="22"/>
          <w:szCs w:val="22"/>
        </w:rPr>
      </w:lvl>
    </w:lvlOverride>
  </w:num>
  <w:num w:numId="38">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14E0C"/>
    <w:rsid w:val="0002105F"/>
    <w:rsid w:val="00026D8B"/>
    <w:rsid w:val="00031A29"/>
    <w:rsid w:val="00057997"/>
    <w:rsid w:val="000603C0"/>
    <w:rsid w:val="00062325"/>
    <w:rsid w:val="00067B36"/>
    <w:rsid w:val="00067DE8"/>
    <w:rsid w:val="00072D08"/>
    <w:rsid w:val="00084D56"/>
    <w:rsid w:val="0009419D"/>
    <w:rsid w:val="000A59AC"/>
    <w:rsid w:val="000A6F0C"/>
    <w:rsid w:val="000C23BF"/>
    <w:rsid w:val="000C37AC"/>
    <w:rsid w:val="000D0608"/>
    <w:rsid w:val="000D17A0"/>
    <w:rsid w:val="000D2B17"/>
    <w:rsid w:val="000D6E0E"/>
    <w:rsid w:val="00113C67"/>
    <w:rsid w:val="00122A71"/>
    <w:rsid w:val="00124EE6"/>
    <w:rsid w:val="00127CAD"/>
    <w:rsid w:val="00140CDC"/>
    <w:rsid w:val="00153964"/>
    <w:rsid w:val="001574FB"/>
    <w:rsid w:val="00160802"/>
    <w:rsid w:val="0016269A"/>
    <w:rsid w:val="001626F2"/>
    <w:rsid w:val="001628EE"/>
    <w:rsid w:val="0016719B"/>
    <w:rsid w:val="00170FFE"/>
    <w:rsid w:val="00177BCE"/>
    <w:rsid w:val="00181176"/>
    <w:rsid w:val="00190318"/>
    <w:rsid w:val="00194B64"/>
    <w:rsid w:val="00197D0C"/>
    <w:rsid w:val="001A1DF9"/>
    <w:rsid w:val="001B775B"/>
    <w:rsid w:val="001C05DA"/>
    <w:rsid w:val="001C3096"/>
    <w:rsid w:val="001C6BFB"/>
    <w:rsid w:val="001C6D67"/>
    <w:rsid w:val="001D0EAD"/>
    <w:rsid w:val="001D653D"/>
    <w:rsid w:val="001D6B6E"/>
    <w:rsid w:val="001D7167"/>
    <w:rsid w:val="001E5633"/>
    <w:rsid w:val="00203F41"/>
    <w:rsid w:val="00213E4A"/>
    <w:rsid w:val="0023015D"/>
    <w:rsid w:val="00230B8C"/>
    <w:rsid w:val="00236372"/>
    <w:rsid w:val="002437D1"/>
    <w:rsid w:val="002451AF"/>
    <w:rsid w:val="00247BAD"/>
    <w:rsid w:val="002525D4"/>
    <w:rsid w:val="0028422A"/>
    <w:rsid w:val="00296F9F"/>
    <w:rsid w:val="002A0F10"/>
    <w:rsid w:val="002A391B"/>
    <w:rsid w:val="002A3C2E"/>
    <w:rsid w:val="002A44E8"/>
    <w:rsid w:val="002B71BF"/>
    <w:rsid w:val="002B7BD9"/>
    <w:rsid w:val="002C1D69"/>
    <w:rsid w:val="002D337B"/>
    <w:rsid w:val="002E1FDF"/>
    <w:rsid w:val="002F292B"/>
    <w:rsid w:val="002F71D1"/>
    <w:rsid w:val="003043F3"/>
    <w:rsid w:val="0030689D"/>
    <w:rsid w:val="00306FC1"/>
    <w:rsid w:val="00326BBE"/>
    <w:rsid w:val="003302D2"/>
    <w:rsid w:val="0034001B"/>
    <w:rsid w:val="00342977"/>
    <w:rsid w:val="00347647"/>
    <w:rsid w:val="00354FB8"/>
    <w:rsid w:val="00354FCF"/>
    <w:rsid w:val="00360984"/>
    <w:rsid w:val="00361A51"/>
    <w:rsid w:val="00361F8D"/>
    <w:rsid w:val="0036251D"/>
    <w:rsid w:val="00363F3F"/>
    <w:rsid w:val="0036735D"/>
    <w:rsid w:val="0037152D"/>
    <w:rsid w:val="00391AA5"/>
    <w:rsid w:val="003A075E"/>
    <w:rsid w:val="003B6D43"/>
    <w:rsid w:val="003C248D"/>
    <w:rsid w:val="003C4564"/>
    <w:rsid w:val="003C525B"/>
    <w:rsid w:val="003C5D1B"/>
    <w:rsid w:val="003D5BFA"/>
    <w:rsid w:val="003D6E30"/>
    <w:rsid w:val="003E273E"/>
    <w:rsid w:val="003E2A17"/>
    <w:rsid w:val="003E350B"/>
    <w:rsid w:val="003E74AC"/>
    <w:rsid w:val="003F00DD"/>
    <w:rsid w:val="003F20E2"/>
    <w:rsid w:val="003F2CED"/>
    <w:rsid w:val="004104BD"/>
    <w:rsid w:val="00415D26"/>
    <w:rsid w:val="00423E85"/>
    <w:rsid w:val="00424589"/>
    <w:rsid w:val="004335D6"/>
    <w:rsid w:val="00446220"/>
    <w:rsid w:val="004473FE"/>
    <w:rsid w:val="00454D86"/>
    <w:rsid w:val="004600F9"/>
    <w:rsid w:val="0046480C"/>
    <w:rsid w:val="00465FB5"/>
    <w:rsid w:val="0046786C"/>
    <w:rsid w:val="004769C2"/>
    <w:rsid w:val="004A224D"/>
    <w:rsid w:val="004A7765"/>
    <w:rsid w:val="004B056F"/>
    <w:rsid w:val="004B0D5B"/>
    <w:rsid w:val="004C0F1C"/>
    <w:rsid w:val="004C338A"/>
    <w:rsid w:val="004C6510"/>
    <w:rsid w:val="004D37DE"/>
    <w:rsid w:val="004D7628"/>
    <w:rsid w:val="004E5D8D"/>
    <w:rsid w:val="004E7D09"/>
    <w:rsid w:val="004F21DC"/>
    <w:rsid w:val="004F76B0"/>
    <w:rsid w:val="004F79B3"/>
    <w:rsid w:val="0050300C"/>
    <w:rsid w:val="00512246"/>
    <w:rsid w:val="00515168"/>
    <w:rsid w:val="005211FC"/>
    <w:rsid w:val="00524174"/>
    <w:rsid w:val="00525E5A"/>
    <w:rsid w:val="00553012"/>
    <w:rsid w:val="00563217"/>
    <w:rsid w:val="005632B1"/>
    <w:rsid w:val="005739CE"/>
    <w:rsid w:val="0057404D"/>
    <w:rsid w:val="00593265"/>
    <w:rsid w:val="005A2102"/>
    <w:rsid w:val="005B0C4C"/>
    <w:rsid w:val="005C1567"/>
    <w:rsid w:val="005C70E0"/>
    <w:rsid w:val="005E583D"/>
    <w:rsid w:val="00615E39"/>
    <w:rsid w:val="00616660"/>
    <w:rsid w:val="00622326"/>
    <w:rsid w:val="00625974"/>
    <w:rsid w:val="00632181"/>
    <w:rsid w:val="00636E77"/>
    <w:rsid w:val="006505A6"/>
    <w:rsid w:val="00657198"/>
    <w:rsid w:val="0066379E"/>
    <w:rsid w:val="00682F65"/>
    <w:rsid w:val="00694778"/>
    <w:rsid w:val="00694B61"/>
    <w:rsid w:val="006A1089"/>
    <w:rsid w:val="006A7A2D"/>
    <w:rsid w:val="006B5CCA"/>
    <w:rsid w:val="006C0778"/>
    <w:rsid w:val="006C1C7C"/>
    <w:rsid w:val="006C4BAD"/>
    <w:rsid w:val="006C6F26"/>
    <w:rsid w:val="006C75CA"/>
    <w:rsid w:val="006E0083"/>
    <w:rsid w:val="006E554B"/>
    <w:rsid w:val="006E5DC9"/>
    <w:rsid w:val="006E7C5A"/>
    <w:rsid w:val="006F063D"/>
    <w:rsid w:val="00705DA3"/>
    <w:rsid w:val="0070613D"/>
    <w:rsid w:val="0071064B"/>
    <w:rsid w:val="007119C2"/>
    <w:rsid w:val="0071465D"/>
    <w:rsid w:val="00715588"/>
    <w:rsid w:val="00726D16"/>
    <w:rsid w:val="0073074C"/>
    <w:rsid w:val="00732A11"/>
    <w:rsid w:val="007335F5"/>
    <w:rsid w:val="00736870"/>
    <w:rsid w:val="00742140"/>
    <w:rsid w:val="00747434"/>
    <w:rsid w:val="00747648"/>
    <w:rsid w:val="00751F5C"/>
    <w:rsid w:val="00764B8A"/>
    <w:rsid w:val="0076622F"/>
    <w:rsid w:val="00776343"/>
    <w:rsid w:val="00790807"/>
    <w:rsid w:val="007912A0"/>
    <w:rsid w:val="007A2BAD"/>
    <w:rsid w:val="007A3031"/>
    <w:rsid w:val="007A75A4"/>
    <w:rsid w:val="007B3D19"/>
    <w:rsid w:val="007B4C5E"/>
    <w:rsid w:val="007B4DF6"/>
    <w:rsid w:val="007B6006"/>
    <w:rsid w:val="007C1C35"/>
    <w:rsid w:val="007C2145"/>
    <w:rsid w:val="007C314F"/>
    <w:rsid w:val="007D0E5A"/>
    <w:rsid w:val="007D128F"/>
    <w:rsid w:val="007D6168"/>
    <w:rsid w:val="00802A75"/>
    <w:rsid w:val="00803612"/>
    <w:rsid w:val="008144F7"/>
    <w:rsid w:val="00836990"/>
    <w:rsid w:val="0084641E"/>
    <w:rsid w:val="00860FB3"/>
    <w:rsid w:val="00864507"/>
    <w:rsid w:val="008647FF"/>
    <w:rsid w:val="0086734B"/>
    <w:rsid w:val="00871C78"/>
    <w:rsid w:val="00874249"/>
    <w:rsid w:val="00874CC6"/>
    <w:rsid w:val="00881DE2"/>
    <w:rsid w:val="00885B74"/>
    <w:rsid w:val="008879BA"/>
    <w:rsid w:val="00887E78"/>
    <w:rsid w:val="00890BEE"/>
    <w:rsid w:val="00891C5C"/>
    <w:rsid w:val="0089359F"/>
    <w:rsid w:val="008B2292"/>
    <w:rsid w:val="008B2E0C"/>
    <w:rsid w:val="008B68C1"/>
    <w:rsid w:val="008C10A9"/>
    <w:rsid w:val="008C35F0"/>
    <w:rsid w:val="008D0483"/>
    <w:rsid w:val="008E32AB"/>
    <w:rsid w:val="008E4C5B"/>
    <w:rsid w:val="00903175"/>
    <w:rsid w:val="009036C8"/>
    <w:rsid w:val="00905880"/>
    <w:rsid w:val="00911831"/>
    <w:rsid w:val="00914FAC"/>
    <w:rsid w:val="009223B6"/>
    <w:rsid w:val="00922446"/>
    <w:rsid w:val="00926857"/>
    <w:rsid w:val="00932746"/>
    <w:rsid w:val="0093551B"/>
    <w:rsid w:val="0095268C"/>
    <w:rsid w:val="00954247"/>
    <w:rsid w:val="009611A8"/>
    <w:rsid w:val="00962C9F"/>
    <w:rsid w:val="00962FD4"/>
    <w:rsid w:val="00963B07"/>
    <w:rsid w:val="00970729"/>
    <w:rsid w:val="0097678E"/>
    <w:rsid w:val="00981FD7"/>
    <w:rsid w:val="0099035F"/>
    <w:rsid w:val="00996C27"/>
    <w:rsid w:val="009B4472"/>
    <w:rsid w:val="009B7745"/>
    <w:rsid w:val="009C2F62"/>
    <w:rsid w:val="009C565A"/>
    <w:rsid w:val="009D2B2E"/>
    <w:rsid w:val="009D2F4A"/>
    <w:rsid w:val="009E70D0"/>
    <w:rsid w:val="009F3417"/>
    <w:rsid w:val="00A06D37"/>
    <w:rsid w:val="00A176B9"/>
    <w:rsid w:val="00A21F8E"/>
    <w:rsid w:val="00A27732"/>
    <w:rsid w:val="00A310E2"/>
    <w:rsid w:val="00A3333B"/>
    <w:rsid w:val="00A34DA9"/>
    <w:rsid w:val="00A3677E"/>
    <w:rsid w:val="00A44343"/>
    <w:rsid w:val="00A501D2"/>
    <w:rsid w:val="00A561C6"/>
    <w:rsid w:val="00A564E0"/>
    <w:rsid w:val="00A66554"/>
    <w:rsid w:val="00A7221C"/>
    <w:rsid w:val="00A7253F"/>
    <w:rsid w:val="00A73017"/>
    <w:rsid w:val="00A818CC"/>
    <w:rsid w:val="00A81FBE"/>
    <w:rsid w:val="00A85C5B"/>
    <w:rsid w:val="00A90469"/>
    <w:rsid w:val="00A95BCC"/>
    <w:rsid w:val="00A97868"/>
    <w:rsid w:val="00AA6E1D"/>
    <w:rsid w:val="00AB5695"/>
    <w:rsid w:val="00AC4716"/>
    <w:rsid w:val="00B06D9D"/>
    <w:rsid w:val="00B10797"/>
    <w:rsid w:val="00B17CBE"/>
    <w:rsid w:val="00B21812"/>
    <w:rsid w:val="00B23873"/>
    <w:rsid w:val="00B26EC1"/>
    <w:rsid w:val="00B3129F"/>
    <w:rsid w:val="00B33FDB"/>
    <w:rsid w:val="00B34DE7"/>
    <w:rsid w:val="00B34F74"/>
    <w:rsid w:val="00B42CE3"/>
    <w:rsid w:val="00B442B0"/>
    <w:rsid w:val="00B5137E"/>
    <w:rsid w:val="00B65D00"/>
    <w:rsid w:val="00B70CE7"/>
    <w:rsid w:val="00B82085"/>
    <w:rsid w:val="00B8450E"/>
    <w:rsid w:val="00B919EC"/>
    <w:rsid w:val="00B923BE"/>
    <w:rsid w:val="00B9652D"/>
    <w:rsid w:val="00B966F8"/>
    <w:rsid w:val="00BA5BE7"/>
    <w:rsid w:val="00BB1CA7"/>
    <w:rsid w:val="00BC240D"/>
    <w:rsid w:val="00BD278E"/>
    <w:rsid w:val="00BE18FE"/>
    <w:rsid w:val="00BE6E6E"/>
    <w:rsid w:val="00BE6F30"/>
    <w:rsid w:val="00BE7D96"/>
    <w:rsid w:val="00BE7DAA"/>
    <w:rsid w:val="00BF0B6E"/>
    <w:rsid w:val="00BF53C8"/>
    <w:rsid w:val="00BF5F67"/>
    <w:rsid w:val="00C00119"/>
    <w:rsid w:val="00C073DB"/>
    <w:rsid w:val="00C113E9"/>
    <w:rsid w:val="00C20DE2"/>
    <w:rsid w:val="00C3451E"/>
    <w:rsid w:val="00C35470"/>
    <w:rsid w:val="00C43570"/>
    <w:rsid w:val="00C47977"/>
    <w:rsid w:val="00C50E32"/>
    <w:rsid w:val="00C518C2"/>
    <w:rsid w:val="00C5384B"/>
    <w:rsid w:val="00C54433"/>
    <w:rsid w:val="00C56BFE"/>
    <w:rsid w:val="00C6164F"/>
    <w:rsid w:val="00C760AD"/>
    <w:rsid w:val="00C80385"/>
    <w:rsid w:val="00C875D6"/>
    <w:rsid w:val="00C97B1D"/>
    <w:rsid w:val="00CA325E"/>
    <w:rsid w:val="00CA3950"/>
    <w:rsid w:val="00CA476E"/>
    <w:rsid w:val="00CB0D55"/>
    <w:rsid w:val="00CB26A1"/>
    <w:rsid w:val="00CC01E7"/>
    <w:rsid w:val="00CC2190"/>
    <w:rsid w:val="00CC23E8"/>
    <w:rsid w:val="00CD3C51"/>
    <w:rsid w:val="00CD3DF4"/>
    <w:rsid w:val="00CD7FA6"/>
    <w:rsid w:val="00CE0CBA"/>
    <w:rsid w:val="00CE2FCD"/>
    <w:rsid w:val="00D01C62"/>
    <w:rsid w:val="00D14FA9"/>
    <w:rsid w:val="00D2037A"/>
    <w:rsid w:val="00D21BC8"/>
    <w:rsid w:val="00D21FE5"/>
    <w:rsid w:val="00D22335"/>
    <w:rsid w:val="00D2658D"/>
    <w:rsid w:val="00D306F1"/>
    <w:rsid w:val="00D357D4"/>
    <w:rsid w:val="00D370CE"/>
    <w:rsid w:val="00D404CA"/>
    <w:rsid w:val="00D46CFD"/>
    <w:rsid w:val="00D52670"/>
    <w:rsid w:val="00D5311F"/>
    <w:rsid w:val="00D66FA4"/>
    <w:rsid w:val="00D703C1"/>
    <w:rsid w:val="00D83BCD"/>
    <w:rsid w:val="00D86034"/>
    <w:rsid w:val="00D94383"/>
    <w:rsid w:val="00DA501B"/>
    <w:rsid w:val="00DA7693"/>
    <w:rsid w:val="00DB421C"/>
    <w:rsid w:val="00DC0D14"/>
    <w:rsid w:val="00DC24B4"/>
    <w:rsid w:val="00DC4A02"/>
    <w:rsid w:val="00DD0093"/>
    <w:rsid w:val="00DD2BD7"/>
    <w:rsid w:val="00DE1501"/>
    <w:rsid w:val="00DE42B3"/>
    <w:rsid w:val="00DE43B3"/>
    <w:rsid w:val="00DE4E55"/>
    <w:rsid w:val="00DF2655"/>
    <w:rsid w:val="00DF405B"/>
    <w:rsid w:val="00E078ED"/>
    <w:rsid w:val="00E078F6"/>
    <w:rsid w:val="00E22A86"/>
    <w:rsid w:val="00E24366"/>
    <w:rsid w:val="00E27560"/>
    <w:rsid w:val="00E315E8"/>
    <w:rsid w:val="00E57980"/>
    <w:rsid w:val="00E66C37"/>
    <w:rsid w:val="00E76456"/>
    <w:rsid w:val="00E85DDF"/>
    <w:rsid w:val="00E86717"/>
    <w:rsid w:val="00E86E75"/>
    <w:rsid w:val="00E925EE"/>
    <w:rsid w:val="00E96A6B"/>
    <w:rsid w:val="00EA1C62"/>
    <w:rsid w:val="00EB1180"/>
    <w:rsid w:val="00EB2FF1"/>
    <w:rsid w:val="00EB4068"/>
    <w:rsid w:val="00EB5DA4"/>
    <w:rsid w:val="00EC00B1"/>
    <w:rsid w:val="00EC1C57"/>
    <w:rsid w:val="00EC3C6A"/>
    <w:rsid w:val="00ED4893"/>
    <w:rsid w:val="00EE2F2D"/>
    <w:rsid w:val="00EE4751"/>
    <w:rsid w:val="00EE6021"/>
    <w:rsid w:val="00F1079E"/>
    <w:rsid w:val="00F15396"/>
    <w:rsid w:val="00F223A2"/>
    <w:rsid w:val="00F23437"/>
    <w:rsid w:val="00F24EA3"/>
    <w:rsid w:val="00F25EAE"/>
    <w:rsid w:val="00F32BA1"/>
    <w:rsid w:val="00F50665"/>
    <w:rsid w:val="00F51F19"/>
    <w:rsid w:val="00F535FC"/>
    <w:rsid w:val="00F70718"/>
    <w:rsid w:val="00F7383F"/>
    <w:rsid w:val="00F81C1E"/>
    <w:rsid w:val="00F83A05"/>
    <w:rsid w:val="00FB7654"/>
    <w:rsid w:val="00FC4A3E"/>
    <w:rsid w:val="00FC64E7"/>
    <w:rsid w:val="00FC727B"/>
    <w:rsid w:val="00FE09C3"/>
    <w:rsid w:val="00FF286C"/>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2F62"/>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paragraph" w:styleId="SemEspaamento">
    <w:name w:val="No Spacing"/>
    <w:qFormat/>
    <w:rsid w:val="004600F9"/>
    <w:pPr>
      <w:spacing w:after="0" w:line="240" w:lineRule="auto"/>
      <w:ind w:left="10" w:hanging="10"/>
      <w:jc w:val="both"/>
    </w:pPr>
    <w:rPr>
      <w:rFonts w:ascii="Times New Roman" w:eastAsia="Times New Roman" w:hAnsi="Times New Roman" w:cs="Times New Roman"/>
      <w:color w:val="000000"/>
      <w:sz w:val="24"/>
      <w:lang w:eastAsia="pt-BR"/>
    </w:rPr>
  </w:style>
  <w:style w:type="numbering" w:customStyle="1" w:styleId="WWNum1">
    <w:name w:val="WWNum1"/>
    <w:basedOn w:val="Semlista"/>
    <w:rsid w:val="00F535FC"/>
    <w:pPr>
      <w:numPr>
        <w:numId w:val="38"/>
      </w:numPr>
    </w:pPr>
  </w:style>
  <w:style w:type="numbering" w:customStyle="1" w:styleId="WWNum11">
    <w:name w:val="WWNum11"/>
    <w:basedOn w:val="Semlista"/>
    <w:rsid w:val="003C4564"/>
  </w:style>
  <w:style w:type="paragraph" w:customStyle="1" w:styleId="isselectedend">
    <w:name w:val="isselectedend"/>
    <w:basedOn w:val="Normal"/>
    <w:rsid w:val="00D94383"/>
    <w:pPr>
      <w:spacing w:before="100" w:beforeAutospacing="1" w:after="100" w:afterAutospacing="1" w:line="240" w:lineRule="auto"/>
      <w:ind w:left="0" w:firstLine="0"/>
      <w:jc w:val="left"/>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0581">
      <w:bodyDiv w:val="1"/>
      <w:marLeft w:val="0"/>
      <w:marRight w:val="0"/>
      <w:marTop w:val="0"/>
      <w:marBottom w:val="0"/>
      <w:divBdr>
        <w:top w:val="none" w:sz="0" w:space="0" w:color="auto"/>
        <w:left w:val="none" w:sz="0" w:space="0" w:color="auto"/>
        <w:bottom w:val="none" w:sz="0" w:space="0" w:color="auto"/>
        <w:right w:val="none" w:sz="0" w:space="0" w:color="auto"/>
      </w:divBdr>
    </w:div>
    <w:div w:id="201747639">
      <w:bodyDiv w:val="1"/>
      <w:marLeft w:val="0"/>
      <w:marRight w:val="0"/>
      <w:marTop w:val="0"/>
      <w:marBottom w:val="0"/>
      <w:divBdr>
        <w:top w:val="none" w:sz="0" w:space="0" w:color="auto"/>
        <w:left w:val="none" w:sz="0" w:space="0" w:color="auto"/>
        <w:bottom w:val="none" w:sz="0" w:space="0" w:color="auto"/>
        <w:right w:val="none" w:sz="0" w:space="0" w:color="auto"/>
      </w:divBdr>
    </w:div>
    <w:div w:id="21647752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533074">
      <w:bodyDiv w:val="1"/>
      <w:marLeft w:val="0"/>
      <w:marRight w:val="0"/>
      <w:marTop w:val="0"/>
      <w:marBottom w:val="0"/>
      <w:divBdr>
        <w:top w:val="none" w:sz="0" w:space="0" w:color="auto"/>
        <w:left w:val="none" w:sz="0" w:space="0" w:color="auto"/>
        <w:bottom w:val="none" w:sz="0" w:space="0" w:color="auto"/>
        <w:right w:val="none" w:sz="0" w:space="0" w:color="auto"/>
      </w:divBdr>
    </w:div>
    <w:div w:id="51354042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844709580">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55601386">
      <w:bodyDiv w:val="1"/>
      <w:marLeft w:val="0"/>
      <w:marRight w:val="0"/>
      <w:marTop w:val="0"/>
      <w:marBottom w:val="0"/>
      <w:divBdr>
        <w:top w:val="none" w:sz="0" w:space="0" w:color="auto"/>
        <w:left w:val="none" w:sz="0" w:space="0" w:color="auto"/>
        <w:bottom w:val="none" w:sz="0" w:space="0" w:color="auto"/>
        <w:right w:val="none" w:sz="0" w:space="0" w:color="auto"/>
      </w:divBdr>
    </w:div>
    <w:div w:id="1045763494">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58773082">
      <w:bodyDiv w:val="1"/>
      <w:marLeft w:val="0"/>
      <w:marRight w:val="0"/>
      <w:marTop w:val="0"/>
      <w:marBottom w:val="0"/>
      <w:divBdr>
        <w:top w:val="none" w:sz="0" w:space="0" w:color="auto"/>
        <w:left w:val="none" w:sz="0" w:space="0" w:color="auto"/>
        <w:bottom w:val="none" w:sz="0" w:space="0" w:color="auto"/>
        <w:right w:val="none" w:sz="0" w:space="0" w:color="auto"/>
      </w:divBdr>
    </w:div>
    <w:div w:id="1383409601">
      <w:bodyDiv w:val="1"/>
      <w:marLeft w:val="0"/>
      <w:marRight w:val="0"/>
      <w:marTop w:val="0"/>
      <w:marBottom w:val="0"/>
      <w:divBdr>
        <w:top w:val="none" w:sz="0" w:space="0" w:color="auto"/>
        <w:left w:val="none" w:sz="0" w:space="0" w:color="auto"/>
        <w:bottom w:val="none" w:sz="0" w:space="0" w:color="auto"/>
        <w:right w:val="none" w:sz="0" w:space="0" w:color="auto"/>
      </w:divBdr>
    </w:div>
    <w:div w:id="1384253672">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1530770">
      <w:bodyDiv w:val="1"/>
      <w:marLeft w:val="0"/>
      <w:marRight w:val="0"/>
      <w:marTop w:val="0"/>
      <w:marBottom w:val="0"/>
      <w:divBdr>
        <w:top w:val="none" w:sz="0" w:space="0" w:color="auto"/>
        <w:left w:val="none" w:sz="0" w:space="0" w:color="auto"/>
        <w:bottom w:val="none" w:sz="0" w:space="0" w:color="auto"/>
        <w:right w:val="none" w:sz="0" w:space="0" w:color="auto"/>
      </w:divBdr>
    </w:div>
    <w:div w:id="1542589799">
      <w:bodyDiv w:val="1"/>
      <w:marLeft w:val="0"/>
      <w:marRight w:val="0"/>
      <w:marTop w:val="0"/>
      <w:marBottom w:val="0"/>
      <w:divBdr>
        <w:top w:val="none" w:sz="0" w:space="0" w:color="auto"/>
        <w:left w:val="none" w:sz="0" w:space="0" w:color="auto"/>
        <w:bottom w:val="none" w:sz="0" w:space="0" w:color="auto"/>
        <w:right w:val="none" w:sz="0" w:space="0" w:color="auto"/>
      </w:divBdr>
    </w:div>
    <w:div w:id="1573347889">
      <w:bodyDiv w:val="1"/>
      <w:marLeft w:val="0"/>
      <w:marRight w:val="0"/>
      <w:marTop w:val="0"/>
      <w:marBottom w:val="0"/>
      <w:divBdr>
        <w:top w:val="none" w:sz="0" w:space="0" w:color="auto"/>
        <w:left w:val="none" w:sz="0" w:space="0" w:color="auto"/>
        <w:bottom w:val="none" w:sz="0" w:space="0" w:color="auto"/>
        <w:right w:val="none" w:sz="0" w:space="0" w:color="auto"/>
      </w:divBdr>
    </w:div>
    <w:div w:id="1579942011">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29644832">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45582585">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3115162">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2-2024%20VIGIL&#194;NCIA%20NAS%20ESCOLAS\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2-2024%20VIGIL&#194;NCIA%20NAS%20ESCOLAS\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04993-C15E-40E0-80F4-927A10EDF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36</Pages>
  <Words>14794</Words>
  <Characters>79892</Characters>
  <Application>Microsoft Office Word</Application>
  <DocSecurity>0</DocSecurity>
  <Lines>665</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41</cp:revision>
  <cp:lastPrinted>2024-07-08T15:47:00Z</cp:lastPrinted>
  <dcterms:created xsi:type="dcterms:W3CDTF">2024-09-25T16:23:00Z</dcterms:created>
  <dcterms:modified xsi:type="dcterms:W3CDTF">2026-08-28T17:58:00Z</dcterms:modified>
</cp:coreProperties>
</file>