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75E7E19F"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C7074A">
        <w:rPr>
          <w:b/>
          <w:bCs/>
          <w:color w:val="auto"/>
          <w:szCs w:val="24"/>
        </w:rPr>
        <w:t>2</w:t>
      </w:r>
      <w:r w:rsidR="00F058BB">
        <w:rPr>
          <w:b/>
          <w:bCs/>
          <w:color w:val="auto"/>
          <w:szCs w:val="24"/>
        </w:rPr>
        <w:t>6</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0E5F701B"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C7074A">
        <w:rPr>
          <w:szCs w:val="24"/>
        </w:rPr>
        <w:t>2</w:t>
      </w:r>
      <w:r w:rsidR="00F058BB">
        <w:rPr>
          <w:szCs w:val="24"/>
        </w:rPr>
        <w:t>6</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244D2010" w:rsidR="00BB0094" w:rsidRPr="00CF5777" w:rsidRDefault="00BB0094" w:rsidP="00BB0094">
      <w:pPr>
        <w:spacing w:line="276" w:lineRule="auto"/>
        <w:rPr>
          <w:szCs w:val="24"/>
        </w:rPr>
      </w:pPr>
      <w:r w:rsidRPr="000B0157">
        <w:rPr>
          <w:szCs w:val="24"/>
        </w:rPr>
        <w:t xml:space="preserve">Processo nº </w:t>
      </w:r>
      <w:r w:rsidR="00C7074A">
        <w:rPr>
          <w:szCs w:val="24"/>
        </w:rPr>
        <w:t>1</w:t>
      </w:r>
      <w:r w:rsidR="00F058BB">
        <w:rPr>
          <w:szCs w:val="24"/>
        </w:rPr>
        <w:t>35</w:t>
      </w:r>
      <w:r w:rsidRPr="000B0157">
        <w:rPr>
          <w:szCs w:val="24"/>
        </w:rPr>
        <w:t>/202</w:t>
      </w:r>
      <w:r w:rsidR="008E2A4E">
        <w:rPr>
          <w:szCs w:val="24"/>
        </w:rPr>
        <w:t>5</w:t>
      </w:r>
    </w:p>
    <w:p w14:paraId="57CB5FB0" w14:textId="406A14A1" w:rsidR="006A1089" w:rsidRDefault="006A1089" w:rsidP="008C264A">
      <w:pPr>
        <w:spacing w:line="276" w:lineRule="auto"/>
        <w:ind w:left="0" w:firstLine="0"/>
        <w:rPr>
          <w:szCs w:val="24"/>
        </w:rPr>
      </w:pPr>
    </w:p>
    <w:p w14:paraId="2519357F" w14:textId="4F30577B" w:rsidR="00F058BB" w:rsidRPr="00F058BB" w:rsidRDefault="00E14C6D" w:rsidP="00F058BB">
      <w:pPr>
        <w:spacing w:line="276" w:lineRule="auto"/>
        <w:ind w:left="3969"/>
        <w:rPr>
          <w:rFonts w:eastAsia="Arial"/>
          <w:szCs w:val="24"/>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bookmarkEnd w:id="0"/>
      <w:bookmarkEnd w:id="1"/>
      <w:r w:rsidR="00C7074A" w:rsidRPr="008A2577">
        <w:rPr>
          <w:rFonts w:eastAsia="Arial"/>
          <w:szCs w:val="24"/>
        </w:rPr>
        <w:t>Fornecimento</w:t>
      </w:r>
      <w:r w:rsidR="00C7074A">
        <w:rPr>
          <w:rFonts w:eastAsia="Arial"/>
          <w:szCs w:val="24"/>
        </w:rPr>
        <w:t xml:space="preserve"> </w:t>
      </w:r>
      <w:r w:rsidR="00C7074A" w:rsidRPr="004D6C20">
        <w:t xml:space="preserve">eventual e futura </w:t>
      </w:r>
      <w:r w:rsidR="00F058BB" w:rsidRPr="004D6C20">
        <w:t xml:space="preserve">para </w:t>
      </w:r>
      <w:r w:rsidR="00F058BB" w:rsidRPr="00120FAD">
        <w:t xml:space="preserve">contratação de empresa especializada no fornecimento de materiais gráficos destinados às necessidades das diversas </w:t>
      </w:r>
      <w:r w:rsidR="00F058BB">
        <w:t>S</w:t>
      </w:r>
      <w:r w:rsidR="00F058BB" w:rsidRPr="00120FAD">
        <w:t xml:space="preserve">ecretarias do </w:t>
      </w:r>
      <w:r w:rsidR="00F058BB">
        <w:t>M</w:t>
      </w:r>
      <w:r w:rsidR="00F058BB" w:rsidRPr="00120FAD">
        <w:t xml:space="preserve">unicípio. </w:t>
      </w:r>
      <w:r w:rsidR="00F058BB">
        <w:t xml:space="preserve">O </w:t>
      </w:r>
      <w:r w:rsidR="00F058BB" w:rsidRPr="00120FAD">
        <w:t xml:space="preserve">fornecimento incluirá, mas não se limitará a impressão de materiais promocionais, cartazes, folders, folhetos, convites, formulários, adesivos, banners e outros materiais gráficos conforme a demanda das secretarias durante o período de vigência </w:t>
      </w:r>
      <w:r w:rsidR="00253CA2">
        <w:t>da ata de registro de preços</w:t>
      </w:r>
      <w:r w:rsidR="00F058BB" w:rsidRPr="000C616E">
        <w:t>, conforme condições e exigências estabelecidas n</w:t>
      </w:r>
      <w:r w:rsidR="00F058BB">
        <w:t>o</w:t>
      </w:r>
      <w:r w:rsidR="00F058BB" w:rsidRPr="000C616E">
        <w:t xml:space="preserve"> Termo de Referência e no Estudo Técnico Preliminar</w:t>
      </w:r>
      <w:r w:rsidR="00F058BB">
        <w:t>.</w:t>
      </w:r>
    </w:p>
    <w:p w14:paraId="7040C7BD" w14:textId="77777777" w:rsidR="00C7074A" w:rsidRDefault="00C7074A" w:rsidP="00C7074A">
      <w:pPr>
        <w:spacing w:line="276" w:lineRule="auto"/>
        <w:ind w:left="0" w:firstLine="0"/>
        <w:rPr>
          <w:rFonts w:eastAsia="Arial"/>
          <w:szCs w:val="24"/>
        </w:rPr>
      </w:pPr>
    </w:p>
    <w:p w14:paraId="3022BF7A" w14:textId="6A83A2BB"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F058BB">
        <w:rPr>
          <w:b/>
          <w:szCs w:val="24"/>
        </w:rPr>
        <w:t>24</w:t>
      </w:r>
      <w:r w:rsidR="009036C8" w:rsidRPr="00022778">
        <w:rPr>
          <w:b/>
          <w:szCs w:val="24"/>
        </w:rPr>
        <w:t xml:space="preserve"> </w:t>
      </w:r>
      <w:r w:rsidRPr="00022778">
        <w:rPr>
          <w:b/>
          <w:szCs w:val="24"/>
        </w:rPr>
        <w:t xml:space="preserve">do mês de </w:t>
      </w:r>
      <w:r w:rsidR="00C7074A">
        <w:rPr>
          <w:b/>
          <w:szCs w:val="24"/>
        </w:rPr>
        <w:t>ju</w:t>
      </w:r>
      <w:r w:rsidR="00F058BB">
        <w:rPr>
          <w:b/>
          <w:szCs w:val="24"/>
        </w:rPr>
        <w:t>l</w:t>
      </w:r>
      <w:r w:rsidR="00C7074A">
        <w:rPr>
          <w:b/>
          <w:szCs w:val="24"/>
        </w:rPr>
        <w:t>ho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pregoeir</w:t>
      </w:r>
      <w:r w:rsidR="008C264A">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Default="006A1089" w:rsidP="00FC513A">
      <w:pPr>
        <w:spacing w:before="120" w:line="276" w:lineRule="auto"/>
        <w:ind w:left="0" w:firstLine="0"/>
        <w:rPr>
          <w:szCs w:val="24"/>
        </w:rPr>
      </w:pPr>
    </w:p>
    <w:p w14:paraId="3D3BF71D" w14:textId="77777777" w:rsidR="00F058BB" w:rsidRDefault="00F058BB" w:rsidP="00FC513A">
      <w:pPr>
        <w:spacing w:before="120" w:line="276" w:lineRule="auto"/>
        <w:ind w:left="0" w:firstLine="0"/>
        <w:rPr>
          <w:szCs w:val="24"/>
        </w:rPr>
      </w:pPr>
    </w:p>
    <w:p w14:paraId="1DC3A9BE" w14:textId="77777777" w:rsidR="00F058BB" w:rsidRPr="002B7BD9" w:rsidRDefault="00F058BB" w:rsidP="00FC513A">
      <w:pPr>
        <w:spacing w:before="120" w:line="276" w:lineRule="auto"/>
        <w:ind w:left="0" w:firstLine="0"/>
        <w:rPr>
          <w:szCs w:val="24"/>
        </w:rPr>
      </w:pPr>
    </w:p>
    <w:p w14:paraId="619C8A3D" w14:textId="77777777" w:rsidR="00C7074A" w:rsidRPr="00C7074A" w:rsidRDefault="00C7074A" w:rsidP="00C7074A">
      <w:pPr>
        <w:spacing w:line="276" w:lineRule="auto"/>
        <w:ind w:left="-5" w:right="39"/>
        <w:rPr>
          <w:b/>
          <w:szCs w:val="24"/>
          <w:u w:val="single" w:color="000000"/>
        </w:rPr>
      </w:pPr>
      <w:r w:rsidRPr="00C7074A">
        <w:rPr>
          <w:b/>
          <w:szCs w:val="24"/>
          <w:u w:val="single" w:color="000000"/>
        </w:rPr>
        <w:lastRenderedPageBreak/>
        <w:t xml:space="preserve">FUNDAMENTAÇÃO DO PREGÃO NA FORMA PRESENCIAL </w:t>
      </w:r>
    </w:p>
    <w:p w14:paraId="4D703547" w14:textId="77777777" w:rsidR="00C7074A" w:rsidRPr="00C7074A" w:rsidRDefault="00C7074A" w:rsidP="00C7074A">
      <w:pPr>
        <w:spacing w:line="276" w:lineRule="auto"/>
        <w:ind w:left="-5" w:right="39"/>
        <w:rPr>
          <w:b/>
          <w:szCs w:val="24"/>
          <w:u w:val="single" w:color="000000"/>
        </w:rPr>
      </w:pPr>
    </w:p>
    <w:p w14:paraId="64B8CCF1" w14:textId="77777777" w:rsidR="00C7074A" w:rsidRPr="00C7074A" w:rsidRDefault="00C7074A" w:rsidP="00C7074A">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209B25D3" w14:textId="77777777" w:rsidR="00C7074A" w:rsidRPr="00C7074A" w:rsidRDefault="00C7074A" w:rsidP="00C7074A">
      <w:pPr>
        <w:spacing w:line="276" w:lineRule="auto"/>
        <w:ind w:left="-5" w:right="39"/>
        <w:rPr>
          <w:bCs/>
          <w:szCs w:val="24"/>
        </w:rPr>
      </w:pPr>
    </w:p>
    <w:p w14:paraId="7B06D52F" w14:textId="77777777" w:rsidR="00C7074A" w:rsidRPr="00C7074A" w:rsidRDefault="00C7074A" w:rsidP="00C7074A">
      <w:pPr>
        <w:spacing w:line="276" w:lineRule="auto"/>
        <w:ind w:left="4395" w:right="39"/>
        <w:rPr>
          <w:bCs/>
          <w:i/>
          <w:iCs/>
          <w:szCs w:val="24"/>
        </w:rPr>
      </w:pPr>
      <w:r w:rsidRPr="00C7074A">
        <w:rPr>
          <w:bCs/>
          <w:i/>
          <w:iCs/>
          <w:szCs w:val="24"/>
        </w:rPr>
        <w:t>Art. 176. Os Municípios com até 20.000 (vinte mil) habitantes terão o prazo de 6 (seis) anos, contado da data de publicação desta Lei, para cumprimento:</w:t>
      </w:r>
    </w:p>
    <w:p w14:paraId="502D5B7E" w14:textId="77777777" w:rsidR="00C7074A" w:rsidRPr="00C7074A" w:rsidRDefault="00C7074A" w:rsidP="00C7074A">
      <w:pPr>
        <w:spacing w:line="276" w:lineRule="auto"/>
        <w:ind w:left="4395" w:right="39"/>
        <w:rPr>
          <w:bCs/>
          <w:i/>
          <w:iCs/>
          <w:szCs w:val="24"/>
        </w:rPr>
      </w:pPr>
      <w:r w:rsidRPr="00C7074A">
        <w:rPr>
          <w:bCs/>
          <w:i/>
          <w:iCs/>
          <w:szCs w:val="24"/>
        </w:rPr>
        <w:t>[...]</w:t>
      </w:r>
    </w:p>
    <w:p w14:paraId="771BCE81" w14:textId="77777777" w:rsidR="00C7074A" w:rsidRPr="00C7074A" w:rsidRDefault="00C7074A" w:rsidP="00C7074A">
      <w:pPr>
        <w:spacing w:line="276" w:lineRule="auto"/>
        <w:ind w:left="4395" w:right="39"/>
        <w:rPr>
          <w:bCs/>
          <w:i/>
          <w:iCs/>
          <w:szCs w:val="24"/>
        </w:rPr>
      </w:pPr>
      <w:r w:rsidRPr="00C7074A">
        <w:rPr>
          <w:bCs/>
          <w:i/>
          <w:iCs/>
          <w:szCs w:val="24"/>
        </w:rPr>
        <w:t xml:space="preserve">II - </w:t>
      </w:r>
      <w:proofErr w:type="gramStart"/>
      <w:r w:rsidRPr="00C7074A">
        <w:rPr>
          <w:bCs/>
          <w:i/>
          <w:iCs/>
          <w:szCs w:val="24"/>
        </w:rPr>
        <w:t>da</w:t>
      </w:r>
      <w:proofErr w:type="gramEnd"/>
      <w:r w:rsidRPr="00C7074A">
        <w:rPr>
          <w:bCs/>
          <w:i/>
          <w:iCs/>
          <w:szCs w:val="24"/>
        </w:rPr>
        <w:t xml:space="preserve"> obrigatoriedade de realização da licitação sob a forma eletrônica a que se refere o § 2º do art. 17 desta Lei;</w:t>
      </w:r>
    </w:p>
    <w:p w14:paraId="00CE33FC" w14:textId="77777777" w:rsidR="00C7074A" w:rsidRPr="00C7074A" w:rsidRDefault="00C7074A" w:rsidP="00C7074A">
      <w:pPr>
        <w:spacing w:line="276" w:lineRule="auto"/>
        <w:ind w:left="4395" w:right="39"/>
        <w:rPr>
          <w:bCs/>
          <w:szCs w:val="24"/>
        </w:rPr>
      </w:pPr>
    </w:p>
    <w:p w14:paraId="138E770B" w14:textId="77777777" w:rsidR="00177BCE" w:rsidRPr="002B7BD9" w:rsidRDefault="00177BCE" w:rsidP="004F7E86">
      <w:pPr>
        <w:spacing w:line="276" w:lineRule="auto"/>
        <w:ind w:left="-5" w:right="39"/>
        <w:rPr>
          <w:szCs w:val="24"/>
        </w:rPr>
      </w:pPr>
    </w:p>
    <w:p w14:paraId="1588D9C0" w14:textId="77777777" w:rsidR="00C7074A" w:rsidRDefault="00177BCE" w:rsidP="00C7074A">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179353C9" w14:textId="4B6521F9" w:rsidR="00F058BB" w:rsidRDefault="00F058BB" w:rsidP="00F058BB">
      <w:pPr>
        <w:spacing w:line="276" w:lineRule="auto"/>
        <w:ind w:left="-5" w:right="39"/>
      </w:pPr>
      <w:r w:rsidRPr="004D6C20">
        <w:t xml:space="preserve">REGISTRO DE PREÇOS CONFORME DEMANDA EVENTUAL E FUTURA PARA </w:t>
      </w:r>
      <w:r w:rsidRPr="00120FAD">
        <w:t xml:space="preserve">CONTRATAÇÃO DE EMPRESA ESPECIALIZADA NO FORNECIMENTO DE MATERIAIS GRÁFICOS DESTINADOS ÀS NECESSIDADES DAS DIVERSAS SECRETARIAS DO MUNICÍPIO. O FORNECIMENTO INCLUIRÁ, MAS NÃO SE LIMITARÁ A IMPRESSÃO DE MATERIAIS PROMOCIONAIS, CARTAZES, FOLDERS, FOLHETOS, CONVITES, FORMULÁRIOS, ADESIVOS, BANNERS E OUTROS MATERIAIS GRÁFICOS CONFORME A DEMANDA DAS SECRETARIAS DURANTE O PERÍODO DE VIGÊNCIA </w:t>
      </w:r>
      <w:r w:rsidR="00253CA2">
        <w:t>DA ATA DE REGISTRO DE PREÇOS</w:t>
      </w:r>
      <w:r w:rsidRPr="000C616E">
        <w:t>, conforme condições e exigências estabelecidas n</w:t>
      </w:r>
      <w:r>
        <w:t>o</w:t>
      </w:r>
      <w:r w:rsidRPr="000C616E">
        <w:t xml:space="preserve"> Termo de Referência e no Estudo Técnico Preliminar</w:t>
      </w:r>
      <w:r>
        <w:t>.</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33AA884D"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00F058BB">
        <w:rPr>
          <w:bCs/>
          <w:szCs w:val="24"/>
        </w:rPr>
        <w:t>.</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044AF00D" w14:textId="77777777" w:rsidR="00AF2003" w:rsidRDefault="00AF2003" w:rsidP="009C3BBF">
      <w:pPr>
        <w:spacing w:line="276" w:lineRule="auto"/>
        <w:ind w:left="0" w:right="39" w:firstLine="0"/>
        <w:rPr>
          <w:bCs/>
          <w:szCs w:val="24"/>
        </w:rPr>
      </w:pPr>
    </w:p>
    <w:p w14:paraId="17331400" w14:textId="52C40ECC"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F058BB">
        <w:rPr>
          <w:b/>
          <w:szCs w:val="24"/>
        </w:rPr>
        <w:t>24</w:t>
      </w:r>
      <w:r w:rsidRPr="00022778">
        <w:rPr>
          <w:b/>
          <w:szCs w:val="24"/>
        </w:rPr>
        <w:t>/0</w:t>
      </w:r>
      <w:r w:rsidR="00F058BB">
        <w:rPr>
          <w:b/>
          <w:szCs w:val="24"/>
        </w:rPr>
        <w:t>7</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Default="006A1089" w:rsidP="00FC513A">
      <w:pPr>
        <w:spacing w:line="276" w:lineRule="auto"/>
        <w:ind w:left="0" w:firstLine="0"/>
        <w:rPr>
          <w:szCs w:val="24"/>
        </w:rPr>
      </w:pPr>
      <w:r w:rsidRPr="002B7BD9">
        <w:rPr>
          <w:szCs w:val="24"/>
        </w:rPr>
        <w:t xml:space="preserve"> </w:t>
      </w:r>
    </w:p>
    <w:p w14:paraId="182C784E" w14:textId="77777777" w:rsidR="00F058BB" w:rsidRDefault="00F058BB" w:rsidP="00FC513A">
      <w:pPr>
        <w:spacing w:line="276" w:lineRule="auto"/>
        <w:ind w:left="0" w:firstLine="0"/>
        <w:rPr>
          <w:szCs w:val="24"/>
        </w:rPr>
      </w:pPr>
    </w:p>
    <w:p w14:paraId="6BD42E5C" w14:textId="77777777" w:rsidR="00F058BB" w:rsidRDefault="00F058BB" w:rsidP="00FC513A">
      <w:pPr>
        <w:spacing w:line="276" w:lineRule="auto"/>
        <w:ind w:left="0" w:firstLine="0"/>
        <w:rPr>
          <w:szCs w:val="24"/>
        </w:rPr>
      </w:pPr>
    </w:p>
    <w:p w14:paraId="0A86E573" w14:textId="77777777" w:rsidR="00F058BB" w:rsidRPr="002B7BD9" w:rsidRDefault="00F058BB" w:rsidP="00FC513A">
      <w:pPr>
        <w:spacing w:line="276" w:lineRule="auto"/>
        <w:ind w:left="0" w:firstLine="0"/>
        <w:rPr>
          <w:szCs w:val="24"/>
        </w:rPr>
      </w:pPr>
    </w:p>
    <w:p w14:paraId="34DF5FF9" w14:textId="09EABDE3" w:rsidR="002B7BD9" w:rsidRPr="002B7BD9" w:rsidRDefault="006A1089" w:rsidP="00F058BB">
      <w:pPr>
        <w:pStyle w:val="PargrafodaLista"/>
        <w:numPr>
          <w:ilvl w:val="0"/>
          <w:numId w:val="16"/>
        </w:numPr>
        <w:spacing w:line="276" w:lineRule="auto"/>
      </w:pPr>
      <w:r w:rsidRPr="002B7BD9">
        <w:rPr>
          <w:b/>
        </w:rPr>
        <w:t xml:space="preserve">DA APRESENTAÇÃO DOS ENVELOPES:  </w:t>
      </w: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2C09F86"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C7074A">
        <w:rPr>
          <w:b/>
          <w:szCs w:val="24"/>
        </w:rPr>
        <w:t>2</w:t>
      </w:r>
      <w:r w:rsidR="00F058BB">
        <w:rPr>
          <w:b/>
          <w:szCs w:val="24"/>
        </w:rPr>
        <w:t>6</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508DEEC3"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C7074A">
        <w:rPr>
          <w:b/>
          <w:szCs w:val="24"/>
        </w:rPr>
        <w:t>2</w:t>
      </w:r>
      <w:r w:rsidR="00F058BB">
        <w:rPr>
          <w:b/>
          <w:szCs w:val="24"/>
        </w:rPr>
        <w:t>6</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F058BB">
      <w:pPr>
        <w:pStyle w:val="PargrafodaLista"/>
        <w:spacing w:line="276" w:lineRule="auto"/>
        <w:ind w:left="0"/>
        <w:rPr>
          <w:b/>
        </w:rPr>
      </w:pPr>
    </w:p>
    <w:p w14:paraId="12835338" w14:textId="63898130" w:rsidR="00E22A86" w:rsidRPr="00F058BB"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proofErr w:type="gramStart"/>
      <w:r w:rsidRPr="002B7BD9">
        <w:rPr>
          <w:szCs w:val="24"/>
        </w:rPr>
        <w:t>cópia</w:t>
      </w:r>
      <w:proofErr w:type="gramEnd"/>
      <w:r w:rsidRPr="002B7BD9">
        <w:rPr>
          <w:szCs w:val="24"/>
        </w:rPr>
        <w:t xml:space="preserve">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proofErr w:type="gramStart"/>
      <w:r w:rsidRPr="002B7BD9">
        <w:rPr>
          <w:szCs w:val="24"/>
        </w:rPr>
        <w:t>documento</w:t>
      </w:r>
      <w:proofErr w:type="gramEnd"/>
      <w:r w:rsidRPr="002B7BD9">
        <w:rPr>
          <w:szCs w:val="24"/>
        </w:rPr>
        <w:t xml:space="preserve">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proofErr w:type="gramStart"/>
      <w:r w:rsidRPr="002B7BD9">
        <w:rPr>
          <w:szCs w:val="24"/>
        </w:rPr>
        <w:t>inscrição</w:t>
      </w:r>
      <w:proofErr w:type="gramEnd"/>
      <w:r w:rsidRPr="002B7BD9">
        <w:rPr>
          <w:szCs w:val="24"/>
        </w:rPr>
        <w:t xml:space="preserve">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proofErr w:type="gramStart"/>
      <w:r w:rsidRPr="002B7BD9">
        <w:rPr>
          <w:szCs w:val="24"/>
        </w:rPr>
        <w:t>decreto</w:t>
      </w:r>
      <w:proofErr w:type="gramEnd"/>
      <w:r w:rsidRPr="002B7BD9">
        <w:rPr>
          <w:szCs w:val="24"/>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proofErr w:type="gramStart"/>
      <w:r w:rsidRPr="00B8450E">
        <w:rPr>
          <w:szCs w:val="24"/>
        </w:rPr>
        <w:t>registro</w:t>
      </w:r>
      <w:proofErr w:type="gramEnd"/>
      <w:r w:rsidRPr="00B8450E">
        <w:rPr>
          <w:szCs w:val="24"/>
        </w:rPr>
        <w:t xml:space="preserve">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proofErr w:type="gramStart"/>
      <w:r w:rsidRPr="00B8450E">
        <w:rPr>
          <w:b/>
          <w:szCs w:val="24"/>
        </w:rPr>
        <w:t>se</w:t>
      </w:r>
      <w:proofErr w:type="gramEnd"/>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proofErr w:type="gramStart"/>
      <w:r w:rsidRPr="002B7BD9">
        <w:rPr>
          <w:szCs w:val="24"/>
        </w:rPr>
        <w:lastRenderedPageBreak/>
        <w:t>instrumento</w:t>
      </w:r>
      <w:proofErr w:type="gramEnd"/>
      <w:r w:rsidRPr="002B7BD9">
        <w:rPr>
          <w:szCs w:val="24"/>
        </w:rPr>
        <w:t xml:space="preserve">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proofErr w:type="gramStart"/>
      <w:r w:rsidRPr="002B7BD9">
        <w:rPr>
          <w:szCs w:val="24"/>
        </w:rPr>
        <w:t>pessoas</w:t>
      </w:r>
      <w:proofErr w:type="gramEnd"/>
      <w:r w:rsidRPr="002B7BD9">
        <w:rPr>
          <w:szCs w:val="24"/>
        </w:rPr>
        <w:t xml:space="preserve">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proofErr w:type="gramStart"/>
      <w:r w:rsidRPr="002B7BD9">
        <w:rPr>
          <w:szCs w:val="24"/>
        </w:rPr>
        <w:t>carta</w:t>
      </w:r>
      <w:proofErr w:type="gramEnd"/>
      <w:r w:rsidRPr="002B7BD9">
        <w:rPr>
          <w:szCs w:val="24"/>
        </w:rPr>
        <w:t xml:space="preserve">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w:t>
      </w:r>
      <w:r w:rsidRPr="004E2930">
        <w:rPr>
          <w:b/>
        </w:rPr>
        <w:t xml:space="preserve"> declarações conforme item 5.3.1 ao item 5.3.12</w:t>
      </w:r>
      <w:r>
        <w:t>.</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1CA8204E" w14:textId="3DE7B45A" w:rsidR="00E22A86" w:rsidRPr="00F058BB" w:rsidRDefault="006A1089" w:rsidP="00F058BB">
      <w:pPr>
        <w:pStyle w:val="PargrafodaLista"/>
        <w:numPr>
          <w:ilvl w:val="0"/>
          <w:numId w:val="17"/>
        </w:numPr>
        <w:spacing w:line="276" w:lineRule="auto"/>
        <w:ind w:right="35"/>
        <w:rPr>
          <w:b/>
        </w:rPr>
      </w:pPr>
      <w:r w:rsidRPr="00E22A86">
        <w:rPr>
          <w:b/>
        </w:rPr>
        <w:t>VEDAÇÕES</w:t>
      </w:r>
      <w:r w:rsidR="006C4BAD">
        <w:rPr>
          <w:b/>
        </w:rPr>
        <w:t>:</w:t>
      </w: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proofErr w:type="gramStart"/>
      <w:r w:rsidRPr="002B7BD9">
        <w:rPr>
          <w:szCs w:val="24"/>
        </w:rPr>
        <w:t>aquele</w:t>
      </w:r>
      <w:proofErr w:type="gramEnd"/>
      <w:r w:rsidRPr="002B7BD9">
        <w:rPr>
          <w:szCs w:val="24"/>
        </w:rPr>
        <w:t xml:space="preserv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proofErr w:type="gramStart"/>
      <w:r w:rsidRPr="002B7BD9">
        <w:rPr>
          <w:szCs w:val="24"/>
        </w:rPr>
        <w:t>empresas</w:t>
      </w:r>
      <w:proofErr w:type="gramEnd"/>
      <w:r w:rsidRPr="002B7BD9">
        <w:rPr>
          <w:szCs w:val="24"/>
        </w:rPr>
        <w:t xml:space="preserve">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proofErr w:type="gramStart"/>
      <w:r w:rsidRPr="002B7BD9">
        <w:rPr>
          <w:szCs w:val="24"/>
        </w:rPr>
        <w:t>agente</w:t>
      </w:r>
      <w:proofErr w:type="gramEnd"/>
      <w:r w:rsidRPr="002B7BD9">
        <w:rPr>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w:t>
      </w:r>
      <w:r w:rsidR="006A1089" w:rsidRPr="002B7BD9">
        <w:rPr>
          <w:szCs w:val="24"/>
        </w:rPr>
        <w:lastRenderedPageBreak/>
        <w:t xml:space="preserve">ela aplicada, inclusive a sua controladora, controlada ou coligada, desde que devidamente comprovado o ilícito ou a utilização fraudulenta da personalidade jurídica do licitante. </w:t>
      </w:r>
    </w:p>
    <w:p w14:paraId="3E61E9E3" w14:textId="0F69509F" w:rsidR="00E22A86" w:rsidRDefault="00E22A86" w:rsidP="00F058BB">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8E280D">
        <w:rPr>
          <w:szCs w:val="24"/>
        </w:rPr>
        <w:t>a Ata de Registro de Preços</w:t>
      </w:r>
      <w:r w:rsidR="00F058BB">
        <w:rPr>
          <w:szCs w:val="24"/>
        </w:rPr>
        <w:t xml:space="preserve"> e/ou documento afim</w:t>
      </w:r>
      <w:r w:rsidR="006A1089" w:rsidRPr="002B7BD9">
        <w:rPr>
          <w:szCs w:val="24"/>
        </w:rPr>
        <w:t xml:space="preserve">, é vedado ao contratado contratar cônjuge, companheiro ou parente em linha reta, colateral ou por afinidade, até o terceiro grau, de dirigente do órgão contratante ou de agente público que desempenhe função na licitação ou atue na fiscalização </w:t>
      </w:r>
      <w:r w:rsidR="008E280D">
        <w:rPr>
          <w:szCs w:val="24"/>
        </w:rPr>
        <w:t>da</w:t>
      </w:r>
      <w:r w:rsidR="006A1089" w:rsidRPr="002B7BD9">
        <w:rPr>
          <w:szCs w:val="24"/>
        </w:rPr>
        <w:t xml:space="preserve"> </w:t>
      </w:r>
      <w:r w:rsidR="008E280D">
        <w:rPr>
          <w:szCs w:val="24"/>
        </w:rPr>
        <w:t>Ata de Registro de Preços</w:t>
      </w:r>
      <w:r w:rsidR="006A1089" w:rsidRPr="002B7BD9">
        <w:rPr>
          <w:szCs w:val="24"/>
        </w:rPr>
        <w:t xml:space="preserve">. </w:t>
      </w:r>
      <w:r w:rsidR="006A1089" w:rsidRPr="002B7BD9">
        <w:rPr>
          <w:b/>
          <w:szCs w:val="24"/>
        </w:rPr>
        <w:t xml:space="preserve"> </w:t>
      </w:r>
    </w:p>
    <w:p w14:paraId="1C3A2667" w14:textId="77777777" w:rsidR="00F058BB" w:rsidRPr="00F058BB" w:rsidRDefault="00F058BB" w:rsidP="00F058BB">
      <w:pPr>
        <w:spacing w:line="276" w:lineRule="auto"/>
        <w:ind w:left="-5" w:right="39"/>
        <w:rPr>
          <w:b/>
          <w:szCs w:val="24"/>
        </w:rPr>
      </w:pPr>
    </w:p>
    <w:p w14:paraId="788BFEA5" w14:textId="3DF9988F" w:rsidR="00E22A86" w:rsidRPr="00F058BB" w:rsidRDefault="006A1089" w:rsidP="00F058BB">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w:t>
      </w:r>
      <w:r w:rsidRPr="002B7BD9">
        <w:rPr>
          <w:szCs w:val="24"/>
        </w:rPr>
        <w:lastRenderedPageBreak/>
        <w:t xml:space="preserve">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sidRPr="004E2930">
        <w:rPr>
          <w:b/>
          <w:szCs w:val="24"/>
        </w:rPr>
        <w:t>A</w:t>
      </w:r>
      <w:r w:rsidR="00694B61" w:rsidRPr="004E2930">
        <w:rPr>
          <w:b/>
          <w:szCs w:val="24"/>
        </w:rPr>
        <w:t>s declarações acima</w:t>
      </w:r>
      <w:r w:rsidRPr="004E2930">
        <w:rPr>
          <w:b/>
          <w:szCs w:val="24"/>
        </w:rPr>
        <w:t xml:space="preserve"> cita</w:t>
      </w:r>
      <w:r w:rsidR="00694B61" w:rsidRPr="004E2930">
        <w:rPr>
          <w:b/>
          <w:szCs w:val="24"/>
        </w:rPr>
        <w:t>da</w:t>
      </w:r>
      <w:r w:rsidRPr="004E2930">
        <w:rPr>
          <w:b/>
          <w:szCs w:val="24"/>
        </w:rPr>
        <w:t>s poderão ser feitas em</w:t>
      </w:r>
      <w:r>
        <w:rPr>
          <w:szCs w:val="24"/>
        </w:rPr>
        <w:t xml:space="preserve"> </w:t>
      </w:r>
      <w:r w:rsidRPr="00B17615">
        <w:rPr>
          <w:b/>
          <w:szCs w:val="24"/>
        </w:rPr>
        <w:t>declaração conjunta</w:t>
      </w:r>
      <w:r w:rsidR="00694B61">
        <w:rPr>
          <w:szCs w:val="24"/>
        </w:rPr>
        <w:t xml:space="preserve">, </w:t>
      </w:r>
      <w:r w:rsidR="00694B61" w:rsidRPr="004E2930">
        <w:rPr>
          <w:b/>
          <w:szCs w:val="24"/>
        </w:rPr>
        <w:t>impressa e</w:t>
      </w:r>
      <w:r w:rsidR="00694B61">
        <w:rPr>
          <w:szCs w:val="24"/>
        </w:rPr>
        <w:t xml:space="preserv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40012D97" w14:textId="233C980C" w:rsidR="004E5D8D" w:rsidRPr="0037509D" w:rsidRDefault="006A1089" w:rsidP="0037509D">
      <w:pPr>
        <w:pStyle w:val="PargrafodaLista"/>
        <w:numPr>
          <w:ilvl w:val="0"/>
          <w:numId w:val="18"/>
        </w:numPr>
        <w:spacing w:line="276" w:lineRule="auto"/>
        <w:ind w:right="32"/>
      </w:pPr>
      <w:r w:rsidRPr="002B71BF">
        <w:rPr>
          <w:b/>
        </w:rPr>
        <w:t>PROPOSTA</w:t>
      </w:r>
      <w:r w:rsidR="0086734B">
        <w:rPr>
          <w:b/>
        </w:rPr>
        <w:t>:</w:t>
      </w:r>
    </w:p>
    <w:p w14:paraId="4B15E886" w14:textId="77777777" w:rsidR="00F5516E" w:rsidRPr="00F5516E" w:rsidRDefault="00F5516E" w:rsidP="00F5516E">
      <w:pPr>
        <w:spacing w:line="276" w:lineRule="auto"/>
        <w:ind w:left="0" w:right="32" w:firstLine="0"/>
        <w:rPr>
          <w:b/>
          <w:bCs/>
          <w:szCs w:val="24"/>
        </w:rPr>
      </w:pPr>
      <w:r w:rsidRPr="00F5516E">
        <w:rPr>
          <w:bCs/>
          <w:szCs w:val="24"/>
        </w:rPr>
        <w:t>6.1.</w:t>
      </w:r>
      <w:r w:rsidRPr="00F5516E">
        <w:rPr>
          <w:b/>
          <w:bCs/>
          <w:szCs w:val="24"/>
        </w:rPr>
        <w:t xml:space="preserve"> </w:t>
      </w:r>
      <w:r w:rsidRPr="00F5516E">
        <w:rPr>
          <w:szCs w:val="24"/>
        </w:rPr>
        <w:t xml:space="preserve">A proposta, cujo prazo de validade é fixado pelo Município de Rodeio Bonito/RS em 60 dias (sessenta) dias, </w:t>
      </w:r>
      <w:r w:rsidRPr="00F5516E">
        <w:rPr>
          <w:b/>
          <w:szCs w:val="24"/>
        </w:rPr>
        <w:t>deverá ser apresentada em folhas sequencialmente numeradas e rubricadas, sendo a última datada e assinada pelo representante legal da empresa,</w:t>
      </w:r>
      <w:r w:rsidRPr="00F5516E">
        <w:rPr>
          <w:szCs w:val="24"/>
        </w:rPr>
        <w:t xml:space="preserve"> ser redigida em linguagem clara, sem rasuras, ressalvas ou entrelinhas, e deverá conter:</w:t>
      </w:r>
    </w:p>
    <w:p w14:paraId="22864116" w14:textId="77777777" w:rsidR="00F5516E" w:rsidRPr="00F5516E" w:rsidRDefault="00F5516E" w:rsidP="00F5516E">
      <w:pPr>
        <w:spacing w:line="276" w:lineRule="auto"/>
        <w:ind w:left="0" w:right="32" w:firstLine="0"/>
        <w:rPr>
          <w:szCs w:val="24"/>
        </w:rPr>
      </w:pPr>
      <w:r w:rsidRPr="00F5516E">
        <w:rPr>
          <w:bCs/>
          <w:szCs w:val="24"/>
        </w:rPr>
        <w:t>a)</w:t>
      </w:r>
      <w:r w:rsidRPr="00F5516E">
        <w:rPr>
          <w:b/>
          <w:bCs/>
          <w:szCs w:val="24"/>
        </w:rPr>
        <w:t xml:space="preserve"> </w:t>
      </w:r>
      <w:r w:rsidRPr="00F5516E">
        <w:rPr>
          <w:szCs w:val="24"/>
        </w:rPr>
        <w:t>razão social da empresa;</w:t>
      </w:r>
    </w:p>
    <w:p w14:paraId="137BABC2" w14:textId="77777777" w:rsidR="00F5516E" w:rsidRPr="00F5516E" w:rsidRDefault="00F5516E" w:rsidP="00F5516E">
      <w:pPr>
        <w:spacing w:line="276" w:lineRule="auto"/>
        <w:ind w:left="0" w:right="32" w:firstLine="0"/>
        <w:rPr>
          <w:szCs w:val="24"/>
        </w:rPr>
      </w:pPr>
      <w:r w:rsidRPr="00F5516E">
        <w:rPr>
          <w:bCs/>
          <w:szCs w:val="24"/>
        </w:rPr>
        <w:t>b)</w:t>
      </w:r>
      <w:r w:rsidRPr="00F5516E">
        <w:rPr>
          <w:b/>
          <w:bCs/>
          <w:szCs w:val="24"/>
        </w:rPr>
        <w:t xml:space="preserve"> </w:t>
      </w:r>
      <w:r w:rsidRPr="00F5516E">
        <w:rPr>
          <w:szCs w:val="24"/>
        </w:rPr>
        <w:t xml:space="preserve">descrição completa do produto ofertado, </w:t>
      </w:r>
      <w:r w:rsidRPr="00F5516E">
        <w:rPr>
          <w:b/>
          <w:szCs w:val="24"/>
        </w:rPr>
        <w:t>inclusive marca</w:t>
      </w:r>
      <w:r w:rsidRPr="00F5516E">
        <w:rPr>
          <w:szCs w:val="24"/>
        </w:rPr>
        <w:t>.</w:t>
      </w:r>
    </w:p>
    <w:p w14:paraId="0A78DEE3" w14:textId="77777777" w:rsidR="00F5516E" w:rsidRPr="00F5516E" w:rsidRDefault="00F5516E" w:rsidP="00F5516E">
      <w:pPr>
        <w:spacing w:line="276" w:lineRule="auto"/>
        <w:ind w:left="0" w:right="32" w:firstLine="0"/>
        <w:rPr>
          <w:szCs w:val="24"/>
        </w:rPr>
      </w:pPr>
      <w:r w:rsidRPr="00F5516E">
        <w:rPr>
          <w:bCs/>
          <w:szCs w:val="24"/>
        </w:rPr>
        <w:t>c)</w:t>
      </w:r>
      <w:r w:rsidRPr="00F5516E">
        <w:rPr>
          <w:b/>
          <w:bCs/>
          <w:szCs w:val="24"/>
        </w:rPr>
        <w:t xml:space="preserve"> </w:t>
      </w:r>
      <w:r w:rsidRPr="00F5516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5A0B60C9" w14:textId="77777777" w:rsidR="00F5516E" w:rsidRPr="00F5516E" w:rsidRDefault="00F5516E" w:rsidP="00F5516E">
      <w:pPr>
        <w:spacing w:line="276" w:lineRule="auto"/>
        <w:ind w:left="0" w:right="32" w:firstLine="0"/>
        <w:rPr>
          <w:szCs w:val="24"/>
        </w:rPr>
      </w:pPr>
      <w:r w:rsidRPr="00F5516E">
        <w:rPr>
          <w:bCs/>
          <w:szCs w:val="24"/>
        </w:rPr>
        <w:t>d)</w:t>
      </w:r>
      <w:r w:rsidRPr="00F5516E">
        <w:rPr>
          <w:b/>
          <w:bCs/>
          <w:szCs w:val="24"/>
        </w:rPr>
        <w:t xml:space="preserve"> </w:t>
      </w:r>
      <w:r w:rsidRPr="00F5516E">
        <w:rPr>
          <w:szCs w:val="24"/>
        </w:rPr>
        <w:t>o item cotado em desacordo com as especificações exigidas resultará na desclassificação da licitante no item correspondente.</w:t>
      </w:r>
    </w:p>
    <w:p w14:paraId="018CF350" w14:textId="77777777" w:rsidR="00F5516E" w:rsidRPr="00F5516E" w:rsidRDefault="00F5516E" w:rsidP="00F5516E">
      <w:pPr>
        <w:spacing w:line="276" w:lineRule="auto"/>
        <w:ind w:left="0" w:right="32" w:firstLine="0"/>
        <w:rPr>
          <w:b/>
          <w:szCs w:val="24"/>
          <w:u w:val="single"/>
        </w:rPr>
      </w:pPr>
      <w:r w:rsidRPr="00F5516E">
        <w:rPr>
          <w:bCs/>
          <w:szCs w:val="24"/>
        </w:rPr>
        <w:t>e)</w:t>
      </w:r>
      <w:r w:rsidRPr="00F5516E">
        <w:rPr>
          <w:szCs w:val="24"/>
        </w:rPr>
        <w:t xml:space="preserve"> </w:t>
      </w:r>
      <w:r w:rsidRPr="00F5516E">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F5516E">
          <w:rPr>
            <w:rStyle w:val="Hyperlink"/>
            <w:b/>
            <w:szCs w:val="24"/>
          </w:rPr>
          <w:t>https://www.rodeiobonito.rs.gov.br</w:t>
        </w:r>
      </w:hyperlink>
      <w:r w:rsidRPr="00F5516E">
        <w:rPr>
          <w:b/>
          <w:szCs w:val="24"/>
        </w:rPr>
        <w:t xml:space="preserve"> ou poderá ser solicitado através do e-mail </w:t>
      </w:r>
      <w:hyperlink r:id="rId11" w:history="1">
        <w:r w:rsidRPr="00F5516E">
          <w:rPr>
            <w:rStyle w:val="Hyperlink"/>
            <w:b/>
            <w:szCs w:val="24"/>
          </w:rPr>
          <w:t>licitacao@rodeiobonito.rs.gov.br</w:t>
        </w:r>
      </w:hyperlink>
      <w:r w:rsidRPr="00F5516E">
        <w:rPr>
          <w:b/>
          <w:szCs w:val="24"/>
          <w:u w:val="single"/>
        </w:rPr>
        <w:t>.</w:t>
      </w:r>
    </w:p>
    <w:p w14:paraId="175EF3F2" w14:textId="77777777" w:rsidR="00F5516E" w:rsidRPr="00F5516E" w:rsidRDefault="00F5516E" w:rsidP="00F5516E">
      <w:pPr>
        <w:spacing w:line="276" w:lineRule="auto"/>
        <w:ind w:left="0" w:right="32" w:firstLine="0"/>
        <w:rPr>
          <w:szCs w:val="24"/>
        </w:rPr>
      </w:pPr>
    </w:p>
    <w:p w14:paraId="30C14104" w14:textId="77777777" w:rsidR="00F5516E" w:rsidRPr="00F5516E" w:rsidRDefault="00F5516E" w:rsidP="00F5516E">
      <w:pPr>
        <w:spacing w:line="276" w:lineRule="auto"/>
        <w:ind w:left="0" w:right="32" w:firstLine="0"/>
        <w:rPr>
          <w:b/>
          <w:szCs w:val="24"/>
        </w:rPr>
      </w:pPr>
      <w:r w:rsidRPr="00F5516E">
        <w:rPr>
          <w:b/>
          <w:szCs w:val="24"/>
        </w:rPr>
        <w:t>6.2. Deverá ser apresentado dentro do ENVELOPE 01- Proposta Financeira:</w:t>
      </w:r>
    </w:p>
    <w:p w14:paraId="00E7FAFB" w14:textId="77777777" w:rsidR="00F5516E" w:rsidRPr="00F5516E" w:rsidRDefault="00F5516E" w:rsidP="00F5516E">
      <w:pPr>
        <w:spacing w:line="276" w:lineRule="auto"/>
        <w:ind w:left="0" w:right="32" w:firstLine="0"/>
        <w:rPr>
          <w:szCs w:val="24"/>
        </w:rPr>
      </w:pPr>
      <w:r w:rsidRPr="00F5516E">
        <w:rPr>
          <w:szCs w:val="24"/>
        </w:rPr>
        <w:t>a)  Pen drive contendo o arquivo XML da Proposta Financeira;</w:t>
      </w:r>
    </w:p>
    <w:p w14:paraId="5E9413B6" w14:textId="77777777" w:rsidR="00F5516E" w:rsidRPr="00F5516E" w:rsidRDefault="00F5516E" w:rsidP="00F5516E">
      <w:pPr>
        <w:spacing w:line="276" w:lineRule="auto"/>
        <w:ind w:left="0" w:right="32" w:firstLine="0"/>
        <w:rPr>
          <w:szCs w:val="24"/>
        </w:rPr>
      </w:pPr>
      <w:r w:rsidRPr="00F5516E">
        <w:rPr>
          <w:szCs w:val="24"/>
        </w:rPr>
        <w:t>b) A Proposta Financeira impressa da mídia (Pen drive), com as mesmas informações do arquivo, devendo conter carimbo e assinatura;</w:t>
      </w:r>
    </w:p>
    <w:p w14:paraId="71C508DE" w14:textId="77777777" w:rsidR="00F5516E" w:rsidRPr="00F5516E" w:rsidRDefault="00F5516E" w:rsidP="00F5516E">
      <w:pPr>
        <w:spacing w:line="276" w:lineRule="auto"/>
        <w:ind w:left="0" w:right="32" w:firstLine="0"/>
        <w:rPr>
          <w:szCs w:val="24"/>
        </w:rPr>
      </w:pPr>
      <w:r w:rsidRPr="00F5516E">
        <w:rPr>
          <w:szCs w:val="24"/>
        </w:rPr>
        <w:t>c) Declaração de que a Proposta Financeira observou as formas e condições constantes no Edital disponibilizado pelo Município.</w:t>
      </w:r>
    </w:p>
    <w:p w14:paraId="2EF20EE1" w14:textId="77777777" w:rsidR="00F5516E" w:rsidRPr="00F5516E" w:rsidRDefault="00F5516E" w:rsidP="00F5516E">
      <w:pPr>
        <w:spacing w:line="276" w:lineRule="auto"/>
        <w:ind w:left="0" w:right="32" w:firstLine="0"/>
        <w:rPr>
          <w:szCs w:val="24"/>
        </w:rPr>
      </w:pPr>
      <w:r w:rsidRPr="00F5516E">
        <w:rPr>
          <w:b/>
          <w:szCs w:val="24"/>
        </w:rPr>
        <w:t>Parágrafo Primeiro</w:t>
      </w:r>
      <w:r w:rsidRPr="00F5516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731ACAD" w14:textId="77777777" w:rsidR="00F5516E" w:rsidRPr="00F5516E" w:rsidRDefault="00F5516E" w:rsidP="00F5516E">
      <w:pPr>
        <w:spacing w:line="276" w:lineRule="auto"/>
        <w:ind w:left="0" w:right="32" w:firstLine="0"/>
        <w:rPr>
          <w:szCs w:val="24"/>
        </w:rPr>
      </w:pPr>
      <w:r w:rsidRPr="00F5516E">
        <w:rPr>
          <w:b/>
          <w:bCs/>
          <w:szCs w:val="24"/>
        </w:rPr>
        <w:t xml:space="preserve">Observação 1: </w:t>
      </w:r>
      <w:r w:rsidRPr="00F5516E">
        <w:rPr>
          <w:szCs w:val="24"/>
        </w:rPr>
        <w:t>Serão considerados, para fins de julgamento, os valores constantes no preço até no máximo, duas casas decimais após a vírgula, sendo desprezadas as demais, se houver, também em eventual contratação.</w:t>
      </w:r>
    </w:p>
    <w:p w14:paraId="63305D71" w14:textId="025D6B6F" w:rsidR="00F5516E" w:rsidRDefault="00F5516E" w:rsidP="00F5516E">
      <w:pPr>
        <w:spacing w:line="276" w:lineRule="auto"/>
        <w:ind w:left="0" w:right="32" w:firstLine="0"/>
        <w:rPr>
          <w:szCs w:val="24"/>
        </w:rPr>
      </w:pPr>
      <w:r w:rsidRPr="00F5516E">
        <w:rPr>
          <w:b/>
          <w:bCs/>
          <w:szCs w:val="24"/>
        </w:rPr>
        <w:t xml:space="preserve">Observação 2: </w:t>
      </w:r>
      <w:r w:rsidRPr="00F5516E">
        <w:rPr>
          <w:szCs w:val="24"/>
        </w:rPr>
        <w:t>O item cotado em desacordo com as especificações exigidas resultará na desclassificação da licitante no item correspondente.</w:t>
      </w:r>
    </w:p>
    <w:p w14:paraId="2DC43F80" w14:textId="5277B3BE" w:rsidR="00F5516E" w:rsidRPr="0029192A" w:rsidRDefault="00F5516E" w:rsidP="00F5516E">
      <w:pPr>
        <w:pStyle w:val="PargrafodaLista"/>
        <w:tabs>
          <w:tab w:val="left" w:pos="426"/>
        </w:tabs>
        <w:spacing w:line="276" w:lineRule="auto"/>
        <w:ind w:left="0" w:right="32"/>
        <w:jc w:val="both"/>
        <w:rPr>
          <w:b/>
        </w:rPr>
      </w:pPr>
      <w:r>
        <w:t xml:space="preserve">d) </w:t>
      </w:r>
      <w:r w:rsidRPr="0029192A">
        <w:rPr>
          <w:b/>
        </w:rPr>
        <w:t>Declaração com os dados do responsável para assinatura da Ata de Registo de Preço - conforme ANEXO III.</w:t>
      </w:r>
    </w:p>
    <w:p w14:paraId="56C14F77" w14:textId="77777777" w:rsidR="00145F50" w:rsidRPr="00A14345" w:rsidRDefault="00145F50" w:rsidP="00145F50">
      <w:pPr>
        <w:pStyle w:val="PargrafodaLista"/>
        <w:widowControl w:val="0"/>
        <w:autoSpaceDE w:val="0"/>
        <w:autoSpaceDN w:val="0"/>
        <w:spacing w:line="276" w:lineRule="auto"/>
        <w:ind w:left="142" w:right="136"/>
        <w:contextualSpacing w:val="0"/>
        <w:jc w:val="both"/>
      </w:pPr>
    </w:p>
    <w:p w14:paraId="6FAD89EB" w14:textId="40870EB7" w:rsidR="004E5D8D" w:rsidRPr="0037509D" w:rsidRDefault="006A1089" w:rsidP="0037509D">
      <w:pPr>
        <w:pStyle w:val="PargrafodaLista"/>
        <w:numPr>
          <w:ilvl w:val="0"/>
          <w:numId w:val="18"/>
        </w:numPr>
        <w:spacing w:line="276" w:lineRule="auto"/>
        <w:ind w:right="32"/>
        <w:rPr>
          <w:b/>
        </w:rPr>
      </w:pPr>
      <w:r w:rsidRPr="00113C67">
        <w:rPr>
          <w:b/>
        </w:rPr>
        <w:t xml:space="preserve">DOS DOCUMENTOS DE HABILITAÇÃO: </w:t>
      </w: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proofErr w:type="gramStart"/>
      <w:r w:rsidRPr="002B7BD9">
        <w:rPr>
          <w:szCs w:val="24"/>
        </w:rPr>
        <w:t>a</w:t>
      </w:r>
      <w:proofErr w:type="gramEnd"/>
      <w:r w:rsidRPr="002B7BD9">
        <w:rPr>
          <w:szCs w:val="24"/>
        </w:rPr>
        <w:t xml:space="preserve">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74FBC84C" w14:textId="03743A85" w:rsidR="00FF1711" w:rsidRPr="00FF1711" w:rsidRDefault="00FF1711" w:rsidP="00FF1711">
      <w:pPr>
        <w:spacing w:line="276" w:lineRule="auto"/>
        <w:ind w:left="-5" w:right="39"/>
        <w:rPr>
          <w:szCs w:val="24"/>
        </w:rPr>
      </w:pPr>
      <w:r>
        <w:rPr>
          <w:szCs w:val="24"/>
        </w:rPr>
        <w:t xml:space="preserve">b) </w:t>
      </w:r>
      <w:r w:rsidRPr="00FF1711">
        <w:rPr>
          <w:szCs w:val="24"/>
        </w:rPr>
        <w:t>Certidão Negativa de Licitantes Inidôneos (TCU)</w:t>
      </w:r>
    </w:p>
    <w:p w14:paraId="5E5799E4" w14:textId="1B32AB13" w:rsidR="00FF1711" w:rsidRPr="002B7BD9" w:rsidRDefault="00FF1711" w:rsidP="00FF1711">
      <w:pPr>
        <w:spacing w:line="276" w:lineRule="auto"/>
        <w:ind w:left="-5" w:right="39"/>
        <w:rPr>
          <w:szCs w:val="24"/>
        </w:rPr>
      </w:pPr>
      <w:r>
        <w:rPr>
          <w:szCs w:val="24"/>
        </w:rPr>
        <w:t>c</w:t>
      </w:r>
      <w:r w:rsidRPr="00FF1711">
        <w:rPr>
          <w:szCs w:val="24"/>
        </w:rPr>
        <w:t>) Certidão Negativa Correcional (</w:t>
      </w:r>
      <w:proofErr w:type="spellStart"/>
      <w:r w:rsidRPr="00FF1711">
        <w:rPr>
          <w:szCs w:val="24"/>
        </w:rPr>
        <w:t>ePAD</w:t>
      </w:r>
      <w:proofErr w:type="spellEnd"/>
      <w:r w:rsidRPr="00FF1711">
        <w:rPr>
          <w:szCs w:val="24"/>
        </w:rPr>
        <w:t>, CGU-PJ, CEIS, CNEP e CEPIM).</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6161C228" w14:textId="0825A866" w:rsidR="00495CA2"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41F7C48F" w14:textId="77777777" w:rsidR="0037509D" w:rsidRDefault="0037509D" w:rsidP="0003744D">
      <w:pPr>
        <w:suppressAutoHyphens/>
        <w:spacing w:line="276" w:lineRule="auto"/>
        <w:textAlignment w:val="baseline"/>
        <w:rPr>
          <w:szCs w:val="24"/>
        </w:rPr>
      </w:pPr>
    </w:p>
    <w:p w14:paraId="699BC688" w14:textId="184C4B77" w:rsidR="000D7DE7" w:rsidRPr="0003744D" w:rsidRDefault="000D7DE7" w:rsidP="0003744D">
      <w:pPr>
        <w:suppressAutoHyphens/>
        <w:spacing w:line="276" w:lineRule="auto"/>
        <w:textAlignment w:val="baseline"/>
      </w:pPr>
      <w:r>
        <w:rPr>
          <w:szCs w:val="24"/>
        </w:rPr>
        <w:t xml:space="preserve">7.2. </w:t>
      </w:r>
      <w:r w:rsidR="004125B4"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2090ACEE" w14:textId="54AE52A0" w:rsidR="004E5D8D" w:rsidRPr="0037509D" w:rsidRDefault="006A1089" w:rsidP="0037509D">
      <w:pPr>
        <w:pStyle w:val="PargrafodaLista"/>
        <w:numPr>
          <w:ilvl w:val="0"/>
          <w:numId w:val="18"/>
        </w:numPr>
        <w:spacing w:line="276" w:lineRule="auto"/>
        <w:ind w:right="32"/>
        <w:rPr>
          <w:b/>
        </w:rPr>
      </w:pPr>
      <w:r w:rsidRPr="00113C67">
        <w:rPr>
          <w:b/>
        </w:rPr>
        <w:t xml:space="preserve">DA CLASSIFICAÇÃO INICIAL DAS PROPOSTAS E FORMULAÇÃO DE LANCES: </w:t>
      </w:r>
    </w:p>
    <w:p w14:paraId="264849B7" w14:textId="077B3E02"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pregoeir</w:t>
      </w:r>
      <w:r w:rsidR="0066073E">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22B98533" w14:textId="3EA4ADD9" w:rsidR="003D6E30" w:rsidRPr="00354FCF" w:rsidRDefault="00A17CC8" w:rsidP="0037509D">
      <w:pPr>
        <w:spacing w:line="276" w:lineRule="auto"/>
        <w:ind w:right="32"/>
      </w:pPr>
      <w:r>
        <w:rPr>
          <w:b/>
        </w:rPr>
        <w:t xml:space="preserve">9.   </w:t>
      </w:r>
      <w:r w:rsidR="006A1089" w:rsidRPr="00A17CC8">
        <w:rPr>
          <w:b/>
        </w:rPr>
        <w:t xml:space="preserve">DO MODO DE DISPUTA: </w:t>
      </w: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0014B259" w14:textId="4EAE42FC" w:rsidR="00354FCF" w:rsidRP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xml:space="preserve">. </w:t>
      </w:r>
      <w:proofErr w:type="gramStart"/>
      <w:r w:rsidR="00296F9F" w:rsidRPr="00296F9F">
        <w:rPr>
          <w:szCs w:val="24"/>
        </w:rPr>
        <w:t>do</w:t>
      </w:r>
      <w:proofErr w:type="gramEnd"/>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37509D">
      <w:pPr>
        <w:numPr>
          <w:ilvl w:val="0"/>
          <w:numId w:val="5"/>
        </w:numPr>
        <w:tabs>
          <w:tab w:val="left" w:pos="284"/>
        </w:tabs>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37509D">
      <w:pPr>
        <w:numPr>
          <w:ilvl w:val="0"/>
          <w:numId w:val="5"/>
        </w:numPr>
        <w:tabs>
          <w:tab w:val="left" w:pos="284"/>
        </w:tabs>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 xml:space="preserve">na hipótese do item 10.1.2. </w:t>
      </w:r>
      <w:proofErr w:type="gramStart"/>
      <w:r w:rsidR="00296F9F" w:rsidRPr="00A73017">
        <w:rPr>
          <w:szCs w:val="24"/>
        </w:rPr>
        <w:t>deste</w:t>
      </w:r>
      <w:proofErr w:type="gramEnd"/>
      <w:r w:rsidR="00296F9F" w:rsidRPr="00A73017">
        <w:rPr>
          <w:szCs w:val="24"/>
        </w:rPr>
        <w:t xml:space="preserv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37509D">
      <w:pPr>
        <w:numPr>
          <w:ilvl w:val="0"/>
          <w:numId w:val="6"/>
        </w:numPr>
        <w:tabs>
          <w:tab w:val="left" w:pos="284"/>
        </w:tabs>
        <w:spacing w:line="276" w:lineRule="auto"/>
        <w:ind w:right="39"/>
        <w:rPr>
          <w:szCs w:val="24"/>
        </w:rPr>
      </w:pPr>
      <w:proofErr w:type="gramStart"/>
      <w:r w:rsidRPr="00A73017">
        <w:rPr>
          <w:szCs w:val="24"/>
        </w:rPr>
        <w:t>disputa</w:t>
      </w:r>
      <w:proofErr w:type="gramEnd"/>
      <w:r w:rsidRPr="00A73017">
        <w:rPr>
          <w:szCs w:val="24"/>
        </w:rPr>
        <w:t xml:space="preserve"> final, hipótese em que os licitantes empatados poderão apresentar nova proposta em ato contínuo à classificação; </w:t>
      </w:r>
    </w:p>
    <w:p w14:paraId="18746369" w14:textId="7B6DFE0A" w:rsidR="006A1089" w:rsidRPr="00A73017" w:rsidRDefault="006A1089" w:rsidP="0037509D">
      <w:pPr>
        <w:numPr>
          <w:ilvl w:val="0"/>
          <w:numId w:val="6"/>
        </w:numPr>
        <w:tabs>
          <w:tab w:val="left" w:pos="284"/>
        </w:tabs>
        <w:spacing w:line="276" w:lineRule="auto"/>
        <w:ind w:right="39"/>
        <w:rPr>
          <w:szCs w:val="24"/>
        </w:rPr>
      </w:pPr>
      <w:proofErr w:type="gramStart"/>
      <w:r w:rsidRPr="00A73017">
        <w:rPr>
          <w:szCs w:val="24"/>
        </w:rPr>
        <w:t>avaliação</w:t>
      </w:r>
      <w:proofErr w:type="gramEnd"/>
      <w:r w:rsidRPr="00A73017">
        <w:rPr>
          <w:szCs w:val="24"/>
        </w:rPr>
        <w:t xml:space="preserve">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37509D">
      <w:pPr>
        <w:numPr>
          <w:ilvl w:val="0"/>
          <w:numId w:val="6"/>
        </w:numPr>
        <w:tabs>
          <w:tab w:val="left" w:pos="284"/>
        </w:tabs>
        <w:spacing w:line="276" w:lineRule="auto"/>
        <w:ind w:right="39"/>
        <w:rPr>
          <w:szCs w:val="24"/>
        </w:rPr>
      </w:pPr>
      <w:proofErr w:type="gramStart"/>
      <w:r w:rsidRPr="00A73017">
        <w:rPr>
          <w:szCs w:val="24"/>
        </w:rPr>
        <w:t>desenvolvimento</w:t>
      </w:r>
      <w:proofErr w:type="gramEnd"/>
      <w:r w:rsidRPr="00A73017">
        <w:rPr>
          <w:szCs w:val="24"/>
        </w:rPr>
        <w:t xml:space="preserve">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proofErr w:type="gramStart"/>
      <w:r w:rsidRPr="00354FCF">
        <w:rPr>
          <w:bCs/>
          <w:szCs w:val="24"/>
        </w:rPr>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37509D">
      <w:pPr>
        <w:pStyle w:val="PargrafodaLista"/>
        <w:numPr>
          <w:ilvl w:val="0"/>
          <w:numId w:val="7"/>
        </w:numPr>
        <w:tabs>
          <w:tab w:val="left" w:pos="142"/>
          <w:tab w:val="left" w:pos="284"/>
        </w:tabs>
        <w:spacing w:line="276" w:lineRule="auto"/>
        <w:ind w:left="0" w:right="39"/>
      </w:pPr>
      <w:proofErr w:type="gramStart"/>
      <w:r w:rsidRPr="00DD5418">
        <w:t>empresas</w:t>
      </w:r>
      <w:proofErr w:type="gramEnd"/>
      <w:r w:rsidRPr="00DD5418">
        <w:t xml:space="preserve"> estabelecidas no território do Estado do Rio Grande do Sul; </w:t>
      </w:r>
    </w:p>
    <w:p w14:paraId="1ABBCAC9" w14:textId="77777777" w:rsidR="00747648" w:rsidRDefault="006A1089" w:rsidP="0037509D">
      <w:pPr>
        <w:pStyle w:val="PargrafodaLista"/>
        <w:numPr>
          <w:ilvl w:val="0"/>
          <w:numId w:val="7"/>
        </w:numPr>
        <w:tabs>
          <w:tab w:val="left" w:pos="142"/>
          <w:tab w:val="left" w:pos="284"/>
        </w:tabs>
        <w:spacing w:line="276" w:lineRule="auto"/>
        <w:ind w:left="0" w:right="39"/>
      </w:pPr>
      <w:proofErr w:type="gramStart"/>
      <w:r w:rsidRPr="00747648">
        <w:t>empresas</w:t>
      </w:r>
      <w:proofErr w:type="gramEnd"/>
      <w:r w:rsidRPr="00747648">
        <w:t xml:space="preserve"> brasileiras; </w:t>
      </w:r>
    </w:p>
    <w:p w14:paraId="5E28F6E3" w14:textId="77777777" w:rsidR="00747648" w:rsidRDefault="006A1089" w:rsidP="0037509D">
      <w:pPr>
        <w:pStyle w:val="PargrafodaLista"/>
        <w:numPr>
          <w:ilvl w:val="0"/>
          <w:numId w:val="7"/>
        </w:numPr>
        <w:tabs>
          <w:tab w:val="left" w:pos="142"/>
          <w:tab w:val="left" w:pos="284"/>
        </w:tabs>
        <w:spacing w:line="276" w:lineRule="auto"/>
        <w:ind w:left="0" w:right="39"/>
      </w:pPr>
      <w:proofErr w:type="gramStart"/>
      <w:r w:rsidRPr="00747648">
        <w:t>empresas</w:t>
      </w:r>
      <w:proofErr w:type="gramEnd"/>
      <w:r w:rsidRPr="00747648">
        <w:t xml:space="preserve"> que invistam em pesquisa e no desenvolvimento de tecnologia no País; </w:t>
      </w:r>
    </w:p>
    <w:p w14:paraId="05E4F8AF" w14:textId="02B995C8" w:rsidR="00296F9F" w:rsidRDefault="006A1089" w:rsidP="0037509D">
      <w:pPr>
        <w:pStyle w:val="PargrafodaLista"/>
        <w:numPr>
          <w:ilvl w:val="0"/>
          <w:numId w:val="7"/>
        </w:numPr>
        <w:tabs>
          <w:tab w:val="left" w:pos="142"/>
          <w:tab w:val="left" w:pos="284"/>
        </w:tabs>
        <w:spacing w:line="276" w:lineRule="auto"/>
        <w:ind w:left="0" w:right="39"/>
        <w:jc w:val="both"/>
      </w:pPr>
      <w:proofErr w:type="gramStart"/>
      <w:r w:rsidRPr="00747648">
        <w:t>empresas</w:t>
      </w:r>
      <w:proofErr w:type="gramEnd"/>
      <w:r w:rsidRPr="00747648">
        <w:t xml:space="preserve"> que comprovem a prática de mitigação, nos termos da Lei nº 12.187, de 29 de dezembro de 2009. </w:t>
      </w:r>
    </w:p>
    <w:p w14:paraId="162EBE4F" w14:textId="77777777" w:rsidR="00FF1711" w:rsidRDefault="00FF1711" w:rsidP="00145F50">
      <w:pPr>
        <w:spacing w:line="276" w:lineRule="auto"/>
        <w:ind w:left="0" w:right="32" w:firstLine="0"/>
        <w:rPr>
          <w:b/>
        </w:rPr>
      </w:pPr>
    </w:p>
    <w:p w14:paraId="48D2666D" w14:textId="762C7324" w:rsidR="004E5D8D" w:rsidRPr="0037509D" w:rsidRDefault="00D43F18" w:rsidP="0037509D">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0E6ED8DD"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45F50">
        <w:rPr>
          <w:bCs/>
          <w:szCs w:val="24"/>
        </w:rPr>
        <w:t>a</w:t>
      </w:r>
      <w:r w:rsidRPr="00354FCF">
        <w:rPr>
          <w:bCs/>
          <w:szCs w:val="24"/>
        </w:rPr>
        <w:t xml:space="preserve"> Pregoeir</w:t>
      </w:r>
      <w:r w:rsidR="00145F50">
        <w:rPr>
          <w:bCs/>
          <w:szCs w:val="24"/>
        </w:rPr>
        <w:t>a</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46A68427" w14:textId="67D745E3" w:rsidR="00D83BCD" w:rsidRPr="00D83BCD" w:rsidRDefault="00F709C5" w:rsidP="0037509D">
      <w:pPr>
        <w:spacing w:line="276" w:lineRule="auto"/>
        <w:ind w:right="32"/>
      </w:pPr>
      <w:r>
        <w:rPr>
          <w:b/>
        </w:rPr>
        <w:t xml:space="preserve">12.    </w:t>
      </w:r>
      <w:r w:rsidR="006A1089" w:rsidRPr="00F709C5">
        <w:rPr>
          <w:b/>
        </w:rPr>
        <w:t>DA VERIFICAÇÃO DA HABILITAÇÃO:</w:t>
      </w:r>
      <w:r w:rsidR="006A1089" w:rsidRPr="00D83BCD">
        <w:t xml:space="preserve"> </w:t>
      </w: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3D876AB0" w14:textId="15FD45BC" w:rsidR="004769C2" w:rsidRPr="004769C2" w:rsidRDefault="000C4E52" w:rsidP="0037509D">
      <w:pPr>
        <w:spacing w:line="276" w:lineRule="auto"/>
        <w:ind w:left="0" w:firstLine="0"/>
        <w:jc w:val="left"/>
      </w:pPr>
      <w:r>
        <w:rPr>
          <w:b/>
        </w:rPr>
        <w:t xml:space="preserve">13.    </w:t>
      </w:r>
      <w:r w:rsidR="006A1089" w:rsidRPr="000C4E52">
        <w:rPr>
          <w:b/>
        </w:rPr>
        <w:t xml:space="preserve">DOS RECURSOS:  </w:t>
      </w: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37509D">
      <w:pPr>
        <w:numPr>
          <w:ilvl w:val="0"/>
          <w:numId w:val="8"/>
        </w:numPr>
        <w:tabs>
          <w:tab w:val="left" w:pos="142"/>
          <w:tab w:val="left" w:pos="284"/>
        </w:tabs>
        <w:spacing w:line="276" w:lineRule="auto"/>
        <w:ind w:left="0" w:right="39" w:firstLine="0"/>
        <w:rPr>
          <w:szCs w:val="24"/>
        </w:rPr>
      </w:pPr>
      <w:proofErr w:type="gramStart"/>
      <w:r w:rsidRPr="002B7BD9">
        <w:rPr>
          <w:szCs w:val="24"/>
        </w:rPr>
        <w:t>ato</w:t>
      </w:r>
      <w:proofErr w:type="gramEnd"/>
      <w:r w:rsidRPr="002B7BD9">
        <w:rPr>
          <w:szCs w:val="24"/>
        </w:rPr>
        <w:t xml:space="preserve"> que defira ou indefira pedido de pré-qualificação de interessado ou de inscrição em registro cadastral, sua alteração ou cancelamento; </w:t>
      </w:r>
    </w:p>
    <w:p w14:paraId="1EAB0B87" w14:textId="77777777" w:rsidR="004769C2" w:rsidRDefault="006A1089" w:rsidP="0037509D">
      <w:pPr>
        <w:numPr>
          <w:ilvl w:val="0"/>
          <w:numId w:val="8"/>
        </w:numPr>
        <w:tabs>
          <w:tab w:val="left" w:pos="142"/>
          <w:tab w:val="left" w:pos="284"/>
        </w:tabs>
        <w:spacing w:line="276" w:lineRule="auto"/>
        <w:ind w:left="0" w:right="39" w:firstLine="0"/>
        <w:rPr>
          <w:szCs w:val="24"/>
        </w:rPr>
      </w:pPr>
      <w:proofErr w:type="gramStart"/>
      <w:r w:rsidRPr="004769C2">
        <w:rPr>
          <w:szCs w:val="24"/>
        </w:rPr>
        <w:t>julgamento</w:t>
      </w:r>
      <w:proofErr w:type="gramEnd"/>
      <w:r w:rsidRPr="004769C2">
        <w:rPr>
          <w:szCs w:val="24"/>
        </w:rPr>
        <w:t xml:space="preserve"> das propostas; </w:t>
      </w:r>
    </w:p>
    <w:p w14:paraId="658260F9" w14:textId="77777777" w:rsidR="004769C2" w:rsidRDefault="006A1089" w:rsidP="0037509D">
      <w:pPr>
        <w:numPr>
          <w:ilvl w:val="0"/>
          <w:numId w:val="8"/>
        </w:numPr>
        <w:tabs>
          <w:tab w:val="left" w:pos="142"/>
          <w:tab w:val="left" w:pos="284"/>
        </w:tabs>
        <w:spacing w:line="276" w:lineRule="auto"/>
        <w:ind w:left="0" w:right="39" w:firstLine="0"/>
        <w:rPr>
          <w:szCs w:val="24"/>
        </w:rPr>
      </w:pPr>
      <w:proofErr w:type="gramStart"/>
      <w:r w:rsidRPr="004769C2">
        <w:rPr>
          <w:szCs w:val="24"/>
        </w:rPr>
        <w:t>ato</w:t>
      </w:r>
      <w:proofErr w:type="gramEnd"/>
      <w:r w:rsidRPr="004769C2">
        <w:rPr>
          <w:szCs w:val="24"/>
        </w:rPr>
        <w:t xml:space="preserve"> de habilitação ou inabilitação de licitante; </w:t>
      </w:r>
    </w:p>
    <w:p w14:paraId="7F44C61A" w14:textId="5C989B15" w:rsidR="006A1089" w:rsidRPr="004769C2" w:rsidRDefault="006A1089" w:rsidP="0037509D">
      <w:pPr>
        <w:numPr>
          <w:ilvl w:val="0"/>
          <w:numId w:val="8"/>
        </w:numPr>
        <w:tabs>
          <w:tab w:val="left" w:pos="142"/>
          <w:tab w:val="left" w:pos="284"/>
        </w:tabs>
        <w:spacing w:line="276" w:lineRule="auto"/>
        <w:ind w:left="0" w:right="39" w:firstLine="0"/>
        <w:rPr>
          <w:szCs w:val="24"/>
        </w:rPr>
      </w:pPr>
      <w:proofErr w:type="gramStart"/>
      <w:r w:rsidRPr="004769C2">
        <w:rPr>
          <w:szCs w:val="24"/>
        </w:rPr>
        <w:t>anulação</w:t>
      </w:r>
      <w:proofErr w:type="gramEnd"/>
      <w:r w:rsidRPr="004769C2">
        <w:rPr>
          <w:szCs w:val="24"/>
        </w:rPr>
        <w:t xml:space="preserve">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37509D">
      <w:pPr>
        <w:numPr>
          <w:ilvl w:val="0"/>
          <w:numId w:val="9"/>
        </w:numPr>
        <w:tabs>
          <w:tab w:val="left" w:pos="142"/>
          <w:tab w:val="left" w:pos="284"/>
        </w:tabs>
        <w:spacing w:line="276" w:lineRule="auto"/>
        <w:ind w:left="0" w:right="39" w:firstLine="0"/>
        <w:rPr>
          <w:szCs w:val="24"/>
        </w:rPr>
      </w:pPr>
      <w:proofErr w:type="gramStart"/>
      <w:r w:rsidRPr="002B7BD9">
        <w:rPr>
          <w:szCs w:val="24"/>
        </w:rPr>
        <w:t>a</w:t>
      </w:r>
      <w:proofErr w:type="gramEnd"/>
      <w:r w:rsidRPr="002B7BD9">
        <w:rPr>
          <w:szCs w:val="24"/>
        </w:rPr>
        <w:t xml:space="preserve">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37509D">
      <w:pPr>
        <w:numPr>
          <w:ilvl w:val="0"/>
          <w:numId w:val="9"/>
        </w:numPr>
        <w:tabs>
          <w:tab w:val="left" w:pos="142"/>
          <w:tab w:val="left" w:pos="284"/>
        </w:tabs>
        <w:spacing w:line="276" w:lineRule="auto"/>
        <w:ind w:left="0" w:right="39" w:firstLine="0"/>
        <w:rPr>
          <w:szCs w:val="24"/>
        </w:rPr>
      </w:pPr>
      <w:proofErr w:type="gramStart"/>
      <w:r w:rsidRPr="002B7BD9">
        <w:rPr>
          <w:szCs w:val="24"/>
        </w:rPr>
        <w:t>a</w:t>
      </w:r>
      <w:proofErr w:type="gramEnd"/>
      <w:r w:rsidRPr="002B7BD9">
        <w:rPr>
          <w:szCs w:val="24"/>
        </w:rPr>
        <w:t xml:space="preserve">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511CD2A3" w14:textId="4D826077" w:rsidR="00720BB0" w:rsidRDefault="004769C2" w:rsidP="00145F50">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4A21CC9A" w14:textId="77777777" w:rsidR="00FF1711" w:rsidRPr="00145F50" w:rsidRDefault="00FF1711" w:rsidP="00145F50">
      <w:pPr>
        <w:spacing w:line="276" w:lineRule="auto"/>
        <w:ind w:left="0" w:right="39" w:firstLine="0"/>
        <w:rPr>
          <w:szCs w:val="24"/>
        </w:rPr>
      </w:pPr>
    </w:p>
    <w:p w14:paraId="1A5354B4" w14:textId="306904DB" w:rsidR="004769C2" w:rsidRPr="0037509D" w:rsidRDefault="000C4E52" w:rsidP="0037509D">
      <w:pPr>
        <w:spacing w:line="276" w:lineRule="auto"/>
        <w:ind w:right="32"/>
      </w:pPr>
      <w:r>
        <w:rPr>
          <w:b/>
        </w:rPr>
        <w:t xml:space="preserve">14.   </w:t>
      </w:r>
      <w:r w:rsidR="006A1089" w:rsidRPr="000C4E52">
        <w:rPr>
          <w:b/>
        </w:rPr>
        <w:t>ENCERRAMENTO DA LICITAÇÃO</w:t>
      </w:r>
      <w:r w:rsidR="004769C2" w:rsidRPr="000C4E52">
        <w:rPr>
          <w:b/>
        </w:rPr>
        <w:t>:</w:t>
      </w: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37509D">
      <w:pPr>
        <w:numPr>
          <w:ilvl w:val="0"/>
          <w:numId w:val="10"/>
        </w:numPr>
        <w:tabs>
          <w:tab w:val="left" w:pos="142"/>
          <w:tab w:val="left" w:pos="284"/>
        </w:tabs>
        <w:spacing w:line="276" w:lineRule="auto"/>
        <w:ind w:left="0" w:right="39" w:firstLine="0"/>
        <w:rPr>
          <w:szCs w:val="24"/>
        </w:rPr>
      </w:pPr>
      <w:proofErr w:type="gramStart"/>
      <w:r w:rsidRPr="002B7BD9">
        <w:rPr>
          <w:szCs w:val="24"/>
        </w:rPr>
        <w:t>determinar</w:t>
      </w:r>
      <w:proofErr w:type="gramEnd"/>
      <w:r w:rsidRPr="002B7BD9">
        <w:rPr>
          <w:szCs w:val="24"/>
        </w:rPr>
        <w:t xml:space="preserve"> o retorno dos autos para saneamento de irregularidades; </w:t>
      </w:r>
    </w:p>
    <w:p w14:paraId="74641C75" w14:textId="77777777" w:rsidR="004769C2" w:rsidRDefault="006A1089" w:rsidP="0037509D">
      <w:pPr>
        <w:numPr>
          <w:ilvl w:val="0"/>
          <w:numId w:val="10"/>
        </w:numPr>
        <w:tabs>
          <w:tab w:val="left" w:pos="142"/>
          <w:tab w:val="left" w:pos="284"/>
        </w:tabs>
        <w:spacing w:line="276" w:lineRule="auto"/>
        <w:ind w:left="0" w:right="39" w:firstLine="0"/>
        <w:rPr>
          <w:szCs w:val="24"/>
        </w:rPr>
      </w:pPr>
      <w:proofErr w:type="gramStart"/>
      <w:r w:rsidRPr="004769C2">
        <w:rPr>
          <w:szCs w:val="24"/>
        </w:rPr>
        <w:t>revogar</w:t>
      </w:r>
      <w:proofErr w:type="gramEnd"/>
      <w:r w:rsidRPr="004769C2">
        <w:rPr>
          <w:szCs w:val="24"/>
        </w:rPr>
        <w:t xml:space="preserve"> a licitação por motivo de conveniência e oportunidade; </w:t>
      </w:r>
    </w:p>
    <w:p w14:paraId="584BB2DC" w14:textId="77777777" w:rsidR="004769C2" w:rsidRDefault="006A1089" w:rsidP="0037509D">
      <w:pPr>
        <w:numPr>
          <w:ilvl w:val="0"/>
          <w:numId w:val="10"/>
        </w:numPr>
        <w:tabs>
          <w:tab w:val="left" w:pos="142"/>
          <w:tab w:val="left" w:pos="284"/>
        </w:tabs>
        <w:spacing w:line="276" w:lineRule="auto"/>
        <w:ind w:left="0" w:right="39" w:firstLine="0"/>
        <w:rPr>
          <w:szCs w:val="24"/>
        </w:rPr>
      </w:pPr>
      <w:proofErr w:type="gramStart"/>
      <w:r w:rsidRPr="004769C2">
        <w:rPr>
          <w:szCs w:val="24"/>
        </w:rPr>
        <w:t>proceder</w:t>
      </w:r>
      <w:proofErr w:type="gramEnd"/>
      <w:r w:rsidRPr="004769C2">
        <w:rPr>
          <w:szCs w:val="24"/>
        </w:rPr>
        <w:t xml:space="preserve"> à anulação da licitação, de ofício ou mediante provocação de terceiros, sempre que presente ilegalidade insanável; </w:t>
      </w:r>
    </w:p>
    <w:p w14:paraId="4FFAC76A" w14:textId="1218D1DC" w:rsidR="006A1089" w:rsidRPr="002E53D9" w:rsidRDefault="006A1089" w:rsidP="0037509D">
      <w:pPr>
        <w:numPr>
          <w:ilvl w:val="0"/>
          <w:numId w:val="10"/>
        </w:numPr>
        <w:tabs>
          <w:tab w:val="left" w:pos="142"/>
          <w:tab w:val="left" w:pos="284"/>
        </w:tabs>
        <w:spacing w:line="276" w:lineRule="auto"/>
        <w:ind w:left="0" w:right="39" w:firstLine="0"/>
        <w:rPr>
          <w:szCs w:val="24"/>
        </w:rPr>
      </w:pPr>
      <w:proofErr w:type="gramStart"/>
      <w:r w:rsidRPr="004769C2">
        <w:rPr>
          <w:szCs w:val="24"/>
        </w:rPr>
        <w:t>adjudicar</w:t>
      </w:r>
      <w:proofErr w:type="gramEnd"/>
      <w:r w:rsidRPr="004769C2">
        <w:rPr>
          <w:szCs w:val="24"/>
        </w:rPr>
        <w:t xml:space="preserve">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5669C396" w14:textId="77777777" w:rsidR="0037509D" w:rsidRPr="0037509D" w:rsidRDefault="0037509D" w:rsidP="0037509D">
      <w:pPr>
        <w:pStyle w:val="PargrafodaLista"/>
        <w:spacing w:line="276" w:lineRule="auto"/>
        <w:ind w:left="0"/>
        <w:jc w:val="both"/>
        <w:rPr>
          <w:b/>
          <w:bCs/>
        </w:rPr>
      </w:pPr>
      <w:bookmarkStart w:id="2" w:name="_Hlk190672721"/>
      <w:bookmarkStart w:id="3" w:name="_Hlk190417016"/>
      <w:r w:rsidRPr="0037509D">
        <w:rPr>
          <w:b/>
          <w:bCs/>
        </w:rPr>
        <w:t xml:space="preserve">PA: </w:t>
      </w:r>
      <w:bookmarkStart w:id="4" w:name="_Hlk190672711"/>
      <w:r w:rsidRPr="0037509D">
        <w:rPr>
          <w:b/>
          <w:bCs/>
        </w:rPr>
        <w:t>2061 / 33.90.30.16.00.00.00 – Material de Expediente / RV –</w:t>
      </w:r>
      <w:bookmarkEnd w:id="2"/>
      <w:bookmarkEnd w:id="4"/>
      <w:r w:rsidRPr="0037509D">
        <w:rPr>
          <w:b/>
          <w:bCs/>
        </w:rPr>
        <w:t xml:space="preserve"> 1</w:t>
      </w:r>
    </w:p>
    <w:bookmarkEnd w:id="3"/>
    <w:p w14:paraId="32813CCA" w14:textId="77777777" w:rsidR="0037509D" w:rsidRPr="0037509D" w:rsidRDefault="0037509D" w:rsidP="0037509D">
      <w:pPr>
        <w:pStyle w:val="PargrafodaLista"/>
        <w:spacing w:line="276" w:lineRule="auto"/>
        <w:ind w:left="0"/>
        <w:jc w:val="both"/>
        <w:rPr>
          <w:b/>
          <w:bCs/>
        </w:rPr>
      </w:pPr>
      <w:r w:rsidRPr="0037509D">
        <w:rPr>
          <w:b/>
          <w:bCs/>
        </w:rPr>
        <w:t>PA: 2061 / 33.90.30.44.00.00.00 – Material de Sinalização Visual e Outros / RV – 1</w:t>
      </w:r>
    </w:p>
    <w:p w14:paraId="2305EF6B" w14:textId="77777777" w:rsidR="0037509D" w:rsidRPr="0037509D" w:rsidRDefault="0037509D" w:rsidP="0037509D">
      <w:pPr>
        <w:pStyle w:val="PargrafodaLista"/>
        <w:spacing w:line="276" w:lineRule="auto"/>
        <w:ind w:left="0"/>
        <w:jc w:val="both"/>
        <w:rPr>
          <w:b/>
          <w:bCs/>
        </w:rPr>
      </w:pPr>
      <w:r w:rsidRPr="0037509D">
        <w:rPr>
          <w:b/>
          <w:bCs/>
        </w:rPr>
        <w:t>PA: 2012 / 33.90.30.16.00.00.00 – Material de Expediente / RV – 40</w:t>
      </w:r>
    </w:p>
    <w:p w14:paraId="35BEB423" w14:textId="77777777" w:rsidR="0037509D" w:rsidRPr="0037509D" w:rsidRDefault="0037509D" w:rsidP="0037509D">
      <w:pPr>
        <w:pStyle w:val="PargrafodaLista"/>
        <w:spacing w:line="276" w:lineRule="auto"/>
        <w:ind w:left="0"/>
        <w:jc w:val="both"/>
        <w:rPr>
          <w:b/>
          <w:bCs/>
        </w:rPr>
      </w:pPr>
      <w:r w:rsidRPr="0037509D">
        <w:rPr>
          <w:b/>
          <w:bCs/>
        </w:rPr>
        <w:t>PA: 2012 / 33.90.30.44.00.00.00 – Material de Sinalização Visual e Outros / RV – 40</w:t>
      </w:r>
    </w:p>
    <w:p w14:paraId="70117B81" w14:textId="77777777" w:rsidR="0037509D" w:rsidRPr="0037509D" w:rsidRDefault="0037509D" w:rsidP="0037509D">
      <w:pPr>
        <w:pStyle w:val="PargrafodaLista"/>
        <w:spacing w:line="276" w:lineRule="auto"/>
        <w:ind w:left="0"/>
        <w:jc w:val="both"/>
        <w:rPr>
          <w:b/>
          <w:bCs/>
        </w:rPr>
      </w:pPr>
      <w:r w:rsidRPr="0037509D">
        <w:rPr>
          <w:b/>
          <w:bCs/>
        </w:rPr>
        <w:t>PA: 2043 / 33.90.30.16.00.00.00 – Material de Expediente / RV – 20</w:t>
      </w:r>
    </w:p>
    <w:p w14:paraId="69BBE711" w14:textId="77777777" w:rsidR="0037509D" w:rsidRPr="0037509D" w:rsidRDefault="0037509D" w:rsidP="0037509D">
      <w:pPr>
        <w:pStyle w:val="PargrafodaLista"/>
        <w:spacing w:line="276" w:lineRule="auto"/>
        <w:ind w:left="0"/>
        <w:jc w:val="both"/>
        <w:rPr>
          <w:b/>
          <w:bCs/>
        </w:rPr>
      </w:pPr>
      <w:r w:rsidRPr="0037509D">
        <w:rPr>
          <w:b/>
          <w:bCs/>
        </w:rPr>
        <w:t>PA: 2043 / 33.90.30.44.00.00.00 – Material de Sinalização Visual e Outros / RV – 20</w:t>
      </w:r>
    </w:p>
    <w:p w14:paraId="689C63E5" w14:textId="77777777" w:rsidR="0037509D" w:rsidRPr="0037509D" w:rsidRDefault="0037509D" w:rsidP="0037509D">
      <w:pPr>
        <w:pStyle w:val="PargrafodaLista"/>
        <w:spacing w:line="276" w:lineRule="auto"/>
        <w:ind w:left="0"/>
        <w:jc w:val="both"/>
        <w:rPr>
          <w:b/>
          <w:bCs/>
        </w:rPr>
      </w:pPr>
      <w:r w:rsidRPr="0037509D">
        <w:rPr>
          <w:b/>
          <w:bCs/>
        </w:rPr>
        <w:t>PA: 2044 / 33.90.30.16.00.00.00 – Material de Expediente / RV – 20</w:t>
      </w:r>
    </w:p>
    <w:p w14:paraId="52B13789" w14:textId="77777777" w:rsidR="0037509D" w:rsidRPr="0037509D" w:rsidRDefault="0037509D" w:rsidP="0037509D">
      <w:pPr>
        <w:pStyle w:val="PargrafodaLista"/>
        <w:spacing w:line="276" w:lineRule="auto"/>
        <w:ind w:left="0"/>
        <w:jc w:val="both"/>
        <w:rPr>
          <w:b/>
          <w:bCs/>
        </w:rPr>
      </w:pPr>
      <w:r w:rsidRPr="0037509D">
        <w:rPr>
          <w:b/>
          <w:bCs/>
        </w:rPr>
        <w:t>PA: 2044 / 33.90.30.44.00.00.00 – Material de Sinalização Visual e Outros / RV – 20</w:t>
      </w:r>
    </w:p>
    <w:p w14:paraId="73AC5975" w14:textId="77777777" w:rsidR="0037509D" w:rsidRPr="0037509D" w:rsidRDefault="0037509D" w:rsidP="0037509D">
      <w:pPr>
        <w:pStyle w:val="PargrafodaLista"/>
        <w:spacing w:line="276" w:lineRule="auto"/>
        <w:ind w:left="0"/>
        <w:jc w:val="both"/>
        <w:rPr>
          <w:b/>
          <w:bCs/>
        </w:rPr>
      </w:pPr>
      <w:r w:rsidRPr="0037509D">
        <w:rPr>
          <w:b/>
          <w:bCs/>
        </w:rPr>
        <w:t>PA: 2092 / 33.90.30.16.00.00.00 – Material de Expediente / RV – 20</w:t>
      </w:r>
    </w:p>
    <w:p w14:paraId="35F0E3C7" w14:textId="77777777" w:rsidR="0037509D" w:rsidRPr="0037509D" w:rsidRDefault="0037509D" w:rsidP="0037509D">
      <w:pPr>
        <w:pStyle w:val="PargrafodaLista"/>
        <w:spacing w:line="276" w:lineRule="auto"/>
        <w:ind w:left="0"/>
        <w:jc w:val="both"/>
        <w:rPr>
          <w:b/>
          <w:bCs/>
        </w:rPr>
      </w:pPr>
      <w:r w:rsidRPr="0037509D">
        <w:rPr>
          <w:b/>
          <w:bCs/>
        </w:rPr>
        <w:t>PA: 2092 / 33.90.30.44.00.00.00 – Material de Sinalização Visual e Outros / RV – 20</w:t>
      </w:r>
    </w:p>
    <w:p w14:paraId="755F0FF3" w14:textId="77777777" w:rsidR="0037509D" w:rsidRPr="0037509D" w:rsidRDefault="0037509D" w:rsidP="0037509D">
      <w:pPr>
        <w:pStyle w:val="PargrafodaLista"/>
        <w:spacing w:line="276" w:lineRule="auto"/>
        <w:ind w:left="0"/>
        <w:jc w:val="both"/>
        <w:rPr>
          <w:b/>
          <w:bCs/>
        </w:rPr>
      </w:pPr>
      <w:r w:rsidRPr="0037509D">
        <w:rPr>
          <w:b/>
          <w:bCs/>
        </w:rPr>
        <w:t>PA: 2057 / 33.90.30.16.00.00.00 – Material de Expediente / RV – 1</w:t>
      </w:r>
    </w:p>
    <w:p w14:paraId="5AF3C221" w14:textId="77777777" w:rsidR="0037509D" w:rsidRPr="0037509D" w:rsidRDefault="0037509D" w:rsidP="0037509D">
      <w:pPr>
        <w:pStyle w:val="PargrafodaLista"/>
        <w:spacing w:line="276" w:lineRule="auto"/>
        <w:ind w:left="0"/>
        <w:jc w:val="both"/>
        <w:rPr>
          <w:b/>
          <w:bCs/>
        </w:rPr>
      </w:pPr>
      <w:r w:rsidRPr="0037509D">
        <w:rPr>
          <w:b/>
          <w:bCs/>
        </w:rPr>
        <w:t>PA: 2057 / 33.90.30.44.00.00.00 – Material de Sinalização Visual e Outros / RV – 1</w:t>
      </w:r>
    </w:p>
    <w:p w14:paraId="546B58B5" w14:textId="77777777" w:rsidR="0037509D" w:rsidRPr="0037509D" w:rsidRDefault="0037509D" w:rsidP="0037509D">
      <w:pPr>
        <w:pStyle w:val="PargrafodaLista"/>
        <w:spacing w:line="276" w:lineRule="auto"/>
        <w:ind w:left="0"/>
        <w:jc w:val="both"/>
        <w:rPr>
          <w:b/>
          <w:bCs/>
        </w:rPr>
      </w:pPr>
      <w:r w:rsidRPr="0037509D">
        <w:rPr>
          <w:b/>
          <w:bCs/>
        </w:rPr>
        <w:t>PA: 2005 / 33.90.30.16.00.00.00 – Material de Expediente / RV – 1</w:t>
      </w:r>
    </w:p>
    <w:p w14:paraId="35370719" w14:textId="77777777" w:rsidR="0037509D" w:rsidRPr="0037509D" w:rsidRDefault="0037509D" w:rsidP="0037509D">
      <w:pPr>
        <w:pStyle w:val="PargrafodaLista"/>
        <w:spacing w:line="276" w:lineRule="auto"/>
        <w:ind w:left="0"/>
        <w:jc w:val="both"/>
        <w:rPr>
          <w:b/>
          <w:bCs/>
        </w:rPr>
      </w:pPr>
      <w:r w:rsidRPr="0037509D">
        <w:rPr>
          <w:b/>
          <w:bCs/>
        </w:rPr>
        <w:t>PA: 2005 / 33.90.30.44.00.00.00 – Material de Sinalização Visual e Outros / RV – 1</w:t>
      </w:r>
    </w:p>
    <w:p w14:paraId="1B1820C7" w14:textId="77777777" w:rsidR="0037509D" w:rsidRPr="0037509D" w:rsidRDefault="0037509D" w:rsidP="0037509D">
      <w:pPr>
        <w:pStyle w:val="PargrafodaLista"/>
        <w:spacing w:line="276" w:lineRule="auto"/>
        <w:ind w:left="0"/>
        <w:jc w:val="both"/>
        <w:rPr>
          <w:b/>
          <w:bCs/>
        </w:rPr>
      </w:pPr>
      <w:r w:rsidRPr="0037509D">
        <w:rPr>
          <w:b/>
          <w:bCs/>
        </w:rPr>
        <w:t>PA: 2027 / 33.90.30.16.00.00.00 – Material de Expediente / RV – 1042</w:t>
      </w:r>
    </w:p>
    <w:p w14:paraId="07AE2BD7" w14:textId="77777777" w:rsidR="0037509D" w:rsidRPr="0037509D" w:rsidRDefault="0037509D" w:rsidP="0037509D">
      <w:pPr>
        <w:pStyle w:val="PargrafodaLista"/>
        <w:spacing w:line="276" w:lineRule="auto"/>
        <w:ind w:left="0"/>
        <w:jc w:val="both"/>
        <w:rPr>
          <w:b/>
          <w:bCs/>
        </w:rPr>
      </w:pPr>
      <w:r w:rsidRPr="0037509D">
        <w:rPr>
          <w:b/>
          <w:bCs/>
        </w:rPr>
        <w:t>PA: 2027 / 33.90.30.44.00.00.00 – Material de Sinalização Visual e Outros / RV – 1042</w:t>
      </w:r>
    </w:p>
    <w:p w14:paraId="3FD49DC3" w14:textId="77777777" w:rsidR="0037509D" w:rsidRPr="0037509D" w:rsidRDefault="0037509D" w:rsidP="0037509D">
      <w:pPr>
        <w:pStyle w:val="PargrafodaLista"/>
        <w:spacing w:line="276" w:lineRule="auto"/>
        <w:ind w:left="0"/>
        <w:jc w:val="both"/>
        <w:rPr>
          <w:b/>
          <w:bCs/>
        </w:rPr>
      </w:pPr>
      <w:r w:rsidRPr="0037509D">
        <w:rPr>
          <w:b/>
          <w:bCs/>
        </w:rPr>
        <w:t>PA: 2066 / 33.90.30.16.00.00.00 – Material de Expediente / RV – 1</w:t>
      </w:r>
    </w:p>
    <w:p w14:paraId="5AB526B1" w14:textId="77777777" w:rsidR="0037509D" w:rsidRPr="0037509D" w:rsidRDefault="0037509D" w:rsidP="0037509D">
      <w:pPr>
        <w:pStyle w:val="PargrafodaLista"/>
        <w:spacing w:line="276" w:lineRule="auto"/>
        <w:ind w:left="0"/>
        <w:jc w:val="both"/>
        <w:rPr>
          <w:b/>
          <w:bCs/>
        </w:rPr>
      </w:pPr>
      <w:r w:rsidRPr="0037509D">
        <w:rPr>
          <w:b/>
          <w:bCs/>
        </w:rPr>
        <w:t>PA: 2066 / 33.90.30.44.00.00.00 – Material de Sinalização Visual e Outros / RV – 1</w:t>
      </w:r>
    </w:p>
    <w:p w14:paraId="729A40DE" w14:textId="77777777" w:rsidR="0037509D" w:rsidRPr="0037509D" w:rsidRDefault="0037509D" w:rsidP="0037509D">
      <w:pPr>
        <w:pStyle w:val="PargrafodaLista"/>
        <w:spacing w:line="276" w:lineRule="auto"/>
        <w:ind w:left="0"/>
        <w:jc w:val="both"/>
        <w:rPr>
          <w:b/>
          <w:bCs/>
        </w:rPr>
      </w:pPr>
      <w:r w:rsidRPr="0037509D">
        <w:rPr>
          <w:b/>
          <w:bCs/>
        </w:rPr>
        <w:t>PA: 2011 / 33.90.30.16.00.00.00 – Material de Expediente / RV – 1</w:t>
      </w:r>
    </w:p>
    <w:p w14:paraId="0BCFF68F" w14:textId="25DF0C49" w:rsidR="00145F50" w:rsidRPr="0037509D" w:rsidRDefault="0037509D" w:rsidP="0037509D">
      <w:pPr>
        <w:pStyle w:val="PargrafodaLista"/>
        <w:spacing w:line="276" w:lineRule="auto"/>
        <w:ind w:left="0"/>
        <w:jc w:val="both"/>
        <w:rPr>
          <w:b/>
          <w:bCs/>
        </w:rPr>
      </w:pPr>
      <w:r w:rsidRPr="0037509D">
        <w:rPr>
          <w:b/>
          <w:bCs/>
        </w:rPr>
        <w:t>PA: 2011 / 33.90.30.44.00.00.00 – Material de Sinalização Visual e Outros / RV – 1</w:t>
      </w:r>
    </w:p>
    <w:p w14:paraId="3833251B" w14:textId="7E0D844F" w:rsidR="001E5633" w:rsidRPr="0037509D" w:rsidRDefault="006A1089" w:rsidP="0037509D">
      <w:pPr>
        <w:spacing w:line="276" w:lineRule="auto"/>
        <w:ind w:left="0" w:firstLine="0"/>
        <w:jc w:val="left"/>
        <w:rPr>
          <w:b/>
          <w:bCs/>
          <w:szCs w:val="24"/>
        </w:rPr>
      </w:pPr>
      <w:r w:rsidRPr="000D7DE7">
        <w:rPr>
          <w:b/>
          <w:bCs/>
          <w:szCs w:val="24"/>
        </w:rPr>
        <w:t xml:space="preserve"> </w:t>
      </w:r>
      <w:r w:rsidR="000C4E52">
        <w:rPr>
          <w:b/>
        </w:rPr>
        <w:t>16</w:t>
      </w:r>
      <w:r w:rsidR="000C4E52" w:rsidRPr="000D7DE7">
        <w:rPr>
          <w:b/>
          <w:color w:val="auto"/>
        </w:rPr>
        <w:t xml:space="preserve">.   </w:t>
      </w:r>
      <w:r w:rsidRPr="000D7DE7">
        <w:rPr>
          <w:b/>
          <w:color w:val="auto"/>
        </w:rPr>
        <w:t xml:space="preserve">DAS CONDIÇÕES DE CONTRATAÇÃO: </w:t>
      </w:r>
    </w:p>
    <w:p w14:paraId="14DAD94D" w14:textId="684CE491" w:rsidR="006A1089" w:rsidRPr="002B7BD9" w:rsidRDefault="006A1089" w:rsidP="0037509D">
      <w:pPr>
        <w:numPr>
          <w:ilvl w:val="0"/>
          <w:numId w:val="11"/>
        </w:numPr>
        <w:tabs>
          <w:tab w:val="left" w:pos="284"/>
        </w:tabs>
        <w:spacing w:line="276" w:lineRule="auto"/>
        <w:ind w:right="39"/>
        <w:rPr>
          <w:szCs w:val="24"/>
        </w:rPr>
      </w:pPr>
      <w:r w:rsidRPr="002B7BD9">
        <w:rPr>
          <w:szCs w:val="24"/>
        </w:rPr>
        <w:t>O licitante vencedor será c</w:t>
      </w:r>
      <w:r w:rsidR="008E280D">
        <w:rPr>
          <w:szCs w:val="24"/>
        </w:rPr>
        <w:t>onvocado para assinar a Ata de Registro de Preços</w:t>
      </w:r>
      <w:r w:rsidRPr="002B7BD9">
        <w:rPr>
          <w:szCs w:val="24"/>
        </w:rPr>
        <w:t xml:space="preserve">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37509D">
      <w:pPr>
        <w:numPr>
          <w:ilvl w:val="0"/>
          <w:numId w:val="11"/>
        </w:numPr>
        <w:tabs>
          <w:tab w:val="left" w:pos="284"/>
        </w:tabs>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77D0FB6D" w14:textId="1D95366C" w:rsidR="003F3F88" w:rsidRDefault="006A1089" w:rsidP="003F3F88">
      <w:pPr>
        <w:numPr>
          <w:ilvl w:val="0"/>
          <w:numId w:val="11"/>
        </w:numPr>
        <w:tabs>
          <w:tab w:val="left" w:pos="284"/>
        </w:tabs>
        <w:spacing w:line="276" w:lineRule="auto"/>
        <w:ind w:right="39"/>
        <w:rPr>
          <w:szCs w:val="24"/>
        </w:rPr>
      </w:pPr>
      <w:r w:rsidRPr="002B7BD9">
        <w:rPr>
          <w:szCs w:val="24"/>
        </w:rPr>
        <w:t xml:space="preserve">Será facultado à Administração, quando o convocado não assinar </w:t>
      </w:r>
      <w:r w:rsidR="008E280D">
        <w:rPr>
          <w:szCs w:val="24"/>
        </w:rPr>
        <w:t>a Ata de Registro de Preços</w:t>
      </w:r>
      <w:r w:rsidRPr="002B7BD9">
        <w:rPr>
          <w:szCs w:val="24"/>
        </w:rPr>
        <w:t xml:space="preserve">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5" w:name="_Hlk188520649"/>
    </w:p>
    <w:p w14:paraId="672254F2" w14:textId="77777777" w:rsidR="003F3F88" w:rsidRPr="003F3F88" w:rsidRDefault="003F3F88" w:rsidP="003F3F88">
      <w:pPr>
        <w:numPr>
          <w:ilvl w:val="0"/>
          <w:numId w:val="11"/>
        </w:numPr>
        <w:tabs>
          <w:tab w:val="left" w:pos="284"/>
        </w:tabs>
        <w:spacing w:line="276" w:lineRule="auto"/>
        <w:ind w:right="39"/>
        <w:rPr>
          <w:szCs w:val="24"/>
        </w:rPr>
      </w:pPr>
      <w:r w:rsidRPr="003F3F88">
        <w:t>A empresa contratada será responsável pela entrega dos materiais gráficos de acordo com as quantidades, especificações técnicas, padrões de qualidade e prazos definidos no edital, no Termo de Referência e na proposta vencedora.</w:t>
      </w:r>
    </w:p>
    <w:p w14:paraId="63CEFE0A" w14:textId="77777777" w:rsidR="003F3F88" w:rsidRPr="003F3F88" w:rsidRDefault="003F3F88" w:rsidP="003F3F88">
      <w:pPr>
        <w:numPr>
          <w:ilvl w:val="0"/>
          <w:numId w:val="11"/>
        </w:numPr>
        <w:tabs>
          <w:tab w:val="left" w:pos="284"/>
        </w:tabs>
        <w:spacing w:line="276" w:lineRule="auto"/>
        <w:ind w:right="39"/>
        <w:rPr>
          <w:szCs w:val="24"/>
        </w:rPr>
      </w:pPr>
      <w:r w:rsidRPr="003F3F88">
        <w:t>Todos os materiais deverão ser novos, de primeira linha, dentro dos padrões de qualidade técnica e com validade mínima, quando aplicável.</w:t>
      </w:r>
    </w:p>
    <w:p w14:paraId="09077334" w14:textId="77777777" w:rsidR="003F3F88" w:rsidRPr="003F3F88" w:rsidRDefault="003F3F88" w:rsidP="003F3F88">
      <w:pPr>
        <w:numPr>
          <w:ilvl w:val="0"/>
          <w:numId w:val="11"/>
        </w:numPr>
        <w:tabs>
          <w:tab w:val="left" w:pos="284"/>
        </w:tabs>
        <w:spacing w:line="276" w:lineRule="auto"/>
        <w:ind w:right="39"/>
        <w:rPr>
          <w:szCs w:val="24"/>
        </w:rPr>
      </w:pPr>
      <w:r w:rsidRPr="003F3F88">
        <w:t xml:space="preserve">A contratada deverá entregar os produtos </w:t>
      </w:r>
      <w:proofErr w:type="gramStart"/>
      <w:r w:rsidRPr="003F3F88">
        <w:t>no(</w:t>
      </w:r>
      <w:proofErr w:type="gramEnd"/>
      <w:r w:rsidRPr="003F3F88">
        <w:t>s) endereço(s) designado(s) pela Administração, de forma fracionada conforme requisição, com transporte e manuseio adequados para preservar a integridade dos produtos.</w:t>
      </w:r>
    </w:p>
    <w:p w14:paraId="09CB7E52" w14:textId="77777777" w:rsidR="003F3F88" w:rsidRPr="003F3F88" w:rsidRDefault="003F3F88" w:rsidP="003F3F88">
      <w:pPr>
        <w:numPr>
          <w:ilvl w:val="0"/>
          <w:numId w:val="11"/>
        </w:numPr>
        <w:tabs>
          <w:tab w:val="left" w:pos="284"/>
        </w:tabs>
        <w:spacing w:line="276" w:lineRule="auto"/>
        <w:ind w:right="39"/>
        <w:rPr>
          <w:szCs w:val="24"/>
        </w:rPr>
      </w:pPr>
      <w:r w:rsidRPr="003F3F88">
        <w:t>Todos os produtos entregues deverão estar com suas embalagens originais intactas, com selo de autenticidade e validade visível, acompanhados das respectivas notas fiscais, fichas técnicas e/ou certificados exigidos</w:t>
      </w:r>
      <w:r>
        <w:t>.</w:t>
      </w:r>
    </w:p>
    <w:p w14:paraId="5A140156" w14:textId="77777777" w:rsidR="003F3F88" w:rsidRPr="003F3F88" w:rsidRDefault="003F3F88" w:rsidP="003F3F88">
      <w:pPr>
        <w:numPr>
          <w:ilvl w:val="0"/>
          <w:numId w:val="11"/>
        </w:numPr>
        <w:tabs>
          <w:tab w:val="left" w:pos="284"/>
        </w:tabs>
        <w:spacing w:line="276" w:lineRule="auto"/>
        <w:ind w:right="39"/>
        <w:rPr>
          <w:szCs w:val="24"/>
        </w:rPr>
      </w:pPr>
      <w:r w:rsidRPr="003F3F88">
        <w:t>A empresa será responsável pela substituição imediata, sem ônus ao Município, de qualquer item entregue com defeito, fora das especificações ou em desacordo com a requisição.</w:t>
      </w:r>
    </w:p>
    <w:p w14:paraId="12F28FD3" w14:textId="77777777" w:rsidR="003F3F88" w:rsidRPr="003F3F88" w:rsidRDefault="003F3F88" w:rsidP="003F3F88">
      <w:pPr>
        <w:numPr>
          <w:ilvl w:val="0"/>
          <w:numId w:val="11"/>
        </w:numPr>
        <w:tabs>
          <w:tab w:val="left" w:pos="284"/>
        </w:tabs>
        <w:spacing w:line="276" w:lineRule="auto"/>
        <w:ind w:right="39"/>
        <w:rPr>
          <w:szCs w:val="24"/>
        </w:rPr>
      </w:pPr>
      <w:r w:rsidRPr="003F3F88">
        <w:t>É vedada a entrega de materiais reciclados, recondicionados, remanufaturados ou fora das normas técnicas vigentes.</w:t>
      </w:r>
    </w:p>
    <w:p w14:paraId="055A1274" w14:textId="77777777" w:rsidR="003F3F88" w:rsidRDefault="003F3F88" w:rsidP="003F3F88">
      <w:pPr>
        <w:numPr>
          <w:ilvl w:val="0"/>
          <w:numId w:val="11"/>
        </w:numPr>
        <w:tabs>
          <w:tab w:val="left" w:pos="284"/>
        </w:tabs>
        <w:spacing w:line="276" w:lineRule="auto"/>
        <w:ind w:right="39"/>
        <w:rPr>
          <w:szCs w:val="24"/>
        </w:rPr>
      </w:pPr>
      <w:r w:rsidRPr="003F3F88">
        <w:t>O não atendimento a qualquer uma das exigências deste item poderá acarretar a recusa total ou parcial da entrega, sem prejuízo da aplicação das sanções legais cabíveis.</w:t>
      </w:r>
    </w:p>
    <w:p w14:paraId="4D495F0C" w14:textId="77777777" w:rsidR="003F3F88" w:rsidRDefault="003F3F88" w:rsidP="003F3F88">
      <w:pPr>
        <w:numPr>
          <w:ilvl w:val="0"/>
          <w:numId w:val="11"/>
        </w:numPr>
        <w:tabs>
          <w:tab w:val="left" w:pos="284"/>
        </w:tabs>
        <w:spacing w:line="276" w:lineRule="auto"/>
        <w:ind w:right="39"/>
        <w:rPr>
          <w:szCs w:val="24"/>
        </w:rPr>
      </w:pPr>
      <w:r>
        <w:t>Emitir notas fiscais compatíveis com os produtos entregues, obedecendo à legislação vigente, e entregá-las juntamente com os uniformes.</w:t>
      </w:r>
    </w:p>
    <w:p w14:paraId="6260C95E" w14:textId="77777777" w:rsidR="003F3F88" w:rsidRDefault="003F3F88" w:rsidP="003F3F88">
      <w:pPr>
        <w:numPr>
          <w:ilvl w:val="0"/>
          <w:numId w:val="11"/>
        </w:numPr>
        <w:tabs>
          <w:tab w:val="left" w:pos="284"/>
        </w:tabs>
        <w:spacing w:line="276" w:lineRule="auto"/>
        <w:ind w:right="39"/>
        <w:rPr>
          <w:szCs w:val="24"/>
        </w:rPr>
      </w:pPr>
      <w:r>
        <w:t>Assumir integral responsabilidade por seus empregados, encargos sociais, trabalhistas, previdenciários, fiscais e comerciais, isentando o município de qualquer vínculo ou obrigação.</w:t>
      </w:r>
    </w:p>
    <w:p w14:paraId="3568EF8A" w14:textId="4EC3808A" w:rsidR="003F3F88" w:rsidRDefault="003F3F88" w:rsidP="003F3F88">
      <w:pPr>
        <w:numPr>
          <w:ilvl w:val="0"/>
          <w:numId w:val="11"/>
        </w:numPr>
        <w:tabs>
          <w:tab w:val="left" w:pos="284"/>
        </w:tabs>
        <w:spacing w:line="276" w:lineRule="auto"/>
        <w:ind w:right="39"/>
        <w:rPr>
          <w:szCs w:val="24"/>
        </w:rPr>
      </w:pPr>
      <w:r>
        <w:t xml:space="preserve">Respeitar a confidencialidade de dados e informações fornecidos pelo município, mantendo uma postura ética durante toda a execução </w:t>
      </w:r>
      <w:r w:rsidR="008E280D">
        <w:t xml:space="preserve">da </w:t>
      </w:r>
      <w:r w:rsidR="008E280D">
        <w:rPr>
          <w:szCs w:val="24"/>
        </w:rPr>
        <w:t>Ata de Registro de Preços</w:t>
      </w:r>
      <w:r>
        <w:t>.</w:t>
      </w:r>
    </w:p>
    <w:p w14:paraId="38FF3E46" w14:textId="15BE8662" w:rsidR="003F3F88" w:rsidRDefault="003F3F88" w:rsidP="003F3F88">
      <w:pPr>
        <w:numPr>
          <w:ilvl w:val="0"/>
          <w:numId w:val="11"/>
        </w:numPr>
        <w:tabs>
          <w:tab w:val="left" w:pos="284"/>
        </w:tabs>
        <w:spacing w:line="276" w:lineRule="auto"/>
        <w:ind w:right="39"/>
        <w:rPr>
          <w:szCs w:val="24"/>
        </w:rPr>
      </w:pPr>
      <w:r>
        <w:t xml:space="preserve">Disponibilizar canal de comunicação para atendimento de eventuais dúvidas, ajustes ou reclamações durante a vigência </w:t>
      </w:r>
      <w:r w:rsidR="00253CA2">
        <w:t>da ata de registro de preços</w:t>
      </w:r>
      <w:r>
        <w:t>.</w:t>
      </w:r>
    </w:p>
    <w:p w14:paraId="3763E848" w14:textId="54B89B73" w:rsidR="003F3F88" w:rsidRDefault="003F3F88" w:rsidP="003F3F88">
      <w:pPr>
        <w:numPr>
          <w:ilvl w:val="0"/>
          <w:numId w:val="11"/>
        </w:numPr>
        <w:tabs>
          <w:tab w:val="left" w:pos="284"/>
        </w:tabs>
        <w:spacing w:line="276" w:lineRule="auto"/>
        <w:ind w:right="39"/>
        <w:rPr>
          <w:szCs w:val="24"/>
        </w:rPr>
      </w:pPr>
      <w:r w:rsidRPr="00BB6FE0">
        <w:t>Não será admitida subcontratação total ou p</w:t>
      </w:r>
      <w:r w:rsidR="008E280D">
        <w:t xml:space="preserve">arcial dos serviços objeto desta </w:t>
      </w:r>
      <w:r w:rsidR="008E280D">
        <w:rPr>
          <w:szCs w:val="24"/>
        </w:rPr>
        <w:t>Ata de Registro de Preços</w:t>
      </w:r>
      <w:r w:rsidRPr="00BB6FE0">
        <w:t>, sem prévia e expressa autorização da Secretaria</w:t>
      </w:r>
      <w:r>
        <w:t>s</w:t>
      </w:r>
      <w:r w:rsidRPr="00BB6FE0">
        <w:t xml:space="preserve"> Municipa</w:t>
      </w:r>
      <w:r>
        <w:t>is do Município</w:t>
      </w:r>
      <w:r w:rsidRPr="00BB6FE0">
        <w:t xml:space="preserve"> </w:t>
      </w:r>
      <w:r>
        <w:t>d</w:t>
      </w:r>
      <w:r w:rsidRPr="00BB6FE0">
        <w:t>e Rodeio Bonito</w:t>
      </w:r>
      <w:r>
        <w:t xml:space="preserve"> – RS.</w:t>
      </w:r>
    </w:p>
    <w:p w14:paraId="4A703EC5" w14:textId="42830502" w:rsidR="003F3F88" w:rsidRPr="003F3F88" w:rsidRDefault="003F3F88" w:rsidP="003F3F88">
      <w:pPr>
        <w:numPr>
          <w:ilvl w:val="0"/>
          <w:numId w:val="11"/>
        </w:numPr>
        <w:tabs>
          <w:tab w:val="left" w:pos="284"/>
        </w:tabs>
        <w:spacing w:line="276" w:lineRule="auto"/>
        <w:ind w:right="39"/>
        <w:rPr>
          <w:szCs w:val="24"/>
        </w:rPr>
      </w:pPr>
      <w:r>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5"/>
    <w:p w14:paraId="760B7995" w14:textId="77777777" w:rsidR="00B73FA7" w:rsidRPr="002B7BD9" w:rsidRDefault="00B73FA7" w:rsidP="00FC513A">
      <w:pPr>
        <w:spacing w:line="276" w:lineRule="auto"/>
        <w:ind w:left="0" w:firstLine="0"/>
        <w:jc w:val="left"/>
        <w:rPr>
          <w:szCs w:val="24"/>
        </w:rPr>
      </w:pPr>
    </w:p>
    <w:p w14:paraId="27BB2DBC" w14:textId="53308FBA" w:rsidR="001E5633" w:rsidRPr="003F3F88" w:rsidRDefault="000C4E52" w:rsidP="003F3F88">
      <w:pPr>
        <w:spacing w:line="276" w:lineRule="auto"/>
        <w:ind w:right="32"/>
        <w:rPr>
          <w:b/>
        </w:rPr>
      </w:pPr>
      <w:r>
        <w:rPr>
          <w:b/>
        </w:rPr>
        <w:t xml:space="preserve">17.    </w:t>
      </w:r>
      <w:r w:rsidR="006A1089" w:rsidRPr="000C4E52">
        <w:rPr>
          <w:b/>
        </w:rPr>
        <w:t xml:space="preserve">DA FISCALIZAÇÃO: </w:t>
      </w: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47DFE9AC" w14:textId="3A3BE556" w:rsidR="001E5633" w:rsidRPr="003F3F88" w:rsidRDefault="000C4E52" w:rsidP="003F3F88">
      <w:pPr>
        <w:spacing w:line="276" w:lineRule="auto"/>
        <w:ind w:right="32"/>
        <w:rPr>
          <w:b/>
        </w:rPr>
      </w:pPr>
      <w:r>
        <w:rPr>
          <w:b/>
        </w:rPr>
        <w:t xml:space="preserve">18.    </w:t>
      </w:r>
      <w:r w:rsidR="006A1089" w:rsidRPr="000C4E52">
        <w:rPr>
          <w:b/>
        </w:rPr>
        <w:t xml:space="preserve">DAS SANÇÕES ADMINISTRATIVAS: </w:t>
      </w: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49CB2FC6"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dar</w:t>
      </w:r>
      <w:proofErr w:type="gramEnd"/>
      <w:r w:rsidR="008E280D">
        <w:rPr>
          <w:szCs w:val="24"/>
        </w:rPr>
        <w:t xml:space="preserve"> causa à inexecução parcial da Ata de Registro de Preços</w:t>
      </w:r>
      <w:r w:rsidRPr="002B7BD9">
        <w:rPr>
          <w:szCs w:val="24"/>
        </w:rPr>
        <w:t xml:space="preserve">; </w:t>
      </w:r>
    </w:p>
    <w:p w14:paraId="01ABFD13" w14:textId="4FD155B2"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w:t>
      </w:r>
      <w:r w:rsidR="008E280D">
        <w:rPr>
          <w:szCs w:val="24"/>
        </w:rPr>
        <w:t>da Ata de Registro de Preços</w:t>
      </w:r>
      <w:r w:rsidRPr="002B7BD9">
        <w:rPr>
          <w:szCs w:val="24"/>
        </w:rPr>
        <w:t xml:space="preserve"> que cause grave dano à Administração, ao funcionamento dos serviços públicos ou ao interesse coletivo; </w:t>
      </w:r>
    </w:p>
    <w:p w14:paraId="3E18712F" w14:textId="7A2BBE22"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total </w:t>
      </w:r>
      <w:r w:rsidR="008E280D">
        <w:rPr>
          <w:szCs w:val="24"/>
        </w:rPr>
        <w:t>da Ata de Registro de Preços</w:t>
      </w:r>
      <w:r w:rsidRPr="002B7BD9">
        <w:rPr>
          <w:szCs w:val="24"/>
        </w:rPr>
        <w:t xml:space="preserve">; </w:t>
      </w:r>
    </w:p>
    <w:p w14:paraId="4ABAE328" w14:textId="77777777"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deixar</w:t>
      </w:r>
      <w:proofErr w:type="gramEnd"/>
      <w:r w:rsidRPr="002B7BD9">
        <w:rPr>
          <w:szCs w:val="24"/>
        </w:rPr>
        <w:t xml:space="preserve"> de entregar a documentação exigida para o certame; </w:t>
      </w:r>
    </w:p>
    <w:p w14:paraId="7EA94028" w14:textId="77777777"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não</w:t>
      </w:r>
      <w:proofErr w:type="gramEnd"/>
      <w:r w:rsidRPr="002B7BD9">
        <w:rPr>
          <w:szCs w:val="24"/>
        </w:rPr>
        <w:t xml:space="preserve"> manter a proposta, salvo em decorrência de fato superveniente devidamente justificado; </w:t>
      </w:r>
    </w:p>
    <w:p w14:paraId="3E0F3B70" w14:textId="7D607480"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não</w:t>
      </w:r>
      <w:proofErr w:type="gramEnd"/>
      <w:r w:rsidRPr="002B7BD9">
        <w:rPr>
          <w:szCs w:val="24"/>
        </w:rPr>
        <w:t xml:space="preserve"> celebrar </w:t>
      </w:r>
      <w:r w:rsidR="0029192A">
        <w:rPr>
          <w:szCs w:val="24"/>
        </w:rPr>
        <w:t>a Ata de Registro de Preços</w:t>
      </w:r>
      <w:r w:rsidR="0029192A" w:rsidRPr="002B7BD9">
        <w:rPr>
          <w:szCs w:val="24"/>
        </w:rPr>
        <w:t xml:space="preserve"> </w:t>
      </w:r>
      <w:r w:rsidRPr="002B7BD9">
        <w:rPr>
          <w:szCs w:val="24"/>
        </w:rPr>
        <w:t xml:space="preserve">ou não entregar a documentação exigida para a contratação, quando convocado dentro do prazo de validade de sua proposta; </w:t>
      </w:r>
    </w:p>
    <w:p w14:paraId="696809BB" w14:textId="77777777"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ensejar</w:t>
      </w:r>
      <w:proofErr w:type="gramEnd"/>
      <w:r w:rsidRPr="002B7BD9">
        <w:rPr>
          <w:szCs w:val="24"/>
        </w:rPr>
        <w:t xml:space="preserve"> o retardamento da execução ou da entrega do objeto da licitação sem motivo justificado; </w:t>
      </w:r>
    </w:p>
    <w:p w14:paraId="574A472A" w14:textId="6D98C5E5"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apresentar</w:t>
      </w:r>
      <w:proofErr w:type="gramEnd"/>
      <w:r w:rsidRPr="002B7BD9">
        <w:rPr>
          <w:szCs w:val="24"/>
        </w:rPr>
        <w:t xml:space="preserve"> declaração ou documentação falsa exigida para o certame ou prestar declaração falsa durante a licitação ou a execução </w:t>
      </w:r>
      <w:r w:rsidR="0029192A">
        <w:rPr>
          <w:szCs w:val="24"/>
        </w:rPr>
        <w:t>da Ata de Registro de Preços</w:t>
      </w:r>
      <w:r w:rsidRPr="002B7BD9">
        <w:rPr>
          <w:szCs w:val="24"/>
        </w:rPr>
        <w:t xml:space="preserve">; </w:t>
      </w:r>
    </w:p>
    <w:p w14:paraId="5798F63D" w14:textId="4E2CC2AF"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fraudar</w:t>
      </w:r>
      <w:proofErr w:type="gramEnd"/>
      <w:r w:rsidRPr="002B7BD9">
        <w:rPr>
          <w:szCs w:val="24"/>
        </w:rPr>
        <w:t xml:space="preserve"> a licitação ou praticar ato fraudulento na execução </w:t>
      </w:r>
      <w:r w:rsidR="0029192A">
        <w:rPr>
          <w:szCs w:val="24"/>
        </w:rPr>
        <w:t>da Ata de Registro de Preços</w:t>
      </w:r>
      <w:r w:rsidRPr="002B7BD9">
        <w:rPr>
          <w:szCs w:val="24"/>
        </w:rPr>
        <w:t xml:space="preserve">; </w:t>
      </w:r>
    </w:p>
    <w:p w14:paraId="222B7627" w14:textId="77777777" w:rsidR="006A1089" w:rsidRPr="002B7BD9" w:rsidRDefault="006A1089" w:rsidP="003F3F88">
      <w:pPr>
        <w:numPr>
          <w:ilvl w:val="0"/>
          <w:numId w:val="12"/>
        </w:numPr>
        <w:tabs>
          <w:tab w:val="left" w:pos="284"/>
        </w:tabs>
        <w:spacing w:line="276" w:lineRule="auto"/>
        <w:ind w:left="0" w:right="39" w:firstLine="0"/>
        <w:rPr>
          <w:szCs w:val="24"/>
        </w:rPr>
      </w:pPr>
      <w:proofErr w:type="gramStart"/>
      <w:r w:rsidRPr="002B7BD9">
        <w:rPr>
          <w:szCs w:val="24"/>
        </w:rPr>
        <w:t>comportar</w:t>
      </w:r>
      <w:proofErr w:type="gramEnd"/>
      <w:r w:rsidRPr="002B7BD9">
        <w:rPr>
          <w:szCs w:val="24"/>
        </w:rPr>
        <w:t xml:space="preserve">-se de modo inidôneo ou cometer fraude de qualquer natureza; </w:t>
      </w:r>
    </w:p>
    <w:p w14:paraId="78607089" w14:textId="38CD40D0" w:rsidR="006A1089" w:rsidRPr="001E5633" w:rsidRDefault="006A1089" w:rsidP="003F3F88">
      <w:pPr>
        <w:pStyle w:val="PargrafodaLista"/>
        <w:numPr>
          <w:ilvl w:val="0"/>
          <w:numId w:val="13"/>
        </w:numPr>
        <w:tabs>
          <w:tab w:val="left" w:pos="284"/>
        </w:tabs>
        <w:spacing w:line="276" w:lineRule="auto"/>
        <w:ind w:left="0" w:right="39"/>
        <w:jc w:val="both"/>
      </w:pPr>
      <w:proofErr w:type="gramStart"/>
      <w:r w:rsidRPr="001E5633">
        <w:t>praticar</w:t>
      </w:r>
      <w:proofErr w:type="gramEnd"/>
      <w:r w:rsidRPr="001E5633">
        <w:t xml:space="preserve"> atos ilícitos com vistas a frustrar os objetivos da licitação; </w:t>
      </w:r>
    </w:p>
    <w:p w14:paraId="26CA24B8" w14:textId="77777777" w:rsidR="006A1089" w:rsidRPr="002B7BD9" w:rsidRDefault="006A1089" w:rsidP="003F3F88">
      <w:pPr>
        <w:numPr>
          <w:ilvl w:val="0"/>
          <w:numId w:val="13"/>
        </w:numPr>
        <w:tabs>
          <w:tab w:val="left" w:pos="284"/>
        </w:tabs>
        <w:spacing w:line="276" w:lineRule="auto"/>
        <w:ind w:left="0" w:right="39" w:firstLine="0"/>
        <w:rPr>
          <w:szCs w:val="24"/>
        </w:rPr>
      </w:pPr>
      <w:proofErr w:type="gramStart"/>
      <w:r w:rsidRPr="002B7BD9">
        <w:rPr>
          <w:szCs w:val="24"/>
        </w:rPr>
        <w:t>praticar</w:t>
      </w:r>
      <w:proofErr w:type="gramEnd"/>
      <w:r w:rsidRPr="002B7BD9">
        <w:rPr>
          <w:szCs w:val="24"/>
        </w:rPr>
        <w:t xml:space="preserve">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3F3F88">
      <w:pPr>
        <w:numPr>
          <w:ilvl w:val="0"/>
          <w:numId w:val="13"/>
        </w:numPr>
        <w:tabs>
          <w:tab w:val="left" w:pos="284"/>
        </w:tabs>
        <w:spacing w:line="276" w:lineRule="auto"/>
        <w:ind w:left="0" w:right="39" w:firstLine="0"/>
        <w:rPr>
          <w:szCs w:val="24"/>
        </w:rPr>
      </w:pPr>
      <w:proofErr w:type="gramStart"/>
      <w:r w:rsidRPr="002B7BD9">
        <w:rPr>
          <w:szCs w:val="24"/>
        </w:rPr>
        <w:t>recusar</w:t>
      </w:r>
      <w:proofErr w:type="gramEnd"/>
      <w:r w:rsidRPr="002B7BD9">
        <w:rPr>
          <w:szCs w:val="24"/>
        </w:rPr>
        <w:t xml:space="preserve">-se a enviar o detalhamento da proposta quando exigível; </w:t>
      </w:r>
    </w:p>
    <w:p w14:paraId="0109C639" w14:textId="77777777" w:rsidR="006A1089" w:rsidRPr="002B7BD9" w:rsidRDefault="006A1089" w:rsidP="003F3F88">
      <w:pPr>
        <w:numPr>
          <w:ilvl w:val="0"/>
          <w:numId w:val="13"/>
        </w:numPr>
        <w:tabs>
          <w:tab w:val="left" w:pos="284"/>
        </w:tabs>
        <w:spacing w:line="276" w:lineRule="auto"/>
        <w:ind w:left="0" w:right="39" w:firstLine="0"/>
        <w:rPr>
          <w:szCs w:val="24"/>
        </w:rPr>
      </w:pPr>
      <w:proofErr w:type="gramStart"/>
      <w:r w:rsidRPr="002B7BD9">
        <w:rPr>
          <w:szCs w:val="24"/>
        </w:rPr>
        <w:t>pedir</w:t>
      </w:r>
      <w:proofErr w:type="gramEnd"/>
      <w:r w:rsidRPr="002B7BD9">
        <w:rPr>
          <w:szCs w:val="24"/>
        </w:rPr>
        <w:t xml:space="preserve"> para ser desclassificado quando encerrada a etapa competitiva; ou  </w:t>
      </w:r>
    </w:p>
    <w:p w14:paraId="6F062B22" w14:textId="77777777" w:rsidR="006A1089" w:rsidRPr="002B7BD9" w:rsidRDefault="006A1089" w:rsidP="003F3F88">
      <w:pPr>
        <w:numPr>
          <w:ilvl w:val="0"/>
          <w:numId w:val="13"/>
        </w:numPr>
        <w:tabs>
          <w:tab w:val="left" w:pos="284"/>
        </w:tabs>
        <w:spacing w:line="276" w:lineRule="auto"/>
        <w:ind w:left="0" w:right="39" w:firstLine="0"/>
        <w:rPr>
          <w:szCs w:val="24"/>
        </w:rPr>
      </w:pPr>
      <w:proofErr w:type="gramStart"/>
      <w:r w:rsidRPr="002B7BD9">
        <w:rPr>
          <w:szCs w:val="24"/>
        </w:rPr>
        <w:t>deixar</w:t>
      </w:r>
      <w:proofErr w:type="gramEnd"/>
      <w:r w:rsidRPr="002B7BD9">
        <w:rPr>
          <w:szCs w:val="24"/>
        </w:rPr>
        <w:t xml:space="preserve"> de apresentar amostra ou apresentar amostra falsificada ou deteriorada; </w:t>
      </w:r>
    </w:p>
    <w:p w14:paraId="5AB19A8E" w14:textId="77777777" w:rsidR="006A1089" w:rsidRPr="002B7BD9" w:rsidRDefault="006A1089" w:rsidP="003F3F88">
      <w:pPr>
        <w:numPr>
          <w:ilvl w:val="0"/>
          <w:numId w:val="13"/>
        </w:numPr>
        <w:tabs>
          <w:tab w:val="left" w:pos="284"/>
        </w:tabs>
        <w:spacing w:line="276" w:lineRule="auto"/>
        <w:ind w:left="0" w:right="39" w:firstLine="0"/>
        <w:rPr>
          <w:szCs w:val="24"/>
        </w:rPr>
      </w:pPr>
      <w:proofErr w:type="gramStart"/>
      <w:r w:rsidRPr="002B7BD9">
        <w:rPr>
          <w:szCs w:val="24"/>
        </w:rPr>
        <w:t>apresentar</w:t>
      </w:r>
      <w:proofErr w:type="gramEnd"/>
      <w:r w:rsidRPr="002B7BD9">
        <w:rPr>
          <w:szCs w:val="24"/>
        </w:rPr>
        <w:t xml:space="preserve"> proposta ou amostra em desacordo com as especificações do edital e seus anexos </w:t>
      </w:r>
    </w:p>
    <w:p w14:paraId="6A8331D8" w14:textId="77777777" w:rsidR="006A1089" w:rsidRPr="002B7BD9" w:rsidRDefault="006A1089" w:rsidP="003F3F88">
      <w:pPr>
        <w:numPr>
          <w:ilvl w:val="0"/>
          <w:numId w:val="13"/>
        </w:numPr>
        <w:tabs>
          <w:tab w:val="left" w:pos="284"/>
        </w:tabs>
        <w:spacing w:line="276" w:lineRule="auto"/>
        <w:ind w:left="0" w:right="39" w:firstLine="0"/>
        <w:rPr>
          <w:szCs w:val="24"/>
        </w:rPr>
      </w:pPr>
      <w:proofErr w:type="gramStart"/>
      <w:r w:rsidRPr="002B7BD9">
        <w:rPr>
          <w:szCs w:val="24"/>
        </w:rPr>
        <w:t>recusar</w:t>
      </w:r>
      <w:proofErr w:type="gramEnd"/>
      <w:r w:rsidRPr="002B7BD9">
        <w:rPr>
          <w:szCs w:val="24"/>
        </w:rPr>
        <w:t xml:space="preserve">-se, sem justificativa, a assinar o contrato ou a ata de registro de preço, ou a aceitar ou retirar o instrumento equivalente no prazo estabelecido pela Administração; </w:t>
      </w:r>
    </w:p>
    <w:p w14:paraId="461C19C3" w14:textId="77777777" w:rsidR="006A1089" w:rsidRPr="002B7BD9" w:rsidRDefault="006A1089" w:rsidP="003F3F88">
      <w:pPr>
        <w:numPr>
          <w:ilvl w:val="0"/>
          <w:numId w:val="13"/>
        </w:numPr>
        <w:tabs>
          <w:tab w:val="left" w:pos="284"/>
        </w:tabs>
        <w:spacing w:line="276" w:lineRule="auto"/>
        <w:ind w:left="0" w:right="39" w:firstLine="0"/>
        <w:rPr>
          <w:szCs w:val="24"/>
        </w:rPr>
      </w:pPr>
      <w:proofErr w:type="gramStart"/>
      <w:r w:rsidRPr="002B7BD9">
        <w:rPr>
          <w:szCs w:val="24"/>
        </w:rPr>
        <w:t>agir</w:t>
      </w:r>
      <w:proofErr w:type="gramEnd"/>
      <w:r w:rsidRPr="002B7BD9">
        <w:rPr>
          <w:szCs w:val="24"/>
        </w:rPr>
        <w:t xml:space="preserve"> em conluio ou em desconformidade com a lei;  </w:t>
      </w:r>
    </w:p>
    <w:p w14:paraId="3F153611" w14:textId="49C9E0D1" w:rsidR="006A1089" w:rsidRPr="002B7BD9" w:rsidRDefault="006A1089" w:rsidP="003F3F88">
      <w:pPr>
        <w:numPr>
          <w:ilvl w:val="0"/>
          <w:numId w:val="13"/>
        </w:numPr>
        <w:tabs>
          <w:tab w:val="left" w:pos="284"/>
        </w:tabs>
        <w:spacing w:line="276" w:lineRule="auto"/>
        <w:ind w:left="0" w:right="39" w:firstLine="0"/>
        <w:rPr>
          <w:szCs w:val="24"/>
        </w:rPr>
      </w:pPr>
      <w:proofErr w:type="gramStart"/>
      <w:r w:rsidRPr="002B7BD9">
        <w:rPr>
          <w:szCs w:val="24"/>
        </w:rPr>
        <w:t>induzir</w:t>
      </w:r>
      <w:proofErr w:type="gramEnd"/>
      <w:r w:rsidRPr="002B7BD9">
        <w:rPr>
          <w:szCs w:val="24"/>
        </w:rPr>
        <w:t xml:space="preserve">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F3F88">
      <w:pPr>
        <w:tabs>
          <w:tab w:val="left" w:pos="284"/>
        </w:tabs>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F3F88">
      <w:pPr>
        <w:tabs>
          <w:tab w:val="left" w:pos="284"/>
        </w:tabs>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F3F88">
      <w:pPr>
        <w:tabs>
          <w:tab w:val="left" w:pos="284"/>
        </w:tabs>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3F3F88">
      <w:pPr>
        <w:tabs>
          <w:tab w:val="left" w:pos="284"/>
        </w:tabs>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w:t>
      </w:r>
      <w:proofErr w:type="gramStart"/>
      <w:r w:rsidRPr="002B7BD9">
        <w:rPr>
          <w:szCs w:val="24"/>
        </w:rPr>
        <w:t>do</w:t>
      </w:r>
      <w:proofErr w:type="gramEnd"/>
      <w:r w:rsidRPr="002B7BD9">
        <w:rPr>
          <w:szCs w:val="24"/>
        </w:rPr>
        <w:t xml:space="preserve"> presente Edital poderão ser aplicadas cumulativamente com a prevista na alínea “b” do mesmo item. </w:t>
      </w:r>
    </w:p>
    <w:p w14:paraId="7CF33BCD" w14:textId="4D683548" w:rsidR="006A1089" w:rsidRPr="002B7BD9" w:rsidRDefault="0084641E" w:rsidP="00FC513A">
      <w:pPr>
        <w:spacing w:line="276" w:lineRule="auto"/>
        <w:ind w:right="39"/>
        <w:rPr>
          <w:szCs w:val="24"/>
        </w:rPr>
      </w:pPr>
      <w:r>
        <w:rPr>
          <w:szCs w:val="24"/>
        </w:rPr>
        <w:t xml:space="preserve">18.4. </w:t>
      </w:r>
      <w:r w:rsidR="006A1089" w:rsidRPr="002B7BD9">
        <w:rPr>
          <w:szCs w:val="24"/>
        </w:rPr>
        <w:t xml:space="preserve">A aplicação de multa de mora não impedirá que a Administração a converta em compensatória e promova a extinção unilateral </w:t>
      </w:r>
      <w:r w:rsidR="0029192A">
        <w:rPr>
          <w:szCs w:val="24"/>
        </w:rPr>
        <w:t>da Ata de Registro de Preços</w:t>
      </w:r>
      <w:r w:rsidR="0029192A" w:rsidRPr="002B7BD9">
        <w:rPr>
          <w:szCs w:val="24"/>
        </w:rPr>
        <w:t xml:space="preserve"> </w:t>
      </w:r>
      <w:r w:rsidR="006A1089" w:rsidRPr="002B7BD9">
        <w:rPr>
          <w:szCs w:val="24"/>
        </w:rPr>
        <w:t>com a aplicação cumulada de outras sanções</w:t>
      </w:r>
      <w:r w:rsidR="00A3333B">
        <w:rPr>
          <w:szCs w:val="24"/>
        </w:rPr>
        <w:t>, conforme previsto no item 17.1.</w:t>
      </w:r>
      <w:r w:rsidR="006A1089" w:rsidRPr="002B7BD9">
        <w:rPr>
          <w:szCs w:val="24"/>
        </w:rPr>
        <w:t xml:space="preserve"> </w:t>
      </w:r>
      <w:proofErr w:type="gramStart"/>
      <w:r w:rsidR="006A1089" w:rsidRPr="002B7BD9">
        <w:rPr>
          <w:szCs w:val="24"/>
        </w:rPr>
        <w:t>do</w:t>
      </w:r>
      <w:proofErr w:type="gramEnd"/>
      <w:r w:rsidR="006A1089" w:rsidRPr="002B7BD9">
        <w:rPr>
          <w:szCs w:val="24"/>
        </w:rPr>
        <w:t xml:space="preserve">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w:t>
      </w:r>
      <w:proofErr w:type="gramStart"/>
      <w:r w:rsidR="006A1089" w:rsidRPr="002B7BD9">
        <w:rPr>
          <w:szCs w:val="24"/>
        </w:rPr>
        <w:t>deste</w:t>
      </w:r>
      <w:proofErr w:type="gramEnd"/>
      <w:r w:rsidR="006A1089" w:rsidRPr="002B7BD9">
        <w:rPr>
          <w:szCs w:val="24"/>
        </w:rPr>
        <w:t xml:space="preserv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3F3F88">
      <w:pPr>
        <w:numPr>
          <w:ilvl w:val="0"/>
          <w:numId w:val="14"/>
        </w:numPr>
        <w:tabs>
          <w:tab w:val="left" w:pos="142"/>
          <w:tab w:val="left" w:pos="284"/>
        </w:tabs>
        <w:spacing w:line="276" w:lineRule="auto"/>
        <w:ind w:left="0" w:right="39" w:firstLine="0"/>
        <w:rPr>
          <w:szCs w:val="24"/>
        </w:rPr>
      </w:pPr>
      <w:proofErr w:type="gramStart"/>
      <w:r w:rsidRPr="002B7BD9">
        <w:rPr>
          <w:szCs w:val="24"/>
        </w:rPr>
        <w:t>reparação</w:t>
      </w:r>
      <w:proofErr w:type="gramEnd"/>
      <w:r w:rsidRPr="002B7BD9">
        <w:rPr>
          <w:szCs w:val="24"/>
        </w:rPr>
        <w:t xml:space="preserve"> integral do dano causado à Administração Pública; </w:t>
      </w:r>
    </w:p>
    <w:p w14:paraId="7DCDB7FA" w14:textId="77777777" w:rsidR="006A1089" w:rsidRPr="002B7BD9" w:rsidRDefault="006A1089" w:rsidP="003F3F88">
      <w:pPr>
        <w:numPr>
          <w:ilvl w:val="0"/>
          <w:numId w:val="14"/>
        </w:numPr>
        <w:tabs>
          <w:tab w:val="left" w:pos="142"/>
          <w:tab w:val="left" w:pos="284"/>
        </w:tabs>
        <w:spacing w:line="276" w:lineRule="auto"/>
        <w:ind w:left="0" w:right="39" w:firstLine="0"/>
        <w:rPr>
          <w:szCs w:val="24"/>
        </w:rPr>
      </w:pPr>
      <w:proofErr w:type="gramStart"/>
      <w:r w:rsidRPr="002B7BD9">
        <w:rPr>
          <w:szCs w:val="24"/>
        </w:rPr>
        <w:t>pagamento</w:t>
      </w:r>
      <w:proofErr w:type="gramEnd"/>
      <w:r w:rsidRPr="002B7BD9">
        <w:rPr>
          <w:szCs w:val="24"/>
        </w:rPr>
        <w:t xml:space="preserve"> da multa; </w:t>
      </w:r>
    </w:p>
    <w:p w14:paraId="5817DE04" w14:textId="77777777" w:rsidR="006A1089" w:rsidRPr="002B7BD9" w:rsidRDefault="006A1089" w:rsidP="003F3F88">
      <w:pPr>
        <w:numPr>
          <w:ilvl w:val="0"/>
          <w:numId w:val="14"/>
        </w:numPr>
        <w:tabs>
          <w:tab w:val="left" w:pos="142"/>
          <w:tab w:val="left" w:pos="284"/>
        </w:tabs>
        <w:spacing w:line="276" w:lineRule="auto"/>
        <w:ind w:left="0" w:right="39" w:firstLine="0"/>
        <w:rPr>
          <w:szCs w:val="24"/>
        </w:rPr>
      </w:pPr>
      <w:proofErr w:type="gramStart"/>
      <w:r w:rsidRPr="002B7BD9">
        <w:rPr>
          <w:szCs w:val="24"/>
        </w:rPr>
        <w:t>transcurso</w:t>
      </w:r>
      <w:proofErr w:type="gramEnd"/>
      <w:r w:rsidRPr="002B7BD9">
        <w:rPr>
          <w:szCs w:val="24"/>
        </w:rPr>
        <w:t xml:space="preserve">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3F3F88">
      <w:pPr>
        <w:numPr>
          <w:ilvl w:val="0"/>
          <w:numId w:val="14"/>
        </w:numPr>
        <w:tabs>
          <w:tab w:val="left" w:pos="142"/>
          <w:tab w:val="left" w:pos="284"/>
        </w:tabs>
        <w:spacing w:line="276" w:lineRule="auto"/>
        <w:ind w:left="0" w:right="39" w:firstLine="0"/>
        <w:rPr>
          <w:szCs w:val="24"/>
        </w:rPr>
      </w:pPr>
      <w:proofErr w:type="gramStart"/>
      <w:r w:rsidRPr="002B7BD9">
        <w:rPr>
          <w:szCs w:val="24"/>
        </w:rPr>
        <w:t>cumprimento</w:t>
      </w:r>
      <w:proofErr w:type="gramEnd"/>
      <w:r w:rsidRPr="002B7BD9">
        <w:rPr>
          <w:szCs w:val="24"/>
        </w:rPr>
        <w:t xml:space="preserve"> das condições de reabilitação definidas no ato punitivo; </w:t>
      </w:r>
    </w:p>
    <w:p w14:paraId="5B5990C7" w14:textId="77777777" w:rsidR="006A1089" w:rsidRDefault="006A1089" w:rsidP="003F3F88">
      <w:pPr>
        <w:numPr>
          <w:ilvl w:val="0"/>
          <w:numId w:val="14"/>
        </w:numPr>
        <w:tabs>
          <w:tab w:val="left" w:pos="142"/>
          <w:tab w:val="left" w:pos="284"/>
        </w:tabs>
        <w:spacing w:line="276" w:lineRule="auto"/>
        <w:ind w:left="0" w:right="39" w:firstLine="0"/>
        <w:rPr>
          <w:szCs w:val="24"/>
        </w:rPr>
      </w:pPr>
      <w:proofErr w:type="gramStart"/>
      <w:r w:rsidRPr="002B7BD9">
        <w:rPr>
          <w:szCs w:val="24"/>
        </w:rPr>
        <w:t>análise</w:t>
      </w:r>
      <w:proofErr w:type="gramEnd"/>
      <w:r w:rsidRPr="002B7BD9">
        <w:rPr>
          <w:szCs w:val="24"/>
        </w:rPr>
        <w:t xml:space="preserv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3F3F88">
      <w:pPr>
        <w:numPr>
          <w:ilvl w:val="0"/>
          <w:numId w:val="15"/>
        </w:numPr>
        <w:tabs>
          <w:tab w:val="left" w:pos="142"/>
          <w:tab w:val="left" w:pos="284"/>
          <w:tab w:val="left" w:pos="426"/>
        </w:tabs>
        <w:spacing w:line="276" w:lineRule="auto"/>
        <w:ind w:left="0" w:right="39" w:firstLine="0"/>
        <w:rPr>
          <w:szCs w:val="24"/>
        </w:rPr>
      </w:pPr>
      <w:proofErr w:type="gramStart"/>
      <w:r w:rsidRPr="002B7BD9">
        <w:rPr>
          <w:szCs w:val="24"/>
        </w:rPr>
        <w:t>a</w:t>
      </w:r>
      <w:proofErr w:type="gramEnd"/>
      <w:r w:rsidRPr="002B7BD9">
        <w:rPr>
          <w:szCs w:val="24"/>
        </w:rPr>
        <w:t xml:space="preserve"> natureza e a gravidade da infração cometida</w:t>
      </w:r>
      <w:r w:rsidR="00BE7DAA">
        <w:rPr>
          <w:szCs w:val="24"/>
        </w:rPr>
        <w:t>;</w:t>
      </w:r>
      <w:r w:rsidRPr="002B7BD9">
        <w:rPr>
          <w:szCs w:val="24"/>
        </w:rPr>
        <w:t xml:space="preserve"> </w:t>
      </w:r>
    </w:p>
    <w:p w14:paraId="61482197" w14:textId="35B049D8" w:rsidR="006A1089" w:rsidRPr="002B7BD9" w:rsidRDefault="006A1089" w:rsidP="003F3F88">
      <w:pPr>
        <w:numPr>
          <w:ilvl w:val="0"/>
          <w:numId w:val="15"/>
        </w:numPr>
        <w:tabs>
          <w:tab w:val="left" w:pos="142"/>
          <w:tab w:val="left" w:pos="284"/>
          <w:tab w:val="left" w:pos="426"/>
        </w:tabs>
        <w:spacing w:line="276" w:lineRule="auto"/>
        <w:ind w:left="0" w:right="39" w:firstLine="0"/>
        <w:rPr>
          <w:szCs w:val="24"/>
        </w:rPr>
      </w:pPr>
      <w:proofErr w:type="gramStart"/>
      <w:r w:rsidRPr="002B7BD9">
        <w:rPr>
          <w:szCs w:val="24"/>
        </w:rPr>
        <w:t>as</w:t>
      </w:r>
      <w:proofErr w:type="gramEnd"/>
      <w:r w:rsidRPr="002B7BD9">
        <w:rPr>
          <w:szCs w:val="24"/>
        </w:rPr>
        <w:t xml:space="preserve"> peculiaridades do caso concreto</w:t>
      </w:r>
      <w:r w:rsidR="00BE7DAA">
        <w:rPr>
          <w:szCs w:val="24"/>
        </w:rPr>
        <w:t>;</w:t>
      </w:r>
    </w:p>
    <w:p w14:paraId="273D876E" w14:textId="470DBCA2" w:rsidR="006A1089" w:rsidRPr="002B7BD9" w:rsidRDefault="006A1089" w:rsidP="003F3F88">
      <w:pPr>
        <w:numPr>
          <w:ilvl w:val="0"/>
          <w:numId w:val="15"/>
        </w:numPr>
        <w:tabs>
          <w:tab w:val="left" w:pos="142"/>
          <w:tab w:val="left" w:pos="284"/>
          <w:tab w:val="left" w:pos="426"/>
        </w:tabs>
        <w:spacing w:line="276" w:lineRule="auto"/>
        <w:ind w:left="0" w:right="39" w:firstLine="0"/>
        <w:rPr>
          <w:szCs w:val="24"/>
        </w:rPr>
      </w:pPr>
      <w:proofErr w:type="gramStart"/>
      <w:r w:rsidRPr="002B7BD9">
        <w:rPr>
          <w:szCs w:val="24"/>
        </w:rPr>
        <w:t>as</w:t>
      </w:r>
      <w:proofErr w:type="gramEnd"/>
      <w:r w:rsidRPr="002B7BD9">
        <w:rPr>
          <w:szCs w:val="24"/>
        </w:rPr>
        <w:t xml:space="preserve"> circunstâncias agravantes ou atenuantes</w:t>
      </w:r>
      <w:r w:rsidR="00BE7DAA">
        <w:rPr>
          <w:szCs w:val="24"/>
        </w:rPr>
        <w:t>;</w:t>
      </w:r>
      <w:r w:rsidRPr="002B7BD9">
        <w:rPr>
          <w:szCs w:val="24"/>
        </w:rPr>
        <w:t xml:space="preserve"> </w:t>
      </w:r>
    </w:p>
    <w:p w14:paraId="7E815E2D" w14:textId="750A7288" w:rsidR="006A1089" w:rsidRPr="002B7BD9" w:rsidRDefault="006A1089" w:rsidP="003F3F88">
      <w:pPr>
        <w:numPr>
          <w:ilvl w:val="0"/>
          <w:numId w:val="15"/>
        </w:numPr>
        <w:tabs>
          <w:tab w:val="left" w:pos="142"/>
          <w:tab w:val="left" w:pos="284"/>
          <w:tab w:val="left" w:pos="426"/>
        </w:tabs>
        <w:spacing w:line="276" w:lineRule="auto"/>
        <w:ind w:left="0" w:right="39" w:firstLine="0"/>
        <w:rPr>
          <w:szCs w:val="24"/>
        </w:rPr>
      </w:pPr>
      <w:proofErr w:type="gramStart"/>
      <w:r w:rsidRPr="002B7BD9">
        <w:rPr>
          <w:szCs w:val="24"/>
        </w:rPr>
        <w:t>os</w:t>
      </w:r>
      <w:proofErr w:type="gramEnd"/>
      <w:r w:rsidRPr="002B7BD9">
        <w:rPr>
          <w:szCs w:val="24"/>
        </w:rPr>
        <w:t xml:space="preserve">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3F3F88">
      <w:pPr>
        <w:numPr>
          <w:ilvl w:val="0"/>
          <w:numId w:val="15"/>
        </w:numPr>
        <w:tabs>
          <w:tab w:val="left" w:pos="142"/>
          <w:tab w:val="left" w:pos="284"/>
          <w:tab w:val="left" w:pos="426"/>
        </w:tabs>
        <w:spacing w:line="276" w:lineRule="auto"/>
        <w:ind w:left="0" w:right="39" w:firstLine="0"/>
        <w:rPr>
          <w:szCs w:val="24"/>
        </w:rPr>
      </w:pPr>
      <w:proofErr w:type="gramStart"/>
      <w:r w:rsidRPr="002B7BD9">
        <w:rPr>
          <w:szCs w:val="24"/>
        </w:rPr>
        <w:t>a</w:t>
      </w:r>
      <w:proofErr w:type="gramEnd"/>
      <w:r w:rsidRPr="002B7BD9">
        <w:rPr>
          <w:szCs w:val="24"/>
        </w:rPr>
        <w:t xml:space="preserve">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0A2F188B" w14:textId="44B99C70" w:rsidR="00FC4A3E" w:rsidRPr="003F3F88" w:rsidRDefault="009B7745" w:rsidP="003F3F88">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2B84F36C" w:rsidR="00E437FB" w:rsidRPr="002B7BD9" w:rsidRDefault="009B7745" w:rsidP="00FF1711">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CC163C0" w14:textId="77777777" w:rsidR="003F3F88" w:rsidRDefault="003F3F88" w:rsidP="00FC513A">
      <w:pPr>
        <w:spacing w:line="276" w:lineRule="auto"/>
        <w:ind w:left="-5" w:right="32"/>
        <w:rPr>
          <w:b/>
          <w:szCs w:val="24"/>
        </w:rPr>
      </w:pPr>
    </w:p>
    <w:p w14:paraId="0F7714D8" w14:textId="621C90BE" w:rsidR="009B7745" w:rsidRPr="003F3F88" w:rsidRDefault="009B7745" w:rsidP="003F3F88">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6A1089" w:rsidRPr="009B7745">
        <w:rPr>
          <w:bCs/>
        </w:rPr>
        <w:t>n.º</w:t>
      </w:r>
      <w:proofErr w:type="gramEnd"/>
      <w:r w:rsidR="006A1089" w:rsidRPr="009B7745">
        <w:rPr>
          <w:bCs/>
        </w:rPr>
        <w:t xml:space="preserve">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05055F1E" w14:textId="7CE9BA9D" w:rsidR="009B7745" w:rsidRPr="003F3F88" w:rsidRDefault="009B7745" w:rsidP="003F3F88">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4B0A3EAA" w14:textId="77777777" w:rsidR="003F3F88" w:rsidRDefault="006A1089" w:rsidP="003F3F88">
      <w:pPr>
        <w:spacing w:line="276" w:lineRule="auto"/>
        <w:ind w:right="39"/>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bookmarkStart w:id="6" w:name="_Hlk188523171"/>
      <w:bookmarkStart w:id="7" w:name="_Hlk189640383"/>
      <w:bookmarkStart w:id="8" w:name="_Hlk188862741"/>
      <w:r w:rsidR="003F3F88" w:rsidRPr="003B724F">
        <w:t>A execução do objeto ocorrerá de forma parcelada, conforme demanda, durante o período de vigência da ata de registro de preços, obedecendo às seguintes condições:</w:t>
      </w:r>
    </w:p>
    <w:p w14:paraId="1B8323D6" w14:textId="62102905" w:rsidR="003F3F88" w:rsidRDefault="003F3F88" w:rsidP="003F3F88">
      <w:pPr>
        <w:spacing w:line="276" w:lineRule="auto"/>
        <w:ind w:right="39"/>
        <w:rPr>
          <w:bCs/>
          <w:szCs w:val="24"/>
        </w:rPr>
      </w:pPr>
      <w:r w:rsidRPr="00113C67">
        <w:rPr>
          <w:bCs/>
        </w:rPr>
        <w:t>21.</w:t>
      </w:r>
      <w:r>
        <w:rPr>
          <w:bCs/>
        </w:rPr>
        <w:t>2</w:t>
      </w:r>
      <w:r w:rsidRPr="00A601D4">
        <w:rPr>
          <w:bCs/>
          <w:szCs w:val="24"/>
        </w:rPr>
        <w:t xml:space="preserve">. </w:t>
      </w:r>
      <w:r w:rsidRPr="00F574D5">
        <w:t xml:space="preserve">As entregas dos </w:t>
      </w:r>
      <w:r>
        <w:t>materiais</w:t>
      </w:r>
      <w:r w:rsidRPr="00F574D5">
        <w:t xml:space="preserve"> serão feitas somente mediante requisição formal da Administração Pública, emitida por meio de Ordem de Fornecimento (OF).</w:t>
      </w:r>
      <w:r>
        <w:t xml:space="preserve"> </w:t>
      </w:r>
      <w:r w:rsidRPr="00F574D5">
        <w:t xml:space="preserve">Cada requisição deverá conter o tipo, quantidade de </w:t>
      </w:r>
      <w:r>
        <w:t>materiais</w:t>
      </w:r>
      <w:r w:rsidRPr="00F574D5">
        <w:t xml:space="preserve"> e local de entrega.</w:t>
      </w:r>
    </w:p>
    <w:p w14:paraId="0FE5916A" w14:textId="2FEDB66E" w:rsidR="003F3F88" w:rsidRDefault="003F3F88" w:rsidP="003F3F88">
      <w:pPr>
        <w:spacing w:line="276" w:lineRule="auto"/>
        <w:ind w:right="39"/>
        <w:rPr>
          <w:bCs/>
          <w:szCs w:val="24"/>
        </w:rPr>
      </w:pPr>
      <w:r w:rsidRPr="00113C67">
        <w:rPr>
          <w:bCs/>
        </w:rPr>
        <w:t>21.</w:t>
      </w:r>
      <w:r>
        <w:rPr>
          <w:bCs/>
        </w:rPr>
        <w:t>3</w:t>
      </w:r>
      <w:r w:rsidRPr="00A601D4">
        <w:rPr>
          <w:bCs/>
          <w:szCs w:val="24"/>
        </w:rPr>
        <w:t xml:space="preserve">. </w:t>
      </w:r>
      <w:r w:rsidRPr="00F574D5">
        <w:t xml:space="preserve">O prazo para entrega dos </w:t>
      </w:r>
      <w:r>
        <w:t>materiais</w:t>
      </w:r>
      <w:r w:rsidRPr="00F574D5">
        <w:t xml:space="preserve"> solicitados será de até </w:t>
      </w:r>
      <w:r>
        <w:t>10</w:t>
      </w:r>
      <w:r w:rsidRPr="00F574D5">
        <w:t xml:space="preserve"> (</w:t>
      </w:r>
      <w:r>
        <w:t>dez</w:t>
      </w:r>
      <w:r w:rsidRPr="00F574D5">
        <w:t>) dias úteis a contar do recebimento da Ordem de Fornecimento pela contratada.</w:t>
      </w:r>
    </w:p>
    <w:p w14:paraId="1D99DEDF" w14:textId="04B066C6" w:rsidR="003F3F88" w:rsidRDefault="003F3F88" w:rsidP="003F3F88">
      <w:pPr>
        <w:spacing w:line="276" w:lineRule="auto"/>
        <w:ind w:right="39"/>
        <w:rPr>
          <w:bCs/>
          <w:szCs w:val="24"/>
        </w:rPr>
      </w:pPr>
      <w:r w:rsidRPr="00113C67">
        <w:rPr>
          <w:bCs/>
        </w:rPr>
        <w:t>21.</w:t>
      </w:r>
      <w:r>
        <w:rPr>
          <w:bCs/>
        </w:rPr>
        <w:t>4</w:t>
      </w:r>
      <w:r w:rsidRPr="00A601D4">
        <w:rPr>
          <w:bCs/>
          <w:szCs w:val="24"/>
        </w:rPr>
        <w:t xml:space="preserve">. </w:t>
      </w:r>
      <w:r w:rsidRPr="00F574D5">
        <w:t>Em casos emergenciais, o prazo poderá ser ajustado mediante comum acordo, devendo constar no termo contratual.</w:t>
      </w:r>
    </w:p>
    <w:p w14:paraId="51B2C9F9" w14:textId="2C23073F" w:rsidR="003F3F88" w:rsidRDefault="003F3F88" w:rsidP="003F3F88">
      <w:pPr>
        <w:spacing w:line="276" w:lineRule="auto"/>
        <w:ind w:right="39"/>
        <w:rPr>
          <w:bCs/>
          <w:szCs w:val="24"/>
        </w:rPr>
      </w:pPr>
      <w:r w:rsidRPr="00113C67">
        <w:rPr>
          <w:bCs/>
        </w:rPr>
        <w:t>21.</w:t>
      </w:r>
      <w:r>
        <w:rPr>
          <w:bCs/>
        </w:rPr>
        <w:t>5</w:t>
      </w:r>
      <w:r w:rsidRPr="00A601D4">
        <w:rPr>
          <w:bCs/>
          <w:szCs w:val="24"/>
        </w:rPr>
        <w:t xml:space="preserve">. </w:t>
      </w:r>
      <w:r w:rsidRPr="00F574D5">
        <w:t xml:space="preserve">Os </w:t>
      </w:r>
      <w:r>
        <w:t>materiais</w:t>
      </w:r>
      <w:r w:rsidRPr="00F574D5">
        <w:t xml:space="preserve"> serão recebidos provisoriamente para verificação de conformidade com as especificações constantes no edital.</w:t>
      </w:r>
    </w:p>
    <w:p w14:paraId="2C8F6915" w14:textId="6DBF02E4" w:rsidR="003F3F88" w:rsidRDefault="003F3F88" w:rsidP="003F3F88">
      <w:pPr>
        <w:spacing w:line="276" w:lineRule="auto"/>
        <w:ind w:right="39"/>
        <w:rPr>
          <w:bCs/>
          <w:szCs w:val="24"/>
        </w:rPr>
      </w:pPr>
      <w:r w:rsidRPr="00113C67">
        <w:rPr>
          <w:bCs/>
        </w:rPr>
        <w:t>21.</w:t>
      </w:r>
      <w:r>
        <w:rPr>
          <w:bCs/>
        </w:rPr>
        <w:t>6</w:t>
      </w:r>
      <w:r w:rsidRPr="00A601D4">
        <w:rPr>
          <w:bCs/>
          <w:szCs w:val="24"/>
        </w:rPr>
        <w:t xml:space="preserve">. </w:t>
      </w:r>
      <w:r w:rsidRPr="00F574D5">
        <w:t>Após conferência e testes, será emitido o recebimento definitivo, autorizando o pagamento.</w:t>
      </w:r>
    </w:p>
    <w:p w14:paraId="550D7576" w14:textId="7DB07BE3" w:rsidR="003F3F88" w:rsidRDefault="003F3F88" w:rsidP="003F3F88">
      <w:pPr>
        <w:spacing w:line="276" w:lineRule="auto"/>
        <w:ind w:right="39"/>
        <w:rPr>
          <w:bCs/>
          <w:szCs w:val="24"/>
        </w:rPr>
      </w:pPr>
      <w:r w:rsidRPr="00113C67">
        <w:rPr>
          <w:bCs/>
        </w:rPr>
        <w:t>21.</w:t>
      </w:r>
      <w:r>
        <w:rPr>
          <w:bCs/>
        </w:rPr>
        <w:t>7</w:t>
      </w:r>
      <w:r w:rsidRPr="00A601D4">
        <w:rPr>
          <w:bCs/>
          <w:szCs w:val="24"/>
        </w:rPr>
        <w:t xml:space="preserve">. </w:t>
      </w:r>
      <w:r w:rsidRPr="00F574D5">
        <w:t>Em caso de não conformidade (produto errado, danificado ou com defeito), o fornecedor será notificado e deverá providenciar a substituição imediata, sem ônus à Administração.</w:t>
      </w:r>
    </w:p>
    <w:p w14:paraId="73D67E3F" w14:textId="6513C5E9" w:rsidR="003F3F88" w:rsidRDefault="003F3F88" w:rsidP="003F3F88">
      <w:pPr>
        <w:spacing w:line="276" w:lineRule="auto"/>
        <w:ind w:right="39"/>
        <w:rPr>
          <w:bCs/>
          <w:szCs w:val="24"/>
        </w:rPr>
      </w:pPr>
      <w:r w:rsidRPr="00113C67">
        <w:rPr>
          <w:bCs/>
        </w:rPr>
        <w:t>21.</w:t>
      </w:r>
      <w:r>
        <w:rPr>
          <w:bCs/>
        </w:rPr>
        <w:t>8</w:t>
      </w:r>
      <w:r w:rsidRPr="00A601D4">
        <w:rPr>
          <w:bCs/>
          <w:szCs w:val="24"/>
        </w:rPr>
        <w:t xml:space="preserve">. </w:t>
      </w:r>
      <w:r w:rsidRPr="00067CFA">
        <w:t xml:space="preserve">A execução </w:t>
      </w:r>
      <w:r w:rsidR="0029192A">
        <w:rPr>
          <w:szCs w:val="24"/>
        </w:rPr>
        <w:t>da Ata de Registro de Preços</w:t>
      </w:r>
      <w:r w:rsidR="0029192A" w:rsidRPr="00067CFA">
        <w:t xml:space="preserve"> </w:t>
      </w:r>
      <w:r w:rsidRPr="00067CFA">
        <w:t>será acompanhada e fiscalizada por servidor ou comissão designada, que fará a conferência da entrega, das notas fiscais e da conformidade dos produtos.</w:t>
      </w:r>
    </w:p>
    <w:p w14:paraId="5B1E2807" w14:textId="550EEDB8" w:rsidR="003F3F88" w:rsidRDefault="003F3F88" w:rsidP="003F3F88">
      <w:pPr>
        <w:spacing w:line="276" w:lineRule="auto"/>
        <w:ind w:right="39"/>
        <w:rPr>
          <w:bCs/>
          <w:szCs w:val="24"/>
        </w:rPr>
      </w:pPr>
      <w:r w:rsidRPr="00113C67">
        <w:rPr>
          <w:bCs/>
        </w:rPr>
        <w:t>21.</w:t>
      </w:r>
      <w:r>
        <w:rPr>
          <w:bCs/>
        </w:rPr>
        <w:t>9</w:t>
      </w:r>
      <w:r w:rsidRPr="00A601D4">
        <w:rPr>
          <w:bCs/>
          <w:szCs w:val="24"/>
        </w:rPr>
        <w:t xml:space="preserve">. </w:t>
      </w:r>
      <w:r w:rsidRPr="00067CFA">
        <w:t>Quaisquer irregularidades deverão ser comunicadas imediatamente ao setor competente para providências administrativas e aplicação de eventuais sanções.</w:t>
      </w:r>
    </w:p>
    <w:bookmarkEnd w:id="6"/>
    <w:p w14:paraId="7635A43C" w14:textId="2B4BFA1E" w:rsidR="00B73FA7" w:rsidRPr="008B7E3C" w:rsidRDefault="00B73FA7" w:rsidP="00B73FA7">
      <w:pPr>
        <w:suppressAutoHyphens/>
        <w:spacing w:line="276" w:lineRule="auto"/>
        <w:ind w:left="0"/>
        <w:textAlignment w:val="baseline"/>
      </w:pPr>
      <w:r w:rsidRPr="00113C67">
        <w:rPr>
          <w:bCs/>
        </w:rPr>
        <w:t>21.</w:t>
      </w:r>
      <w:r w:rsidR="00AD02FC">
        <w:rPr>
          <w:bCs/>
        </w:rPr>
        <w:t>1</w:t>
      </w:r>
      <w:r w:rsidR="002B4CAC">
        <w:rPr>
          <w:bCs/>
        </w:rPr>
        <w:t>0</w:t>
      </w:r>
      <w:r w:rsidRPr="00A601D4">
        <w:rPr>
          <w:bCs/>
          <w:szCs w:val="24"/>
        </w:rPr>
        <w:t xml:space="preserve">. </w:t>
      </w:r>
      <w:r w:rsidRPr="008B7E3C">
        <w:t>Durante o transporte para entrega dos materiais, estes deverão estar acondicionados</w:t>
      </w:r>
      <w:r>
        <w:t xml:space="preserve"> e manuseados</w:t>
      </w:r>
      <w:r w:rsidRPr="008B7E3C">
        <w:t xml:space="preserve"> de forma adequada de modo a preservar sua integridade.</w:t>
      </w:r>
    </w:p>
    <w:p w14:paraId="02EA899D" w14:textId="1B5B78E7" w:rsidR="00B73FA7" w:rsidRPr="008B7E3C" w:rsidRDefault="00B73FA7" w:rsidP="00B73FA7">
      <w:pPr>
        <w:suppressAutoHyphens/>
        <w:spacing w:line="276" w:lineRule="auto"/>
        <w:ind w:left="0"/>
      </w:pPr>
      <w:r w:rsidRPr="00113C67">
        <w:rPr>
          <w:bCs/>
        </w:rPr>
        <w:t>21.</w:t>
      </w:r>
      <w:r w:rsidR="00AD02FC">
        <w:rPr>
          <w:bCs/>
        </w:rPr>
        <w:t>1</w:t>
      </w:r>
      <w:r w:rsidR="002B4CAC">
        <w:rPr>
          <w:bCs/>
        </w:rPr>
        <w:t>1</w:t>
      </w:r>
      <w:r w:rsidRPr="00A601D4">
        <w:rPr>
          <w:bCs/>
          <w:szCs w:val="24"/>
        </w:rPr>
        <w:t xml:space="preserve">. </w:t>
      </w:r>
      <w:r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w:t>
      </w:r>
      <w:r>
        <w:t xml:space="preserve"> uso ou</w:t>
      </w:r>
      <w:r w:rsidRPr="008B7E3C">
        <w:t xml:space="preserve"> funcionamento, deverá ser realizada a substituição </w:t>
      </w:r>
      <w:proofErr w:type="gramStart"/>
      <w:r w:rsidRPr="008B7E3C">
        <w:t>deste(</w:t>
      </w:r>
      <w:proofErr w:type="gramEnd"/>
      <w:r w:rsidRPr="008B7E3C">
        <w:t>s) pelo fornecedor no prazo de até 5 (cinco) dias.</w:t>
      </w:r>
    </w:p>
    <w:p w14:paraId="7AADF5C4" w14:textId="77777777" w:rsidR="00B73FA7" w:rsidRPr="008B7E3C" w:rsidRDefault="00B73FA7" w:rsidP="002B4CAC">
      <w:pPr>
        <w:numPr>
          <w:ilvl w:val="2"/>
          <w:numId w:val="26"/>
        </w:numPr>
        <w:tabs>
          <w:tab w:val="left" w:pos="142"/>
          <w:tab w:val="left" w:pos="284"/>
        </w:tabs>
        <w:suppressAutoHyphens/>
        <w:autoSpaceDN w:val="0"/>
        <w:spacing w:line="276" w:lineRule="auto"/>
        <w:ind w:left="0"/>
        <w:textAlignment w:val="baseline"/>
        <w:rPr>
          <w:rFonts w:eastAsia="Arial"/>
          <w:szCs w:val="24"/>
        </w:rPr>
      </w:pPr>
      <w:r w:rsidRPr="008B7E3C">
        <w:rPr>
          <w:rFonts w:eastAsia="Arial"/>
          <w:szCs w:val="24"/>
        </w:rPr>
        <w:t>A substituição total ou parcial do material, somente será admitida por outros de qualidade</w:t>
      </w:r>
      <w:r>
        <w:rPr>
          <w:rFonts w:eastAsia="Arial"/>
          <w:szCs w:val="24"/>
        </w:rPr>
        <w:t xml:space="preserve"> e especificações</w:t>
      </w:r>
      <w:r w:rsidRPr="008B7E3C">
        <w:rPr>
          <w:rFonts w:eastAsia="Arial"/>
          <w:szCs w:val="24"/>
        </w:rPr>
        <w:t xml:space="preserve"> igua</w:t>
      </w:r>
      <w:r>
        <w:rPr>
          <w:rFonts w:eastAsia="Arial"/>
          <w:szCs w:val="24"/>
        </w:rPr>
        <w:t>is</w:t>
      </w:r>
      <w:r w:rsidRPr="008B7E3C">
        <w:rPr>
          <w:rFonts w:eastAsia="Arial"/>
          <w:szCs w:val="24"/>
        </w:rPr>
        <w:t xml:space="preserve"> ou superior ao original, sob análise e aprovação d</w:t>
      </w:r>
      <w:r>
        <w:rPr>
          <w:rFonts w:eastAsia="Arial"/>
          <w:szCs w:val="24"/>
        </w:rPr>
        <w:t>a Administração Pública.</w:t>
      </w:r>
    </w:p>
    <w:p w14:paraId="7EBA6713" w14:textId="0BAD3A03" w:rsidR="00B73FA7" w:rsidRPr="008B7E3C" w:rsidRDefault="00B73FA7" w:rsidP="00B73FA7">
      <w:pPr>
        <w:suppressAutoHyphens/>
        <w:spacing w:line="276" w:lineRule="auto"/>
        <w:textAlignment w:val="baseline"/>
        <w:rPr>
          <w:rFonts w:eastAsia="Arial"/>
          <w:szCs w:val="24"/>
        </w:rPr>
      </w:pPr>
      <w:r w:rsidRPr="00113C67">
        <w:rPr>
          <w:bCs/>
        </w:rPr>
        <w:t>21.</w:t>
      </w:r>
      <w:r w:rsidR="00AD02FC">
        <w:rPr>
          <w:bCs/>
        </w:rPr>
        <w:t>1</w:t>
      </w:r>
      <w:r w:rsidR="002B4CAC">
        <w:rPr>
          <w:bCs/>
        </w:rPr>
        <w:t>2</w:t>
      </w:r>
      <w:r w:rsidRPr="00A601D4">
        <w:rPr>
          <w:bCs/>
          <w:szCs w:val="24"/>
        </w:rPr>
        <w:t xml:space="preserve">. </w:t>
      </w:r>
      <w:r w:rsidRPr="008B7E3C">
        <w:rPr>
          <w:rFonts w:eastAsia="Arial"/>
          <w:szCs w:val="24"/>
        </w:rPr>
        <w:t>Os custos inerentes à entrega</w:t>
      </w:r>
      <w:r>
        <w:rPr>
          <w:rFonts w:eastAsia="Arial"/>
          <w:szCs w:val="24"/>
        </w:rPr>
        <w:t xml:space="preserve"> e instalação</w:t>
      </w:r>
      <w:r w:rsidRPr="008B7E3C">
        <w:rPr>
          <w:rFonts w:eastAsia="Arial"/>
          <w:szCs w:val="24"/>
        </w:rPr>
        <w:t xml:space="preserve"> dos materiais nos </w:t>
      </w:r>
      <w:r>
        <w:rPr>
          <w:rFonts w:eastAsia="Arial"/>
          <w:szCs w:val="24"/>
        </w:rPr>
        <w:t>locais</w:t>
      </w:r>
      <w:r w:rsidRPr="008B7E3C">
        <w:rPr>
          <w:rFonts w:eastAsia="Arial"/>
          <w:szCs w:val="24"/>
        </w:rPr>
        <w:t xml:space="preserve"> </w:t>
      </w:r>
      <w:r>
        <w:rPr>
          <w:rFonts w:eastAsia="Arial"/>
          <w:szCs w:val="24"/>
        </w:rPr>
        <w:t>indicados pelo Município</w:t>
      </w:r>
      <w:r w:rsidRPr="008B7E3C">
        <w:rPr>
          <w:rFonts w:eastAsia="Arial"/>
          <w:szCs w:val="24"/>
        </w:rPr>
        <w:t>, incluindo fretes, taxas, pedágios</w:t>
      </w:r>
      <w:r>
        <w:rPr>
          <w:rFonts w:eastAsia="Arial"/>
          <w:szCs w:val="24"/>
        </w:rPr>
        <w:t xml:space="preserve">, </w:t>
      </w:r>
      <w:r w:rsidRPr="008B7E3C">
        <w:rPr>
          <w:rFonts w:eastAsia="Arial"/>
          <w:szCs w:val="24"/>
        </w:rPr>
        <w:t>encargos de pessoal, carga e descarga, serão por conta do licitante, inclusive nos casos de recolhimento para devolução/substituição</w:t>
      </w:r>
      <w:r>
        <w:rPr>
          <w:rFonts w:eastAsia="Arial"/>
          <w:szCs w:val="24"/>
        </w:rPr>
        <w:t xml:space="preserve"> de material ou correção/refazimento das instalações,</w:t>
      </w:r>
      <w:r w:rsidRPr="008B7E3C">
        <w:rPr>
          <w:rFonts w:eastAsia="Arial"/>
          <w:szCs w:val="24"/>
        </w:rPr>
        <w:t xml:space="preserve"> nas hipóteses de produto ser entregue</w:t>
      </w:r>
      <w:r>
        <w:rPr>
          <w:rFonts w:eastAsia="Arial"/>
          <w:szCs w:val="24"/>
        </w:rPr>
        <w:t xml:space="preserve"> e instalado</w:t>
      </w:r>
      <w:r w:rsidRPr="008B7E3C">
        <w:rPr>
          <w:rFonts w:eastAsia="Arial"/>
          <w:szCs w:val="24"/>
        </w:rPr>
        <w:t xml:space="preserve"> em desacordo, danificado ou avariado.</w:t>
      </w:r>
    </w:p>
    <w:bookmarkEnd w:id="7"/>
    <w:bookmarkEnd w:id="8"/>
    <w:p w14:paraId="02CF1B6C" w14:textId="217F4850" w:rsidR="00720BB0" w:rsidRDefault="00BF6833" w:rsidP="00B73FA7">
      <w:pPr>
        <w:tabs>
          <w:tab w:val="left" w:pos="1134"/>
        </w:tabs>
        <w:spacing w:line="276" w:lineRule="auto"/>
        <w:ind w:left="0" w:firstLine="0"/>
        <w:rPr>
          <w:szCs w:val="24"/>
        </w:rPr>
      </w:pPr>
      <w:r w:rsidRPr="00BF6833">
        <w:rPr>
          <w:szCs w:val="24"/>
        </w:rPr>
        <w:t>21.</w:t>
      </w:r>
      <w:r w:rsidR="002B4CAC">
        <w:rPr>
          <w:szCs w:val="24"/>
        </w:rPr>
        <w:t>13</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A93F82">
        <w:rPr>
          <w:szCs w:val="24"/>
        </w:rPr>
        <w:t>a Ata do Registro de Preço</w:t>
      </w:r>
      <w:r w:rsidR="00ED71B2">
        <w:rPr>
          <w:szCs w:val="24"/>
        </w:rPr>
        <w:t>.</w:t>
      </w:r>
    </w:p>
    <w:p w14:paraId="1C2E2257" w14:textId="77777777" w:rsidR="002B4CAC" w:rsidRDefault="002B4CAC" w:rsidP="00B73FA7">
      <w:pPr>
        <w:tabs>
          <w:tab w:val="left" w:pos="1134"/>
        </w:tabs>
        <w:spacing w:line="276" w:lineRule="auto"/>
        <w:ind w:left="0" w:firstLine="0"/>
        <w:rPr>
          <w:szCs w:val="24"/>
        </w:rPr>
      </w:pPr>
    </w:p>
    <w:p w14:paraId="53B047F4" w14:textId="77777777" w:rsidR="002B4CAC" w:rsidRDefault="002B4CAC" w:rsidP="00B73FA7">
      <w:pPr>
        <w:tabs>
          <w:tab w:val="left" w:pos="1134"/>
        </w:tabs>
        <w:spacing w:line="276" w:lineRule="auto"/>
        <w:ind w:left="0" w:firstLine="0"/>
        <w:rPr>
          <w:szCs w:val="24"/>
        </w:rPr>
      </w:pPr>
    </w:p>
    <w:p w14:paraId="1566068D" w14:textId="67DE06FA" w:rsidR="0071465D" w:rsidRPr="002B4CAC" w:rsidRDefault="00424589" w:rsidP="002B4CAC">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253CA2">
        <w:rPr>
          <w:b/>
          <w:szCs w:val="24"/>
        </w:rPr>
        <w:t>/ATA</w:t>
      </w:r>
      <w:r>
        <w:rPr>
          <w:b/>
          <w:szCs w:val="24"/>
        </w:rPr>
        <w:t>:</w:t>
      </w:r>
    </w:p>
    <w:p w14:paraId="6CEAF6FA" w14:textId="77777777" w:rsidR="00B73FA7" w:rsidRPr="00CA3A3C" w:rsidRDefault="00424589" w:rsidP="00B73FA7">
      <w:pPr>
        <w:suppressAutoHyphens/>
        <w:spacing w:line="276" w:lineRule="auto"/>
        <w:textAlignment w:val="baseline"/>
        <w:rPr>
          <w:szCs w:val="24"/>
        </w:rPr>
      </w:pPr>
      <w:r>
        <w:rPr>
          <w:bCs/>
        </w:rPr>
        <w:t>22.1</w:t>
      </w:r>
      <w:r w:rsidR="00A601D4" w:rsidRPr="00A601D4">
        <w:t xml:space="preserve"> </w:t>
      </w:r>
      <w:r w:rsidR="00B73FA7"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sidR="00B73FA7">
        <w:rPr>
          <w:rFonts w:eastAsia="Arial"/>
          <w:szCs w:val="24"/>
        </w:rPr>
        <w:t>A</w:t>
      </w:r>
      <w:r w:rsidR="00B73FA7" w:rsidRPr="00CA3A3C">
        <w:rPr>
          <w:rFonts w:eastAsia="Arial"/>
          <w:szCs w:val="24"/>
        </w:rPr>
        <w:t>rt. 84, da Lei Federal n. 14.133/21.</w:t>
      </w:r>
    </w:p>
    <w:p w14:paraId="067E99C9" w14:textId="0D11D759" w:rsidR="006A1089" w:rsidRPr="002B7BD9" w:rsidRDefault="006A1089" w:rsidP="00B73FA7">
      <w:pPr>
        <w:suppressAutoHyphens/>
        <w:spacing w:line="276" w:lineRule="auto"/>
        <w:textAlignment w:val="baseline"/>
        <w:rPr>
          <w:color w:val="auto"/>
        </w:rPr>
      </w:pPr>
    </w:p>
    <w:p w14:paraId="2FE9A84D" w14:textId="26E6273C" w:rsidR="00424589" w:rsidRPr="002B4CAC" w:rsidRDefault="00424589" w:rsidP="002B4CAC">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4CC5885B" w14:textId="77777777" w:rsidR="00AD02FC" w:rsidRPr="00AD02FC" w:rsidRDefault="00AD02FC" w:rsidP="00AD02FC">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0CE233" w14:textId="77777777" w:rsidR="00AD02FC" w:rsidRPr="00AD02FC" w:rsidRDefault="00AD02FC" w:rsidP="00AD02FC">
      <w:pPr>
        <w:spacing w:line="276" w:lineRule="auto"/>
        <w:ind w:right="32"/>
        <w:rPr>
          <w:color w:val="auto"/>
          <w:szCs w:val="24"/>
        </w:rPr>
      </w:pPr>
      <w:r w:rsidRPr="00AD02FC">
        <w:rPr>
          <w:color w:val="auto"/>
          <w:szCs w:val="24"/>
        </w:rPr>
        <w:t xml:space="preserve">I - </w:t>
      </w:r>
      <w:proofErr w:type="gramStart"/>
      <w:r w:rsidRPr="00AD02FC">
        <w:rPr>
          <w:color w:val="auto"/>
          <w:szCs w:val="24"/>
        </w:rPr>
        <w:t>força</w:t>
      </w:r>
      <w:proofErr w:type="gramEnd"/>
      <w:r w:rsidRPr="00AD02FC">
        <w:rPr>
          <w:color w:val="auto"/>
          <w:szCs w:val="24"/>
        </w:rPr>
        <w:t xml:space="preserve"> maior;</w:t>
      </w:r>
    </w:p>
    <w:p w14:paraId="764EA1E1" w14:textId="77777777" w:rsidR="00AD02FC" w:rsidRPr="00AD02FC" w:rsidRDefault="00AD02FC" w:rsidP="00AD02FC">
      <w:pPr>
        <w:spacing w:line="276" w:lineRule="auto"/>
        <w:ind w:right="32"/>
        <w:rPr>
          <w:color w:val="auto"/>
          <w:szCs w:val="24"/>
        </w:rPr>
      </w:pPr>
      <w:r w:rsidRPr="00AD02FC">
        <w:rPr>
          <w:color w:val="auto"/>
          <w:szCs w:val="24"/>
        </w:rPr>
        <w:t xml:space="preserve">II - </w:t>
      </w:r>
      <w:proofErr w:type="gramStart"/>
      <w:r w:rsidRPr="00AD02FC">
        <w:rPr>
          <w:color w:val="auto"/>
          <w:szCs w:val="24"/>
        </w:rPr>
        <w:t>caso</w:t>
      </w:r>
      <w:proofErr w:type="gramEnd"/>
      <w:r w:rsidRPr="00AD02FC">
        <w:rPr>
          <w:color w:val="auto"/>
          <w:szCs w:val="24"/>
        </w:rPr>
        <w:t xml:space="preserve"> fortuito;</w:t>
      </w:r>
    </w:p>
    <w:p w14:paraId="41A52F65" w14:textId="77777777" w:rsidR="00AD02FC" w:rsidRPr="00AD02FC" w:rsidRDefault="00AD02FC" w:rsidP="00AD02FC">
      <w:pPr>
        <w:spacing w:line="276" w:lineRule="auto"/>
        <w:ind w:right="32"/>
        <w:rPr>
          <w:color w:val="auto"/>
          <w:szCs w:val="24"/>
        </w:rPr>
      </w:pPr>
      <w:r w:rsidRPr="00AD02FC">
        <w:rPr>
          <w:color w:val="auto"/>
          <w:szCs w:val="24"/>
        </w:rPr>
        <w:t>III - fato do príncipe; ou</w:t>
      </w:r>
    </w:p>
    <w:p w14:paraId="79181CDD" w14:textId="77777777" w:rsidR="00AD02FC" w:rsidRPr="00AD02FC" w:rsidRDefault="00AD02FC" w:rsidP="00AD02FC">
      <w:pPr>
        <w:spacing w:line="276" w:lineRule="auto"/>
        <w:ind w:right="32"/>
        <w:rPr>
          <w:color w:val="auto"/>
          <w:szCs w:val="24"/>
        </w:rPr>
      </w:pPr>
      <w:r w:rsidRPr="00AD02FC">
        <w:rPr>
          <w:color w:val="auto"/>
          <w:szCs w:val="24"/>
        </w:rPr>
        <w:t xml:space="preserve">IV - </w:t>
      </w:r>
      <w:proofErr w:type="gramStart"/>
      <w:r w:rsidRPr="00AD02FC">
        <w:rPr>
          <w:color w:val="auto"/>
          <w:szCs w:val="24"/>
        </w:rPr>
        <w:t>fatos</w:t>
      </w:r>
      <w:proofErr w:type="gramEnd"/>
      <w:r w:rsidRPr="00AD02FC">
        <w:rPr>
          <w:color w:val="auto"/>
          <w:szCs w:val="24"/>
        </w:rPr>
        <w:t xml:space="preserve"> imprevisíveis ou previsíveis de consequências incalculáveis.</w:t>
      </w:r>
    </w:p>
    <w:p w14:paraId="2D184F0F" w14:textId="77777777" w:rsidR="00AD02FC" w:rsidRPr="00AD02FC" w:rsidRDefault="00AD02FC" w:rsidP="00AD02FC">
      <w:pPr>
        <w:spacing w:line="276" w:lineRule="auto"/>
        <w:ind w:right="32"/>
        <w:rPr>
          <w:color w:val="auto"/>
          <w:szCs w:val="24"/>
        </w:rPr>
      </w:pPr>
    </w:p>
    <w:p w14:paraId="189DC732" w14:textId="77777777" w:rsidR="00AD02FC" w:rsidRPr="00AD02FC" w:rsidRDefault="00AD02FC" w:rsidP="00AD02FC">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77EF8D59" w14:textId="77777777" w:rsidR="00AD02FC" w:rsidRPr="00AD02FC" w:rsidRDefault="00AD02FC" w:rsidP="00AD02FC">
      <w:pPr>
        <w:spacing w:line="276" w:lineRule="auto"/>
        <w:ind w:right="32"/>
        <w:rPr>
          <w:color w:val="auto"/>
          <w:szCs w:val="24"/>
        </w:rPr>
      </w:pPr>
      <w:proofErr w:type="gramStart"/>
      <w:r w:rsidRPr="00AD02FC">
        <w:rPr>
          <w:color w:val="auto"/>
          <w:szCs w:val="24"/>
        </w:rPr>
        <w:t>a) Após</w:t>
      </w:r>
      <w:proofErr w:type="gramEnd"/>
      <w:r w:rsidRPr="00AD02FC">
        <w:rPr>
          <w:color w:val="auto"/>
          <w:szCs w:val="24"/>
        </w:rPr>
        <w:t xml:space="preserve"> trinta dias do aceite do requerimento de revisão pela administração e sem manifestação conclusiva desta, poderá o fornecedor comunicar formalmente ao órgão gerenciador a recusa de novos pedidos de entrega de bens ou de prestação de serviços.</w:t>
      </w:r>
    </w:p>
    <w:p w14:paraId="3C0E7469" w14:textId="77777777" w:rsidR="00AD02FC" w:rsidRPr="00AD02FC" w:rsidRDefault="00AD02FC" w:rsidP="00AD02FC">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1194BB56" w14:textId="77777777" w:rsidR="00AD02FC" w:rsidRPr="00AD02FC" w:rsidRDefault="00AD02FC" w:rsidP="00AD02FC">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11E387E5" w14:textId="77777777" w:rsidR="00AD02FC" w:rsidRPr="00AD02FC" w:rsidRDefault="00AD02FC" w:rsidP="00AD02FC">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60E111C3" w14:textId="77777777" w:rsidR="00AD02FC" w:rsidRPr="00AD02FC" w:rsidRDefault="00AD02FC" w:rsidP="00AD02FC">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3573612C" w14:textId="77777777" w:rsidR="00AD02FC" w:rsidRPr="00AD02FC" w:rsidRDefault="00AD02FC" w:rsidP="00AD02FC">
      <w:pPr>
        <w:spacing w:line="276" w:lineRule="auto"/>
        <w:ind w:right="32"/>
        <w:rPr>
          <w:color w:val="auto"/>
          <w:szCs w:val="24"/>
        </w:rPr>
      </w:pPr>
      <w:proofErr w:type="gramStart"/>
      <w:r w:rsidRPr="00AD02FC">
        <w:rPr>
          <w:color w:val="auto"/>
          <w:szCs w:val="24"/>
        </w:rPr>
        <w:t>f) Caso</w:t>
      </w:r>
      <w:proofErr w:type="gramEnd"/>
      <w:r w:rsidRPr="00AD02FC">
        <w:rPr>
          <w:color w:val="auto"/>
          <w:szCs w:val="24"/>
        </w:rPr>
        <w:t xml:space="preserve"> a motivação apresentada pelo fornecedor não seja acolhida pela administração, o descumprimento da obrigação de fornecer ensejará a aplicação das sanções cabíveis.</w:t>
      </w:r>
    </w:p>
    <w:p w14:paraId="2663AE13" w14:textId="77777777" w:rsidR="00AD02FC" w:rsidRPr="00AD02FC" w:rsidRDefault="00AD02FC" w:rsidP="00AD02FC">
      <w:pPr>
        <w:spacing w:line="276" w:lineRule="auto"/>
        <w:ind w:right="32"/>
        <w:rPr>
          <w:color w:val="auto"/>
          <w:szCs w:val="24"/>
        </w:rPr>
      </w:pPr>
    </w:p>
    <w:p w14:paraId="5919E79E" w14:textId="77777777" w:rsidR="00AD02FC" w:rsidRPr="00AD02FC" w:rsidRDefault="00AD02FC" w:rsidP="00AD02FC">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51D774A2" w14:textId="77777777" w:rsidR="00AD02FC" w:rsidRPr="00AD02FC" w:rsidRDefault="00AD02FC" w:rsidP="00AD02FC">
      <w:pPr>
        <w:spacing w:line="276" w:lineRule="auto"/>
        <w:ind w:right="32"/>
        <w:rPr>
          <w:color w:val="auto"/>
          <w:szCs w:val="24"/>
        </w:rPr>
      </w:pPr>
      <w:proofErr w:type="gramStart"/>
      <w:r w:rsidRPr="00AD02FC">
        <w:rPr>
          <w:color w:val="auto"/>
          <w:szCs w:val="24"/>
        </w:rPr>
        <w:t>a) Caso</w:t>
      </w:r>
      <w:proofErr w:type="gramEnd"/>
      <w:r w:rsidRPr="00AD02FC">
        <w:rPr>
          <w:color w:val="auto"/>
          <w:szCs w:val="24"/>
        </w:rPr>
        <w:t xml:space="preserve"> o fornecedor não aceite a redução de preços, este será liberado do compromisso assumido, sem aplicação de penalidade.</w:t>
      </w:r>
    </w:p>
    <w:p w14:paraId="51A25BB1" w14:textId="77777777" w:rsidR="00AD02FC" w:rsidRPr="00AD02FC" w:rsidRDefault="00AD02FC" w:rsidP="00AD02FC">
      <w:pPr>
        <w:spacing w:line="276" w:lineRule="auto"/>
        <w:ind w:right="32"/>
        <w:rPr>
          <w:color w:val="auto"/>
          <w:szCs w:val="24"/>
        </w:rPr>
      </w:pPr>
      <w:proofErr w:type="gramStart"/>
      <w:r w:rsidRPr="00AD02FC">
        <w:rPr>
          <w:color w:val="auto"/>
          <w:szCs w:val="24"/>
        </w:rPr>
        <w:t>b) Poderá</w:t>
      </w:r>
      <w:proofErr w:type="gramEnd"/>
      <w:r w:rsidRPr="00AD02FC">
        <w:rPr>
          <w:color w:val="auto"/>
          <w:szCs w:val="24"/>
        </w:rPr>
        <w:t xml:space="preserve"> a administração convocar os licitantes do cadastro reserva, se houver, observada a ordem de registro e de classificação, para assumirem o compromisso pelo preço de mercado.</w:t>
      </w:r>
    </w:p>
    <w:p w14:paraId="5CA48445" w14:textId="77777777" w:rsidR="00AD02FC" w:rsidRPr="00AD02FC" w:rsidRDefault="00AD02FC" w:rsidP="00AD02FC">
      <w:pPr>
        <w:spacing w:line="276" w:lineRule="auto"/>
        <w:ind w:right="32"/>
        <w:rPr>
          <w:color w:val="auto"/>
          <w:szCs w:val="24"/>
        </w:rPr>
      </w:pPr>
      <w:proofErr w:type="gramStart"/>
      <w:r w:rsidRPr="00AD02FC">
        <w:rPr>
          <w:color w:val="auto"/>
          <w:szCs w:val="24"/>
        </w:rPr>
        <w:t>c) Havendo</w:t>
      </w:r>
      <w:proofErr w:type="gramEnd"/>
      <w:r w:rsidRPr="00AD02FC">
        <w:rPr>
          <w:color w:val="auto"/>
          <w:szCs w:val="24"/>
        </w:rPr>
        <w:t xml:space="preserve">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26803450" w14:textId="314181F1" w:rsidR="00790807" w:rsidRPr="00CF0C7C" w:rsidRDefault="00790807" w:rsidP="00CF0C7C">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04CA0DBA"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w:t>
      </w:r>
      <w:r w:rsidR="0029192A">
        <w:rPr>
          <w:szCs w:val="24"/>
        </w:rPr>
        <w:t>da Ata de Registro de Preços</w:t>
      </w:r>
      <w:r w:rsidR="006A1089" w:rsidRPr="002B7BD9">
        <w:rPr>
          <w:color w:val="auto"/>
          <w:szCs w:val="24"/>
        </w:rPr>
        <w:t xml:space="preserve">.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2A24161A"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w:t>
      </w:r>
      <w:r w:rsidR="0029192A">
        <w:rPr>
          <w:szCs w:val="24"/>
        </w:rPr>
        <w:t>da Ata de Registro de Preços</w:t>
      </w:r>
      <w:r w:rsidR="0029192A" w:rsidRPr="002B7BD9">
        <w:rPr>
          <w:szCs w:val="24"/>
        </w:rPr>
        <w:t xml:space="preserve"> </w:t>
      </w:r>
      <w:r w:rsidR="006A1089" w:rsidRPr="002B7BD9">
        <w:rPr>
          <w:szCs w:val="24"/>
        </w:rPr>
        <w:t xml:space="preserve">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0F430067" w:rsidR="006A1089" w:rsidRPr="002B7BD9" w:rsidRDefault="002C1D69" w:rsidP="00FC513A">
      <w:pPr>
        <w:spacing w:line="276" w:lineRule="auto"/>
        <w:ind w:right="39"/>
        <w:rPr>
          <w:szCs w:val="24"/>
        </w:rPr>
      </w:pPr>
      <w:r>
        <w:rPr>
          <w:szCs w:val="24"/>
        </w:rPr>
        <w:t xml:space="preserve">24.13. </w:t>
      </w:r>
      <w:r w:rsidR="006A1089" w:rsidRPr="002B7BD9">
        <w:rPr>
          <w:szCs w:val="24"/>
        </w:rPr>
        <w:t>Fica eleito o Foro da Comarca de Rodeio Bonito/RS para dirimir quaisquer litígios oriundos da licitação e d</w:t>
      </w:r>
      <w:r w:rsidR="0029192A">
        <w:rPr>
          <w:szCs w:val="24"/>
        </w:rPr>
        <w:t>o</w:t>
      </w:r>
      <w:r w:rsidR="006A1089" w:rsidRPr="002B7BD9">
        <w:rPr>
          <w:szCs w:val="24"/>
        </w:rPr>
        <w:t xml:space="preserve">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45A4169B"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CF0C7C">
        <w:rPr>
          <w:szCs w:val="24"/>
        </w:rPr>
        <w:t>11 de julho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2D1E7A2C" w14:textId="77777777" w:rsidR="00CF0C7C" w:rsidRDefault="00CF0C7C" w:rsidP="00FC513A">
      <w:pPr>
        <w:spacing w:line="276" w:lineRule="auto"/>
        <w:ind w:left="0" w:firstLine="0"/>
        <w:rPr>
          <w:szCs w:val="24"/>
        </w:rPr>
      </w:pPr>
    </w:p>
    <w:p w14:paraId="45C335AE" w14:textId="77777777" w:rsidR="00CF0C7C" w:rsidRDefault="00CF0C7C" w:rsidP="00FC513A">
      <w:pPr>
        <w:spacing w:line="276" w:lineRule="auto"/>
        <w:ind w:left="0" w:firstLine="0"/>
        <w:rPr>
          <w:szCs w:val="24"/>
        </w:rPr>
      </w:pPr>
    </w:p>
    <w:p w14:paraId="2E452037" w14:textId="77777777" w:rsidR="00CF0C7C" w:rsidRDefault="00CF0C7C" w:rsidP="00FC513A">
      <w:pPr>
        <w:spacing w:line="276" w:lineRule="auto"/>
        <w:ind w:left="0" w:firstLine="0"/>
        <w:rPr>
          <w:szCs w:val="24"/>
        </w:rPr>
      </w:pP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CF0C7C" w:rsidRDefault="0071465D" w:rsidP="00D91598">
      <w:pPr>
        <w:spacing w:line="276" w:lineRule="auto"/>
        <w:rPr>
          <w:rFonts w:eastAsia="Arial"/>
          <w:b/>
          <w:szCs w:val="24"/>
        </w:rPr>
      </w:pPr>
      <w:r>
        <w:rPr>
          <w:b/>
          <w:szCs w:val="24"/>
        </w:rPr>
        <w:t xml:space="preserve">            </w:t>
      </w:r>
      <w:r w:rsidR="006A1089" w:rsidRPr="00CF0C7C">
        <w:rPr>
          <w:b/>
          <w:szCs w:val="24"/>
        </w:rPr>
        <w:t>Paulo Duarte</w:t>
      </w:r>
      <w:r w:rsidRPr="00CF0C7C">
        <w:rPr>
          <w:b/>
          <w:szCs w:val="24"/>
        </w:rPr>
        <w:t xml:space="preserve">                                                          </w:t>
      </w:r>
      <w:r w:rsidR="00D91598" w:rsidRPr="00CF0C7C">
        <w:rPr>
          <w:b/>
          <w:szCs w:val="24"/>
        </w:rPr>
        <w:t xml:space="preserve">       </w:t>
      </w:r>
      <w:r w:rsidRPr="00CF0C7C">
        <w:rPr>
          <w:b/>
          <w:szCs w:val="24"/>
        </w:rPr>
        <w:t xml:space="preserve">Adv. </w:t>
      </w:r>
      <w:r w:rsidR="001A43C9" w:rsidRPr="00CF0C7C">
        <w:rPr>
          <w:rFonts w:eastAsia="Arial"/>
          <w:b/>
          <w:szCs w:val="24"/>
        </w:rPr>
        <w:t xml:space="preserve">Leonardo </w:t>
      </w:r>
      <w:proofErr w:type="spellStart"/>
      <w:r w:rsidR="001A43C9" w:rsidRPr="00CF0C7C">
        <w:rPr>
          <w:rFonts w:eastAsia="Arial"/>
          <w:b/>
          <w:szCs w:val="24"/>
        </w:rPr>
        <w:t>Zatti</w:t>
      </w:r>
      <w:proofErr w:type="spellEnd"/>
    </w:p>
    <w:p w14:paraId="2CA1FCA0" w14:textId="0EC8C703" w:rsidR="006A1089" w:rsidRPr="00D91598" w:rsidRDefault="0071465D" w:rsidP="00D91598">
      <w:pPr>
        <w:spacing w:line="276" w:lineRule="auto"/>
        <w:rPr>
          <w:rFonts w:eastAsia="Arial"/>
          <w:b/>
          <w:szCs w:val="24"/>
        </w:rPr>
      </w:pPr>
      <w:r w:rsidRPr="00CF0C7C">
        <w:rPr>
          <w:b/>
          <w:szCs w:val="24"/>
        </w:rPr>
        <w:t xml:space="preserve">       </w:t>
      </w:r>
      <w:r w:rsidR="006A1089" w:rsidRPr="00CF0C7C">
        <w:rPr>
          <w:b/>
          <w:szCs w:val="24"/>
        </w:rPr>
        <w:t>Prefeito Municipal</w:t>
      </w:r>
      <w:r w:rsidRPr="00CF0C7C">
        <w:rPr>
          <w:b/>
          <w:szCs w:val="24"/>
        </w:rPr>
        <w:t xml:space="preserve">                                                                 </w:t>
      </w:r>
      <w:r w:rsidR="00D91598" w:rsidRPr="00D91598">
        <w:rPr>
          <w:rFonts w:eastAsia="Arial"/>
          <w:b/>
          <w:szCs w:val="24"/>
        </w:rPr>
        <w:t xml:space="preserve">OAB/RS </w:t>
      </w:r>
      <w:r w:rsidR="001A43C9">
        <w:rPr>
          <w:rFonts w:eastAsia="Arial"/>
          <w:b/>
          <w:szCs w:val="24"/>
        </w:rPr>
        <w:t>125.423</w:t>
      </w:r>
    </w:p>
    <w:p w14:paraId="2575585C" w14:textId="4787893E"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001A43C9">
        <w:rPr>
          <w:rFonts w:eastAsia="Arial"/>
          <w:b/>
          <w:szCs w:val="24"/>
        </w:rPr>
        <w:t>Assessor Jurídico</w:t>
      </w:r>
      <w:r w:rsidR="006A1089" w:rsidRPr="00D91598">
        <w:rPr>
          <w:b/>
          <w:szCs w:val="24"/>
        </w:rPr>
        <w:t xml:space="preserve"> </w:t>
      </w:r>
    </w:p>
    <w:p w14:paraId="0D4BADDE" w14:textId="267B3DB8" w:rsidR="00485B3A" w:rsidRDefault="0030689D" w:rsidP="00FF1711">
      <w:pPr>
        <w:spacing w:line="276" w:lineRule="auto"/>
        <w:rPr>
          <w:rFonts w:eastAsia="Arial"/>
          <w:b/>
          <w:sz w:val="22"/>
        </w:rPr>
      </w:pPr>
      <w:r>
        <w:rPr>
          <w:rFonts w:eastAsia="Arial"/>
          <w:b/>
          <w:sz w:val="22"/>
        </w:rPr>
        <w:t xml:space="preserve">                    </w:t>
      </w:r>
    </w:p>
    <w:p w14:paraId="4F23109A" w14:textId="77777777" w:rsidR="00CF0C7C" w:rsidRDefault="00CF0C7C" w:rsidP="00FF1711">
      <w:pPr>
        <w:spacing w:line="276" w:lineRule="auto"/>
        <w:rPr>
          <w:rFonts w:eastAsia="Arial"/>
          <w:b/>
          <w:sz w:val="22"/>
        </w:rPr>
      </w:pPr>
    </w:p>
    <w:p w14:paraId="3FC3B074" w14:textId="77777777" w:rsidR="00CF0C7C" w:rsidRDefault="00CF0C7C" w:rsidP="00FF1711">
      <w:pPr>
        <w:spacing w:line="276" w:lineRule="auto"/>
        <w:rPr>
          <w:rFonts w:eastAsia="Arial"/>
          <w:b/>
          <w:sz w:val="22"/>
        </w:rPr>
      </w:pPr>
    </w:p>
    <w:p w14:paraId="4AE9D4D7" w14:textId="77777777" w:rsidR="00CF0C7C" w:rsidRDefault="00CF0C7C" w:rsidP="00FF1711">
      <w:pPr>
        <w:spacing w:line="276" w:lineRule="auto"/>
        <w:rPr>
          <w:rFonts w:eastAsia="Arial"/>
          <w:b/>
          <w:sz w:val="22"/>
        </w:rPr>
      </w:pPr>
    </w:p>
    <w:p w14:paraId="48FB448E" w14:textId="77777777" w:rsidR="00CF0C7C" w:rsidRDefault="00CF0C7C" w:rsidP="00FF1711">
      <w:pPr>
        <w:spacing w:line="276" w:lineRule="auto"/>
        <w:rPr>
          <w:rFonts w:eastAsia="Arial"/>
          <w:b/>
          <w:sz w:val="22"/>
        </w:rPr>
      </w:pPr>
    </w:p>
    <w:p w14:paraId="0F89E36E" w14:textId="77777777" w:rsidR="00CF0C7C" w:rsidRDefault="00CF0C7C" w:rsidP="00FF1711">
      <w:pPr>
        <w:spacing w:line="276" w:lineRule="auto"/>
        <w:rPr>
          <w:rFonts w:eastAsia="Arial"/>
          <w:b/>
          <w:sz w:val="22"/>
        </w:rPr>
      </w:pPr>
    </w:p>
    <w:p w14:paraId="29B0C426" w14:textId="77777777" w:rsidR="00CF0C7C" w:rsidRDefault="00CF0C7C" w:rsidP="00FF1711">
      <w:pPr>
        <w:spacing w:line="276" w:lineRule="auto"/>
        <w:rPr>
          <w:rFonts w:eastAsia="Arial"/>
          <w:b/>
          <w:sz w:val="22"/>
        </w:rPr>
      </w:pPr>
    </w:p>
    <w:p w14:paraId="297DB490" w14:textId="77777777" w:rsidR="00CF0C7C" w:rsidRDefault="00CF0C7C" w:rsidP="00FF1711">
      <w:pPr>
        <w:spacing w:line="276" w:lineRule="auto"/>
        <w:rPr>
          <w:rFonts w:eastAsia="Arial"/>
          <w:b/>
          <w:sz w:val="22"/>
        </w:rPr>
      </w:pPr>
    </w:p>
    <w:p w14:paraId="4017787F" w14:textId="77777777" w:rsidR="00CF0C7C" w:rsidRDefault="00CF0C7C" w:rsidP="00FF1711">
      <w:pPr>
        <w:spacing w:line="276" w:lineRule="auto"/>
        <w:rPr>
          <w:rFonts w:eastAsia="Arial"/>
          <w:b/>
          <w:sz w:val="22"/>
        </w:rPr>
      </w:pPr>
    </w:p>
    <w:p w14:paraId="5E5D8710" w14:textId="77777777" w:rsidR="00CF0C7C" w:rsidRDefault="00CF0C7C" w:rsidP="00FF1711">
      <w:pPr>
        <w:spacing w:line="276" w:lineRule="auto"/>
        <w:rPr>
          <w:rFonts w:eastAsia="Arial"/>
          <w:b/>
          <w:sz w:val="22"/>
        </w:rPr>
      </w:pPr>
    </w:p>
    <w:p w14:paraId="0FC7BE7B" w14:textId="77777777" w:rsidR="00CF0C7C" w:rsidRDefault="00CF0C7C" w:rsidP="00FF1711">
      <w:pPr>
        <w:spacing w:line="276" w:lineRule="auto"/>
        <w:rPr>
          <w:rFonts w:eastAsia="Arial"/>
          <w:b/>
          <w:sz w:val="22"/>
        </w:rPr>
      </w:pPr>
    </w:p>
    <w:p w14:paraId="33FB2260" w14:textId="77777777" w:rsidR="00CF0C7C" w:rsidRDefault="00CF0C7C" w:rsidP="00FF1711">
      <w:pPr>
        <w:spacing w:line="276" w:lineRule="auto"/>
        <w:rPr>
          <w:rFonts w:eastAsia="Arial"/>
          <w:b/>
          <w:sz w:val="22"/>
        </w:rPr>
      </w:pPr>
    </w:p>
    <w:p w14:paraId="12C4589B" w14:textId="77777777" w:rsidR="00CF0C7C" w:rsidRDefault="00CF0C7C" w:rsidP="00FF1711">
      <w:pPr>
        <w:spacing w:line="276" w:lineRule="auto"/>
        <w:rPr>
          <w:rFonts w:eastAsia="Arial"/>
          <w:b/>
          <w:sz w:val="22"/>
        </w:rPr>
      </w:pPr>
    </w:p>
    <w:p w14:paraId="29193891" w14:textId="77777777" w:rsidR="00CF0C7C" w:rsidRDefault="00CF0C7C" w:rsidP="00FF1711">
      <w:pPr>
        <w:spacing w:line="276" w:lineRule="auto"/>
        <w:rPr>
          <w:rFonts w:eastAsia="Arial"/>
          <w:b/>
          <w:sz w:val="22"/>
        </w:rPr>
      </w:pPr>
    </w:p>
    <w:p w14:paraId="42D06101" w14:textId="77777777" w:rsidR="00CF0C7C" w:rsidRDefault="00CF0C7C" w:rsidP="00FF1711">
      <w:pPr>
        <w:spacing w:line="276" w:lineRule="auto"/>
        <w:rPr>
          <w:rFonts w:eastAsia="Arial"/>
          <w:b/>
          <w:sz w:val="22"/>
        </w:rPr>
      </w:pPr>
    </w:p>
    <w:p w14:paraId="0B906857" w14:textId="77777777" w:rsidR="00CF0C7C" w:rsidRDefault="00CF0C7C" w:rsidP="00FF1711">
      <w:pPr>
        <w:spacing w:line="276" w:lineRule="auto"/>
        <w:rPr>
          <w:rFonts w:eastAsia="Arial"/>
          <w:b/>
          <w:sz w:val="22"/>
        </w:rPr>
      </w:pPr>
    </w:p>
    <w:p w14:paraId="0CF7DB72" w14:textId="1BAA538C" w:rsidR="00CF0C7C" w:rsidRDefault="00CF0C7C" w:rsidP="00FF1711">
      <w:pPr>
        <w:spacing w:line="276" w:lineRule="auto"/>
        <w:rPr>
          <w:rFonts w:eastAsia="Arial"/>
          <w:b/>
          <w:sz w:val="22"/>
        </w:rPr>
      </w:pPr>
      <w:r>
        <w:rPr>
          <w:rFonts w:eastAsia="Arial"/>
          <w:b/>
          <w:sz w:val="22"/>
        </w:rPr>
        <w:t xml:space="preserve"> </w:t>
      </w:r>
    </w:p>
    <w:p w14:paraId="5C9EE53B" w14:textId="77777777" w:rsidR="00CF0C7C" w:rsidRDefault="00CF0C7C" w:rsidP="00FF1711">
      <w:pPr>
        <w:spacing w:line="276" w:lineRule="auto"/>
        <w:rPr>
          <w:rFonts w:eastAsia="Arial"/>
          <w:b/>
          <w:sz w:val="22"/>
        </w:rPr>
      </w:pPr>
    </w:p>
    <w:p w14:paraId="0B7D3716" w14:textId="4CE39DC5" w:rsidR="00871C78" w:rsidRPr="00BD2B18" w:rsidRDefault="001840F5" w:rsidP="00871C78">
      <w:pPr>
        <w:jc w:val="center"/>
        <w:rPr>
          <w:b/>
          <w:sz w:val="22"/>
        </w:rPr>
      </w:pPr>
      <w:r w:rsidRPr="00BD2B18">
        <w:rPr>
          <w:b/>
          <w:sz w:val="22"/>
        </w:rPr>
        <w:t>ANEXO I</w:t>
      </w:r>
      <w:r w:rsidR="00871C78" w:rsidRPr="00BD2B18">
        <w:rPr>
          <w:b/>
          <w:sz w:val="22"/>
        </w:rPr>
        <w:t xml:space="preserve"> – PREGÃO PRESENCIAL Nº </w:t>
      </w:r>
      <w:r w:rsidR="00485B3A" w:rsidRPr="00BD2B18">
        <w:rPr>
          <w:b/>
          <w:sz w:val="22"/>
        </w:rPr>
        <w:t>2</w:t>
      </w:r>
      <w:r w:rsidR="00CF0C7C">
        <w:rPr>
          <w:b/>
          <w:sz w:val="22"/>
        </w:rPr>
        <w:t>6</w:t>
      </w:r>
      <w:r w:rsidR="00871C78" w:rsidRPr="00BD2B18">
        <w:rPr>
          <w:b/>
          <w:sz w:val="22"/>
        </w:rPr>
        <w:t>/202</w:t>
      </w:r>
      <w:r w:rsidR="00D91598" w:rsidRPr="00BD2B18">
        <w:rPr>
          <w:b/>
          <w:sz w:val="22"/>
        </w:rPr>
        <w:t>5</w:t>
      </w:r>
    </w:p>
    <w:p w14:paraId="1EA09920" w14:textId="170B5A83" w:rsidR="00BB04F1" w:rsidRPr="00BD2B18" w:rsidRDefault="00BB04F1" w:rsidP="00BB04F1">
      <w:pPr>
        <w:tabs>
          <w:tab w:val="left" w:pos="5040"/>
        </w:tabs>
        <w:spacing w:line="240" w:lineRule="auto"/>
        <w:ind w:right="-2"/>
        <w:jc w:val="center"/>
        <w:rPr>
          <w:sz w:val="22"/>
        </w:rPr>
      </w:pPr>
      <w:r w:rsidRPr="00BD2B18">
        <w:rPr>
          <w:b/>
          <w:sz w:val="22"/>
        </w:rPr>
        <w:t>MINUTA DA ATA DE REGISTRO DE PREÇOS Nº. 000/2025</w:t>
      </w:r>
    </w:p>
    <w:p w14:paraId="41EE861A" w14:textId="77777777" w:rsidR="00E53367" w:rsidRPr="00BD2B18" w:rsidRDefault="00E53367" w:rsidP="00E53367">
      <w:pPr>
        <w:spacing w:line="240" w:lineRule="auto"/>
        <w:ind w:left="0" w:right="-2" w:firstLine="0"/>
        <w:rPr>
          <w:b/>
          <w:iCs/>
          <w:sz w:val="22"/>
        </w:rPr>
      </w:pPr>
    </w:p>
    <w:p w14:paraId="6375F9BE" w14:textId="1440AA3E" w:rsidR="00CF0C7C" w:rsidRPr="00CF0C7C" w:rsidRDefault="00BB04F1" w:rsidP="00CF0C7C">
      <w:pPr>
        <w:spacing w:line="240" w:lineRule="auto"/>
        <w:ind w:left="5103" w:firstLine="851"/>
        <w:rPr>
          <w:sz w:val="22"/>
        </w:rPr>
      </w:pPr>
      <w:r w:rsidRPr="00CF0C7C">
        <w:rPr>
          <w:rFonts w:eastAsia="Tahoma"/>
          <w:iCs/>
          <w:sz w:val="22"/>
        </w:rPr>
        <w:t xml:space="preserve">     </w:t>
      </w:r>
      <w:r w:rsidRPr="00CF0C7C">
        <w:rPr>
          <w:iCs/>
          <w:sz w:val="22"/>
        </w:rPr>
        <w:t xml:space="preserve">Ata de Registro de Preço que entre si firmam o </w:t>
      </w:r>
      <w:r w:rsidRPr="00CF0C7C">
        <w:rPr>
          <w:b/>
          <w:bCs/>
          <w:iCs/>
          <w:sz w:val="22"/>
        </w:rPr>
        <w:t>MUNICIPIO DE RODEIO BONITO</w:t>
      </w:r>
      <w:r w:rsidRPr="00CF0C7C">
        <w:rPr>
          <w:iCs/>
          <w:sz w:val="22"/>
        </w:rPr>
        <w:t xml:space="preserve"> e a empresa __________________________ objetivando </w:t>
      </w:r>
      <w:bookmarkStart w:id="9" w:name="_Hlk203121821"/>
      <w:r w:rsidR="00CF0C7C" w:rsidRPr="00CF0C7C">
        <w:rPr>
          <w:sz w:val="22"/>
        </w:rPr>
        <w:t xml:space="preserve">REGISTRO DE PREÇOS CONFORME DEMANDA EVENTUAL E FUTURA PARA CONTRATAÇÃO DE EMPRESA ESPECIALIZADA NO FORNECIMENTO DE MATERIAIS GRÁFICOS DESTINADOS ÀS NECESSIDADES DAS DIVERSAS SECRETARIAS DO MUNICÍPIO. O FORNECIMENTO INCLUIRÁ, MAS NÃO SE LIMITARÁ A IMPRESSÃO DE MATERIAIS PROMOCIONAIS, CARTAZES, FOLDERS, FOLHETOS, CONVITES, FORMULÁRIOS, ADESIVOS, BANNERS E OUTROS MATERIAIS GRÁFICOS CONFORME A DEMANDA DAS SECRETARIAS DURANTE O PERÍODO DE VIGÊNCIA </w:t>
      </w:r>
      <w:bookmarkStart w:id="10" w:name="_Hlk203132887"/>
      <w:r w:rsidR="00253CA2">
        <w:t>DA ATA DE REGISTRO DE PREÇOS</w:t>
      </w:r>
      <w:bookmarkEnd w:id="10"/>
      <w:r w:rsidR="00CF0C7C" w:rsidRPr="00CF0C7C">
        <w:rPr>
          <w:sz w:val="22"/>
        </w:rPr>
        <w:t>, conforme condições e exigências estabelecidas no Termo de Referência e no Estudo Técnico Preliminar.</w:t>
      </w:r>
    </w:p>
    <w:bookmarkEnd w:id="9"/>
    <w:p w14:paraId="047DA6D5" w14:textId="77777777" w:rsidR="00CF0C7C" w:rsidRPr="00BD2B18" w:rsidRDefault="00CF0C7C" w:rsidP="00485B3A">
      <w:pPr>
        <w:spacing w:line="240" w:lineRule="auto"/>
        <w:ind w:left="5103" w:firstLine="851"/>
        <w:rPr>
          <w:rFonts w:eastAsia="Arial"/>
          <w:sz w:val="22"/>
        </w:rPr>
      </w:pPr>
    </w:p>
    <w:p w14:paraId="4F6D48BB" w14:textId="77777777" w:rsidR="00485B3A" w:rsidRPr="00BD2B18" w:rsidRDefault="00485B3A" w:rsidP="00E53367">
      <w:pPr>
        <w:spacing w:line="240" w:lineRule="auto"/>
        <w:ind w:left="5103" w:firstLine="851"/>
        <w:rPr>
          <w:rFonts w:eastAsia="Arial"/>
          <w:sz w:val="22"/>
        </w:rPr>
      </w:pPr>
    </w:p>
    <w:p w14:paraId="40C86B97" w14:textId="77777777" w:rsidR="00E53367" w:rsidRPr="00BD2B18" w:rsidRDefault="00E53367" w:rsidP="001E1A73">
      <w:pPr>
        <w:spacing w:line="240" w:lineRule="auto"/>
        <w:ind w:left="0" w:firstLine="0"/>
        <w:rPr>
          <w:iCs/>
          <w:sz w:val="22"/>
        </w:rPr>
      </w:pPr>
    </w:p>
    <w:p w14:paraId="78FD2A1C" w14:textId="479C557B" w:rsidR="00BB04F1" w:rsidRPr="00BD2B18" w:rsidRDefault="00BB04F1" w:rsidP="00BB04F1">
      <w:pPr>
        <w:tabs>
          <w:tab w:val="left" w:pos="1260"/>
        </w:tabs>
        <w:spacing w:line="240" w:lineRule="auto"/>
        <w:ind w:right="-2"/>
        <w:rPr>
          <w:sz w:val="22"/>
        </w:rPr>
      </w:pPr>
      <w:r w:rsidRPr="00BD2B18">
        <w:rPr>
          <w:iCs/>
          <w:sz w:val="22"/>
        </w:rPr>
        <w:t xml:space="preserve">Aos_____ dias do mês de ____________________de dois mil e __________, na Prefeitura Municipal de </w:t>
      </w:r>
      <w:r w:rsidRPr="00BD2B18">
        <w:rPr>
          <w:b/>
          <w:iCs/>
          <w:sz w:val="22"/>
        </w:rPr>
        <w:t>Rodeio Bonito,</w:t>
      </w:r>
      <w:r w:rsidRPr="00BD2B18">
        <w:rPr>
          <w:iCs/>
          <w:sz w:val="22"/>
        </w:rPr>
        <w:t xml:space="preserve"> presentes de um lado o </w:t>
      </w:r>
      <w:r w:rsidRPr="00BD2B18">
        <w:rPr>
          <w:b/>
          <w:bCs/>
          <w:iCs/>
          <w:sz w:val="22"/>
        </w:rPr>
        <w:t>MUNICIPIO DE RODEIO BONITO</w:t>
      </w:r>
      <w:r w:rsidRPr="00BD2B18">
        <w:rPr>
          <w:iCs/>
          <w:sz w:val="22"/>
        </w:rPr>
        <w:t xml:space="preserve">, </w:t>
      </w:r>
      <w:r w:rsidRPr="00BD2B18">
        <w:rPr>
          <w:b/>
          <w:iCs/>
          <w:sz w:val="22"/>
        </w:rPr>
        <w:t xml:space="preserve">CNPJ </w:t>
      </w:r>
      <w:r w:rsidRPr="00BD2B18">
        <w:rPr>
          <w:rFonts w:eastAsia="Calibri"/>
          <w:b/>
          <w:bCs/>
          <w:sz w:val="22"/>
        </w:rPr>
        <w:t>87.613.204/0001-86</w:t>
      </w:r>
      <w:r w:rsidRPr="00BD2B18">
        <w:rPr>
          <w:b/>
          <w:iCs/>
          <w:sz w:val="22"/>
        </w:rPr>
        <w:t>,</w:t>
      </w:r>
      <w:r w:rsidRPr="00BD2B18">
        <w:rPr>
          <w:iCs/>
          <w:sz w:val="22"/>
        </w:rPr>
        <w:t xml:space="preserve"> neste ato representado pelo Prefeito Municipal, Sr. PAULO DUARTE aqui denominado simplesmente </w:t>
      </w:r>
      <w:r w:rsidRPr="00BD2B18">
        <w:rPr>
          <w:b/>
          <w:bCs/>
          <w:iCs/>
          <w:sz w:val="22"/>
        </w:rPr>
        <w:t>CONTRATANTE</w:t>
      </w:r>
      <w:r w:rsidRPr="00BD2B18">
        <w:rPr>
          <w:iCs/>
          <w:sz w:val="22"/>
        </w:rPr>
        <w:t xml:space="preserve"> e, de outro, a empresa</w:t>
      </w:r>
      <w:r w:rsidRPr="00BD2B18">
        <w:rPr>
          <w:b/>
          <w:bCs/>
          <w:iCs/>
          <w:sz w:val="22"/>
        </w:rPr>
        <w:t xml:space="preserve"> _________________</w:t>
      </w:r>
      <w:r w:rsidRPr="00BD2B18">
        <w:rPr>
          <w:iCs/>
          <w:sz w:val="22"/>
        </w:rPr>
        <w:t xml:space="preserve">, CNPJ nº ____________, com sede no _______________, Município de ___________/____, aqui denominada </w:t>
      </w:r>
      <w:r w:rsidRPr="00BD2B18">
        <w:rPr>
          <w:b/>
          <w:iCs/>
          <w:sz w:val="22"/>
        </w:rPr>
        <w:t>“PROMITENTE FORNECEDORA”,</w:t>
      </w:r>
      <w:r w:rsidRPr="00BD2B18">
        <w:rPr>
          <w:iCs/>
          <w:sz w:val="22"/>
        </w:rPr>
        <w:t xml:space="preserve"> nos termos da Lei nº 14.133/2021</w:t>
      </w:r>
      <w:r w:rsidRPr="00BD2B18">
        <w:rPr>
          <w:sz w:val="22"/>
        </w:rPr>
        <w:t xml:space="preserve"> </w:t>
      </w:r>
      <w:r w:rsidRPr="00BD2B18">
        <w:rPr>
          <w:iCs/>
          <w:sz w:val="22"/>
        </w:rPr>
        <w:t xml:space="preserve">e demais normas legais aplicáveis, considerando o resultado do Pregão Presencial nº. </w:t>
      </w:r>
      <w:r w:rsidR="00485B3A" w:rsidRPr="00BD2B18">
        <w:rPr>
          <w:iCs/>
          <w:sz w:val="22"/>
        </w:rPr>
        <w:t>2</w:t>
      </w:r>
      <w:r w:rsidR="00CF0C7C">
        <w:rPr>
          <w:iCs/>
          <w:sz w:val="22"/>
        </w:rPr>
        <w:t>6</w:t>
      </w:r>
      <w:r w:rsidRPr="00BD2B18">
        <w:rPr>
          <w:iCs/>
          <w:sz w:val="22"/>
        </w:rPr>
        <w:t xml:space="preserve">/2025, para </w:t>
      </w:r>
      <w:r w:rsidRPr="00BD2B18">
        <w:rPr>
          <w:b/>
          <w:iCs/>
          <w:sz w:val="22"/>
        </w:rPr>
        <w:t>REGISTRO DE PREÇOS</w:t>
      </w:r>
      <w:r w:rsidRPr="00BD2B18">
        <w:rPr>
          <w:iCs/>
          <w:sz w:val="22"/>
        </w:rPr>
        <w:t>, firmam a presente Ata de Registro de Preços, em conformidade a legislação pertinente mediante as seguintes clausulas e condições:</w:t>
      </w:r>
    </w:p>
    <w:p w14:paraId="2345750D" w14:textId="77777777" w:rsidR="00BB04F1" w:rsidRPr="00BD2B18" w:rsidRDefault="00BB04F1" w:rsidP="00BB04F1">
      <w:pPr>
        <w:spacing w:line="240" w:lineRule="auto"/>
        <w:ind w:right="-2"/>
        <w:rPr>
          <w:iCs/>
          <w:sz w:val="22"/>
        </w:rPr>
      </w:pPr>
    </w:p>
    <w:p w14:paraId="3AA83762" w14:textId="77777777" w:rsidR="00BB04F1" w:rsidRPr="00BD2B18" w:rsidRDefault="00BB04F1" w:rsidP="00BB04F1">
      <w:pPr>
        <w:spacing w:line="240" w:lineRule="auto"/>
        <w:ind w:right="-2"/>
        <w:rPr>
          <w:sz w:val="22"/>
        </w:rPr>
      </w:pPr>
      <w:r w:rsidRPr="00BD2B18">
        <w:rPr>
          <w:b/>
          <w:bCs/>
          <w:iCs/>
          <w:sz w:val="22"/>
        </w:rPr>
        <w:t>CLÁUSULA PRIMEIRA - OBJETO</w:t>
      </w:r>
    </w:p>
    <w:p w14:paraId="62618543" w14:textId="4FF42431" w:rsidR="00BB04F1" w:rsidRPr="00CF0C7C" w:rsidRDefault="00BB04F1" w:rsidP="00CF0C7C">
      <w:pPr>
        <w:suppressAutoHyphens/>
        <w:spacing w:line="240" w:lineRule="auto"/>
        <w:textAlignment w:val="baseline"/>
        <w:rPr>
          <w:iCs/>
          <w:sz w:val="22"/>
        </w:rPr>
      </w:pPr>
      <w:r w:rsidRPr="00BD2B18">
        <w:rPr>
          <w:b/>
          <w:bCs/>
          <w:iCs/>
          <w:sz w:val="22"/>
        </w:rPr>
        <w:t>1.1</w:t>
      </w:r>
      <w:r w:rsidRPr="00BD2B18">
        <w:rPr>
          <w:iCs/>
          <w:sz w:val="22"/>
        </w:rPr>
        <w:t xml:space="preserve"> </w:t>
      </w:r>
      <w:r w:rsidRPr="00CF0C7C">
        <w:rPr>
          <w:iCs/>
          <w:sz w:val="22"/>
        </w:rPr>
        <w:t xml:space="preserve">Através da presente ata ficam registrados os seguintes preços para </w:t>
      </w:r>
      <w:r w:rsidR="00CF0C7C" w:rsidRPr="00CF0C7C">
        <w:rPr>
          <w:sz w:val="22"/>
        </w:rPr>
        <w:t xml:space="preserve">REGISTRO DE PREÇOS CONFORME DEMANDA EVENTUAL E FUTURA PARA CONTRATAÇÃO DE EMPRESA ESPECIALIZADA NO FORNECIMENTO DE MATERIAIS GRÁFICOS DESTINADOS ÀS NECESSIDADES DAS DIVERSAS SECRETARIAS DO MUNICÍPIO. O FORNECIMENTO INCLUIRÁ, MAS NÃO SE LIMITARÁ A IMPRESSÃO DE MATERIAIS PROMOCIONAIS, CARTAZES, FOLDERS, FOLHETOS, CONVITES, FORMULÁRIOS, ADESIVOS, BANNERS E OUTROS MATERIAIS GRÁFICOS CONFORME A DEMANDA DAS SECRETARIAS DURANTE O PERÍODO DE VIGÊNCIA </w:t>
      </w:r>
      <w:r w:rsidR="00253CA2">
        <w:t>DA ATA DE REGISTRO DE PREÇOS</w:t>
      </w:r>
      <w:r w:rsidR="00CF0C7C" w:rsidRPr="00CF0C7C">
        <w:rPr>
          <w:sz w:val="22"/>
        </w:rPr>
        <w:t>, conforme condições e exigências estabelecidas no Termo de Referência e no Estudo Técnico Preliminar.</w:t>
      </w:r>
      <w:r w:rsidR="00CF0C7C" w:rsidRPr="00CF0C7C">
        <w:rPr>
          <w:iCs/>
          <w:sz w:val="22"/>
        </w:rPr>
        <w:t xml:space="preserve"> </w:t>
      </w:r>
      <w:r w:rsidRPr="00CF0C7C">
        <w:rPr>
          <w:iCs/>
          <w:sz w:val="22"/>
        </w:rPr>
        <w:t xml:space="preserve">Pregão </w:t>
      </w:r>
      <w:r w:rsidR="009002DA" w:rsidRPr="00CF0C7C">
        <w:rPr>
          <w:iCs/>
          <w:sz w:val="22"/>
        </w:rPr>
        <w:t>Presencial</w:t>
      </w:r>
      <w:r w:rsidRPr="00CF0C7C">
        <w:rPr>
          <w:iCs/>
          <w:sz w:val="22"/>
        </w:rPr>
        <w:t xml:space="preserve"> nº. </w:t>
      </w:r>
      <w:r w:rsidR="00485B3A" w:rsidRPr="00CF0C7C">
        <w:rPr>
          <w:iCs/>
          <w:sz w:val="22"/>
        </w:rPr>
        <w:t>2</w:t>
      </w:r>
      <w:r w:rsidR="00CF0C7C" w:rsidRPr="00CF0C7C">
        <w:rPr>
          <w:iCs/>
          <w:sz w:val="22"/>
        </w:rPr>
        <w:t>6</w:t>
      </w:r>
      <w:r w:rsidRPr="00CF0C7C">
        <w:rPr>
          <w:iCs/>
          <w:sz w:val="22"/>
        </w:rPr>
        <w:t>/202</w:t>
      </w:r>
      <w:r w:rsidR="009002DA" w:rsidRPr="00CF0C7C">
        <w:rPr>
          <w:iCs/>
          <w:sz w:val="22"/>
        </w:rPr>
        <w:t>5</w:t>
      </w:r>
      <w:r w:rsidRPr="00CF0C7C">
        <w:rPr>
          <w:iCs/>
          <w:sz w:val="22"/>
        </w:rPr>
        <w:t>; Ata Registro de Preço nº. 000/202</w:t>
      </w:r>
      <w:r w:rsidR="009002DA" w:rsidRPr="00CF0C7C">
        <w:rPr>
          <w:iCs/>
          <w:sz w:val="22"/>
        </w:rPr>
        <w:t>5</w:t>
      </w:r>
      <w:r w:rsidRPr="00CF0C7C">
        <w:rPr>
          <w:iCs/>
          <w:sz w:val="22"/>
        </w:rPr>
        <w:t xml:space="preserve">, o qual fica fazendo parte integrante da presente Ata, </w:t>
      </w:r>
      <w:r w:rsidRPr="00CF0C7C">
        <w:rPr>
          <w:b/>
          <w:iCs/>
          <w:sz w:val="22"/>
        </w:rPr>
        <w:t xml:space="preserve">Independentemente de Anexação ou Transcrição. </w:t>
      </w:r>
    </w:p>
    <w:p w14:paraId="5242534D" w14:textId="77777777" w:rsidR="00BB04F1" w:rsidRPr="00CF0C7C" w:rsidRDefault="00BB04F1" w:rsidP="00BB04F1">
      <w:pPr>
        <w:pStyle w:val="Textopadro"/>
        <w:ind w:right="99"/>
        <w:jc w:val="both"/>
        <w:rPr>
          <w:rFonts w:ascii="Times New Roman" w:hAnsi="Times New Roman" w:cs="Times New Roman"/>
          <w:sz w:val="22"/>
          <w:szCs w:val="22"/>
        </w:rPr>
      </w:pPr>
    </w:p>
    <w:p w14:paraId="0AF78C0B" w14:textId="6D163EB3"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sz w:val="22"/>
          <w:szCs w:val="22"/>
        </w:rPr>
        <w:t>1.2</w:t>
      </w:r>
      <w:r w:rsidRPr="00BD2B18">
        <w:rPr>
          <w:rFonts w:ascii="Times New Roman" w:hAnsi="Times New Roman" w:cs="Times New Roman"/>
          <w:sz w:val="22"/>
          <w:szCs w:val="22"/>
        </w:rPr>
        <w:t xml:space="preserve"> O preço contratado, as especificações do objeto, as quantidades dos produtos, e as demais condições ofertadas </w:t>
      </w:r>
      <w:proofErr w:type="gramStart"/>
      <w:r w:rsidRPr="00BD2B18">
        <w:rPr>
          <w:rFonts w:ascii="Times New Roman" w:hAnsi="Times New Roman" w:cs="Times New Roman"/>
          <w:sz w:val="22"/>
          <w:szCs w:val="22"/>
        </w:rPr>
        <w:t>na(</w:t>
      </w:r>
      <w:proofErr w:type="gramEnd"/>
      <w:r w:rsidRPr="00BD2B18">
        <w:rPr>
          <w:rFonts w:ascii="Times New Roman" w:hAnsi="Times New Roman" w:cs="Times New Roman"/>
          <w:sz w:val="22"/>
          <w:szCs w:val="22"/>
        </w:rPr>
        <w:t>s) proposta(s) são as que seguem:</w:t>
      </w:r>
    </w:p>
    <w:tbl>
      <w:tblPr>
        <w:tblW w:w="5000" w:type="pct"/>
        <w:tblCellMar>
          <w:left w:w="0" w:type="dxa"/>
          <w:right w:w="0" w:type="dxa"/>
        </w:tblCellMar>
        <w:tblLook w:val="0000" w:firstRow="0" w:lastRow="0" w:firstColumn="0" w:lastColumn="0" w:noHBand="0" w:noVBand="0"/>
      </w:tblPr>
      <w:tblGrid>
        <w:gridCol w:w="663"/>
        <w:gridCol w:w="2226"/>
        <w:gridCol w:w="609"/>
        <w:gridCol w:w="2858"/>
        <w:gridCol w:w="662"/>
        <w:gridCol w:w="778"/>
        <w:gridCol w:w="1135"/>
        <w:gridCol w:w="1123"/>
      </w:tblGrid>
      <w:tr w:rsidR="00BB04F1" w:rsidRPr="00BD2B18" w14:paraId="7637892B" w14:textId="77777777" w:rsidTr="004E2930">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0C41604B" w:rsidR="00BB04F1" w:rsidRPr="00BD2B18" w:rsidRDefault="001138E9" w:rsidP="004E2930">
            <w:pPr>
              <w:pStyle w:val="TableParagraph"/>
              <w:ind w:left="109" w:right="104"/>
              <w:jc w:val="center"/>
            </w:pPr>
            <w:r>
              <w:rPr>
                <w:b/>
              </w:rPr>
              <w:t>Item</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0D19DA24" w:rsidR="00BB04F1" w:rsidRPr="00BD2B18" w:rsidRDefault="001138E9" w:rsidP="004E2930">
            <w:pPr>
              <w:pStyle w:val="TableParagraph"/>
              <w:ind w:left="505" w:right="496"/>
              <w:jc w:val="center"/>
              <w:rPr>
                <w:b/>
              </w:rPr>
            </w:pPr>
            <w:proofErr w:type="spellStart"/>
            <w:r w:rsidRPr="00BD2B18">
              <w:rPr>
                <w:b/>
              </w:rPr>
              <w:t>Descrição</w:t>
            </w:r>
            <w:proofErr w:type="spellEnd"/>
            <w:r w:rsidRPr="00BD2B18">
              <w:rPr>
                <w:b/>
                <w:spacing w:val="-1"/>
              </w:rPr>
              <w:t xml:space="preserve"> </w:t>
            </w:r>
            <w:r w:rsidRPr="00BD2B18">
              <w:rPr>
                <w:b/>
              </w:rPr>
              <w:t>do</w:t>
            </w:r>
            <w:r w:rsidRPr="00BD2B18">
              <w:rPr>
                <w:b/>
                <w:spacing w:val="-4"/>
              </w:rPr>
              <w:t xml:space="preserve"> </w:t>
            </w:r>
            <w:proofErr w:type="spellStart"/>
            <w:r w:rsidRPr="00BD2B18">
              <w:rPr>
                <w:b/>
              </w:rPr>
              <w:t>produto</w:t>
            </w:r>
            <w:proofErr w:type="spellEnd"/>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26B89478" w:rsidR="00BB04F1" w:rsidRPr="00BD2B18" w:rsidRDefault="001138E9" w:rsidP="004E2930">
            <w:pPr>
              <w:pStyle w:val="TableParagraph"/>
              <w:ind w:left="505" w:right="496"/>
              <w:jc w:val="center"/>
            </w:pPr>
            <w:proofErr w:type="spellStart"/>
            <w:r>
              <w:rPr>
                <w:b/>
              </w:rPr>
              <w:t>Marca</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BD2B18" w:rsidRDefault="00BB04F1" w:rsidP="004E2930">
            <w:pPr>
              <w:pStyle w:val="TableParagraph"/>
              <w:ind w:left="70" w:right="62"/>
              <w:jc w:val="center"/>
            </w:pPr>
            <w:proofErr w:type="spellStart"/>
            <w:r w:rsidRPr="00BD2B18">
              <w:rPr>
                <w:b/>
              </w:rPr>
              <w:t>Unid</w:t>
            </w:r>
            <w:proofErr w:type="spellEnd"/>
            <w:r w:rsidRPr="00BD2B18">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BD2B18" w:rsidRDefault="00BB04F1" w:rsidP="004E2930">
            <w:pPr>
              <w:pStyle w:val="TableParagraph"/>
              <w:ind w:left="62" w:right="51"/>
              <w:jc w:val="center"/>
            </w:pPr>
            <w:r w:rsidRPr="00BD2B18">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BD2B18" w:rsidRDefault="00BB04F1" w:rsidP="004E2930">
            <w:pPr>
              <w:pStyle w:val="TableParagraph"/>
              <w:ind w:left="73" w:right="68"/>
              <w:jc w:val="center"/>
            </w:pPr>
            <w:proofErr w:type="spellStart"/>
            <w:r w:rsidRPr="00BD2B18">
              <w:rPr>
                <w:b/>
              </w:rPr>
              <w:t>Preço</w:t>
            </w:r>
            <w:proofErr w:type="spellEnd"/>
            <w:r w:rsidRPr="00BD2B18">
              <w:rPr>
                <w:b/>
                <w:spacing w:val="-1"/>
              </w:rPr>
              <w:t xml:space="preserve"> </w:t>
            </w:r>
            <w:r w:rsidRPr="00BD2B18">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BD2B18" w:rsidRDefault="00BB04F1" w:rsidP="004E2930">
            <w:pPr>
              <w:pStyle w:val="TableParagraph"/>
              <w:ind w:left="24" w:right="21"/>
              <w:jc w:val="center"/>
            </w:pPr>
            <w:proofErr w:type="spellStart"/>
            <w:r w:rsidRPr="00BD2B18">
              <w:rPr>
                <w:b/>
              </w:rPr>
              <w:t>Preço</w:t>
            </w:r>
            <w:proofErr w:type="spellEnd"/>
            <w:r w:rsidRPr="00BD2B18">
              <w:rPr>
                <w:b/>
              </w:rPr>
              <w:t>.</w:t>
            </w:r>
            <w:r w:rsidRPr="00BD2B18">
              <w:rPr>
                <w:b/>
                <w:spacing w:val="-2"/>
              </w:rPr>
              <w:t xml:space="preserve"> </w:t>
            </w:r>
            <w:r w:rsidRPr="00BD2B18">
              <w:rPr>
                <w:b/>
              </w:rPr>
              <w:t>Total</w:t>
            </w:r>
          </w:p>
        </w:tc>
      </w:tr>
      <w:tr w:rsidR="00BB04F1" w:rsidRPr="00BD2B18" w14:paraId="37B8AE33" w14:textId="77777777" w:rsidTr="004E2930">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BD2B18" w:rsidRDefault="00BB04F1" w:rsidP="004E2930">
            <w:pPr>
              <w:pStyle w:val="TableParagraph"/>
              <w:ind w:left="108" w:right="104"/>
              <w:jc w:val="center"/>
            </w:pPr>
            <w:r w:rsidRPr="00BD2B18">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BD2B18" w:rsidRDefault="00BB04F1" w:rsidP="004E2930">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BD2B18" w:rsidRDefault="00BB04F1" w:rsidP="004E2930">
            <w:pPr>
              <w:pStyle w:val="TableParagraph"/>
              <w:ind w:left="505" w:right="496"/>
              <w:jc w:val="center"/>
            </w:pPr>
            <w:r w:rsidRPr="00BD2B18">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BD2B18" w:rsidRDefault="00BB04F1" w:rsidP="004E2930">
            <w:pPr>
              <w:pStyle w:val="TableParagraph"/>
              <w:ind w:left="68" w:right="62"/>
              <w:jc w:val="center"/>
            </w:pPr>
            <w:r w:rsidRPr="00BD2B18">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BD2B18" w:rsidRDefault="00BB04F1" w:rsidP="004E2930">
            <w:pPr>
              <w:pStyle w:val="TableParagraph"/>
              <w:ind w:left="62" w:right="51"/>
              <w:jc w:val="center"/>
            </w:pPr>
            <w:r w:rsidRPr="00BD2B18">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BD2B18" w:rsidRDefault="00BB04F1" w:rsidP="004E2930">
            <w:pPr>
              <w:pStyle w:val="TableParagraph"/>
              <w:ind w:left="73" w:right="64"/>
              <w:jc w:val="center"/>
            </w:pPr>
            <w:r w:rsidRPr="00BD2B18">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BD2B18" w:rsidRDefault="00BB04F1" w:rsidP="004E2930">
            <w:pPr>
              <w:pStyle w:val="TableParagraph"/>
              <w:ind w:left="24" w:right="16"/>
              <w:jc w:val="center"/>
            </w:pPr>
            <w:r w:rsidRPr="00BD2B18">
              <w:rPr>
                <w:b/>
              </w:rPr>
              <w:t>xx</w:t>
            </w:r>
          </w:p>
        </w:tc>
      </w:tr>
      <w:tr w:rsidR="00BB04F1" w:rsidRPr="00BD2B18" w14:paraId="441E15E6" w14:textId="77777777" w:rsidTr="004E2930">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BD2B18" w:rsidRDefault="00BB04F1" w:rsidP="004E2930">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BD2B18" w:rsidRDefault="00BB04F1" w:rsidP="004E2930">
            <w:pPr>
              <w:pStyle w:val="TableParagraph"/>
              <w:ind w:left="73" w:right="64"/>
              <w:jc w:val="center"/>
              <w:rPr>
                <w:b/>
              </w:rPr>
            </w:pPr>
            <w:r w:rsidRPr="00BD2B18">
              <w:rPr>
                <w:b/>
              </w:rPr>
              <w:t>Total</w:t>
            </w:r>
            <w:r w:rsidRPr="00BD2B18">
              <w:rPr>
                <w:b/>
                <w:spacing w:val="-1"/>
              </w:rPr>
              <w:t xml:space="preserve"> </w:t>
            </w:r>
            <w:r w:rsidRPr="00BD2B18">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BD2B18" w:rsidRDefault="00BB04F1" w:rsidP="004E2930">
            <w:pPr>
              <w:pStyle w:val="TableParagraph"/>
              <w:ind w:left="24" w:right="16"/>
              <w:jc w:val="center"/>
              <w:rPr>
                <w:b/>
              </w:rPr>
            </w:pPr>
            <w:r w:rsidRPr="00BD2B18">
              <w:rPr>
                <w:b/>
              </w:rPr>
              <w:t>xx</w:t>
            </w:r>
          </w:p>
        </w:tc>
      </w:tr>
    </w:tbl>
    <w:p w14:paraId="5B38B7F8" w14:textId="24E8A138"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bCs/>
          <w:iCs/>
          <w:sz w:val="22"/>
          <w:szCs w:val="22"/>
        </w:rPr>
        <w:t>1.3</w:t>
      </w:r>
      <w:r w:rsidRPr="00BD2B18">
        <w:rPr>
          <w:rFonts w:ascii="Times New Roman" w:hAnsi="Times New Roman" w:cs="Times New Roman"/>
          <w:iCs/>
          <w:sz w:val="22"/>
          <w:szCs w:val="22"/>
        </w:rPr>
        <w:t xml:space="preserve"> </w:t>
      </w:r>
      <w:r w:rsidRPr="00BD2B18">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BD2B18" w:rsidRDefault="00BB04F1" w:rsidP="00BB04F1">
      <w:pPr>
        <w:spacing w:line="240" w:lineRule="auto"/>
        <w:ind w:right="-2"/>
        <w:rPr>
          <w:b/>
          <w:bCs/>
          <w:iCs/>
          <w:sz w:val="22"/>
        </w:rPr>
      </w:pPr>
    </w:p>
    <w:p w14:paraId="71EBD76C" w14:textId="77777777" w:rsidR="00BB04F1" w:rsidRPr="00BD2B18" w:rsidRDefault="00BB04F1" w:rsidP="00BB04F1">
      <w:pPr>
        <w:spacing w:line="240" w:lineRule="auto"/>
        <w:ind w:right="-2"/>
        <w:rPr>
          <w:sz w:val="22"/>
        </w:rPr>
      </w:pPr>
      <w:r w:rsidRPr="00BD2B18">
        <w:rPr>
          <w:b/>
          <w:bCs/>
          <w:iCs/>
          <w:sz w:val="22"/>
        </w:rPr>
        <w:t>CLÁUSULA SEGUNDA – VALIDADE DO REGISTRO DE PREÇOS</w:t>
      </w:r>
    </w:p>
    <w:p w14:paraId="48B52577" w14:textId="77777777" w:rsidR="009002DA" w:rsidRPr="00BD2B18" w:rsidRDefault="00BB04F1" w:rsidP="009002DA">
      <w:pPr>
        <w:suppressAutoHyphens/>
        <w:spacing w:line="240" w:lineRule="auto"/>
        <w:textAlignment w:val="baseline"/>
        <w:rPr>
          <w:sz w:val="22"/>
        </w:rPr>
      </w:pPr>
      <w:r w:rsidRPr="00BD2B18">
        <w:rPr>
          <w:b/>
          <w:bCs/>
          <w:iCs/>
          <w:sz w:val="22"/>
        </w:rPr>
        <w:t>2.1</w:t>
      </w:r>
      <w:r w:rsidRPr="00BD2B18">
        <w:rPr>
          <w:iCs/>
          <w:sz w:val="22"/>
        </w:rPr>
        <w:t xml:space="preserve"> </w:t>
      </w:r>
      <w:bookmarkStart w:id="11" w:name="_Hlk188863607"/>
      <w:r w:rsidR="009002DA" w:rsidRPr="00BD2B18">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11"/>
    <w:p w14:paraId="417EC91C" w14:textId="3B4C861A" w:rsidR="00BB04F1" w:rsidRPr="00BD2B18" w:rsidRDefault="00BB04F1" w:rsidP="00BB04F1">
      <w:pPr>
        <w:spacing w:line="240" w:lineRule="auto"/>
        <w:ind w:right="-2"/>
        <w:rPr>
          <w:iCs/>
          <w:sz w:val="22"/>
        </w:rPr>
      </w:pPr>
      <w:proofErr w:type="gramStart"/>
      <w:r w:rsidRPr="00BD2B18">
        <w:rPr>
          <w:b/>
          <w:iCs/>
          <w:sz w:val="22"/>
        </w:rPr>
        <w:t xml:space="preserve">2.2 </w:t>
      </w:r>
      <w:r w:rsidRPr="00BD2B18">
        <w:rPr>
          <w:iCs/>
          <w:sz w:val="22"/>
        </w:rPr>
        <w:t>Em</w:t>
      </w:r>
      <w:proofErr w:type="gramEnd"/>
      <w:r w:rsidRPr="00BD2B18">
        <w:rPr>
          <w:iCs/>
          <w:sz w:val="22"/>
        </w:rPr>
        <w:t xml:space="preserve"> cada </w:t>
      </w:r>
      <w:r w:rsidR="00485B3A" w:rsidRPr="00BD2B18">
        <w:rPr>
          <w:iCs/>
          <w:sz w:val="22"/>
        </w:rPr>
        <w:t>fornecimento</w:t>
      </w:r>
      <w:r w:rsidRPr="00BD2B18">
        <w:rPr>
          <w:iCs/>
          <w:sz w:val="22"/>
        </w:rPr>
        <w:t xml:space="preserve"> decorrente desta Ata serão observadas, quanto ao preço, às cláusulas e condições constantes do </w:t>
      </w:r>
      <w:r w:rsidR="001E1A73" w:rsidRPr="00BD2B18">
        <w:rPr>
          <w:iCs/>
          <w:sz w:val="22"/>
        </w:rPr>
        <w:t>E</w:t>
      </w:r>
      <w:r w:rsidRPr="00BD2B18">
        <w:rPr>
          <w:iCs/>
          <w:sz w:val="22"/>
        </w:rPr>
        <w:t xml:space="preserve">dital do Pregão </w:t>
      </w:r>
      <w:r w:rsidR="009002DA" w:rsidRPr="00BD2B18">
        <w:rPr>
          <w:iCs/>
          <w:sz w:val="22"/>
        </w:rPr>
        <w:t>Presencial</w:t>
      </w:r>
      <w:r w:rsidRPr="00BD2B18">
        <w:rPr>
          <w:iCs/>
          <w:sz w:val="22"/>
        </w:rPr>
        <w:t xml:space="preserve"> nº </w:t>
      </w:r>
      <w:r w:rsidR="00485B3A" w:rsidRPr="00BD2B18">
        <w:rPr>
          <w:iCs/>
          <w:sz w:val="22"/>
        </w:rPr>
        <w:t>2</w:t>
      </w:r>
      <w:r w:rsidR="00CF0C7C">
        <w:rPr>
          <w:iCs/>
          <w:sz w:val="22"/>
        </w:rPr>
        <w:t>6</w:t>
      </w:r>
      <w:r w:rsidRPr="00BD2B18">
        <w:rPr>
          <w:iCs/>
          <w:sz w:val="22"/>
        </w:rPr>
        <w:t>/202</w:t>
      </w:r>
      <w:r w:rsidR="009002DA" w:rsidRPr="00BD2B18">
        <w:rPr>
          <w:iCs/>
          <w:sz w:val="22"/>
        </w:rPr>
        <w:t>5</w:t>
      </w:r>
      <w:r w:rsidRPr="00BD2B18">
        <w:rPr>
          <w:iCs/>
          <w:sz w:val="22"/>
        </w:rPr>
        <w:t xml:space="preserve">, que a precedeu e </w:t>
      </w:r>
      <w:r w:rsidR="001E1A73" w:rsidRPr="00BD2B18">
        <w:rPr>
          <w:iCs/>
          <w:sz w:val="22"/>
        </w:rPr>
        <w:t>í</w:t>
      </w:r>
      <w:r w:rsidRPr="00BD2B18">
        <w:rPr>
          <w:iCs/>
          <w:sz w:val="22"/>
        </w:rPr>
        <w:t>ntegra o presente instrumento de compromisso, independente de transcrição, por ser de pleno conhecimento das partes.</w:t>
      </w:r>
    </w:p>
    <w:p w14:paraId="37F60579" w14:textId="77777777" w:rsidR="00BB04F1" w:rsidRPr="00BD2B18" w:rsidRDefault="00BB04F1" w:rsidP="00BB04F1">
      <w:pPr>
        <w:spacing w:line="240" w:lineRule="auto"/>
        <w:ind w:right="-2"/>
        <w:rPr>
          <w:sz w:val="22"/>
        </w:rPr>
      </w:pPr>
    </w:p>
    <w:p w14:paraId="68B4EAC9" w14:textId="77777777" w:rsidR="00485B3A" w:rsidRPr="00BD2B18" w:rsidRDefault="00BB04F1" w:rsidP="00485B3A">
      <w:pPr>
        <w:pStyle w:val="Ttulo1"/>
        <w:spacing w:before="0" w:beforeAutospacing="0" w:after="0" w:afterAutospacing="0"/>
        <w:ind w:left="-5"/>
        <w:rPr>
          <w:sz w:val="22"/>
          <w:szCs w:val="22"/>
        </w:rPr>
      </w:pPr>
      <w:r w:rsidRPr="00BD2B18">
        <w:rPr>
          <w:sz w:val="22"/>
          <w:szCs w:val="22"/>
        </w:rPr>
        <w:t xml:space="preserve">CLÁUSULA </w:t>
      </w:r>
      <w:r w:rsidR="009002DA" w:rsidRPr="00BD2B18">
        <w:rPr>
          <w:sz w:val="22"/>
          <w:szCs w:val="22"/>
        </w:rPr>
        <w:t>TERCEIRA</w:t>
      </w:r>
      <w:r w:rsidRPr="00BD2B18">
        <w:rPr>
          <w:sz w:val="22"/>
          <w:szCs w:val="22"/>
        </w:rPr>
        <w:t xml:space="preserve"> - DO OBJETO</w:t>
      </w:r>
    </w:p>
    <w:p w14:paraId="20C6A1C3" w14:textId="493611AD" w:rsidR="00485B3A" w:rsidRPr="00CF0C7C" w:rsidRDefault="001165DE" w:rsidP="00485B3A">
      <w:pPr>
        <w:pStyle w:val="Ttulo1"/>
        <w:spacing w:before="0" w:beforeAutospacing="0" w:after="0" w:afterAutospacing="0"/>
        <w:ind w:left="-5"/>
        <w:jc w:val="both"/>
        <w:rPr>
          <w:b w:val="0"/>
          <w:bCs w:val="0"/>
          <w:sz w:val="22"/>
          <w:szCs w:val="22"/>
        </w:rPr>
      </w:pPr>
      <w:r w:rsidRPr="00BD2B18">
        <w:rPr>
          <w:sz w:val="22"/>
          <w:szCs w:val="22"/>
        </w:rPr>
        <w:t>3</w:t>
      </w:r>
      <w:r w:rsidR="00BB04F1" w:rsidRPr="00BD2B18">
        <w:rPr>
          <w:b w:val="0"/>
          <w:bCs w:val="0"/>
          <w:sz w:val="22"/>
          <w:szCs w:val="22"/>
        </w:rPr>
        <w:t>.</w:t>
      </w:r>
      <w:r w:rsidR="00BB04F1" w:rsidRPr="00BD2B18">
        <w:rPr>
          <w:sz w:val="22"/>
          <w:szCs w:val="22"/>
        </w:rPr>
        <w:t>1.</w:t>
      </w:r>
      <w:r w:rsidR="00BB04F1" w:rsidRPr="00BD2B18">
        <w:rPr>
          <w:b w:val="0"/>
          <w:bCs w:val="0"/>
          <w:sz w:val="22"/>
          <w:szCs w:val="22"/>
        </w:rPr>
        <w:t xml:space="preserve">  OBJETO: </w:t>
      </w:r>
      <w:bookmarkStart w:id="12" w:name="_Hlk199162435"/>
      <w:r w:rsidR="00CF0C7C" w:rsidRPr="00CF0C7C">
        <w:rPr>
          <w:b w:val="0"/>
          <w:bCs w:val="0"/>
          <w:sz w:val="22"/>
          <w:szCs w:val="22"/>
        </w:rPr>
        <w:t>REGISTRO DE PREÇOS CONFORME DEMANDA EVENTUAL E FUTURA PARA CONTRATAÇÃO DE EMPRESA ESPECIALIZADA NO FORNECIMENTO DE MATERIAIS GRÁFICOS DESTINADOS ÀS NECESSIDADES DAS DIVERSAS SECRETARIAS DO MUNICÍPIO. O FORNECIMENTO INCLUIRÁ, MAS NÃO SE LIMITARÁ A IMPRESSÃO DE MATERIAIS PROMOCIONAIS, CARTAZES, FOLDERS, FOLHETOS, CONVITES, FORMULÁRIOS, ADESIVOS, BANNERS E OUTROS MATERIAIS GRÁFICOS CONFORME A DEMANDA DAS SECRETARIAS DURANTE O PERÍODO DE VIGÊNCIA</w:t>
      </w:r>
      <w:r w:rsidR="00253CA2" w:rsidRPr="00253CA2">
        <w:rPr>
          <w:b w:val="0"/>
          <w:bCs w:val="0"/>
          <w:color w:val="000000"/>
          <w:kern w:val="0"/>
          <w:sz w:val="24"/>
          <w:szCs w:val="22"/>
        </w:rPr>
        <w:t xml:space="preserve"> </w:t>
      </w:r>
      <w:r w:rsidR="00253CA2" w:rsidRPr="00253CA2">
        <w:rPr>
          <w:b w:val="0"/>
          <w:bCs w:val="0"/>
          <w:sz w:val="22"/>
          <w:szCs w:val="22"/>
        </w:rPr>
        <w:t>DA ATA DE REGISTRO DE PREÇOS</w:t>
      </w:r>
      <w:r w:rsidR="00CF0C7C" w:rsidRPr="00CF0C7C">
        <w:rPr>
          <w:b w:val="0"/>
          <w:bCs w:val="0"/>
          <w:sz w:val="22"/>
          <w:szCs w:val="22"/>
        </w:rPr>
        <w:t>, conforme condições e exigências estabelecidas no Termo de Referência e no Estudo Técnico Preliminar</w:t>
      </w:r>
    </w:p>
    <w:bookmarkEnd w:id="12"/>
    <w:p w14:paraId="58D6A982" w14:textId="7F388004" w:rsidR="00BB04F1" w:rsidRPr="00BD2B18" w:rsidRDefault="00BB04F1" w:rsidP="00485B3A">
      <w:pPr>
        <w:spacing w:line="240" w:lineRule="auto"/>
        <w:ind w:left="11" w:hanging="11"/>
        <w:rPr>
          <w:sz w:val="22"/>
        </w:rPr>
      </w:pPr>
    </w:p>
    <w:p w14:paraId="3E31B831" w14:textId="3EB38F06" w:rsidR="00BB04F1" w:rsidRPr="00BD2B18" w:rsidRDefault="00BB04F1" w:rsidP="00BB04F1">
      <w:pPr>
        <w:spacing w:line="240" w:lineRule="auto"/>
        <w:ind w:left="0" w:firstLine="0"/>
        <w:jc w:val="left"/>
        <w:rPr>
          <w:b/>
          <w:sz w:val="22"/>
        </w:rPr>
      </w:pPr>
      <w:r w:rsidRPr="00BD2B18">
        <w:rPr>
          <w:b/>
          <w:sz w:val="22"/>
        </w:rPr>
        <w:t xml:space="preserve">CLÁUSULA </w:t>
      </w:r>
      <w:r w:rsidR="001165DE" w:rsidRPr="00BD2B18">
        <w:rPr>
          <w:b/>
          <w:sz w:val="22"/>
        </w:rPr>
        <w:t>QUARTA</w:t>
      </w:r>
      <w:r w:rsidRPr="00BD2B18">
        <w:rPr>
          <w:b/>
          <w:sz w:val="22"/>
        </w:rPr>
        <w:t xml:space="preserve"> – DA ENTREGA </w:t>
      </w:r>
    </w:p>
    <w:p w14:paraId="263CC04A" w14:textId="6431C9AE" w:rsidR="00CF0C7C" w:rsidRPr="0013479D" w:rsidRDefault="00E53367" w:rsidP="0013479D">
      <w:pPr>
        <w:suppressAutoHyphens/>
        <w:spacing w:line="240" w:lineRule="auto"/>
        <w:textAlignment w:val="baseline"/>
        <w:rPr>
          <w:sz w:val="22"/>
        </w:rPr>
      </w:pPr>
      <w:r w:rsidRPr="0013479D">
        <w:rPr>
          <w:b/>
          <w:sz w:val="22"/>
        </w:rPr>
        <w:t>4.1.</w:t>
      </w:r>
      <w:r w:rsidRPr="0013479D">
        <w:rPr>
          <w:sz w:val="22"/>
        </w:rPr>
        <w:t xml:space="preserve"> </w:t>
      </w:r>
      <w:r w:rsidR="00CF0C7C" w:rsidRPr="0013479D">
        <w:rPr>
          <w:sz w:val="22"/>
        </w:rPr>
        <w:t>A execução do objeto ocorrerá de forma parcelada, conforme demanda, durante o período de vigência da ata de registro de preços, obedecendo às seguintes condições:</w:t>
      </w:r>
    </w:p>
    <w:p w14:paraId="03A98C50" w14:textId="4E058D7E" w:rsidR="00CF0C7C" w:rsidRPr="0013479D" w:rsidRDefault="0013479D" w:rsidP="0013479D">
      <w:pPr>
        <w:spacing w:line="240" w:lineRule="auto"/>
        <w:ind w:right="39"/>
        <w:rPr>
          <w:bCs/>
          <w:sz w:val="22"/>
        </w:rPr>
      </w:pPr>
      <w:r w:rsidRPr="0013479D">
        <w:rPr>
          <w:b/>
          <w:sz w:val="22"/>
        </w:rPr>
        <w:t>4.</w:t>
      </w:r>
      <w:r>
        <w:rPr>
          <w:b/>
          <w:sz w:val="22"/>
        </w:rPr>
        <w:t>2</w:t>
      </w:r>
      <w:r w:rsidRPr="0013479D">
        <w:rPr>
          <w:b/>
          <w:sz w:val="22"/>
        </w:rPr>
        <w:t>.</w:t>
      </w:r>
      <w:r w:rsidRPr="0013479D">
        <w:rPr>
          <w:sz w:val="22"/>
        </w:rPr>
        <w:t xml:space="preserve"> </w:t>
      </w:r>
      <w:r w:rsidR="00CF0C7C" w:rsidRPr="0013479D">
        <w:rPr>
          <w:sz w:val="22"/>
        </w:rPr>
        <w:t>As entregas dos materiais serão feitas somente mediante requisição formal da Administração Pública, emitida por meio de Ordem de Fornecimento (OF). Cada requisição deverá conter o tipo, quantidade de materiais e local de entrega.</w:t>
      </w:r>
    </w:p>
    <w:p w14:paraId="1A7879BC" w14:textId="76FEEEB8" w:rsidR="00CF0C7C" w:rsidRPr="0013479D" w:rsidRDefault="0013479D" w:rsidP="0013479D">
      <w:pPr>
        <w:spacing w:line="240" w:lineRule="auto"/>
        <w:ind w:right="39"/>
        <w:rPr>
          <w:bCs/>
          <w:sz w:val="22"/>
        </w:rPr>
      </w:pPr>
      <w:r w:rsidRPr="0013479D">
        <w:rPr>
          <w:b/>
          <w:sz w:val="22"/>
        </w:rPr>
        <w:t>4.</w:t>
      </w:r>
      <w:r>
        <w:rPr>
          <w:b/>
          <w:sz w:val="22"/>
        </w:rPr>
        <w:t>3</w:t>
      </w:r>
      <w:r w:rsidRPr="0013479D">
        <w:rPr>
          <w:b/>
          <w:sz w:val="22"/>
        </w:rPr>
        <w:t>.</w:t>
      </w:r>
      <w:r w:rsidRPr="0013479D">
        <w:rPr>
          <w:sz w:val="22"/>
        </w:rPr>
        <w:t xml:space="preserve"> </w:t>
      </w:r>
      <w:r w:rsidR="00CF0C7C" w:rsidRPr="0013479D">
        <w:rPr>
          <w:sz w:val="22"/>
        </w:rPr>
        <w:t>O prazo para entrega dos materiais solicitados será de até 10 (dez) dias úteis a contar do recebimento da Ordem de Fornecimento pela contratada.</w:t>
      </w:r>
    </w:p>
    <w:p w14:paraId="1AE2DC45" w14:textId="62E59DA3" w:rsidR="00CF0C7C" w:rsidRPr="0013479D" w:rsidRDefault="0013479D" w:rsidP="0013479D">
      <w:pPr>
        <w:spacing w:line="240" w:lineRule="auto"/>
        <w:ind w:right="39"/>
        <w:rPr>
          <w:bCs/>
          <w:sz w:val="22"/>
        </w:rPr>
      </w:pPr>
      <w:r w:rsidRPr="0013479D">
        <w:rPr>
          <w:b/>
          <w:sz w:val="22"/>
        </w:rPr>
        <w:t>4.</w:t>
      </w:r>
      <w:r>
        <w:rPr>
          <w:b/>
          <w:sz w:val="22"/>
        </w:rPr>
        <w:t>4</w:t>
      </w:r>
      <w:r w:rsidRPr="0013479D">
        <w:rPr>
          <w:b/>
          <w:sz w:val="22"/>
        </w:rPr>
        <w:t>.</w:t>
      </w:r>
      <w:r w:rsidRPr="0013479D">
        <w:rPr>
          <w:sz w:val="22"/>
        </w:rPr>
        <w:t xml:space="preserve"> </w:t>
      </w:r>
      <w:r w:rsidR="00CF0C7C" w:rsidRPr="0013479D">
        <w:rPr>
          <w:sz w:val="22"/>
        </w:rPr>
        <w:t>Em casos emergenciais, o prazo poderá ser ajustado mediante comum acordo, devendo constar no termo contratual.</w:t>
      </w:r>
    </w:p>
    <w:p w14:paraId="0C28F4AC" w14:textId="357F1F8B" w:rsidR="00CF0C7C" w:rsidRPr="0013479D" w:rsidRDefault="0013479D" w:rsidP="0013479D">
      <w:pPr>
        <w:spacing w:line="240" w:lineRule="auto"/>
        <w:ind w:right="39"/>
        <w:rPr>
          <w:bCs/>
          <w:sz w:val="22"/>
        </w:rPr>
      </w:pPr>
      <w:r w:rsidRPr="0013479D">
        <w:rPr>
          <w:b/>
          <w:sz w:val="22"/>
        </w:rPr>
        <w:t>4.</w:t>
      </w:r>
      <w:r>
        <w:rPr>
          <w:b/>
          <w:sz w:val="22"/>
        </w:rPr>
        <w:t>5</w:t>
      </w:r>
      <w:r w:rsidRPr="0013479D">
        <w:rPr>
          <w:b/>
          <w:sz w:val="22"/>
        </w:rPr>
        <w:t>.</w:t>
      </w:r>
      <w:r w:rsidRPr="0013479D">
        <w:rPr>
          <w:sz w:val="22"/>
        </w:rPr>
        <w:t xml:space="preserve"> </w:t>
      </w:r>
      <w:r w:rsidR="00CF0C7C" w:rsidRPr="0013479D">
        <w:rPr>
          <w:sz w:val="22"/>
        </w:rPr>
        <w:t>Os materiais serão recebidos provisoriamente para verificação de conformidade com as especificações constantes no edital.</w:t>
      </w:r>
    </w:p>
    <w:p w14:paraId="1A3F2767" w14:textId="5208E65F" w:rsidR="00CF0C7C" w:rsidRPr="0013479D" w:rsidRDefault="0013479D" w:rsidP="0013479D">
      <w:pPr>
        <w:spacing w:line="240" w:lineRule="auto"/>
        <w:ind w:right="39"/>
        <w:rPr>
          <w:bCs/>
          <w:sz w:val="22"/>
        </w:rPr>
      </w:pPr>
      <w:r w:rsidRPr="0013479D">
        <w:rPr>
          <w:b/>
          <w:sz w:val="22"/>
        </w:rPr>
        <w:t>4.</w:t>
      </w:r>
      <w:r>
        <w:rPr>
          <w:b/>
          <w:sz w:val="22"/>
        </w:rPr>
        <w:t>6</w:t>
      </w:r>
      <w:r w:rsidRPr="0013479D">
        <w:rPr>
          <w:b/>
          <w:sz w:val="22"/>
        </w:rPr>
        <w:t>.</w:t>
      </w:r>
      <w:r w:rsidRPr="0013479D">
        <w:rPr>
          <w:sz w:val="22"/>
        </w:rPr>
        <w:t xml:space="preserve"> </w:t>
      </w:r>
      <w:r w:rsidR="00CF0C7C" w:rsidRPr="0013479D">
        <w:rPr>
          <w:sz w:val="22"/>
        </w:rPr>
        <w:t>Após conferência e testes, será emitido o recebimento definitivo, autorizando o pagamento.</w:t>
      </w:r>
    </w:p>
    <w:p w14:paraId="03D767BF" w14:textId="27C82371" w:rsidR="00CF0C7C" w:rsidRPr="0013479D" w:rsidRDefault="0013479D" w:rsidP="0013479D">
      <w:pPr>
        <w:spacing w:line="240" w:lineRule="auto"/>
        <w:ind w:right="39"/>
        <w:rPr>
          <w:bCs/>
          <w:sz w:val="22"/>
        </w:rPr>
      </w:pPr>
      <w:r w:rsidRPr="0013479D">
        <w:rPr>
          <w:b/>
          <w:sz w:val="22"/>
        </w:rPr>
        <w:t>4.</w:t>
      </w:r>
      <w:r>
        <w:rPr>
          <w:b/>
          <w:sz w:val="22"/>
        </w:rPr>
        <w:t>7</w:t>
      </w:r>
      <w:r w:rsidRPr="0013479D">
        <w:rPr>
          <w:b/>
          <w:sz w:val="22"/>
        </w:rPr>
        <w:t>.</w:t>
      </w:r>
      <w:r w:rsidRPr="0013479D">
        <w:rPr>
          <w:sz w:val="22"/>
        </w:rPr>
        <w:t xml:space="preserve"> </w:t>
      </w:r>
      <w:r w:rsidR="00CF0C7C" w:rsidRPr="0013479D">
        <w:rPr>
          <w:sz w:val="22"/>
        </w:rPr>
        <w:t>Em caso de não conformidade (produto errado, danificado ou com defeito), o fornecedor será notificado e deverá providenciar a substituição imediata, sem ônus à Administração.</w:t>
      </w:r>
    </w:p>
    <w:p w14:paraId="79B3CF3E" w14:textId="01D746CD" w:rsidR="00CF0C7C" w:rsidRPr="0013479D" w:rsidRDefault="0013479D" w:rsidP="0013479D">
      <w:pPr>
        <w:spacing w:line="240" w:lineRule="auto"/>
        <w:ind w:right="39"/>
        <w:rPr>
          <w:bCs/>
          <w:sz w:val="22"/>
        </w:rPr>
      </w:pPr>
      <w:r w:rsidRPr="0013479D">
        <w:rPr>
          <w:b/>
          <w:sz w:val="22"/>
        </w:rPr>
        <w:t>4.</w:t>
      </w:r>
      <w:r>
        <w:rPr>
          <w:b/>
          <w:sz w:val="22"/>
        </w:rPr>
        <w:t>8</w:t>
      </w:r>
      <w:r w:rsidRPr="0013479D">
        <w:rPr>
          <w:b/>
          <w:sz w:val="22"/>
        </w:rPr>
        <w:t>.</w:t>
      </w:r>
      <w:r w:rsidRPr="0013479D">
        <w:rPr>
          <w:sz w:val="22"/>
        </w:rPr>
        <w:t xml:space="preserve"> </w:t>
      </w:r>
      <w:r w:rsidR="00CF0C7C" w:rsidRPr="0013479D">
        <w:rPr>
          <w:sz w:val="22"/>
        </w:rPr>
        <w:t>A execução do contrato será acompanhada e fiscalizada por servidor ou comissão designada, que fará a conferência da entrega, das notas fiscais e da conformidade dos produtos.</w:t>
      </w:r>
    </w:p>
    <w:p w14:paraId="02227AF5" w14:textId="22EF5006" w:rsidR="00CF0C7C" w:rsidRPr="0013479D" w:rsidRDefault="0013479D" w:rsidP="0013479D">
      <w:pPr>
        <w:spacing w:line="240" w:lineRule="auto"/>
        <w:ind w:right="39"/>
        <w:rPr>
          <w:bCs/>
          <w:sz w:val="22"/>
        </w:rPr>
      </w:pPr>
      <w:r w:rsidRPr="0013479D">
        <w:rPr>
          <w:b/>
          <w:sz w:val="22"/>
        </w:rPr>
        <w:t>4.</w:t>
      </w:r>
      <w:r>
        <w:rPr>
          <w:b/>
          <w:sz w:val="22"/>
        </w:rPr>
        <w:t>9</w:t>
      </w:r>
      <w:r w:rsidRPr="0013479D">
        <w:rPr>
          <w:b/>
          <w:sz w:val="22"/>
        </w:rPr>
        <w:t>.</w:t>
      </w:r>
      <w:r w:rsidRPr="0013479D">
        <w:rPr>
          <w:sz w:val="22"/>
        </w:rPr>
        <w:t xml:space="preserve"> </w:t>
      </w:r>
      <w:r w:rsidR="00CF0C7C" w:rsidRPr="0013479D">
        <w:rPr>
          <w:sz w:val="22"/>
        </w:rPr>
        <w:t>Quaisquer irregularidades deverão ser comunicadas imediatamente ao setor competente para providências administrativas e aplicação de eventuais sanções.</w:t>
      </w:r>
    </w:p>
    <w:p w14:paraId="7FD3BF2C" w14:textId="30A6609E" w:rsidR="00CF0C7C" w:rsidRPr="0013479D" w:rsidRDefault="0013479D" w:rsidP="0013479D">
      <w:pPr>
        <w:suppressAutoHyphens/>
        <w:spacing w:line="240" w:lineRule="auto"/>
        <w:ind w:left="0"/>
        <w:textAlignment w:val="baseline"/>
        <w:rPr>
          <w:sz w:val="22"/>
        </w:rPr>
      </w:pPr>
      <w:r w:rsidRPr="0013479D">
        <w:rPr>
          <w:b/>
          <w:sz w:val="22"/>
        </w:rPr>
        <w:t>4.1</w:t>
      </w:r>
      <w:r>
        <w:rPr>
          <w:b/>
          <w:sz w:val="22"/>
        </w:rPr>
        <w:t>0</w:t>
      </w:r>
      <w:r w:rsidRPr="0013479D">
        <w:rPr>
          <w:b/>
          <w:sz w:val="22"/>
        </w:rPr>
        <w:t>.</w:t>
      </w:r>
      <w:r w:rsidRPr="0013479D">
        <w:rPr>
          <w:sz w:val="22"/>
        </w:rPr>
        <w:t xml:space="preserve"> </w:t>
      </w:r>
      <w:r w:rsidR="00CF0C7C" w:rsidRPr="0013479D">
        <w:rPr>
          <w:sz w:val="22"/>
        </w:rPr>
        <w:t>Durante o transporte para entrega dos materiais, estes deverão estar acondicionados e manuseados de forma adequada de modo a preservar sua integridade.</w:t>
      </w:r>
    </w:p>
    <w:p w14:paraId="52B1DAC1" w14:textId="77777777" w:rsidR="0013479D" w:rsidRDefault="0013479D" w:rsidP="0013479D">
      <w:pPr>
        <w:suppressAutoHyphens/>
        <w:spacing w:line="240" w:lineRule="auto"/>
        <w:ind w:left="0"/>
        <w:rPr>
          <w:sz w:val="22"/>
        </w:rPr>
      </w:pPr>
      <w:r w:rsidRPr="0013479D">
        <w:rPr>
          <w:b/>
          <w:sz w:val="22"/>
        </w:rPr>
        <w:t>4.1</w:t>
      </w:r>
      <w:r>
        <w:rPr>
          <w:b/>
          <w:sz w:val="22"/>
        </w:rPr>
        <w:t>1</w:t>
      </w:r>
      <w:r w:rsidRPr="0013479D">
        <w:rPr>
          <w:b/>
          <w:sz w:val="22"/>
        </w:rPr>
        <w:t>.</w:t>
      </w:r>
      <w:r w:rsidRPr="0013479D">
        <w:rPr>
          <w:sz w:val="22"/>
        </w:rPr>
        <w:t xml:space="preserve"> </w:t>
      </w:r>
      <w:r w:rsidR="00CF0C7C" w:rsidRPr="0013479D">
        <w:rPr>
          <w:sz w:val="22"/>
        </w:rPr>
        <w:t xml:space="preserve">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w:t>
      </w:r>
      <w:proofErr w:type="gramStart"/>
      <w:r w:rsidR="00CF0C7C" w:rsidRPr="0013479D">
        <w:rPr>
          <w:sz w:val="22"/>
        </w:rPr>
        <w:t>deste(</w:t>
      </w:r>
      <w:proofErr w:type="gramEnd"/>
      <w:r w:rsidR="00CF0C7C" w:rsidRPr="0013479D">
        <w:rPr>
          <w:sz w:val="22"/>
        </w:rPr>
        <w:t>s) pelo fornecedor no prazo de até 5 (cinco) dias.</w:t>
      </w:r>
    </w:p>
    <w:p w14:paraId="0DE65398" w14:textId="7B79DDFD" w:rsidR="00CF0C7C" w:rsidRPr="0013479D" w:rsidRDefault="0013479D" w:rsidP="0013479D">
      <w:pPr>
        <w:suppressAutoHyphens/>
        <w:spacing w:line="240" w:lineRule="auto"/>
        <w:ind w:left="0"/>
        <w:rPr>
          <w:sz w:val="22"/>
        </w:rPr>
      </w:pPr>
      <w:r>
        <w:rPr>
          <w:sz w:val="22"/>
        </w:rPr>
        <w:t xml:space="preserve">a) </w:t>
      </w:r>
      <w:r w:rsidR="00CF0C7C" w:rsidRPr="0013479D">
        <w:rPr>
          <w:rFonts w:eastAsia="Arial"/>
          <w:sz w:val="22"/>
        </w:rPr>
        <w:t>A substituição total ou parcial do material, somente será admitida por outros de qualidade e especificações iguais ou superior ao original, sob análise e aprovação da Administração Pública.</w:t>
      </w:r>
    </w:p>
    <w:p w14:paraId="5821A18B" w14:textId="74FC65A6" w:rsidR="00CF0C7C" w:rsidRPr="0013479D" w:rsidRDefault="0013479D" w:rsidP="0013479D">
      <w:pPr>
        <w:suppressAutoHyphens/>
        <w:spacing w:line="240" w:lineRule="auto"/>
        <w:textAlignment w:val="baseline"/>
        <w:rPr>
          <w:rFonts w:eastAsia="Arial"/>
          <w:sz w:val="22"/>
        </w:rPr>
      </w:pPr>
      <w:r w:rsidRPr="0013479D">
        <w:rPr>
          <w:b/>
          <w:sz w:val="22"/>
        </w:rPr>
        <w:t>4.1</w:t>
      </w:r>
      <w:r>
        <w:rPr>
          <w:b/>
          <w:sz w:val="22"/>
        </w:rPr>
        <w:t>2</w:t>
      </w:r>
      <w:r w:rsidRPr="0013479D">
        <w:rPr>
          <w:b/>
          <w:sz w:val="22"/>
        </w:rPr>
        <w:t>.</w:t>
      </w:r>
      <w:r w:rsidRPr="0013479D">
        <w:rPr>
          <w:sz w:val="22"/>
        </w:rPr>
        <w:t xml:space="preserve"> </w:t>
      </w:r>
      <w:r w:rsidR="00CF0C7C" w:rsidRPr="0013479D">
        <w:rPr>
          <w:rFonts w:eastAsia="Arial"/>
          <w:sz w:val="22"/>
        </w:rPr>
        <w:t>Os custos inerentes à entrega e instalação dos materiais nos locais indicados pelo Município, incluindo fretes, taxas, pedágios, encargos de pessoal, carga e descarga, serão por conta do licitante, inclusive nos casos de recolhimento para devolução/substituição de material ou correção/refazimento das instalações, nas hipóteses de produto ser entregue e instalado em desacordo, danificado ou avariado.</w:t>
      </w:r>
    </w:p>
    <w:p w14:paraId="7EC84AB8" w14:textId="77777777" w:rsidR="0013479D" w:rsidRPr="0013479D" w:rsidRDefault="0013479D" w:rsidP="0013479D">
      <w:pPr>
        <w:tabs>
          <w:tab w:val="left" w:pos="1134"/>
        </w:tabs>
        <w:spacing w:line="240" w:lineRule="auto"/>
        <w:ind w:left="0" w:firstLine="0"/>
        <w:rPr>
          <w:sz w:val="22"/>
        </w:rPr>
      </w:pPr>
      <w:r w:rsidRPr="0013479D">
        <w:rPr>
          <w:b/>
          <w:sz w:val="22"/>
        </w:rPr>
        <w:t>4.13.</w:t>
      </w:r>
      <w:r w:rsidRPr="0013479D">
        <w:rPr>
          <w:sz w:val="22"/>
        </w:rPr>
        <w:t xml:space="preserve"> Não será admitida subcontratação total ou parcial dos serviços objeto deste contrato, sem prévia e expressa autorização da Secretarias Municipais do Município de Rodeio Bonito – RS.</w:t>
      </w:r>
    </w:p>
    <w:p w14:paraId="7A4329E8" w14:textId="4A520286" w:rsidR="0013479D" w:rsidRPr="0013479D" w:rsidRDefault="0013479D" w:rsidP="0013479D">
      <w:pPr>
        <w:tabs>
          <w:tab w:val="left" w:pos="1134"/>
        </w:tabs>
        <w:spacing w:line="240" w:lineRule="auto"/>
        <w:ind w:left="0" w:firstLine="0"/>
        <w:rPr>
          <w:sz w:val="22"/>
        </w:rPr>
      </w:pPr>
      <w:r w:rsidRPr="0013479D">
        <w:rPr>
          <w:b/>
          <w:sz w:val="22"/>
        </w:rPr>
        <w:t>4.14.</w:t>
      </w:r>
      <w:r w:rsidRPr="0013479D">
        <w:rPr>
          <w:sz w:val="22"/>
        </w:rPr>
        <w:t xml:space="preserve"> A contratada deverá realizar todas as obrigações por conta própria, não sendo admitida a delegação, cessão ou transferência de suas responsabilidades para terceiros, salvo em casos excepcionais previamente autorizados por escrito pela contratante.</w:t>
      </w:r>
    </w:p>
    <w:p w14:paraId="214D2151" w14:textId="77777777" w:rsidR="00DA5682" w:rsidRPr="00BD2B18" w:rsidRDefault="00DA5682" w:rsidP="00BB04F1">
      <w:pPr>
        <w:spacing w:line="240" w:lineRule="auto"/>
        <w:ind w:left="0" w:firstLine="0"/>
        <w:jc w:val="left"/>
        <w:rPr>
          <w:b/>
          <w:sz w:val="22"/>
        </w:rPr>
      </w:pPr>
    </w:p>
    <w:p w14:paraId="2607B9E1" w14:textId="72D99C46" w:rsidR="00BB04F1" w:rsidRPr="00BD2B18" w:rsidRDefault="00BB04F1" w:rsidP="00BB04F1">
      <w:pPr>
        <w:spacing w:line="240" w:lineRule="auto"/>
        <w:ind w:left="0" w:firstLine="0"/>
        <w:jc w:val="left"/>
        <w:rPr>
          <w:b/>
          <w:bCs/>
          <w:sz w:val="22"/>
        </w:rPr>
      </w:pPr>
      <w:r w:rsidRPr="00BD2B18">
        <w:rPr>
          <w:b/>
          <w:bCs/>
          <w:sz w:val="22"/>
        </w:rPr>
        <w:t>CLÁUSULA QU</w:t>
      </w:r>
      <w:r w:rsidR="001A3E21" w:rsidRPr="00BD2B18">
        <w:rPr>
          <w:b/>
          <w:bCs/>
          <w:sz w:val="22"/>
        </w:rPr>
        <w:t>INTA</w:t>
      </w:r>
      <w:r w:rsidRPr="00BD2B18">
        <w:rPr>
          <w:b/>
          <w:bCs/>
          <w:sz w:val="22"/>
        </w:rPr>
        <w:t xml:space="preserve"> – PRAZOS E CONDIÇÕES DE PAGAMENTO </w:t>
      </w:r>
    </w:p>
    <w:p w14:paraId="1172AA08" w14:textId="4E15BFE2"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.1.</w:t>
      </w:r>
      <w:r w:rsidR="00BB04F1" w:rsidRPr="00BD2B18">
        <w:rPr>
          <w:rFonts w:eastAsia="Arial"/>
          <w:b/>
          <w:sz w:val="22"/>
        </w:rPr>
        <w:t xml:space="preserve"> </w:t>
      </w:r>
      <w:r w:rsidR="00BB04F1" w:rsidRPr="00BD2B18">
        <w:rPr>
          <w:rFonts w:eastAsia="Arial"/>
          <w:b/>
          <w:sz w:val="22"/>
        </w:rPr>
        <w:tab/>
      </w:r>
      <w:r w:rsidR="00BB04F1" w:rsidRPr="00BD2B18">
        <w:rPr>
          <w:sz w:val="22"/>
        </w:rPr>
        <w:t xml:space="preserve">A CONTRATANTE pagará a </w:t>
      </w:r>
      <w:r w:rsidR="00BB04F1" w:rsidRPr="00BD2B18">
        <w:rPr>
          <w:sz w:val="22"/>
        </w:rPr>
        <w:tab/>
        <w:t xml:space="preserve">CONTRATADA </w:t>
      </w:r>
      <w:r w:rsidR="00BB04F1" w:rsidRPr="00BD2B18">
        <w:rPr>
          <w:sz w:val="22"/>
        </w:rPr>
        <w:tab/>
        <w:t xml:space="preserve">o valor total de </w:t>
      </w:r>
      <w:r w:rsidR="00BB04F1" w:rsidRPr="00BD2B18">
        <w:rPr>
          <w:b/>
          <w:sz w:val="22"/>
        </w:rPr>
        <w:t xml:space="preserve">R$ </w:t>
      </w:r>
      <w:proofErr w:type="gramStart"/>
      <w:r w:rsidR="00BB04F1" w:rsidRPr="00BD2B18">
        <w:rPr>
          <w:b/>
          <w:sz w:val="22"/>
        </w:rPr>
        <w:t>XXXX(</w:t>
      </w:r>
      <w:proofErr w:type="gramEnd"/>
      <w:r w:rsidR="00BB04F1" w:rsidRPr="00BD2B18">
        <w:rPr>
          <w:b/>
          <w:sz w:val="22"/>
        </w:rPr>
        <w:t>XXXXXXXXX).</w:t>
      </w:r>
    </w:p>
    <w:p w14:paraId="76F1BEB5" w14:textId="4B186250"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.2</w:t>
      </w:r>
      <w:r w:rsidR="00BB04F1" w:rsidRPr="00BD2B18">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BD2B18" w:rsidRDefault="001A3E21" w:rsidP="00BB04F1">
      <w:pPr>
        <w:spacing w:line="240" w:lineRule="auto"/>
        <w:ind w:left="-6" w:hanging="11"/>
        <w:rPr>
          <w:sz w:val="22"/>
        </w:rPr>
      </w:pPr>
      <w:r w:rsidRPr="00BD2B18">
        <w:rPr>
          <w:b/>
          <w:sz w:val="22"/>
        </w:rPr>
        <w:t>5.2</w:t>
      </w:r>
      <w:r w:rsidR="00BB04F1" w:rsidRPr="00BD2B18">
        <w:rPr>
          <w:b/>
          <w:sz w:val="22"/>
        </w:rPr>
        <w:t xml:space="preserve">.1. </w:t>
      </w:r>
      <w:r w:rsidR="00BB04F1" w:rsidRPr="00BD2B18">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BD2B18">
        <w:rPr>
          <w:b/>
          <w:sz w:val="22"/>
        </w:rPr>
        <w:t xml:space="preserve"> </w:t>
      </w:r>
    </w:p>
    <w:p w14:paraId="0BF75F3E" w14:textId="16B960DB" w:rsidR="00BB04F1" w:rsidRPr="00BD2B18" w:rsidRDefault="001A3E21" w:rsidP="00BB04F1">
      <w:pPr>
        <w:spacing w:line="240" w:lineRule="auto"/>
        <w:ind w:left="-6" w:hanging="11"/>
        <w:rPr>
          <w:sz w:val="22"/>
        </w:rPr>
      </w:pPr>
      <w:r w:rsidRPr="00BD2B18">
        <w:rPr>
          <w:b/>
          <w:sz w:val="22"/>
        </w:rPr>
        <w:t>5.3</w:t>
      </w:r>
      <w:r w:rsidRPr="00BD2B18">
        <w:rPr>
          <w:sz w:val="22"/>
        </w:rPr>
        <w:t xml:space="preserve">. </w:t>
      </w:r>
      <w:r w:rsidR="00BB04F1" w:rsidRPr="00BD2B18">
        <w:rPr>
          <w:sz w:val="22"/>
        </w:rPr>
        <w:t>Nenhum pagamento isentará a contratada da responsabilidade pelos materiais ou implicará em sua aceitação.</w:t>
      </w:r>
      <w:r w:rsidR="00BB04F1" w:rsidRPr="00BD2B18">
        <w:rPr>
          <w:b/>
          <w:sz w:val="22"/>
        </w:rPr>
        <w:t xml:space="preserve"> </w:t>
      </w:r>
    </w:p>
    <w:p w14:paraId="464F9A55" w14:textId="66D08F6D" w:rsidR="001A3E21" w:rsidRPr="00BD2B18" w:rsidRDefault="001A3E21" w:rsidP="001A3E21">
      <w:pPr>
        <w:spacing w:line="240" w:lineRule="auto"/>
        <w:ind w:left="168" w:hanging="168"/>
        <w:rPr>
          <w:sz w:val="22"/>
        </w:rPr>
      </w:pPr>
      <w:r w:rsidRPr="00BD2B18">
        <w:rPr>
          <w:b/>
          <w:sz w:val="22"/>
        </w:rPr>
        <w:t>5.4</w:t>
      </w:r>
      <w:r w:rsidR="00BB04F1" w:rsidRPr="00BD2B18">
        <w:rPr>
          <w:sz w:val="22"/>
        </w:rPr>
        <w:t xml:space="preserve">. Deverá a contratada, apresentar o número da conta bancária para pagamento. </w:t>
      </w:r>
    </w:p>
    <w:p w14:paraId="29D39F88" w14:textId="77777777" w:rsidR="0013479D" w:rsidRPr="0013479D" w:rsidRDefault="001A3E21" w:rsidP="0013479D">
      <w:pPr>
        <w:tabs>
          <w:tab w:val="left" w:pos="1134"/>
        </w:tabs>
        <w:spacing w:line="240" w:lineRule="auto"/>
        <w:ind w:left="0" w:firstLine="0"/>
        <w:rPr>
          <w:sz w:val="22"/>
        </w:rPr>
      </w:pPr>
      <w:r w:rsidRPr="00BD2B18">
        <w:rPr>
          <w:b/>
          <w:sz w:val="22"/>
        </w:rPr>
        <w:t>5.</w:t>
      </w:r>
      <w:r w:rsidR="00580A9F" w:rsidRPr="00BD2B18">
        <w:rPr>
          <w:b/>
          <w:sz w:val="22"/>
        </w:rPr>
        <w:t>5</w:t>
      </w:r>
      <w:r w:rsidR="00BB04F1" w:rsidRPr="00BD2B18">
        <w:rPr>
          <w:b/>
          <w:sz w:val="22"/>
        </w:rPr>
        <w:t>.</w:t>
      </w:r>
      <w:r w:rsidR="00BB04F1" w:rsidRPr="00BD2B18">
        <w:rPr>
          <w:sz w:val="22"/>
        </w:rPr>
        <w:t xml:space="preserve"> </w:t>
      </w:r>
      <w:r w:rsidR="0013479D" w:rsidRPr="0013479D">
        <w:rPr>
          <w:sz w:val="22"/>
        </w:rPr>
        <w:t>A nota fiscal/fatura deverá, obrigatoriamente, ser entregue junto com o seu objeto, contendo todas as informações do Objeto licitado, assim como nº da Ata do Registro de Preço.</w:t>
      </w:r>
    </w:p>
    <w:p w14:paraId="71F88687" w14:textId="369BEFDC" w:rsidR="00BB04F1" w:rsidRPr="00BD2B18" w:rsidRDefault="00BB04F1" w:rsidP="00BB04F1">
      <w:pPr>
        <w:tabs>
          <w:tab w:val="left" w:pos="1134"/>
        </w:tabs>
        <w:spacing w:line="240" w:lineRule="auto"/>
        <w:ind w:left="0" w:firstLine="0"/>
        <w:rPr>
          <w:b/>
          <w:bCs/>
          <w:sz w:val="22"/>
        </w:rPr>
      </w:pPr>
    </w:p>
    <w:p w14:paraId="664DD9F5" w14:textId="71FE4F38" w:rsidR="00BB04F1" w:rsidRPr="00BD2B18" w:rsidRDefault="00BB04F1" w:rsidP="00BB04F1">
      <w:pPr>
        <w:spacing w:line="240" w:lineRule="auto"/>
        <w:ind w:left="461" w:hanging="461"/>
        <w:jc w:val="left"/>
        <w:rPr>
          <w:b/>
          <w:bCs/>
          <w:sz w:val="22"/>
        </w:rPr>
      </w:pPr>
      <w:r w:rsidRPr="00BD2B18">
        <w:rPr>
          <w:b/>
          <w:bCs/>
          <w:sz w:val="22"/>
        </w:rPr>
        <w:t xml:space="preserve">CLÁUSULA </w:t>
      </w:r>
      <w:r w:rsidR="005F5206" w:rsidRPr="00BD2B18">
        <w:rPr>
          <w:b/>
          <w:bCs/>
          <w:sz w:val="22"/>
        </w:rPr>
        <w:t>SEXTA</w:t>
      </w:r>
      <w:r w:rsidRPr="00BD2B18">
        <w:rPr>
          <w:b/>
          <w:bCs/>
          <w:sz w:val="22"/>
        </w:rPr>
        <w:t xml:space="preserve"> - DA DESPESA </w:t>
      </w:r>
    </w:p>
    <w:p w14:paraId="5651736E" w14:textId="1DDCDAAD" w:rsidR="00580A9F" w:rsidRPr="00BD2B18" w:rsidRDefault="005F5206" w:rsidP="00580A9F">
      <w:pPr>
        <w:spacing w:line="240" w:lineRule="auto"/>
        <w:rPr>
          <w:sz w:val="22"/>
        </w:rPr>
      </w:pPr>
      <w:r w:rsidRPr="00BD2B18">
        <w:rPr>
          <w:b/>
          <w:bCs/>
          <w:sz w:val="22"/>
        </w:rPr>
        <w:t>6</w:t>
      </w:r>
      <w:r w:rsidR="00BB04F1" w:rsidRPr="00BD2B18">
        <w:rPr>
          <w:b/>
          <w:bCs/>
          <w:sz w:val="22"/>
        </w:rPr>
        <w:t>.1</w:t>
      </w:r>
      <w:r w:rsidR="00BB04F1" w:rsidRPr="00BD2B18">
        <w:rPr>
          <w:bCs/>
          <w:sz w:val="22"/>
        </w:rPr>
        <w:t xml:space="preserve">. </w:t>
      </w:r>
      <w:r w:rsidR="00580A9F" w:rsidRPr="00BD2B18">
        <w:rPr>
          <w:rFonts w:eastAsia="Arial"/>
          <w:sz w:val="22"/>
        </w:rPr>
        <w:t xml:space="preserve">As despesas decorrentes da contratação correrão por conta do orçamento vigente </w:t>
      </w:r>
      <w:proofErr w:type="gramStart"/>
      <w:r w:rsidR="00580A9F" w:rsidRPr="00BD2B18">
        <w:rPr>
          <w:rFonts w:eastAsia="Arial"/>
          <w:sz w:val="22"/>
        </w:rPr>
        <w:t>através(</w:t>
      </w:r>
      <w:proofErr w:type="gramEnd"/>
      <w:r w:rsidR="00580A9F" w:rsidRPr="00BD2B18">
        <w:rPr>
          <w:rFonts w:eastAsia="Arial"/>
          <w:sz w:val="22"/>
        </w:rPr>
        <w:t>s) da(s) seguinte(s) dotação(s):</w:t>
      </w:r>
    </w:p>
    <w:p w14:paraId="04652AC0" w14:textId="77777777" w:rsidR="0013479D" w:rsidRPr="0013479D" w:rsidRDefault="0013479D" w:rsidP="0013479D">
      <w:pPr>
        <w:pStyle w:val="PargrafodaLista"/>
        <w:ind w:left="0"/>
        <w:rPr>
          <w:b/>
          <w:bCs/>
          <w:sz w:val="22"/>
          <w:szCs w:val="22"/>
        </w:rPr>
      </w:pPr>
      <w:bookmarkStart w:id="13" w:name="_Hlk203122867"/>
      <w:r w:rsidRPr="0013479D">
        <w:rPr>
          <w:b/>
          <w:bCs/>
          <w:sz w:val="22"/>
          <w:szCs w:val="22"/>
        </w:rPr>
        <w:t>PA: 2061 / 33.90.30.16.00.00.00 – Material de Expediente / RV – 1</w:t>
      </w:r>
    </w:p>
    <w:p w14:paraId="3825C5B7" w14:textId="77777777" w:rsidR="0013479D" w:rsidRPr="0013479D" w:rsidRDefault="0013479D" w:rsidP="0013479D">
      <w:pPr>
        <w:pStyle w:val="PargrafodaLista"/>
        <w:ind w:left="0"/>
        <w:rPr>
          <w:b/>
          <w:bCs/>
          <w:sz w:val="22"/>
          <w:szCs w:val="22"/>
        </w:rPr>
      </w:pPr>
      <w:r w:rsidRPr="0013479D">
        <w:rPr>
          <w:b/>
          <w:bCs/>
          <w:sz w:val="22"/>
          <w:szCs w:val="22"/>
        </w:rPr>
        <w:t>PA: 2061 / 33.90.30.44.00.00.00 – Material de Sinalização Visual e Outros / RV – 1</w:t>
      </w:r>
    </w:p>
    <w:p w14:paraId="1C1EDFA4" w14:textId="77777777" w:rsidR="0013479D" w:rsidRPr="0013479D" w:rsidRDefault="0013479D" w:rsidP="0013479D">
      <w:pPr>
        <w:pStyle w:val="PargrafodaLista"/>
        <w:ind w:left="0"/>
        <w:rPr>
          <w:b/>
          <w:bCs/>
          <w:sz w:val="22"/>
          <w:szCs w:val="22"/>
        </w:rPr>
      </w:pPr>
      <w:r w:rsidRPr="0013479D">
        <w:rPr>
          <w:b/>
          <w:bCs/>
          <w:sz w:val="22"/>
          <w:szCs w:val="22"/>
        </w:rPr>
        <w:t>PA: 2012 / 33.90.30.16.00.00.00 – Material de Expediente / RV – 40</w:t>
      </w:r>
    </w:p>
    <w:p w14:paraId="6776481B" w14:textId="77777777" w:rsidR="0013479D" w:rsidRPr="0013479D" w:rsidRDefault="0013479D" w:rsidP="0013479D">
      <w:pPr>
        <w:pStyle w:val="PargrafodaLista"/>
        <w:ind w:left="0"/>
        <w:rPr>
          <w:b/>
          <w:bCs/>
          <w:sz w:val="22"/>
          <w:szCs w:val="22"/>
        </w:rPr>
      </w:pPr>
      <w:r w:rsidRPr="0013479D">
        <w:rPr>
          <w:b/>
          <w:bCs/>
          <w:sz w:val="22"/>
          <w:szCs w:val="22"/>
        </w:rPr>
        <w:t>PA: 2012 / 33.90.30.44.00.00.00 – Material de Sinalização Visual e Outros / RV – 40</w:t>
      </w:r>
    </w:p>
    <w:p w14:paraId="3FB9101F" w14:textId="77777777" w:rsidR="0013479D" w:rsidRPr="0013479D" w:rsidRDefault="0013479D" w:rsidP="0013479D">
      <w:pPr>
        <w:pStyle w:val="PargrafodaLista"/>
        <w:ind w:left="0"/>
        <w:rPr>
          <w:b/>
          <w:bCs/>
          <w:sz w:val="22"/>
          <w:szCs w:val="22"/>
        </w:rPr>
      </w:pPr>
      <w:r w:rsidRPr="0013479D">
        <w:rPr>
          <w:b/>
          <w:bCs/>
          <w:sz w:val="22"/>
          <w:szCs w:val="22"/>
        </w:rPr>
        <w:t>PA: 2043 / 33.90.30.16.00.00.00 – Material de Expediente / RV – 20</w:t>
      </w:r>
    </w:p>
    <w:p w14:paraId="39AC46B6" w14:textId="77777777" w:rsidR="0013479D" w:rsidRPr="0013479D" w:rsidRDefault="0013479D" w:rsidP="0013479D">
      <w:pPr>
        <w:pStyle w:val="PargrafodaLista"/>
        <w:ind w:left="0"/>
        <w:rPr>
          <w:b/>
          <w:bCs/>
          <w:sz w:val="22"/>
          <w:szCs w:val="22"/>
        </w:rPr>
      </w:pPr>
      <w:r w:rsidRPr="0013479D">
        <w:rPr>
          <w:b/>
          <w:bCs/>
          <w:sz w:val="22"/>
          <w:szCs w:val="22"/>
        </w:rPr>
        <w:t>PA: 2043 / 33.90.30.44.00.00.00 – Material de Sinalização Visual e Outros / RV – 20</w:t>
      </w:r>
    </w:p>
    <w:p w14:paraId="2121789B" w14:textId="77777777" w:rsidR="0013479D" w:rsidRPr="0013479D" w:rsidRDefault="0013479D" w:rsidP="0013479D">
      <w:pPr>
        <w:pStyle w:val="PargrafodaLista"/>
        <w:ind w:left="0"/>
        <w:rPr>
          <w:b/>
          <w:bCs/>
          <w:sz w:val="22"/>
          <w:szCs w:val="22"/>
        </w:rPr>
      </w:pPr>
      <w:r w:rsidRPr="0013479D">
        <w:rPr>
          <w:b/>
          <w:bCs/>
          <w:sz w:val="22"/>
          <w:szCs w:val="22"/>
        </w:rPr>
        <w:t>PA: 2044 / 33.90.30.16.00.00.00 – Material de Expediente / RV – 20</w:t>
      </w:r>
    </w:p>
    <w:p w14:paraId="1C1C8689" w14:textId="77777777" w:rsidR="0013479D" w:rsidRPr="0013479D" w:rsidRDefault="0013479D" w:rsidP="0013479D">
      <w:pPr>
        <w:pStyle w:val="PargrafodaLista"/>
        <w:ind w:left="0"/>
        <w:rPr>
          <w:b/>
          <w:bCs/>
          <w:sz w:val="22"/>
          <w:szCs w:val="22"/>
        </w:rPr>
      </w:pPr>
      <w:r w:rsidRPr="0013479D">
        <w:rPr>
          <w:b/>
          <w:bCs/>
          <w:sz w:val="22"/>
          <w:szCs w:val="22"/>
        </w:rPr>
        <w:t>PA: 2044 / 33.90.30.44.00.00.00 – Material de Sinalização Visual e Outros / RV – 20</w:t>
      </w:r>
    </w:p>
    <w:p w14:paraId="0D620067" w14:textId="77777777" w:rsidR="0013479D" w:rsidRPr="0013479D" w:rsidRDefault="0013479D" w:rsidP="0013479D">
      <w:pPr>
        <w:pStyle w:val="PargrafodaLista"/>
        <w:ind w:left="0"/>
        <w:rPr>
          <w:b/>
          <w:bCs/>
          <w:sz w:val="22"/>
          <w:szCs w:val="22"/>
        </w:rPr>
      </w:pPr>
      <w:r w:rsidRPr="0013479D">
        <w:rPr>
          <w:b/>
          <w:bCs/>
          <w:sz w:val="22"/>
          <w:szCs w:val="22"/>
        </w:rPr>
        <w:t>PA: 2092 / 33.90.30.16.00.00.00 – Material de Expediente / RV – 20</w:t>
      </w:r>
    </w:p>
    <w:p w14:paraId="03B61F9A" w14:textId="77777777" w:rsidR="0013479D" w:rsidRPr="0013479D" w:rsidRDefault="0013479D" w:rsidP="0013479D">
      <w:pPr>
        <w:pStyle w:val="PargrafodaLista"/>
        <w:ind w:left="0"/>
        <w:rPr>
          <w:b/>
          <w:bCs/>
          <w:sz w:val="22"/>
          <w:szCs w:val="22"/>
        </w:rPr>
      </w:pPr>
      <w:r w:rsidRPr="0013479D">
        <w:rPr>
          <w:b/>
          <w:bCs/>
          <w:sz w:val="22"/>
          <w:szCs w:val="22"/>
        </w:rPr>
        <w:t>PA: 2092 / 33.90.30.44.00.00.00 – Material de Sinalização Visual e Outros / RV – 20</w:t>
      </w:r>
    </w:p>
    <w:p w14:paraId="7CE7028D" w14:textId="77777777" w:rsidR="0013479D" w:rsidRPr="0013479D" w:rsidRDefault="0013479D" w:rsidP="0013479D">
      <w:pPr>
        <w:pStyle w:val="PargrafodaLista"/>
        <w:ind w:left="0"/>
        <w:rPr>
          <w:b/>
          <w:bCs/>
          <w:sz w:val="22"/>
          <w:szCs w:val="22"/>
        </w:rPr>
      </w:pPr>
      <w:r w:rsidRPr="0013479D">
        <w:rPr>
          <w:b/>
          <w:bCs/>
          <w:sz w:val="22"/>
          <w:szCs w:val="22"/>
        </w:rPr>
        <w:t>PA: 2057 / 33.90.30.16.00.00.00 – Material de Expediente / RV – 1</w:t>
      </w:r>
    </w:p>
    <w:p w14:paraId="4559D07C" w14:textId="77777777" w:rsidR="0013479D" w:rsidRPr="0013479D" w:rsidRDefault="0013479D" w:rsidP="0013479D">
      <w:pPr>
        <w:pStyle w:val="PargrafodaLista"/>
        <w:ind w:left="0"/>
        <w:rPr>
          <w:b/>
          <w:bCs/>
          <w:sz w:val="22"/>
          <w:szCs w:val="22"/>
        </w:rPr>
      </w:pPr>
      <w:r w:rsidRPr="0013479D">
        <w:rPr>
          <w:b/>
          <w:bCs/>
          <w:sz w:val="22"/>
          <w:szCs w:val="22"/>
        </w:rPr>
        <w:t>PA: 2057 / 33.90.30.44.00.00.00 – Material de Sinalização Visual e Outros / RV – 1</w:t>
      </w:r>
    </w:p>
    <w:p w14:paraId="21A0093A" w14:textId="77777777" w:rsidR="0013479D" w:rsidRPr="0013479D" w:rsidRDefault="0013479D" w:rsidP="0013479D">
      <w:pPr>
        <w:pStyle w:val="PargrafodaLista"/>
        <w:ind w:left="0"/>
        <w:rPr>
          <w:b/>
          <w:bCs/>
          <w:sz w:val="22"/>
          <w:szCs w:val="22"/>
        </w:rPr>
      </w:pPr>
      <w:r w:rsidRPr="0013479D">
        <w:rPr>
          <w:b/>
          <w:bCs/>
          <w:sz w:val="22"/>
          <w:szCs w:val="22"/>
        </w:rPr>
        <w:t>PA: 2005 / 33.90.30.16.00.00.00 – Material de Expediente / RV – 1</w:t>
      </w:r>
    </w:p>
    <w:p w14:paraId="138ECA4B" w14:textId="77777777" w:rsidR="0013479D" w:rsidRPr="0013479D" w:rsidRDefault="0013479D" w:rsidP="0013479D">
      <w:pPr>
        <w:pStyle w:val="PargrafodaLista"/>
        <w:ind w:left="0"/>
        <w:rPr>
          <w:b/>
          <w:bCs/>
          <w:sz w:val="22"/>
          <w:szCs w:val="22"/>
        </w:rPr>
      </w:pPr>
      <w:r w:rsidRPr="0013479D">
        <w:rPr>
          <w:b/>
          <w:bCs/>
          <w:sz w:val="22"/>
          <w:szCs w:val="22"/>
        </w:rPr>
        <w:t>PA: 2005 / 33.90.30.44.00.00.00 – Material de Sinalização Visual e Outros / RV – 1</w:t>
      </w:r>
    </w:p>
    <w:p w14:paraId="67F35904" w14:textId="77777777" w:rsidR="0013479D" w:rsidRPr="0013479D" w:rsidRDefault="0013479D" w:rsidP="0013479D">
      <w:pPr>
        <w:pStyle w:val="PargrafodaLista"/>
        <w:ind w:left="0"/>
        <w:rPr>
          <w:b/>
          <w:bCs/>
          <w:sz w:val="22"/>
          <w:szCs w:val="22"/>
        </w:rPr>
      </w:pPr>
      <w:r w:rsidRPr="0013479D">
        <w:rPr>
          <w:b/>
          <w:bCs/>
          <w:sz w:val="22"/>
          <w:szCs w:val="22"/>
        </w:rPr>
        <w:t>PA: 2027 / 33.90.30.16.00.00.00 – Material de Expediente / RV – 1042</w:t>
      </w:r>
    </w:p>
    <w:p w14:paraId="7DAACA03" w14:textId="77777777" w:rsidR="0013479D" w:rsidRPr="0013479D" w:rsidRDefault="0013479D" w:rsidP="0013479D">
      <w:pPr>
        <w:pStyle w:val="PargrafodaLista"/>
        <w:ind w:left="0"/>
        <w:rPr>
          <w:b/>
          <w:bCs/>
          <w:sz w:val="22"/>
          <w:szCs w:val="22"/>
        </w:rPr>
      </w:pPr>
      <w:r w:rsidRPr="0013479D">
        <w:rPr>
          <w:b/>
          <w:bCs/>
          <w:sz w:val="22"/>
          <w:szCs w:val="22"/>
        </w:rPr>
        <w:t>PA: 2027 / 33.90.30.44.00.00.00 – Material de Sinalização Visual e Outros / RV – 1042</w:t>
      </w:r>
    </w:p>
    <w:p w14:paraId="1C14D3F2" w14:textId="77777777" w:rsidR="0013479D" w:rsidRPr="0013479D" w:rsidRDefault="0013479D" w:rsidP="0013479D">
      <w:pPr>
        <w:pStyle w:val="PargrafodaLista"/>
        <w:ind w:left="0"/>
        <w:rPr>
          <w:b/>
          <w:bCs/>
          <w:sz w:val="22"/>
          <w:szCs w:val="22"/>
        </w:rPr>
      </w:pPr>
      <w:r w:rsidRPr="0013479D">
        <w:rPr>
          <w:b/>
          <w:bCs/>
          <w:sz w:val="22"/>
          <w:szCs w:val="22"/>
        </w:rPr>
        <w:t>PA: 2066 / 33.90.30.16.00.00.00 – Material de Expediente / RV – 1</w:t>
      </w:r>
    </w:p>
    <w:p w14:paraId="6613B252" w14:textId="77777777" w:rsidR="0013479D" w:rsidRPr="0013479D" w:rsidRDefault="0013479D" w:rsidP="0013479D">
      <w:pPr>
        <w:pStyle w:val="PargrafodaLista"/>
        <w:ind w:left="0"/>
        <w:rPr>
          <w:b/>
          <w:bCs/>
          <w:sz w:val="22"/>
          <w:szCs w:val="22"/>
        </w:rPr>
      </w:pPr>
      <w:r w:rsidRPr="0013479D">
        <w:rPr>
          <w:b/>
          <w:bCs/>
          <w:sz w:val="22"/>
          <w:szCs w:val="22"/>
        </w:rPr>
        <w:t>PA: 2066 / 33.90.30.44.00.00.00 – Material de Sinalização Visual e Outros / RV – 1</w:t>
      </w:r>
    </w:p>
    <w:p w14:paraId="1CACD19A" w14:textId="77777777" w:rsidR="0013479D" w:rsidRPr="0013479D" w:rsidRDefault="0013479D" w:rsidP="0013479D">
      <w:pPr>
        <w:pStyle w:val="PargrafodaLista"/>
        <w:ind w:left="0"/>
        <w:rPr>
          <w:b/>
          <w:bCs/>
          <w:sz w:val="22"/>
          <w:szCs w:val="22"/>
        </w:rPr>
      </w:pPr>
      <w:r w:rsidRPr="0013479D">
        <w:rPr>
          <w:b/>
          <w:bCs/>
          <w:sz w:val="22"/>
          <w:szCs w:val="22"/>
        </w:rPr>
        <w:t>PA: 2011 / 33.90.30.16.00.00.00 – Material de Expediente / RV – 1</w:t>
      </w:r>
    </w:p>
    <w:p w14:paraId="2CF1C44F" w14:textId="77777777" w:rsidR="0013479D" w:rsidRPr="0013479D" w:rsidRDefault="0013479D" w:rsidP="0013479D">
      <w:pPr>
        <w:pStyle w:val="PargrafodaLista"/>
        <w:ind w:left="0"/>
        <w:rPr>
          <w:b/>
          <w:bCs/>
          <w:sz w:val="22"/>
          <w:szCs w:val="22"/>
        </w:rPr>
      </w:pPr>
      <w:r w:rsidRPr="0013479D">
        <w:rPr>
          <w:b/>
          <w:bCs/>
          <w:sz w:val="22"/>
          <w:szCs w:val="22"/>
        </w:rPr>
        <w:t>PA: 2011 / 33.90.30.44.00.00.00 – Material de Sinalização Visual e Outros / RV – 1</w:t>
      </w:r>
    </w:p>
    <w:bookmarkEnd w:id="13"/>
    <w:p w14:paraId="16F1453E" w14:textId="77777777" w:rsidR="00580A9F" w:rsidRPr="00BD2B18" w:rsidRDefault="00580A9F" w:rsidP="00580A9F">
      <w:pPr>
        <w:spacing w:line="240" w:lineRule="auto"/>
        <w:ind w:left="0" w:firstLine="0"/>
        <w:textAlignment w:val="baseline"/>
        <w:rPr>
          <w:sz w:val="22"/>
        </w:rPr>
      </w:pPr>
    </w:p>
    <w:p w14:paraId="6948C50F" w14:textId="2E51E024" w:rsidR="00BB04F1" w:rsidRPr="00BD2B18" w:rsidRDefault="00BB04F1" w:rsidP="00BB04F1">
      <w:pPr>
        <w:spacing w:line="240" w:lineRule="auto"/>
        <w:ind w:left="-5"/>
        <w:jc w:val="left"/>
        <w:rPr>
          <w:sz w:val="22"/>
        </w:rPr>
      </w:pPr>
      <w:r w:rsidRPr="004C60C3">
        <w:rPr>
          <w:b/>
          <w:sz w:val="22"/>
        </w:rPr>
        <w:t>CLÁUSULA S</w:t>
      </w:r>
      <w:r w:rsidR="005F5206" w:rsidRPr="004C60C3">
        <w:rPr>
          <w:b/>
          <w:sz w:val="22"/>
        </w:rPr>
        <w:t>ÉTIMA</w:t>
      </w:r>
      <w:r w:rsidRPr="004C60C3">
        <w:rPr>
          <w:b/>
          <w:sz w:val="22"/>
        </w:rPr>
        <w:t xml:space="preserve"> - DA FISCALIZAÇÃO:</w:t>
      </w:r>
      <w:r w:rsidRPr="00BD2B18">
        <w:rPr>
          <w:b/>
          <w:sz w:val="22"/>
        </w:rPr>
        <w:t xml:space="preserve"> </w:t>
      </w:r>
    </w:p>
    <w:p w14:paraId="27BCAEC9" w14:textId="3DE5DBAA" w:rsidR="00BB04F1" w:rsidRPr="0013479D" w:rsidRDefault="005F5206" w:rsidP="0013479D">
      <w:pPr>
        <w:suppressAutoHyphens/>
        <w:spacing w:line="240" w:lineRule="auto"/>
        <w:textAlignment w:val="baseline"/>
        <w:rPr>
          <w:b/>
          <w:bCs/>
          <w:sz w:val="22"/>
        </w:rPr>
      </w:pPr>
      <w:r w:rsidRPr="00BD2B18">
        <w:rPr>
          <w:b/>
          <w:sz w:val="22"/>
        </w:rPr>
        <w:t>7</w:t>
      </w:r>
      <w:r w:rsidR="00BB04F1" w:rsidRPr="00BD2B18">
        <w:rPr>
          <w:b/>
          <w:sz w:val="22"/>
        </w:rPr>
        <w:t>.1.</w:t>
      </w:r>
      <w:r w:rsidR="00BB04F1" w:rsidRPr="00BD2B18">
        <w:rPr>
          <w:sz w:val="22"/>
        </w:rPr>
        <w:t xml:space="preserve"> Nos termos do art. 104, III, Lei nº 14.133, de 2021, fica designad</w:t>
      </w:r>
      <w:r w:rsidR="009E26DA" w:rsidRPr="00BD2B18">
        <w:rPr>
          <w:sz w:val="22"/>
        </w:rPr>
        <w:t>a</w:t>
      </w:r>
      <w:r w:rsidR="00BB04F1" w:rsidRPr="00BD2B18">
        <w:rPr>
          <w:sz w:val="22"/>
        </w:rPr>
        <w:t xml:space="preserve"> </w:t>
      </w:r>
      <w:r w:rsidR="009E26DA" w:rsidRPr="00BD2B18">
        <w:rPr>
          <w:sz w:val="22"/>
        </w:rPr>
        <w:t xml:space="preserve">a </w:t>
      </w:r>
      <w:r w:rsidR="00BB04F1" w:rsidRPr="00BD2B18">
        <w:rPr>
          <w:b/>
          <w:bCs/>
          <w:sz w:val="22"/>
        </w:rPr>
        <w:t>Sr</w:t>
      </w:r>
      <w:r w:rsidR="009E26DA" w:rsidRPr="00BD2B18">
        <w:rPr>
          <w:b/>
          <w:bCs/>
          <w:sz w:val="22"/>
        </w:rPr>
        <w:t>a</w:t>
      </w:r>
      <w:r w:rsidR="00BB04F1" w:rsidRPr="00BD2B18">
        <w:rPr>
          <w:b/>
          <w:bCs/>
          <w:sz w:val="22"/>
        </w:rPr>
        <w:t>.</w:t>
      </w:r>
      <w:r w:rsidR="0013479D">
        <w:rPr>
          <w:b/>
          <w:bCs/>
          <w:sz w:val="22"/>
        </w:rPr>
        <w:t xml:space="preserve"> </w:t>
      </w:r>
      <w:r w:rsidR="0013479D" w:rsidRPr="0013479D">
        <w:rPr>
          <w:b/>
          <w:bCs/>
          <w:sz w:val="22"/>
        </w:rPr>
        <w:t xml:space="preserve">Valéria </w:t>
      </w:r>
      <w:proofErr w:type="spellStart"/>
      <w:r w:rsidR="0013479D" w:rsidRPr="0013479D">
        <w:rPr>
          <w:b/>
          <w:bCs/>
          <w:sz w:val="22"/>
        </w:rPr>
        <w:t>Gollo</w:t>
      </w:r>
      <w:proofErr w:type="spellEnd"/>
      <w:r w:rsidR="0013479D" w:rsidRPr="0013479D">
        <w:rPr>
          <w:b/>
          <w:bCs/>
          <w:sz w:val="22"/>
        </w:rPr>
        <w:t xml:space="preserve"> Rodrigues</w:t>
      </w:r>
      <w:r w:rsidR="0013479D">
        <w:t xml:space="preserve">, </w:t>
      </w:r>
      <w:r w:rsidR="0013479D" w:rsidRPr="0013479D">
        <w:rPr>
          <w:sz w:val="22"/>
        </w:rPr>
        <w:t>Assessora Fazendária</w:t>
      </w:r>
      <w:r w:rsidR="009E26DA" w:rsidRPr="00BD2B18">
        <w:rPr>
          <w:sz w:val="22"/>
        </w:rPr>
        <w:t xml:space="preserve">, da Secretaria Municipal de </w:t>
      </w:r>
      <w:r w:rsidR="0013479D">
        <w:rPr>
          <w:sz w:val="22"/>
        </w:rPr>
        <w:t>Finanças e Patrimônio</w:t>
      </w:r>
      <w:r w:rsidR="00BB04F1" w:rsidRPr="00BD2B18">
        <w:rPr>
          <w:sz w:val="22"/>
        </w:rPr>
        <w:t xml:space="preserve">, para acompanhar e fiscalizar a execução do serviço e assim determinar o que for necessário à regularização de falhas ou defeitos observados. </w:t>
      </w:r>
    </w:p>
    <w:p w14:paraId="0C8A22CC" w14:textId="0666F306" w:rsidR="00BB04F1" w:rsidRPr="00BD2B18" w:rsidRDefault="005F5206" w:rsidP="00BB04F1">
      <w:pPr>
        <w:spacing w:line="240" w:lineRule="auto"/>
        <w:ind w:left="-5"/>
        <w:rPr>
          <w:sz w:val="22"/>
        </w:rPr>
      </w:pPr>
      <w:r w:rsidRPr="00BD2B18">
        <w:rPr>
          <w:b/>
          <w:sz w:val="22"/>
        </w:rPr>
        <w:t>7</w:t>
      </w:r>
      <w:r w:rsidR="00BB04F1" w:rsidRPr="00BD2B18">
        <w:rPr>
          <w:b/>
          <w:sz w:val="22"/>
        </w:rPr>
        <w:t>.2.</w:t>
      </w:r>
      <w:r w:rsidR="00BB04F1" w:rsidRPr="00BD2B18">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77777777" w:rsidR="00B835E8" w:rsidRPr="00BD2B18" w:rsidRDefault="005F5206" w:rsidP="00B835E8">
      <w:pPr>
        <w:spacing w:line="240" w:lineRule="auto"/>
        <w:ind w:left="-5"/>
        <w:rPr>
          <w:sz w:val="22"/>
        </w:rPr>
      </w:pPr>
      <w:r w:rsidRPr="00BD2B18">
        <w:rPr>
          <w:b/>
          <w:sz w:val="22"/>
        </w:rPr>
        <w:t>7</w:t>
      </w:r>
      <w:r w:rsidR="00BB04F1" w:rsidRPr="00BD2B18">
        <w:rPr>
          <w:b/>
          <w:sz w:val="22"/>
        </w:rPr>
        <w:t>.3.</w:t>
      </w:r>
      <w:r w:rsidR="00BB04F1" w:rsidRPr="00BD2B18">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7612C0B3" w:rsidR="00BB04F1" w:rsidRPr="00BD2B18" w:rsidRDefault="00B835E8" w:rsidP="00B835E8">
      <w:pPr>
        <w:spacing w:line="240" w:lineRule="auto"/>
        <w:ind w:left="-5"/>
        <w:rPr>
          <w:sz w:val="22"/>
        </w:rPr>
      </w:pPr>
      <w:r w:rsidRPr="00BD2B18">
        <w:rPr>
          <w:b/>
          <w:sz w:val="22"/>
        </w:rPr>
        <w:t>7.4.</w:t>
      </w:r>
      <w:r w:rsidRPr="00BD2B18">
        <w:rPr>
          <w:sz w:val="22"/>
        </w:rPr>
        <w:t xml:space="preserve"> </w:t>
      </w:r>
      <w:r w:rsidRPr="00BD2B1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A8E1B95" w14:textId="77777777" w:rsidR="00FF1711" w:rsidRDefault="00FF1711" w:rsidP="00BB04F1">
      <w:pPr>
        <w:pStyle w:val="Ttulo1"/>
        <w:spacing w:before="0" w:beforeAutospacing="0" w:after="0" w:afterAutospacing="0"/>
        <w:ind w:left="-5"/>
        <w:rPr>
          <w:sz w:val="22"/>
          <w:szCs w:val="22"/>
        </w:rPr>
      </w:pPr>
    </w:p>
    <w:p w14:paraId="242A35CF" w14:textId="77777777" w:rsidR="00FF1711" w:rsidRDefault="00FF1711" w:rsidP="00BB04F1">
      <w:pPr>
        <w:pStyle w:val="Ttulo1"/>
        <w:spacing w:before="0" w:beforeAutospacing="0" w:after="0" w:afterAutospacing="0"/>
        <w:ind w:left="-5"/>
        <w:rPr>
          <w:sz w:val="22"/>
          <w:szCs w:val="22"/>
        </w:rPr>
      </w:pPr>
    </w:p>
    <w:p w14:paraId="65D19540" w14:textId="28C4E24C" w:rsidR="00BB04F1" w:rsidRPr="00BD2B18" w:rsidRDefault="00BB04F1" w:rsidP="00BB04F1">
      <w:pPr>
        <w:pStyle w:val="Ttulo1"/>
        <w:spacing w:before="0" w:beforeAutospacing="0" w:after="0" w:afterAutospacing="0"/>
        <w:ind w:left="-5"/>
        <w:rPr>
          <w:sz w:val="22"/>
          <w:szCs w:val="22"/>
        </w:rPr>
      </w:pPr>
      <w:r w:rsidRPr="00BD2B18">
        <w:rPr>
          <w:sz w:val="22"/>
          <w:szCs w:val="22"/>
        </w:rPr>
        <w:t xml:space="preserve">CLÁUSULA </w:t>
      </w:r>
      <w:r w:rsidR="005F5206" w:rsidRPr="00BD2B18">
        <w:rPr>
          <w:sz w:val="22"/>
          <w:szCs w:val="22"/>
        </w:rPr>
        <w:t>OITAVA</w:t>
      </w:r>
      <w:r w:rsidRPr="00BD2B18">
        <w:rPr>
          <w:sz w:val="22"/>
          <w:szCs w:val="22"/>
        </w:rPr>
        <w:t xml:space="preserve"> - DAS RESPONSABILIDADES DAS PARTES </w:t>
      </w:r>
    </w:p>
    <w:p w14:paraId="3457A1E6" w14:textId="2C7EE71E" w:rsidR="00BB04F1" w:rsidRPr="00BD2B18" w:rsidRDefault="005F5206" w:rsidP="00BB04F1">
      <w:pPr>
        <w:spacing w:line="240" w:lineRule="auto"/>
        <w:ind w:left="-5"/>
        <w:rPr>
          <w:sz w:val="22"/>
        </w:rPr>
      </w:pPr>
      <w:r w:rsidRPr="00BD2B18">
        <w:rPr>
          <w:b/>
          <w:sz w:val="22"/>
        </w:rPr>
        <w:t>8</w:t>
      </w:r>
      <w:r w:rsidR="00BB04F1" w:rsidRPr="00BD2B18">
        <w:rPr>
          <w:b/>
          <w:sz w:val="22"/>
        </w:rPr>
        <w:t>.1.</w:t>
      </w:r>
      <w:r w:rsidR="00BB04F1" w:rsidRPr="00BD2B18">
        <w:rPr>
          <w:rFonts w:eastAsia="Arial"/>
          <w:b/>
          <w:sz w:val="22"/>
        </w:rPr>
        <w:t xml:space="preserve"> </w:t>
      </w:r>
      <w:r w:rsidR="00BB04F1" w:rsidRPr="00BD2B18">
        <w:rPr>
          <w:sz w:val="22"/>
        </w:rPr>
        <w:t xml:space="preserve">Constituem obrigações da CONTRATANTE, além das descritas no Termo de Referência: </w:t>
      </w:r>
    </w:p>
    <w:p w14:paraId="20EAD2BE" w14:textId="77777777" w:rsidR="00BB04F1" w:rsidRPr="00BD2B18" w:rsidRDefault="00BB04F1" w:rsidP="00BB04F1">
      <w:pPr>
        <w:numPr>
          <w:ilvl w:val="0"/>
          <w:numId w:val="28"/>
        </w:numPr>
        <w:spacing w:line="240" w:lineRule="auto"/>
        <w:ind w:left="0" w:firstLine="0"/>
        <w:rPr>
          <w:sz w:val="22"/>
        </w:rPr>
      </w:pPr>
      <w:r w:rsidRPr="00BD2B18">
        <w:rPr>
          <w:sz w:val="22"/>
        </w:rPr>
        <w:t xml:space="preserve">Notificar a contratada, por escrito, sobre imperfeições, falhas ou qualquer irregularidade encontrada nos serviços prestados para que sejam substituídos. </w:t>
      </w:r>
    </w:p>
    <w:p w14:paraId="6BA382DC" w14:textId="77777777" w:rsidR="00BB04F1" w:rsidRPr="00BD2B18" w:rsidRDefault="00BB04F1" w:rsidP="00BB04F1">
      <w:pPr>
        <w:numPr>
          <w:ilvl w:val="0"/>
          <w:numId w:val="28"/>
        </w:numPr>
        <w:spacing w:line="240" w:lineRule="auto"/>
        <w:ind w:left="0" w:firstLine="0"/>
        <w:rPr>
          <w:sz w:val="22"/>
        </w:rPr>
      </w:pPr>
      <w:r w:rsidRPr="00BD2B18">
        <w:rPr>
          <w:sz w:val="22"/>
        </w:rPr>
        <w:t>Supervisionar e fiscalizar a realização dos serviços/materiais.</w:t>
      </w:r>
    </w:p>
    <w:p w14:paraId="7AE028D4" w14:textId="77777777" w:rsidR="00BB04F1" w:rsidRPr="00BD2B18" w:rsidRDefault="00BB04F1" w:rsidP="00BB04F1">
      <w:pPr>
        <w:numPr>
          <w:ilvl w:val="0"/>
          <w:numId w:val="28"/>
        </w:numPr>
        <w:spacing w:line="240" w:lineRule="auto"/>
        <w:ind w:left="0" w:firstLine="0"/>
        <w:rPr>
          <w:sz w:val="22"/>
        </w:rPr>
      </w:pPr>
      <w:r w:rsidRPr="00BD2B18">
        <w:rPr>
          <w:sz w:val="22"/>
        </w:rPr>
        <w:t xml:space="preserve">Aplicar a Adjudicatária as sanções regulamentares e contratuais. </w:t>
      </w:r>
    </w:p>
    <w:p w14:paraId="048B576A" w14:textId="77777777" w:rsidR="00BB04F1" w:rsidRPr="00BD2B18" w:rsidRDefault="00BB04F1" w:rsidP="00BB04F1">
      <w:pPr>
        <w:numPr>
          <w:ilvl w:val="0"/>
          <w:numId w:val="28"/>
        </w:numPr>
        <w:spacing w:line="240" w:lineRule="auto"/>
        <w:ind w:left="0" w:firstLine="0"/>
        <w:rPr>
          <w:sz w:val="22"/>
        </w:rPr>
      </w:pPr>
      <w:r w:rsidRPr="00BD2B18">
        <w:rPr>
          <w:sz w:val="22"/>
        </w:rPr>
        <w:t xml:space="preserve">Prestar as informações e os esclarecimentos atinentes ao objeto, que venham a ser solicitados pela Contratada. </w:t>
      </w:r>
    </w:p>
    <w:p w14:paraId="70A51D80" w14:textId="77777777" w:rsidR="00BB04F1" w:rsidRPr="00BD2B18" w:rsidRDefault="00BB04F1" w:rsidP="00BB04F1">
      <w:pPr>
        <w:spacing w:line="240" w:lineRule="auto"/>
        <w:ind w:left="0" w:firstLine="0"/>
        <w:rPr>
          <w:sz w:val="22"/>
        </w:rPr>
      </w:pPr>
    </w:p>
    <w:p w14:paraId="0969A6D9" w14:textId="79EE7B46" w:rsidR="00BB04F1" w:rsidRPr="00BD2B18" w:rsidRDefault="005F5206" w:rsidP="00BB04F1">
      <w:pPr>
        <w:spacing w:line="240" w:lineRule="auto"/>
        <w:ind w:left="0" w:firstLine="0"/>
        <w:jc w:val="left"/>
        <w:rPr>
          <w:sz w:val="22"/>
        </w:rPr>
      </w:pPr>
      <w:r w:rsidRPr="00BD2B18">
        <w:rPr>
          <w:b/>
          <w:sz w:val="22"/>
        </w:rPr>
        <w:t>8</w:t>
      </w:r>
      <w:r w:rsidR="00BB04F1" w:rsidRPr="00BD2B18">
        <w:rPr>
          <w:b/>
          <w:sz w:val="22"/>
        </w:rPr>
        <w:t>.2.</w:t>
      </w:r>
      <w:r w:rsidR="00BB04F1" w:rsidRPr="00BD2B18">
        <w:rPr>
          <w:rFonts w:eastAsia="Arial"/>
          <w:b/>
          <w:sz w:val="22"/>
        </w:rPr>
        <w:t xml:space="preserve"> </w:t>
      </w:r>
      <w:r w:rsidR="00BB04F1" w:rsidRPr="00BD2B18">
        <w:rPr>
          <w:sz w:val="22"/>
        </w:rPr>
        <w:t xml:space="preserve">Constituem obrigações da CONTRATADA, além das descritas no Termo de Referência: </w:t>
      </w:r>
    </w:p>
    <w:p w14:paraId="35328350" w14:textId="77777777" w:rsidR="00BB04F1" w:rsidRPr="00BD2B18" w:rsidRDefault="00BB04F1" w:rsidP="00BB04F1">
      <w:pPr>
        <w:numPr>
          <w:ilvl w:val="0"/>
          <w:numId w:val="29"/>
        </w:numPr>
        <w:spacing w:line="240" w:lineRule="auto"/>
        <w:ind w:left="0" w:firstLine="0"/>
        <w:rPr>
          <w:sz w:val="22"/>
        </w:rPr>
      </w:pPr>
      <w:r w:rsidRPr="00BD2B18">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BD2B18" w:rsidRDefault="00BB04F1" w:rsidP="00BB04F1">
      <w:pPr>
        <w:numPr>
          <w:ilvl w:val="0"/>
          <w:numId w:val="29"/>
        </w:numPr>
        <w:spacing w:line="240" w:lineRule="auto"/>
        <w:ind w:left="0" w:firstLine="0"/>
        <w:rPr>
          <w:sz w:val="22"/>
        </w:rPr>
      </w:pPr>
      <w:r w:rsidRPr="00BD2B18">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BD2B18" w:rsidRDefault="00BB04F1" w:rsidP="00BB04F1">
      <w:pPr>
        <w:numPr>
          <w:ilvl w:val="0"/>
          <w:numId w:val="30"/>
        </w:numPr>
        <w:spacing w:line="240" w:lineRule="auto"/>
        <w:ind w:left="0" w:firstLine="0"/>
        <w:rPr>
          <w:sz w:val="22"/>
        </w:rPr>
      </w:pPr>
      <w:r w:rsidRPr="00BD2B18">
        <w:rPr>
          <w:sz w:val="22"/>
        </w:rPr>
        <w:t xml:space="preserve">Os serviços/materiais entregues serão avaliados pela qualidade, podendo a contratante recusar o recebimento. </w:t>
      </w:r>
    </w:p>
    <w:p w14:paraId="3C480B1C" w14:textId="77777777" w:rsidR="00BB04F1" w:rsidRPr="00BD2B18" w:rsidRDefault="00BB04F1" w:rsidP="00BB04F1">
      <w:pPr>
        <w:numPr>
          <w:ilvl w:val="0"/>
          <w:numId w:val="30"/>
        </w:numPr>
        <w:spacing w:line="240" w:lineRule="auto"/>
        <w:ind w:left="0" w:firstLine="0"/>
        <w:rPr>
          <w:sz w:val="22"/>
        </w:rPr>
      </w:pPr>
      <w:r w:rsidRPr="00BD2B18">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BD2B18" w:rsidRDefault="00BB04F1" w:rsidP="00BB04F1">
      <w:pPr>
        <w:numPr>
          <w:ilvl w:val="0"/>
          <w:numId w:val="30"/>
        </w:numPr>
        <w:spacing w:line="240" w:lineRule="auto"/>
        <w:ind w:left="0" w:firstLine="0"/>
        <w:rPr>
          <w:sz w:val="22"/>
        </w:rPr>
      </w:pPr>
      <w:r w:rsidRPr="00BD2B18">
        <w:rPr>
          <w:sz w:val="22"/>
        </w:rPr>
        <w:t xml:space="preserve">Responsabilizar-se pelos vícios e danos decorrentes do produto, de acordo com o Código de Defesa do Consumidor (Lei nº. 8.078, de 1990). </w:t>
      </w:r>
    </w:p>
    <w:p w14:paraId="2EC525A5" w14:textId="77777777" w:rsidR="00BB04F1" w:rsidRPr="00BD2B18" w:rsidRDefault="00BB04F1" w:rsidP="00BB04F1">
      <w:pPr>
        <w:numPr>
          <w:ilvl w:val="0"/>
          <w:numId w:val="30"/>
        </w:numPr>
        <w:spacing w:line="240" w:lineRule="auto"/>
        <w:ind w:left="0" w:firstLine="0"/>
        <w:rPr>
          <w:sz w:val="22"/>
        </w:rPr>
      </w:pPr>
      <w:r w:rsidRPr="00BD2B18">
        <w:rPr>
          <w:sz w:val="22"/>
        </w:rPr>
        <w:t xml:space="preserve">Comunicar por escrito a Administração, qualquer anormalidade de caráter urgente e prestar os esclarecimentos que julgar necessário. </w:t>
      </w:r>
    </w:p>
    <w:p w14:paraId="5C4209E0" w14:textId="77777777" w:rsidR="00BB04F1" w:rsidRPr="00BD2B18" w:rsidRDefault="00BB04F1" w:rsidP="00BB04F1">
      <w:pPr>
        <w:numPr>
          <w:ilvl w:val="0"/>
          <w:numId w:val="30"/>
        </w:numPr>
        <w:spacing w:line="240" w:lineRule="auto"/>
        <w:ind w:left="0" w:firstLine="0"/>
        <w:rPr>
          <w:sz w:val="22"/>
        </w:rPr>
      </w:pPr>
      <w:r w:rsidRPr="00BD2B18">
        <w:rPr>
          <w:sz w:val="22"/>
        </w:rPr>
        <w:t xml:space="preserve">Acatar as determinações dos responsáveis pelo recebimento e conferência dos serviços. </w:t>
      </w:r>
    </w:p>
    <w:p w14:paraId="6C81B588" w14:textId="77777777" w:rsidR="00BB04F1" w:rsidRPr="00BD2B18" w:rsidRDefault="00BB04F1" w:rsidP="00BB04F1">
      <w:pPr>
        <w:numPr>
          <w:ilvl w:val="0"/>
          <w:numId w:val="30"/>
        </w:numPr>
        <w:spacing w:line="240" w:lineRule="auto"/>
        <w:ind w:left="0" w:firstLine="0"/>
        <w:rPr>
          <w:sz w:val="22"/>
        </w:rPr>
      </w:pPr>
      <w:r w:rsidRPr="00BD2B18">
        <w:rPr>
          <w:sz w:val="22"/>
        </w:rPr>
        <w:t xml:space="preserve">Arcar com todos os encargos decorrentes da presente contratação, especialmente os referentes a fretes, taxas, seguros, encargos sociais e trabalhistas. </w:t>
      </w:r>
    </w:p>
    <w:p w14:paraId="471E1678" w14:textId="77777777" w:rsidR="00BB04F1" w:rsidRPr="00BD2B18" w:rsidRDefault="00BB04F1" w:rsidP="00BB04F1">
      <w:pPr>
        <w:numPr>
          <w:ilvl w:val="0"/>
          <w:numId w:val="30"/>
        </w:numPr>
        <w:spacing w:line="240" w:lineRule="auto"/>
        <w:ind w:left="0" w:firstLine="0"/>
        <w:rPr>
          <w:sz w:val="22"/>
        </w:rPr>
      </w:pPr>
      <w:r w:rsidRPr="00BD2B18">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BD2B18" w:rsidRDefault="00BB04F1" w:rsidP="00BB04F1">
      <w:pPr>
        <w:numPr>
          <w:ilvl w:val="0"/>
          <w:numId w:val="30"/>
        </w:numPr>
        <w:spacing w:line="240" w:lineRule="auto"/>
        <w:ind w:left="0" w:firstLine="0"/>
        <w:rPr>
          <w:sz w:val="22"/>
        </w:rPr>
      </w:pPr>
      <w:r w:rsidRPr="00BD2B18">
        <w:rPr>
          <w:sz w:val="22"/>
        </w:rPr>
        <w:t xml:space="preserve">Entregar os itens no prazo indicado pela Contratante, em estrita observância das especificações do Termo de Referência, acompanhado da respectiva nota fiscal. </w:t>
      </w:r>
    </w:p>
    <w:p w14:paraId="01E2C2F2" w14:textId="77777777" w:rsidR="00BB04F1" w:rsidRPr="00BD2B18" w:rsidRDefault="00BB04F1" w:rsidP="00BB04F1">
      <w:pPr>
        <w:numPr>
          <w:ilvl w:val="0"/>
          <w:numId w:val="30"/>
        </w:numPr>
        <w:spacing w:line="240" w:lineRule="auto"/>
        <w:ind w:left="0" w:firstLine="0"/>
        <w:jc w:val="left"/>
        <w:rPr>
          <w:sz w:val="22"/>
        </w:rPr>
      </w:pPr>
      <w:r w:rsidRPr="00BD2B18">
        <w:rPr>
          <w:sz w:val="22"/>
        </w:rPr>
        <w:t xml:space="preserve">Abster-se de subcontratar total ou parcialmente o objeto desta ata de registro de preços. </w:t>
      </w:r>
    </w:p>
    <w:p w14:paraId="735D71B0" w14:textId="77777777" w:rsidR="00BB04F1" w:rsidRPr="00BD2B18" w:rsidRDefault="00BB04F1" w:rsidP="00BB04F1">
      <w:pPr>
        <w:spacing w:line="240" w:lineRule="auto"/>
        <w:ind w:left="0" w:firstLine="0"/>
        <w:jc w:val="left"/>
        <w:rPr>
          <w:sz w:val="22"/>
        </w:rPr>
      </w:pPr>
    </w:p>
    <w:p w14:paraId="62DF5A7C" w14:textId="341A2FB3" w:rsidR="00BB04F1" w:rsidRPr="00BD2B18" w:rsidRDefault="00BB04F1" w:rsidP="00BB04F1">
      <w:pPr>
        <w:spacing w:line="240" w:lineRule="auto"/>
        <w:ind w:left="-5"/>
        <w:jc w:val="left"/>
        <w:rPr>
          <w:sz w:val="22"/>
        </w:rPr>
      </w:pPr>
      <w:r w:rsidRPr="00BD2B18">
        <w:rPr>
          <w:b/>
          <w:sz w:val="22"/>
        </w:rPr>
        <w:t xml:space="preserve">CLÁUSULA </w:t>
      </w:r>
      <w:r w:rsidR="005F5206" w:rsidRPr="00BD2B18">
        <w:rPr>
          <w:b/>
          <w:sz w:val="22"/>
        </w:rPr>
        <w:t>NONA</w:t>
      </w:r>
      <w:r w:rsidRPr="00BD2B18">
        <w:rPr>
          <w:b/>
          <w:sz w:val="22"/>
        </w:rPr>
        <w:t xml:space="preserve"> – DAS INFRAÇÕES E SANCÕES ADMINISTRATIVAS: </w:t>
      </w:r>
    </w:p>
    <w:p w14:paraId="2D9F2708" w14:textId="77777777" w:rsidR="00BB04F1" w:rsidRPr="00BD2B18" w:rsidRDefault="00BB04F1" w:rsidP="00BB04F1">
      <w:pPr>
        <w:spacing w:line="240" w:lineRule="auto"/>
        <w:ind w:left="-5"/>
        <w:rPr>
          <w:sz w:val="22"/>
        </w:rPr>
      </w:pPr>
      <w:r w:rsidRPr="00BD2B18">
        <w:rPr>
          <w:b/>
          <w:sz w:val="22"/>
        </w:rPr>
        <w:t xml:space="preserve">9.1. </w:t>
      </w:r>
      <w:r w:rsidRPr="00BD2B18">
        <w:rPr>
          <w:sz w:val="22"/>
        </w:rPr>
        <w:t xml:space="preserve">A contratada será responsabilizada administrativamente pelas seguintes infrações: </w:t>
      </w:r>
    </w:p>
    <w:p w14:paraId="4DA92B88"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dar</w:t>
      </w:r>
      <w:proofErr w:type="gramEnd"/>
      <w:r w:rsidRPr="00BD2B18">
        <w:rPr>
          <w:sz w:val="22"/>
        </w:rPr>
        <w:t xml:space="preserve"> causa à inexecução parcial da ata de registro de preço; </w:t>
      </w:r>
    </w:p>
    <w:p w14:paraId="6DF7E123"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dar</w:t>
      </w:r>
      <w:proofErr w:type="gramEnd"/>
      <w:r w:rsidRPr="00BD2B18">
        <w:rPr>
          <w:sz w:val="22"/>
        </w:rPr>
        <w:t xml:space="preserve"> causa à inexecução parcial da ata de registro de preço que cause grave dano à Administração, ao funcionamento dos serviços públicos ou ao interesse coletivo; </w:t>
      </w:r>
    </w:p>
    <w:p w14:paraId="5984E8A9"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dar</w:t>
      </w:r>
      <w:proofErr w:type="gramEnd"/>
      <w:r w:rsidRPr="00BD2B18">
        <w:rPr>
          <w:sz w:val="22"/>
        </w:rPr>
        <w:t xml:space="preserve"> causa à inexecução total da ata de registro de preço; </w:t>
      </w:r>
    </w:p>
    <w:p w14:paraId="5ADE796E"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deixar</w:t>
      </w:r>
      <w:proofErr w:type="gramEnd"/>
      <w:r w:rsidRPr="00BD2B18">
        <w:rPr>
          <w:sz w:val="22"/>
        </w:rPr>
        <w:t xml:space="preserve"> de entregar a documentação exigida para o certame; </w:t>
      </w:r>
    </w:p>
    <w:p w14:paraId="23E5493A"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não</w:t>
      </w:r>
      <w:proofErr w:type="gramEnd"/>
      <w:r w:rsidRPr="00BD2B18">
        <w:rPr>
          <w:sz w:val="22"/>
        </w:rPr>
        <w:t xml:space="preserve"> manter a proposta, salvo em decorrência de fato superveniente devidamente justificado; </w:t>
      </w:r>
    </w:p>
    <w:p w14:paraId="2E370EDD"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não</w:t>
      </w:r>
      <w:proofErr w:type="gramEnd"/>
      <w:r w:rsidRPr="00BD2B18">
        <w:rPr>
          <w:sz w:val="22"/>
        </w:rPr>
        <w:t xml:space="preserve"> celebrar a ata de registro de preço ou não entregar a documentação exigida para a contratação, quando convocado dentro do prazo de validade de sua proposta; </w:t>
      </w:r>
    </w:p>
    <w:p w14:paraId="1141F121"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ensejar</w:t>
      </w:r>
      <w:proofErr w:type="gramEnd"/>
      <w:r w:rsidRPr="00BD2B18">
        <w:rPr>
          <w:sz w:val="22"/>
        </w:rPr>
        <w:t xml:space="preserve"> o retardamento da execução ou da entrega do objeto da licitação sem motivo justificado; </w:t>
      </w:r>
    </w:p>
    <w:p w14:paraId="29CC4559"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apresentar</w:t>
      </w:r>
      <w:proofErr w:type="gramEnd"/>
      <w:r w:rsidRPr="00BD2B18">
        <w:rPr>
          <w:sz w:val="22"/>
        </w:rPr>
        <w:t xml:space="preserve"> declaração ou documentação falsa exigida para o certame ou prestar declaração falsa durante a licitação ou a execução da ata de registro de preço; </w:t>
      </w:r>
    </w:p>
    <w:p w14:paraId="1C8D3051"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fraudar</w:t>
      </w:r>
      <w:proofErr w:type="gramEnd"/>
      <w:r w:rsidRPr="00BD2B18">
        <w:rPr>
          <w:sz w:val="22"/>
        </w:rPr>
        <w:t xml:space="preserve"> a licitação ou praticar ato fraudulento na execução da ata de registro de preço; </w:t>
      </w:r>
    </w:p>
    <w:p w14:paraId="6F8343C1" w14:textId="77777777" w:rsidR="00BB04F1" w:rsidRPr="00BD2B18" w:rsidRDefault="00BB04F1" w:rsidP="00BB04F1">
      <w:pPr>
        <w:numPr>
          <w:ilvl w:val="0"/>
          <w:numId w:val="31"/>
        </w:numPr>
        <w:spacing w:line="240" w:lineRule="auto"/>
        <w:ind w:left="0" w:firstLine="0"/>
        <w:rPr>
          <w:sz w:val="22"/>
        </w:rPr>
      </w:pPr>
      <w:proofErr w:type="gramStart"/>
      <w:r w:rsidRPr="00BD2B18">
        <w:rPr>
          <w:sz w:val="22"/>
        </w:rPr>
        <w:t>comportar</w:t>
      </w:r>
      <w:proofErr w:type="gramEnd"/>
      <w:r w:rsidRPr="00BD2B18">
        <w:rPr>
          <w:sz w:val="22"/>
        </w:rPr>
        <w:t xml:space="preserve">-se de modo inidôneo ou cometer fraude de qualquer natureza; </w:t>
      </w:r>
    </w:p>
    <w:p w14:paraId="19CB2306" w14:textId="77777777" w:rsidR="00BB04F1" w:rsidRPr="00BD2B18" w:rsidRDefault="00BB04F1" w:rsidP="00BB04F1">
      <w:pPr>
        <w:numPr>
          <w:ilvl w:val="0"/>
          <w:numId w:val="32"/>
        </w:numPr>
        <w:spacing w:line="240" w:lineRule="auto"/>
        <w:ind w:left="0" w:firstLine="0"/>
        <w:rPr>
          <w:sz w:val="22"/>
        </w:rPr>
      </w:pPr>
      <w:proofErr w:type="gramStart"/>
      <w:r w:rsidRPr="00BD2B18">
        <w:rPr>
          <w:sz w:val="22"/>
        </w:rPr>
        <w:t>praticar</w:t>
      </w:r>
      <w:proofErr w:type="gramEnd"/>
      <w:r w:rsidRPr="00BD2B18">
        <w:rPr>
          <w:sz w:val="22"/>
        </w:rPr>
        <w:t xml:space="preserve"> atos ilícitos com vistas a frustrar os objetivos da licitação; </w:t>
      </w:r>
    </w:p>
    <w:p w14:paraId="210B63D7" w14:textId="77777777" w:rsidR="00BB04F1" w:rsidRPr="00BD2B18" w:rsidRDefault="00BB04F1" w:rsidP="00BB04F1">
      <w:pPr>
        <w:numPr>
          <w:ilvl w:val="0"/>
          <w:numId w:val="32"/>
        </w:numPr>
        <w:spacing w:line="240" w:lineRule="auto"/>
        <w:ind w:left="0" w:firstLine="0"/>
        <w:rPr>
          <w:sz w:val="22"/>
        </w:rPr>
      </w:pPr>
      <w:proofErr w:type="gramStart"/>
      <w:r w:rsidRPr="00BD2B18">
        <w:rPr>
          <w:sz w:val="22"/>
        </w:rPr>
        <w:t>praticar</w:t>
      </w:r>
      <w:proofErr w:type="gramEnd"/>
      <w:r w:rsidRPr="00BD2B18">
        <w:rPr>
          <w:sz w:val="22"/>
        </w:rPr>
        <w:t xml:space="preserve"> ato lesivo previsto no art. 5º da Lei nº 12.846, de 1º de agosto de 2013</w:t>
      </w:r>
      <w:r w:rsidRPr="00BD2B18">
        <w:rPr>
          <w:sz w:val="22"/>
          <w:u w:val="single" w:color="000000"/>
        </w:rPr>
        <w:t>.</w:t>
      </w:r>
      <w:r w:rsidRPr="00BD2B18">
        <w:rPr>
          <w:sz w:val="22"/>
        </w:rPr>
        <w:t xml:space="preserve"> </w:t>
      </w:r>
    </w:p>
    <w:p w14:paraId="4D01ED98" w14:textId="77777777" w:rsidR="00BB04F1" w:rsidRPr="00BD2B18" w:rsidRDefault="00BB04F1" w:rsidP="00BB04F1">
      <w:pPr>
        <w:numPr>
          <w:ilvl w:val="0"/>
          <w:numId w:val="32"/>
        </w:numPr>
        <w:spacing w:line="240" w:lineRule="auto"/>
        <w:ind w:left="0" w:firstLine="0"/>
        <w:rPr>
          <w:sz w:val="22"/>
        </w:rPr>
      </w:pPr>
      <w:proofErr w:type="gramStart"/>
      <w:r w:rsidRPr="00BD2B18">
        <w:rPr>
          <w:sz w:val="22"/>
        </w:rPr>
        <w:t>recusar</w:t>
      </w:r>
      <w:proofErr w:type="gramEnd"/>
      <w:r w:rsidRPr="00BD2B18">
        <w:rPr>
          <w:sz w:val="22"/>
        </w:rPr>
        <w:t xml:space="preserve">-se a enviar o detalhamento da proposta quando exigível; </w:t>
      </w:r>
    </w:p>
    <w:p w14:paraId="5E04CCCA" w14:textId="77777777" w:rsidR="00BB04F1" w:rsidRPr="00BD2B18" w:rsidRDefault="00BB04F1" w:rsidP="00BB04F1">
      <w:pPr>
        <w:numPr>
          <w:ilvl w:val="0"/>
          <w:numId w:val="32"/>
        </w:numPr>
        <w:spacing w:line="240" w:lineRule="auto"/>
        <w:ind w:left="0" w:firstLine="0"/>
        <w:rPr>
          <w:sz w:val="22"/>
        </w:rPr>
      </w:pPr>
      <w:proofErr w:type="gramStart"/>
      <w:r w:rsidRPr="00BD2B18">
        <w:rPr>
          <w:sz w:val="22"/>
        </w:rPr>
        <w:t>pedir</w:t>
      </w:r>
      <w:proofErr w:type="gramEnd"/>
      <w:r w:rsidRPr="00BD2B18">
        <w:rPr>
          <w:sz w:val="22"/>
        </w:rPr>
        <w:t xml:space="preserve"> para ser desclassificado quando encerrada a etapa competitiva; ou  </w:t>
      </w:r>
    </w:p>
    <w:p w14:paraId="793142C9" w14:textId="77777777" w:rsidR="00BB04F1" w:rsidRPr="00BD2B18" w:rsidRDefault="00BB04F1" w:rsidP="00BB04F1">
      <w:pPr>
        <w:numPr>
          <w:ilvl w:val="0"/>
          <w:numId w:val="32"/>
        </w:numPr>
        <w:spacing w:line="240" w:lineRule="auto"/>
        <w:ind w:left="0" w:firstLine="0"/>
        <w:rPr>
          <w:sz w:val="22"/>
        </w:rPr>
      </w:pPr>
      <w:proofErr w:type="gramStart"/>
      <w:r w:rsidRPr="00BD2B18">
        <w:rPr>
          <w:sz w:val="22"/>
        </w:rPr>
        <w:t>deixar</w:t>
      </w:r>
      <w:proofErr w:type="gramEnd"/>
      <w:r w:rsidRPr="00BD2B18">
        <w:rPr>
          <w:sz w:val="22"/>
        </w:rPr>
        <w:t xml:space="preserve"> de apresentar amostra ou apresentar amostra falsificada ou deteriorada; </w:t>
      </w:r>
    </w:p>
    <w:p w14:paraId="71DC1E50" w14:textId="77777777" w:rsidR="00BB04F1" w:rsidRPr="00BD2B18" w:rsidRDefault="00BB04F1" w:rsidP="00BB04F1">
      <w:pPr>
        <w:numPr>
          <w:ilvl w:val="0"/>
          <w:numId w:val="32"/>
        </w:numPr>
        <w:spacing w:line="240" w:lineRule="auto"/>
        <w:ind w:left="0" w:firstLine="0"/>
        <w:rPr>
          <w:sz w:val="22"/>
        </w:rPr>
      </w:pPr>
      <w:proofErr w:type="gramStart"/>
      <w:r w:rsidRPr="00BD2B18">
        <w:rPr>
          <w:sz w:val="22"/>
        </w:rPr>
        <w:t>apresentar</w:t>
      </w:r>
      <w:proofErr w:type="gramEnd"/>
      <w:r w:rsidRPr="00BD2B18">
        <w:rPr>
          <w:sz w:val="22"/>
        </w:rPr>
        <w:t xml:space="preserve"> proposta ou amostra em desacordo com as especificações do Edital e seus anexos </w:t>
      </w:r>
    </w:p>
    <w:p w14:paraId="2483E8A9" w14:textId="77777777" w:rsidR="00BB04F1" w:rsidRPr="00BD2B18" w:rsidRDefault="00BB04F1" w:rsidP="00BB04F1">
      <w:pPr>
        <w:numPr>
          <w:ilvl w:val="0"/>
          <w:numId w:val="32"/>
        </w:numPr>
        <w:spacing w:line="240" w:lineRule="auto"/>
        <w:ind w:left="0" w:firstLine="0"/>
        <w:rPr>
          <w:sz w:val="22"/>
        </w:rPr>
      </w:pPr>
      <w:proofErr w:type="gramStart"/>
      <w:r w:rsidRPr="00BD2B18">
        <w:rPr>
          <w:sz w:val="22"/>
        </w:rPr>
        <w:t>recusar</w:t>
      </w:r>
      <w:proofErr w:type="gramEnd"/>
      <w:r w:rsidRPr="00BD2B18">
        <w:rPr>
          <w:sz w:val="22"/>
        </w:rPr>
        <w:t xml:space="preserve">-se, sem justificativa, a assinar a ata de registro de preço, ou a aceitar ou retirar o instrumento equivalente no prazo estabelecido pela Administração; </w:t>
      </w:r>
    </w:p>
    <w:p w14:paraId="73817023" w14:textId="77777777" w:rsidR="00BB04F1" w:rsidRPr="00BD2B18" w:rsidRDefault="00BB04F1" w:rsidP="00BB04F1">
      <w:pPr>
        <w:numPr>
          <w:ilvl w:val="0"/>
          <w:numId w:val="32"/>
        </w:numPr>
        <w:spacing w:line="240" w:lineRule="auto"/>
        <w:ind w:left="0" w:firstLine="0"/>
        <w:rPr>
          <w:sz w:val="22"/>
        </w:rPr>
      </w:pPr>
      <w:proofErr w:type="gramStart"/>
      <w:r w:rsidRPr="00BD2B18">
        <w:rPr>
          <w:sz w:val="22"/>
        </w:rPr>
        <w:t>agir</w:t>
      </w:r>
      <w:proofErr w:type="gramEnd"/>
      <w:r w:rsidRPr="00BD2B18">
        <w:rPr>
          <w:sz w:val="22"/>
        </w:rPr>
        <w:t xml:space="preserve"> em conluio ou em desconformidade com a lei;  </w:t>
      </w:r>
    </w:p>
    <w:p w14:paraId="47B7D943" w14:textId="77777777" w:rsidR="00BB04F1" w:rsidRPr="00BD2B18" w:rsidRDefault="00BB04F1" w:rsidP="00BB04F1">
      <w:pPr>
        <w:numPr>
          <w:ilvl w:val="0"/>
          <w:numId w:val="32"/>
        </w:numPr>
        <w:spacing w:line="240" w:lineRule="auto"/>
        <w:ind w:left="-5" w:firstLine="0"/>
        <w:rPr>
          <w:b/>
          <w:sz w:val="22"/>
        </w:rPr>
      </w:pPr>
      <w:proofErr w:type="gramStart"/>
      <w:r w:rsidRPr="00BD2B18">
        <w:rPr>
          <w:sz w:val="22"/>
        </w:rPr>
        <w:t>induzir</w:t>
      </w:r>
      <w:proofErr w:type="gramEnd"/>
      <w:r w:rsidRPr="00BD2B18">
        <w:rPr>
          <w:sz w:val="22"/>
        </w:rPr>
        <w:t xml:space="preserve"> deliberadamente a erro no julgamento;  </w:t>
      </w:r>
    </w:p>
    <w:p w14:paraId="7316C491" w14:textId="77777777" w:rsidR="00BB04F1" w:rsidRPr="00BD2B18" w:rsidRDefault="00BB04F1" w:rsidP="00BB04F1">
      <w:pPr>
        <w:spacing w:line="240" w:lineRule="auto"/>
        <w:ind w:left="-5"/>
        <w:rPr>
          <w:b/>
          <w:sz w:val="22"/>
        </w:rPr>
      </w:pPr>
    </w:p>
    <w:p w14:paraId="4B7FD7BA" w14:textId="2970042F" w:rsidR="00BB04F1" w:rsidRPr="00BD2B18" w:rsidRDefault="005F5206" w:rsidP="00BB04F1">
      <w:pPr>
        <w:spacing w:line="240" w:lineRule="auto"/>
        <w:ind w:left="-5"/>
        <w:rPr>
          <w:sz w:val="22"/>
        </w:rPr>
      </w:pPr>
      <w:r w:rsidRPr="00BD2B18">
        <w:rPr>
          <w:b/>
          <w:sz w:val="22"/>
        </w:rPr>
        <w:t>9</w:t>
      </w:r>
      <w:r w:rsidR="00BB04F1" w:rsidRPr="00BD2B18">
        <w:rPr>
          <w:b/>
          <w:sz w:val="22"/>
        </w:rPr>
        <w:t>.2.</w:t>
      </w:r>
      <w:r w:rsidR="00BB04F1" w:rsidRPr="00BD2B18">
        <w:rPr>
          <w:sz w:val="22"/>
        </w:rPr>
        <w:t xml:space="preserve"> Serão aplicadas ao responsável pelas infrações administrativas previstas no item 8.1. </w:t>
      </w:r>
      <w:proofErr w:type="gramStart"/>
      <w:r w:rsidR="00BB04F1" w:rsidRPr="00BD2B18">
        <w:rPr>
          <w:sz w:val="22"/>
        </w:rPr>
        <w:t>deste</w:t>
      </w:r>
      <w:proofErr w:type="gramEnd"/>
      <w:r w:rsidR="00BB04F1" w:rsidRPr="00BD2B18">
        <w:rPr>
          <w:sz w:val="22"/>
        </w:rPr>
        <w:t xml:space="preserve">, as seguintes sanções: </w:t>
      </w:r>
    </w:p>
    <w:p w14:paraId="0283C787" w14:textId="77777777" w:rsidR="00BB04F1" w:rsidRPr="00BD2B18" w:rsidRDefault="00BB04F1" w:rsidP="00BB04F1">
      <w:pPr>
        <w:numPr>
          <w:ilvl w:val="2"/>
          <w:numId w:val="33"/>
        </w:numPr>
        <w:spacing w:line="240" w:lineRule="auto"/>
        <w:ind w:left="0" w:firstLine="0"/>
        <w:rPr>
          <w:sz w:val="22"/>
        </w:rPr>
      </w:pPr>
      <w:proofErr w:type="gramStart"/>
      <w:r w:rsidRPr="00BD2B18">
        <w:rPr>
          <w:sz w:val="22"/>
        </w:rPr>
        <w:t>advertência</w:t>
      </w:r>
      <w:proofErr w:type="gramEnd"/>
      <w:r w:rsidRPr="00BD2B18">
        <w:rPr>
          <w:sz w:val="22"/>
        </w:rPr>
        <w:t xml:space="preserve">; </w:t>
      </w:r>
    </w:p>
    <w:p w14:paraId="148A2810" w14:textId="77777777" w:rsidR="00BB04F1" w:rsidRPr="00BD2B18" w:rsidRDefault="00BB04F1" w:rsidP="00BB04F1">
      <w:pPr>
        <w:numPr>
          <w:ilvl w:val="2"/>
          <w:numId w:val="33"/>
        </w:numPr>
        <w:spacing w:line="240" w:lineRule="auto"/>
        <w:ind w:left="0" w:firstLine="0"/>
        <w:rPr>
          <w:sz w:val="22"/>
        </w:rPr>
      </w:pPr>
      <w:proofErr w:type="gramStart"/>
      <w:r w:rsidRPr="00BD2B18">
        <w:rPr>
          <w:sz w:val="22"/>
        </w:rPr>
        <w:t>multa</w:t>
      </w:r>
      <w:proofErr w:type="gramEnd"/>
      <w:r w:rsidRPr="00BD2B18">
        <w:rPr>
          <w:sz w:val="22"/>
        </w:rPr>
        <w:t xml:space="preserve"> de no mínimo 0,5% (cinco décimos por cento) e máximo de 30% (trinta por cento) do valor do objeto licitado ou contratado; </w:t>
      </w:r>
    </w:p>
    <w:p w14:paraId="132FB320" w14:textId="77777777" w:rsidR="00BB04F1" w:rsidRPr="00BD2B18" w:rsidRDefault="00BB04F1" w:rsidP="00BB04F1">
      <w:pPr>
        <w:numPr>
          <w:ilvl w:val="2"/>
          <w:numId w:val="33"/>
        </w:numPr>
        <w:spacing w:line="240" w:lineRule="auto"/>
        <w:ind w:left="0" w:firstLine="0"/>
        <w:rPr>
          <w:sz w:val="22"/>
        </w:rPr>
      </w:pPr>
      <w:proofErr w:type="gramStart"/>
      <w:r w:rsidRPr="00BD2B18">
        <w:rPr>
          <w:sz w:val="22"/>
        </w:rPr>
        <w:t>impedimento</w:t>
      </w:r>
      <w:proofErr w:type="gramEnd"/>
      <w:r w:rsidRPr="00BD2B18">
        <w:rPr>
          <w:sz w:val="22"/>
        </w:rPr>
        <w:t xml:space="preserve"> de licitar e contratar, no âmbito da Administração Pública direta e indireta do órgão licitante, pelo prazo máximo de 3 (três) anos. </w:t>
      </w:r>
    </w:p>
    <w:p w14:paraId="27F79DC8" w14:textId="0B74EA72" w:rsidR="00BB04F1" w:rsidRPr="00BD2B18" w:rsidRDefault="00BB04F1" w:rsidP="00BB04F1">
      <w:pPr>
        <w:numPr>
          <w:ilvl w:val="2"/>
          <w:numId w:val="33"/>
        </w:numPr>
        <w:spacing w:line="240" w:lineRule="auto"/>
        <w:ind w:left="-5" w:firstLine="0"/>
        <w:rPr>
          <w:b/>
          <w:sz w:val="22"/>
        </w:rPr>
      </w:pPr>
      <w:proofErr w:type="gramStart"/>
      <w:r w:rsidRPr="00BD2B18">
        <w:rPr>
          <w:sz w:val="22"/>
        </w:rPr>
        <w:t>declaração</w:t>
      </w:r>
      <w:proofErr w:type="gramEnd"/>
      <w:r w:rsidRPr="00BD2B18">
        <w:rPr>
          <w:sz w:val="22"/>
        </w:rPr>
        <w:t xml:space="preserve"> de inidoneidade para licitar ou contratar no âmbito da Administração Pública direta e indireta de todos os entes federativos, pelo prazo mínimo de 3 (três) anos e máximo de 6 (seis) anos. </w:t>
      </w:r>
    </w:p>
    <w:p w14:paraId="616CBC40" w14:textId="77777777" w:rsidR="00BB04F1" w:rsidRPr="00BD2B18" w:rsidRDefault="00BB04F1" w:rsidP="00BB04F1">
      <w:pPr>
        <w:spacing w:line="240" w:lineRule="auto"/>
        <w:ind w:left="-5"/>
        <w:rPr>
          <w:b/>
          <w:sz w:val="22"/>
        </w:rPr>
      </w:pPr>
    </w:p>
    <w:p w14:paraId="237EBEBD" w14:textId="39F96928" w:rsidR="00BB04F1" w:rsidRPr="00BD2B18" w:rsidRDefault="005F5206" w:rsidP="005F5206">
      <w:pPr>
        <w:ind w:left="-15" w:firstLine="0"/>
        <w:rPr>
          <w:sz w:val="22"/>
        </w:rPr>
      </w:pPr>
      <w:r w:rsidRPr="00BD2B18">
        <w:rPr>
          <w:b/>
          <w:bCs/>
          <w:sz w:val="22"/>
        </w:rPr>
        <w:t>9.3.</w:t>
      </w:r>
      <w:r w:rsidRPr="00BD2B18">
        <w:rPr>
          <w:sz w:val="22"/>
        </w:rPr>
        <w:t xml:space="preserve"> </w:t>
      </w:r>
      <w:r w:rsidR="00BB04F1" w:rsidRPr="00BD2B18">
        <w:rPr>
          <w:sz w:val="22"/>
        </w:rPr>
        <w:t xml:space="preserve">As sanções previstas nas alíneas “a”, “c” e “d” do item </w:t>
      </w:r>
      <w:r w:rsidRPr="00BD2B18">
        <w:rPr>
          <w:sz w:val="22"/>
        </w:rPr>
        <w:t>9</w:t>
      </w:r>
      <w:r w:rsidR="00BB04F1" w:rsidRPr="00BD2B18">
        <w:rPr>
          <w:sz w:val="22"/>
        </w:rPr>
        <w:t xml:space="preserve">.2. </w:t>
      </w:r>
      <w:proofErr w:type="gramStart"/>
      <w:r w:rsidR="00BB04F1" w:rsidRPr="00BD2B18">
        <w:rPr>
          <w:sz w:val="22"/>
        </w:rPr>
        <w:t>do</w:t>
      </w:r>
      <w:proofErr w:type="gramEnd"/>
      <w:r w:rsidR="00BB04F1" w:rsidRPr="00BD2B18">
        <w:rPr>
          <w:sz w:val="22"/>
        </w:rPr>
        <w:t xml:space="preserve"> presente poderão ser aplicadas cumulativamente com a prevista na alínea “b” do mesmo item. </w:t>
      </w:r>
    </w:p>
    <w:p w14:paraId="50682A2E" w14:textId="77777777" w:rsidR="00BB04F1" w:rsidRPr="00BD2B18" w:rsidRDefault="00BB04F1" w:rsidP="005F5206">
      <w:pPr>
        <w:ind w:left="-15" w:firstLine="0"/>
        <w:rPr>
          <w:sz w:val="22"/>
        </w:rPr>
      </w:pPr>
      <w:r w:rsidRPr="00BD2B18">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BD2B18" w:rsidRDefault="005F5206" w:rsidP="005F5206">
      <w:pPr>
        <w:rPr>
          <w:sz w:val="22"/>
        </w:rPr>
      </w:pPr>
      <w:r w:rsidRPr="00BD2B18">
        <w:rPr>
          <w:b/>
          <w:bCs/>
          <w:sz w:val="22"/>
        </w:rPr>
        <w:t>9.4.</w:t>
      </w:r>
      <w:r w:rsidRPr="00BD2B18">
        <w:rPr>
          <w:sz w:val="22"/>
        </w:rPr>
        <w:t xml:space="preserve"> </w:t>
      </w:r>
      <w:r w:rsidR="00BB04F1" w:rsidRPr="00BD2B18">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BD2B18" w:rsidRDefault="005F5206" w:rsidP="005F5206">
      <w:pPr>
        <w:pStyle w:val="PargrafodaLista"/>
        <w:ind w:left="0"/>
        <w:jc w:val="both"/>
        <w:rPr>
          <w:sz w:val="22"/>
          <w:szCs w:val="22"/>
        </w:rPr>
      </w:pPr>
      <w:r w:rsidRPr="00BD2B18">
        <w:rPr>
          <w:b/>
          <w:bCs/>
          <w:sz w:val="22"/>
          <w:szCs w:val="22"/>
        </w:rPr>
        <w:t>9.5.</w:t>
      </w:r>
      <w:r w:rsidRPr="00BD2B18">
        <w:rPr>
          <w:sz w:val="22"/>
          <w:szCs w:val="22"/>
        </w:rPr>
        <w:t xml:space="preserve"> </w:t>
      </w:r>
      <w:r w:rsidR="00BB04F1" w:rsidRPr="00BD2B18">
        <w:rPr>
          <w:sz w:val="22"/>
          <w:szCs w:val="22"/>
        </w:rPr>
        <w:t xml:space="preserve">A aplicação das sanções previstas no item </w:t>
      </w:r>
      <w:r w:rsidRPr="00BD2B18">
        <w:rPr>
          <w:sz w:val="22"/>
          <w:szCs w:val="22"/>
        </w:rPr>
        <w:t>9</w:t>
      </w:r>
      <w:r w:rsidR="00BB04F1" w:rsidRPr="00BD2B18">
        <w:rPr>
          <w:sz w:val="22"/>
          <w:szCs w:val="22"/>
        </w:rPr>
        <w:t xml:space="preserve">.2. </w:t>
      </w:r>
      <w:proofErr w:type="gramStart"/>
      <w:r w:rsidR="00BB04F1" w:rsidRPr="00BD2B18">
        <w:rPr>
          <w:sz w:val="22"/>
          <w:szCs w:val="22"/>
        </w:rPr>
        <w:t>deste</w:t>
      </w:r>
      <w:proofErr w:type="gramEnd"/>
      <w:r w:rsidR="00BB04F1" w:rsidRPr="00BD2B18">
        <w:rPr>
          <w:sz w:val="22"/>
          <w:szCs w:val="22"/>
        </w:rPr>
        <w:t xml:space="preserve"> não exclui, em hipótese alguma, a obrigação de reparação integral do dano causado à Administração Pública. </w:t>
      </w:r>
    </w:p>
    <w:p w14:paraId="01137199" w14:textId="5A972253" w:rsidR="00BB04F1" w:rsidRPr="00BD2B18" w:rsidRDefault="005F5206" w:rsidP="005F5206">
      <w:pPr>
        <w:pStyle w:val="PargrafodaLista"/>
        <w:ind w:left="0"/>
        <w:jc w:val="both"/>
        <w:rPr>
          <w:sz w:val="22"/>
          <w:szCs w:val="22"/>
        </w:rPr>
      </w:pPr>
      <w:r w:rsidRPr="00BD2B18">
        <w:rPr>
          <w:b/>
          <w:bCs/>
          <w:sz w:val="22"/>
          <w:szCs w:val="22"/>
        </w:rPr>
        <w:t>9.6.</w:t>
      </w:r>
      <w:r w:rsidRPr="00BD2B18">
        <w:rPr>
          <w:sz w:val="22"/>
          <w:szCs w:val="22"/>
        </w:rPr>
        <w:t xml:space="preserve"> </w:t>
      </w:r>
      <w:r w:rsidR="00BB04F1" w:rsidRPr="00BD2B18">
        <w:rPr>
          <w:sz w:val="22"/>
          <w:szCs w:val="22"/>
        </w:rPr>
        <w:t xml:space="preserve">Na aplicação da sanção prevista no item </w:t>
      </w:r>
      <w:r w:rsidRPr="00BD2B18">
        <w:rPr>
          <w:sz w:val="22"/>
          <w:szCs w:val="22"/>
        </w:rPr>
        <w:t>9</w:t>
      </w:r>
      <w:r w:rsidR="00BB04F1" w:rsidRPr="00BD2B18">
        <w:rPr>
          <w:sz w:val="22"/>
          <w:szCs w:val="22"/>
        </w:rPr>
        <w:t xml:space="preserve">.2, alínea “b”, do presente, será facultada a defesa do interessado no prazo de 15 (quinze) dias úteis, contado da data de sua intimação. </w:t>
      </w:r>
    </w:p>
    <w:p w14:paraId="61F9A73D" w14:textId="767C9998" w:rsidR="00BB04F1" w:rsidRPr="00BD2B18" w:rsidRDefault="005F5206" w:rsidP="005F5206">
      <w:pPr>
        <w:pStyle w:val="PargrafodaLista"/>
        <w:ind w:left="0"/>
        <w:jc w:val="both"/>
        <w:rPr>
          <w:sz w:val="22"/>
          <w:szCs w:val="22"/>
        </w:rPr>
      </w:pPr>
      <w:r w:rsidRPr="00BD2B18">
        <w:rPr>
          <w:b/>
          <w:bCs/>
          <w:sz w:val="22"/>
          <w:szCs w:val="22"/>
        </w:rPr>
        <w:t>9.7.</w:t>
      </w:r>
      <w:r w:rsidRPr="00BD2B18">
        <w:rPr>
          <w:sz w:val="22"/>
          <w:szCs w:val="22"/>
        </w:rPr>
        <w:t xml:space="preserve"> </w:t>
      </w:r>
      <w:r w:rsidR="00BB04F1" w:rsidRPr="00BD2B18">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BD2B18" w:rsidRDefault="005F5206" w:rsidP="005F5206">
      <w:pPr>
        <w:pStyle w:val="PargrafodaLista"/>
        <w:ind w:left="0"/>
        <w:jc w:val="both"/>
        <w:rPr>
          <w:sz w:val="22"/>
          <w:szCs w:val="22"/>
        </w:rPr>
      </w:pPr>
      <w:r w:rsidRPr="00BD2B18">
        <w:rPr>
          <w:b/>
          <w:bCs/>
          <w:sz w:val="22"/>
          <w:szCs w:val="22"/>
        </w:rPr>
        <w:t>9.8.</w:t>
      </w:r>
      <w:r w:rsidRPr="00BD2B18">
        <w:rPr>
          <w:sz w:val="22"/>
          <w:szCs w:val="22"/>
        </w:rPr>
        <w:t xml:space="preserve"> </w:t>
      </w:r>
      <w:r w:rsidR="00BB04F1" w:rsidRPr="00BD2B18">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BD2B18" w:rsidRDefault="005F5206" w:rsidP="005F5206">
      <w:pPr>
        <w:pStyle w:val="PargrafodaLista"/>
        <w:ind w:left="0"/>
        <w:jc w:val="both"/>
        <w:rPr>
          <w:sz w:val="22"/>
          <w:szCs w:val="22"/>
        </w:rPr>
      </w:pPr>
      <w:r w:rsidRPr="00BD2B18">
        <w:rPr>
          <w:b/>
          <w:bCs/>
          <w:sz w:val="22"/>
          <w:szCs w:val="22"/>
        </w:rPr>
        <w:t>9.9.</w:t>
      </w:r>
      <w:r w:rsidRPr="00BD2B18">
        <w:rPr>
          <w:sz w:val="22"/>
          <w:szCs w:val="22"/>
        </w:rPr>
        <w:t xml:space="preserve"> </w:t>
      </w:r>
      <w:r w:rsidR="00BB04F1" w:rsidRPr="00BD2B18">
        <w:rPr>
          <w:sz w:val="22"/>
          <w:szCs w:val="22"/>
        </w:rPr>
        <w:t xml:space="preserve">Serão indeferidas pela comissão, mediante decisão fundamentada, provas ilícitas, impertinentes, desnecessárias, protelatórias ou intempestivas. </w:t>
      </w:r>
    </w:p>
    <w:p w14:paraId="4FFDA3A7" w14:textId="0BF11A28" w:rsidR="00BB04F1" w:rsidRPr="00BD2B18" w:rsidRDefault="005F5206" w:rsidP="005F5206">
      <w:pPr>
        <w:pStyle w:val="PargrafodaLista"/>
        <w:ind w:left="0"/>
        <w:jc w:val="both"/>
        <w:rPr>
          <w:sz w:val="22"/>
          <w:szCs w:val="22"/>
        </w:rPr>
      </w:pPr>
      <w:r w:rsidRPr="00BD2B18">
        <w:rPr>
          <w:b/>
          <w:bCs/>
          <w:sz w:val="22"/>
          <w:szCs w:val="22"/>
        </w:rPr>
        <w:t>9.10.</w:t>
      </w:r>
      <w:r w:rsidRPr="00BD2B18">
        <w:rPr>
          <w:sz w:val="22"/>
          <w:szCs w:val="22"/>
        </w:rPr>
        <w:t xml:space="preserve"> </w:t>
      </w:r>
      <w:r w:rsidR="00BB04F1" w:rsidRPr="00BD2B18">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BD2B18" w:rsidRDefault="005F5206" w:rsidP="005F5206">
      <w:pPr>
        <w:rPr>
          <w:sz w:val="22"/>
        </w:rPr>
      </w:pPr>
      <w:r w:rsidRPr="00BD2B18">
        <w:rPr>
          <w:b/>
          <w:bCs/>
          <w:sz w:val="22"/>
        </w:rPr>
        <w:t>9.11.</w:t>
      </w:r>
      <w:r w:rsidRPr="00BD2B18">
        <w:rPr>
          <w:sz w:val="22"/>
        </w:rPr>
        <w:t xml:space="preserve"> </w:t>
      </w:r>
      <w:r w:rsidR="00BB04F1" w:rsidRPr="00BD2B18">
        <w:rPr>
          <w:sz w:val="22"/>
        </w:rPr>
        <w:t xml:space="preserve">É admitida a reabilitação do licitante ou contratado perante a própria autoridade que aplicou a penalidade, exigidos, cumulativamente: </w:t>
      </w:r>
    </w:p>
    <w:p w14:paraId="46C9436E" w14:textId="77777777" w:rsidR="00BB04F1" w:rsidRPr="00BD2B18" w:rsidRDefault="00BB04F1" w:rsidP="00BB04F1">
      <w:pPr>
        <w:numPr>
          <w:ilvl w:val="0"/>
          <w:numId w:val="34"/>
        </w:numPr>
        <w:spacing w:line="240" w:lineRule="auto"/>
        <w:ind w:left="0" w:hanging="15"/>
        <w:rPr>
          <w:sz w:val="22"/>
        </w:rPr>
      </w:pPr>
      <w:proofErr w:type="gramStart"/>
      <w:r w:rsidRPr="00BD2B18">
        <w:rPr>
          <w:sz w:val="22"/>
        </w:rPr>
        <w:t>reparação</w:t>
      </w:r>
      <w:proofErr w:type="gramEnd"/>
      <w:r w:rsidRPr="00BD2B18">
        <w:rPr>
          <w:sz w:val="22"/>
        </w:rPr>
        <w:t xml:space="preserve"> integral do dano causado à Administração Pública; </w:t>
      </w:r>
    </w:p>
    <w:p w14:paraId="322CA11D" w14:textId="77777777" w:rsidR="00BB04F1" w:rsidRPr="00BD2B18" w:rsidRDefault="00BB04F1" w:rsidP="00BB04F1">
      <w:pPr>
        <w:numPr>
          <w:ilvl w:val="0"/>
          <w:numId w:val="34"/>
        </w:numPr>
        <w:spacing w:line="240" w:lineRule="auto"/>
        <w:ind w:left="0" w:hanging="15"/>
        <w:rPr>
          <w:sz w:val="22"/>
        </w:rPr>
      </w:pPr>
      <w:proofErr w:type="gramStart"/>
      <w:r w:rsidRPr="00BD2B18">
        <w:rPr>
          <w:sz w:val="22"/>
        </w:rPr>
        <w:t>pagamento</w:t>
      </w:r>
      <w:proofErr w:type="gramEnd"/>
      <w:r w:rsidRPr="00BD2B18">
        <w:rPr>
          <w:sz w:val="22"/>
        </w:rPr>
        <w:t xml:space="preserve"> da multa; </w:t>
      </w:r>
    </w:p>
    <w:p w14:paraId="752D9A51" w14:textId="77777777" w:rsidR="00BB04F1" w:rsidRPr="00BD2B18" w:rsidRDefault="00BB04F1" w:rsidP="00BB04F1">
      <w:pPr>
        <w:numPr>
          <w:ilvl w:val="0"/>
          <w:numId w:val="34"/>
        </w:numPr>
        <w:spacing w:line="240" w:lineRule="auto"/>
        <w:ind w:left="0" w:hanging="15"/>
        <w:rPr>
          <w:sz w:val="22"/>
        </w:rPr>
      </w:pPr>
      <w:proofErr w:type="gramStart"/>
      <w:r w:rsidRPr="00BD2B18">
        <w:rPr>
          <w:sz w:val="22"/>
        </w:rPr>
        <w:t>transcurso</w:t>
      </w:r>
      <w:proofErr w:type="gramEnd"/>
      <w:r w:rsidRPr="00BD2B18">
        <w:rPr>
          <w:sz w:val="22"/>
        </w:rPr>
        <w:t xml:space="preserve"> do prazo mínimo de 1 (um) ano da aplicação da penalidade, no caso de impedimento de licitar e contratar, ou de 3 (três) anos da aplicação da penalidade, no caso de declaração de inidoneidade; </w:t>
      </w:r>
    </w:p>
    <w:p w14:paraId="71860BE2" w14:textId="77777777" w:rsidR="00BB04F1" w:rsidRPr="00BD2B18" w:rsidRDefault="00BB04F1" w:rsidP="00BB04F1">
      <w:pPr>
        <w:numPr>
          <w:ilvl w:val="0"/>
          <w:numId w:val="34"/>
        </w:numPr>
        <w:spacing w:line="240" w:lineRule="auto"/>
        <w:ind w:left="0" w:hanging="15"/>
        <w:rPr>
          <w:sz w:val="22"/>
        </w:rPr>
      </w:pPr>
      <w:proofErr w:type="gramStart"/>
      <w:r w:rsidRPr="00BD2B18">
        <w:rPr>
          <w:sz w:val="22"/>
        </w:rPr>
        <w:t>cumprimento</w:t>
      </w:r>
      <w:proofErr w:type="gramEnd"/>
      <w:r w:rsidRPr="00BD2B18">
        <w:rPr>
          <w:sz w:val="22"/>
        </w:rPr>
        <w:t xml:space="preserve"> das condições de reabilitação definidas no ato punitivo; </w:t>
      </w:r>
    </w:p>
    <w:p w14:paraId="3E82E40C" w14:textId="77777777" w:rsidR="00BB04F1" w:rsidRPr="00BD2B18" w:rsidRDefault="00BB04F1" w:rsidP="00BB04F1">
      <w:pPr>
        <w:numPr>
          <w:ilvl w:val="0"/>
          <w:numId w:val="34"/>
        </w:numPr>
        <w:spacing w:line="240" w:lineRule="auto"/>
        <w:ind w:left="0" w:hanging="15"/>
        <w:rPr>
          <w:sz w:val="22"/>
        </w:rPr>
      </w:pPr>
      <w:proofErr w:type="gramStart"/>
      <w:r w:rsidRPr="00BD2B18">
        <w:rPr>
          <w:sz w:val="22"/>
        </w:rPr>
        <w:t>análise</w:t>
      </w:r>
      <w:proofErr w:type="gramEnd"/>
      <w:r w:rsidRPr="00BD2B18">
        <w:rPr>
          <w:sz w:val="22"/>
        </w:rPr>
        <w:t xml:space="preserve"> jurídica prévia, com posicionamento conclusivo quanto ao cumprimento dos requisitos definidos neste artigo. </w:t>
      </w:r>
    </w:p>
    <w:p w14:paraId="3E737F72" w14:textId="77777777" w:rsidR="00BB04F1" w:rsidRPr="00BD2B18" w:rsidRDefault="00BB04F1" w:rsidP="00BB04F1">
      <w:pPr>
        <w:spacing w:line="240" w:lineRule="auto"/>
        <w:ind w:left="0" w:hanging="15"/>
        <w:rPr>
          <w:sz w:val="22"/>
        </w:rPr>
      </w:pPr>
    </w:p>
    <w:p w14:paraId="6FECFF25" w14:textId="6F378A48" w:rsidR="00BB04F1" w:rsidRPr="00BD2B18" w:rsidRDefault="005F5206" w:rsidP="005F5206">
      <w:pPr>
        <w:pStyle w:val="PargrafodaLista"/>
        <w:ind w:left="0"/>
        <w:jc w:val="both"/>
        <w:rPr>
          <w:sz w:val="22"/>
          <w:szCs w:val="22"/>
        </w:rPr>
      </w:pPr>
      <w:r w:rsidRPr="00BD2B18">
        <w:rPr>
          <w:b/>
          <w:bCs/>
          <w:sz w:val="22"/>
          <w:szCs w:val="22"/>
        </w:rPr>
        <w:t>9.12.</w:t>
      </w:r>
      <w:r w:rsidRPr="00BD2B18">
        <w:rPr>
          <w:sz w:val="22"/>
          <w:szCs w:val="22"/>
        </w:rPr>
        <w:t xml:space="preserve"> </w:t>
      </w:r>
      <w:r w:rsidR="00BB04F1" w:rsidRPr="00BD2B18">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BD2B18" w:rsidRDefault="00BB04F1" w:rsidP="00BB04F1">
      <w:pPr>
        <w:pStyle w:val="PargrafodaLista"/>
        <w:ind w:left="0" w:hanging="15"/>
        <w:jc w:val="both"/>
        <w:rPr>
          <w:sz w:val="22"/>
          <w:szCs w:val="22"/>
        </w:rPr>
      </w:pPr>
    </w:p>
    <w:p w14:paraId="48CD64DD" w14:textId="696B796E" w:rsidR="00BB04F1" w:rsidRPr="00BD2B18" w:rsidRDefault="005F5206" w:rsidP="005F5206">
      <w:pPr>
        <w:spacing w:line="240" w:lineRule="auto"/>
        <w:ind w:left="0" w:firstLine="0"/>
        <w:rPr>
          <w:sz w:val="22"/>
        </w:rPr>
      </w:pPr>
      <w:r w:rsidRPr="00BD2B18">
        <w:rPr>
          <w:b/>
          <w:bCs/>
          <w:sz w:val="22"/>
        </w:rPr>
        <w:t>9.13.</w:t>
      </w:r>
      <w:r w:rsidRPr="00BD2B18">
        <w:rPr>
          <w:sz w:val="22"/>
        </w:rPr>
        <w:t xml:space="preserve"> </w:t>
      </w:r>
      <w:r w:rsidR="00BB04F1" w:rsidRPr="00BD2B18">
        <w:rPr>
          <w:sz w:val="22"/>
        </w:rPr>
        <w:t xml:space="preserve">Na aplicação das sanções serão considerados: </w:t>
      </w:r>
    </w:p>
    <w:p w14:paraId="0AA35B1D" w14:textId="77777777" w:rsidR="00BB04F1" w:rsidRPr="00BD2B18" w:rsidRDefault="00BB04F1" w:rsidP="00BB04F1">
      <w:pPr>
        <w:numPr>
          <w:ilvl w:val="0"/>
          <w:numId w:val="35"/>
        </w:numPr>
        <w:spacing w:line="240" w:lineRule="auto"/>
        <w:ind w:left="0" w:hanging="15"/>
        <w:rPr>
          <w:sz w:val="22"/>
        </w:rPr>
      </w:pPr>
      <w:proofErr w:type="gramStart"/>
      <w:r w:rsidRPr="00BD2B18">
        <w:rPr>
          <w:sz w:val="22"/>
        </w:rPr>
        <w:t>a</w:t>
      </w:r>
      <w:proofErr w:type="gramEnd"/>
      <w:r w:rsidRPr="00BD2B18">
        <w:rPr>
          <w:sz w:val="22"/>
        </w:rPr>
        <w:t xml:space="preserve"> natureza e a gravidade da infração cometida. </w:t>
      </w:r>
    </w:p>
    <w:p w14:paraId="37EB1F6F" w14:textId="77777777" w:rsidR="00BB04F1" w:rsidRPr="00BD2B18" w:rsidRDefault="00BB04F1" w:rsidP="00BB04F1">
      <w:pPr>
        <w:numPr>
          <w:ilvl w:val="0"/>
          <w:numId w:val="35"/>
        </w:numPr>
        <w:spacing w:line="240" w:lineRule="auto"/>
        <w:ind w:left="0" w:hanging="15"/>
        <w:rPr>
          <w:sz w:val="22"/>
        </w:rPr>
      </w:pPr>
      <w:proofErr w:type="gramStart"/>
      <w:r w:rsidRPr="00BD2B18">
        <w:rPr>
          <w:sz w:val="22"/>
        </w:rPr>
        <w:t>as</w:t>
      </w:r>
      <w:proofErr w:type="gramEnd"/>
      <w:r w:rsidRPr="00BD2B18">
        <w:rPr>
          <w:sz w:val="22"/>
        </w:rPr>
        <w:t xml:space="preserve"> peculiaridades do caso concreto </w:t>
      </w:r>
    </w:p>
    <w:p w14:paraId="5221AC21" w14:textId="77777777" w:rsidR="00BB04F1" w:rsidRPr="00BD2B18" w:rsidRDefault="00BB04F1" w:rsidP="00BB04F1">
      <w:pPr>
        <w:numPr>
          <w:ilvl w:val="0"/>
          <w:numId w:val="35"/>
        </w:numPr>
        <w:spacing w:line="240" w:lineRule="auto"/>
        <w:ind w:left="0" w:hanging="15"/>
        <w:rPr>
          <w:sz w:val="22"/>
        </w:rPr>
      </w:pPr>
      <w:proofErr w:type="gramStart"/>
      <w:r w:rsidRPr="00BD2B18">
        <w:rPr>
          <w:sz w:val="22"/>
        </w:rPr>
        <w:t>as</w:t>
      </w:r>
      <w:proofErr w:type="gramEnd"/>
      <w:r w:rsidRPr="00BD2B18">
        <w:rPr>
          <w:sz w:val="22"/>
        </w:rPr>
        <w:t xml:space="preserve"> circunstâncias agravantes ou atenuantes </w:t>
      </w:r>
    </w:p>
    <w:p w14:paraId="70D560C7" w14:textId="77777777" w:rsidR="00BB04F1" w:rsidRPr="00BD2B18" w:rsidRDefault="00BB04F1" w:rsidP="00BB04F1">
      <w:pPr>
        <w:numPr>
          <w:ilvl w:val="0"/>
          <w:numId w:val="35"/>
        </w:numPr>
        <w:spacing w:line="240" w:lineRule="auto"/>
        <w:ind w:left="0" w:hanging="15"/>
        <w:rPr>
          <w:sz w:val="22"/>
        </w:rPr>
      </w:pPr>
      <w:proofErr w:type="gramStart"/>
      <w:r w:rsidRPr="00BD2B18">
        <w:rPr>
          <w:sz w:val="22"/>
        </w:rPr>
        <w:t>os</w:t>
      </w:r>
      <w:proofErr w:type="gramEnd"/>
      <w:r w:rsidRPr="00BD2B18">
        <w:rPr>
          <w:sz w:val="22"/>
        </w:rPr>
        <w:t xml:space="preserve"> danos que dela provierem para a Administração Pública </w:t>
      </w:r>
    </w:p>
    <w:p w14:paraId="44EE969F" w14:textId="77777777" w:rsidR="00BB04F1" w:rsidRPr="00BD2B18" w:rsidRDefault="00BB04F1" w:rsidP="00BB04F1">
      <w:pPr>
        <w:numPr>
          <w:ilvl w:val="0"/>
          <w:numId w:val="35"/>
        </w:numPr>
        <w:spacing w:line="240" w:lineRule="auto"/>
        <w:ind w:left="0" w:hanging="15"/>
        <w:rPr>
          <w:b/>
          <w:sz w:val="22"/>
        </w:rPr>
      </w:pPr>
      <w:proofErr w:type="gramStart"/>
      <w:r w:rsidRPr="00BD2B18">
        <w:rPr>
          <w:sz w:val="22"/>
        </w:rPr>
        <w:t>a</w:t>
      </w:r>
      <w:proofErr w:type="gramEnd"/>
      <w:r w:rsidRPr="00BD2B18">
        <w:rPr>
          <w:sz w:val="22"/>
        </w:rPr>
        <w:t xml:space="preserve"> implantação ou o aperfeiçoamento de programa de integridade, conforme normas e orientações dos órgãos de controle. </w:t>
      </w:r>
    </w:p>
    <w:p w14:paraId="101533FF" w14:textId="77777777" w:rsidR="00BB04F1" w:rsidRPr="00BD2B18" w:rsidRDefault="00BB04F1" w:rsidP="00BB04F1">
      <w:pPr>
        <w:spacing w:line="240" w:lineRule="auto"/>
        <w:ind w:left="0" w:firstLine="0"/>
        <w:jc w:val="left"/>
        <w:rPr>
          <w:b/>
          <w:sz w:val="22"/>
        </w:rPr>
      </w:pPr>
    </w:p>
    <w:p w14:paraId="18787623" w14:textId="01D91443" w:rsidR="00BB04F1" w:rsidRPr="00BD2B18" w:rsidRDefault="00BB04F1" w:rsidP="00BB04F1">
      <w:pPr>
        <w:spacing w:line="240" w:lineRule="auto"/>
        <w:ind w:left="0" w:firstLine="0"/>
        <w:jc w:val="left"/>
        <w:rPr>
          <w:b/>
          <w:sz w:val="22"/>
        </w:rPr>
      </w:pPr>
      <w:r w:rsidRPr="00BD2B18">
        <w:rPr>
          <w:b/>
          <w:sz w:val="22"/>
        </w:rPr>
        <w:t xml:space="preserve">CLÁUSULA </w:t>
      </w:r>
      <w:r w:rsidR="005F5206" w:rsidRPr="00BD2B18">
        <w:rPr>
          <w:b/>
          <w:sz w:val="22"/>
        </w:rPr>
        <w:t>DÉCIMA</w:t>
      </w:r>
      <w:r w:rsidRPr="00BD2B18">
        <w:rPr>
          <w:b/>
          <w:sz w:val="22"/>
        </w:rPr>
        <w:t xml:space="preserve"> - DA RESCISÃO CONTRATUAL </w:t>
      </w:r>
    </w:p>
    <w:p w14:paraId="6058CE8A" w14:textId="77777777" w:rsidR="00BB04F1" w:rsidRPr="00BD2B18" w:rsidRDefault="00BB04F1" w:rsidP="00BB04F1">
      <w:pPr>
        <w:spacing w:line="240" w:lineRule="auto"/>
        <w:ind w:left="-5"/>
        <w:rPr>
          <w:sz w:val="22"/>
        </w:rPr>
      </w:pPr>
      <w:r w:rsidRPr="00BD2B18">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BD2B18" w:rsidRDefault="00BB04F1" w:rsidP="00BB04F1">
      <w:pPr>
        <w:spacing w:line="240" w:lineRule="auto"/>
        <w:ind w:left="-5"/>
        <w:rPr>
          <w:sz w:val="22"/>
        </w:rPr>
      </w:pPr>
      <w:r w:rsidRPr="00BD2B18">
        <w:rPr>
          <w:sz w:val="22"/>
        </w:rPr>
        <w:t xml:space="preserve">Parágrafo Único: a presente ata de registro de preço não poderá ser objeto de cessão ou transferência, no todo ou em parte. </w:t>
      </w:r>
    </w:p>
    <w:p w14:paraId="5CC616C0" w14:textId="77777777" w:rsidR="00BB04F1" w:rsidRPr="00BD2B18" w:rsidRDefault="00BB04F1" w:rsidP="00BB04F1">
      <w:pPr>
        <w:spacing w:line="240" w:lineRule="auto"/>
        <w:ind w:left="-5"/>
        <w:rPr>
          <w:sz w:val="22"/>
        </w:rPr>
      </w:pPr>
      <w:r w:rsidRPr="00BD2B18">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BD2B18" w:rsidRDefault="00BB04F1" w:rsidP="00BB04F1">
      <w:pPr>
        <w:numPr>
          <w:ilvl w:val="0"/>
          <w:numId w:val="36"/>
        </w:numPr>
        <w:spacing w:line="240" w:lineRule="auto"/>
        <w:ind w:left="0" w:firstLine="0"/>
        <w:rPr>
          <w:sz w:val="22"/>
        </w:rPr>
      </w:pPr>
      <w:r w:rsidRPr="00BD2B18">
        <w:rPr>
          <w:sz w:val="22"/>
        </w:rPr>
        <w:t xml:space="preserve">Falência ou liquidação da CONTRATADA; </w:t>
      </w:r>
    </w:p>
    <w:p w14:paraId="29677B96" w14:textId="77777777" w:rsidR="00BB04F1" w:rsidRPr="00BD2B18" w:rsidRDefault="00BB04F1" w:rsidP="00BB04F1">
      <w:pPr>
        <w:numPr>
          <w:ilvl w:val="0"/>
          <w:numId w:val="36"/>
        </w:numPr>
        <w:spacing w:line="240" w:lineRule="auto"/>
        <w:ind w:left="0" w:firstLine="0"/>
        <w:rPr>
          <w:sz w:val="22"/>
        </w:rPr>
      </w:pPr>
      <w:r w:rsidRPr="00BD2B18">
        <w:rPr>
          <w:sz w:val="22"/>
        </w:rPr>
        <w:t xml:space="preserve">Incorporação, fusão ou cisão da CONTRATADA que venha a prejudicar a execução da ata de registro de preço; </w:t>
      </w:r>
    </w:p>
    <w:p w14:paraId="01FCEE6E" w14:textId="77777777" w:rsidR="00BB04F1" w:rsidRPr="00BD2B18" w:rsidRDefault="00BB04F1" w:rsidP="00BB04F1">
      <w:pPr>
        <w:numPr>
          <w:ilvl w:val="0"/>
          <w:numId w:val="36"/>
        </w:numPr>
        <w:spacing w:line="240" w:lineRule="auto"/>
        <w:ind w:left="0" w:firstLine="0"/>
        <w:rPr>
          <w:sz w:val="22"/>
        </w:rPr>
      </w:pPr>
      <w:r w:rsidRPr="00BD2B18">
        <w:rPr>
          <w:sz w:val="22"/>
        </w:rPr>
        <w:t xml:space="preserve">Transferência a outrem, no todo ou em parte as obrigações decorrentes da ata de registro de preços sem a autorização do Município; </w:t>
      </w:r>
    </w:p>
    <w:p w14:paraId="5F53A9A2" w14:textId="77777777" w:rsidR="00BB04F1" w:rsidRPr="00BD2B18" w:rsidRDefault="00BB04F1" w:rsidP="00BB04F1">
      <w:pPr>
        <w:numPr>
          <w:ilvl w:val="0"/>
          <w:numId w:val="36"/>
        </w:numPr>
        <w:spacing w:line="240" w:lineRule="auto"/>
        <w:ind w:left="0" w:firstLine="0"/>
        <w:rPr>
          <w:sz w:val="22"/>
        </w:rPr>
      </w:pPr>
      <w:r w:rsidRPr="00BD2B18">
        <w:rPr>
          <w:sz w:val="22"/>
        </w:rPr>
        <w:t xml:space="preserve">Manifesta irresponsabilidade por parte da CONTRATADA de cumprir com as obrigações assumidas; </w:t>
      </w:r>
    </w:p>
    <w:p w14:paraId="279F841F" w14:textId="77777777" w:rsidR="00BB04F1" w:rsidRPr="00BD2B18" w:rsidRDefault="00BB04F1" w:rsidP="00BB04F1">
      <w:pPr>
        <w:numPr>
          <w:ilvl w:val="0"/>
          <w:numId w:val="36"/>
        </w:numPr>
        <w:spacing w:line="240" w:lineRule="auto"/>
        <w:ind w:left="0" w:firstLine="0"/>
        <w:rPr>
          <w:sz w:val="22"/>
        </w:rPr>
      </w:pPr>
      <w:r w:rsidRPr="00BD2B18">
        <w:rPr>
          <w:sz w:val="22"/>
        </w:rPr>
        <w:t xml:space="preserve">Procedimentos irregulares da CONTRATADA, que venha causar transtornos ou prejuízos para o Município e/ou terceiros; </w:t>
      </w:r>
    </w:p>
    <w:p w14:paraId="2D9C62B1" w14:textId="77777777" w:rsidR="00BB04F1" w:rsidRPr="00BD2B18" w:rsidRDefault="00BB04F1" w:rsidP="00BB04F1">
      <w:pPr>
        <w:spacing w:line="240" w:lineRule="auto"/>
        <w:ind w:left="0" w:firstLine="0"/>
        <w:rPr>
          <w:sz w:val="22"/>
        </w:rPr>
      </w:pPr>
      <w:r w:rsidRPr="00BD2B18">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BD2B18" w:rsidRDefault="00BB04F1" w:rsidP="00BB04F1">
      <w:pPr>
        <w:numPr>
          <w:ilvl w:val="0"/>
          <w:numId w:val="24"/>
        </w:numPr>
        <w:spacing w:line="240" w:lineRule="auto"/>
        <w:ind w:hanging="389"/>
        <w:rPr>
          <w:sz w:val="22"/>
        </w:rPr>
      </w:pPr>
      <w:r w:rsidRPr="00BD2B18">
        <w:rPr>
          <w:sz w:val="22"/>
        </w:rPr>
        <w:t>Assunção imediata do objeto da ata, por ato próprio do Município, mediante a lavratura de termo circunstanciado;</w:t>
      </w:r>
    </w:p>
    <w:p w14:paraId="32CE883C" w14:textId="77777777" w:rsidR="00BB04F1" w:rsidRPr="00BD2B18" w:rsidRDefault="00BB04F1" w:rsidP="00BB04F1">
      <w:pPr>
        <w:numPr>
          <w:ilvl w:val="0"/>
          <w:numId w:val="24"/>
        </w:numPr>
        <w:spacing w:line="240" w:lineRule="auto"/>
        <w:ind w:hanging="389"/>
        <w:rPr>
          <w:sz w:val="22"/>
        </w:rPr>
      </w:pPr>
      <w:r w:rsidRPr="00BD2B18">
        <w:rPr>
          <w:sz w:val="22"/>
        </w:rPr>
        <w:t xml:space="preserve">Responsabilização da CONTRATADA por prejuízos causados ao Município.  </w:t>
      </w:r>
    </w:p>
    <w:p w14:paraId="19EAE8F4" w14:textId="77777777" w:rsidR="00BD2B18" w:rsidRPr="00BD2B18" w:rsidRDefault="00BD2B18" w:rsidP="00BD2B18">
      <w:pPr>
        <w:spacing w:line="240" w:lineRule="auto"/>
        <w:ind w:left="389" w:firstLine="0"/>
        <w:rPr>
          <w:sz w:val="22"/>
        </w:rPr>
      </w:pPr>
    </w:p>
    <w:p w14:paraId="612E3C12" w14:textId="77777777" w:rsidR="00BD2B18" w:rsidRPr="00BD2B18" w:rsidRDefault="00BD2B18" w:rsidP="00BD2B18">
      <w:pPr>
        <w:spacing w:line="240" w:lineRule="auto"/>
        <w:rPr>
          <w:b/>
          <w:sz w:val="22"/>
        </w:rPr>
      </w:pPr>
      <w:r w:rsidRPr="00BD2B18">
        <w:rPr>
          <w:b/>
          <w:bCs/>
          <w:sz w:val="22"/>
        </w:rPr>
        <w:t>CLÁUSULA DÉCIMA PRIMEIRA</w:t>
      </w:r>
      <w:r w:rsidRPr="00BD2B18">
        <w:rPr>
          <w:b/>
          <w:sz w:val="22"/>
        </w:rPr>
        <w:t xml:space="preserve"> - DAS CONDIÇÕES PARA ALTERAÇÃO DOS PREÇOS</w:t>
      </w:r>
    </w:p>
    <w:p w14:paraId="45C35AB3" w14:textId="77777777" w:rsidR="00BD2B18" w:rsidRPr="00BD2B18" w:rsidRDefault="00BD2B18" w:rsidP="00BD2B18">
      <w:pPr>
        <w:numPr>
          <w:ilvl w:val="0"/>
          <w:numId w:val="43"/>
        </w:numPr>
        <w:spacing w:line="240" w:lineRule="auto"/>
        <w:ind w:left="0" w:firstLine="0"/>
        <w:rPr>
          <w:sz w:val="22"/>
        </w:rPr>
      </w:pPr>
      <w:r w:rsidRPr="00BD2B18">
        <w:rPr>
          <w:sz w:val="22"/>
        </w:rPr>
        <w:t>. Os preços registrados poderão ser revisados para restabelecer o equilíbrio econômico-financeiro quando, por motivo superveniente, restarem inviáveis de serem praticado em razão de:</w:t>
      </w:r>
    </w:p>
    <w:p w14:paraId="727B6EE6" w14:textId="77777777" w:rsidR="00BD2B18" w:rsidRPr="00BD2B18" w:rsidRDefault="00BD2B18" w:rsidP="00BD2B18">
      <w:pPr>
        <w:spacing w:line="240" w:lineRule="auto"/>
        <w:ind w:left="0" w:firstLine="0"/>
        <w:rPr>
          <w:sz w:val="22"/>
        </w:rPr>
      </w:pPr>
      <w:r w:rsidRPr="00BD2B18">
        <w:rPr>
          <w:sz w:val="22"/>
        </w:rPr>
        <w:t xml:space="preserve">I - </w:t>
      </w:r>
      <w:proofErr w:type="gramStart"/>
      <w:r w:rsidRPr="00BD2B18">
        <w:rPr>
          <w:sz w:val="22"/>
        </w:rPr>
        <w:t>força</w:t>
      </w:r>
      <w:proofErr w:type="gramEnd"/>
      <w:r w:rsidRPr="00BD2B18">
        <w:rPr>
          <w:sz w:val="22"/>
        </w:rPr>
        <w:t xml:space="preserve"> maior;</w:t>
      </w:r>
    </w:p>
    <w:p w14:paraId="045A60A6" w14:textId="77777777" w:rsidR="00BD2B18" w:rsidRPr="00BD2B18" w:rsidRDefault="00BD2B18" w:rsidP="00BD2B18">
      <w:pPr>
        <w:spacing w:line="240" w:lineRule="auto"/>
        <w:ind w:left="0" w:firstLine="0"/>
        <w:rPr>
          <w:sz w:val="22"/>
        </w:rPr>
      </w:pPr>
      <w:r w:rsidRPr="00BD2B18">
        <w:rPr>
          <w:sz w:val="22"/>
        </w:rPr>
        <w:t xml:space="preserve">II - </w:t>
      </w:r>
      <w:proofErr w:type="gramStart"/>
      <w:r w:rsidRPr="00BD2B18">
        <w:rPr>
          <w:sz w:val="22"/>
        </w:rPr>
        <w:t>caso</w:t>
      </w:r>
      <w:proofErr w:type="gramEnd"/>
      <w:r w:rsidRPr="00BD2B18">
        <w:rPr>
          <w:sz w:val="22"/>
        </w:rPr>
        <w:t xml:space="preserve"> fortuito;</w:t>
      </w:r>
    </w:p>
    <w:p w14:paraId="1A3A73C8" w14:textId="77777777" w:rsidR="00BD2B18" w:rsidRPr="00BD2B18" w:rsidRDefault="00BD2B18" w:rsidP="00BD2B18">
      <w:pPr>
        <w:spacing w:line="240" w:lineRule="auto"/>
        <w:ind w:left="0" w:firstLine="0"/>
        <w:rPr>
          <w:sz w:val="22"/>
        </w:rPr>
      </w:pPr>
      <w:r w:rsidRPr="00BD2B18">
        <w:rPr>
          <w:sz w:val="22"/>
        </w:rPr>
        <w:t>III - fato do príncipe; ou</w:t>
      </w:r>
    </w:p>
    <w:p w14:paraId="4F789154" w14:textId="77777777" w:rsidR="00BD2B18" w:rsidRPr="00BD2B18" w:rsidRDefault="00BD2B18" w:rsidP="00BD2B18">
      <w:pPr>
        <w:spacing w:line="240" w:lineRule="auto"/>
        <w:ind w:left="0" w:firstLine="0"/>
        <w:rPr>
          <w:sz w:val="22"/>
        </w:rPr>
      </w:pPr>
      <w:r w:rsidRPr="00BD2B18">
        <w:rPr>
          <w:sz w:val="22"/>
        </w:rPr>
        <w:t xml:space="preserve">IV - </w:t>
      </w:r>
      <w:proofErr w:type="gramStart"/>
      <w:r w:rsidRPr="00BD2B18">
        <w:rPr>
          <w:sz w:val="22"/>
        </w:rPr>
        <w:t>fatos</w:t>
      </w:r>
      <w:proofErr w:type="gramEnd"/>
      <w:r w:rsidRPr="00BD2B18">
        <w:rPr>
          <w:sz w:val="22"/>
        </w:rPr>
        <w:t xml:space="preserve"> imprevisíveis ou previsíveis de consequências incalculáveis.</w:t>
      </w:r>
    </w:p>
    <w:p w14:paraId="5F6C1CE7" w14:textId="77777777" w:rsidR="00BD2B18" w:rsidRPr="00BD2B18" w:rsidRDefault="00BD2B18" w:rsidP="00BD2B18">
      <w:pPr>
        <w:spacing w:line="240" w:lineRule="auto"/>
        <w:ind w:left="0" w:firstLine="0"/>
        <w:rPr>
          <w:sz w:val="22"/>
        </w:rPr>
      </w:pPr>
    </w:p>
    <w:p w14:paraId="519DBE81" w14:textId="77777777" w:rsidR="00BD2B18" w:rsidRPr="00BD2B18" w:rsidRDefault="00BD2B18" w:rsidP="00BD2B18">
      <w:pPr>
        <w:spacing w:line="240" w:lineRule="auto"/>
        <w:ind w:left="0" w:firstLine="0"/>
        <w:rPr>
          <w:sz w:val="22"/>
        </w:rPr>
      </w:pPr>
      <w:r w:rsidRPr="00BD2B18">
        <w:rPr>
          <w:sz w:val="22"/>
        </w:rPr>
        <w:t>11.1.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2BA24CFB" w14:textId="77777777" w:rsidR="00BD2B18" w:rsidRPr="00BD2B18" w:rsidRDefault="00BD2B18" w:rsidP="00BD2B18">
      <w:pPr>
        <w:spacing w:line="240" w:lineRule="auto"/>
        <w:ind w:left="0" w:firstLine="0"/>
        <w:rPr>
          <w:sz w:val="22"/>
        </w:rPr>
      </w:pPr>
      <w:proofErr w:type="gramStart"/>
      <w:r w:rsidRPr="00BD2B18">
        <w:rPr>
          <w:sz w:val="22"/>
        </w:rPr>
        <w:t>a</w:t>
      </w:r>
      <w:proofErr w:type="gramEnd"/>
      <w:r w:rsidRPr="00BD2B18">
        <w:rPr>
          <w:sz w:val="22"/>
        </w:rPr>
        <w:t>). Após trinta dias do aceite do requerimento de revisão pela administração e sem manifestação conclusiva desta, poderá o fornecedor comunicar formalmente ao órgão gerenciador a recusa de novos pedidos de entrega de bens ou de prestação de serviços.</w:t>
      </w:r>
    </w:p>
    <w:p w14:paraId="0C70052A" w14:textId="77777777" w:rsidR="00BD2B18" w:rsidRPr="00BD2B18" w:rsidRDefault="00BD2B18" w:rsidP="00BD2B18">
      <w:pPr>
        <w:spacing w:line="240" w:lineRule="auto"/>
        <w:ind w:left="0" w:firstLine="0"/>
        <w:rPr>
          <w:sz w:val="22"/>
        </w:rPr>
      </w:pPr>
      <w:r w:rsidRPr="00BD2B18">
        <w:rPr>
          <w:sz w:val="22"/>
        </w:rPr>
        <w:t>b) Durante o prazo estabelecido na letra “a”, o fornecedor fica obrigado a manter as condições pactuadas quando da assinatura da ata.</w:t>
      </w:r>
    </w:p>
    <w:p w14:paraId="4082D6C7" w14:textId="77777777" w:rsidR="00BD2B18" w:rsidRPr="00BD2B18" w:rsidRDefault="00BD2B18" w:rsidP="00BD2B18">
      <w:pPr>
        <w:spacing w:line="240" w:lineRule="auto"/>
        <w:ind w:left="0" w:firstLine="0"/>
        <w:rPr>
          <w:sz w:val="22"/>
        </w:rPr>
      </w:pPr>
      <w:r w:rsidRPr="00BD2B18">
        <w:rPr>
          <w:sz w:val="22"/>
        </w:rPr>
        <w:t>c) A negociação será cabível quando o preço requerido pelo compromitente estiver acima do preço de mercado apurado pela administração.</w:t>
      </w:r>
    </w:p>
    <w:p w14:paraId="767664CF" w14:textId="77777777" w:rsidR="00BD2B18" w:rsidRPr="00BD2B18" w:rsidRDefault="00BD2B18" w:rsidP="00BD2B18">
      <w:pPr>
        <w:spacing w:line="240" w:lineRule="auto"/>
        <w:ind w:left="0" w:firstLine="0"/>
        <w:rPr>
          <w:sz w:val="22"/>
        </w:rPr>
      </w:pPr>
      <w:r w:rsidRPr="00BD2B18">
        <w:rPr>
          <w:sz w:val="22"/>
        </w:rPr>
        <w:t>d) O novo valor registrado, que constará no termo aditivo da ata, terá efeito retroativo à data do aceite referido na letra “a”.</w:t>
      </w:r>
    </w:p>
    <w:p w14:paraId="37065535" w14:textId="77777777" w:rsidR="00BD2B18" w:rsidRPr="00BD2B18" w:rsidRDefault="00BD2B18" w:rsidP="00BD2B18">
      <w:pPr>
        <w:spacing w:line="240" w:lineRule="auto"/>
        <w:ind w:left="0" w:firstLine="0"/>
        <w:rPr>
          <w:sz w:val="22"/>
        </w:rPr>
      </w:pPr>
      <w:r w:rsidRPr="00BD2B18">
        <w:rPr>
          <w:sz w:val="22"/>
        </w:rPr>
        <w:t>e) Caso frustrada a negociação, caberá ao órgão gerenciador liberar o fornecedor do compromisso assumido, se confirmada a pertinência da motivação apresentada, e convocar os demais fornecedores constantes no cadastro reserva, se houver.</w:t>
      </w:r>
    </w:p>
    <w:p w14:paraId="08FF9D69" w14:textId="50ED863A" w:rsidR="00BD2B18" w:rsidRPr="00BD2B18" w:rsidRDefault="00BD2B18" w:rsidP="00BD2B18">
      <w:pPr>
        <w:spacing w:line="240" w:lineRule="auto"/>
        <w:ind w:left="0" w:firstLine="0"/>
        <w:rPr>
          <w:sz w:val="22"/>
        </w:rPr>
      </w:pPr>
      <w:proofErr w:type="gramStart"/>
      <w:r w:rsidRPr="00BD2B18">
        <w:rPr>
          <w:sz w:val="22"/>
        </w:rPr>
        <w:t>f) Caso</w:t>
      </w:r>
      <w:proofErr w:type="gramEnd"/>
      <w:r w:rsidRPr="00BD2B18">
        <w:rPr>
          <w:sz w:val="22"/>
        </w:rPr>
        <w:t xml:space="preserve"> a motivação apresentada pelo fornecedor não seja acolhida pela administração, o descumprimento da obrigação de fornecer ensejará a aplicação das sanções cabíveis.</w:t>
      </w:r>
    </w:p>
    <w:p w14:paraId="51467FBD" w14:textId="77777777" w:rsidR="00BD2B18" w:rsidRPr="00BD2B18" w:rsidRDefault="00BD2B18" w:rsidP="00BD2B18">
      <w:pPr>
        <w:spacing w:line="240" w:lineRule="auto"/>
        <w:ind w:left="0" w:firstLine="0"/>
        <w:rPr>
          <w:sz w:val="22"/>
        </w:rPr>
      </w:pPr>
    </w:p>
    <w:p w14:paraId="189F5126" w14:textId="77777777" w:rsidR="00BD2B18" w:rsidRPr="00BD2B18" w:rsidRDefault="00BD2B18" w:rsidP="00BD2B18">
      <w:pPr>
        <w:spacing w:line="240" w:lineRule="auto"/>
        <w:ind w:left="0" w:firstLine="0"/>
        <w:rPr>
          <w:sz w:val="22"/>
        </w:rPr>
      </w:pPr>
      <w:r w:rsidRPr="00BD2B18">
        <w:rPr>
          <w:sz w:val="22"/>
        </w:rPr>
        <w:t>11.2. Quando o preço registrado se tornar superior ao preço praticado no mercado, o órgão gerenciador convocará o fornecedor para redução de preços e sua adequação ao praticado pelo mercado.</w:t>
      </w:r>
    </w:p>
    <w:p w14:paraId="32F8F054" w14:textId="77777777" w:rsidR="00BD2B18" w:rsidRPr="00BD2B18" w:rsidRDefault="00BD2B18" w:rsidP="00BD2B18">
      <w:pPr>
        <w:spacing w:line="240" w:lineRule="auto"/>
        <w:ind w:left="0" w:firstLine="0"/>
        <w:rPr>
          <w:sz w:val="22"/>
        </w:rPr>
      </w:pPr>
      <w:proofErr w:type="gramStart"/>
      <w:r w:rsidRPr="00BD2B18">
        <w:rPr>
          <w:sz w:val="22"/>
        </w:rPr>
        <w:t>a</w:t>
      </w:r>
      <w:proofErr w:type="gramEnd"/>
      <w:r w:rsidRPr="00BD2B18">
        <w:rPr>
          <w:sz w:val="22"/>
        </w:rPr>
        <w:t>). Caso o fornecedor não aceite a redução de preços, este será liberado do compromisso assumido, sem aplicação de penalidade.</w:t>
      </w:r>
    </w:p>
    <w:p w14:paraId="132891F9" w14:textId="77777777" w:rsidR="00BD2B18" w:rsidRPr="00BD2B18" w:rsidRDefault="00BD2B18" w:rsidP="00BD2B18">
      <w:pPr>
        <w:spacing w:line="240" w:lineRule="auto"/>
        <w:ind w:left="0" w:firstLine="0"/>
        <w:rPr>
          <w:sz w:val="22"/>
        </w:rPr>
      </w:pPr>
      <w:proofErr w:type="gramStart"/>
      <w:r w:rsidRPr="00BD2B18">
        <w:rPr>
          <w:sz w:val="22"/>
        </w:rPr>
        <w:t>b</w:t>
      </w:r>
      <w:proofErr w:type="gramEnd"/>
      <w:r w:rsidRPr="00BD2B18">
        <w:rPr>
          <w:sz w:val="22"/>
        </w:rPr>
        <w:t>). Poderá a administração convocar os licitantes do cadastro reserva, se houver, observada a ordem de registro e de classificação, para assumirem o compromisso pelo preço de mercado.</w:t>
      </w:r>
    </w:p>
    <w:p w14:paraId="1674AD90" w14:textId="77777777" w:rsidR="00BD2B18" w:rsidRPr="00BD2B18" w:rsidRDefault="00BD2B18" w:rsidP="00BD2B18">
      <w:pPr>
        <w:spacing w:line="240" w:lineRule="auto"/>
        <w:ind w:left="0" w:firstLine="0"/>
        <w:rPr>
          <w:sz w:val="22"/>
        </w:rPr>
      </w:pPr>
      <w:proofErr w:type="gramStart"/>
      <w:r w:rsidRPr="00BD2B18">
        <w:rPr>
          <w:sz w:val="22"/>
        </w:rPr>
        <w:t>c</w:t>
      </w:r>
      <w:proofErr w:type="gramEnd"/>
      <w:r w:rsidRPr="00BD2B18">
        <w:rPr>
          <w:sz w:val="22"/>
        </w:rPr>
        <w:t>). Havendo êxito na negociação, o valor a ser registrado terá efeito a partir da publicação do termo aditivo à ata de registro de preços.</w:t>
      </w:r>
    </w:p>
    <w:p w14:paraId="15333852" w14:textId="77777777" w:rsidR="00BD2B18" w:rsidRPr="00BD2B18" w:rsidRDefault="00BD2B18" w:rsidP="00BD2B18">
      <w:pPr>
        <w:spacing w:line="240" w:lineRule="auto"/>
        <w:ind w:left="0" w:firstLine="0"/>
        <w:rPr>
          <w:sz w:val="22"/>
        </w:rPr>
      </w:pPr>
    </w:p>
    <w:p w14:paraId="2E5F0330" w14:textId="1B3DF9ED" w:rsidR="00BD2B18" w:rsidRPr="00BD2B18" w:rsidRDefault="00BD2B18" w:rsidP="00BD2B18">
      <w:pPr>
        <w:numPr>
          <w:ilvl w:val="1"/>
          <w:numId w:val="44"/>
        </w:numPr>
        <w:spacing w:line="240" w:lineRule="auto"/>
        <w:ind w:left="0" w:firstLine="0"/>
        <w:rPr>
          <w:sz w:val="22"/>
        </w:rPr>
      </w:pPr>
      <w:r w:rsidRPr="00BD2B18">
        <w:rPr>
          <w:sz w:val="22"/>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384D2EB4" w14:textId="77777777" w:rsidR="00BB04F1" w:rsidRPr="00BD2B18" w:rsidRDefault="00BB04F1" w:rsidP="00BB04F1">
      <w:pPr>
        <w:pStyle w:val="Ttulo1"/>
        <w:spacing w:before="0" w:beforeAutospacing="0" w:after="0" w:afterAutospacing="0"/>
        <w:rPr>
          <w:sz w:val="22"/>
          <w:szCs w:val="22"/>
        </w:rPr>
      </w:pPr>
    </w:p>
    <w:p w14:paraId="04057F1E" w14:textId="10864593" w:rsidR="00BB04F1" w:rsidRPr="00BD2B18" w:rsidRDefault="00BB04F1" w:rsidP="00BB04F1">
      <w:pPr>
        <w:pStyle w:val="Ttulo1"/>
        <w:spacing w:before="0" w:beforeAutospacing="0" w:after="0" w:afterAutospacing="0"/>
        <w:rPr>
          <w:sz w:val="22"/>
          <w:szCs w:val="22"/>
        </w:rPr>
      </w:pPr>
      <w:r w:rsidRPr="00BD2B18">
        <w:rPr>
          <w:sz w:val="22"/>
          <w:szCs w:val="22"/>
        </w:rPr>
        <w:t xml:space="preserve">CLÁUSULA DÉCIMA </w:t>
      </w:r>
      <w:r w:rsidR="00BD2B18" w:rsidRPr="00BD2B18">
        <w:rPr>
          <w:sz w:val="22"/>
          <w:szCs w:val="22"/>
        </w:rPr>
        <w:t>SEGUNDA</w:t>
      </w:r>
      <w:r w:rsidR="005F5206" w:rsidRPr="00BD2B18">
        <w:rPr>
          <w:sz w:val="22"/>
          <w:szCs w:val="22"/>
        </w:rPr>
        <w:t xml:space="preserve"> </w:t>
      </w:r>
      <w:r w:rsidRPr="00BD2B18">
        <w:rPr>
          <w:sz w:val="22"/>
          <w:szCs w:val="22"/>
        </w:rPr>
        <w:t xml:space="preserve">- DO FORO </w:t>
      </w:r>
    </w:p>
    <w:p w14:paraId="33839FAA" w14:textId="77777777" w:rsidR="009E26DA" w:rsidRPr="009E26DA" w:rsidRDefault="009E26DA" w:rsidP="009E26DA">
      <w:pPr>
        <w:spacing w:line="240" w:lineRule="auto"/>
        <w:rPr>
          <w:sz w:val="22"/>
        </w:rPr>
      </w:pPr>
      <w:r w:rsidRPr="009E26DA">
        <w:rPr>
          <w:sz w:val="22"/>
        </w:rPr>
        <w:t>Fica eleito o Foro da Comarca de Rodeio Bonito/RS para dirimir quaisquer dúvidas a respeito do cumprimento da presente ata de registro de preços.</w:t>
      </w:r>
    </w:p>
    <w:p w14:paraId="5B90FF5E" w14:textId="77777777" w:rsidR="009E26DA" w:rsidRPr="009E26DA" w:rsidRDefault="009E26DA" w:rsidP="009E26DA">
      <w:pPr>
        <w:spacing w:line="240" w:lineRule="auto"/>
        <w:rPr>
          <w:bCs/>
          <w:sz w:val="22"/>
        </w:rPr>
      </w:pPr>
      <w:r w:rsidRPr="009E26DA">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64A1A558" w14:textId="77777777" w:rsidR="009E26DA" w:rsidRPr="009E26DA" w:rsidRDefault="009E26DA" w:rsidP="009E26DA">
      <w:pPr>
        <w:spacing w:line="240" w:lineRule="auto"/>
        <w:jc w:val="center"/>
        <w:rPr>
          <w:bCs/>
          <w:sz w:val="22"/>
        </w:rPr>
      </w:pPr>
    </w:p>
    <w:p w14:paraId="285105E6" w14:textId="77777777" w:rsidR="009E26DA" w:rsidRPr="009E26DA" w:rsidRDefault="009E26DA" w:rsidP="009E26DA">
      <w:pPr>
        <w:spacing w:line="240" w:lineRule="auto"/>
        <w:jc w:val="center"/>
        <w:rPr>
          <w:b/>
          <w:bCs/>
          <w:sz w:val="22"/>
        </w:rPr>
      </w:pPr>
      <w:r w:rsidRPr="009E26DA">
        <w:rPr>
          <w:bCs/>
          <w:sz w:val="22"/>
        </w:rPr>
        <w:tab/>
      </w:r>
      <w:r w:rsidRPr="009E26DA">
        <w:rPr>
          <w:bCs/>
          <w:sz w:val="22"/>
        </w:rPr>
        <w:tab/>
        <w:t>A data de assinatura desse documento será a data em que a última assinatura digital ocorrer.</w:t>
      </w:r>
      <w:r w:rsidRPr="009E26DA">
        <w:rPr>
          <w:b/>
          <w:bCs/>
          <w:sz w:val="22"/>
        </w:rPr>
        <w:t xml:space="preserve">                                                                        </w:t>
      </w:r>
    </w:p>
    <w:p w14:paraId="475C15BB" w14:textId="77777777" w:rsidR="009E26DA" w:rsidRPr="009E26DA" w:rsidRDefault="009E26DA" w:rsidP="009E26DA">
      <w:pPr>
        <w:spacing w:line="240" w:lineRule="auto"/>
        <w:jc w:val="center"/>
        <w:rPr>
          <w:b/>
          <w:sz w:val="22"/>
        </w:rPr>
      </w:pPr>
      <w:r w:rsidRPr="009E26DA">
        <w:rPr>
          <w:b/>
          <w:sz w:val="22"/>
        </w:rPr>
        <w:t xml:space="preserve"> </w:t>
      </w:r>
    </w:p>
    <w:p w14:paraId="11F06443" w14:textId="77777777" w:rsidR="00FF1711" w:rsidRDefault="00FF1711" w:rsidP="009E26DA">
      <w:pPr>
        <w:spacing w:line="240" w:lineRule="auto"/>
        <w:jc w:val="center"/>
        <w:rPr>
          <w:b/>
          <w:sz w:val="22"/>
        </w:rPr>
      </w:pPr>
    </w:p>
    <w:p w14:paraId="7FDB52E8" w14:textId="77777777" w:rsidR="00FF1711" w:rsidRDefault="00FF1711" w:rsidP="009E26DA">
      <w:pPr>
        <w:spacing w:line="240" w:lineRule="auto"/>
        <w:jc w:val="center"/>
        <w:rPr>
          <w:b/>
          <w:sz w:val="22"/>
        </w:rPr>
      </w:pPr>
    </w:p>
    <w:p w14:paraId="0CCDF990" w14:textId="77777777" w:rsidR="00FF1711" w:rsidRDefault="00FF1711" w:rsidP="009E26DA">
      <w:pPr>
        <w:spacing w:line="240" w:lineRule="auto"/>
        <w:jc w:val="center"/>
        <w:rPr>
          <w:b/>
          <w:sz w:val="22"/>
        </w:rPr>
      </w:pPr>
    </w:p>
    <w:p w14:paraId="726306CD" w14:textId="77777777" w:rsidR="00FF1711" w:rsidRDefault="00FF1711" w:rsidP="009E26DA">
      <w:pPr>
        <w:spacing w:line="240" w:lineRule="auto"/>
        <w:jc w:val="center"/>
        <w:rPr>
          <w:b/>
          <w:sz w:val="22"/>
        </w:rPr>
      </w:pPr>
    </w:p>
    <w:p w14:paraId="32BA8438" w14:textId="54EBBA9D" w:rsidR="009E26DA" w:rsidRPr="009E26DA" w:rsidRDefault="009E26DA" w:rsidP="009E26DA">
      <w:pPr>
        <w:spacing w:line="240" w:lineRule="auto"/>
        <w:jc w:val="center"/>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E26DA" w:rsidRPr="009E26DA" w14:paraId="1C41C00B" w14:textId="77777777" w:rsidTr="009E26DA">
        <w:trPr>
          <w:trHeight w:val="1842"/>
          <w:jc w:val="center"/>
        </w:trPr>
        <w:tc>
          <w:tcPr>
            <w:tcW w:w="4938" w:type="dxa"/>
          </w:tcPr>
          <w:p w14:paraId="386F37A7" w14:textId="77777777" w:rsidR="009E26DA" w:rsidRPr="009E26DA" w:rsidRDefault="009E26DA" w:rsidP="009E26DA">
            <w:pPr>
              <w:spacing w:line="240" w:lineRule="auto"/>
              <w:jc w:val="center"/>
              <w:rPr>
                <w:b/>
                <w:bCs/>
                <w:sz w:val="22"/>
              </w:rPr>
            </w:pPr>
          </w:p>
          <w:p w14:paraId="1DB6DD4F" w14:textId="77777777" w:rsidR="009E26DA" w:rsidRPr="009E26DA" w:rsidRDefault="009E26DA" w:rsidP="009E26DA">
            <w:pPr>
              <w:spacing w:line="240" w:lineRule="auto"/>
              <w:jc w:val="center"/>
              <w:rPr>
                <w:b/>
                <w:bCs/>
                <w:sz w:val="22"/>
              </w:rPr>
            </w:pPr>
            <w:r w:rsidRPr="009E26DA">
              <w:rPr>
                <w:b/>
                <w:bCs/>
                <w:sz w:val="22"/>
              </w:rPr>
              <w:t>___________________________</w:t>
            </w:r>
          </w:p>
          <w:p w14:paraId="0B54D8CC" w14:textId="77777777" w:rsidR="009E26DA" w:rsidRPr="009E26DA" w:rsidRDefault="009E26DA" w:rsidP="009E26DA">
            <w:pPr>
              <w:spacing w:line="240" w:lineRule="auto"/>
              <w:jc w:val="center"/>
              <w:rPr>
                <w:b/>
                <w:bCs/>
                <w:sz w:val="22"/>
              </w:rPr>
            </w:pPr>
            <w:r w:rsidRPr="009E26DA">
              <w:rPr>
                <w:b/>
                <w:bCs/>
                <w:sz w:val="22"/>
              </w:rPr>
              <w:t>Contratada</w:t>
            </w:r>
          </w:p>
          <w:p w14:paraId="510DCD52" w14:textId="77777777" w:rsidR="009E26DA" w:rsidRPr="009E26DA" w:rsidRDefault="009E26DA" w:rsidP="009E26DA">
            <w:pPr>
              <w:spacing w:line="240" w:lineRule="auto"/>
              <w:jc w:val="center"/>
              <w:rPr>
                <w:b/>
                <w:bCs/>
                <w:sz w:val="22"/>
              </w:rPr>
            </w:pPr>
            <w:r w:rsidRPr="009E26DA">
              <w:rPr>
                <w:b/>
                <w:bCs/>
                <w:sz w:val="22"/>
              </w:rPr>
              <w:t xml:space="preserve">CNPJ: </w:t>
            </w:r>
          </w:p>
          <w:p w14:paraId="198A9A02" w14:textId="77777777" w:rsidR="009E26DA" w:rsidRPr="009E26DA" w:rsidRDefault="009E26DA" w:rsidP="009E26DA">
            <w:pPr>
              <w:spacing w:line="240" w:lineRule="auto"/>
              <w:jc w:val="center"/>
              <w:rPr>
                <w:b/>
                <w:bCs/>
                <w:sz w:val="22"/>
              </w:rPr>
            </w:pPr>
            <w:r w:rsidRPr="009E26DA">
              <w:rPr>
                <w:b/>
                <w:bCs/>
                <w:sz w:val="22"/>
              </w:rPr>
              <w:t>CONTRATADA</w:t>
            </w:r>
          </w:p>
          <w:p w14:paraId="754302AF" w14:textId="77777777" w:rsidR="009E26DA" w:rsidRPr="009E26DA" w:rsidRDefault="009E26DA" w:rsidP="009E26DA">
            <w:pPr>
              <w:spacing w:line="240" w:lineRule="auto"/>
              <w:jc w:val="center"/>
              <w:rPr>
                <w:b/>
                <w:bCs/>
                <w:sz w:val="22"/>
              </w:rPr>
            </w:pPr>
          </w:p>
        </w:tc>
        <w:tc>
          <w:tcPr>
            <w:tcW w:w="4938" w:type="dxa"/>
          </w:tcPr>
          <w:p w14:paraId="26CAEA1D" w14:textId="77777777" w:rsidR="009E26DA" w:rsidRPr="009E26DA" w:rsidRDefault="009E26DA" w:rsidP="009E26DA">
            <w:pPr>
              <w:spacing w:line="240" w:lineRule="auto"/>
              <w:jc w:val="center"/>
              <w:rPr>
                <w:b/>
                <w:bCs/>
                <w:sz w:val="22"/>
              </w:rPr>
            </w:pPr>
          </w:p>
          <w:p w14:paraId="51841BCC" w14:textId="77777777" w:rsidR="009E26DA" w:rsidRPr="009E26DA" w:rsidRDefault="009E26DA" w:rsidP="009E26DA">
            <w:pPr>
              <w:spacing w:line="240" w:lineRule="auto"/>
              <w:jc w:val="center"/>
              <w:rPr>
                <w:b/>
                <w:bCs/>
                <w:sz w:val="22"/>
              </w:rPr>
            </w:pPr>
            <w:r w:rsidRPr="009E26DA">
              <w:rPr>
                <w:b/>
                <w:bCs/>
                <w:sz w:val="22"/>
              </w:rPr>
              <w:t>___________________________</w:t>
            </w:r>
          </w:p>
          <w:p w14:paraId="542B42F7" w14:textId="77777777" w:rsidR="009E26DA" w:rsidRPr="009E26DA" w:rsidRDefault="009E26DA" w:rsidP="009E26DA">
            <w:pPr>
              <w:spacing w:line="240" w:lineRule="auto"/>
              <w:jc w:val="center"/>
              <w:rPr>
                <w:b/>
                <w:bCs/>
                <w:sz w:val="22"/>
              </w:rPr>
            </w:pPr>
            <w:r w:rsidRPr="009E26DA">
              <w:rPr>
                <w:b/>
                <w:bCs/>
                <w:sz w:val="22"/>
              </w:rPr>
              <w:t>PAULO DUARTE</w:t>
            </w:r>
          </w:p>
          <w:p w14:paraId="1AB4E01D" w14:textId="77777777" w:rsidR="009E26DA" w:rsidRPr="009E26DA" w:rsidRDefault="009E26DA" w:rsidP="009E26DA">
            <w:pPr>
              <w:spacing w:line="240" w:lineRule="auto"/>
              <w:jc w:val="center"/>
              <w:rPr>
                <w:b/>
                <w:bCs/>
                <w:sz w:val="22"/>
              </w:rPr>
            </w:pPr>
            <w:r w:rsidRPr="009E26DA">
              <w:rPr>
                <w:b/>
                <w:bCs/>
                <w:sz w:val="22"/>
              </w:rPr>
              <w:t>PREFEITO MUNICIPAL</w:t>
            </w:r>
          </w:p>
          <w:p w14:paraId="28067EF8" w14:textId="77777777" w:rsidR="009E26DA" w:rsidRPr="009E26DA" w:rsidRDefault="009E26DA" w:rsidP="009E26DA">
            <w:pPr>
              <w:spacing w:line="240" w:lineRule="auto"/>
              <w:jc w:val="center"/>
              <w:rPr>
                <w:b/>
                <w:bCs/>
                <w:sz w:val="22"/>
              </w:rPr>
            </w:pPr>
            <w:r w:rsidRPr="009E26DA">
              <w:rPr>
                <w:b/>
                <w:bCs/>
                <w:sz w:val="22"/>
              </w:rPr>
              <w:t>CONTRATANTE</w:t>
            </w:r>
          </w:p>
        </w:tc>
      </w:tr>
      <w:tr w:rsidR="009E26DA" w:rsidRPr="009E26DA" w14:paraId="66B912D4" w14:textId="77777777" w:rsidTr="009E26DA">
        <w:trPr>
          <w:trHeight w:val="1842"/>
          <w:jc w:val="center"/>
        </w:trPr>
        <w:tc>
          <w:tcPr>
            <w:tcW w:w="4938" w:type="dxa"/>
          </w:tcPr>
          <w:p w14:paraId="21713892" w14:textId="77777777" w:rsidR="009E26DA" w:rsidRPr="009E26DA" w:rsidRDefault="009E26DA" w:rsidP="009E26DA">
            <w:pPr>
              <w:spacing w:line="240" w:lineRule="auto"/>
              <w:jc w:val="center"/>
              <w:rPr>
                <w:b/>
                <w:bCs/>
                <w:sz w:val="22"/>
              </w:rPr>
            </w:pPr>
          </w:p>
          <w:p w14:paraId="0F93F2F6" w14:textId="77777777" w:rsidR="009E26DA" w:rsidRPr="009E26DA" w:rsidRDefault="009E26DA" w:rsidP="009E26DA">
            <w:pPr>
              <w:spacing w:line="240" w:lineRule="auto"/>
              <w:jc w:val="center"/>
              <w:rPr>
                <w:b/>
                <w:bCs/>
                <w:sz w:val="22"/>
              </w:rPr>
            </w:pPr>
            <w:r w:rsidRPr="009E26DA">
              <w:rPr>
                <w:b/>
                <w:bCs/>
                <w:sz w:val="22"/>
              </w:rPr>
              <w:t>___________________________</w:t>
            </w:r>
          </w:p>
          <w:p w14:paraId="39DC8A81" w14:textId="77777777" w:rsidR="009E26DA" w:rsidRPr="009E26DA" w:rsidRDefault="009E26DA" w:rsidP="009E26DA">
            <w:pPr>
              <w:spacing w:line="240" w:lineRule="auto"/>
              <w:jc w:val="center"/>
              <w:rPr>
                <w:b/>
                <w:bCs/>
                <w:sz w:val="22"/>
              </w:rPr>
            </w:pPr>
            <w:r w:rsidRPr="009E26DA">
              <w:rPr>
                <w:b/>
                <w:bCs/>
                <w:sz w:val="22"/>
              </w:rPr>
              <w:t>De acordo em data supra:</w:t>
            </w:r>
          </w:p>
          <w:p w14:paraId="5CBA471C" w14:textId="77777777" w:rsidR="009E26DA" w:rsidRPr="009E26DA" w:rsidRDefault="009E26DA" w:rsidP="009E26DA">
            <w:pPr>
              <w:spacing w:line="240" w:lineRule="auto"/>
              <w:jc w:val="center"/>
              <w:rPr>
                <w:b/>
                <w:bCs/>
                <w:sz w:val="22"/>
              </w:rPr>
            </w:pPr>
            <w:r w:rsidRPr="009E26DA">
              <w:rPr>
                <w:b/>
                <w:bCs/>
                <w:sz w:val="22"/>
              </w:rPr>
              <w:t>Assessoria jurídica.</w:t>
            </w:r>
          </w:p>
          <w:p w14:paraId="7146EB9D" w14:textId="77777777" w:rsidR="009E26DA" w:rsidRPr="009E26DA" w:rsidRDefault="009E26DA" w:rsidP="009E26DA">
            <w:pPr>
              <w:spacing w:line="240" w:lineRule="auto"/>
              <w:jc w:val="center"/>
              <w:rPr>
                <w:b/>
                <w:bCs/>
                <w:sz w:val="22"/>
              </w:rPr>
            </w:pPr>
            <w:r w:rsidRPr="009E26DA">
              <w:rPr>
                <w:b/>
                <w:bCs/>
                <w:sz w:val="22"/>
              </w:rPr>
              <w:t xml:space="preserve">Leonardo </w:t>
            </w:r>
            <w:proofErr w:type="spellStart"/>
            <w:r w:rsidRPr="009E26DA">
              <w:rPr>
                <w:b/>
                <w:bCs/>
                <w:sz w:val="22"/>
              </w:rPr>
              <w:t>Zatti</w:t>
            </w:r>
            <w:proofErr w:type="spellEnd"/>
          </w:p>
          <w:p w14:paraId="48C9DC32" w14:textId="77777777" w:rsidR="009E26DA" w:rsidRPr="009E26DA" w:rsidRDefault="009E26DA" w:rsidP="009E26DA">
            <w:pPr>
              <w:spacing w:line="240" w:lineRule="auto"/>
              <w:jc w:val="center"/>
              <w:rPr>
                <w:b/>
                <w:bCs/>
                <w:sz w:val="22"/>
              </w:rPr>
            </w:pPr>
            <w:r w:rsidRPr="009E26DA">
              <w:rPr>
                <w:b/>
                <w:bCs/>
                <w:sz w:val="22"/>
              </w:rPr>
              <w:t>OAB/RS 125.423</w:t>
            </w:r>
          </w:p>
          <w:p w14:paraId="0311553E" w14:textId="77777777" w:rsidR="009E26DA" w:rsidRPr="009E26DA" w:rsidRDefault="009E26DA" w:rsidP="009E26DA">
            <w:pPr>
              <w:spacing w:line="240" w:lineRule="auto"/>
              <w:jc w:val="center"/>
              <w:rPr>
                <w:b/>
                <w:bCs/>
                <w:sz w:val="22"/>
              </w:rPr>
            </w:pPr>
          </w:p>
        </w:tc>
        <w:tc>
          <w:tcPr>
            <w:tcW w:w="4938" w:type="dxa"/>
          </w:tcPr>
          <w:p w14:paraId="4AFFCE4A" w14:textId="77777777" w:rsidR="009E26DA" w:rsidRPr="009E26DA" w:rsidRDefault="009E26DA" w:rsidP="009E26DA">
            <w:pPr>
              <w:spacing w:line="240" w:lineRule="auto"/>
              <w:jc w:val="center"/>
              <w:rPr>
                <w:b/>
                <w:bCs/>
                <w:sz w:val="22"/>
              </w:rPr>
            </w:pPr>
          </w:p>
          <w:p w14:paraId="5299D183" w14:textId="77777777" w:rsidR="009E26DA" w:rsidRPr="009E26DA" w:rsidRDefault="009E26DA" w:rsidP="009E26DA">
            <w:pPr>
              <w:spacing w:line="240" w:lineRule="auto"/>
              <w:jc w:val="center"/>
              <w:rPr>
                <w:b/>
                <w:bCs/>
                <w:sz w:val="22"/>
              </w:rPr>
            </w:pPr>
            <w:r w:rsidRPr="009E26DA">
              <w:rPr>
                <w:b/>
                <w:bCs/>
                <w:sz w:val="22"/>
              </w:rPr>
              <w:t>___________________________</w:t>
            </w:r>
          </w:p>
          <w:p w14:paraId="29B1A9C2" w14:textId="4AA8D738" w:rsidR="009E26DA" w:rsidRPr="009E26DA" w:rsidRDefault="004C60C3" w:rsidP="009E26DA">
            <w:pPr>
              <w:spacing w:line="240" w:lineRule="auto"/>
              <w:jc w:val="center"/>
              <w:rPr>
                <w:b/>
                <w:bCs/>
                <w:sz w:val="22"/>
              </w:rPr>
            </w:pPr>
            <w:r w:rsidRPr="0013479D">
              <w:rPr>
                <w:b/>
                <w:bCs/>
                <w:sz w:val="22"/>
              </w:rPr>
              <w:t xml:space="preserve">Valéria </w:t>
            </w:r>
            <w:proofErr w:type="spellStart"/>
            <w:r w:rsidRPr="0013479D">
              <w:rPr>
                <w:b/>
                <w:bCs/>
                <w:sz w:val="22"/>
              </w:rPr>
              <w:t>Gollo</w:t>
            </w:r>
            <w:proofErr w:type="spellEnd"/>
            <w:r w:rsidRPr="0013479D">
              <w:rPr>
                <w:b/>
                <w:bCs/>
                <w:sz w:val="22"/>
              </w:rPr>
              <w:t xml:space="preserve"> Rodrigues</w:t>
            </w:r>
          </w:p>
          <w:p w14:paraId="245D31AF" w14:textId="2E1CDDFC" w:rsidR="009E26DA" w:rsidRPr="009E26DA" w:rsidRDefault="009E26DA" w:rsidP="009E26DA">
            <w:pPr>
              <w:spacing w:line="240"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2647BED9" w14:textId="77777777" w:rsidR="009E26DA" w:rsidRPr="009E26DA" w:rsidRDefault="009E26DA" w:rsidP="009E26DA">
            <w:pPr>
              <w:spacing w:line="240" w:lineRule="auto"/>
              <w:jc w:val="center"/>
              <w:rPr>
                <w:b/>
                <w:bCs/>
                <w:sz w:val="22"/>
              </w:rPr>
            </w:pPr>
          </w:p>
          <w:p w14:paraId="29714E1F" w14:textId="77777777" w:rsidR="009E26DA" w:rsidRPr="009E26DA" w:rsidRDefault="009E26DA" w:rsidP="009E26DA">
            <w:pPr>
              <w:spacing w:line="240" w:lineRule="auto"/>
              <w:jc w:val="center"/>
              <w:rPr>
                <w:b/>
                <w:sz w:val="22"/>
              </w:rPr>
            </w:pPr>
          </w:p>
          <w:p w14:paraId="7ACEB314" w14:textId="77777777" w:rsidR="009E26DA" w:rsidRPr="009E26DA" w:rsidRDefault="009E26DA" w:rsidP="009E26DA">
            <w:pPr>
              <w:spacing w:line="240" w:lineRule="auto"/>
              <w:jc w:val="center"/>
              <w:rPr>
                <w:b/>
                <w:bCs/>
                <w:sz w:val="22"/>
              </w:rPr>
            </w:pPr>
          </w:p>
        </w:tc>
      </w:tr>
    </w:tbl>
    <w:p w14:paraId="3FB9C48B" w14:textId="77777777" w:rsidR="00FE4C44" w:rsidRPr="00BD2B18" w:rsidRDefault="00FE4C44" w:rsidP="005F5206">
      <w:pPr>
        <w:spacing w:line="240" w:lineRule="auto"/>
        <w:jc w:val="center"/>
        <w:rPr>
          <w:b/>
          <w:sz w:val="22"/>
        </w:rPr>
      </w:pPr>
    </w:p>
    <w:p w14:paraId="62BE37A2" w14:textId="77777777" w:rsidR="00FE4C44" w:rsidRPr="00BD2B18" w:rsidRDefault="00FE4C44" w:rsidP="005F5206">
      <w:pPr>
        <w:spacing w:line="240" w:lineRule="auto"/>
        <w:jc w:val="center"/>
        <w:rPr>
          <w:b/>
          <w:sz w:val="22"/>
        </w:rPr>
      </w:pPr>
    </w:p>
    <w:p w14:paraId="7D183BC6" w14:textId="77777777" w:rsidR="00FE4C44" w:rsidRPr="00BD2B18" w:rsidRDefault="00FE4C44" w:rsidP="005F5206">
      <w:pPr>
        <w:spacing w:line="240" w:lineRule="auto"/>
        <w:jc w:val="center"/>
        <w:rPr>
          <w:b/>
          <w:sz w:val="22"/>
        </w:rPr>
      </w:pPr>
    </w:p>
    <w:p w14:paraId="7050B1DA" w14:textId="77777777" w:rsidR="00FE4C44" w:rsidRPr="00BD2B18" w:rsidRDefault="00FE4C44" w:rsidP="005F5206">
      <w:pPr>
        <w:spacing w:line="240" w:lineRule="auto"/>
        <w:jc w:val="center"/>
        <w:rPr>
          <w:b/>
          <w:sz w:val="22"/>
        </w:rPr>
      </w:pPr>
    </w:p>
    <w:p w14:paraId="140048AA" w14:textId="77777777" w:rsidR="00FE4C44" w:rsidRPr="00BD2B18" w:rsidRDefault="00FE4C44" w:rsidP="005F5206">
      <w:pPr>
        <w:spacing w:line="240" w:lineRule="auto"/>
        <w:jc w:val="center"/>
        <w:rPr>
          <w:b/>
          <w:sz w:val="22"/>
        </w:rPr>
      </w:pPr>
    </w:p>
    <w:p w14:paraId="433C5964" w14:textId="77777777" w:rsidR="00FE4C44" w:rsidRPr="00BD2B18" w:rsidRDefault="00FE4C44" w:rsidP="005F5206">
      <w:pPr>
        <w:spacing w:line="240" w:lineRule="auto"/>
        <w:jc w:val="center"/>
        <w:rPr>
          <w:b/>
          <w:sz w:val="22"/>
        </w:rPr>
      </w:pPr>
    </w:p>
    <w:p w14:paraId="50108345" w14:textId="47284230" w:rsidR="00DE1019" w:rsidRPr="00B835E8" w:rsidRDefault="00BB04F1" w:rsidP="00B835E8">
      <w:pPr>
        <w:spacing w:line="240" w:lineRule="auto"/>
        <w:ind w:left="0" w:firstLine="0"/>
        <w:jc w:val="center"/>
        <w:rPr>
          <w:b/>
          <w:szCs w:val="24"/>
        </w:rPr>
      </w:pPr>
      <w:r w:rsidRPr="00B835E8">
        <w:rPr>
          <w:b/>
          <w:szCs w:val="24"/>
        </w:rPr>
        <w:t xml:space="preserve">ANEXO </w:t>
      </w:r>
      <w:r w:rsidR="00DE1019" w:rsidRPr="00B835E8">
        <w:rPr>
          <w:b/>
          <w:szCs w:val="24"/>
        </w:rPr>
        <w:t>II</w:t>
      </w:r>
    </w:p>
    <w:p w14:paraId="135C0310" w14:textId="77777777" w:rsidR="00B835E8" w:rsidRPr="009E26DA" w:rsidRDefault="00B835E8" w:rsidP="00F11734">
      <w:pPr>
        <w:tabs>
          <w:tab w:val="left" w:pos="284"/>
          <w:tab w:val="left" w:pos="567"/>
          <w:tab w:val="left" w:pos="1134"/>
        </w:tabs>
        <w:spacing w:line="240" w:lineRule="auto"/>
        <w:ind w:left="0" w:firstLine="0"/>
        <w:jc w:val="center"/>
        <w:rPr>
          <w:szCs w:val="24"/>
        </w:rPr>
      </w:pPr>
      <w:r w:rsidRPr="009E26DA">
        <w:rPr>
          <w:b/>
          <w:bCs/>
          <w:szCs w:val="24"/>
        </w:rPr>
        <w:t>TERMO DE REFERÊNCIA – TR</w:t>
      </w:r>
    </w:p>
    <w:p w14:paraId="0B63214C"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20BD2AA8" w14:textId="77777777" w:rsidR="004C60C3" w:rsidRPr="004C60C3" w:rsidRDefault="004C60C3" w:rsidP="004C60C3">
      <w:pPr>
        <w:widowControl w:val="0"/>
        <w:tabs>
          <w:tab w:val="left" w:pos="426"/>
          <w:tab w:val="left" w:pos="851"/>
        </w:tabs>
        <w:autoSpaceDE w:val="0"/>
        <w:autoSpaceDN w:val="0"/>
        <w:spacing w:line="240" w:lineRule="auto"/>
        <w:ind w:left="0" w:firstLine="0"/>
        <w:rPr>
          <w:i/>
          <w:color w:val="auto"/>
          <w:szCs w:val="24"/>
          <w:lang w:val="pt-PT" w:eastAsia="en-US"/>
        </w:rPr>
      </w:pPr>
      <w:r w:rsidRPr="004C60C3">
        <w:rPr>
          <w:i/>
          <w:color w:val="auto"/>
          <w:szCs w:val="24"/>
          <w:u w:val="single"/>
          <w:lang w:val="pt-PT" w:eastAsia="en-US"/>
        </w:rPr>
        <w:t>Ref. DFD nº 94/2025 -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141A3AC9" w14:textId="77777777" w:rsidR="004C60C3" w:rsidRPr="004C60C3" w:rsidRDefault="004C60C3" w:rsidP="004C60C3">
      <w:pPr>
        <w:widowControl w:val="0"/>
        <w:tabs>
          <w:tab w:val="left" w:pos="426"/>
          <w:tab w:val="left" w:pos="851"/>
        </w:tabs>
        <w:autoSpaceDE w:val="0"/>
        <w:autoSpaceDN w:val="0"/>
        <w:spacing w:line="240" w:lineRule="auto"/>
        <w:ind w:left="0" w:firstLine="0"/>
        <w:rPr>
          <w:i/>
          <w:color w:val="auto"/>
          <w:szCs w:val="24"/>
          <w:lang w:val="pt-PT" w:eastAsia="en-US"/>
        </w:rPr>
      </w:pPr>
    </w:p>
    <w:p w14:paraId="4D4DFCFF" w14:textId="77777777" w:rsidR="004C60C3" w:rsidRPr="004C60C3" w:rsidRDefault="004C60C3" w:rsidP="004C60C3">
      <w:pPr>
        <w:widowControl w:val="0"/>
        <w:numPr>
          <w:ilvl w:val="0"/>
          <w:numId w:val="39"/>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DEFINIÇÃO</w:t>
      </w:r>
      <w:r w:rsidRPr="004C60C3">
        <w:rPr>
          <w:b/>
          <w:bCs/>
          <w:color w:val="auto"/>
          <w:spacing w:val="-1"/>
          <w:szCs w:val="24"/>
          <w:lang w:val="pt-PT" w:eastAsia="en-US"/>
        </w:rPr>
        <w:t xml:space="preserve"> </w:t>
      </w:r>
      <w:r w:rsidRPr="004C60C3">
        <w:rPr>
          <w:b/>
          <w:bCs/>
          <w:color w:val="auto"/>
          <w:szCs w:val="24"/>
          <w:lang w:val="pt-PT" w:eastAsia="en-US"/>
        </w:rPr>
        <w:t xml:space="preserve">DO </w:t>
      </w:r>
      <w:r w:rsidRPr="004C60C3">
        <w:rPr>
          <w:b/>
          <w:bCs/>
          <w:color w:val="auto"/>
          <w:spacing w:val="-2"/>
          <w:szCs w:val="24"/>
          <w:lang w:val="pt-PT" w:eastAsia="en-US"/>
        </w:rPr>
        <w:t>OBJETO</w:t>
      </w:r>
    </w:p>
    <w:p w14:paraId="43EFA385" w14:textId="77777777" w:rsidR="004C60C3" w:rsidRPr="004C60C3" w:rsidRDefault="004C60C3" w:rsidP="004C60C3">
      <w:pPr>
        <w:widowControl w:val="0"/>
        <w:numPr>
          <w:ilvl w:val="1"/>
          <w:numId w:val="39"/>
        </w:numPr>
        <w:tabs>
          <w:tab w:val="left" w:pos="426"/>
          <w:tab w:val="left" w:pos="851"/>
        </w:tabs>
        <w:autoSpaceDE w:val="0"/>
        <w:autoSpaceDN w:val="0"/>
        <w:spacing w:before="140" w:line="240" w:lineRule="auto"/>
        <w:ind w:left="0" w:right="141" w:firstLine="0"/>
        <w:rPr>
          <w:color w:val="auto"/>
          <w:szCs w:val="24"/>
          <w:lang w:val="pt-PT" w:eastAsia="en-US"/>
        </w:rPr>
      </w:pPr>
      <w:r w:rsidRPr="004C60C3">
        <w:rPr>
          <w:color w:val="auto"/>
          <w:szCs w:val="24"/>
          <w:lang w:val="pt-PT" w:eastAsia="en-US"/>
        </w:rPr>
        <w:t>REGISTRO DE PREÇOS CONFORME DEMANDA EVENTUAL E FUTURA PARA CONTRATAÇÃO DE EMPRESA ESPECIALIZADA NO FORNECIMENTO DE MATERIAIS GRÁFICOS DESTINADOS ÀS NECESSIDADES DAS DIVERSAS SECRETARIAS DO MUNICÍPIO. O FORNECIMENTO INCLUIRÁ, MAS NÃO SE LIMITARÁ A IMPRESSÃO DE MATERIAIS PROMOCIONAIS, CARTAZES, FOLDERS, FOLHETOS, CONVITES, FORMULÁRIOS, ADESIVOS, BANNERS E OUTROS MATERIAIS GRÁFICOS CONFORME A DEMANDA DAS SECRETARIAS DURANTE O PERÍODO DE VIGÊNCIA DA ATA DE REGISTRO DE PREÇOS, conforme condições e exigências estabelecidas neste Termo de Referência e no Estudo Técnico Preliminar.</w:t>
      </w:r>
    </w:p>
    <w:p w14:paraId="5B60F9D6" w14:textId="77777777" w:rsidR="004C60C3" w:rsidRPr="004C60C3" w:rsidRDefault="004C60C3" w:rsidP="004C60C3">
      <w:pPr>
        <w:widowControl w:val="0"/>
        <w:numPr>
          <w:ilvl w:val="1"/>
          <w:numId w:val="39"/>
        </w:numPr>
        <w:tabs>
          <w:tab w:val="left" w:pos="426"/>
          <w:tab w:val="left" w:pos="851"/>
        </w:tabs>
        <w:autoSpaceDE w:val="0"/>
        <w:autoSpaceDN w:val="0"/>
        <w:spacing w:line="240" w:lineRule="auto"/>
        <w:ind w:left="0" w:right="130" w:firstLine="0"/>
        <w:rPr>
          <w:color w:val="auto"/>
          <w:szCs w:val="24"/>
          <w:lang w:val="pt-PT" w:eastAsia="en-US"/>
        </w:rPr>
      </w:pPr>
      <w:r w:rsidRPr="004C60C3">
        <w:rPr>
          <w:color w:val="auto"/>
          <w:szCs w:val="24"/>
          <w:lang w:val="pt-PT" w:eastAsia="en-US"/>
        </w:rPr>
        <w:t>O objeto caracteriza-se como material comum, cujos padrões de desempenho e qualidade podem ser objetivamente definidos por meio de especificações usuais de mercado, sendo demanda recorrente da Administração Municipal.</w:t>
      </w:r>
    </w:p>
    <w:p w14:paraId="325D5C63" w14:textId="77777777" w:rsidR="004C60C3" w:rsidRPr="004C60C3" w:rsidRDefault="004C60C3" w:rsidP="004C60C3">
      <w:pPr>
        <w:widowControl w:val="0"/>
        <w:numPr>
          <w:ilvl w:val="1"/>
          <w:numId w:val="39"/>
        </w:numPr>
        <w:tabs>
          <w:tab w:val="left" w:pos="426"/>
          <w:tab w:val="left" w:pos="851"/>
        </w:tabs>
        <w:autoSpaceDE w:val="0"/>
        <w:autoSpaceDN w:val="0"/>
        <w:spacing w:line="240" w:lineRule="auto"/>
        <w:ind w:left="0" w:right="151" w:firstLine="0"/>
        <w:rPr>
          <w:color w:val="auto"/>
          <w:szCs w:val="24"/>
          <w:lang w:val="pt-PT" w:eastAsia="en-US"/>
        </w:rPr>
      </w:pPr>
      <w:r w:rsidRPr="004C60C3">
        <w:rPr>
          <w:color w:val="auto"/>
          <w:szCs w:val="24"/>
          <w:lang w:val="pt-PT" w:eastAsia="en-US"/>
        </w:rPr>
        <w:t>A validade da Ata será de 12 (doze) meses, contados a partir da assinatura desta, e poderá ser prorrogado, por igual período, desde que comprovado o preço vantajoso, conforme Art. 84, da Lei Federal n. 14.133/21.</w:t>
      </w:r>
    </w:p>
    <w:p w14:paraId="42AE0D0B" w14:textId="77777777" w:rsidR="004C60C3" w:rsidRPr="004C60C3" w:rsidRDefault="004C60C3" w:rsidP="004C60C3">
      <w:pPr>
        <w:widowControl w:val="0"/>
        <w:numPr>
          <w:ilvl w:val="1"/>
          <w:numId w:val="39"/>
        </w:numPr>
        <w:tabs>
          <w:tab w:val="left" w:pos="426"/>
          <w:tab w:val="left" w:pos="851"/>
        </w:tabs>
        <w:autoSpaceDE w:val="0"/>
        <w:autoSpaceDN w:val="0"/>
        <w:spacing w:after="240" w:line="240" w:lineRule="auto"/>
        <w:ind w:left="0" w:firstLine="0"/>
        <w:rPr>
          <w:color w:val="auto"/>
          <w:szCs w:val="24"/>
          <w:lang w:val="pt-PT" w:eastAsia="en-US"/>
        </w:rPr>
      </w:pPr>
      <w:r w:rsidRPr="004C60C3">
        <w:rPr>
          <w:color w:val="auto"/>
          <w:szCs w:val="24"/>
          <w:lang w:val="pt-PT" w:eastAsia="en-US"/>
        </w:rPr>
        <w:t>Tabela</w:t>
      </w:r>
      <w:r w:rsidRPr="004C60C3">
        <w:rPr>
          <w:color w:val="auto"/>
          <w:spacing w:val="-13"/>
          <w:szCs w:val="24"/>
          <w:lang w:val="pt-PT" w:eastAsia="en-US"/>
        </w:rPr>
        <w:t xml:space="preserve"> </w:t>
      </w:r>
      <w:r w:rsidRPr="004C60C3">
        <w:rPr>
          <w:color w:val="auto"/>
          <w:szCs w:val="24"/>
          <w:lang w:val="pt-PT" w:eastAsia="en-US"/>
        </w:rPr>
        <w:t>descritiva</w:t>
      </w:r>
      <w:r w:rsidRPr="004C60C3">
        <w:rPr>
          <w:color w:val="auto"/>
          <w:spacing w:val="-1"/>
          <w:szCs w:val="24"/>
          <w:lang w:val="pt-PT" w:eastAsia="en-US"/>
        </w:rPr>
        <w:t xml:space="preserve"> </w:t>
      </w:r>
      <w:r w:rsidRPr="004C60C3">
        <w:rPr>
          <w:color w:val="auto"/>
          <w:szCs w:val="24"/>
          <w:lang w:val="pt-PT" w:eastAsia="en-US"/>
        </w:rPr>
        <w:t>de</w:t>
      </w:r>
      <w:r w:rsidRPr="004C60C3">
        <w:rPr>
          <w:color w:val="auto"/>
          <w:spacing w:val="-4"/>
          <w:szCs w:val="24"/>
          <w:lang w:val="pt-PT" w:eastAsia="en-US"/>
        </w:rPr>
        <w:t xml:space="preserve"> </w:t>
      </w:r>
      <w:r w:rsidRPr="004C60C3">
        <w:rPr>
          <w:color w:val="auto"/>
          <w:szCs w:val="24"/>
          <w:lang w:val="pt-PT" w:eastAsia="en-US"/>
        </w:rPr>
        <w:t>itens,</w:t>
      </w:r>
      <w:r w:rsidRPr="004C60C3">
        <w:rPr>
          <w:color w:val="auto"/>
          <w:spacing w:val="-1"/>
          <w:szCs w:val="24"/>
          <w:lang w:val="pt-PT" w:eastAsia="en-US"/>
        </w:rPr>
        <w:t xml:space="preserve"> </w:t>
      </w:r>
      <w:r w:rsidRPr="004C60C3">
        <w:rPr>
          <w:color w:val="auto"/>
          <w:szCs w:val="24"/>
          <w:lang w:val="pt-PT" w:eastAsia="en-US"/>
        </w:rPr>
        <w:t>quantidade</w:t>
      </w:r>
      <w:r w:rsidRPr="004C60C3">
        <w:rPr>
          <w:color w:val="auto"/>
          <w:spacing w:val="-4"/>
          <w:szCs w:val="24"/>
          <w:lang w:val="pt-PT" w:eastAsia="en-US"/>
        </w:rPr>
        <w:t xml:space="preserve"> </w:t>
      </w:r>
      <w:r w:rsidRPr="004C60C3">
        <w:rPr>
          <w:color w:val="auto"/>
          <w:szCs w:val="24"/>
          <w:lang w:val="pt-PT" w:eastAsia="en-US"/>
        </w:rPr>
        <w:t>e</w:t>
      </w:r>
      <w:r w:rsidRPr="004C60C3">
        <w:rPr>
          <w:color w:val="auto"/>
          <w:spacing w:val="-7"/>
          <w:szCs w:val="24"/>
          <w:lang w:val="pt-PT" w:eastAsia="en-US"/>
        </w:rPr>
        <w:t xml:space="preserve"> </w:t>
      </w:r>
      <w:r w:rsidRPr="004C60C3">
        <w:rPr>
          <w:color w:val="auto"/>
          <w:szCs w:val="24"/>
          <w:lang w:val="pt-PT" w:eastAsia="en-US"/>
        </w:rPr>
        <w:t>valores</w:t>
      </w:r>
      <w:r w:rsidRPr="004C60C3">
        <w:rPr>
          <w:color w:val="auto"/>
          <w:spacing w:val="-1"/>
          <w:szCs w:val="24"/>
          <w:lang w:val="pt-PT" w:eastAsia="en-US"/>
        </w:rPr>
        <w:t xml:space="preserve"> </w:t>
      </w:r>
      <w:r w:rsidRPr="004C60C3">
        <w:rPr>
          <w:color w:val="auto"/>
          <w:szCs w:val="24"/>
          <w:lang w:val="pt-PT" w:eastAsia="en-US"/>
        </w:rPr>
        <w:t>de</w:t>
      </w:r>
      <w:r w:rsidRPr="004C60C3">
        <w:rPr>
          <w:color w:val="auto"/>
          <w:spacing w:val="2"/>
          <w:szCs w:val="24"/>
          <w:lang w:val="pt-PT" w:eastAsia="en-US"/>
        </w:rPr>
        <w:t xml:space="preserve"> </w:t>
      </w:r>
      <w:r w:rsidRPr="004C60C3">
        <w:rPr>
          <w:color w:val="auto"/>
          <w:szCs w:val="24"/>
          <w:lang w:val="pt-PT" w:eastAsia="en-US"/>
        </w:rPr>
        <w:t>referência</w:t>
      </w:r>
      <w:r w:rsidRPr="004C60C3">
        <w:rPr>
          <w:color w:val="auto"/>
          <w:spacing w:val="-4"/>
          <w:szCs w:val="24"/>
          <w:lang w:val="pt-PT" w:eastAsia="en-US"/>
        </w:rPr>
        <w:t xml:space="preserve"> </w:t>
      </w:r>
      <w:r w:rsidRPr="004C60C3">
        <w:rPr>
          <w:color w:val="auto"/>
          <w:szCs w:val="24"/>
          <w:lang w:val="pt-PT" w:eastAsia="en-US"/>
        </w:rPr>
        <w:t>do</w:t>
      </w:r>
      <w:r w:rsidRPr="004C60C3">
        <w:rPr>
          <w:color w:val="auto"/>
          <w:spacing w:val="-1"/>
          <w:szCs w:val="24"/>
          <w:lang w:val="pt-PT" w:eastAsia="en-US"/>
        </w:rPr>
        <w:t xml:space="preserve"> </w:t>
      </w:r>
      <w:r w:rsidRPr="004C60C3">
        <w:rPr>
          <w:color w:val="auto"/>
          <w:spacing w:val="-2"/>
          <w:szCs w:val="24"/>
          <w:lang w:val="pt-PT" w:eastAsia="en-US"/>
        </w:rPr>
        <w:t>objeto:</w:t>
      </w:r>
    </w:p>
    <w:tbl>
      <w:tblPr>
        <w:tblStyle w:val="Tabelacomgrade1"/>
        <w:tblW w:w="5000" w:type="pct"/>
        <w:tblLook w:val="04A0" w:firstRow="1" w:lastRow="0" w:firstColumn="1" w:lastColumn="0" w:noHBand="0" w:noVBand="1"/>
      </w:tblPr>
      <w:tblGrid>
        <w:gridCol w:w="876"/>
        <w:gridCol w:w="4621"/>
        <w:gridCol w:w="736"/>
        <w:gridCol w:w="1084"/>
        <w:gridCol w:w="1506"/>
        <w:gridCol w:w="1231"/>
      </w:tblGrid>
      <w:tr w:rsidR="004C60C3" w:rsidRPr="004C60C3" w14:paraId="2EBCF574" w14:textId="77777777" w:rsidTr="004C60C3">
        <w:tc>
          <w:tcPr>
            <w:tcW w:w="436" w:type="pct"/>
            <w:shd w:val="clear" w:color="auto" w:fill="BFBFBF"/>
            <w:vAlign w:val="center"/>
          </w:tcPr>
          <w:p w14:paraId="2A3738FD" w14:textId="77777777" w:rsidR="004C60C3" w:rsidRPr="004C60C3" w:rsidRDefault="004C60C3" w:rsidP="004C60C3">
            <w:pPr>
              <w:tabs>
                <w:tab w:val="left" w:pos="426"/>
                <w:tab w:val="left" w:pos="851"/>
              </w:tabs>
              <w:spacing w:line="240" w:lineRule="auto"/>
              <w:ind w:left="0" w:firstLine="0"/>
              <w:jc w:val="center"/>
              <w:rPr>
                <w:b/>
                <w:bCs/>
                <w:color w:val="auto"/>
                <w:szCs w:val="24"/>
                <w:lang w:val="pt-PT" w:eastAsia="en-US"/>
              </w:rPr>
            </w:pPr>
            <w:r w:rsidRPr="004C60C3">
              <w:rPr>
                <w:b/>
                <w:bCs/>
                <w:color w:val="auto"/>
                <w:szCs w:val="24"/>
                <w:lang w:val="pt-PT" w:eastAsia="en-US"/>
              </w:rPr>
              <w:t>ITEM</w:t>
            </w:r>
          </w:p>
        </w:tc>
        <w:tc>
          <w:tcPr>
            <w:tcW w:w="2298" w:type="pct"/>
            <w:shd w:val="clear" w:color="auto" w:fill="BFBFBF"/>
            <w:vAlign w:val="center"/>
          </w:tcPr>
          <w:p w14:paraId="2391FB28" w14:textId="77777777" w:rsidR="004C60C3" w:rsidRPr="004C60C3" w:rsidRDefault="004C60C3" w:rsidP="004C60C3">
            <w:pPr>
              <w:tabs>
                <w:tab w:val="left" w:pos="426"/>
                <w:tab w:val="left" w:pos="851"/>
              </w:tabs>
              <w:spacing w:line="240" w:lineRule="auto"/>
              <w:ind w:left="0" w:firstLine="0"/>
              <w:jc w:val="center"/>
              <w:rPr>
                <w:b/>
                <w:bCs/>
                <w:color w:val="auto"/>
                <w:szCs w:val="24"/>
                <w:lang w:val="pt-PT" w:eastAsia="en-US"/>
              </w:rPr>
            </w:pPr>
            <w:r w:rsidRPr="004C60C3">
              <w:rPr>
                <w:b/>
                <w:bCs/>
                <w:color w:val="auto"/>
                <w:szCs w:val="24"/>
                <w:lang w:val="pt-PT" w:eastAsia="en-US"/>
              </w:rPr>
              <w:t>DESCRIÇÃO</w:t>
            </w:r>
          </w:p>
        </w:tc>
        <w:tc>
          <w:tcPr>
            <w:tcW w:w="366" w:type="pct"/>
            <w:shd w:val="clear" w:color="auto" w:fill="BFBFBF"/>
            <w:vAlign w:val="center"/>
          </w:tcPr>
          <w:p w14:paraId="325CFEAE" w14:textId="77777777" w:rsidR="004C60C3" w:rsidRPr="004C60C3" w:rsidRDefault="004C60C3" w:rsidP="004C60C3">
            <w:pPr>
              <w:tabs>
                <w:tab w:val="left" w:pos="426"/>
                <w:tab w:val="left" w:pos="851"/>
              </w:tabs>
              <w:spacing w:line="240" w:lineRule="auto"/>
              <w:ind w:left="0" w:firstLine="0"/>
              <w:jc w:val="center"/>
              <w:rPr>
                <w:b/>
                <w:bCs/>
                <w:color w:val="auto"/>
                <w:szCs w:val="24"/>
                <w:lang w:val="pt-PT" w:eastAsia="en-US"/>
              </w:rPr>
            </w:pPr>
            <w:r w:rsidRPr="004C60C3">
              <w:rPr>
                <w:b/>
                <w:bCs/>
                <w:color w:val="auto"/>
                <w:szCs w:val="24"/>
                <w:lang w:val="pt-PT" w:eastAsia="en-US"/>
              </w:rPr>
              <w:t>UND</w:t>
            </w:r>
          </w:p>
        </w:tc>
        <w:tc>
          <w:tcPr>
            <w:tcW w:w="539" w:type="pct"/>
            <w:shd w:val="clear" w:color="auto" w:fill="BFBFBF"/>
            <w:vAlign w:val="center"/>
          </w:tcPr>
          <w:p w14:paraId="34A32830" w14:textId="77777777" w:rsidR="004C60C3" w:rsidRPr="004C60C3" w:rsidRDefault="004C60C3" w:rsidP="004C60C3">
            <w:pPr>
              <w:tabs>
                <w:tab w:val="left" w:pos="426"/>
                <w:tab w:val="left" w:pos="851"/>
              </w:tabs>
              <w:spacing w:line="240" w:lineRule="auto"/>
              <w:ind w:left="0" w:firstLine="0"/>
              <w:jc w:val="center"/>
              <w:rPr>
                <w:b/>
                <w:bCs/>
                <w:color w:val="auto"/>
                <w:szCs w:val="24"/>
                <w:lang w:val="pt-PT" w:eastAsia="en-US"/>
              </w:rPr>
            </w:pPr>
            <w:r w:rsidRPr="004C60C3">
              <w:rPr>
                <w:b/>
                <w:bCs/>
                <w:color w:val="auto"/>
                <w:szCs w:val="24"/>
                <w:lang w:val="pt-PT" w:eastAsia="en-US"/>
              </w:rPr>
              <w:t>QUANT</w:t>
            </w:r>
          </w:p>
        </w:tc>
        <w:tc>
          <w:tcPr>
            <w:tcW w:w="749" w:type="pct"/>
            <w:shd w:val="clear" w:color="auto" w:fill="BFBFBF"/>
            <w:vAlign w:val="center"/>
          </w:tcPr>
          <w:p w14:paraId="72497E25" w14:textId="77777777" w:rsidR="004C60C3" w:rsidRPr="004C60C3" w:rsidRDefault="004C60C3" w:rsidP="004C60C3">
            <w:pPr>
              <w:tabs>
                <w:tab w:val="left" w:pos="426"/>
                <w:tab w:val="left" w:pos="851"/>
              </w:tabs>
              <w:spacing w:line="240" w:lineRule="auto"/>
              <w:ind w:left="0" w:firstLine="0"/>
              <w:jc w:val="center"/>
              <w:rPr>
                <w:b/>
                <w:bCs/>
                <w:color w:val="auto"/>
                <w:szCs w:val="24"/>
                <w:lang w:val="pt-PT" w:eastAsia="en-US"/>
              </w:rPr>
            </w:pPr>
            <w:r w:rsidRPr="004C60C3">
              <w:rPr>
                <w:b/>
                <w:bCs/>
                <w:color w:val="auto"/>
                <w:szCs w:val="24"/>
                <w:lang w:val="pt-PT" w:eastAsia="en-US"/>
              </w:rPr>
              <w:t>VALOR UNITÁRIO</w:t>
            </w:r>
          </w:p>
        </w:tc>
        <w:tc>
          <w:tcPr>
            <w:tcW w:w="613" w:type="pct"/>
            <w:shd w:val="clear" w:color="auto" w:fill="BFBFBF"/>
            <w:vAlign w:val="center"/>
          </w:tcPr>
          <w:p w14:paraId="087940F0" w14:textId="77777777" w:rsidR="004C60C3" w:rsidRPr="004C60C3" w:rsidRDefault="004C60C3" w:rsidP="004C60C3">
            <w:pPr>
              <w:tabs>
                <w:tab w:val="left" w:pos="426"/>
                <w:tab w:val="left" w:pos="851"/>
              </w:tabs>
              <w:spacing w:line="240" w:lineRule="auto"/>
              <w:ind w:left="0" w:firstLine="0"/>
              <w:jc w:val="center"/>
              <w:rPr>
                <w:b/>
                <w:bCs/>
                <w:color w:val="auto"/>
                <w:szCs w:val="24"/>
                <w:lang w:val="pt-PT" w:eastAsia="en-US"/>
              </w:rPr>
            </w:pPr>
            <w:r w:rsidRPr="004C60C3">
              <w:rPr>
                <w:b/>
                <w:bCs/>
                <w:color w:val="auto"/>
                <w:szCs w:val="24"/>
                <w:lang w:val="pt-PT" w:eastAsia="en-US"/>
              </w:rPr>
              <w:t>VALOR TOTAL</w:t>
            </w:r>
          </w:p>
        </w:tc>
      </w:tr>
      <w:tr w:rsidR="004C60C3" w:rsidRPr="004C60C3" w14:paraId="43AB2847" w14:textId="77777777" w:rsidTr="004C60C3">
        <w:tc>
          <w:tcPr>
            <w:tcW w:w="436" w:type="pct"/>
            <w:vAlign w:val="center"/>
          </w:tcPr>
          <w:p w14:paraId="22213ACF" w14:textId="581BA69D"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w:t>
            </w:r>
          </w:p>
        </w:tc>
        <w:tc>
          <w:tcPr>
            <w:tcW w:w="2298" w:type="pct"/>
            <w:vAlign w:val="center"/>
          </w:tcPr>
          <w:p w14:paraId="6FD9DE9A"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CARIMBO TINTADO TAMANHO 303 DE IDENTIFICAÇÃO COM BASE DE ALMOFADA (DESCRIÇÕES COMO NOME, CARGO, CPF, ETC).</w:t>
            </w:r>
          </w:p>
        </w:tc>
        <w:tc>
          <w:tcPr>
            <w:tcW w:w="366" w:type="pct"/>
            <w:vAlign w:val="center"/>
          </w:tcPr>
          <w:p w14:paraId="143DBE1F"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1FB36EA0"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200</w:t>
            </w:r>
          </w:p>
        </w:tc>
        <w:tc>
          <w:tcPr>
            <w:tcW w:w="749" w:type="pct"/>
            <w:vAlign w:val="center"/>
          </w:tcPr>
          <w:p w14:paraId="41A7AEEA"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R$ 79,00</w:t>
            </w:r>
          </w:p>
        </w:tc>
        <w:tc>
          <w:tcPr>
            <w:tcW w:w="613" w:type="pct"/>
            <w:vAlign w:val="center"/>
          </w:tcPr>
          <w:p w14:paraId="58EE2916"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R$ 15.800,00</w:t>
            </w:r>
          </w:p>
        </w:tc>
      </w:tr>
      <w:tr w:rsidR="004C60C3" w:rsidRPr="004C60C3" w14:paraId="71E042A8" w14:textId="77777777" w:rsidTr="004C60C3">
        <w:tc>
          <w:tcPr>
            <w:tcW w:w="436" w:type="pct"/>
            <w:vAlign w:val="center"/>
          </w:tcPr>
          <w:p w14:paraId="18350C3A" w14:textId="37D3C37B"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2</w:t>
            </w:r>
          </w:p>
        </w:tc>
        <w:tc>
          <w:tcPr>
            <w:tcW w:w="2298" w:type="pct"/>
            <w:vAlign w:val="center"/>
          </w:tcPr>
          <w:p w14:paraId="4622DE25"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BORRACHA PARA CARIMBO DE IDENTIFICAÇÃO (DESCRIÇÕES COMO NOME, CARGO, CPF).</w:t>
            </w:r>
          </w:p>
        </w:tc>
        <w:tc>
          <w:tcPr>
            <w:tcW w:w="366" w:type="pct"/>
            <w:vAlign w:val="center"/>
          </w:tcPr>
          <w:p w14:paraId="42B0F973"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1A5E799C"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200</w:t>
            </w:r>
          </w:p>
        </w:tc>
        <w:tc>
          <w:tcPr>
            <w:tcW w:w="749" w:type="pct"/>
            <w:vAlign w:val="center"/>
          </w:tcPr>
          <w:p w14:paraId="356C1E6E"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R$ 40,00</w:t>
            </w:r>
          </w:p>
        </w:tc>
        <w:tc>
          <w:tcPr>
            <w:tcW w:w="613" w:type="pct"/>
            <w:vAlign w:val="center"/>
          </w:tcPr>
          <w:p w14:paraId="0FD823C0"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R$ 8.000,00</w:t>
            </w:r>
          </w:p>
        </w:tc>
      </w:tr>
      <w:tr w:rsidR="004C60C3" w:rsidRPr="004C60C3" w14:paraId="6846333F" w14:textId="77777777" w:rsidTr="004C60C3">
        <w:tc>
          <w:tcPr>
            <w:tcW w:w="436" w:type="pct"/>
            <w:vAlign w:val="center"/>
          </w:tcPr>
          <w:p w14:paraId="436A12EE" w14:textId="51FF157B"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3</w:t>
            </w:r>
          </w:p>
        </w:tc>
        <w:tc>
          <w:tcPr>
            <w:tcW w:w="2298" w:type="pct"/>
            <w:vAlign w:val="center"/>
          </w:tcPr>
          <w:p w14:paraId="5764FD84"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TINTA PRETA PARA ALMOFADA DE CARIMBO 40ML</w:t>
            </w:r>
          </w:p>
        </w:tc>
        <w:tc>
          <w:tcPr>
            <w:tcW w:w="366" w:type="pct"/>
            <w:vAlign w:val="center"/>
          </w:tcPr>
          <w:p w14:paraId="585E8E9D"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3E91F8D3"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200</w:t>
            </w:r>
          </w:p>
        </w:tc>
        <w:tc>
          <w:tcPr>
            <w:tcW w:w="749" w:type="pct"/>
            <w:vAlign w:val="center"/>
          </w:tcPr>
          <w:p w14:paraId="01037DB0"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R$ 23,50</w:t>
            </w:r>
          </w:p>
        </w:tc>
        <w:tc>
          <w:tcPr>
            <w:tcW w:w="613" w:type="pct"/>
            <w:vAlign w:val="center"/>
          </w:tcPr>
          <w:p w14:paraId="7DF983E7"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R$ 4.700,00</w:t>
            </w:r>
          </w:p>
        </w:tc>
      </w:tr>
      <w:tr w:rsidR="004C60C3" w:rsidRPr="004C60C3" w14:paraId="4E8DAE87" w14:textId="77777777" w:rsidTr="004C60C3">
        <w:tc>
          <w:tcPr>
            <w:tcW w:w="436" w:type="pct"/>
            <w:vAlign w:val="center"/>
          </w:tcPr>
          <w:p w14:paraId="6828E6B4" w14:textId="41E7FAAE"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4</w:t>
            </w:r>
          </w:p>
        </w:tc>
        <w:tc>
          <w:tcPr>
            <w:tcW w:w="2298" w:type="pct"/>
            <w:vAlign w:val="center"/>
          </w:tcPr>
          <w:p w14:paraId="04277A09"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ENCADERNAÇÃO CAPA DURA PARA LEIS, DIRETRIZES ORÇAMENTÁRIAS, ETC.</w:t>
            </w:r>
          </w:p>
        </w:tc>
        <w:tc>
          <w:tcPr>
            <w:tcW w:w="366" w:type="pct"/>
            <w:vAlign w:val="center"/>
          </w:tcPr>
          <w:p w14:paraId="79815B4C"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72985D01"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w:t>
            </w:r>
          </w:p>
        </w:tc>
        <w:tc>
          <w:tcPr>
            <w:tcW w:w="749" w:type="pct"/>
            <w:vAlign w:val="center"/>
          </w:tcPr>
          <w:p w14:paraId="5A34ECDE"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R$ 54,00</w:t>
            </w:r>
          </w:p>
        </w:tc>
        <w:tc>
          <w:tcPr>
            <w:tcW w:w="613" w:type="pct"/>
            <w:vAlign w:val="center"/>
          </w:tcPr>
          <w:p w14:paraId="3B6FE414"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R$ 5.400,00</w:t>
            </w:r>
          </w:p>
        </w:tc>
      </w:tr>
      <w:tr w:rsidR="004C60C3" w:rsidRPr="004C60C3" w14:paraId="79F69B1A" w14:textId="77777777" w:rsidTr="004C60C3">
        <w:tc>
          <w:tcPr>
            <w:tcW w:w="436" w:type="pct"/>
            <w:vAlign w:val="center"/>
          </w:tcPr>
          <w:p w14:paraId="2C6D5406" w14:textId="7B88CDBC"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5</w:t>
            </w:r>
          </w:p>
        </w:tc>
        <w:tc>
          <w:tcPr>
            <w:tcW w:w="2298" w:type="pct"/>
            <w:vAlign w:val="center"/>
          </w:tcPr>
          <w:p w14:paraId="793D41FE"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ENCADERNAÇÃO SIMPLES PARA LEIS, DIRETRIZES ORÇAMENTÁRIAS, ETC.</w:t>
            </w:r>
          </w:p>
        </w:tc>
        <w:tc>
          <w:tcPr>
            <w:tcW w:w="366" w:type="pct"/>
            <w:vAlign w:val="center"/>
          </w:tcPr>
          <w:p w14:paraId="3E19A8FB"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79747AD3"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w:t>
            </w:r>
          </w:p>
        </w:tc>
        <w:tc>
          <w:tcPr>
            <w:tcW w:w="749" w:type="pct"/>
            <w:vAlign w:val="center"/>
          </w:tcPr>
          <w:p w14:paraId="0498E219"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R$ 28,50</w:t>
            </w:r>
          </w:p>
        </w:tc>
        <w:tc>
          <w:tcPr>
            <w:tcW w:w="613" w:type="pct"/>
            <w:vAlign w:val="center"/>
          </w:tcPr>
          <w:p w14:paraId="78268CDB"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R$ 2.850,00</w:t>
            </w:r>
          </w:p>
        </w:tc>
      </w:tr>
      <w:tr w:rsidR="004C60C3" w:rsidRPr="004C60C3" w14:paraId="41E296A8" w14:textId="77777777" w:rsidTr="004C60C3">
        <w:tc>
          <w:tcPr>
            <w:tcW w:w="436" w:type="pct"/>
            <w:vAlign w:val="center"/>
          </w:tcPr>
          <w:p w14:paraId="04A923DE" w14:textId="4A498E0C"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6</w:t>
            </w:r>
          </w:p>
        </w:tc>
        <w:tc>
          <w:tcPr>
            <w:tcW w:w="2298" w:type="pct"/>
            <w:vAlign w:val="center"/>
          </w:tcPr>
          <w:p w14:paraId="67D1B305"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FOLHAS TIMBRADAS EM CORES PAPEL A4 COM BRASÃO E DESCRIÇÃO DO MUNICÍPIO NO CABEÇALHO E INFORMAÇÕES DE CONTATO E ENDEREÇO NO RODAPÉ.</w:t>
            </w:r>
          </w:p>
        </w:tc>
        <w:tc>
          <w:tcPr>
            <w:tcW w:w="366" w:type="pct"/>
            <w:vAlign w:val="center"/>
          </w:tcPr>
          <w:p w14:paraId="72CDA992"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56EF2F50"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10000</w:t>
            </w:r>
          </w:p>
        </w:tc>
        <w:tc>
          <w:tcPr>
            <w:tcW w:w="749" w:type="pct"/>
            <w:vAlign w:val="center"/>
          </w:tcPr>
          <w:p w14:paraId="30F6F1D8"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R$ 0,19</w:t>
            </w:r>
          </w:p>
        </w:tc>
        <w:tc>
          <w:tcPr>
            <w:tcW w:w="613" w:type="pct"/>
            <w:vAlign w:val="center"/>
          </w:tcPr>
          <w:p w14:paraId="0CA8C6E2"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R$ 1.900,00</w:t>
            </w:r>
          </w:p>
        </w:tc>
      </w:tr>
      <w:tr w:rsidR="004C60C3" w:rsidRPr="004C60C3" w14:paraId="73BF5CDC" w14:textId="77777777" w:rsidTr="004C60C3">
        <w:tc>
          <w:tcPr>
            <w:tcW w:w="436" w:type="pct"/>
            <w:vAlign w:val="center"/>
          </w:tcPr>
          <w:p w14:paraId="2CBA7A9B" w14:textId="02DB39CE"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7</w:t>
            </w:r>
          </w:p>
        </w:tc>
        <w:tc>
          <w:tcPr>
            <w:tcW w:w="2298" w:type="pct"/>
            <w:vAlign w:val="center"/>
          </w:tcPr>
          <w:p w14:paraId="08FE6268"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BANNERS INFORMATIVOS TAMANHO 70X90CM.</w:t>
            </w:r>
          </w:p>
        </w:tc>
        <w:tc>
          <w:tcPr>
            <w:tcW w:w="366" w:type="pct"/>
            <w:vAlign w:val="center"/>
          </w:tcPr>
          <w:p w14:paraId="2211D7F2"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2196202E"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w:t>
            </w:r>
          </w:p>
        </w:tc>
        <w:tc>
          <w:tcPr>
            <w:tcW w:w="749" w:type="pct"/>
            <w:vAlign w:val="center"/>
          </w:tcPr>
          <w:p w14:paraId="175D4035"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R$ 95,00</w:t>
            </w:r>
          </w:p>
        </w:tc>
        <w:tc>
          <w:tcPr>
            <w:tcW w:w="613" w:type="pct"/>
            <w:vAlign w:val="center"/>
          </w:tcPr>
          <w:p w14:paraId="6F74ED45"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R$ 9.500,00</w:t>
            </w:r>
          </w:p>
        </w:tc>
      </w:tr>
      <w:tr w:rsidR="004C60C3" w:rsidRPr="004C60C3" w14:paraId="735414E4" w14:textId="77777777" w:rsidTr="004C60C3">
        <w:tc>
          <w:tcPr>
            <w:tcW w:w="436" w:type="pct"/>
            <w:vAlign w:val="center"/>
          </w:tcPr>
          <w:p w14:paraId="0F5A5A3D" w14:textId="2F45465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8</w:t>
            </w:r>
          </w:p>
        </w:tc>
        <w:tc>
          <w:tcPr>
            <w:tcW w:w="2298" w:type="pct"/>
            <w:vAlign w:val="center"/>
          </w:tcPr>
          <w:p w14:paraId="18448272"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BANNERS INFORMATIVOS TAMANHO 130X100CM.</w:t>
            </w:r>
          </w:p>
        </w:tc>
        <w:tc>
          <w:tcPr>
            <w:tcW w:w="366" w:type="pct"/>
            <w:vAlign w:val="center"/>
          </w:tcPr>
          <w:p w14:paraId="174D104E"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02773F5B"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w:t>
            </w:r>
          </w:p>
        </w:tc>
        <w:tc>
          <w:tcPr>
            <w:tcW w:w="749" w:type="pct"/>
            <w:vAlign w:val="center"/>
          </w:tcPr>
          <w:p w14:paraId="33C63052"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R$ 205,00</w:t>
            </w:r>
          </w:p>
        </w:tc>
        <w:tc>
          <w:tcPr>
            <w:tcW w:w="613" w:type="pct"/>
            <w:vAlign w:val="center"/>
          </w:tcPr>
          <w:p w14:paraId="55387E5A"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R$ 20.500,00</w:t>
            </w:r>
          </w:p>
        </w:tc>
      </w:tr>
      <w:tr w:rsidR="004C60C3" w:rsidRPr="004C60C3" w14:paraId="453E232E" w14:textId="77777777" w:rsidTr="004C60C3">
        <w:tc>
          <w:tcPr>
            <w:tcW w:w="436" w:type="pct"/>
            <w:vAlign w:val="center"/>
          </w:tcPr>
          <w:p w14:paraId="7BB252A1" w14:textId="0FA83B6C"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9</w:t>
            </w:r>
          </w:p>
        </w:tc>
        <w:tc>
          <w:tcPr>
            <w:tcW w:w="2298" w:type="pct"/>
            <w:vAlign w:val="center"/>
          </w:tcPr>
          <w:p w14:paraId="0318E899"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FORNECIMENTO DE BLOCOS COM 100 PÁGINAS PARA CONTROLE FÍSICO DE REGISTRO E ACOMPANHAMENTO DAS ATIVIDADES RELACIONADAS Á ROTINAS CORRELATAS, COM LAYOUT PADRONIZADO CONFORME ORIENTAÇÃO DO CONTRATANTE; REGISTRO DETALHADO DAS ATIVIDADES EXECUTADAS, COM CAMPOS ESPECÍFICOS PARA DATA, HORÁRIO, IDENTIFICAÇÃO DO RESPONSÁVEL, EQUIPAMENTO, LOCAL, TIPO DE SERVIÇO REALIZADO E OBSERVAÇÕES, TAMANHO 16x11 CM, PAPEL INTERNO: OFFSET 75G/M² – RESISTENTE PARA ESCRITA MANUAL E COM BOA DURABILIDADE. CAPA: PAPEL CARTÃO 180G/M² OU SIMILAR, COM PLASTIFICAÇÃO OU PROTEÇÃO CONTRA UMIDADE (SE USADO EM CAMPO). ENCADERNAÇÃO: COLADO OU GRAMPEADO COM LOMBADA REFORÇADA – FACILITA O DESTACAMENTO DAS VIAS. SE NECESSÁRIO, DUAS VIAS (CARBONADAS): 1ª VIA PARA ENTREGA, 2ª VIA PARA ARQUIVO. CABEÇALHO PERSONALIZADO COM LOGO DA ENTIDADE E CAMPOS PADRONIZADOS.</w:t>
            </w:r>
          </w:p>
        </w:tc>
        <w:tc>
          <w:tcPr>
            <w:tcW w:w="366" w:type="pct"/>
            <w:vAlign w:val="center"/>
          </w:tcPr>
          <w:p w14:paraId="6D9FDDAB"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2907C9C8"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2000</w:t>
            </w:r>
          </w:p>
        </w:tc>
        <w:tc>
          <w:tcPr>
            <w:tcW w:w="749" w:type="pct"/>
            <w:vAlign w:val="center"/>
          </w:tcPr>
          <w:p w14:paraId="2AD4D45A"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R$ 9,80</w:t>
            </w:r>
          </w:p>
        </w:tc>
        <w:tc>
          <w:tcPr>
            <w:tcW w:w="613" w:type="pct"/>
            <w:vAlign w:val="center"/>
          </w:tcPr>
          <w:p w14:paraId="41E33A3E"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R$ 19.600,00</w:t>
            </w:r>
          </w:p>
        </w:tc>
      </w:tr>
      <w:tr w:rsidR="004C60C3" w:rsidRPr="004C60C3" w14:paraId="45454117" w14:textId="77777777" w:rsidTr="004C60C3">
        <w:tc>
          <w:tcPr>
            <w:tcW w:w="436" w:type="pct"/>
            <w:vAlign w:val="center"/>
          </w:tcPr>
          <w:p w14:paraId="7BD88090" w14:textId="43FC511C"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10</w:t>
            </w:r>
          </w:p>
        </w:tc>
        <w:tc>
          <w:tcPr>
            <w:tcW w:w="2298" w:type="pct"/>
            <w:vAlign w:val="center"/>
          </w:tcPr>
          <w:p w14:paraId="3BC900E2"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CADERNETA DE CONTROLE DE VEÍCULOS, TAMANHO 11X15 CM, DESTINADA AO USO DE ÓRGÃOS PÚBLICOS MUNICIPAIS, FORMATO FECHADO: 11 CM DE LARGURA X 15 CM DE ALTURA NÚMERO DE PÁGINAS: MÍNIMO DE 16 FOLHAS (32 PÁGINAS), ENCADERNADAS COM GRAMPO OU ESPIRAL RESISTENTE PAPEL INTERNO: OFFSET BRANCO 75G/M² CAPA: PAPEL CARTÃO OU CAPA DURA PLASTIFICADA, RESISTENTE À ÁGUA E AO MANUSEIO DIÁRIO ENCADERNAÇÃO: INFORMAÇÕES IMPRESSAS NA CAPA E CONTEÚDO INTERNO CONFORME FOTOS EM ANEXO.</w:t>
            </w:r>
          </w:p>
        </w:tc>
        <w:tc>
          <w:tcPr>
            <w:tcW w:w="366" w:type="pct"/>
            <w:vAlign w:val="center"/>
          </w:tcPr>
          <w:p w14:paraId="2933BF96"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p>
        </w:tc>
        <w:tc>
          <w:tcPr>
            <w:tcW w:w="539" w:type="pct"/>
            <w:vAlign w:val="center"/>
          </w:tcPr>
          <w:p w14:paraId="41499D08"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5000</w:t>
            </w:r>
          </w:p>
        </w:tc>
        <w:tc>
          <w:tcPr>
            <w:tcW w:w="749" w:type="pct"/>
            <w:vAlign w:val="center"/>
          </w:tcPr>
          <w:p w14:paraId="401A16F2"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R$ 3,40</w:t>
            </w:r>
          </w:p>
        </w:tc>
        <w:tc>
          <w:tcPr>
            <w:tcW w:w="613" w:type="pct"/>
            <w:vAlign w:val="center"/>
          </w:tcPr>
          <w:p w14:paraId="43EF0FFD"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R$ 17.000,00</w:t>
            </w:r>
          </w:p>
        </w:tc>
      </w:tr>
      <w:tr w:rsidR="004C60C3" w:rsidRPr="004C60C3" w14:paraId="7AF6228A" w14:textId="77777777" w:rsidTr="004C60C3">
        <w:tc>
          <w:tcPr>
            <w:tcW w:w="436" w:type="pct"/>
            <w:vAlign w:val="center"/>
          </w:tcPr>
          <w:p w14:paraId="0CDEE394" w14:textId="41C085D3"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11</w:t>
            </w:r>
          </w:p>
        </w:tc>
        <w:tc>
          <w:tcPr>
            <w:tcW w:w="2298" w:type="pct"/>
            <w:vAlign w:val="center"/>
          </w:tcPr>
          <w:p w14:paraId="5DCD5E89"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ENVELOPES FORMATO 240X340MM BRANCO COM BRASÃO E IDENTIFICAÇÃO DO MUNICÍPIO PAPEL TIPO OFFSET 90G</w:t>
            </w:r>
          </w:p>
        </w:tc>
        <w:tc>
          <w:tcPr>
            <w:tcW w:w="366" w:type="pct"/>
            <w:vAlign w:val="center"/>
          </w:tcPr>
          <w:p w14:paraId="2AB08955"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51915A5E"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1000</w:t>
            </w:r>
          </w:p>
        </w:tc>
        <w:tc>
          <w:tcPr>
            <w:tcW w:w="749" w:type="pct"/>
            <w:vAlign w:val="center"/>
          </w:tcPr>
          <w:p w14:paraId="5044B5D8"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R$ 1,31</w:t>
            </w:r>
          </w:p>
        </w:tc>
        <w:tc>
          <w:tcPr>
            <w:tcW w:w="613" w:type="pct"/>
            <w:vAlign w:val="center"/>
          </w:tcPr>
          <w:p w14:paraId="7700F64F"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R$ 1.310,00</w:t>
            </w:r>
          </w:p>
        </w:tc>
      </w:tr>
      <w:tr w:rsidR="004C60C3" w:rsidRPr="004C60C3" w14:paraId="45851269" w14:textId="77777777" w:rsidTr="004C60C3">
        <w:tc>
          <w:tcPr>
            <w:tcW w:w="436" w:type="pct"/>
            <w:vAlign w:val="center"/>
          </w:tcPr>
          <w:p w14:paraId="4F98136D" w14:textId="11DAC3A6"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12</w:t>
            </w:r>
          </w:p>
        </w:tc>
        <w:tc>
          <w:tcPr>
            <w:tcW w:w="2298" w:type="pct"/>
            <w:vAlign w:val="center"/>
          </w:tcPr>
          <w:p w14:paraId="182E09DA"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ENVELOPES FORMATO 185X248MM BRANCO COM BRASÃO E IDENTIFICAÇÃO DO MUNICÍPIO PAPEL TIPO OFFSET 90G.</w:t>
            </w:r>
          </w:p>
        </w:tc>
        <w:tc>
          <w:tcPr>
            <w:tcW w:w="366" w:type="pct"/>
            <w:vAlign w:val="center"/>
          </w:tcPr>
          <w:p w14:paraId="393CAE16"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67EF5D2E"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1000</w:t>
            </w:r>
          </w:p>
        </w:tc>
        <w:tc>
          <w:tcPr>
            <w:tcW w:w="749" w:type="pct"/>
            <w:vAlign w:val="center"/>
          </w:tcPr>
          <w:p w14:paraId="64D689B9"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R$ 1,11</w:t>
            </w:r>
          </w:p>
        </w:tc>
        <w:tc>
          <w:tcPr>
            <w:tcW w:w="613" w:type="pct"/>
            <w:vAlign w:val="center"/>
          </w:tcPr>
          <w:p w14:paraId="156E5A26"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R$ 1.110,00</w:t>
            </w:r>
          </w:p>
        </w:tc>
      </w:tr>
      <w:tr w:rsidR="004C60C3" w:rsidRPr="004C60C3" w14:paraId="405BB683" w14:textId="77777777" w:rsidTr="004C60C3">
        <w:tc>
          <w:tcPr>
            <w:tcW w:w="436" w:type="pct"/>
            <w:vAlign w:val="center"/>
          </w:tcPr>
          <w:p w14:paraId="1D201F3D" w14:textId="10908289"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13</w:t>
            </w:r>
          </w:p>
        </w:tc>
        <w:tc>
          <w:tcPr>
            <w:tcW w:w="2298" w:type="pct"/>
            <w:vAlign w:val="center"/>
          </w:tcPr>
          <w:p w14:paraId="745B1982"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ENVELOPES FORMATO 114X229MM BRANCO COM BRASÃO E IDENTIFICAÇÃO DO MUNICÍPIO PAPEL TIPO OFFSET 75G.</w:t>
            </w:r>
          </w:p>
        </w:tc>
        <w:tc>
          <w:tcPr>
            <w:tcW w:w="366" w:type="pct"/>
            <w:vAlign w:val="center"/>
          </w:tcPr>
          <w:p w14:paraId="65EE92D3"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0C839993"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1000</w:t>
            </w:r>
          </w:p>
        </w:tc>
        <w:tc>
          <w:tcPr>
            <w:tcW w:w="749" w:type="pct"/>
            <w:vAlign w:val="center"/>
          </w:tcPr>
          <w:p w14:paraId="2FA7459D"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R$ 0,64</w:t>
            </w:r>
          </w:p>
        </w:tc>
        <w:tc>
          <w:tcPr>
            <w:tcW w:w="613" w:type="pct"/>
            <w:vAlign w:val="center"/>
          </w:tcPr>
          <w:p w14:paraId="3F266E21"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R$ 640,00</w:t>
            </w:r>
          </w:p>
        </w:tc>
      </w:tr>
      <w:tr w:rsidR="004C60C3" w:rsidRPr="004C60C3" w14:paraId="0A088069" w14:textId="77777777" w:rsidTr="004C60C3">
        <w:tc>
          <w:tcPr>
            <w:tcW w:w="436" w:type="pct"/>
            <w:vAlign w:val="center"/>
          </w:tcPr>
          <w:p w14:paraId="1975A738" w14:textId="12EC8356"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14</w:t>
            </w:r>
          </w:p>
        </w:tc>
        <w:tc>
          <w:tcPr>
            <w:tcW w:w="2298" w:type="pct"/>
            <w:vAlign w:val="center"/>
          </w:tcPr>
          <w:p w14:paraId="519CCAD6"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PASTA SUSPENSA KRAFT NATURAL COM HASTE DE PLÁSTICO TAMANHO 35,5X23,5CM PARA PEPEL A4.</w:t>
            </w:r>
          </w:p>
        </w:tc>
        <w:tc>
          <w:tcPr>
            <w:tcW w:w="366" w:type="pct"/>
            <w:vAlign w:val="center"/>
          </w:tcPr>
          <w:p w14:paraId="071E5620"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31DAD00F"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500</w:t>
            </w:r>
          </w:p>
        </w:tc>
        <w:tc>
          <w:tcPr>
            <w:tcW w:w="749" w:type="pct"/>
            <w:vAlign w:val="center"/>
          </w:tcPr>
          <w:p w14:paraId="326C9F66"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R$ 4,84</w:t>
            </w:r>
          </w:p>
        </w:tc>
        <w:tc>
          <w:tcPr>
            <w:tcW w:w="613" w:type="pct"/>
            <w:vAlign w:val="center"/>
          </w:tcPr>
          <w:p w14:paraId="0C2BDEA1"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R$ 2.420,00</w:t>
            </w:r>
          </w:p>
        </w:tc>
      </w:tr>
      <w:tr w:rsidR="004C60C3" w:rsidRPr="004C60C3" w14:paraId="008DAD4F" w14:textId="77777777" w:rsidTr="004C60C3">
        <w:tc>
          <w:tcPr>
            <w:tcW w:w="436" w:type="pct"/>
            <w:vAlign w:val="center"/>
          </w:tcPr>
          <w:p w14:paraId="0332FF49" w14:textId="16772B40"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15</w:t>
            </w:r>
          </w:p>
        </w:tc>
        <w:tc>
          <w:tcPr>
            <w:tcW w:w="2298" w:type="pct"/>
            <w:vAlign w:val="center"/>
          </w:tcPr>
          <w:p w14:paraId="56783D67"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PASTA REGISTRADOR A/Z LOMBO LARGO GRAFITE TAMANHO 34,5X27,5 CM.</w:t>
            </w:r>
          </w:p>
        </w:tc>
        <w:tc>
          <w:tcPr>
            <w:tcW w:w="366" w:type="pct"/>
            <w:vAlign w:val="center"/>
          </w:tcPr>
          <w:p w14:paraId="5DD886DD"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56BAB316"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500</w:t>
            </w:r>
          </w:p>
        </w:tc>
        <w:tc>
          <w:tcPr>
            <w:tcW w:w="749" w:type="pct"/>
            <w:vAlign w:val="center"/>
          </w:tcPr>
          <w:p w14:paraId="537534EC"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R$ 16,10</w:t>
            </w:r>
          </w:p>
        </w:tc>
        <w:tc>
          <w:tcPr>
            <w:tcW w:w="613" w:type="pct"/>
            <w:vAlign w:val="center"/>
          </w:tcPr>
          <w:p w14:paraId="527C2B15"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R$ 8.050,00</w:t>
            </w:r>
          </w:p>
        </w:tc>
      </w:tr>
      <w:tr w:rsidR="004C60C3" w:rsidRPr="004C60C3" w14:paraId="11B88B6E" w14:textId="77777777" w:rsidTr="004C60C3">
        <w:tc>
          <w:tcPr>
            <w:tcW w:w="436" w:type="pct"/>
            <w:vAlign w:val="center"/>
          </w:tcPr>
          <w:p w14:paraId="563E59A8" w14:textId="74C2E1C8"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16</w:t>
            </w:r>
          </w:p>
        </w:tc>
        <w:tc>
          <w:tcPr>
            <w:tcW w:w="2298" w:type="pct"/>
            <w:vAlign w:val="center"/>
          </w:tcPr>
          <w:p w14:paraId="31027772"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CAIXA ARQUIVO MORTO PAPELÃO MARROM EMPILHAVEL TAMANHO 36X14X25 CM.</w:t>
            </w:r>
          </w:p>
        </w:tc>
        <w:tc>
          <w:tcPr>
            <w:tcW w:w="366" w:type="pct"/>
            <w:vAlign w:val="center"/>
          </w:tcPr>
          <w:p w14:paraId="46AD278E"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7BD355F0"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500</w:t>
            </w:r>
          </w:p>
        </w:tc>
        <w:tc>
          <w:tcPr>
            <w:tcW w:w="749" w:type="pct"/>
            <w:vAlign w:val="center"/>
          </w:tcPr>
          <w:p w14:paraId="7594D2D8"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R$ 4,00</w:t>
            </w:r>
          </w:p>
        </w:tc>
        <w:tc>
          <w:tcPr>
            <w:tcW w:w="613" w:type="pct"/>
            <w:vAlign w:val="center"/>
          </w:tcPr>
          <w:p w14:paraId="69698FA5"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R$ 2.000,00</w:t>
            </w:r>
          </w:p>
        </w:tc>
      </w:tr>
      <w:tr w:rsidR="004C60C3" w:rsidRPr="004C60C3" w14:paraId="601A8C48" w14:textId="77777777" w:rsidTr="004C60C3">
        <w:tc>
          <w:tcPr>
            <w:tcW w:w="436" w:type="pct"/>
            <w:vAlign w:val="center"/>
          </w:tcPr>
          <w:p w14:paraId="6FC9B04F" w14:textId="735CA3F3"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17</w:t>
            </w:r>
          </w:p>
        </w:tc>
        <w:tc>
          <w:tcPr>
            <w:tcW w:w="2298" w:type="pct"/>
            <w:vAlign w:val="center"/>
          </w:tcPr>
          <w:p w14:paraId="277DAD21"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CAIXA ARQUIVO MORTO PAPELÃO MARROM EMPILHAVEL TAMANHO 24X25X36 CM.</w:t>
            </w:r>
          </w:p>
        </w:tc>
        <w:tc>
          <w:tcPr>
            <w:tcW w:w="366" w:type="pct"/>
            <w:vAlign w:val="center"/>
          </w:tcPr>
          <w:p w14:paraId="1B678A28"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6E2BD8BA"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500</w:t>
            </w:r>
          </w:p>
        </w:tc>
        <w:tc>
          <w:tcPr>
            <w:tcW w:w="749" w:type="pct"/>
            <w:vAlign w:val="center"/>
          </w:tcPr>
          <w:p w14:paraId="23263A41"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R$ 8,58</w:t>
            </w:r>
          </w:p>
        </w:tc>
        <w:tc>
          <w:tcPr>
            <w:tcW w:w="613" w:type="pct"/>
            <w:vAlign w:val="center"/>
          </w:tcPr>
          <w:p w14:paraId="0C958BA2"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R$ 4.290,00</w:t>
            </w:r>
          </w:p>
        </w:tc>
      </w:tr>
      <w:tr w:rsidR="004C60C3" w:rsidRPr="004C60C3" w14:paraId="449EB199" w14:textId="77777777" w:rsidTr="004C60C3">
        <w:tc>
          <w:tcPr>
            <w:tcW w:w="436" w:type="pct"/>
            <w:vAlign w:val="center"/>
          </w:tcPr>
          <w:p w14:paraId="75849C77" w14:textId="440A8981"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18</w:t>
            </w:r>
          </w:p>
        </w:tc>
        <w:tc>
          <w:tcPr>
            <w:tcW w:w="2298" w:type="pct"/>
            <w:vAlign w:val="center"/>
          </w:tcPr>
          <w:p w14:paraId="7B737A29" w14:textId="77777777"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PASTAS COM ORELHAS PAPEL 250G PERSONALIZADAS COM BRASÃO E IDENTIFICAÇÃO DO MUNICÍPIO FRENTE E VERSO TAMANHO 31X44CM ACABAMENTO CORTE RETO.</w:t>
            </w:r>
          </w:p>
        </w:tc>
        <w:tc>
          <w:tcPr>
            <w:tcW w:w="366" w:type="pct"/>
            <w:vAlign w:val="center"/>
          </w:tcPr>
          <w:p w14:paraId="18227DB1"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7E3CC072"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1000</w:t>
            </w:r>
          </w:p>
        </w:tc>
        <w:tc>
          <w:tcPr>
            <w:tcW w:w="749" w:type="pct"/>
            <w:vAlign w:val="center"/>
          </w:tcPr>
          <w:p w14:paraId="7BAFCAC0"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R$ 2,30</w:t>
            </w:r>
          </w:p>
        </w:tc>
        <w:tc>
          <w:tcPr>
            <w:tcW w:w="613" w:type="pct"/>
            <w:vAlign w:val="center"/>
          </w:tcPr>
          <w:p w14:paraId="220212F9"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R$ 2.300,00</w:t>
            </w:r>
          </w:p>
        </w:tc>
      </w:tr>
      <w:tr w:rsidR="004C60C3" w:rsidRPr="004C60C3" w14:paraId="38641A69" w14:textId="77777777" w:rsidTr="004C60C3">
        <w:tc>
          <w:tcPr>
            <w:tcW w:w="436" w:type="pct"/>
            <w:vAlign w:val="center"/>
          </w:tcPr>
          <w:p w14:paraId="17101DF1" w14:textId="6349E6D0"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19</w:t>
            </w:r>
          </w:p>
        </w:tc>
        <w:tc>
          <w:tcPr>
            <w:tcW w:w="2298" w:type="pct"/>
            <w:vAlign w:val="center"/>
          </w:tcPr>
          <w:p w14:paraId="6059547B" w14:textId="2528A84F" w:rsidR="004C60C3" w:rsidRPr="004C60C3" w:rsidRDefault="004C60C3" w:rsidP="004C60C3">
            <w:pPr>
              <w:tabs>
                <w:tab w:val="left" w:pos="426"/>
                <w:tab w:val="left" w:pos="851"/>
              </w:tabs>
              <w:spacing w:line="240" w:lineRule="auto"/>
              <w:ind w:left="0" w:firstLine="0"/>
              <w:rPr>
                <w:color w:val="auto"/>
                <w:szCs w:val="24"/>
                <w:lang w:val="pt-PT" w:eastAsia="en-US"/>
              </w:rPr>
            </w:pPr>
            <w:r w:rsidRPr="004C60C3">
              <w:rPr>
                <w:color w:val="auto"/>
                <w:szCs w:val="24"/>
                <w:lang w:val="pt-PT" w:eastAsia="en-US"/>
              </w:rPr>
              <w:t>PASTAS LOMBADAS 3 VINCOS DISTÂNCIA 1CM CADA, COM 2 FUROS NA DISTÂNCIA PADRÃO PERFURADOR, PAPEL OFFSET 240G PERSONALIZADAS COM BRASÃO E IDENTIFICAÇÃO DO MUNICÍPIO FRENTE E VERSO TAMANHO 47X31CM ACABAMENTO CORTE RETO.</w:t>
            </w:r>
          </w:p>
        </w:tc>
        <w:tc>
          <w:tcPr>
            <w:tcW w:w="366" w:type="pct"/>
            <w:vAlign w:val="center"/>
          </w:tcPr>
          <w:p w14:paraId="5E0AD9C9"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UND</w:t>
            </w:r>
          </w:p>
        </w:tc>
        <w:tc>
          <w:tcPr>
            <w:tcW w:w="539" w:type="pct"/>
            <w:vAlign w:val="center"/>
          </w:tcPr>
          <w:p w14:paraId="6151CB76"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color w:val="auto"/>
                <w:szCs w:val="24"/>
                <w:lang w:val="pt-PT" w:eastAsia="en-US"/>
              </w:rPr>
              <w:t>1000</w:t>
            </w:r>
          </w:p>
        </w:tc>
        <w:tc>
          <w:tcPr>
            <w:tcW w:w="749" w:type="pct"/>
            <w:vAlign w:val="center"/>
          </w:tcPr>
          <w:p w14:paraId="19F746BC"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R$ 2,75</w:t>
            </w:r>
          </w:p>
        </w:tc>
        <w:tc>
          <w:tcPr>
            <w:tcW w:w="613" w:type="pct"/>
            <w:vAlign w:val="center"/>
          </w:tcPr>
          <w:p w14:paraId="3E615E1B" w14:textId="77777777" w:rsidR="004C60C3" w:rsidRPr="004C60C3" w:rsidRDefault="004C60C3" w:rsidP="004C60C3">
            <w:pPr>
              <w:tabs>
                <w:tab w:val="left" w:pos="426"/>
                <w:tab w:val="left" w:pos="851"/>
              </w:tabs>
              <w:spacing w:line="240" w:lineRule="auto"/>
              <w:ind w:left="0" w:firstLine="0"/>
              <w:jc w:val="center"/>
              <w:rPr>
                <w:color w:val="auto"/>
                <w:szCs w:val="24"/>
                <w:lang w:val="pt-PT" w:eastAsia="en-US"/>
              </w:rPr>
            </w:pPr>
            <w:r w:rsidRPr="004C60C3">
              <w:rPr>
                <w:szCs w:val="24"/>
                <w:lang w:val="pt-PT" w:eastAsia="en-US"/>
              </w:rPr>
              <w:t>R$ 2.750,00</w:t>
            </w:r>
          </w:p>
        </w:tc>
      </w:tr>
    </w:tbl>
    <w:p w14:paraId="7355F77F" w14:textId="77777777" w:rsidR="004C60C3" w:rsidRPr="004C60C3" w:rsidRDefault="004C60C3" w:rsidP="004C60C3">
      <w:pPr>
        <w:widowControl w:val="0"/>
        <w:numPr>
          <w:ilvl w:val="0"/>
          <w:numId w:val="39"/>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FUNDAMENTAÇÃO</w:t>
      </w:r>
      <w:r w:rsidRPr="004C60C3">
        <w:rPr>
          <w:b/>
          <w:bCs/>
          <w:color w:val="auto"/>
          <w:spacing w:val="-6"/>
          <w:szCs w:val="24"/>
          <w:lang w:val="pt-PT" w:eastAsia="en-US"/>
        </w:rPr>
        <w:t xml:space="preserve"> </w:t>
      </w:r>
      <w:r w:rsidRPr="004C60C3">
        <w:rPr>
          <w:b/>
          <w:bCs/>
          <w:color w:val="auto"/>
          <w:szCs w:val="24"/>
          <w:lang w:val="pt-PT" w:eastAsia="en-US"/>
        </w:rPr>
        <w:t>E</w:t>
      </w:r>
      <w:r w:rsidRPr="004C60C3">
        <w:rPr>
          <w:b/>
          <w:bCs/>
          <w:color w:val="auto"/>
          <w:spacing w:val="-3"/>
          <w:szCs w:val="24"/>
          <w:lang w:val="pt-PT" w:eastAsia="en-US"/>
        </w:rPr>
        <w:t xml:space="preserve"> </w:t>
      </w:r>
      <w:r w:rsidRPr="004C60C3">
        <w:rPr>
          <w:b/>
          <w:bCs/>
          <w:color w:val="auto"/>
          <w:szCs w:val="24"/>
          <w:lang w:val="pt-PT" w:eastAsia="en-US"/>
        </w:rPr>
        <w:t>DESCRIÇÃO</w:t>
      </w:r>
      <w:r w:rsidRPr="004C60C3">
        <w:rPr>
          <w:b/>
          <w:bCs/>
          <w:color w:val="auto"/>
          <w:spacing w:val="-3"/>
          <w:szCs w:val="24"/>
          <w:lang w:val="pt-PT" w:eastAsia="en-US"/>
        </w:rPr>
        <w:t xml:space="preserve"> </w:t>
      </w:r>
      <w:r w:rsidRPr="004C60C3">
        <w:rPr>
          <w:b/>
          <w:bCs/>
          <w:color w:val="auto"/>
          <w:szCs w:val="24"/>
          <w:lang w:val="pt-PT" w:eastAsia="en-US"/>
        </w:rPr>
        <w:t>DA</w:t>
      </w:r>
      <w:r w:rsidRPr="004C60C3">
        <w:rPr>
          <w:b/>
          <w:bCs/>
          <w:color w:val="auto"/>
          <w:spacing w:val="-4"/>
          <w:szCs w:val="24"/>
          <w:lang w:val="pt-PT" w:eastAsia="en-US"/>
        </w:rPr>
        <w:t xml:space="preserve"> </w:t>
      </w:r>
      <w:r w:rsidRPr="004C60C3">
        <w:rPr>
          <w:b/>
          <w:bCs/>
          <w:color w:val="auto"/>
          <w:szCs w:val="24"/>
          <w:lang w:val="pt-PT" w:eastAsia="en-US"/>
        </w:rPr>
        <w:t>NECESSIDADE</w:t>
      </w:r>
      <w:r w:rsidRPr="004C60C3">
        <w:rPr>
          <w:b/>
          <w:bCs/>
          <w:color w:val="auto"/>
          <w:spacing w:val="-3"/>
          <w:szCs w:val="24"/>
          <w:lang w:val="pt-PT" w:eastAsia="en-US"/>
        </w:rPr>
        <w:t xml:space="preserve"> </w:t>
      </w:r>
      <w:r w:rsidRPr="004C60C3">
        <w:rPr>
          <w:b/>
          <w:bCs/>
          <w:color w:val="auto"/>
          <w:szCs w:val="24"/>
          <w:lang w:val="pt-PT" w:eastAsia="en-US"/>
        </w:rPr>
        <w:t>DA</w:t>
      </w:r>
      <w:r w:rsidRPr="004C60C3">
        <w:rPr>
          <w:b/>
          <w:bCs/>
          <w:color w:val="auto"/>
          <w:spacing w:val="-1"/>
          <w:szCs w:val="24"/>
          <w:lang w:val="pt-PT" w:eastAsia="en-US"/>
        </w:rPr>
        <w:t xml:space="preserve"> </w:t>
      </w:r>
      <w:r w:rsidRPr="004C60C3">
        <w:rPr>
          <w:b/>
          <w:bCs/>
          <w:color w:val="auto"/>
          <w:spacing w:val="-2"/>
          <w:szCs w:val="24"/>
          <w:lang w:val="pt-PT" w:eastAsia="en-US"/>
        </w:rPr>
        <w:t>CONTRATAÇÃO</w:t>
      </w:r>
    </w:p>
    <w:p w14:paraId="4404BCAC" w14:textId="77777777" w:rsidR="004C60C3" w:rsidRPr="004C60C3" w:rsidRDefault="004C60C3" w:rsidP="004C60C3">
      <w:pPr>
        <w:widowControl w:val="0"/>
        <w:numPr>
          <w:ilvl w:val="1"/>
          <w:numId w:val="39"/>
        </w:numPr>
        <w:tabs>
          <w:tab w:val="left" w:pos="426"/>
          <w:tab w:val="left" w:pos="851"/>
        </w:tabs>
        <w:autoSpaceDE w:val="0"/>
        <w:autoSpaceDN w:val="0"/>
        <w:spacing w:line="240" w:lineRule="auto"/>
        <w:ind w:left="0" w:firstLine="0"/>
        <w:rPr>
          <w:color w:val="auto"/>
          <w:szCs w:val="24"/>
          <w:lang w:val="pt-PT" w:eastAsia="en-US"/>
        </w:rPr>
      </w:pPr>
      <w:r w:rsidRPr="004C60C3">
        <w:rPr>
          <w:color w:val="auto"/>
          <w:szCs w:val="24"/>
          <w:lang w:val="pt-PT" w:eastAsia="en-US"/>
        </w:rPr>
        <w:t>A necessidade encontra-se justificada em tópicos específicos do Estudo Técnico Preliminar, apêndice deste Termo de Referência.</w:t>
      </w:r>
    </w:p>
    <w:p w14:paraId="04C6DDF1" w14:textId="77777777" w:rsidR="004C60C3" w:rsidRPr="004C60C3" w:rsidRDefault="004C60C3" w:rsidP="004C60C3">
      <w:pPr>
        <w:widowControl w:val="0"/>
        <w:numPr>
          <w:ilvl w:val="1"/>
          <w:numId w:val="39"/>
        </w:numPr>
        <w:tabs>
          <w:tab w:val="left" w:pos="426"/>
          <w:tab w:val="left" w:pos="851"/>
        </w:tabs>
        <w:autoSpaceDE w:val="0"/>
        <w:autoSpaceDN w:val="0"/>
        <w:spacing w:before="3" w:line="240" w:lineRule="auto"/>
        <w:ind w:left="0" w:right="157" w:firstLine="0"/>
        <w:rPr>
          <w:color w:val="auto"/>
          <w:szCs w:val="24"/>
          <w:lang w:val="pt-PT" w:eastAsia="en-US"/>
        </w:rPr>
      </w:pPr>
      <w:r w:rsidRPr="004C60C3">
        <w:rPr>
          <w:color w:val="auto"/>
          <w:szCs w:val="24"/>
          <w:lang w:val="pt-PT" w:eastAsia="en-US"/>
        </w:rPr>
        <w:t>O objeto da contratação não tem previsão no Plano de Contratações Anual, conforme descrito no Estudo Técnico Preliminar.</w:t>
      </w:r>
    </w:p>
    <w:p w14:paraId="5C3D16A7" w14:textId="77777777" w:rsidR="004C60C3" w:rsidRPr="004C60C3" w:rsidRDefault="004C60C3" w:rsidP="004C60C3">
      <w:pPr>
        <w:widowControl w:val="0"/>
        <w:numPr>
          <w:ilvl w:val="0"/>
          <w:numId w:val="39"/>
        </w:numPr>
        <w:tabs>
          <w:tab w:val="left" w:pos="426"/>
          <w:tab w:val="left" w:pos="851"/>
        </w:tabs>
        <w:autoSpaceDE w:val="0"/>
        <w:autoSpaceDN w:val="0"/>
        <w:spacing w:line="240" w:lineRule="auto"/>
        <w:ind w:left="0" w:right="132" w:firstLine="0"/>
        <w:outlineLvl w:val="0"/>
        <w:rPr>
          <w:b/>
          <w:bCs/>
          <w:color w:val="auto"/>
          <w:szCs w:val="24"/>
          <w:lang w:val="pt-PT" w:eastAsia="en-US"/>
        </w:rPr>
      </w:pPr>
      <w:r w:rsidRPr="004C60C3">
        <w:rPr>
          <w:b/>
          <w:bCs/>
          <w:color w:val="auto"/>
          <w:szCs w:val="24"/>
          <w:lang w:val="pt-PT" w:eastAsia="en-US"/>
        </w:rPr>
        <w:t>DESCRIÇÃO</w:t>
      </w:r>
      <w:r w:rsidRPr="004C60C3">
        <w:rPr>
          <w:b/>
          <w:bCs/>
          <w:color w:val="auto"/>
          <w:spacing w:val="-10"/>
          <w:szCs w:val="24"/>
          <w:lang w:val="pt-PT" w:eastAsia="en-US"/>
        </w:rPr>
        <w:t xml:space="preserve"> </w:t>
      </w:r>
      <w:r w:rsidRPr="004C60C3">
        <w:rPr>
          <w:b/>
          <w:bCs/>
          <w:color w:val="auto"/>
          <w:szCs w:val="24"/>
          <w:lang w:val="pt-PT" w:eastAsia="en-US"/>
        </w:rPr>
        <w:t>DA</w:t>
      </w:r>
      <w:r w:rsidRPr="004C60C3">
        <w:rPr>
          <w:b/>
          <w:bCs/>
          <w:color w:val="auto"/>
          <w:spacing w:val="-11"/>
          <w:szCs w:val="24"/>
          <w:lang w:val="pt-PT" w:eastAsia="en-US"/>
        </w:rPr>
        <w:t xml:space="preserve"> </w:t>
      </w:r>
      <w:r w:rsidRPr="004C60C3">
        <w:rPr>
          <w:b/>
          <w:bCs/>
          <w:color w:val="auto"/>
          <w:szCs w:val="24"/>
          <w:lang w:val="pt-PT" w:eastAsia="en-US"/>
        </w:rPr>
        <w:t>SOLUÇÃO</w:t>
      </w:r>
      <w:r w:rsidRPr="004C60C3">
        <w:rPr>
          <w:b/>
          <w:bCs/>
          <w:color w:val="auto"/>
          <w:spacing w:val="-10"/>
          <w:szCs w:val="24"/>
          <w:lang w:val="pt-PT" w:eastAsia="en-US"/>
        </w:rPr>
        <w:t xml:space="preserve"> </w:t>
      </w:r>
      <w:r w:rsidRPr="004C60C3">
        <w:rPr>
          <w:b/>
          <w:bCs/>
          <w:color w:val="auto"/>
          <w:szCs w:val="24"/>
          <w:lang w:val="pt-PT" w:eastAsia="en-US"/>
        </w:rPr>
        <w:t>COMO</w:t>
      </w:r>
      <w:r w:rsidRPr="004C60C3">
        <w:rPr>
          <w:b/>
          <w:bCs/>
          <w:color w:val="auto"/>
          <w:spacing w:val="-10"/>
          <w:szCs w:val="24"/>
          <w:lang w:val="pt-PT" w:eastAsia="en-US"/>
        </w:rPr>
        <w:t xml:space="preserve"> </w:t>
      </w:r>
      <w:r w:rsidRPr="004C60C3">
        <w:rPr>
          <w:b/>
          <w:bCs/>
          <w:color w:val="auto"/>
          <w:szCs w:val="24"/>
          <w:lang w:val="pt-PT" w:eastAsia="en-US"/>
        </w:rPr>
        <w:t>UM</w:t>
      </w:r>
      <w:r w:rsidRPr="004C60C3">
        <w:rPr>
          <w:b/>
          <w:bCs/>
          <w:color w:val="auto"/>
          <w:spacing w:val="-13"/>
          <w:szCs w:val="24"/>
          <w:lang w:val="pt-PT" w:eastAsia="en-US"/>
        </w:rPr>
        <w:t xml:space="preserve"> </w:t>
      </w:r>
      <w:r w:rsidRPr="004C60C3">
        <w:rPr>
          <w:b/>
          <w:bCs/>
          <w:color w:val="auto"/>
          <w:szCs w:val="24"/>
          <w:lang w:val="pt-PT" w:eastAsia="en-US"/>
        </w:rPr>
        <w:t>TODO</w:t>
      </w:r>
      <w:r w:rsidRPr="004C60C3">
        <w:rPr>
          <w:b/>
          <w:bCs/>
          <w:color w:val="auto"/>
          <w:spacing w:val="-10"/>
          <w:szCs w:val="24"/>
          <w:lang w:val="pt-PT" w:eastAsia="en-US"/>
        </w:rPr>
        <w:t xml:space="preserve"> </w:t>
      </w:r>
      <w:r w:rsidRPr="004C60C3">
        <w:rPr>
          <w:b/>
          <w:bCs/>
          <w:color w:val="auto"/>
          <w:szCs w:val="24"/>
          <w:lang w:val="pt-PT" w:eastAsia="en-US"/>
        </w:rPr>
        <w:t>CONSIDERADO</w:t>
      </w:r>
      <w:r w:rsidRPr="004C60C3">
        <w:rPr>
          <w:b/>
          <w:bCs/>
          <w:color w:val="auto"/>
          <w:spacing w:val="-10"/>
          <w:szCs w:val="24"/>
          <w:lang w:val="pt-PT" w:eastAsia="en-US"/>
        </w:rPr>
        <w:t xml:space="preserve"> </w:t>
      </w:r>
      <w:r w:rsidRPr="004C60C3">
        <w:rPr>
          <w:b/>
          <w:bCs/>
          <w:color w:val="auto"/>
          <w:szCs w:val="24"/>
          <w:lang w:val="pt-PT" w:eastAsia="en-US"/>
        </w:rPr>
        <w:t>O</w:t>
      </w:r>
      <w:r w:rsidRPr="004C60C3">
        <w:rPr>
          <w:b/>
          <w:bCs/>
          <w:color w:val="auto"/>
          <w:spacing w:val="-8"/>
          <w:szCs w:val="24"/>
          <w:lang w:val="pt-PT" w:eastAsia="en-US"/>
        </w:rPr>
        <w:t xml:space="preserve"> </w:t>
      </w:r>
      <w:r w:rsidRPr="004C60C3">
        <w:rPr>
          <w:b/>
          <w:bCs/>
          <w:color w:val="auto"/>
          <w:szCs w:val="24"/>
          <w:lang w:val="pt-PT" w:eastAsia="en-US"/>
        </w:rPr>
        <w:t>CICLO</w:t>
      </w:r>
      <w:r w:rsidRPr="004C60C3">
        <w:rPr>
          <w:b/>
          <w:bCs/>
          <w:color w:val="auto"/>
          <w:spacing w:val="-10"/>
          <w:szCs w:val="24"/>
          <w:lang w:val="pt-PT" w:eastAsia="en-US"/>
        </w:rPr>
        <w:t xml:space="preserve"> </w:t>
      </w:r>
      <w:r w:rsidRPr="004C60C3">
        <w:rPr>
          <w:b/>
          <w:bCs/>
          <w:color w:val="auto"/>
          <w:szCs w:val="24"/>
          <w:lang w:val="pt-PT" w:eastAsia="en-US"/>
        </w:rPr>
        <w:t>DE</w:t>
      </w:r>
      <w:r w:rsidRPr="004C60C3">
        <w:rPr>
          <w:b/>
          <w:bCs/>
          <w:color w:val="auto"/>
          <w:spacing w:val="-10"/>
          <w:szCs w:val="24"/>
          <w:lang w:val="pt-PT" w:eastAsia="en-US"/>
        </w:rPr>
        <w:t xml:space="preserve"> </w:t>
      </w:r>
      <w:r w:rsidRPr="004C60C3">
        <w:rPr>
          <w:b/>
          <w:bCs/>
          <w:color w:val="auto"/>
          <w:szCs w:val="24"/>
          <w:lang w:val="pt-PT" w:eastAsia="en-US"/>
        </w:rPr>
        <w:t>VIDA</w:t>
      </w:r>
      <w:r w:rsidRPr="004C60C3">
        <w:rPr>
          <w:b/>
          <w:bCs/>
          <w:color w:val="auto"/>
          <w:spacing w:val="-11"/>
          <w:szCs w:val="24"/>
          <w:lang w:val="pt-PT" w:eastAsia="en-US"/>
        </w:rPr>
        <w:t xml:space="preserve"> </w:t>
      </w:r>
      <w:r w:rsidRPr="004C60C3">
        <w:rPr>
          <w:b/>
          <w:bCs/>
          <w:color w:val="auto"/>
          <w:szCs w:val="24"/>
          <w:lang w:val="pt-PT" w:eastAsia="en-US"/>
        </w:rPr>
        <w:t xml:space="preserve">DO </w:t>
      </w:r>
      <w:r w:rsidRPr="004C60C3">
        <w:rPr>
          <w:b/>
          <w:bCs/>
          <w:color w:val="auto"/>
          <w:spacing w:val="-2"/>
          <w:szCs w:val="24"/>
          <w:lang w:val="pt-PT" w:eastAsia="en-US"/>
        </w:rPr>
        <w:t>OBJETO</w:t>
      </w:r>
    </w:p>
    <w:p w14:paraId="2E9AF609" w14:textId="77777777" w:rsidR="004C60C3" w:rsidRPr="004C60C3" w:rsidRDefault="004C60C3" w:rsidP="004C60C3">
      <w:pPr>
        <w:widowControl w:val="0"/>
        <w:numPr>
          <w:ilvl w:val="0"/>
          <w:numId w:val="39"/>
        </w:numPr>
        <w:tabs>
          <w:tab w:val="left" w:pos="426"/>
          <w:tab w:val="left" w:pos="851"/>
        </w:tabs>
        <w:autoSpaceDE w:val="0"/>
        <w:autoSpaceDN w:val="0"/>
        <w:spacing w:line="240" w:lineRule="auto"/>
        <w:ind w:left="0" w:firstLine="0"/>
        <w:rPr>
          <w:color w:val="auto"/>
          <w:szCs w:val="24"/>
          <w:lang w:val="pt-PT" w:eastAsia="en-US"/>
        </w:rPr>
      </w:pPr>
      <w:r w:rsidRPr="004C60C3">
        <w:rPr>
          <w:color w:val="auto"/>
          <w:szCs w:val="24"/>
          <w:lang w:val="pt-PT" w:eastAsia="en-US"/>
        </w:rPr>
        <w:t xml:space="preserve">A solução envolve a contratação de empresa fornecedora de materiais de gráficos, com entrega conforme solicitação, visando atender as diversas secretarias municipais. O fornecimento será realizado conforme especificações constantes em ata de registro de preços, assegurando melhor planejamento e controle da despesa. </w:t>
      </w:r>
    </w:p>
    <w:p w14:paraId="09DD8A4B" w14:textId="77777777" w:rsidR="004C60C3" w:rsidRPr="004C60C3" w:rsidRDefault="004C60C3" w:rsidP="004C60C3">
      <w:pPr>
        <w:widowControl w:val="0"/>
        <w:numPr>
          <w:ilvl w:val="0"/>
          <w:numId w:val="39"/>
        </w:numPr>
        <w:tabs>
          <w:tab w:val="left" w:pos="426"/>
          <w:tab w:val="left" w:pos="851"/>
        </w:tabs>
        <w:autoSpaceDE w:val="0"/>
        <w:autoSpaceDN w:val="0"/>
        <w:spacing w:before="1" w:line="240" w:lineRule="auto"/>
        <w:ind w:left="0" w:firstLine="0"/>
        <w:outlineLvl w:val="0"/>
        <w:rPr>
          <w:b/>
          <w:bCs/>
          <w:color w:val="auto"/>
          <w:szCs w:val="24"/>
          <w:lang w:val="pt-PT" w:eastAsia="en-US"/>
        </w:rPr>
      </w:pPr>
      <w:r w:rsidRPr="004C60C3">
        <w:rPr>
          <w:b/>
          <w:bCs/>
          <w:color w:val="auto"/>
          <w:szCs w:val="24"/>
          <w:lang w:val="pt-PT" w:eastAsia="en-US"/>
        </w:rPr>
        <w:t>REQUISITOS</w:t>
      </w:r>
      <w:r w:rsidRPr="004C60C3">
        <w:rPr>
          <w:b/>
          <w:bCs/>
          <w:color w:val="auto"/>
          <w:spacing w:val="1"/>
          <w:szCs w:val="24"/>
          <w:lang w:val="pt-PT" w:eastAsia="en-US"/>
        </w:rPr>
        <w:t xml:space="preserve"> </w:t>
      </w:r>
      <w:r w:rsidRPr="004C60C3">
        <w:rPr>
          <w:b/>
          <w:bCs/>
          <w:color w:val="auto"/>
          <w:szCs w:val="24"/>
          <w:lang w:val="pt-PT" w:eastAsia="en-US"/>
        </w:rPr>
        <w:t xml:space="preserve">DA </w:t>
      </w:r>
      <w:r w:rsidRPr="004C60C3">
        <w:rPr>
          <w:b/>
          <w:bCs/>
          <w:color w:val="auto"/>
          <w:spacing w:val="-2"/>
          <w:szCs w:val="24"/>
          <w:lang w:val="pt-PT" w:eastAsia="en-US"/>
        </w:rPr>
        <w:t>CONTRATAÇÃO</w:t>
      </w:r>
    </w:p>
    <w:p w14:paraId="130F1C9E" w14:textId="77777777" w:rsidR="004C60C3" w:rsidRPr="004C60C3" w:rsidRDefault="004C60C3" w:rsidP="004C60C3">
      <w:pPr>
        <w:widowControl w:val="0"/>
        <w:tabs>
          <w:tab w:val="left" w:pos="426"/>
          <w:tab w:val="left" w:pos="851"/>
        </w:tabs>
        <w:autoSpaceDE w:val="0"/>
        <w:autoSpaceDN w:val="0"/>
        <w:spacing w:before="1" w:line="240" w:lineRule="auto"/>
        <w:ind w:left="0" w:firstLine="0"/>
        <w:outlineLvl w:val="0"/>
        <w:rPr>
          <w:color w:val="auto"/>
          <w:szCs w:val="24"/>
          <w:lang w:eastAsia="en-US"/>
        </w:rPr>
      </w:pPr>
      <w:r w:rsidRPr="004C60C3">
        <w:rPr>
          <w:color w:val="auto"/>
          <w:szCs w:val="24"/>
          <w:lang w:eastAsia="en-US"/>
        </w:rPr>
        <w:t xml:space="preserve">5.1 </w:t>
      </w:r>
      <w:r w:rsidRPr="004C60C3">
        <w:rPr>
          <w:color w:val="auto"/>
          <w:szCs w:val="24"/>
          <w:lang w:eastAsia="en-US"/>
        </w:rPr>
        <w:tab/>
      </w:r>
      <w:bookmarkStart w:id="14" w:name="_Hlk203123002"/>
      <w:r w:rsidRPr="004C60C3">
        <w:rPr>
          <w:color w:val="auto"/>
          <w:szCs w:val="24"/>
          <w:lang w:eastAsia="en-US"/>
        </w:rPr>
        <w:t>A empresa contratada será responsável pela entrega dos materiais gráficos de acordo com as quantidades, especificações técnicas, padrões de qualidade e prazos definidos no edital, no Termo de Referência e na proposta vencedora.</w:t>
      </w:r>
    </w:p>
    <w:p w14:paraId="45C983CF" w14:textId="77777777" w:rsidR="004C60C3" w:rsidRPr="004C60C3" w:rsidRDefault="004C60C3" w:rsidP="004C60C3">
      <w:pPr>
        <w:widowControl w:val="0"/>
        <w:tabs>
          <w:tab w:val="left" w:pos="426"/>
          <w:tab w:val="left" w:pos="851"/>
        </w:tabs>
        <w:autoSpaceDE w:val="0"/>
        <w:autoSpaceDN w:val="0"/>
        <w:spacing w:before="1" w:line="240" w:lineRule="auto"/>
        <w:ind w:left="0" w:firstLine="0"/>
        <w:outlineLvl w:val="0"/>
        <w:rPr>
          <w:color w:val="auto"/>
          <w:szCs w:val="24"/>
          <w:lang w:eastAsia="en-US"/>
        </w:rPr>
      </w:pPr>
      <w:r w:rsidRPr="004C60C3">
        <w:rPr>
          <w:color w:val="auto"/>
          <w:szCs w:val="24"/>
          <w:lang w:eastAsia="en-US"/>
        </w:rPr>
        <w:t xml:space="preserve">5.2 </w:t>
      </w:r>
      <w:r w:rsidRPr="004C60C3">
        <w:rPr>
          <w:color w:val="auto"/>
          <w:szCs w:val="24"/>
          <w:lang w:eastAsia="en-US"/>
        </w:rPr>
        <w:tab/>
        <w:t xml:space="preserve">Todos os materiais deverão ser novos, </w:t>
      </w:r>
      <w:r w:rsidRPr="004C60C3">
        <w:rPr>
          <w:color w:val="auto"/>
          <w:szCs w:val="24"/>
          <w:lang w:val="pt-PT" w:eastAsia="en-US"/>
        </w:rPr>
        <w:t>de primeira linha, dentro dos padrões de qualidade técnica e com validade mínima, quando aplicável.</w:t>
      </w:r>
    </w:p>
    <w:p w14:paraId="5ED26EB2" w14:textId="77777777" w:rsidR="004C60C3" w:rsidRPr="004C60C3" w:rsidRDefault="004C60C3" w:rsidP="004C60C3">
      <w:pPr>
        <w:widowControl w:val="0"/>
        <w:tabs>
          <w:tab w:val="left" w:pos="426"/>
          <w:tab w:val="left" w:pos="851"/>
        </w:tabs>
        <w:autoSpaceDE w:val="0"/>
        <w:autoSpaceDN w:val="0"/>
        <w:spacing w:before="1" w:line="240" w:lineRule="auto"/>
        <w:ind w:left="0" w:firstLine="0"/>
        <w:outlineLvl w:val="0"/>
        <w:rPr>
          <w:color w:val="auto"/>
          <w:szCs w:val="24"/>
          <w:lang w:eastAsia="en-US"/>
        </w:rPr>
      </w:pPr>
      <w:r w:rsidRPr="004C60C3">
        <w:rPr>
          <w:color w:val="auto"/>
          <w:szCs w:val="24"/>
          <w:lang w:eastAsia="en-US"/>
        </w:rPr>
        <w:t xml:space="preserve">5.3 </w:t>
      </w:r>
      <w:r w:rsidRPr="004C60C3">
        <w:rPr>
          <w:color w:val="auto"/>
          <w:szCs w:val="24"/>
          <w:lang w:eastAsia="en-US"/>
        </w:rPr>
        <w:tab/>
        <w:t xml:space="preserve">A contratada deverá entregar os produtos </w:t>
      </w:r>
      <w:proofErr w:type="gramStart"/>
      <w:r w:rsidRPr="004C60C3">
        <w:rPr>
          <w:color w:val="auto"/>
          <w:szCs w:val="24"/>
          <w:lang w:eastAsia="en-US"/>
        </w:rPr>
        <w:t>no(</w:t>
      </w:r>
      <w:proofErr w:type="gramEnd"/>
      <w:r w:rsidRPr="004C60C3">
        <w:rPr>
          <w:color w:val="auto"/>
          <w:szCs w:val="24"/>
          <w:lang w:eastAsia="en-US"/>
        </w:rPr>
        <w:t>s) endereço(s) designado(s) pela Administração, de forma fracionada conforme requisição, com transporte e manuseio adequados para preservar a integridade dos produtos.</w:t>
      </w:r>
    </w:p>
    <w:p w14:paraId="49ED7BFA" w14:textId="77777777" w:rsidR="004C60C3" w:rsidRPr="004C60C3" w:rsidRDefault="004C60C3" w:rsidP="004C60C3">
      <w:pPr>
        <w:widowControl w:val="0"/>
        <w:tabs>
          <w:tab w:val="left" w:pos="426"/>
          <w:tab w:val="left" w:pos="851"/>
        </w:tabs>
        <w:autoSpaceDE w:val="0"/>
        <w:autoSpaceDN w:val="0"/>
        <w:spacing w:before="1" w:line="240" w:lineRule="auto"/>
        <w:ind w:left="0" w:firstLine="0"/>
        <w:outlineLvl w:val="0"/>
        <w:rPr>
          <w:color w:val="auto"/>
          <w:szCs w:val="24"/>
          <w:lang w:eastAsia="en-US"/>
        </w:rPr>
      </w:pPr>
      <w:r w:rsidRPr="004C60C3">
        <w:rPr>
          <w:color w:val="auto"/>
          <w:szCs w:val="24"/>
          <w:lang w:eastAsia="en-US"/>
        </w:rPr>
        <w:t xml:space="preserve">5.4 </w:t>
      </w:r>
      <w:r w:rsidRPr="004C60C3">
        <w:rPr>
          <w:color w:val="auto"/>
          <w:szCs w:val="24"/>
          <w:lang w:eastAsia="en-US"/>
        </w:rPr>
        <w:tab/>
        <w:t>Todos os produtos entregues deverão estar com suas embalagens originais intactas, com selo de autenticidade e validade visível, acompanhados das respectivas notas fiscais, fichas técnicas e/ou certificados exigidos.</w:t>
      </w:r>
    </w:p>
    <w:p w14:paraId="36BA1371" w14:textId="77777777" w:rsidR="004C60C3" w:rsidRPr="004C60C3" w:rsidRDefault="004C60C3" w:rsidP="004C60C3">
      <w:pPr>
        <w:widowControl w:val="0"/>
        <w:tabs>
          <w:tab w:val="left" w:pos="426"/>
          <w:tab w:val="left" w:pos="851"/>
        </w:tabs>
        <w:autoSpaceDE w:val="0"/>
        <w:autoSpaceDN w:val="0"/>
        <w:spacing w:before="1" w:line="240" w:lineRule="auto"/>
        <w:ind w:left="0" w:firstLine="0"/>
        <w:outlineLvl w:val="0"/>
        <w:rPr>
          <w:color w:val="auto"/>
          <w:szCs w:val="24"/>
          <w:lang w:eastAsia="en-US"/>
        </w:rPr>
      </w:pPr>
      <w:r w:rsidRPr="004C60C3">
        <w:rPr>
          <w:color w:val="auto"/>
          <w:szCs w:val="24"/>
          <w:lang w:eastAsia="en-US"/>
        </w:rPr>
        <w:t xml:space="preserve">5.5 </w:t>
      </w:r>
      <w:r w:rsidRPr="004C60C3">
        <w:rPr>
          <w:color w:val="auto"/>
          <w:szCs w:val="24"/>
          <w:lang w:eastAsia="en-US"/>
        </w:rPr>
        <w:tab/>
        <w:t>A empresa será responsável pela substituição imediata, sem ônus ao Município, de qualquer item entregue com defeito, fora das especificações ou em desacordo com a requisição.</w:t>
      </w:r>
    </w:p>
    <w:p w14:paraId="1B88A5ED" w14:textId="77777777" w:rsidR="004C60C3" w:rsidRPr="004C60C3" w:rsidRDefault="004C60C3" w:rsidP="004C60C3">
      <w:pPr>
        <w:widowControl w:val="0"/>
        <w:tabs>
          <w:tab w:val="left" w:pos="426"/>
          <w:tab w:val="left" w:pos="851"/>
        </w:tabs>
        <w:autoSpaceDE w:val="0"/>
        <w:autoSpaceDN w:val="0"/>
        <w:spacing w:before="1" w:line="240" w:lineRule="auto"/>
        <w:ind w:left="0" w:firstLine="0"/>
        <w:outlineLvl w:val="0"/>
        <w:rPr>
          <w:color w:val="auto"/>
          <w:szCs w:val="24"/>
          <w:lang w:eastAsia="en-US"/>
        </w:rPr>
      </w:pPr>
      <w:r w:rsidRPr="004C60C3">
        <w:rPr>
          <w:color w:val="auto"/>
          <w:szCs w:val="24"/>
          <w:lang w:eastAsia="en-US"/>
        </w:rPr>
        <w:t xml:space="preserve">5.6 </w:t>
      </w:r>
      <w:proofErr w:type="gramStart"/>
      <w:r w:rsidRPr="004C60C3">
        <w:rPr>
          <w:color w:val="auto"/>
          <w:szCs w:val="24"/>
          <w:lang w:eastAsia="en-US"/>
        </w:rPr>
        <w:tab/>
        <w:t>É</w:t>
      </w:r>
      <w:proofErr w:type="gramEnd"/>
      <w:r w:rsidRPr="004C60C3">
        <w:rPr>
          <w:color w:val="auto"/>
          <w:szCs w:val="24"/>
          <w:lang w:eastAsia="en-US"/>
        </w:rPr>
        <w:t xml:space="preserve"> vedada a entrega de materiais reciclados, recondicionados, remanufaturados ou fora das normas técnicas vigentes.</w:t>
      </w:r>
    </w:p>
    <w:p w14:paraId="645240B3" w14:textId="77777777" w:rsidR="004C60C3" w:rsidRPr="004C60C3" w:rsidRDefault="004C60C3" w:rsidP="004C60C3">
      <w:pPr>
        <w:widowControl w:val="0"/>
        <w:tabs>
          <w:tab w:val="left" w:pos="426"/>
          <w:tab w:val="left" w:pos="851"/>
          <w:tab w:val="left" w:pos="993"/>
        </w:tabs>
        <w:autoSpaceDE w:val="0"/>
        <w:autoSpaceDN w:val="0"/>
        <w:spacing w:before="1" w:line="240" w:lineRule="auto"/>
        <w:ind w:left="0" w:firstLine="0"/>
        <w:outlineLvl w:val="0"/>
        <w:rPr>
          <w:color w:val="auto"/>
          <w:szCs w:val="24"/>
          <w:lang w:eastAsia="en-US"/>
        </w:rPr>
      </w:pPr>
      <w:r w:rsidRPr="004C60C3">
        <w:rPr>
          <w:color w:val="auto"/>
          <w:szCs w:val="24"/>
          <w:lang w:eastAsia="en-US"/>
        </w:rPr>
        <w:t>5.8        O não atendimento a qualquer uma das exigências deste item poderá acarretar a recusa total ou parcial da entrega, sem prejuízo da aplicação das sanções legais cabíveis.</w:t>
      </w:r>
    </w:p>
    <w:p w14:paraId="4288F76E" w14:textId="77777777" w:rsidR="004C60C3" w:rsidRPr="004C60C3" w:rsidRDefault="004C60C3" w:rsidP="004C60C3">
      <w:pPr>
        <w:widowControl w:val="0"/>
        <w:numPr>
          <w:ilvl w:val="1"/>
          <w:numId w:val="45"/>
        </w:numPr>
        <w:tabs>
          <w:tab w:val="left" w:pos="426"/>
          <w:tab w:val="left" w:pos="851"/>
        </w:tabs>
        <w:autoSpaceDE w:val="0"/>
        <w:autoSpaceDN w:val="0"/>
        <w:spacing w:line="240" w:lineRule="auto"/>
        <w:ind w:left="0" w:right="146" w:firstLine="0"/>
        <w:rPr>
          <w:color w:val="auto"/>
          <w:szCs w:val="24"/>
          <w:lang w:val="pt-PT" w:eastAsia="en-US"/>
        </w:rPr>
      </w:pPr>
      <w:r w:rsidRPr="004C60C3">
        <w:rPr>
          <w:color w:val="auto"/>
          <w:szCs w:val="24"/>
          <w:lang w:val="pt-PT" w:eastAsia="en-US"/>
        </w:rPr>
        <w:t>Emitir notas fiscais compatíveis com os produtos entregues, obedecendo à legislação vigente, e entregá-las juntamente com os uniformes.</w:t>
      </w:r>
    </w:p>
    <w:p w14:paraId="1B892016" w14:textId="77777777" w:rsidR="004C60C3" w:rsidRPr="004C60C3" w:rsidRDefault="004C60C3" w:rsidP="004C60C3">
      <w:pPr>
        <w:widowControl w:val="0"/>
        <w:numPr>
          <w:ilvl w:val="1"/>
          <w:numId w:val="45"/>
        </w:numPr>
        <w:tabs>
          <w:tab w:val="left" w:pos="426"/>
          <w:tab w:val="left" w:pos="851"/>
        </w:tabs>
        <w:autoSpaceDE w:val="0"/>
        <w:autoSpaceDN w:val="0"/>
        <w:spacing w:before="1" w:line="240" w:lineRule="auto"/>
        <w:ind w:left="0" w:right="145" w:firstLine="0"/>
        <w:rPr>
          <w:color w:val="auto"/>
          <w:szCs w:val="24"/>
          <w:lang w:val="pt-PT" w:eastAsia="en-US"/>
        </w:rPr>
      </w:pPr>
      <w:r w:rsidRPr="004C60C3">
        <w:rPr>
          <w:color w:val="auto"/>
          <w:szCs w:val="24"/>
          <w:lang w:val="pt-PT" w:eastAsia="en-US"/>
        </w:rPr>
        <w:t>Assumir integral responsabilidade por seus empregados, encargos sociais, trabalhistas, previdenciários, fiscais e comerciais, isentando o município de qualquer vínculo ou obrigação.</w:t>
      </w:r>
    </w:p>
    <w:p w14:paraId="76A0BFC2" w14:textId="77777777" w:rsidR="004C60C3" w:rsidRPr="004C60C3" w:rsidRDefault="004C60C3" w:rsidP="004C60C3">
      <w:pPr>
        <w:widowControl w:val="0"/>
        <w:numPr>
          <w:ilvl w:val="1"/>
          <w:numId w:val="45"/>
        </w:numPr>
        <w:tabs>
          <w:tab w:val="left" w:pos="426"/>
          <w:tab w:val="left" w:pos="851"/>
        </w:tabs>
        <w:autoSpaceDE w:val="0"/>
        <w:autoSpaceDN w:val="0"/>
        <w:spacing w:line="240" w:lineRule="auto"/>
        <w:ind w:left="0" w:right="145" w:firstLine="0"/>
        <w:rPr>
          <w:color w:val="auto"/>
          <w:szCs w:val="24"/>
          <w:lang w:val="pt-PT" w:eastAsia="en-US"/>
        </w:rPr>
      </w:pPr>
      <w:r w:rsidRPr="004C60C3">
        <w:rPr>
          <w:color w:val="auto"/>
          <w:szCs w:val="24"/>
          <w:lang w:val="pt-PT" w:eastAsia="en-US"/>
        </w:rPr>
        <w:t>Respeitar a confidencialidade de dados e informações fornecidos pelo município, mantendo uma postura ética durante toda a execução do contrato.</w:t>
      </w:r>
    </w:p>
    <w:p w14:paraId="0FE97888" w14:textId="7758B702" w:rsidR="004C60C3" w:rsidRPr="004C60C3" w:rsidRDefault="004C60C3" w:rsidP="004C60C3">
      <w:pPr>
        <w:widowControl w:val="0"/>
        <w:numPr>
          <w:ilvl w:val="1"/>
          <w:numId w:val="45"/>
        </w:numPr>
        <w:tabs>
          <w:tab w:val="left" w:pos="426"/>
          <w:tab w:val="left" w:pos="851"/>
        </w:tabs>
        <w:autoSpaceDE w:val="0"/>
        <w:autoSpaceDN w:val="0"/>
        <w:spacing w:line="240" w:lineRule="auto"/>
        <w:ind w:left="0" w:right="148" w:firstLine="0"/>
        <w:rPr>
          <w:color w:val="auto"/>
          <w:szCs w:val="24"/>
          <w:lang w:val="pt-PT" w:eastAsia="en-US"/>
        </w:rPr>
      </w:pPr>
      <w:r w:rsidRPr="004C60C3">
        <w:rPr>
          <w:color w:val="auto"/>
          <w:szCs w:val="24"/>
          <w:lang w:val="pt-PT" w:eastAsia="en-US"/>
        </w:rPr>
        <w:t xml:space="preserve">Disponibilizar canal de comunicação para atendimento de eventuais dúvidas, ajustes ou reclamações durante a vigência </w:t>
      </w:r>
      <w:r w:rsidR="00253CA2">
        <w:t>da ata de registro de preços</w:t>
      </w:r>
      <w:r w:rsidRPr="004C60C3">
        <w:rPr>
          <w:color w:val="auto"/>
          <w:szCs w:val="24"/>
          <w:lang w:val="pt-PT" w:eastAsia="en-US"/>
        </w:rPr>
        <w:t>.</w:t>
      </w:r>
    </w:p>
    <w:p w14:paraId="0AC1A10C" w14:textId="77777777" w:rsidR="004C60C3" w:rsidRPr="004C60C3" w:rsidRDefault="004C60C3" w:rsidP="004C60C3">
      <w:pPr>
        <w:widowControl w:val="0"/>
        <w:numPr>
          <w:ilvl w:val="1"/>
          <w:numId w:val="45"/>
        </w:numPr>
        <w:tabs>
          <w:tab w:val="left" w:pos="426"/>
          <w:tab w:val="left" w:pos="851"/>
        </w:tabs>
        <w:autoSpaceDE w:val="0"/>
        <w:autoSpaceDN w:val="0"/>
        <w:spacing w:line="240" w:lineRule="auto"/>
        <w:ind w:left="0" w:right="139" w:firstLine="0"/>
        <w:rPr>
          <w:color w:val="auto"/>
          <w:szCs w:val="24"/>
          <w:lang w:val="pt-PT" w:eastAsia="en-US"/>
        </w:rPr>
      </w:pPr>
      <w:r w:rsidRPr="004C60C3">
        <w:rPr>
          <w:color w:val="auto"/>
          <w:szCs w:val="24"/>
          <w:lang w:val="pt-PT" w:eastAsia="en-US"/>
        </w:rPr>
        <w:t>A vigência da Ata de Registros de Preço deverá ser de no mínimo 12 (doze) meses visando abranger o prazo de entrega dos materiais conforme solicitados, recebimentos e liquidação de documentos fiscais, prazos de pagamentos e eventuais garantias contratuais, podendo ainda ser prorrogado mediante caso fortuito e justificativa fundamentada.</w:t>
      </w:r>
    </w:p>
    <w:p w14:paraId="414C0035" w14:textId="77777777" w:rsidR="004C60C3" w:rsidRPr="004C60C3" w:rsidRDefault="004C60C3" w:rsidP="004C60C3">
      <w:pPr>
        <w:widowControl w:val="0"/>
        <w:numPr>
          <w:ilvl w:val="1"/>
          <w:numId w:val="45"/>
        </w:numPr>
        <w:tabs>
          <w:tab w:val="left" w:pos="426"/>
          <w:tab w:val="left" w:pos="851"/>
        </w:tabs>
        <w:autoSpaceDE w:val="0"/>
        <w:autoSpaceDN w:val="0"/>
        <w:spacing w:line="240" w:lineRule="auto"/>
        <w:ind w:left="0" w:right="148" w:firstLine="0"/>
        <w:rPr>
          <w:color w:val="auto"/>
          <w:szCs w:val="24"/>
          <w:lang w:val="pt-PT" w:eastAsia="en-US"/>
        </w:rPr>
      </w:pPr>
      <w:bookmarkStart w:id="15" w:name="_Hlk203125276"/>
      <w:r w:rsidRPr="004C60C3">
        <w:rPr>
          <w:color w:val="auto"/>
          <w:szCs w:val="24"/>
          <w:lang w:val="pt-PT" w:eastAsia="en-US"/>
        </w:rPr>
        <w:t>Não será admitida subcontratação total ou parcial dos serviços objeto deste contrato, sem prévia e expressa autorização da Secretarias Municipais do Município de Rodeio Bonito – RS.</w:t>
      </w:r>
    </w:p>
    <w:p w14:paraId="1BB0C999" w14:textId="77777777" w:rsidR="004C60C3" w:rsidRPr="004C60C3" w:rsidRDefault="004C60C3" w:rsidP="004C60C3">
      <w:pPr>
        <w:widowControl w:val="0"/>
        <w:numPr>
          <w:ilvl w:val="1"/>
          <w:numId w:val="45"/>
        </w:numPr>
        <w:tabs>
          <w:tab w:val="left" w:pos="426"/>
          <w:tab w:val="left" w:pos="851"/>
        </w:tabs>
        <w:autoSpaceDE w:val="0"/>
        <w:autoSpaceDN w:val="0"/>
        <w:spacing w:line="240" w:lineRule="auto"/>
        <w:ind w:left="0" w:right="148" w:firstLine="0"/>
        <w:rPr>
          <w:color w:val="auto"/>
          <w:szCs w:val="24"/>
          <w:lang w:val="pt-PT" w:eastAsia="en-US"/>
        </w:rPr>
      </w:pPr>
      <w:r w:rsidRPr="004C60C3">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bookmarkEnd w:id="14"/>
    <w:bookmarkEnd w:id="15"/>
    <w:p w14:paraId="6832ABFA" w14:textId="77777777" w:rsidR="004C60C3" w:rsidRPr="004C60C3" w:rsidRDefault="004C60C3" w:rsidP="004C60C3">
      <w:pPr>
        <w:widowControl w:val="0"/>
        <w:numPr>
          <w:ilvl w:val="0"/>
          <w:numId w:val="45"/>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MODELO</w:t>
      </w:r>
      <w:r w:rsidRPr="004C60C3">
        <w:rPr>
          <w:b/>
          <w:bCs/>
          <w:color w:val="auto"/>
          <w:spacing w:val="-2"/>
          <w:szCs w:val="24"/>
          <w:lang w:val="pt-PT" w:eastAsia="en-US"/>
        </w:rPr>
        <w:t xml:space="preserve"> </w:t>
      </w:r>
      <w:r w:rsidRPr="004C60C3">
        <w:rPr>
          <w:b/>
          <w:bCs/>
          <w:color w:val="auto"/>
          <w:szCs w:val="24"/>
          <w:lang w:val="pt-PT" w:eastAsia="en-US"/>
        </w:rPr>
        <w:t>DE</w:t>
      </w:r>
      <w:r w:rsidRPr="004C60C3">
        <w:rPr>
          <w:b/>
          <w:bCs/>
          <w:color w:val="auto"/>
          <w:spacing w:val="-4"/>
          <w:szCs w:val="24"/>
          <w:lang w:val="pt-PT" w:eastAsia="en-US"/>
        </w:rPr>
        <w:t xml:space="preserve"> </w:t>
      </w:r>
      <w:r w:rsidRPr="004C60C3">
        <w:rPr>
          <w:b/>
          <w:bCs/>
          <w:color w:val="auto"/>
          <w:szCs w:val="24"/>
          <w:lang w:val="pt-PT" w:eastAsia="en-US"/>
        </w:rPr>
        <w:t>EXECUÇÃO</w:t>
      </w:r>
      <w:r w:rsidRPr="004C60C3">
        <w:rPr>
          <w:b/>
          <w:bCs/>
          <w:color w:val="auto"/>
          <w:spacing w:val="-2"/>
          <w:szCs w:val="24"/>
          <w:lang w:val="pt-PT" w:eastAsia="en-US"/>
        </w:rPr>
        <w:t xml:space="preserve"> </w:t>
      </w:r>
      <w:r w:rsidRPr="004C60C3">
        <w:rPr>
          <w:b/>
          <w:bCs/>
          <w:color w:val="auto"/>
          <w:szCs w:val="24"/>
          <w:lang w:val="pt-PT" w:eastAsia="en-US"/>
        </w:rPr>
        <w:t xml:space="preserve">DO </w:t>
      </w:r>
      <w:r w:rsidRPr="004C60C3">
        <w:rPr>
          <w:b/>
          <w:bCs/>
          <w:color w:val="auto"/>
          <w:spacing w:val="-2"/>
          <w:szCs w:val="24"/>
          <w:lang w:val="pt-PT" w:eastAsia="en-US"/>
        </w:rPr>
        <w:t>OBJETO</w:t>
      </w:r>
    </w:p>
    <w:p w14:paraId="7AFC74E7" w14:textId="77777777" w:rsidR="004C60C3" w:rsidRPr="004C60C3" w:rsidRDefault="004C60C3" w:rsidP="004C60C3">
      <w:pPr>
        <w:widowControl w:val="0"/>
        <w:numPr>
          <w:ilvl w:val="1"/>
          <w:numId w:val="46"/>
        </w:numPr>
        <w:tabs>
          <w:tab w:val="left" w:pos="426"/>
          <w:tab w:val="left" w:pos="851"/>
        </w:tabs>
        <w:autoSpaceDE w:val="0"/>
        <w:autoSpaceDN w:val="0"/>
        <w:spacing w:before="2" w:line="240" w:lineRule="auto"/>
        <w:ind w:left="0" w:right="159" w:firstLine="0"/>
        <w:rPr>
          <w:color w:val="auto"/>
          <w:szCs w:val="24"/>
          <w:lang w:val="pt-PT" w:eastAsia="en-US"/>
        </w:rPr>
      </w:pPr>
      <w:bookmarkStart w:id="16" w:name="_Hlk203123358"/>
      <w:r w:rsidRPr="004C60C3">
        <w:rPr>
          <w:color w:val="auto"/>
          <w:szCs w:val="24"/>
          <w:lang w:val="pt-PT" w:eastAsia="en-US"/>
        </w:rPr>
        <w:t>A execução do objeto ocorrerá de forma parcelada, conforme demanda, durante o período de vigência da ata de registro de preços, obedecendo às seguintes condições:</w:t>
      </w:r>
    </w:p>
    <w:p w14:paraId="421DAF04" w14:textId="77777777" w:rsidR="004C60C3" w:rsidRPr="004C60C3" w:rsidRDefault="004C60C3" w:rsidP="004C60C3">
      <w:pPr>
        <w:widowControl w:val="0"/>
        <w:numPr>
          <w:ilvl w:val="1"/>
          <w:numId w:val="46"/>
        </w:numPr>
        <w:tabs>
          <w:tab w:val="left" w:pos="426"/>
          <w:tab w:val="left" w:pos="851"/>
        </w:tabs>
        <w:autoSpaceDE w:val="0"/>
        <w:autoSpaceDN w:val="0"/>
        <w:spacing w:before="2" w:line="240" w:lineRule="auto"/>
        <w:ind w:left="0" w:right="159" w:firstLine="0"/>
        <w:rPr>
          <w:color w:val="auto"/>
          <w:szCs w:val="24"/>
          <w:lang w:val="pt-PT" w:eastAsia="en-US"/>
        </w:rPr>
      </w:pPr>
      <w:r w:rsidRPr="004C60C3">
        <w:rPr>
          <w:color w:val="auto"/>
          <w:szCs w:val="24"/>
          <w:lang w:val="pt-PT" w:eastAsia="en-US"/>
        </w:rPr>
        <w:t>As entregas dos materiais serão feitas somente mediante requisição formal da Administração Pública, emitida por meio de Ordem de Fornecimento (OF). Cada requisição deverá conter o tipo, quantidade de materiais e local de entrega.</w:t>
      </w:r>
    </w:p>
    <w:p w14:paraId="07CFF1EA" w14:textId="77777777" w:rsidR="004C60C3" w:rsidRPr="004C60C3" w:rsidRDefault="004C60C3" w:rsidP="004C60C3">
      <w:pPr>
        <w:widowControl w:val="0"/>
        <w:numPr>
          <w:ilvl w:val="1"/>
          <w:numId w:val="46"/>
        </w:numPr>
        <w:tabs>
          <w:tab w:val="left" w:pos="426"/>
          <w:tab w:val="left" w:pos="851"/>
        </w:tabs>
        <w:autoSpaceDE w:val="0"/>
        <w:autoSpaceDN w:val="0"/>
        <w:spacing w:before="2" w:line="240" w:lineRule="auto"/>
        <w:ind w:left="0" w:right="159" w:firstLine="0"/>
        <w:rPr>
          <w:color w:val="auto"/>
          <w:szCs w:val="24"/>
          <w:lang w:val="pt-PT" w:eastAsia="en-US"/>
        </w:rPr>
      </w:pPr>
      <w:r w:rsidRPr="004C60C3">
        <w:rPr>
          <w:color w:val="auto"/>
          <w:szCs w:val="24"/>
          <w:lang w:val="pt-PT" w:eastAsia="en-US"/>
        </w:rPr>
        <w:t>O prazo para entrega dos materiais solicitados será de até 10 (dez) dias úteis a contar do recebimento da Ordem de Fornecimento pela contratada.</w:t>
      </w:r>
    </w:p>
    <w:p w14:paraId="4F806018" w14:textId="77777777" w:rsidR="004C60C3" w:rsidRPr="004C60C3" w:rsidRDefault="004C60C3" w:rsidP="004C60C3">
      <w:pPr>
        <w:widowControl w:val="0"/>
        <w:numPr>
          <w:ilvl w:val="1"/>
          <w:numId w:val="46"/>
        </w:numPr>
        <w:tabs>
          <w:tab w:val="left" w:pos="426"/>
          <w:tab w:val="left" w:pos="851"/>
        </w:tabs>
        <w:autoSpaceDE w:val="0"/>
        <w:autoSpaceDN w:val="0"/>
        <w:spacing w:before="2" w:line="240" w:lineRule="auto"/>
        <w:ind w:left="0" w:right="159" w:firstLine="0"/>
        <w:rPr>
          <w:color w:val="auto"/>
          <w:szCs w:val="24"/>
          <w:lang w:val="pt-PT" w:eastAsia="en-US"/>
        </w:rPr>
      </w:pPr>
      <w:r w:rsidRPr="004C60C3">
        <w:rPr>
          <w:color w:val="auto"/>
          <w:szCs w:val="24"/>
          <w:lang w:val="pt-PT" w:eastAsia="en-US"/>
        </w:rPr>
        <w:t>Em casos emergenciais, o prazo poderá ser ajustado mediante comum acordo, devendo constar no termo contratual.</w:t>
      </w:r>
    </w:p>
    <w:p w14:paraId="0AF35A81" w14:textId="77777777" w:rsidR="004C60C3" w:rsidRPr="004C60C3" w:rsidRDefault="004C60C3" w:rsidP="004C60C3">
      <w:pPr>
        <w:widowControl w:val="0"/>
        <w:numPr>
          <w:ilvl w:val="1"/>
          <w:numId w:val="46"/>
        </w:numPr>
        <w:tabs>
          <w:tab w:val="left" w:pos="426"/>
          <w:tab w:val="left" w:pos="851"/>
        </w:tabs>
        <w:autoSpaceDE w:val="0"/>
        <w:autoSpaceDN w:val="0"/>
        <w:spacing w:before="2" w:line="240" w:lineRule="auto"/>
        <w:ind w:left="0" w:right="159" w:firstLine="0"/>
        <w:rPr>
          <w:color w:val="auto"/>
          <w:szCs w:val="24"/>
          <w:lang w:val="pt-PT" w:eastAsia="en-US"/>
        </w:rPr>
      </w:pPr>
      <w:r w:rsidRPr="004C60C3">
        <w:rPr>
          <w:color w:val="auto"/>
          <w:szCs w:val="24"/>
          <w:lang w:val="pt-PT" w:eastAsia="en-US"/>
        </w:rPr>
        <w:t>Os materiais serão recebidos provisoriamente para verificação de conformidade com as especificações constantes no edital.</w:t>
      </w:r>
    </w:p>
    <w:p w14:paraId="34E3BBEA" w14:textId="77777777" w:rsidR="004C60C3" w:rsidRPr="004C60C3" w:rsidRDefault="004C60C3" w:rsidP="004C60C3">
      <w:pPr>
        <w:widowControl w:val="0"/>
        <w:numPr>
          <w:ilvl w:val="1"/>
          <w:numId w:val="46"/>
        </w:numPr>
        <w:tabs>
          <w:tab w:val="left" w:pos="426"/>
          <w:tab w:val="left" w:pos="851"/>
        </w:tabs>
        <w:autoSpaceDE w:val="0"/>
        <w:autoSpaceDN w:val="0"/>
        <w:spacing w:before="2" w:line="240" w:lineRule="auto"/>
        <w:ind w:left="0" w:right="159" w:firstLine="0"/>
        <w:rPr>
          <w:color w:val="auto"/>
          <w:szCs w:val="24"/>
          <w:lang w:val="pt-PT" w:eastAsia="en-US"/>
        </w:rPr>
      </w:pPr>
      <w:r w:rsidRPr="004C60C3">
        <w:rPr>
          <w:color w:val="auto"/>
          <w:szCs w:val="24"/>
          <w:lang w:val="pt-PT" w:eastAsia="en-US"/>
        </w:rPr>
        <w:t>Após conferência e testes, será emitido o recebimento definitivo, autorizando o pagamento.</w:t>
      </w:r>
    </w:p>
    <w:p w14:paraId="1FACCA90"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59" w:firstLine="0"/>
        <w:rPr>
          <w:color w:val="auto"/>
          <w:szCs w:val="24"/>
          <w:lang w:val="pt-PT" w:eastAsia="en-US"/>
        </w:rPr>
      </w:pPr>
      <w:r w:rsidRPr="004C60C3">
        <w:rPr>
          <w:color w:val="auto"/>
          <w:szCs w:val="24"/>
          <w:lang w:val="pt-PT" w:eastAsia="en-US"/>
        </w:rPr>
        <w:t>Em caso de não conformidade (produto errado, danificado ou com defeito), o fornecedor será notificado e deverá providenciar a substituição imediata, sem ônus à Administração.</w:t>
      </w:r>
    </w:p>
    <w:p w14:paraId="42E3C5E3"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59" w:firstLine="0"/>
        <w:rPr>
          <w:color w:val="auto"/>
          <w:szCs w:val="24"/>
          <w:lang w:val="pt-PT" w:eastAsia="en-US"/>
        </w:rPr>
      </w:pPr>
      <w:r w:rsidRPr="004C60C3">
        <w:rPr>
          <w:color w:val="auto"/>
          <w:szCs w:val="24"/>
          <w:lang w:val="pt-PT" w:eastAsia="en-US"/>
        </w:rPr>
        <w:t>A execução do contrato será acompanhada e fiscalizada por servidor ou comissão designada, que fará a conferência da entrega, das notas fiscais e da conformidade dos produtos.</w:t>
      </w:r>
    </w:p>
    <w:p w14:paraId="372B6B8F"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59" w:firstLine="0"/>
        <w:rPr>
          <w:color w:val="auto"/>
          <w:szCs w:val="24"/>
          <w:lang w:eastAsia="en-US"/>
        </w:rPr>
      </w:pPr>
      <w:r w:rsidRPr="004C60C3">
        <w:rPr>
          <w:color w:val="auto"/>
          <w:szCs w:val="24"/>
          <w:lang w:eastAsia="en-US"/>
        </w:rPr>
        <w:t>Quaisquer irregularidades deverão ser comunicadas imediatamente ao setor competente para providências administrativas e aplicação de eventuais sanções.</w:t>
      </w:r>
    </w:p>
    <w:bookmarkEnd w:id="16"/>
    <w:p w14:paraId="17CA1B7A"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MODELO</w:t>
      </w:r>
      <w:r w:rsidRPr="004C60C3">
        <w:rPr>
          <w:b/>
          <w:bCs/>
          <w:color w:val="auto"/>
          <w:spacing w:val="-4"/>
          <w:szCs w:val="24"/>
          <w:lang w:val="pt-PT" w:eastAsia="en-US"/>
        </w:rPr>
        <w:t xml:space="preserve"> </w:t>
      </w:r>
      <w:r w:rsidRPr="004C60C3">
        <w:rPr>
          <w:b/>
          <w:bCs/>
          <w:color w:val="auto"/>
          <w:szCs w:val="24"/>
          <w:lang w:val="pt-PT" w:eastAsia="en-US"/>
        </w:rPr>
        <w:t>DE</w:t>
      </w:r>
      <w:r w:rsidRPr="004C60C3">
        <w:rPr>
          <w:b/>
          <w:bCs/>
          <w:color w:val="auto"/>
          <w:spacing w:val="-4"/>
          <w:szCs w:val="24"/>
          <w:lang w:val="pt-PT" w:eastAsia="en-US"/>
        </w:rPr>
        <w:t xml:space="preserve"> </w:t>
      </w:r>
      <w:r w:rsidRPr="004C60C3">
        <w:rPr>
          <w:b/>
          <w:bCs/>
          <w:color w:val="auto"/>
          <w:szCs w:val="24"/>
          <w:lang w:val="pt-PT" w:eastAsia="en-US"/>
        </w:rPr>
        <w:t>GESTÃO</w:t>
      </w:r>
      <w:r w:rsidRPr="004C60C3">
        <w:rPr>
          <w:b/>
          <w:bCs/>
          <w:color w:val="auto"/>
          <w:spacing w:val="-1"/>
          <w:szCs w:val="24"/>
          <w:lang w:val="pt-PT" w:eastAsia="en-US"/>
        </w:rPr>
        <w:t xml:space="preserve"> </w:t>
      </w:r>
      <w:r w:rsidRPr="004C60C3">
        <w:rPr>
          <w:b/>
          <w:bCs/>
          <w:color w:val="auto"/>
          <w:szCs w:val="24"/>
          <w:lang w:val="pt-PT" w:eastAsia="en-US"/>
        </w:rPr>
        <w:t>DO</w:t>
      </w:r>
      <w:r w:rsidRPr="004C60C3">
        <w:rPr>
          <w:b/>
          <w:bCs/>
          <w:color w:val="auto"/>
          <w:spacing w:val="-2"/>
          <w:szCs w:val="24"/>
          <w:lang w:val="pt-PT" w:eastAsia="en-US"/>
        </w:rPr>
        <w:t xml:space="preserve"> CONTRATO/ATA</w:t>
      </w:r>
    </w:p>
    <w:p w14:paraId="3F8CD895"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8" w:firstLine="0"/>
        <w:rPr>
          <w:color w:val="auto"/>
          <w:szCs w:val="24"/>
          <w:lang w:val="pt-PT" w:eastAsia="en-US"/>
        </w:rPr>
      </w:pPr>
      <w:r w:rsidRPr="004C60C3">
        <w:rPr>
          <w:color w:val="auto"/>
          <w:szCs w:val="24"/>
          <w:lang w:val="pt-PT" w:eastAsia="en-US"/>
        </w:rPr>
        <w:t>O</w:t>
      </w:r>
      <w:r w:rsidRPr="004C60C3">
        <w:rPr>
          <w:color w:val="auto"/>
          <w:spacing w:val="-5"/>
          <w:szCs w:val="24"/>
          <w:lang w:val="pt-PT" w:eastAsia="en-US"/>
        </w:rPr>
        <w:t xml:space="preserve"> </w:t>
      </w:r>
      <w:r w:rsidRPr="004C60C3">
        <w:rPr>
          <w:color w:val="auto"/>
          <w:szCs w:val="24"/>
          <w:lang w:val="pt-PT" w:eastAsia="en-US"/>
        </w:rPr>
        <w:t>contrato/ata</w:t>
      </w:r>
      <w:r w:rsidRPr="004C60C3">
        <w:rPr>
          <w:color w:val="auto"/>
          <w:spacing w:val="-4"/>
          <w:szCs w:val="24"/>
          <w:lang w:val="pt-PT" w:eastAsia="en-US"/>
        </w:rPr>
        <w:t xml:space="preserve"> </w:t>
      </w:r>
      <w:r w:rsidRPr="004C60C3">
        <w:rPr>
          <w:color w:val="auto"/>
          <w:szCs w:val="24"/>
          <w:lang w:val="pt-PT" w:eastAsia="en-US"/>
        </w:rPr>
        <w:t>deverá</w:t>
      </w:r>
      <w:r w:rsidRPr="004C60C3">
        <w:rPr>
          <w:color w:val="auto"/>
          <w:spacing w:val="-6"/>
          <w:szCs w:val="24"/>
          <w:lang w:val="pt-PT" w:eastAsia="en-US"/>
        </w:rPr>
        <w:t xml:space="preserve"> </w:t>
      </w:r>
      <w:r w:rsidRPr="004C60C3">
        <w:rPr>
          <w:color w:val="auto"/>
          <w:szCs w:val="24"/>
          <w:lang w:val="pt-PT" w:eastAsia="en-US"/>
        </w:rPr>
        <w:t>ser</w:t>
      </w:r>
      <w:r w:rsidRPr="004C60C3">
        <w:rPr>
          <w:color w:val="auto"/>
          <w:spacing w:val="-2"/>
          <w:szCs w:val="24"/>
          <w:lang w:val="pt-PT" w:eastAsia="en-US"/>
        </w:rPr>
        <w:t xml:space="preserve"> </w:t>
      </w:r>
      <w:r w:rsidRPr="004C60C3">
        <w:rPr>
          <w:color w:val="auto"/>
          <w:szCs w:val="24"/>
          <w:lang w:val="pt-PT" w:eastAsia="en-US"/>
        </w:rPr>
        <w:t>executado</w:t>
      </w:r>
      <w:r w:rsidRPr="004C60C3">
        <w:rPr>
          <w:color w:val="auto"/>
          <w:spacing w:val="-4"/>
          <w:szCs w:val="24"/>
          <w:lang w:val="pt-PT" w:eastAsia="en-US"/>
        </w:rPr>
        <w:t xml:space="preserve"> </w:t>
      </w:r>
      <w:r w:rsidRPr="004C60C3">
        <w:rPr>
          <w:color w:val="auto"/>
          <w:szCs w:val="24"/>
          <w:lang w:val="pt-PT" w:eastAsia="en-US"/>
        </w:rPr>
        <w:t>fielmente</w:t>
      </w:r>
      <w:r w:rsidRPr="004C60C3">
        <w:rPr>
          <w:color w:val="auto"/>
          <w:spacing w:val="-5"/>
          <w:szCs w:val="24"/>
          <w:lang w:val="pt-PT" w:eastAsia="en-US"/>
        </w:rPr>
        <w:t xml:space="preserve"> </w:t>
      </w:r>
      <w:r w:rsidRPr="004C60C3">
        <w:rPr>
          <w:color w:val="auto"/>
          <w:szCs w:val="24"/>
          <w:lang w:val="pt-PT" w:eastAsia="en-US"/>
        </w:rPr>
        <w:t>pelas</w:t>
      </w:r>
      <w:r w:rsidRPr="004C60C3">
        <w:rPr>
          <w:color w:val="auto"/>
          <w:spacing w:val="-5"/>
          <w:szCs w:val="24"/>
          <w:lang w:val="pt-PT" w:eastAsia="en-US"/>
        </w:rPr>
        <w:t xml:space="preserve"> </w:t>
      </w:r>
      <w:r w:rsidRPr="004C60C3">
        <w:rPr>
          <w:color w:val="auto"/>
          <w:szCs w:val="24"/>
          <w:lang w:val="pt-PT" w:eastAsia="en-US"/>
        </w:rPr>
        <w:t>partes,</w:t>
      </w:r>
      <w:r w:rsidRPr="004C60C3">
        <w:rPr>
          <w:color w:val="auto"/>
          <w:spacing w:val="-5"/>
          <w:szCs w:val="24"/>
          <w:lang w:val="pt-PT" w:eastAsia="en-US"/>
        </w:rPr>
        <w:t xml:space="preserve"> </w:t>
      </w:r>
      <w:r w:rsidRPr="004C60C3">
        <w:rPr>
          <w:color w:val="auto"/>
          <w:szCs w:val="24"/>
          <w:lang w:val="pt-PT" w:eastAsia="en-US"/>
        </w:rPr>
        <w:t>de</w:t>
      </w:r>
      <w:r w:rsidRPr="004C60C3">
        <w:rPr>
          <w:color w:val="auto"/>
          <w:spacing w:val="-6"/>
          <w:szCs w:val="24"/>
          <w:lang w:val="pt-PT" w:eastAsia="en-US"/>
        </w:rPr>
        <w:t xml:space="preserve"> </w:t>
      </w:r>
      <w:r w:rsidRPr="004C60C3">
        <w:rPr>
          <w:color w:val="auto"/>
          <w:szCs w:val="24"/>
          <w:lang w:val="pt-PT" w:eastAsia="en-US"/>
        </w:rPr>
        <w:t>acordo</w:t>
      </w:r>
      <w:r w:rsidRPr="004C60C3">
        <w:rPr>
          <w:color w:val="auto"/>
          <w:spacing w:val="-3"/>
          <w:szCs w:val="24"/>
          <w:lang w:val="pt-PT" w:eastAsia="en-US"/>
        </w:rPr>
        <w:t xml:space="preserve"> </w:t>
      </w:r>
      <w:r w:rsidRPr="004C60C3">
        <w:rPr>
          <w:color w:val="auto"/>
          <w:szCs w:val="24"/>
          <w:lang w:val="pt-PT" w:eastAsia="en-US"/>
        </w:rPr>
        <w:t>com</w:t>
      </w:r>
      <w:r w:rsidRPr="004C60C3">
        <w:rPr>
          <w:color w:val="auto"/>
          <w:spacing w:val="-3"/>
          <w:szCs w:val="24"/>
          <w:lang w:val="pt-PT" w:eastAsia="en-US"/>
        </w:rPr>
        <w:t xml:space="preserve"> </w:t>
      </w:r>
      <w:r w:rsidRPr="004C60C3">
        <w:rPr>
          <w:color w:val="auto"/>
          <w:szCs w:val="24"/>
          <w:lang w:val="pt-PT" w:eastAsia="en-US"/>
        </w:rPr>
        <w:t>as</w:t>
      </w:r>
      <w:r w:rsidRPr="004C60C3">
        <w:rPr>
          <w:color w:val="auto"/>
          <w:spacing w:val="-5"/>
          <w:szCs w:val="24"/>
          <w:lang w:val="pt-PT" w:eastAsia="en-US"/>
        </w:rPr>
        <w:t xml:space="preserve"> </w:t>
      </w:r>
      <w:r w:rsidRPr="004C60C3">
        <w:rPr>
          <w:color w:val="auto"/>
          <w:szCs w:val="24"/>
          <w:lang w:val="pt-PT" w:eastAsia="en-US"/>
        </w:rPr>
        <w:t>cláusulas</w:t>
      </w:r>
      <w:r w:rsidRPr="004C60C3">
        <w:rPr>
          <w:color w:val="auto"/>
          <w:spacing w:val="-5"/>
          <w:szCs w:val="24"/>
          <w:lang w:val="pt-PT" w:eastAsia="en-US"/>
        </w:rPr>
        <w:t xml:space="preserve"> </w:t>
      </w:r>
      <w:r w:rsidRPr="004C60C3">
        <w:rPr>
          <w:color w:val="auto"/>
          <w:szCs w:val="24"/>
          <w:lang w:val="pt-PT" w:eastAsia="en-US"/>
        </w:rPr>
        <w:t>avençadas e as</w:t>
      </w:r>
      <w:r w:rsidRPr="004C60C3">
        <w:rPr>
          <w:color w:val="auto"/>
          <w:spacing w:val="-12"/>
          <w:szCs w:val="24"/>
          <w:lang w:val="pt-PT" w:eastAsia="en-US"/>
        </w:rPr>
        <w:t xml:space="preserve"> </w:t>
      </w:r>
      <w:r w:rsidRPr="004C60C3">
        <w:rPr>
          <w:color w:val="auto"/>
          <w:szCs w:val="24"/>
          <w:lang w:val="pt-PT" w:eastAsia="en-US"/>
        </w:rPr>
        <w:t>normas</w:t>
      </w:r>
      <w:r w:rsidRPr="004C60C3">
        <w:rPr>
          <w:color w:val="auto"/>
          <w:spacing w:val="-12"/>
          <w:szCs w:val="24"/>
          <w:lang w:val="pt-PT" w:eastAsia="en-US"/>
        </w:rPr>
        <w:t xml:space="preserve"> </w:t>
      </w:r>
      <w:r w:rsidRPr="004C60C3">
        <w:rPr>
          <w:color w:val="auto"/>
          <w:szCs w:val="24"/>
          <w:lang w:val="pt-PT" w:eastAsia="en-US"/>
        </w:rPr>
        <w:t>da</w:t>
      </w:r>
      <w:r w:rsidRPr="004C60C3">
        <w:rPr>
          <w:color w:val="auto"/>
          <w:spacing w:val="-15"/>
          <w:szCs w:val="24"/>
          <w:lang w:val="pt-PT" w:eastAsia="en-US"/>
        </w:rPr>
        <w:t xml:space="preserve"> </w:t>
      </w:r>
      <w:r w:rsidRPr="004C60C3">
        <w:rPr>
          <w:color w:val="auto"/>
          <w:szCs w:val="24"/>
          <w:lang w:val="pt-PT" w:eastAsia="en-US"/>
        </w:rPr>
        <w:t>Lei</w:t>
      </w:r>
      <w:r w:rsidRPr="004C60C3">
        <w:rPr>
          <w:color w:val="auto"/>
          <w:spacing w:val="-11"/>
          <w:szCs w:val="24"/>
          <w:lang w:val="pt-PT" w:eastAsia="en-US"/>
        </w:rPr>
        <w:t xml:space="preserve"> </w:t>
      </w:r>
      <w:r w:rsidRPr="004C60C3">
        <w:rPr>
          <w:color w:val="auto"/>
          <w:szCs w:val="24"/>
          <w:lang w:val="pt-PT" w:eastAsia="en-US"/>
        </w:rPr>
        <w:t>nº</w:t>
      </w:r>
      <w:r w:rsidRPr="004C60C3">
        <w:rPr>
          <w:color w:val="auto"/>
          <w:spacing w:val="-12"/>
          <w:szCs w:val="24"/>
          <w:lang w:val="pt-PT" w:eastAsia="en-US"/>
        </w:rPr>
        <w:t xml:space="preserve"> </w:t>
      </w:r>
      <w:r w:rsidRPr="004C60C3">
        <w:rPr>
          <w:color w:val="auto"/>
          <w:szCs w:val="24"/>
          <w:lang w:val="pt-PT" w:eastAsia="en-US"/>
        </w:rPr>
        <w:t>14.133,</w:t>
      </w:r>
      <w:r w:rsidRPr="004C60C3">
        <w:rPr>
          <w:color w:val="auto"/>
          <w:spacing w:val="-12"/>
          <w:szCs w:val="24"/>
          <w:lang w:val="pt-PT" w:eastAsia="en-US"/>
        </w:rPr>
        <w:t xml:space="preserve"> </w:t>
      </w:r>
      <w:r w:rsidRPr="004C60C3">
        <w:rPr>
          <w:color w:val="auto"/>
          <w:szCs w:val="24"/>
          <w:lang w:val="pt-PT" w:eastAsia="en-US"/>
        </w:rPr>
        <w:t>de</w:t>
      </w:r>
      <w:r w:rsidRPr="004C60C3">
        <w:rPr>
          <w:color w:val="auto"/>
          <w:spacing w:val="-15"/>
          <w:szCs w:val="24"/>
          <w:lang w:val="pt-PT" w:eastAsia="en-US"/>
        </w:rPr>
        <w:t xml:space="preserve"> </w:t>
      </w:r>
      <w:r w:rsidRPr="004C60C3">
        <w:rPr>
          <w:color w:val="auto"/>
          <w:szCs w:val="24"/>
          <w:lang w:val="pt-PT" w:eastAsia="en-US"/>
        </w:rPr>
        <w:t>2021,</w:t>
      </w:r>
      <w:r w:rsidRPr="004C60C3">
        <w:rPr>
          <w:color w:val="auto"/>
          <w:spacing w:val="-12"/>
          <w:szCs w:val="24"/>
          <w:lang w:val="pt-PT" w:eastAsia="en-US"/>
        </w:rPr>
        <w:t xml:space="preserve"> </w:t>
      </w:r>
      <w:r w:rsidRPr="004C60C3">
        <w:rPr>
          <w:color w:val="auto"/>
          <w:szCs w:val="24"/>
          <w:lang w:val="pt-PT" w:eastAsia="en-US"/>
        </w:rPr>
        <w:t>e</w:t>
      </w:r>
      <w:r w:rsidRPr="004C60C3">
        <w:rPr>
          <w:color w:val="auto"/>
          <w:spacing w:val="-13"/>
          <w:szCs w:val="24"/>
          <w:lang w:val="pt-PT" w:eastAsia="en-US"/>
        </w:rPr>
        <w:t xml:space="preserve"> </w:t>
      </w:r>
      <w:r w:rsidRPr="004C60C3">
        <w:rPr>
          <w:color w:val="auto"/>
          <w:szCs w:val="24"/>
          <w:lang w:val="pt-PT" w:eastAsia="en-US"/>
        </w:rPr>
        <w:t>cada</w:t>
      </w:r>
      <w:r w:rsidRPr="004C60C3">
        <w:rPr>
          <w:color w:val="auto"/>
          <w:spacing w:val="-15"/>
          <w:szCs w:val="24"/>
          <w:lang w:val="pt-PT" w:eastAsia="en-US"/>
        </w:rPr>
        <w:t xml:space="preserve"> </w:t>
      </w:r>
      <w:r w:rsidRPr="004C60C3">
        <w:rPr>
          <w:color w:val="auto"/>
          <w:szCs w:val="24"/>
          <w:lang w:val="pt-PT" w:eastAsia="en-US"/>
        </w:rPr>
        <w:t>parte</w:t>
      </w:r>
      <w:r w:rsidRPr="004C60C3">
        <w:rPr>
          <w:color w:val="auto"/>
          <w:spacing w:val="-13"/>
          <w:szCs w:val="24"/>
          <w:lang w:val="pt-PT" w:eastAsia="en-US"/>
        </w:rPr>
        <w:t xml:space="preserve"> </w:t>
      </w:r>
      <w:r w:rsidRPr="004C60C3">
        <w:rPr>
          <w:color w:val="auto"/>
          <w:szCs w:val="24"/>
          <w:lang w:val="pt-PT" w:eastAsia="en-US"/>
        </w:rPr>
        <w:t>responderá</w:t>
      </w:r>
      <w:r w:rsidRPr="004C60C3">
        <w:rPr>
          <w:color w:val="auto"/>
          <w:spacing w:val="-13"/>
          <w:szCs w:val="24"/>
          <w:lang w:val="pt-PT" w:eastAsia="en-US"/>
        </w:rPr>
        <w:t xml:space="preserve"> </w:t>
      </w:r>
      <w:r w:rsidRPr="004C60C3">
        <w:rPr>
          <w:color w:val="auto"/>
          <w:szCs w:val="24"/>
          <w:lang w:val="pt-PT" w:eastAsia="en-US"/>
        </w:rPr>
        <w:t>pelas</w:t>
      </w:r>
      <w:r w:rsidRPr="004C60C3">
        <w:rPr>
          <w:color w:val="auto"/>
          <w:spacing w:val="-12"/>
          <w:szCs w:val="24"/>
          <w:lang w:val="pt-PT" w:eastAsia="en-US"/>
        </w:rPr>
        <w:t xml:space="preserve"> </w:t>
      </w:r>
      <w:r w:rsidRPr="004C60C3">
        <w:rPr>
          <w:color w:val="auto"/>
          <w:szCs w:val="24"/>
          <w:lang w:val="pt-PT" w:eastAsia="en-US"/>
        </w:rPr>
        <w:t>consequências</w:t>
      </w:r>
      <w:r w:rsidRPr="004C60C3">
        <w:rPr>
          <w:color w:val="auto"/>
          <w:spacing w:val="-11"/>
          <w:szCs w:val="24"/>
          <w:lang w:val="pt-PT" w:eastAsia="en-US"/>
        </w:rPr>
        <w:t xml:space="preserve"> </w:t>
      </w:r>
      <w:r w:rsidRPr="004C60C3">
        <w:rPr>
          <w:color w:val="auto"/>
          <w:szCs w:val="24"/>
          <w:lang w:val="pt-PT" w:eastAsia="en-US"/>
        </w:rPr>
        <w:t>de</w:t>
      </w:r>
      <w:r w:rsidRPr="004C60C3">
        <w:rPr>
          <w:color w:val="auto"/>
          <w:spacing w:val="-15"/>
          <w:szCs w:val="24"/>
          <w:lang w:val="pt-PT" w:eastAsia="en-US"/>
        </w:rPr>
        <w:t xml:space="preserve"> </w:t>
      </w:r>
      <w:r w:rsidRPr="004C60C3">
        <w:rPr>
          <w:color w:val="auto"/>
          <w:szCs w:val="24"/>
          <w:lang w:val="pt-PT" w:eastAsia="en-US"/>
        </w:rPr>
        <w:t>sua</w:t>
      </w:r>
      <w:r w:rsidRPr="004C60C3">
        <w:rPr>
          <w:color w:val="auto"/>
          <w:spacing w:val="-15"/>
          <w:szCs w:val="24"/>
          <w:lang w:val="pt-PT" w:eastAsia="en-US"/>
        </w:rPr>
        <w:t xml:space="preserve"> </w:t>
      </w:r>
      <w:r w:rsidRPr="004C60C3">
        <w:rPr>
          <w:color w:val="auto"/>
          <w:szCs w:val="24"/>
          <w:lang w:val="pt-PT" w:eastAsia="en-US"/>
        </w:rPr>
        <w:t>inexecução total ou parcial.</w:t>
      </w:r>
    </w:p>
    <w:p w14:paraId="195DADFD"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42" w:firstLine="0"/>
        <w:rPr>
          <w:color w:val="auto"/>
          <w:szCs w:val="24"/>
          <w:lang w:val="pt-PT" w:eastAsia="en-US"/>
        </w:rPr>
      </w:pPr>
      <w:r w:rsidRPr="004C60C3">
        <w:rPr>
          <w:color w:val="auto"/>
          <w:szCs w:val="24"/>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39E87EEE"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50" w:firstLine="0"/>
        <w:rPr>
          <w:color w:val="auto"/>
          <w:szCs w:val="24"/>
          <w:lang w:val="pt-PT" w:eastAsia="en-US"/>
        </w:rPr>
      </w:pPr>
      <w:r w:rsidRPr="004C60C3">
        <w:rPr>
          <w:color w:val="auto"/>
          <w:szCs w:val="24"/>
          <w:lang w:val="pt-PT" w:eastAsia="en-US"/>
        </w:rPr>
        <w:t>Em caso de impedimento, ordem de paralisação ou suspensão do contrato/ata, o cronograma de execução será prorrogado automaticamente pelo tempo correspondente.</w:t>
      </w:r>
    </w:p>
    <w:p w14:paraId="275A36E5"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41" w:firstLine="0"/>
        <w:rPr>
          <w:color w:val="auto"/>
          <w:szCs w:val="24"/>
          <w:lang w:val="pt-PT" w:eastAsia="en-US"/>
        </w:rPr>
      </w:pPr>
      <w:r w:rsidRPr="004C60C3">
        <w:rPr>
          <w:color w:val="auto"/>
          <w:szCs w:val="24"/>
          <w:lang w:val="pt-PT" w:eastAsia="en-US"/>
        </w:rPr>
        <w:t>As</w:t>
      </w:r>
      <w:r w:rsidRPr="004C60C3">
        <w:rPr>
          <w:color w:val="auto"/>
          <w:spacing w:val="-1"/>
          <w:szCs w:val="24"/>
          <w:lang w:val="pt-PT" w:eastAsia="en-US"/>
        </w:rPr>
        <w:t xml:space="preserve"> </w:t>
      </w:r>
      <w:r w:rsidRPr="004C60C3">
        <w:rPr>
          <w:color w:val="auto"/>
          <w:szCs w:val="24"/>
          <w:lang w:val="pt-PT" w:eastAsia="en-US"/>
        </w:rPr>
        <w:t>comunicações</w:t>
      </w:r>
      <w:r w:rsidRPr="004C60C3">
        <w:rPr>
          <w:color w:val="auto"/>
          <w:spacing w:val="-1"/>
          <w:szCs w:val="24"/>
          <w:lang w:val="pt-PT" w:eastAsia="en-US"/>
        </w:rPr>
        <w:t xml:space="preserve"> </w:t>
      </w:r>
      <w:r w:rsidRPr="004C60C3">
        <w:rPr>
          <w:color w:val="auto"/>
          <w:szCs w:val="24"/>
          <w:lang w:val="pt-PT" w:eastAsia="en-US"/>
        </w:rPr>
        <w:t>entre o</w:t>
      </w:r>
      <w:r w:rsidRPr="004C60C3">
        <w:rPr>
          <w:color w:val="auto"/>
          <w:spacing w:val="-1"/>
          <w:szCs w:val="24"/>
          <w:lang w:val="pt-PT" w:eastAsia="en-US"/>
        </w:rPr>
        <w:t xml:space="preserve"> </w:t>
      </w:r>
      <w:r w:rsidRPr="004C60C3">
        <w:rPr>
          <w:color w:val="auto"/>
          <w:szCs w:val="24"/>
          <w:lang w:val="pt-PT" w:eastAsia="en-US"/>
        </w:rPr>
        <w:t>órgão</w:t>
      </w:r>
      <w:r w:rsidRPr="004C60C3">
        <w:rPr>
          <w:color w:val="auto"/>
          <w:spacing w:val="-1"/>
          <w:szCs w:val="24"/>
          <w:lang w:val="pt-PT" w:eastAsia="en-US"/>
        </w:rPr>
        <w:t xml:space="preserve"> </w:t>
      </w:r>
      <w:r w:rsidRPr="004C60C3">
        <w:rPr>
          <w:color w:val="auto"/>
          <w:szCs w:val="24"/>
          <w:lang w:val="pt-PT" w:eastAsia="en-US"/>
        </w:rPr>
        <w:t>ou entidade e a contratada</w:t>
      </w:r>
      <w:r w:rsidRPr="004C60C3">
        <w:rPr>
          <w:color w:val="auto"/>
          <w:spacing w:val="-2"/>
          <w:szCs w:val="24"/>
          <w:lang w:val="pt-PT" w:eastAsia="en-US"/>
        </w:rPr>
        <w:t xml:space="preserve"> </w:t>
      </w:r>
      <w:r w:rsidRPr="004C60C3">
        <w:rPr>
          <w:color w:val="auto"/>
          <w:szCs w:val="24"/>
          <w:lang w:val="pt-PT" w:eastAsia="en-US"/>
        </w:rPr>
        <w:t>devem ser realizadas</w:t>
      </w:r>
      <w:r w:rsidRPr="004C60C3">
        <w:rPr>
          <w:color w:val="auto"/>
          <w:spacing w:val="-1"/>
          <w:szCs w:val="24"/>
          <w:lang w:val="pt-PT" w:eastAsia="en-US"/>
        </w:rPr>
        <w:t xml:space="preserve"> </w:t>
      </w:r>
      <w:r w:rsidRPr="004C60C3">
        <w:rPr>
          <w:color w:val="auto"/>
          <w:szCs w:val="24"/>
          <w:lang w:val="pt-PT" w:eastAsia="en-US"/>
        </w:rPr>
        <w:t>por escrito</w:t>
      </w:r>
      <w:r w:rsidRPr="004C60C3">
        <w:rPr>
          <w:color w:val="auto"/>
          <w:spacing w:val="-1"/>
          <w:szCs w:val="24"/>
          <w:lang w:val="pt-PT" w:eastAsia="en-US"/>
        </w:rPr>
        <w:t xml:space="preserve"> </w:t>
      </w:r>
      <w:r w:rsidRPr="004C60C3">
        <w:rPr>
          <w:color w:val="auto"/>
          <w:szCs w:val="24"/>
          <w:lang w:val="pt-PT" w:eastAsia="en-US"/>
        </w:rPr>
        <w:t>sempre que o ato exigir tal formalidade, admitindo-se o uso de mensagem eletrônica para esse fim.</w:t>
      </w:r>
    </w:p>
    <w:p w14:paraId="4AF8BF24" w14:textId="77777777" w:rsidR="004C60C3" w:rsidRPr="004C60C3" w:rsidRDefault="004C60C3" w:rsidP="004C60C3">
      <w:pPr>
        <w:widowControl w:val="0"/>
        <w:numPr>
          <w:ilvl w:val="1"/>
          <w:numId w:val="46"/>
        </w:numPr>
        <w:tabs>
          <w:tab w:val="left" w:pos="426"/>
          <w:tab w:val="left" w:pos="851"/>
        </w:tabs>
        <w:autoSpaceDE w:val="0"/>
        <w:autoSpaceDN w:val="0"/>
        <w:spacing w:before="3" w:line="240" w:lineRule="auto"/>
        <w:ind w:left="0" w:right="130" w:firstLine="0"/>
        <w:rPr>
          <w:color w:val="auto"/>
          <w:szCs w:val="24"/>
          <w:lang w:val="pt-PT" w:eastAsia="en-US"/>
        </w:rPr>
      </w:pPr>
      <w:r w:rsidRPr="004C60C3">
        <w:rPr>
          <w:color w:val="auto"/>
          <w:szCs w:val="24"/>
          <w:lang w:val="pt-PT" w:eastAsia="en-US"/>
        </w:rPr>
        <w:t>Após assinatura</w:t>
      </w:r>
      <w:r w:rsidRPr="004C60C3">
        <w:rPr>
          <w:color w:val="auto"/>
          <w:spacing w:val="-4"/>
          <w:szCs w:val="24"/>
          <w:lang w:val="pt-PT" w:eastAsia="en-US"/>
        </w:rPr>
        <w:t xml:space="preserve"> </w:t>
      </w:r>
      <w:r w:rsidRPr="004C60C3">
        <w:rPr>
          <w:color w:val="auto"/>
          <w:szCs w:val="24"/>
          <w:lang w:val="pt-PT" w:eastAsia="en-US"/>
        </w:rPr>
        <w:t>do contrato/ata, o fiscal poderá convocar representante da empresa para</w:t>
      </w:r>
      <w:r w:rsidRPr="004C60C3">
        <w:rPr>
          <w:color w:val="auto"/>
          <w:spacing w:val="-1"/>
          <w:szCs w:val="24"/>
          <w:lang w:val="pt-PT" w:eastAsia="en-US"/>
        </w:rPr>
        <w:t xml:space="preserve"> </w:t>
      </w:r>
      <w:r w:rsidRPr="004C60C3">
        <w:rPr>
          <w:color w:val="auto"/>
          <w:szCs w:val="24"/>
          <w:lang w:val="pt-PT" w:eastAsia="en-US"/>
        </w:rPr>
        <w:t>adoção de providências que devam ser cumpridas de imediato, através de reunião para detalhamento das informações</w:t>
      </w:r>
      <w:r w:rsidRPr="004C60C3">
        <w:rPr>
          <w:color w:val="auto"/>
          <w:spacing w:val="-10"/>
          <w:szCs w:val="24"/>
          <w:lang w:val="pt-PT" w:eastAsia="en-US"/>
        </w:rPr>
        <w:t xml:space="preserve"> </w:t>
      </w:r>
      <w:r w:rsidRPr="004C60C3">
        <w:rPr>
          <w:color w:val="auto"/>
          <w:szCs w:val="24"/>
          <w:lang w:val="pt-PT" w:eastAsia="en-US"/>
        </w:rPr>
        <w:t>acerca</w:t>
      </w:r>
      <w:r w:rsidRPr="004C60C3">
        <w:rPr>
          <w:color w:val="auto"/>
          <w:spacing w:val="-13"/>
          <w:szCs w:val="24"/>
          <w:lang w:val="pt-PT" w:eastAsia="en-US"/>
        </w:rPr>
        <w:t xml:space="preserve"> </w:t>
      </w:r>
      <w:r w:rsidRPr="004C60C3">
        <w:rPr>
          <w:color w:val="auto"/>
          <w:szCs w:val="24"/>
          <w:lang w:val="pt-PT" w:eastAsia="en-US"/>
        </w:rPr>
        <w:t>das</w:t>
      </w:r>
      <w:r w:rsidRPr="004C60C3">
        <w:rPr>
          <w:color w:val="auto"/>
          <w:spacing w:val="-13"/>
          <w:szCs w:val="24"/>
          <w:lang w:val="pt-PT" w:eastAsia="en-US"/>
        </w:rPr>
        <w:t xml:space="preserve"> </w:t>
      </w:r>
      <w:r w:rsidRPr="004C60C3">
        <w:rPr>
          <w:color w:val="auto"/>
          <w:szCs w:val="24"/>
          <w:lang w:val="pt-PT" w:eastAsia="en-US"/>
        </w:rPr>
        <w:t>obrigações</w:t>
      </w:r>
      <w:r w:rsidRPr="004C60C3">
        <w:rPr>
          <w:color w:val="auto"/>
          <w:spacing w:val="-10"/>
          <w:szCs w:val="24"/>
          <w:lang w:val="pt-PT" w:eastAsia="en-US"/>
        </w:rPr>
        <w:t xml:space="preserve"> </w:t>
      </w:r>
      <w:r w:rsidRPr="004C60C3">
        <w:rPr>
          <w:color w:val="auto"/>
          <w:szCs w:val="24"/>
          <w:lang w:val="pt-PT" w:eastAsia="en-US"/>
        </w:rPr>
        <w:t>contratuais,</w:t>
      </w:r>
      <w:r w:rsidRPr="004C60C3">
        <w:rPr>
          <w:color w:val="auto"/>
          <w:spacing w:val="-10"/>
          <w:szCs w:val="24"/>
          <w:lang w:val="pt-PT" w:eastAsia="en-US"/>
        </w:rPr>
        <w:t xml:space="preserve"> </w:t>
      </w:r>
      <w:r w:rsidRPr="004C60C3">
        <w:rPr>
          <w:color w:val="auto"/>
          <w:szCs w:val="24"/>
          <w:lang w:val="pt-PT" w:eastAsia="en-US"/>
        </w:rPr>
        <w:t>dos</w:t>
      </w:r>
      <w:r w:rsidRPr="004C60C3">
        <w:rPr>
          <w:color w:val="auto"/>
          <w:spacing w:val="-13"/>
          <w:szCs w:val="24"/>
          <w:lang w:val="pt-PT" w:eastAsia="en-US"/>
        </w:rPr>
        <w:t xml:space="preserve"> </w:t>
      </w:r>
      <w:r w:rsidRPr="004C60C3">
        <w:rPr>
          <w:color w:val="auto"/>
          <w:szCs w:val="24"/>
          <w:lang w:val="pt-PT" w:eastAsia="en-US"/>
        </w:rPr>
        <w:t>mecanismos</w:t>
      </w:r>
      <w:r w:rsidRPr="004C60C3">
        <w:rPr>
          <w:color w:val="auto"/>
          <w:spacing w:val="-10"/>
          <w:szCs w:val="24"/>
          <w:lang w:val="pt-PT" w:eastAsia="en-US"/>
        </w:rPr>
        <w:t xml:space="preserve"> </w:t>
      </w:r>
      <w:r w:rsidRPr="004C60C3">
        <w:rPr>
          <w:color w:val="auto"/>
          <w:szCs w:val="24"/>
          <w:lang w:val="pt-PT" w:eastAsia="en-US"/>
        </w:rPr>
        <w:t>de</w:t>
      </w:r>
      <w:r w:rsidRPr="004C60C3">
        <w:rPr>
          <w:color w:val="auto"/>
          <w:spacing w:val="-13"/>
          <w:szCs w:val="24"/>
          <w:lang w:val="pt-PT" w:eastAsia="en-US"/>
        </w:rPr>
        <w:t xml:space="preserve"> </w:t>
      </w:r>
      <w:r w:rsidRPr="004C60C3">
        <w:rPr>
          <w:color w:val="auto"/>
          <w:szCs w:val="24"/>
          <w:lang w:val="pt-PT" w:eastAsia="en-US"/>
        </w:rPr>
        <w:t>fiscalização,</w:t>
      </w:r>
      <w:r w:rsidRPr="004C60C3">
        <w:rPr>
          <w:color w:val="auto"/>
          <w:spacing w:val="-10"/>
          <w:szCs w:val="24"/>
          <w:lang w:val="pt-PT" w:eastAsia="en-US"/>
        </w:rPr>
        <w:t xml:space="preserve"> </w:t>
      </w:r>
      <w:r w:rsidRPr="004C60C3">
        <w:rPr>
          <w:color w:val="auto"/>
          <w:szCs w:val="24"/>
          <w:lang w:val="pt-PT" w:eastAsia="en-US"/>
        </w:rPr>
        <w:t>das</w:t>
      </w:r>
      <w:r w:rsidRPr="004C60C3">
        <w:rPr>
          <w:color w:val="auto"/>
          <w:spacing w:val="-13"/>
          <w:szCs w:val="24"/>
          <w:lang w:val="pt-PT" w:eastAsia="en-US"/>
        </w:rPr>
        <w:t xml:space="preserve"> </w:t>
      </w:r>
      <w:r w:rsidRPr="004C60C3">
        <w:rPr>
          <w:color w:val="auto"/>
          <w:szCs w:val="24"/>
          <w:lang w:val="pt-PT" w:eastAsia="en-US"/>
        </w:rPr>
        <w:t>estratégias</w:t>
      </w:r>
      <w:r w:rsidRPr="004C60C3">
        <w:rPr>
          <w:color w:val="auto"/>
          <w:spacing w:val="-10"/>
          <w:szCs w:val="24"/>
          <w:lang w:val="pt-PT" w:eastAsia="en-US"/>
        </w:rPr>
        <w:t xml:space="preserve"> </w:t>
      </w:r>
      <w:r w:rsidRPr="004C60C3">
        <w:rPr>
          <w:color w:val="auto"/>
          <w:szCs w:val="24"/>
          <w:lang w:val="pt-PT" w:eastAsia="en-US"/>
        </w:rPr>
        <w:t>para execução</w:t>
      </w:r>
      <w:r w:rsidRPr="004C60C3">
        <w:rPr>
          <w:color w:val="auto"/>
          <w:spacing w:val="-3"/>
          <w:szCs w:val="24"/>
          <w:lang w:val="pt-PT" w:eastAsia="en-US"/>
        </w:rPr>
        <w:t xml:space="preserve"> </w:t>
      </w:r>
      <w:r w:rsidRPr="004C60C3">
        <w:rPr>
          <w:color w:val="auto"/>
          <w:szCs w:val="24"/>
          <w:lang w:val="pt-PT" w:eastAsia="en-US"/>
        </w:rPr>
        <w:t>do</w:t>
      </w:r>
      <w:r w:rsidRPr="004C60C3">
        <w:rPr>
          <w:color w:val="auto"/>
          <w:spacing w:val="-1"/>
          <w:szCs w:val="24"/>
          <w:lang w:val="pt-PT" w:eastAsia="en-US"/>
        </w:rPr>
        <w:t xml:space="preserve"> </w:t>
      </w:r>
      <w:r w:rsidRPr="004C60C3">
        <w:rPr>
          <w:color w:val="auto"/>
          <w:szCs w:val="24"/>
          <w:lang w:val="pt-PT" w:eastAsia="en-US"/>
        </w:rPr>
        <w:t>objeto,</w:t>
      </w:r>
      <w:r w:rsidRPr="004C60C3">
        <w:rPr>
          <w:color w:val="auto"/>
          <w:spacing w:val="-3"/>
          <w:szCs w:val="24"/>
          <w:lang w:val="pt-PT" w:eastAsia="en-US"/>
        </w:rPr>
        <w:t xml:space="preserve"> </w:t>
      </w:r>
      <w:r w:rsidRPr="004C60C3">
        <w:rPr>
          <w:color w:val="auto"/>
          <w:szCs w:val="24"/>
          <w:lang w:val="pt-PT" w:eastAsia="en-US"/>
        </w:rPr>
        <w:t>do</w:t>
      </w:r>
      <w:r w:rsidRPr="004C60C3">
        <w:rPr>
          <w:color w:val="auto"/>
          <w:spacing w:val="-3"/>
          <w:szCs w:val="24"/>
          <w:lang w:val="pt-PT" w:eastAsia="en-US"/>
        </w:rPr>
        <w:t xml:space="preserve"> </w:t>
      </w:r>
      <w:r w:rsidRPr="004C60C3">
        <w:rPr>
          <w:color w:val="auto"/>
          <w:szCs w:val="24"/>
          <w:lang w:val="pt-PT" w:eastAsia="en-US"/>
        </w:rPr>
        <w:t>plano</w:t>
      </w:r>
      <w:r w:rsidRPr="004C60C3">
        <w:rPr>
          <w:color w:val="auto"/>
          <w:spacing w:val="-4"/>
          <w:szCs w:val="24"/>
          <w:lang w:val="pt-PT" w:eastAsia="en-US"/>
        </w:rPr>
        <w:t xml:space="preserve"> </w:t>
      </w:r>
      <w:r w:rsidRPr="004C60C3">
        <w:rPr>
          <w:color w:val="auto"/>
          <w:szCs w:val="24"/>
          <w:lang w:val="pt-PT" w:eastAsia="en-US"/>
        </w:rPr>
        <w:t>complementar</w:t>
      </w:r>
      <w:r w:rsidRPr="004C60C3">
        <w:rPr>
          <w:color w:val="auto"/>
          <w:spacing w:val="-3"/>
          <w:szCs w:val="24"/>
          <w:lang w:val="pt-PT" w:eastAsia="en-US"/>
        </w:rPr>
        <w:t xml:space="preserve"> </w:t>
      </w:r>
      <w:r w:rsidRPr="004C60C3">
        <w:rPr>
          <w:color w:val="auto"/>
          <w:szCs w:val="24"/>
          <w:lang w:val="pt-PT" w:eastAsia="en-US"/>
        </w:rPr>
        <w:t>de</w:t>
      </w:r>
      <w:r w:rsidRPr="004C60C3">
        <w:rPr>
          <w:color w:val="auto"/>
          <w:spacing w:val="-2"/>
          <w:szCs w:val="24"/>
          <w:lang w:val="pt-PT" w:eastAsia="en-US"/>
        </w:rPr>
        <w:t xml:space="preserve"> </w:t>
      </w:r>
      <w:r w:rsidRPr="004C60C3">
        <w:rPr>
          <w:color w:val="auto"/>
          <w:szCs w:val="24"/>
          <w:lang w:val="pt-PT" w:eastAsia="en-US"/>
        </w:rPr>
        <w:t>execução</w:t>
      </w:r>
      <w:r w:rsidRPr="004C60C3">
        <w:rPr>
          <w:color w:val="auto"/>
          <w:spacing w:val="-3"/>
          <w:szCs w:val="24"/>
          <w:lang w:val="pt-PT" w:eastAsia="en-US"/>
        </w:rPr>
        <w:t xml:space="preserve"> </w:t>
      </w:r>
      <w:r w:rsidRPr="004C60C3">
        <w:rPr>
          <w:color w:val="auto"/>
          <w:szCs w:val="24"/>
          <w:lang w:val="pt-PT" w:eastAsia="en-US"/>
        </w:rPr>
        <w:t>da</w:t>
      </w:r>
      <w:r w:rsidRPr="004C60C3">
        <w:rPr>
          <w:color w:val="auto"/>
          <w:spacing w:val="-2"/>
          <w:szCs w:val="24"/>
          <w:lang w:val="pt-PT" w:eastAsia="en-US"/>
        </w:rPr>
        <w:t xml:space="preserve"> </w:t>
      </w:r>
      <w:r w:rsidRPr="004C60C3">
        <w:rPr>
          <w:color w:val="auto"/>
          <w:szCs w:val="24"/>
          <w:lang w:val="pt-PT" w:eastAsia="en-US"/>
        </w:rPr>
        <w:t>contratada,</w:t>
      </w:r>
      <w:r w:rsidRPr="004C60C3">
        <w:rPr>
          <w:color w:val="auto"/>
          <w:spacing w:val="-2"/>
          <w:szCs w:val="24"/>
          <w:lang w:val="pt-PT" w:eastAsia="en-US"/>
        </w:rPr>
        <w:t xml:space="preserve"> </w:t>
      </w:r>
      <w:r w:rsidRPr="004C60C3">
        <w:rPr>
          <w:color w:val="auto"/>
          <w:szCs w:val="24"/>
          <w:lang w:val="pt-PT" w:eastAsia="en-US"/>
        </w:rPr>
        <w:t>quando</w:t>
      </w:r>
      <w:r w:rsidRPr="004C60C3">
        <w:rPr>
          <w:color w:val="auto"/>
          <w:spacing w:val="-3"/>
          <w:szCs w:val="24"/>
          <w:lang w:val="pt-PT" w:eastAsia="en-US"/>
        </w:rPr>
        <w:t xml:space="preserve"> </w:t>
      </w:r>
      <w:r w:rsidRPr="004C60C3">
        <w:rPr>
          <w:color w:val="auto"/>
          <w:szCs w:val="24"/>
          <w:lang w:val="pt-PT" w:eastAsia="en-US"/>
        </w:rPr>
        <w:t>houver,</w:t>
      </w:r>
      <w:r w:rsidRPr="004C60C3">
        <w:rPr>
          <w:color w:val="auto"/>
          <w:spacing w:val="-4"/>
          <w:szCs w:val="24"/>
          <w:lang w:val="pt-PT" w:eastAsia="en-US"/>
        </w:rPr>
        <w:t xml:space="preserve"> </w:t>
      </w:r>
      <w:r w:rsidRPr="004C60C3">
        <w:rPr>
          <w:color w:val="auto"/>
          <w:szCs w:val="24"/>
          <w:lang w:val="pt-PT" w:eastAsia="en-US"/>
        </w:rPr>
        <w:t>do</w:t>
      </w:r>
      <w:r w:rsidRPr="004C60C3">
        <w:rPr>
          <w:color w:val="auto"/>
          <w:spacing w:val="-1"/>
          <w:szCs w:val="24"/>
          <w:lang w:val="pt-PT" w:eastAsia="en-US"/>
        </w:rPr>
        <w:t xml:space="preserve"> </w:t>
      </w:r>
      <w:r w:rsidRPr="004C60C3">
        <w:rPr>
          <w:color w:val="auto"/>
          <w:szCs w:val="24"/>
          <w:lang w:val="pt-PT" w:eastAsia="en-US"/>
        </w:rPr>
        <w:t>método de aferição dos resultados e das sanções aplicáveis, dentre outros;</w:t>
      </w:r>
    </w:p>
    <w:p w14:paraId="43C99AA6" w14:textId="77777777" w:rsidR="004C60C3" w:rsidRPr="004C60C3" w:rsidRDefault="004C60C3" w:rsidP="004C60C3">
      <w:pPr>
        <w:widowControl w:val="0"/>
        <w:numPr>
          <w:ilvl w:val="1"/>
          <w:numId w:val="46"/>
        </w:numPr>
        <w:tabs>
          <w:tab w:val="left" w:pos="426"/>
          <w:tab w:val="left" w:pos="851"/>
        </w:tabs>
        <w:autoSpaceDE w:val="0"/>
        <w:autoSpaceDN w:val="0"/>
        <w:spacing w:before="1" w:line="240" w:lineRule="auto"/>
        <w:ind w:left="0" w:right="146" w:firstLine="0"/>
        <w:rPr>
          <w:color w:val="auto"/>
          <w:szCs w:val="24"/>
          <w:lang w:val="pt-PT" w:eastAsia="en-US"/>
        </w:rPr>
      </w:pPr>
      <w:r w:rsidRPr="004C60C3">
        <w:rPr>
          <w:color w:val="auto"/>
          <w:szCs w:val="24"/>
          <w:lang w:val="pt-PT" w:eastAsia="en-US"/>
        </w:rPr>
        <w:t xml:space="preserve">O fiscal do contrato/ata acompanhará a execução do contrato/ata, para que sejam cumpridas todas as condições estabelecidas no contrato/ata, de modo a assegurar os melhores resultados para a </w:t>
      </w:r>
      <w:r w:rsidRPr="004C60C3">
        <w:rPr>
          <w:color w:val="auto"/>
          <w:spacing w:val="-2"/>
          <w:szCs w:val="24"/>
          <w:lang w:val="pt-PT" w:eastAsia="en-US"/>
        </w:rPr>
        <w:t>Administração.</w:t>
      </w:r>
    </w:p>
    <w:p w14:paraId="283EB297"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45" w:firstLine="0"/>
        <w:rPr>
          <w:color w:val="auto"/>
          <w:szCs w:val="24"/>
          <w:lang w:val="pt-PT" w:eastAsia="en-US"/>
        </w:rPr>
      </w:pPr>
      <w:r w:rsidRPr="004C60C3">
        <w:rPr>
          <w:color w:val="auto"/>
          <w:szCs w:val="24"/>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08560DFF" w14:textId="77777777" w:rsidR="004C60C3" w:rsidRPr="004C60C3" w:rsidRDefault="004C60C3" w:rsidP="004C60C3">
      <w:pPr>
        <w:widowControl w:val="0"/>
        <w:numPr>
          <w:ilvl w:val="1"/>
          <w:numId w:val="46"/>
        </w:numPr>
        <w:tabs>
          <w:tab w:val="left" w:pos="426"/>
          <w:tab w:val="left" w:pos="851"/>
        </w:tabs>
        <w:autoSpaceDE w:val="0"/>
        <w:autoSpaceDN w:val="0"/>
        <w:spacing w:before="1" w:line="240" w:lineRule="auto"/>
        <w:ind w:left="0" w:right="129" w:firstLine="0"/>
        <w:rPr>
          <w:color w:val="auto"/>
          <w:szCs w:val="24"/>
          <w:lang w:val="pt-PT" w:eastAsia="en-US"/>
        </w:rPr>
      </w:pPr>
      <w:r w:rsidRPr="004C60C3">
        <w:rPr>
          <w:color w:val="auto"/>
          <w:szCs w:val="24"/>
          <w:lang w:val="pt-PT" w:eastAsia="en-US"/>
        </w:rPr>
        <w:t>O</w:t>
      </w:r>
      <w:r w:rsidRPr="004C60C3">
        <w:rPr>
          <w:color w:val="auto"/>
          <w:spacing w:val="-10"/>
          <w:szCs w:val="24"/>
          <w:lang w:val="pt-PT" w:eastAsia="en-US"/>
        </w:rPr>
        <w:t xml:space="preserve"> </w:t>
      </w:r>
      <w:r w:rsidRPr="004C60C3">
        <w:rPr>
          <w:color w:val="auto"/>
          <w:szCs w:val="24"/>
          <w:lang w:val="pt-PT" w:eastAsia="en-US"/>
        </w:rPr>
        <w:t>fiscal</w:t>
      </w:r>
      <w:r w:rsidRPr="004C60C3">
        <w:rPr>
          <w:color w:val="auto"/>
          <w:spacing w:val="-9"/>
          <w:szCs w:val="24"/>
          <w:lang w:val="pt-PT" w:eastAsia="en-US"/>
        </w:rPr>
        <w:t xml:space="preserve"> </w:t>
      </w:r>
      <w:r w:rsidRPr="004C60C3">
        <w:rPr>
          <w:color w:val="auto"/>
          <w:szCs w:val="24"/>
          <w:lang w:val="pt-PT" w:eastAsia="en-US"/>
        </w:rPr>
        <w:t>do</w:t>
      </w:r>
      <w:r w:rsidRPr="004C60C3">
        <w:rPr>
          <w:color w:val="auto"/>
          <w:spacing w:val="-7"/>
          <w:szCs w:val="24"/>
          <w:lang w:val="pt-PT" w:eastAsia="en-US"/>
        </w:rPr>
        <w:t xml:space="preserve"> </w:t>
      </w:r>
      <w:r w:rsidRPr="004C60C3">
        <w:rPr>
          <w:color w:val="auto"/>
          <w:szCs w:val="24"/>
          <w:lang w:val="pt-PT" w:eastAsia="en-US"/>
        </w:rPr>
        <w:t>contrato/ata</w:t>
      </w:r>
      <w:r w:rsidRPr="004C60C3">
        <w:rPr>
          <w:color w:val="auto"/>
          <w:spacing w:val="-7"/>
          <w:szCs w:val="24"/>
          <w:lang w:val="pt-PT" w:eastAsia="en-US"/>
        </w:rPr>
        <w:t xml:space="preserve"> </w:t>
      </w:r>
      <w:r w:rsidRPr="004C60C3">
        <w:rPr>
          <w:color w:val="auto"/>
          <w:szCs w:val="24"/>
          <w:lang w:val="pt-PT" w:eastAsia="en-US"/>
        </w:rPr>
        <w:t>informará</w:t>
      </w:r>
      <w:r w:rsidRPr="004C60C3">
        <w:rPr>
          <w:color w:val="auto"/>
          <w:spacing w:val="-5"/>
          <w:szCs w:val="24"/>
          <w:lang w:val="pt-PT" w:eastAsia="en-US"/>
        </w:rPr>
        <w:t xml:space="preserve"> </w:t>
      </w:r>
      <w:r w:rsidRPr="004C60C3">
        <w:rPr>
          <w:color w:val="auto"/>
          <w:szCs w:val="24"/>
          <w:lang w:val="pt-PT" w:eastAsia="en-US"/>
        </w:rPr>
        <w:t>a</w:t>
      </w:r>
      <w:r w:rsidRPr="004C60C3">
        <w:rPr>
          <w:color w:val="auto"/>
          <w:spacing w:val="-11"/>
          <w:szCs w:val="24"/>
          <w:lang w:val="pt-PT" w:eastAsia="en-US"/>
        </w:rPr>
        <w:t xml:space="preserve"> </w:t>
      </w:r>
      <w:r w:rsidRPr="004C60C3">
        <w:rPr>
          <w:color w:val="auto"/>
          <w:szCs w:val="24"/>
          <w:lang w:val="pt-PT" w:eastAsia="en-US"/>
        </w:rPr>
        <w:t>seus</w:t>
      </w:r>
      <w:r w:rsidRPr="004C60C3">
        <w:rPr>
          <w:color w:val="auto"/>
          <w:spacing w:val="-7"/>
          <w:szCs w:val="24"/>
          <w:lang w:val="pt-PT" w:eastAsia="en-US"/>
        </w:rPr>
        <w:t xml:space="preserve"> </w:t>
      </w:r>
      <w:r w:rsidRPr="004C60C3">
        <w:rPr>
          <w:color w:val="auto"/>
          <w:szCs w:val="24"/>
          <w:lang w:val="pt-PT" w:eastAsia="en-US"/>
        </w:rPr>
        <w:t>superiores</w:t>
      </w:r>
      <w:r w:rsidRPr="004C60C3">
        <w:rPr>
          <w:color w:val="auto"/>
          <w:spacing w:val="-9"/>
          <w:szCs w:val="24"/>
          <w:lang w:val="pt-PT" w:eastAsia="en-US"/>
        </w:rPr>
        <w:t xml:space="preserve"> </w:t>
      </w:r>
      <w:r w:rsidRPr="004C60C3">
        <w:rPr>
          <w:color w:val="auto"/>
          <w:szCs w:val="24"/>
          <w:lang w:val="pt-PT" w:eastAsia="en-US"/>
        </w:rPr>
        <w:t>e</w:t>
      </w:r>
      <w:r w:rsidRPr="004C60C3">
        <w:rPr>
          <w:color w:val="auto"/>
          <w:spacing w:val="-11"/>
          <w:szCs w:val="24"/>
          <w:lang w:val="pt-PT" w:eastAsia="en-US"/>
        </w:rPr>
        <w:t xml:space="preserve"> </w:t>
      </w:r>
      <w:r w:rsidRPr="004C60C3">
        <w:rPr>
          <w:color w:val="auto"/>
          <w:szCs w:val="24"/>
          <w:lang w:val="pt-PT" w:eastAsia="en-US"/>
        </w:rPr>
        <w:t>ao</w:t>
      </w:r>
      <w:r w:rsidRPr="004C60C3">
        <w:rPr>
          <w:color w:val="auto"/>
          <w:spacing w:val="-7"/>
          <w:szCs w:val="24"/>
          <w:lang w:val="pt-PT" w:eastAsia="en-US"/>
        </w:rPr>
        <w:t xml:space="preserve"> </w:t>
      </w:r>
      <w:r w:rsidRPr="004C60C3">
        <w:rPr>
          <w:color w:val="auto"/>
          <w:szCs w:val="24"/>
          <w:lang w:val="pt-PT" w:eastAsia="en-US"/>
        </w:rPr>
        <w:t>gestor</w:t>
      </w:r>
      <w:r w:rsidRPr="004C60C3">
        <w:rPr>
          <w:color w:val="auto"/>
          <w:spacing w:val="-10"/>
          <w:szCs w:val="24"/>
          <w:lang w:val="pt-PT" w:eastAsia="en-US"/>
        </w:rPr>
        <w:t xml:space="preserve"> </w:t>
      </w:r>
      <w:r w:rsidRPr="004C60C3">
        <w:rPr>
          <w:color w:val="auto"/>
          <w:szCs w:val="24"/>
          <w:lang w:val="pt-PT" w:eastAsia="en-US"/>
        </w:rPr>
        <w:t>do</w:t>
      </w:r>
      <w:r w:rsidRPr="004C60C3">
        <w:rPr>
          <w:color w:val="auto"/>
          <w:spacing w:val="-5"/>
          <w:szCs w:val="24"/>
          <w:lang w:val="pt-PT" w:eastAsia="en-US"/>
        </w:rPr>
        <w:t xml:space="preserve"> </w:t>
      </w:r>
      <w:r w:rsidRPr="004C60C3">
        <w:rPr>
          <w:color w:val="auto"/>
          <w:szCs w:val="24"/>
          <w:lang w:val="pt-PT" w:eastAsia="en-US"/>
        </w:rPr>
        <w:t>contrato/ata,</w:t>
      </w:r>
      <w:r w:rsidRPr="004C60C3">
        <w:rPr>
          <w:color w:val="auto"/>
          <w:spacing w:val="-9"/>
          <w:szCs w:val="24"/>
          <w:lang w:val="pt-PT" w:eastAsia="en-US"/>
        </w:rPr>
        <w:t xml:space="preserve"> </w:t>
      </w:r>
      <w:r w:rsidRPr="004C60C3">
        <w:rPr>
          <w:color w:val="auto"/>
          <w:szCs w:val="24"/>
          <w:lang w:val="pt-PT" w:eastAsia="en-US"/>
        </w:rPr>
        <w:t>em</w:t>
      </w:r>
      <w:r w:rsidRPr="004C60C3">
        <w:rPr>
          <w:color w:val="auto"/>
          <w:spacing w:val="-7"/>
          <w:szCs w:val="24"/>
          <w:lang w:val="pt-PT" w:eastAsia="en-US"/>
        </w:rPr>
        <w:t xml:space="preserve"> </w:t>
      </w:r>
      <w:r w:rsidRPr="004C60C3">
        <w:rPr>
          <w:color w:val="auto"/>
          <w:szCs w:val="24"/>
          <w:lang w:val="pt-PT" w:eastAsia="en-US"/>
        </w:rPr>
        <w:t>tempo</w:t>
      </w:r>
      <w:r w:rsidRPr="004C60C3">
        <w:rPr>
          <w:color w:val="auto"/>
          <w:spacing w:val="-10"/>
          <w:szCs w:val="24"/>
          <w:lang w:val="pt-PT" w:eastAsia="en-US"/>
        </w:rPr>
        <w:t xml:space="preserve"> </w:t>
      </w:r>
      <w:r w:rsidRPr="004C60C3">
        <w:rPr>
          <w:color w:val="auto"/>
          <w:szCs w:val="24"/>
          <w:lang w:val="pt-PT" w:eastAsia="en-US"/>
        </w:rPr>
        <w:t>hábil</w:t>
      </w:r>
      <w:r w:rsidRPr="004C60C3">
        <w:rPr>
          <w:color w:val="auto"/>
          <w:spacing w:val="-6"/>
          <w:szCs w:val="24"/>
          <w:lang w:val="pt-PT" w:eastAsia="en-US"/>
        </w:rPr>
        <w:t xml:space="preserve"> </w:t>
      </w:r>
      <w:r w:rsidRPr="004C60C3">
        <w:rPr>
          <w:color w:val="auto"/>
          <w:szCs w:val="24"/>
          <w:lang w:val="pt-PT" w:eastAsia="en-US"/>
        </w:rPr>
        <w:t>para a</w:t>
      </w:r>
      <w:r w:rsidRPr="004C60C3">
        <w:rPr>
          <w:color w:val="auto"/>
          <w:spacing w:val="-10"/>
          <w:szCs w:val="24"/>
          <w:lang w:val="pt-PT" w:eastAsia="en-US"/>
        </w:rPr>
        <w:t xml:space="preserve"> </w:t>
      </w:r>
      <w:r w:rsidRPr="004C60C3">
        <w:rPr>
          <w:color w:val="auto"/>
          <w:szCs w:val="24"/>
          <w:lang w:val="pt-PT" w:eastAsia="en-US"/>
        </w:rPr>
        <w:t>adoção</w:t>
      </w:r>
      <w:r w:rsidRPr="004C60C3">
        <w:rPr>
          <w:color w:val="auto"/>
          <w:spacing w:val="-7"/>
          <w:szCs w:val="24"/>
          <w:lang w:val="pt-PT" w:eastAsia="en-US"/>
        </w:rPr>
        <w:t xml:space="preserve"> </w:t>
      </w:r>
      <w:r w:rsidRPr="004C60C3">
        <w:rPr>
          <w:color w:val="auto"/>
          <w:szCs w:val="24"/>
          <w:lang w:val="pt-PT" w:eastAsia="en-US"/>
        </w:rPr>
        <w:t>das</w:t>
      </w:r>
      <w:r w:rsidRPr="004C60C3">
        <w:rPr>
          <w:color w:val="auto"/>
          <w:spacing w:val="-7"/>
          <w:szCs w:val="24"/>
          <w:lang w:val="pt-PT" w:eastAsia="en-US"/>
        </w:rPr>
        <w:t xml:space="preserve"> </w:t>
      </w:r>
      <w:r w:rsidRPr="004C60C3">
        <w:rPr>
          <w:color w:val="auto"/>
          <w:szCs w:val="24"/>
          <w:lang w:val="pt-PT" w:eastAsia="en-US"/>
        </w:rPr>
        <w:t>medidas</w:t>
      </w:r>
      <w:r w:rsidRPr="004C60C3">
        <w:rPr>
          <w:color w:val="auto"/>
          <w:spacing w:val="-7"/>
          <w:szCs w:val="24"/>
          <w:lang w:val="pt-PT" w:eastAsia="en-US"/>
        </w:rPr>
        <w:t xml:space="preserve"> </w:t>
      </w:r>
      <w:r w:rsidRPr="004C60C3">
        <w:rPr>
          <w:color w:val="auto"/>
          <w:szCs w:val="24"/>
          <w:lang w:val="pt-PT" w:eastAsia="en-US"/>
        </w:rPr>
        <w:t>convenientes,</w:t>
      </w:r>
      <w:r w:rsidRPr="004C60C3">
        <w:rPr>
          <w:color w:val="auto"/>
          <w:spacing w:val="-7"/>
          <w:szCs w:val="24"/>
          <w:lang w:val="pt-PT" w:eastAsia="en-US"/>
        </w:rPr>
        <w:t xml:space="preserve"> </w:t>
      </w:r>
      <w:r w:rsidRPr="004C60C3">
        <w:rPr>
          <w:color w:val="auto"/>
          <w:szCs w:val="24"/>
          <w:lang w:val="pt-PT" w:eastAsia="en-US"/>
        </w:rPr>
        <w:t>a</w:t>
      </w:r>
      <w:r w:rsidRPr="004C60C3">
        <w:rPr>
          <w:color w:val="auto"/>
          <w:spacing w:val="-10"/>
          <w:szCs w:val="24"/>
          <w:lang w:val="pt-PT" w:eastAsia="en-US"/>
        </w:rPr>
        <w:t xml:space="preserve"> </w:t>
      </w:r>
      <w:r w:rsidRPr="004C60C3">
        <w:rPr>
          <w:color w:val="auto"/>
          <w:szCs w:val="24"/>
          <w:lang w:val="pt-PT" w:eastAsia="en-US"/>
        </w:rPr>
        <w:t>situação</w:t>
      </w:r>
      <w:r w:rsidRPr="004C60C3">
        <w:rPr>
          <w:color w:val="auto"/>
          <w:spacing w:val="-6"/>
          <w:szCs w:val="24"/>
          <w:lang w:val="pt-PT" w:eastAsia="en-US"/>
        </w:rPr>
        <w:t xml:space="preserve"> </w:t>
      </w:r>
      <w:r w:rsidRPr="004C60C3">
        <w:rPr>
          <w:color w:val="auto"/>
          <w:szCs w:val="24"/>
          <w:lang w:val="pt-PT" w:eastAsia="en-US"/>
        </w:rPr>
        <w:t>que</w:t>
      </w:r>
      <w:r w:rsidRPr="004C60C3">
        <w:rPr>
          <w:color w:val="auto"/>
          <w:spacing w:val="-9"/>
          <w:szCs w:val="24"/>
          <w:lang w:val="pt-PT" w:eastAsia="en-US"/>
        </w:rPr>
        <w:t xml:space="preserve"> </w:t>
      </w:r>
      <w:r w:rsidRPr="004C60C3">
        <w:rPr>
          <w:color w:val="auto"/>
          <w:szCs w:val="24"/>
          <w:lang w:val="pt-PT" w:eastAsia="en-US"/>
        </w:rPr>
        <w:t>demandar</w:t>
      </w:r>
      <w:r w:rsidRPr="004C60C3">
        <w:rPr>
          <w:color w:val="auto"/>
          <w:spacing w:val="-7"/>
          <w:szCs w:val="24"/>
          <w:lang w:val="pt-PT" w:eastAsia="en-US"/>
        </w:rPr>
        <w:t xml:space="preserve"> </w:t>
      </w:r>
      <w:r w:rsidRPr="004C60C3">
        <w:rPr>
          <w:color w:val="auto"/>
          <w:szCs w:val="24"/>
          <w:lang w:val="pt-PT" w:eastAsia="en-US"/>
        </w:rPr>
        <w:t>decisão</w:t>
      </w:r>
      <w:r w:rsidRPr="004C60C3">
        <w:rPr>
          <w:color w:val="auto"/>
          <w:spacing w:val="-7"/>
          <w:szCs w:val="24"/>
          <w:lang w:val="pt-PT" w:eastAsia="en-US"/>
        </w:rPr>
        <w:t xml:space="preserve"> </w:t>
      </w:r>
      <w:r w:rsidRPr="004C60C3">
        <w:rPr>
          <w:color w:val="auto"/>
          <w:szCs w:val="24"/>
          <w:lang w:val="pt-PT" w:eastAsia="en-US"/>
        </w:rPr>
        <w:t>ou</w:t>
      </w:r>
      <w:r w:rsidRPr="004C60C3">
        <w:rPr>
          <w:color w:val="auto"/>
          <w:spacing w:val="-7"/>
          <w:szCs w:val="24"/>
          <w:lang w:val="pt-PT" w:eastAsia="en-US"/>
        </w:rPr>
        <w:t xml:space="preserve"> </w:t>
      </w:r>
      <w:r w:rsidRPr="004C60C3">
        <w:rPr>
          <w:color w:val="auto"/>
          <w:szCs w:val="24"/>
          <w:lang w:val="pt-PT" w:eastAsia="en-US"/>
        </w:rPr>
        <w:t>providência</w:t>
      </w:r>
      <w:r w:rsidRPr="004C60C3">
        <w:rPr>
          <w:color w:val="auto"/>
          <w:spacing w:val="-7"/>
          <w:szCs w:val="24"/>
          <w:lang w:val="pt-PT" w:eastAsia="en-US"/>
        </w:rPr>
        <w:t xml:space="preserve"> </w:t>
      </w:r>
      <w:r w:rsidRPr="004C60C3">
        <w:rPr>
          <w:color w:val="auto"/>
          <w:szCs w:val="24"/>
          <w:lang w:val="pt-PT" w:eastAsia="en-US"/>
        </w:rPr>
        <w:t>que</w:t>
      </w:r>
      <w:r w:rsidRPr="004C60C3">
        <w:rPr>
          <w:color w:val="auto"/>
          <w:spacing w:val="-7"/>
          <w:szCs w:val="24"/>
          <w:lang w:val="pt-PT" w:eastAsia="en-US"/>
        </w:rPr>
        <w:t xml:space="preserve"> </w:t>
      </w:r>
      <w:r w:rsidRPr="004C60C3">
        <w:rPr>
          <w:color w:val="auto"/>
          <w:szCs w:val="24"/>
          <w:lang w:val="pt-PT" w:eastAsia="en-US"/>
        </w:rPr>
        <w:t>ultrapasse sua competência, conforme § 2º, art. 117 da Lei nº 14.133/21.</w:t>
      </w:r>
    </w:p>
    <w:p w14:paraId="68639985"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8" w:firstLine="0"/>
        <w:rPr>
          <w:color w:val="auto"/>
          <w:szCs w:val="24"/>
          <w:lang w:val="pt-PT" w:eastAsia="en-US"/>
        </w:rPr>
      </w:pPr>
      <w:r w:rsidRPr="004C60C3">
        <w:rPr>
          <w:color w:val="auto"/>
          <w:szCs w:val="24"/>
          <w:lang w:val="pt-PT" w:eastAsia="en-US"/>
        </w:rPr>
        <w:t>Constatada</w:t>
      </w:r>
      <w:r w:rsidRPr="004C60C3">
        <w:rPr>
          <w:color w:val="auto"/>
          <w:spacing w:val="-12"/>
          <w:szCs w:val="24"/>
          <w:lang w:val="pt-PT" w:eastAsia="en-US"/>
        </w:rPr>
        <w:t xml:space="preserve"> </w:t>
      </w:r>
      <w:r w:rsidRPr="004C60C3">
        <w:rPr>
          <w:color w:val="auto"/>
          <w:szCs w:val="24"/>
          <w:lang w:val="pt-PT" w:eastAsia="en-US"/>
        </w:rPr>
        <w:t>a</w:t>
      </w:r>
      <w:r w:rsidRPr="004C60C3">
        <w:rPr>
          <w:color w:val="auto"/>
          <w:spacing w:val="-12"/>
          <w:szCs w:val="24"/>
          <w:lang w:val="pt-PT" w:eastAsia="en-US"/>
        </w:rPr>
        <w:t xml:space="preserve"> </w:t>
      </w:r>
      <w:r w:rsidRPr="004C60C3">
        <w:rPr>
          <w:color w:val="auto"/>
          <w:szCs w:val="24"/>
          <w:lang w:val="pt-PT" w:eastAsia="en-US"/>
        </w:rPr>
        <w:t>ocorrência</w:t>
      </w:r>
      <w:r w:rsidRPr="004C60C3">
        <w:rPr>
          <w:color w:val="auto"/>
          <w:spacing w:val="-6"/>
          <w:szCs w:val="24"/>
          <w:lang w:val="pt-PT" w:eastAsia="en-US"/>
        </w:rPr>
        <w:t xml:space="preserve"> </w:t>
      </w:r>
      <w:r w:rsidRPr="004C60C3">
        <w:rPr>
          <w:color w:val="auto"/>
          <w:szCs w:val="24"/>
          <w:lang w:val="pt-PT" w:eastAsia="en-US"/>
        </w:rPr>
        <w:t>de</w:t>
      </w:r>
      <w:r w:rsidRPr="004C60C3">
        <w:rPr>
          <w:color w:val="auto"/>
          <w:spacing w:val="-12"/>
          <w:szCs w:val="24"/>
          <w:lang w:val="pt-PT" w:eastAsia="en-US"/>
        </w:rPr>
        <w:t xml:space="preserve"> </w:t>
      </w:r>
      <w:r w:rsidRPr="004C60C3">
        <w:rPr>
          <w:color w:val="auto"/>
          <w:szCs w:val="24"/>
          <w:lang w:val="pt-PT" w:eastAsia="en-US"/>
        </w:rPr>
        <w:t>descumprimento</w:t>
      </w:r>
      <w:r w:rsidRPr="004C60C3">
        <w:rPr>
          <w:color w:val="auto"/>
          <w:spacing w:val="-7"/>
          <w:szCs w:val="24"/>
          <w:lang w:val="pt-PT" w:eastAsia="en-US"/>
        </w:rPr>
        <w:t xml:space="preserve"> </w:t>
      </w:r>
      <w:r w:rsidRPr="004C60C3">
        <w:rPr>
          <w:color w:val="auto"/>
          <w:szCs w:val="24"/>
          <w:lang w:val="pt-PT" w:eastAsia="en-US"/>
        </w:rPr>
        <w:t>total</w:t>
      </w:r>
      <w:r w:rsidRPr="004C60C3">
        <w:rPr>
          <w:color w:val="auto"/>
          <w:spacing w:val="-7"/>
          <w:szCs w:val="24"/>
          <w:lang w:val="pt-PT" w:eastAsia="en-US"/>
        </w:rPr>
        <w:t xml:space="preserve"> </w:t>
      </w:r>
      <w:r w:rsidRPr="004C60C3">
        <w:rPr>
          <w:color w:val="auto"/>
          <w:szCs w:val="24"/>
          <w:lang w:val="pt-PT" w:eastAsia="en-US"/>
        </w:rPr>
        <w:t>ou</w:t>
      </w:r>
      <w:r w:rsidRPr="004C60C3">
        <w:rPr>
          <w:color w:val="auto"/>
          <w:spacing w:val="-11"/>
          <w:szCs w:val="24"/>
          <w:lang w:val="pt-PT" w:eastAsia="en-US"/>
        </w:rPr>
        <w:t xml:space="preserve"> </w:t>
      </w:r>
      <w:r w:rsidRPr="004C60C3">
        <w:rPr>
          <w:color w:val="auto"/>
          <w:szCs w:val="24"/>
          <w:lang w:val="pt-PT" w:eastAsia="en-US"/>
        </w:rPr>
        <w:t>parcial</w:t>
      </w:r>
      <w:r w:rsidRPr="004C60C3">
        <w:rPr>
          <w:color w:val="auto"/>
          <w:spacing w:val="-11"/>
          <w:szCs w:val="24"/>
          <w:lang w:val="pt-PT" w:eastAsia="en-US"/>
        </w:rPr>
        <w:t xml:space="preserve"> </w:t>
      </w:r>
      <w:r w:rsidRPr="004C60C3">
        <w:rPr>
          <w:color w:val="auto"/>
          <w:szCs w:val="24"/>
          <w:lang w:val="pt-PT" w:eastAsia="en-US"/>
        </w:rPr>
        <w:t>do</w:t>
      </w:r>
      <w:r w:rsidRPr="004C60C3">
        <w:rPr>
          <w:color w:val="auto"/>
          <w:spacing w:val="-8"/>
          <w:szCs w:val="24"/>
          <w:lang w:val="pt-PT" w:eastAsia="en-US"/>
        </w:rPr>
        <w:t xml:space="preserve"> </w:t>
      </w:r>
      <w:r w:rsidRPr="004C60C3">
        <w:rPr>
          <w:color w:val="auto"/>
          <w:szCs w:val="24"/>
          <w:lang w:val="pt-PT" w:eastAsia="en-US"/>
        </w:rPr>
        <w:t>contrato/ata,</w:t>
      </w:r>
      <w:r w:rsidRPr="004C60C3">
        <w:rPr>
          <w:color w:val="auto"/>
          <w:spacing w:val="-7"/>
          <w:szCs w:val="24"/>
          <w:lang w:val="pt-PT" w:eastAsia="en-US"/>
        </w:rPr>
        <w:t xml:space="preserve"> </w:t>
      </w:r>
      <w:r w:rsidRPr="004C60C3">
        <w:rPr>
          <w:color w:val="auto"/>
          <w:szCs w:val="24"/>
          <w:lang w:val="pt-PT" w:eastAsia="en-US"/>
        </w:rPr>
        <w:t>deverão</w:t>
      </w:r>
      <w:r w:rsidRPr="004C60C3">
        <w:rPr>
          <w:color w:val="auto"/>
          <w:spacing w:val="-11"/>
          <w:szCs w:val="24"/>
          <w:lang w:val="pt-PT" w:eastAsia="en-US"/>
        </w:rPr>
        <w:t xml:space="preserve"> </w:t>
      </w:r>
      <w:r w:rsidRPr="004C60C3">
        <w:rPr>
          <w:color w:val="auto"/>
          <w:szCs w:val="24"/>
          <w:lang w:val="pt-PT" w:eastAsia="en-US"/>
        </w:rPr>
        <w:t>ser</w:t>
      </w:r>
      <w:r w:rsidRPr="004C60C3">
        <w:rPr>
          <w:color w:val="auto"/>
          <w:spacing w:val="-11"/>
          <w:szCs w:val="24"/>
          <w:lang w:val="pt-PT" w:eastAsia="en-US"/>
        </w:rPr>
        <w:t xml:space="preserve"> </w:t>
      </w:r>
      <w:r w:rsidRPr="004C60C3">
        <w:rPr>
          <w:color w:val="auto"/>
          <w:szCs w:val="24"/>
          <w:lang w:val="pt-PT" w:eastAsia="en-US"/>
        </w:rPr>
        <w:t>observadas as disposições dos art. 155 a 163 da Lei nº 14.133/21, a fim de apurar a responsabilidade do Contratado e eventualmente aplicar sanções.</w:t>
      </w:r>
    </w:p>
    <w:p w14:paraId="500571C3"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6" w:firstLine="0"/>
        <w:rPr>
          <w:color w:val="auto"/>
          <w:szCs w:val="24"/>
          <w:lang w:val="pt-PT" w:eastAsia="en-US"/>
        </w:rPr>
      </w:pPr>
      <w:r w:rsidRPr="004C60C3">
        <w:rPr>
          <w:color w:val="auto"/>
          <w:szCs w:val="24"/>
          <w:lang w:val="pt-PT" w:eastAsia="en-US"/>
        </w:rPr>
        <w:t>A fiscalização de que trata esta cláusula não exclui, nem reduz a responsabilidade do Contratado por</w:t>
      </w:r>
      <w:r w:rsidRPr="004C60C3">
        <w:rPr>
          <w:color w:val="auto"/>
          <w:spacing w:val="-4"/>
          <w:szCs w:val="24"/>
          <w:lang w:val="pt-PT" w:eastAsia="en-US"/>
        </w:rPr>
        <w:t xml:space="preserve"> </w:t>
      </w:r>
      <w:r w:rsidRPr="004C60C3">
        <w:rPr>
          <w:color w:val="auto"/>
          <w:szCs w:val="24"/>
          <w:lang w:val="pt-PT" w:eastAsia="en-US"/>
        </w:rPr>
        <w:t>quaisquer</w:t>
      </w:r>
      <w:r w:rsidRPr="004C60C3">
        <w:rPr>
          <w:color w:val="auto"/>
          <w:spacing w:val="-2"/>
          <w:szCs w:val="24"/>
          <w:lang w:val="pt-PT" w:eastAsia="en-US"/>
        </w:rPr>
        <w:t xml:space="preserve"> </w:t>
      </w:r>
      <w:r w:rsidRPr="004C60C3">
        <w:rPr>
          <w:color w:val="auto"/>
          <w:szCs w:val="24"/>
          <w:lang w:val="pt-PT" w:eastAsia="en-US"/>
        </w:rPr>
        <w:t>irregularidades, inexecuções ou</w:t>
      </w:r>
      <w:r w:rsidRPr="004C60C3">
        <w:rPr>
          <w:color w:val="auto"/>
          <w:spacing w:val="-1"/>
          <w:szCs w:val="24"/>
          <w:lang w:val="pt-PT" w:eastAsia="en-US"/>
        </w:rPr>
        <w:t xml:space="preserve"> </w:t>
      </w:r>
      <w:r w:rsidRPr="004C60C3">
        <w:rPr>
          <w:color w:val="auto"/>
          <w:szCs w:val="24"/>
          <w:lang w:val="pt-PT" w:eastAsia="en-US"/>
        </w:rPr>
        <w:t>desconformidades havidas</w:t>
      </w:r>
      <w:r w:rsidRPr="004C60C3">
        <w:rPr>
          <w:color w:val="auto"/>
          <w:spacing w:val="-1"/>
          <w:szCs w:val="24"/>
          <w:lang w:val="pt-PT" w:eastAsia="en-US"/>
        </w:rPr>
        <w:t xml:space="preserve"> </w:t>
      </w:r>
      <w:r w:rsidRPr="004C60C3">
        <w:rPr>
          <w:color w:val="auto"/>
          <w:szCs w:val="24"/>
          <w:lang w:val="pt-PT" w:eastAsia="en-US"/>
        </w:rPr>
        <w:t>na</w:t>
      </w:r>
      <w:r w:rsidRPr="004C60C3">
        <w:rPr>
          <w:color w:val="auto"/>
          <w:spacing w:val="-4"/>
          <w:szCs w:val="24"/>
          <w:lang w:val="pt-PT" w:eastAsia="en-US"/>
        </w:rPr>
        <w:t xml:space="preserve"> </w:t>
      </w:r>
      <w:r w:rsidRPr="004C60C3">
        <w:rPr>
          <w:color w:val="auto"/>
          <w:szCs w:val="24"/>
          <w:lang w:val="pt-PT" w:eastAsia="en-US"/>
        </w:rPr>
        <w:t>execução do</w:t>
      </w:r>
      <w:r w:rsidRPr="004C60C3">
        <w:rPr>
          <w:color w:val="auto"/>
          <w:spacing w:val="-1"/>
          <w:szCs w:val="24"/>
          <w:lang w:val="pt-PT" w:eastAsia="en-US"/>
        </w:rPr>
        <w:t xml:space="preserve"> </w:t>
      </w:r>
      <w:r w:rsidRPr="004C60C3">
        <w:rPr>
          <w:color w:val="auto"/>
          <w:szCs w:val="24"/>
          <w:lang w:val="pt-PT" w:eastAsia="en-US"/>
        </w:rPr>
        <w:t>objeto,</w:t>
      </w:r>
      <w:r w:rsidRPr="004C60C3">
        <w:rPr>
          <w:color w:val="auto"/>
          <w:spacing w:val="-1"/>
          <w:szCs w:val="24"/>
          <w:lang w:val="pt-PT" w:eastAsia="en-US"/>
        </w:rPr>
        <w:t xml:space="preserve"> </w:t>
      </w:r>
      <w:r w:rsidRPr="004C60C3">
        <w:rPr>
          <w:color w:val="auto"/>
          <w:szCs w:val="24"/>
          <w:lang w:val="pt-PT" w:eastAsia="en-US"/>
        </w:rPr>
        <w:t>aí incluídas imperfeições de natureza técnica ou aquelas provenientes de vício redibitório, como tal definido pela lei civil.</w:t>
      </w:r>
    </w:p>
    <w:p w14:paraId="7BEA15A3"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7" w:firstLine="0"/>
        <w:rPr>
          <w:color w:val="auto"/>
          <w:szCs w:val="24"/>
          <w:lang w:val="pt-PT" w:eastAsia="en-US"/>
        </w:rPr>
      </w:pPr>
      <w:r w:rsidRPr="004C60C3">
        <w:rPr>
          <w:color w:val="auto"/>
          <w:szCs w:val="24"/>
          <w:lang w:val="pt-PT" w:eastAsia="en-US"/>
        </w:rPr>
        <w:t>O</w:t>
      </w:r>
      <w:r w:rsidRPr="004C60C3">
        <w:rPr>
          <w:color w:val="auto"/>
          <w:spacing w:val="-3"/>
          <w:szCs w:val="24"/>
          <w:lang w:val="pt-PT" w:eastAsia="en-US"/>
        </w:rPr>
        <w:t xml:space="preserve"> </w:t>
      </w:r>
      <w:r w:rsidRPr="004C60C3">
        <w:rPr>
          <w:color w:val="auto"/>
          <w:szCs w:val="24"/>
          <w:lang w:val="pt-PT" w:eastAsia="en-US"/>
        </w:rPr>
        <w:t>Contratante</w:t>
      </w:r>
      <w:r w:rsidRPr="004C60C3">
        <w:rPr>
          <w:color w:val="auto"/>
          <w:spacing w:val="-3"/>
          <w:szCs w:val="24"/>
          <w:lang w:val="pt-PT" w:eastAsia="en-US"/>
        </w:rPr>
        <w:t xml:space="preserve"> </w:t>
      </w:r>
      <w:r w:rsidRPr="004C60C3">
        <w:rPr>
          <w:color w:val="auto"/>
          <w:szCs w:val="24"/>
          <w:lang w:val="pt-PT" w:eastAsia="en-US"/>
        </w:rPr>
        <w:t>reserva-se</w:t>
      </w:r>
      <w:r w:rsidRPr="004C60C3">
        <w:rPr>
          <w:color w:val="auto"/>
          <w:spacing w:val="-1"/>
          <w:szCs w:val="24"/>
          <w:lang w:val="pt-PT" w:eastAsia="en-US"/>
        </w:rPr>
        <w:t xml:space="preserve"> </w:t>
      </w:r>
      <w:r w:rsidRPr="004C60C3">
        <w:rPr>
          <w:color w:val="auto"/>
          <w:szCs w:val="24"/>
          <w:lang w:val="pt-PT" w:eastAsia="en-US"/>
        </w:rPr>
        <w:t>ao</w:t>
      </w:r>
      <w:r w:rsidRPr="004C60C3">
        <w:rPr>
          <w:color w:val="auto"/>
          <w:spacing w:val="-2"/>
          <w:szCs w:val="24"/>
          <w:lang w:val="pt-PT" w:eastAsia="en-US"/>
        </w:rPr>
        <w:t xml:space="preserve"> </w:t>
      </w:r>
      <w:r w:rsidRPr="004C60C3">
        <w:rPr>
          <w:color w:val="auto"/>
          <w:szCs w:val="24"/>
          <w:lang w:val="pt-PT" w:eastAsia="en-US"/>
        </w:rPr>
        <w:t>direito</w:t>
      </w:r>
      <w:r w:rsidRPr="004C60C3">
        <w:rPr>
          <w:color w:val="auto"/>
          <w:spacing w:val="-2"/>
          <w:szCs w:val="24"/>
          <w:lang w:val="pt-PT" w:eastAsia="en-US"/>
        </w:rPr>
        <w:t xml:space="preserve"> </w:t>
      </w:r>
      <w:r w:rsidRPr="004C60C3">
        <w:rPr>
          <w:color w:val="auto"/>
          <w:szCs w:val="24"/>
          <w:lang w:val="pt-PT" w:eastAsia="en-US"/>
        </w:rPr>
        <w:t>de</w:t>
      </w:r>
      <w:r w:rsidRPr="004C60C3">
        <w:rPr>
          <w:color w:val="auto"/>
          <w:spacing w:val="-1"/>
          <w:szCs w:val="24"/>
          <w:lang w:val="pt-PT" w:eastAsia="en-US"/>
        </w:rPr>
        <w:t xml:space="preserve"> </w:t>
      </w:r>
      <w:r w:rsidRPr="004C60C3">
        <w:rPr>
          <w:color w:val="auto"/>
          <w:szCs w:val="24"/>
          <w:lang w:val="pt-PT" w:eastAsia="en-US"/>
        </w:rPr>
        <w:t>rejeitar,</w:t>
      </w:r>
      <w:r w:rsidRPr="004C60C3">
        <w:rPr>
          <w:color w:val="auto"/>
          <w:spacing w:val="-2"/>
          <w:szCs w:val="24"/>
          <w:lang w:val="pt-PT" w:eastAsia="en-US"/>
        </w:rPr>
        <w:t xml:space="preserve"> </w:t>
      </w:r>
      <w:r w:rsidRPr="004C60C3">
        <w:rPr>
          <w:color w:val="auto"/>
          <w:szCs w:val="24"/>
          <w:lang w:val="pt-PT" w:eastAsia="en-US"/>
        </w:rPr>
        <w:t>no</w:t>
      </w:r>
      <w:r w:rsidRPr="004C60C3">
        <w:rPr>
          <w:color w:val="auto"/>
          <w:spacing w:val="-2"/>
          <w:szCs w:val="24"/>
          <w:lang w:val="pt-PT" w:eastAsia="en-US"/>
        </w:rPr>
        <w:t xml:space="preserve"> </w:t>
      </w:r>
      <w:r w:rsidRPr="004C60C3">
        <w:rPr>
          <w:color w:val="auto"/>
          <w:szCs w:val="24"/>
          <w:lang w:val="pt-PT" w:eastAsia="en-US"/>
        </w:rPr>
        <w:t>todo</w:t>
      </w:r>
      <w:r w:rsidRPr="004C60C3">
        <w:rPr>
          <w:color w:val="auto"/>
          <w:spacing w:val="-2"/>
          <w:szCs w:val="24"/>
          <w:lang w:val="pt-PT" w:eastAsia="en-US"/>
        </w:rPr>
        <w:t xml:space="preserve"> </w:t>
      </w:r>
      <w:r w:rsidRPr="004C60C3">
        <w:rPr>
          <w:color w:val="auto"/>
          <w:szCs w:val="24"/>
          <w:lang w:val="pt-PT" w:eastAsia="en-US"/>
        </w:rPr>
        <w:t>ou</w:t>
      </w:r>
      <w:r w:rsidRPr="004C60C3">
        <w:rPr>
          <w:color w:val="auto"/>
          <w:spacing w:val="-2"/>
          <w:szCs w:val="24"/>
          <w:lang w:val="pt-PT" w:eastAsia="en-US"/>
        </w:rPr>
        <w:t xml:space="preserve"> </w:t>
      </w:r>
      <w:r w:rsidRPr="004C60C3">
        <w:rPr>
          <w:color w:val="auto"/>
          <w:szCs w:val="24"/>
          <w:lang w:val="pt-PT" w:eastAsia="en-US"/>
        </w:rPr>
        <w:t>em</w:t>
      </w:r>
      <w:r w:rsidRPr="004C60C3">
        <w:rPr>
          <w:color w:val="auto"/>
          <w:spacing w:val="-2"/>
          <w:szCs w:val="24"/>
          <w:lang w:val="pt-PT" w:eastAsia="en-US"/>
        </w:rPr>
        <w:t xml:space="preserve"> </w:t>
      </w:r>
      <w:r w:rsidRPr="004C60C3">
        <w:rPr>
          <w:color w:val="auto"/>
          <w:szCs w:val="24"/>
          <w:lang w:val="pt-PT" w:eastAsia="en-US"/>
        </w:rPr>
        <w:t>parte,</w:t>
      </w:r>
      <w:r w:rsidRPr="004C60C3">
        <w:rPr>
          <w:color w:val="auto"/>
          <w:spacing w:val="-2"/>
          <w:szCs w:val="24"/>
          <w:lang w:val="pt-PT" w:eastAsia="en-US"/>
        </w:rPr>
        <w:t xml:space="preserve"> </w:t>
      </w:r>
      <w:r w:rsidRPr="004C60C3">
        <w:rPr>
          <w:color w:val="auto"/>
          <w:szCs w:val="24"/>
          <w:lang w:val="pt-PT" w:eastAsia="en-US"/>
        </w:rPr>
        <w:t>o</w:t>
      </w:r>
      <w:r w:rsidRPr="004C60C3">
        <w:rPr>
          <w:color w:val="auto"/>
          <w:spacing w:val="-2"/>
          <w:szCs w:val="24"/>
          <w:lang w:val="pt-PT" w:eastAsia="en-US"/>
        </w:rPr>
        <w:t xml:space="preserve"> </w:t>
      </w:r>
      <w:r w:rsidRPr="004C60C3">
        <w:rPr>
          <w:color w:val="auto"/>
          <w:szCs w:val="24"/>
          <w:lang w:val="pt-PT" w:eastAsia="en-US"/>
        </w:rPr>
        <w:t>objeto da</w:t>
      </w:r>
      <w:r w:rsidRPr="004C60C3">
        <w:rPr>
          <w:color w:val="auto"/>
          <w:spacing w:val="-3"/>
          <w:szCs w:val="24"/>
          <w:lang w:val="pt-PT" w:eastAsia="en-US"/>
        </w:rPr>
        <w:t xml:space="preserve"> </w:t>
      </w:r>
      <w:r w:rsidRPr="004C60C3">
        <w:rPr>
          <w:color w:val="auto"/>
          <w:szCs w:val="24"/>
          <w:lang w:val="pt-PT" w:eastAsia="en-US"/>
        </w:rPr>
        <w:t>contratação, caso o mesmo afaste-se das especificações deste termo de referência, do instrumento convocatório e de seus anexos, e da proposta comercial do Contratado.</w:t>
      </w:r>
    </w:p>
    <w:p w14:paraId="5E4CF936"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53" w:firstLine="0"/>
        <w:rPr>
          <w:color w:val="auto"/>
          <w:szCs w:val="24"/>
          <w:lang w:val="pt-PT" w:eastAsia="en-US"/>
        </w:rPr>
      </w:pPr>
      <w:r w:rsidRPr="004C60C3">
        <w:rPr>
          <w:color w:val="auto"/>
          <w:szCs w:val="24"/>
          <w:lang w:val="pt-PT" w:eastAsia="en-US"/>
        </w:rPr>
        <w:t xml:space="preserve">A execução do contrato/ata deverá ser acompanhada e fiscalizada pelo fiscal o Sr. </w:t>
      </w:r>
      <w:bookmarkStart w:id="17" w:name="_Hlk203125405"/>
      <w:r w:rsidRPr="004C60C3">
        <w:rPr>
          <w:color w:val="auto"/>
          <w:szCs w:val="24"/>
          <w:lang w:val="pt-PT" w:eastAsia="en-US"/>
        </w:rPr>
        <w:t>VALÉRIA GOLLO RODRIGUES, Assessora Fazendária.</w:t>
      </w:r>
    </w:p>
    <w:bookmarkEnd w:id="17"/>
    <w:p w14:paraId="4A017524"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CRITÉRIOS</w:t>
      </w:r>
      <w:r w:rsidRPr="004C60C3">
        <w:rPr>
          <w:b/>
          <w:bCs/>
          <w:color w:val="auto"/>
          <w:spacing w:val="-1"/>
          <w:szCs w:val="24"/>
          <w:lang w:val="pt-PT" w:eastAsia="en-US"/>
        </w:rPr>
        <w:t xml:space="preserve"> </w:t>
      </w:r>
      <w:r w:rsidRPr="004C60C3">
        <w:rPr>
          <w:b/>
          <w:bCs/>
          <w:color w:val="auto"/>
          <w:szCs w:val="24"/>
          <w:lang w:val="pt-PT" w:eastAsia="en-US"/>
        </w:rPr>
        <w:t xml:space="preserve">DE </w:t>
      </w:r>
      <w:r w:rsidRPr="004C60C3">
        <w:rPr>
          <w:b/>
          <w:bCs/>
          <w:color w:val="auto"/>
          <w:spacing w:val="-2"/>
          <w:szCs w:val="24"/>
          <w:lang w:val="pt-PT" w:eastAsia="en-US"/>
        </w:rPr>
        <w:t>MEDIÇÃO</w:t>
      </w:r>
    </w:p>
    <w:p w14:paraId="34F7CED4"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54" w:firstLine="0"/>
        <w:rPr>
          <w:color w:val="auto"/>
          <w:szCs w:val="24"/>
          <w:lang w:val="pt-PT" w:eastAsia="en-US"/>
        </w:rPr>
      </w:pPr>
      <w:r w:rsidRPr="004C60C3">
        <w:rPr>
          <w:color w:val="auto"/>
          <w:szCs w:val="24"/>
          <w:lang w:val="pt-PT" w:eastAsia="en-US"/>
        </w:rPr>
        <w:t xml:space="preserve">Poderá ser realizada retenção ou glosa no pagamento, proporcional à irregularidade verificada no recebimento do objeto deste edital, com base nos critérios e requisitos estabelecidos neste </w:t>
      </w:r>
      <w:r w:rsidRPr="004C60C3">
        <w:rPr>
          <w:color w:val="auto"/>
          <w:spacing w:val="-2"/>
          <w:szCs w:val="24"/>
          <w:lang w:val="pt-PT" w:eastAsia="en-US"/>
        </w:rPr>
        <w:t>documento.</w:t>
      </w:r>
    </w:p>
    <w:p w14:paraId="21C6724F"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 xml:space="preserve">DO </w:t>
      </w:r>
      <w:r w:rsidRPr="004C60C3">
        <w:rPr>
          <w:b/>
          <w:bCs/>
          <w:color w:val="auto"/>
          <w:spacing w:val="-2"/>
          <w:szCs w:val="24"/>
          <w:lang w:val="pt-PT" w:eastAsia="en-US"/>
        </w:rPr>
        <w:t>RECEBIMENTO</w:t>
      </w:r>
    </w:p>
    <w:p w14:paraId="551C0BA0"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56" w:firstLine="0"/>
        <w:rPr>
          <w:color w:val="auto"/>
          <w:szCs w:val="24"/>
          <w:lang w:val="pt-PT" w:eastAsia="en-US"/>
        </w:rPr>
      </w:pPr>
      <w:r w:rsidRPr="004C60C3">
        <w:rPr>
          <w:color w:val="auto"/>
          <w:szCs w:val="24"/>
          <w:lang w:val="pt-PT" w:eastAsia="en-US"/>
        </w:rPr>
        <w:t xml:space="preserve">Os materiais serão recebidos pelos fiscais de contrato/ata que farão a verificação do cumprimento das exigências do Termo de Referência, contrato/ata e demais documentos que fazem parte deste </w:t>
      </w:r>
      <w:r w:rsidRPr="004C60C3">
        <w:rPr>
          <w:color w:val="auto"/>
          <w:spacing w:val="-2"/>
          <w:szCs w:val="24"/>
          <w:lang w:val="pt-PT" w:eastAsia="en-US"/>
        </w:rPr>
        <w:t>processo.</w:t>
      </w:r>
    </w:p>
    <w:p w14:paraId="2FF6EB8B"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40" w:firstLine="0"/>
        <w:rPr>
          <w:color w:val="auto"/>
          <w:szCs w:val="24"/>
          <w:lang w:val="pt-PT" w:eastAsia="en-US"/>
        </w:rPr>
      </w:pPr>
      <w:r w:rsidRPr="004C60C3">
        <w:rPr>
          <w:color w:val="auto"/>
          <w:szCs w:val="24"/>
          <w:lang w:val="pt-PT" w:eastAsia="en-US"/>
        </w:rPr>
        <w:t>Os</w:t>
      </w:r>
      <w:r w:rsidRPr="004C60C3">
        <w:rPr>
          <w:color w:val="auto"/>
          <w:spacing w:val="-15"/>
          <w:szCs w:val="24"/>
          <w:lang w:val="pt-PT" w:eastAsia="en-US"/>
        </w:rPr>
        <w:t xml:space="preserve"> </w:t>
      </w:r>
      <w:r w:rsidRPr="004C60C3">
        <w:rPr>
          <w:color w:val="auto"/>
          <w:szCs w:val="24"/>
          <w:lang w:val="pt-PT" w:eastAsia="en-US"/>
        </w:rPr>
        <w:t>materiais</w:t>
      </w:r>
      <w:r w:rsidRPr="004C60C3">
        <w:rPr>
          <w:color w:val="auto"/>
          <w:spacing w:val="-15"/>
          <w:szCs w:val="24"/>
          <w:lang w:val="pt-PT" w:eastAsia="en-US"/>
        </w:rPr>
        <w:t xml:space="preserve"> </w:t>
      </w:r>
      <w:r w:rsidRPr="004C60C3">
        <w:rPr>
          <w:color w:val="auto"/>
          <w:szCs w:val="24"/>
          <w:lang w:val="pt-PT" w:eastAsia="en-US"/>
        </w:rPr>
        <w:t>poderão</w:t>
      </w:r>
      <w:r w:rsidRPr="004C60C3">
        <w:rPr>
          <w:color w:val="auto"/>
          <w:spacing w:val="-15"/>
          <w:szCs w:val="24"/>
          <w:lang w:val="pt-PT" w:eastAsia="en-US"/>
        </w:rPr>
        <w:t xml:space="preserve"> </w:t>
      </w:r>
      <w:r w:rsidRPr="004C60C3">
        <w:rPr>
          <w:color w:val="auto"/>
          <w:szCs w:val="24"/>
          <w:lang w:val="pt-PT" w:eastAsia="en-US"/>
        </w:rPr>
        <w:t>ser</w:t>
      </w:r>
      <w:r w:rsidRPr="004C60C3">
        <w:rPr>
          <w:color w:val="auto"/>
          <w:spacing w:val="-15"/>
          <w:szCs w:val="24"/>
          <w:lang w:val="pt-PT" w:eastAsia="en-US"/>
        </w:rPr>
        <w:t xml:space="preserve"> </w:t>
      </w:r>
      <w:r w:rsidRPr="004C60C3">
        <w:rPr>
          <w:color w:val="auto"/>
          <w:szCs w:val="24"/>
          <w:lang w:val="pt-PT" w:eastAsia="en-US"/>
        </w:rPr>
        <w:t>rejeitados,</w:t>
      </w:r>
      <w:r w:rsidRPr="004C60C3">
        <w:rPr>
          <w:color w:val="auto"/>
          <w:spacing w:val="-15"/>
          <w:szCs w:val="24"/>
          <w:lang w:val="pt-PT" w:eastAsia="en-US"/>
        </w:rPr>
        <w:t xml:space="preserve"> </w:t>
      </w:r>
      <w:r w:rsidRPr="004C60C3">
        <w:rPr>
          <w:color w:val="auto"/>
          <w:szCs w:val="24"/>
          <w:lang w:val="pt-PT" w:eastAsia="en-US"/>
        </w:rPr>
        <w:t>no</w:t>
      </w:r>
      <w:r w:rsidRPr="004C60C3">
        <w:rPr>
          <w:color w:val="auto"/>
          <w:spacing w:val="-15"/>
          <w:szCs w:val="24"/>
          <w:lang w:val="pt-PT" w:eastAsia="en-US"/>
        </w:rPr>
        <w:t xml:space="preserve"> </w:t>
      </w:r>
      <w:r w:rsidRPr="004C60C3">
        <w:rPr>
          <w:color w:val="auto"/>
          <w:szCs w:val="24"/>
          <w:lang w:val="pt-PT" w:eastAsia="en-US"/>
        </w:rPr>
        <w:t>todo</w:t>
      </w:r>
      <w:r w:rsidRPr="004C60C3">
        <w:rPr>
          <w:color w:val="auto"/>
          <w:spacing w:val="-15"/>
          <w:szCs w:val="24"/>
          <w:lang w:val="pt-PT" w:eastAsia="en-US"/>
        </w:rPr>
        <w:t xml:space="preserve"> </w:t>
      </w:r>
      <w:r w:rsidRPr="004C60C3">
        <w:rPr>
          <w:color w:val="auto"/>
          <w:szCs w:val="24"/>
          <w:lang w:val="pt-PT" w:eastAsia="en-US"/>
        </w:rPr>
        <w:t>ou</w:t>
      </w:r>
      <w:r w:rsidRPr="004C60C3">
        <w:rPr>
          <w:color w:val="auto"/>
          <w:spacing w:val="-15"/>
          <w:szCs w:val="24"/>
          <w:lang w:val="pt-PT" w:eastAsia="en-US"/>
        </w:rPr>
        <w:t xml:space="preserve"> </w:t>
      </w:r>
      <w:r w:rsidRPr="004C60C3">
        <w:rPr>
          <w:color w:val="auto"/>
          <w:szCs w:val="24"/>
          <w:lang w:val="pt-PT" w:eastAsia="en-US"/>
        </w:rPr>
        <w:t>em</w:t>
      </w:r>
      <w:r w:rsidRPr="004C60C3">
        <w:rPr>
          <w:color w:val="auto"/>
          <w:spacing w:val="-15"/>
          <w:szCs w:val="24"/>
          <w:lang w:val="pt-PT" w:eastAsia="en-US"/>
        </w:rPr>
        <w:t xml:space="preserve"> </w:t>
      </w:r>
      <w:r w:rsidRPr="004C60C3">
        <w:rPr>
          <w:color w:val="auto"/>
          <w:szCs w:val="24"/>
          <w:lang w:val="pt-PT" w:eastAsia="en-US"/>
        </w:rPr>
        <w:t>parte,</w:t>
      </w:r>
      <w:r w:rsidRPr="004C60C3">
        <w:rPr>
          <w:color w:val="auto"/>
          <w:spacing w:val="-15"/>
          <w:szCs w:val="24"/>
          <w:lang w:val="pt-PT" w:eastAsia="en-US"/>
        </w:rPr>
        <w:t xml:space="preserve"> </w:t>
      </w:r>
      <w:r w:rsidRPr="004C60C3">
        <w:rPr>
          <w:color w:val="auto"/>
          <w:szCs w:val="24"/>
          <w:lang w:val="pt-PT" w:eastAsia="en-US"/>
        </w:rPr>
        <w:t>quando</w:t>
      </w:r>
      <w:r w:rsidRPr="004C60C3">
        <w:rPr>
          <w:color w:val="auto"/>
          <w:spacing w:val="-15"/>
          <w:szCs w:val="24"/>
          <w:lang w:val="pt-PT" w:eastAsia="en-US"/>
        </w:rPr>
        <w:t xml:space="preserve"> </w:t>
      </w:r>
      <w:r w:rsidRPr="004C60C3">
        <w:rPr>
          <w:color w:val="auto"/>
          <w:szCs w:val="24"/>
          <w:lang w:val="pt-PT" w:eastAsia="en-US"/>
        </w:rPr>
        <w:t>em</w:t>
      </w:r>
      <w:r w:rsidRPr="004C60C3">
        <w:rPr>
          <w:color w:val="auto"/>
          <w:spacing w:val="-15"/>
          <w:szCs w:val="24"/>
          <w:lang w:val="pt-PT" w:eastAsia="en-US"/>
        </w:rPr>
        <w:t xml:space="preserve"> </w:t>
      </w:r>
      <w:r w:rsidRPr="004C60C3">
        <w:rPr>
          <w:color w:val="auto"/>
          <w:szCs w:val="24"/>
          <w:lang w:val="pt-PT" w:eastAsia="en-US"/>
        </w:rPr>
        <w:t>desacordo</w:t>
      </w:r>
      <w:r w:rsidRPr="004C60C3">
        <w:rPr>
          <w:color w:val="auto"/>
          <w:spacing w:val="-15"/>
          <w:szCs w:val="24"/>
          <w:lang w:val="pt-PT" w:eastAsia="en-US"/>
        </w:rPr>
        <w:t xml:space="preserve"> </w:t>
      </w:r>
      <w:r w:rsidRPr="004C60C3">
        <w:rPr>
          <w:color w:val="auto"/>
          <w:szCs w:val="24"/>
          <w:lang w:val="pt-PT" w:eastAsia="en-US"/>
        </w:rPr>
        <w:t>com</w:t>
      </w:r>
      <w:r w:rsidRPr="004C60C3">
        <w:rPr>
          <w:color w:val="auto"/>
          <w:spacing w:val="-15"/>
          <w:szCs w:val="24"/>
          <w:lang w:val="pt-PT" w:eastAsia="en-US"/>
        </w:rPr>
        <w:t xml:space="preserve"> </w:t>
      </w:r>
      <w:r w:rsidRPr="004C60C3">
        <w:rPr>
          <w:color w:val="auto"/>
          <w:szCs w:val="24"/>
          <w:lang w:val="pt-PT" w:eastAsia="en-US"/>
        </w:rPr>
        <w:t>as</w:t>
      </w:r>
      <w:r w:rsidRPr="004C60C3">
        <w:rPr>
          <w:color w:val="auto"/>
          <w:spacing w:val="-15"/>
          <w:szCs w:val="24"/>
          <w:lang w:val="pt-PT" w:eastAsia="en-US"/>
        </w:rPr>
        <w:t xml:space="preserve"> </w:t>
      </w:r>
      <w:r w:rsidRPr="004C60C3">
        <w:rPr>
          <w:color w:val="auto"/>
          <w:szCs w:val="24"/>
          <w:lang w:val="pt-PT" w:eastAsia="en-US"/>
        </w:rPr>
        <w:t>especificações constantes no Termo de Referência e na proposta, sem prejuízo da aplicação das penalidades.</w:t>
      </w:r>
    </w:p>
    <w:p w14:paraId="2EB6F4FC"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44" w:firstLine="0"/>
        <w:rPr>
          <w:color w:val="auto"/>
          <w:szCs w:val="24"/>
          <w:lang w:val="pt-PT" w:eastAsia="en-US"/>
        </w:rPr>
      </w:pPr>
      <w:r w:rsidRPr="004C60C3">
        <w:rPr>
          <w:color w:val="auto"/>
          <w:szCs w:val="24"/>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3BE137F2"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8" w:firstLine="0"/>
        <w:rPr>
          <w:color w:val="auto"/>
          <w:szCs w:val="24"/>
          <w:lang w:val="pt-PT" w:eastAsia="en-US"/>
        </w:rPr>
      </w:pPr>
      <w:r w:rsidRPr="004C60C3">
        <w:rPr>
          <w:color w:val="auto"/>
          <w:szCs w:val="24"/>
          <w:lang w:val="pt-PT" w:eastAsia="en-US"/>
        </w:rPr>
        <w:t>Cabe</w:t>
      </w:r>
      <w:r w:rsidRPr="004C60C3">
        <w:rPr>
          <w:color w:val="auto"/>
          <w:spacing w:val="-6"/>
          <w:szCs w:val="24"/>
          <w:lang w:val="pt-PT" w:eastAsia="en-US"/>
        </w:rPr>
        <w:t xml:space="preserve"> </w:t>
      </w:r>
      <w:r w:rsidRPr="004C60C3">
        <w:rPr>
          <w:color w:val="auto"/>
          <w:szCs w:val="24"/>
          <w:lang w:val="pt-PT" w:eastAsia="en-US"/>
        </w:rPr>
        <w:t>ao fiscal</w:t>
      </w:r>
      <w:r w:rsidRPr="004C60C3">
        <w:rPr>
          <w:color w:val="auto"/>
          <w:spacing w:val="-1"/>
          <w:szCs w:val="24"/>
          <w:lang w:val="pt-PT" w:eastAsia="en-US"/>
        </w:rPr>
        <w:t xml:space="preserve"> </w:t>
      </w:r>
      <w:r w:rsidRPr="004C60C3">
        <w:rPr>
          <w:color w:val="auto"/>
          <w:szCs w:val="24"/>
          <w:lang w:val="pt-PT" w:eastAsia="en-US"/>
        </w:rPr>
        <w:t>comunicar a</w:t>
      </w:r>
      <w:r w:rsidRPr="004C60C3">
        <w:rPr>
          <w:color w:val="auto"/>
          <w:spacing w:val="-2"/>
          <w:szCs w:val="24"/>
          <w:lang w:val="pt-PT" w:eastAsia="en-US"/>
        </w:rPr>
        <w:t xml:space="preserve"> </w:t>
      </w:r>
      <w:r w:rsidRPr="004C60C3">
        <w:rPr>
          <w:color w:val="auto"/>
          <w:szCs w:val="24"/>
          <w:lang w:val="pt-PT" w:eastAsia="en-US"/>
        </w:rPr>
        <w:t>empresa</w:t>
      </w:r>
      <w:r w:rsidRPr="004C60C3">
        <w:rPr>
          <w:color w:val="auto"/>
          <w:spacing w:val="-3"/>
          <w:szCs w:val="24"/>
          <w:lang w:val="pt-PT" w:eastAsia="en-US"/>
        </w:rPr>
        <w:t xml:space="preserve"> </w:t>
      </w:r>
      <w:r w:rsidRPr="004C60C3">
        <w:rPr>
          <w:color w:val="auto"/>
          <w:szCs w:val="24"/>
          <w:lang w:val="pt-PT" w:eastAsia="en-US"/>
        </w:rPr>
        <w:t>para</w:t>
      </w:r>
      <w:r w:rsidRPr="004C60C3">
        <w:rPr>
          <w:color w:val="auto"/>
          <w:spacing w:val="-4"/>
          <w:szCs w:val="24"/>
          <w:lang w:val="pt-PT" w:eastAsia="en-US"/>
        </w:rPr>
        <w:t xml:space="preserve"> </w:t>
      </w:r>
      <w:r w:rsidRPr="004C60C3">
        <w:rPr>
          <w:color w:val="auto"/>
          <w:szCs w:val="24"/>
          <w:lang w:val="pt-PT" w:eastAsia="en-US"/>
        </w:rPr>
        <w:t>que</w:t>
      </w:r>
      <w:r w:rsidRPr="004C60C3">
        <w:rPr>
          <w:color w:val="auto"/>
          <w:spacing w:val="-3"/>
          <w:szCs w:val="24"/>
          <w:lang w:val="pt-PT" w:eastAsia="en-US"/>
        </w:rPr>
        <w:t xml:space="preserve"> </w:t>
      </w:r>
      <w:r w:rsidRPr="004C60C3">
        <w:rPr>
          <w:color w:val="auto"/>
          <w:szCs w:val="24"/>
          <w:lang w:val="pt-PT" w:eastAsia="en-US"/>
        </w:rPr>
        <w:t>emita</w:t>
      </w:r>
      <w:r w:rsidRPr="004C60C3">
        <w:rPr>
          <w:color w:val="auto"/>
          <w:spacing w:val="-3"/>
          <w:szCs w:val="24"/>
          <w:lang w:val="pt-PT" w:eastAsia="en-US"/>
        </w:rPr>
        <w:t xml:space="preserve"> </w:t>
      </w:r>
      <w:r w:rsidRPr="004C60C3">
        <w:rPr>
          <w:color w:val="auto"/>
          <w:szCs w:val="24"/>
          <w:lang w:val="pt-PT" w:eastAsia="en-US"/>
        </w:rPr>
        <w:t>a</w:t>
      </w:r>
      <w:r w:rsidRPr="004C60C3">
        <w:rPr>
          <w:color w:val="auto"/>
          <w:spacing w:val="-6"/>
          <w:szCs w:val="24"/>
          <w:lang w:val="pt-PT" w:eastAsia="en-US"/>
        </w:rPr>
        <w:t xml:space="preserve"> </w:t>
      </w:r>
      <w:r w:rsidRPr="004C60C3">
        <w:rPr>
          <w:color w:val="auto"/>
          <w:szCs w:val="24"/>
          <w:lang w:val="pt-PT" w:eastAsia="en-US"/>
        </w:rPr>
        <w:t>Nota</w:t>
      </w:r>
      <w:r w:rsidRPr="004C60C3">
        <w:rPr>
          <w:color w:val="auto"/>
          <w:spacing w:val="-3"/>
          <w:szCs w:val="24"/>
          <w:lang w:val="pt-PT" w:eastAsia="en-US"/>
        </w:rPr>
        <w:t xml:space="preserve"> </w:t>
      </w:r>
      <w:r w:rsidRPr="004C60C3">
        <w:rPr>
          <w:color w:val="auto"/>
          <w:szCs w:val="24"/>
          <w:lang w:val="pt-PT" w:eastAsia="en-US"/>
        </w:rPr>
        <w:t>Fiscal, com</w:t>
      </w:r>
      <w:r w:rsidRPr="004C60C3">
        <w:rPr>
          <w:color w:val="auto"/>
          <w:spacing w:val="-1"/>
          <w:szCs w:val="24"/>
          <w:lang w:val="pt-PT" w:eastAsia="en-US"/>
        </w:rPr>
        <w:t xml:space="preserve"> </w:t>
      </w:r>
      <w:r w:rsidRPr="004C60C3">
        <w:rPr>
          <w:color w:val="auto"/>
          <w:szCs w:val="24"/>
          <w:lang w:val="pt-PT" w:eastAsia="en-US"/>
        </w:rPr>
        <w:t>o</w:t>
      </w:r>
      <w:r w:rsidRPr="004C60C3">
        <w:rPr>
          <w:color w:val="auto"/>
          <w:spacing w:val="-2"/>
          <w:szCs w:val="24"/>
          <w:lang w:val="pt-PT" w:eastAsia="en-US"/>
        </w:rPr>
        <w:t xml:space="preserve"> </w:t>
      </w:r>
      <w:r w:rsidRPr="004C60C3">
        <w:rPr>
          <w:color w:val="auto"/>
          <w:szCs w:val="24"/>
          <w:lang w:val="pt-PT" w:eastAsia="en-US"/>
        </w:rPr>
        <w:t>valor</w:t>
      </w:r>
      <w:r w:rsidRPr="004C60C3">
        <w:rPr>
          <w:color w:val="auto"/>
          <w:spacing w:val="-2"/>
          <w:szCs w:val="24"/>
          <w:lang w:val="pt-PT" w:eastAsia="en-US"/>
        </w:rPr>
        <w:t xml:space="preserve"> </w:t>
      </w:r>
      <w:r w:rsidRPr="004C60C3">
        <w:rPr>
          <w:color w:val="auto"/>
          <w:szCs w:val="24"/>
          <w:lang w:val="pt-PT" w:eastAsia="en-US"/>
        </w:rPr>
        <w:t>exato</w:t>
      </w:r>
      <w:r w:rsidRPr="004C60C3">
        <w:rPr>
          <w:color w:val="auto"/>
          <w:spacing w:val="-2"/>
          <w:szCs w:val="24"/>
          <w:lang w:val="pt-PT" w:eastAsia="en-US"/>
        </w:rPr>
        <w:t xml:space="preserve"> </w:t>
      </w:r>
      <w:r w:rsidRPr="004C60C3">
        <w:rPr>
          <w:color w:val="auto"/>
          <w:szCs w:val="24"/>
          <w:lang w:val="pt-PT" w:eastAsia="en-US"/>
        </w:rPr>
        <w:t>dimensionado pela fiscalização.</w:t>
      </w:r>
    </w:p>
    <w:p w14:paraId="4A2C14EE"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41" w:firstLine="0"/>
        <w:rPr>
          <w:color w:val="auto"/>
          <w:szCs w:val="24"/>
          <w:lang w:val="pt-PT" w:eastAsia="en-US"/>
        </w:rPr>
      </w:pPr>
      <w:r w:rsidRPr="004C60C3">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4C60C3">
        <w:rPr>
          <w:color w:val="auto"/>
          <w:spacing w:val="-2"/>
          <w:szCs w:val="24"/>
          <w:lang w:val="pt-PT" w:eastAsia="en-US"/>
        </w:rPr>
        <w:t>contrato/ata.</w:t>
      </w:r>
    </w:p>
    <w:p w14:paraId="182BDC62"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pacing w:val="-2"/>
          <w:szCs w:val="24"/>
          <w:lang w:val="pt-PT" w:eastAsia="en-US"/>
        </w:rPr>
        <w:t>LIQUIDAÇÃO</w:t>
      </w:r>
    </w:p>
    <w:p w14:paraId="65B260FC"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64" w:firstLine="0"/>
        <w:rPr>
          <w:color w:val="auto"/>
          <w:szCs w:val="24"/>
          <w:lang w:val="pt-PT" w:eastAsia="en-US"/>
        </w:rPr>
      </w:pPr>
      <w:r w:rsidRPr="004C60C3">
        <w:rPr>
          <w:color w:val="auto"/>
          <w:szCs w:val="24"/>
          <w:lang w:val="pt-PT" w:eastAsia="en-US"/>
        </w:rPr>
        <w:t>Recebida a Nota Fiscal ou documento de cobrança equivalente, o setor competente dará o correto andamento para a liquidação.</w:t>
      </w:r>
    </w:p>
    <w:p w14:paraId="073F8508"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49" w:firstLine="0"/>
        <w:rPr>
          <w:color w:val="auto"/>
          <w:szCs w:val="24"/>
          <w:lang w:val="pt-PT" w:eastAsia="en-US"/>
        </w:rPr>
      </w:pPr>
      <w:r w:rsidRPr="004C60C3">
        <w:rPr>
          <w:color w:val="auto"/>
          <w:szCs w:val="24"/>
          <w:lang w:val="pt-PT" w:eastAsia="en-US"/>
        </w:rPr>
        <w:t>Para</w:t>
      </w:r>
      <w:r w:rsidRPr="004C60C3">
        <w:rPr>
          <w:color w:val="auto"/>
          <w:spacing w:val="-2"/>
          <w:szCs w:val="24"/>
          <w:lang w:val="pt-PT" w:eastAsia="en-US"/>
        </w:rPr>
        <w:t xml:space="preserve"> </w:t>
      </w:r>
      <w:r w:rsidRPr="004C60C3">
        <w:rPr>
          <w:color w:val="auto"/>
          <w:szCs w:val="24"/>
          <w:lang w:val="pt-PT" w:eastAsia="en-US"/>
        </w:rPr>
        <w:t>fins de liquidação, o setor competente deve verificar se a Nota Fiscal apresentada expressa os elementos necessários e essenciais do documento.</w:t>
      </w:r>
    </w:p>
    <w:p w14:paraId="2ADF4372"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9" w:firstLine="0"/>
        <w:rPr>
          <w:color w:val="auto"/>
          <w:szCs w:val="24"/>
          <w:lang w:val="pt-PT" w:eastAsia="en-US"/>
        </w:rPr>
      </w:pPr>
      <w:r w:rsidRPr="004C60C3">
        <w:rPr>
          <w:color w:val="auto"/>
          <w:szCs w:val="24"/>
          <w:lang w:val="pt-PT" w:eastAsia="en-US"/>
        </w:rPr>
        <w:t>Havendo</w:t>
      </w:r>
      <w:r w:rsidRPr="004C60C3">
        <w:rPr>
          <w:color w:val="auto"/>
          <w:spacing w:val="-5"/>
          <w:szCs w:val="24"/>
          <w:lang w:val="pt-PT" w:eastAsia="en-US"/>
        </w:rPr>
        <w:t xml:space="preserve"> </w:t>
      </w:r>
      <w:r w:rsidRPr="004C60C3">
        <w:rPr>
          <w:color w:val="auto"/>
          <w:szCs w:val="24"/>
          <w:lang w:val="pt-PT" w:eastAsia="en-US"/>
        </w:rPr>
        <w:t>erro</w:t>
      </w:r>
      <w:r w:rsidRPr="004C60C3">
        <w:rPr>
          <w:color w:val="auto"/>
          <w:spacing w:val="-8"/>
          <w:szCs w:val="24"/>
          <w:lang w:val="pt-PT" w:eastAsia="en-US"/>
        </w:rPr>
        <w:t xml:space="preserve"> </w:t>
      </w:r>
      <w:r w:rsidRPr="004C60C3">
        <w:rPr>
          <w:color w:val="auto"/>
          <w:szCs w:val="24"/>
          <w:lang w:val="pt-PT" w:eastAsia="en-US"/>
        </w:rPr>
        <w:t>na</w:t>
      </w:r>
      <w:r w:rsidRPr="004C60C3">
        <w:rPr>
          <w:color w:val="auto"/>
          <w:spacing w:val="-6"/>
          <w:szCs w:val="24"/>
          <w:lang w:val="pt-PT" w:eastAsia="en-US"/>
        </w:rPr>
        <w:t xml:space="preserve"> </w:t>
      </w:r>
      <w:r w:rsidRPr="004C60C3">
        <w:rPr>
          <w:color w:val="auto"/>
          <w:szCs w:val="24"/>
          <w:lang w:val="pt-PT" w:eastAsia="en-US"/>
        </w:rPr>
        <w:t>apresentação</w:t>
      </w:r>
      <w:r w:rsidRPr="004C60C3">
        <w:rPr>
          <w:color w:val="auto"/>
          <w:spacing w:val="-4"/>
          <w:szCs w:val="24"/>
          <w:lang w:val="pt-PT" w:eastAsia="en-US"/>
        </w:rPr>
        <w:t xml:space="preserve"> </w:t>
      </w:r>
      <w:r w:rsidRPr="004C60C3">
        <w:rPr>
          <w:color w:val="auto"/>
          <w:szCs w:val="24"/>
          <w:lang w:val="pt-PT" w:eastAsia="en-US"/>
        </w:rPr>
        <w:t>da</w:t>
      </w:r>
      <w:r w:rsidRPr="004C60C3">
        <w:rPr>
          <w:color w:val="auto"/>
          <w:spacing w:val="-8"/>
          <w:szCs w:val="24"/>
          <w:lang w:val="pt-PT" w:eastAsia="en-US"/>
        </w:rPr>
        <w:t xml:space="preserve"> </w:t>
      </w:r>
      <w:r w:rsidRPr="004C60C3">
        <w:rPr>
          <w:color w:val="auto"/>
          <w:szCs w:val="24"/>
          <w:lang w:val="pt-PT" w:eastAsia="en-US"/>
        </w:rPr>
        <w:t>Nota</w:t>
      </w:r>
      <w:r w:rsidRPr="004C60C3">
        <w:rPr>
          <w:color w:val="auto"/>
          <w:spacing w:val="-8"/>
          <w:szCs w:val="24"/>
          <w:lang w:val="pt-PT" w:eastAsia="en-US"/>
        </w:rPr>
        <w:t xml:space="preserve"> </w:t>
      </w:r>
      <w:r w:rsidRPr="004C60C3">
        <w:rPr>
          <w:color w:val="auto"/>
          <w:szCs w:val="24"/>
          <w:lang w:val="pt-PT" w:eastAsia="en-US"/>
        </w:rPr>
        <w:t>Fiscal,</w:t>
      </w:r>
      <w:r w:rsidRPr="004C60C3">
        <w:rPr>
          <w:color w:val="auto"/>
          <w:spacing w:val="-6"/>
          <w:szCs w:val="24"/>
          <w:lang w:val="pt-PT" w:eastAsia="en-US"/>
        </w:rPr>
        <w:t xml:space="preserve"> </w:t>
      </w:r>
      <w:r w:rsidRPr="004C60C3">
        <w:rPr>
          <w:color w:val="auto"/>
          <w:szCs w:val="24"/>
          <w:lang w:val="pt-PT" w:eastAsia="en-US"/>
        </w:rPr>
        <w:t>ou</w:t>
      </w:r>
      <w:r w:rsidRPr="004C60C3">
        <w:rPr>
          <w:color w:val="auto"/>
          <w:spacing w:val="-5"/>
          <w:szCs w:val="24"/>
          <w:lang w:val="pt-PT" w:eastAsia="en-US"/>
        </w:rPr>
        <w:t xml:space="preserve"> </w:t>
      </w:r>
      <w:r w:rsidRPr="004C60C3">
        <w:rPr>
          <w:color w:val="auto"/>
          <w:szCs w:val="24"/>
          <w:lang w:val="pt-PT" w:eastAsia="en-US"/>
        </w:rPr>
        <w:t>circunstância</w:t>
      </w:r>
      <w:r w:rsidRPr="004C60C3">
        <w:rPr>
          <w:color w:val="auto"/>
          <w:spacing w:val="-7"/>
          <w:szCs w:val="24"/>
          <w:lang w:val="pt-PT" w:eastAsia="en-US"/>
        </w:rPr>
        <w:t xml:space="preserve"> </w:t>
      </w:r>
      <w:r w:rsidRPr="004C60C3">
        <w:rPr>
          <w:color w:val="auto"/>
          <w:szCs w:val="24"/>
          <w:lang w:val="pt-PT" w:eastAsia="en-US"/>
        </w:rPr>
        <w:t>que</w:t>
      </w:r>
      <w:r w:rsidRPr="004C60C3">
        <w:rPr>
          <w:color w:val="auto"/>
          <w:spacing w:val="-7"/>
          <w:szCs w:val="24"/>
          <w:lang w:val="pt-PT" w:eastAsia="en-US"/>
        </w:rPr>
        <w:t xml:space="preserve"> </w:t>
      </w:r>
      <w:r w:rsidRPr="004C60C3">
        <w:rPr>
          <w:color w:val="auto"/>
          <w:szCs w:val="24"/>
          <w:lang w:val="pt-PT" w:eastAsia="en-US"/>
        </w:rPr>
        <w:t>impeça</w:t>
      </w:r>
      <w:r w:rsidRPr="004C60C3">
        <w:rPr>
          <w:color w:val="auto"/>
          <w:spacing w:val="-5"/>
          <w:szCs w:val="24"/>
          <w:lang w:val="pt-PT" w:eastAsia="en-US"/>
        </w:rPr>
        <w:t xml:space="preserve"> </w:t>
      </w:r>
      <w:r w:rsidRPr="004C60C3">
        <w:rPr>
          <w:color w:val="auto"/>
          <w:szCs w:val="24"/>
          <w:lang w:val="pt-PT" w:eastAsia="en-US"/>
        </w:rPr>
        <w:t>a</w:t>
      </w:r>
      <w:r w:rsidRPr="004C60C3">
        <w:rPr>
          <w:color w:val="auto"/>
          <w:spacing w:val="-8"/>
          <w:szCs w:val="24"/>
          <w:lang w:val="pt-PT" w:eastAsia="en-US"/>
        </w:rPr>
        <w:t xml:space="preserve"> </w:t>
      </w:r>
      <w:r w:rsidRPr="004C60C3">
        <w:rPr>
          <w:color w:val="auto"/>
          <w:szCs w:val="24"/>
          <w:lang w:val="pt-PT" w:eastAsia="en-US"/>
        </w:rPr>
        <w:t>liquidação</w:t>
      </w:r>
      <w:r w:rsidRPr="004C60C3">
        <w:rPr>
          <w:color w:val="auto"/>
          <w:spacing w:val="-7"/>
          <w:szCs w:val="24"/>
          <w:lang w:val="pt-PT" w:eastAsia="en-US"/>
        </w:rPr>
        <w:t xml:space="preserve"> </w:t>
      </w:r>
      <w:r w:rsidRPr="004C60C3">
        <w:rPr>
          <w:color w:val="auto"/>
          <w:szCs w:val="24"/>
          <w:lang w:val="pt-PT" w:eastAsia="en-US"/>
        </w:rPr>
        <w:t>da</w:t>
      </w:r>
      <w:r w:rsidRPr="004C60C3">
        <w:rPr>
          <w:color w:val="auto"/>
          <w:spacing w:val="-8"/>
          <w:szCs w:val="24"/>
          <w:lang w:val="pt-PT" w:eastAsia="en-US"/>
        </w:rPr>
        <w:t xml:space="preserve"> </w:t>
      </w:r>
      <w:r w:rsidRPr="004C60C3">
        <w:rPr>
          <w:color w:val="auto"/>
          <w:szCs w:val="24"/>
          <w:lang w:val="pt-PT" w:eastAsia="en-US"/>
        </w:rPr>
        <w:t xml:space="preserve">despesa, esta ficará sobrestada até que o contratado providencie as medidas saneadoras, sem ônus à </w:t>
      </w:r>
      <w:r w:rsidRPr="004C60C3">
        <w:rPr>
          <w:color w:val="auto"/>
          <w:spacing w:val="-2"/>
          <w:szCs w:val="24"/>
          <w:lang w:val="pt-PT" w:eastAsia="en-US"/>
        </w:rPr>
        <w:t>contratante;</w:t>
      </w:r>
    </w:p>
    <w:p w14:paraId="522B4773"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PRAZO</w:t>
      </w:r>
      <w:r w:rsidRPr="004C60C3">
        <w:rPr>
          <w:b/>
          <w:bCs/>
          <w:color w:val="auto"/>
          <w:spacing w:val="-1"/>
          <w:szCs w:val="24"/>
          <w:lang w:val="pt-PT" w:eastAsia="en-US"/>
        </w:rPr>
        <w:t xml:space="preserve"> </w:t>
      </w:r>
      <w:r w:rsidRPr="004C60C3">
        <w:rPr>
          <w:b/>
          <w:bCs/>
          <w:color w:val="auto"/>
          <w:szCs w:val="24"/>
          <w:lang w:val="pt-PT" w:eastAsia="en-US"/>
        </w:rPr>
        <w:t xml:space="preserve">DE </w:t>
      </w:r>
      <w:r w:rsidRPr="004C60C3">
        <w:rPr>
          <w:b/>
          <w:bCs/>
          <w:color w:val="auto"/>
          <w:spacing w:val="-2"/>
          <w:szCs w:val="24"/>
          <w:lang w:val="pt-PT" w:eastAsia="en-US"/>
        </w:rPr>
        <w:t>PAGAMENTO</w:t>
      </w:r>
    </w:p>
    <w:p w14:paraId="6160FB37"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42" w:firstLine="0"/>
        <w:rPr>
          <w:color w:val="auto"/>
          <w:szCs w:val="24"/>
          <w:lang w:val="pt-PT" w:eastAsia="en-US"/>
        </w:rPr>
      </w:pPr>
      <w:r w:rsidRPr="004C60C3">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60925128"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FORMA</w:t>
      </w:r>
      <w:r w:rsidRPr="004C60C3">
        <w:rPr>
          <w:b/>
          <w:bCs/>
          <w:color w:val="auto"/>
          <w:spacing w:val="-8"/>
          <w:szCs w:val="24"/>
          <w:lang w:val="pt-PT" w:eastAsia="en-US"/>
        </w:rPr>
        <w:t xml:space="preserve"> </w:t>
      </w:r>
      <w:r w:rsidRPr="004C60C3">
        <w:rPr>
          <w:b/>
          <w:bCs/>
          <w:color w:val="auto"/>
          <w:szCs w:val="24"/>
          <w:lang w:val="pt-PT" w:eastAsia="en-US"/>
        </w:rPr>
        <w:t>DE</w:t>
      </w:r>
      <w:r w:rsidRPr="004C60C3">
        <w:rPr>
          <w:b/>
          <w:bCs/>
          <w:color w:val="auto"/>
          <w:spacing w:val="-1"/>
          <w:szCs w:val="24"/>
          <w:lang w:val="pt-PT" w:eastAsia="en-US"/>
        </w:rPr>
        <w:t xml:space="preserve"> </w:t>
      </w:r>
      <w:r w:rsidRPr="004C60C3">
        <w:rPr>
          <w:b/>
          <w:bCs/>
          <w:color w:val="auto"/>
          <w:spacing w:val="-2"/>
          <w:szCs w:val="24"/>
          <w:lang w:val="pt-PT" w:eastAsia="en-US"/>
        </w:rPr>
        <w:t>PAGAMENTO</w:t>
      </w:r>
    </w:p>
    <w:p w14:paraId="6840661D"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56" w:firstLine="0"/>
        <w:rPr>
          <w:color w:val="auto"/>
          <w:szCs w:val="24"/>
          <w:lang w:val="pt-PT" w:eastAsia="en-US"/>
        </w:rPr>
      </w:pPr>
      <w:r w:rsidRPr="004C60C3">
        <w:rPr>
          <w:color w:val="auto"/>
          <w:szCs w:val="24"/>
          <w:lang w:val="pt-PT" w:eastAsia="en-US"/>
        </w:rPr>
        <w:t>O pagamento será realizado através de ordem bancária, para crédito em banco, agência e conta corrente, indicados pela contratada.</w:t>
      </w:r>
    </w:p>
    <w:p w14:paraId="099A46AC"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6" w:firstLine="0"/>
        <w:rPr>
          <w:color w:val="auto"/>
          <w:szCs w:val="24"/>
          <w:lang w:val="pt-PT" w:eastAsia="en-US"/>
        </w:rPr>
      </w:pPr>
      <w:r w:rsidRPr="004C60C3">
        <w:rPr>
          <w:color w:val="auto"/>
          <w:szCs w:val="24"/>
          <w:lang w:val="pt-PT" w:eastAsia="en-US"/>
        </w:rPr>
        <w:t>Se</w:t>
      </w:r>
      <w:r w:rsidRPr="004C60C3">
        <w:rPr>
          <w:color w:val="auto"/>
          <w:spacing w:val="-6"/>
          <w:szCs w:val="24"/>
          <w:lang w:val="pt-PT" w:eastAsia="en-US"/>
        </w:rPr>
        <w:t xml:space="preserve"> </w:t>
      </w:r>
      <w:r w:rsidRPr="004C60C3">
        <w:rPr>
          <w:color w:val="auto"/>
          <w:szCs w:val="24"/>
          <w:lang w:val="pt-PT" w:eastAsia="en-US"/>
        </w:rPr>
        <w:t>a</w:t>
      </w:r>
      <w:r w:rsidRPr="004C60C3">
        <w:rPr>
          <w:color w:val="auto"/>
          <w:spacing w:val="-3"/>
          <w:szCs w:val="24"/>
          <w:lang w:val="pt-PT" w:eastAsia="en-US"/>
        </w:rPr>
        <w:t xml:space="preserve"> </w:t>
      </w:r>
      <w:r w:rsidRPr="004C60C3">
        <w:rPr>
          <w:color w:val="auto"/>
          <w:szCs w:val="24"/>
          <w:lang w:val="pt-PT" w:eastAsia="en-US"/>
        </w:rPr>
        <w:t>empresa</w:t>
      </w:r>
      <w:r w:rsidRPr="004C60C3">
        <w:rPr>
          <w:color w:val="auto"/>
          <w:spacing w:val="-3"/>
          <w:szCs w:val="24"/>
          <w:lang w:val="pt-PT" w:eastAsia="en-US"/>
        </w:rPr>
        <w:t xml:space="preserve"> </w:t>
      </w:r>
      <w:r w:rsidRPr="004C60C3">
        <w:rPr>
          <w:color w:val="auto"/>
          <w:szCs w:val="24"/>
          <w:lang w:val="pt-PT" w:eastAsia="en-US"/>
        </w:rPr>
        <w:t>não for</w:t>
      </w:r>
      <w:r w:rsidRPr="004C60C3">
        <w:rPr>
          <w:color w:val="auto"/>
          <w:spacing w:val="-3"/>
          <w:szCs w:val="24"/>
          <w:lang w:val="pt-PT" w:eastAsia="en-US"/>
        </w:rPr>
        <w:t xml:space="preserve"> </w:t>
      </w:r>
      <w:r w:rsidRPr="004C60C3">
        <w:rPr>
          <w:color w:val="auto"/>
          <w:szCs w:val="24"/>
          <w:lang w:val="pt-PT" w:eastAsia="en-US"/>
        </w:rPr>
        <w:t>optante</w:t>
      </w:r>
      <w:r w:rsidRPr="004C60C3">
        <w:rPr>
          <w:color w:val="auto"/>
          <w:spacing w:val="-3"/>
          <w:szCs w:val="24"/>
          <w:lang w:val="pt-PT" w:eastAsia="en-US"/>
        </w:rPr>
        <w:t xml:space="preserve"> </w:t>
      </w:r>
      <w:r w:rsidRPr="004C60C3">
        <w:rPr>
          <w:color w:val="auto"/>
          <w:szCs w:val="24"/>
          <w:lang w:val="pt-PT" w:eastAsia="en-US"/>
        </w:rPr>
        <w:t>do</w:t>
      </w:r>
      <w:r w:rsidRPr="004C60C3">
        <w:rPr>
          <w:color w:val="auto"/>
          <w:spacing w:val="-2"/>
          <w:szCs w:val="24"/>
          <w:lang w:val="pt-PT" w:eastAsia="en-US"/>
        </w:rPr>
        <w:t xml:space="preserve"> </w:t>
      </w:r>
      <w:r w:rsidRPr="004C60C3">
        <w:rPr>
          <w:color w:val="auto"/>
          <w:szCs w:val="24"/>
          <w:lang w:val="pt-PT" w:eastAsia="en-US"/>
        </w:rPr>
        <w:t>simples</w:t>
      </w:r>
      <w:r w:rsidRPr="004C60C3">
        <w:rPr>
          <w:color w:val="auto"/>
          <w:spacing w:val="-2"/>
          <w:szCs w:val="24"/>
          <w:lang w:val="pt-PT" w:eastAsia="en-US"/>
        </w:rPr>
        <w:t xml:space="preserve"> </w:t>
      </w:r>
      <w:r w:rsidRPr="004C60C3">
        <w:rPr>
          <w:color w:val="auto"/>
          <w:szCs w:val="24"/>
          <w:lang w:val="pt-PT" w:eastAsia="en-US"/>
        </w:rPr>
        <w:t>nacional deverá</w:t>
      </w:r>
      <w:r w:rsidRPr="004C60C3">
        <w:rPr>
          <w:color w:val="auto"/>
          <w:spacing w:val="-4"/>
          <w:szCs w:val="24"/>
          <w:lang w:val="pt-PT" w:eastAsia="en-US"/>
        </w:rPr>
        <w:t xml:space="preserve"> </w:t>
      </w:r>
      <w:r w:rsidRPr="004C60C3">
        <w:rPr>
          <w:color w:val="auto"/>
          <w:szCs w:val="24"/>
          <w:lang w:val="pt-PT" w:eastAsia="en-US"/>
        </w:rPr>
        <w:t>destacar</w:t>
      </w:r>
      <w:r w:rsidRPr="004C60C3">
        <w:rPr>
          <w:color w:val="auto"/>
          <w:spacing w:val="-3"/>
          <w:szCs w:val="24"/>
          <w:lang w:val="pt-PT" w:eastAsia="en-US"/>
        </w:rPr>
        <w:t xml:space="preserve"> </w:t>
      </w:r>
      <w:r w:rsidRPr="004C60C3">
        <w:rPr>
          <w:color w:val="auto"/>
          <w:szCs w:val="24"/>
          <w:lang w:val="pt-PT" w:eastAsia="en-US"/>
        </w:rPr>
        <w:t>na</w:t>
      </w:r>
      <w:r w:rsidRPr="004C60C3">
        <w:rPr>
          <w:color w:val="auto"/>
          <w:spacing w:val="-3"/>
          <w:szCs w:val="24"/>
          <w:lang w:val="pt-PT" w:eastAsia="en-US"/>
        </w:rPr>
        <w:t xml:space="preserve"> </w:t>
      </w:r>
      <w:r w:rsidRPr="004C60C3">
        <w:rPr>
          <w:color w:val="auto"/>
          <w:szCs w:val="24"/>
          <w:lang w:val="pt-PT" w:eastAsia="en-US"/>
        </w:rPr>
        <w:t>nota</w:t>
      </w:r>
      <w:r w:rsidRPr="004C60C3">
        <w:rPr>
          <w:color w:val="auto"/>
          <w:spacing w:val="-1"/>
          <w:szCs w:val="24"/>
          <w:lang w:val="pt-PT" w:eastAsia="en-US"/>
        </w:rPr>
        <w:t xml:space="preserve"> </w:t>
      </w:r>
      <w:r w:rsidRPr="004C60C3">
        <w:rPr>
          <w:color w:val="auto"/>
          <w:szCs w:val="24"/>
          <w:lang w:val="pt-PT" w:eastAsia="en-US"/>
        </w:rPr>
        <w:t>fiscal</w:t>
      </w:r>
      <w:r w:rsidRPr="004C60C3">
        <w:rPr>
          <w:color w:val="auto"/>
          <w:spacing w:val="-1"/>
          <w:szCs w:val="24"/>
          <w:lang w:val="pt-PT" w:eastAsia="en-US"/>
        </w:rPr>
        <w:t xml:space="preserve"> </w:t>
      </w:r>
      <w:r w:rsidRPr="004C60C3">
        <w:rPr>
          <w:color w:val="auto"/>
          <w:szCs w:val="24"/>
          <w:lang w:val="pt-PT" w:eastAsia="en-US"/>
        </w:rPr>
        <w:t>a</w:t>
      </w:r>
      <w:r w:rsidRPr="004C60C3">
        <w:rPr>
          <w:color w:val="auto"/>
          <w:spacing w:val="-1"/>
          <w:szCs w:val="24"/>
          <w:lang w:val="pt-PT" w:eastAsia="en-US"/>
        </w:rPr>
        <w:t xml:space="preserve"> </w:t>
      </w:r>
      <w:r w:rsidRPr="004C60C3">
        <w:rPr>
          <w:color w:val="auto"/>
          <w:szCs w:val="24"/>
          <w:lang w:val="pt-PT" w:eastAsia="en-US"/>
        </w:rPr>
        <w:t>alíquota</w:t>
      </w:r>
      <w:r w:rsidRPr="004C60C3">
        <w:rPr>
          <w:color w:val="auto"/>
          <w:spacing w:val="-2"/>
          <w:szCs w:val="24"/>
          <w:lang w:val="pt-PT" w:eastAsia="en-US"/>
        </w:rPr>
        <w:t xml:space="preserve"> </w:t>
      </w:r>
      <w:r w:rsidRPr="004C60C3">
        <w:rPr>
          <w:color w:val="auto"/>
          <w:szCs w:val="24"/>
          <w:lang w:val="pt-PT" w:eastAsia="en-US"/>
        </w:rPr>
        <w:t>da</w:t>
      </w:r>
      <w:r w:rsidRPr="004C60C3">
        <w:rPr>
          <w:color w:val="auto"/>
          <w:spacing w:val="-1"/>
          <w:szCs w:val="24"/>
          <w:lang w:val="pt-PT" w:eastAsia="en-US"/>
        </w:rPr>
        <w:t xml:space="preserve"> </w:t>
      </w:r>
      <w:r w:rsidRPr="004C60C3">
        <w:rPr>
          <w:color w:val="auto"/>
          <w:szCs w:val="24"/>
          <w:lang w:val="pt-PT" w:eastAsia="en-US"/>
        </w:rPr>
        <w:t>IRRF a</w:t>
      </w:r>
      <w:r w:rsidRPr="004C60C3">
        <w:rPr>
          <w:color w:val="auto"/>
          <w:spacing w:val="-6"/>
          <w:szCs w:val="24"/>
          <w:lang w:val="pt-PT" w:eastAsia="en-US"/>
        </w:rPr>
        <w:t xml:space="preserve"> </w:t>
      </w:r>
      <w:r w:rsidRPr="004C60C3">
        <w:rPr>
          <w:color w:val="auto"/>
          <w:szCs w:val="24"/>
          <w:lang w:val="pt-PT" w:eastAsia="en-US"/>
        </w:rPr>
        <w:t>ser</w:t>
      </w:r>
      <w:r w:rsidRPr="004C60C3">
        <w:rPr>
          <w:color w:val="auto"/>
          <w:spacing w:val="-1"/>
          <w:szCs w:val="24"/>
          <w:lang w:val="pt-PT" w:eastAsia="en-US"/>
        </w:rPr>
        <w:t xml:space="preserve"> </w:t>
      </w:r>
      <w:r w:rsidRPr="004C60C3">
        <w:rPr>
          <w:color w:val="auto"/>
          <w:szCs w:val="24"/>
          <w:lang w:val="pt-PT" w:eastAsia="en-US"/>
        </w:rPr>
        <w:t>retido</w:t>
      </w:r>
      <w:r w:rsidRPr="004C60C3">
        <w:rPr>
          <w:color w:val="auto"/>
          <w:spacing w:val="-2"/>
          <w:szCs w:val="24"/>
          <w:lang w:val="pt-PT" w:eastAsia="en-US"/>
        </w:rPr>
        <w:t xml:space="preserve"> </w:t>
      </w:r>
      <w:r w:rsidRPr="004C60C3">
        <w:rPr>
          <w:color w:val="auto"/>
          <w:szCs w:val="24"/>
          <w:lang w:val="pt-PT" w:eastAsia="en-US"/>
        </w:rPr>
        <w:t>pelo</w:t>
      </w:r>
      <w:r w:rsidRPr="004C60C3">
        <w:rPr>
          <w:color w:val="auto"/>
          <w:spacing w:val="-2"/>
          <w:szCs w:val="24"/>
          <w:lang w:val="pt-PT" w:eastAsia="en-US"/>
        </w:rPr>
        <w:t xml:space="preserve"> </w:t>
      </w:r>
      <w:r w:rsidRPr="004C60C3">
        <w:rPr>
          <w:color w:val="auto"/>
          <w:szCs w:val="24"/>
          <w:lang w:val="pt-PT" w:eastAsia="en-US"/>
        </w:rPr>
        <w:t>município,</w:t>
      </w:r>
      <w:r w:rsidRPr="004C60C3">
        <w:rPr>
          <w:color w:val="auto"/>
          <w:spacing w:val="-1"/>
          <w:szCs w:val="24"/>
          <w:lang w:val="pt-PT" w:eastAsia="en-US"/>
        </w:rPr>
        <w:t xml:space="preserve"> </w:t>
      </w:r>
      <w:r w:rsidRPr="004C60C3">
        <w:rPr>
          <w:color w:val="auto"/>
          <w:szCs w:val="24"/>
          <w:lang w:val="pt-PT" w:eastAsia="en-US"/>
        </w:rPr>
        <w:t>conforme IN</w:t>
      </w:r>
      <w:r w:rsidRPr="004C60C3">
        <w:rPr>
          <w:color w:val="auto"/>
          <w:spacing w:val="-3"/>
          <w:szCs w:val="24"/>
          <w:lang w:val="pt-PT" w:eastAsia="en-US"/>
        </w:rPr>
        <w:t xml:space="preserve"> </w:t>
      </w:r>
      <w:r w:rsidRPr="004C60C3">
        <w:rPr>
          <w:color w:val="auto"/>
          <w:szCs w:val="24"/>
          <w:lang w:val="pt-PT" w:eastAsia="en-US"/>
        </w:rPr>
        <w:t>1.234/2012</w:t>
      </w:r>
      <w:r w:rsidRPr="004C60C3">
        <w:rPr>
          <w:color w:val="auto"/>
          <w:spacing w:val="-2"/>
          <w:szCs w:val="24"/>
          <w:lang w:val="pt-PT" w:eastAsia="en-US"/>
        </w:rPr>
        <w:t xml:space="preserve"> </w:t>
      </w:r>
      <w:r w:rsidRPr="004C60C3">
        <w:rPr>
          <w:color w:val="auto"/>
          <w:szCs w:val="24"/>
          <w:lang w:val="pt-PT" w:eastAsia="en-US"/>
        </w:rPr>
        <w:t>e</w:t>
      </w:r>
      <w:r w:rsidRPr="004C60C3">
        <w:rPr>
          <w:color w:val="auto"/>
          <w:spacing w:val="-1"/>
          <w:szCs w:val="24"/>
          <w:lang w:val="pt-PT" w:eastAsia="en-US"/>
        </w:rPr>
        <w:t xml:space="preserve"> </w:t>
      </w:r>
      <w:r w:rsidRPr="004C60C3">
        <w:rPr>
          <w:color w:val="auto"/>
          <w:szCs w:val="24"/>
          <w:lang w:val="pt-PT" w:eastAsia="en-US"/>
        </w:rPr>
        <w:t>Decreto</w:t>
      </w:r>
      <w:r w:rsidRPr="004C60C3">
        <w:rPr>
          <w:color w:val="auto"/>
          <w:spacing w:val="-2"/>
          <w:szCs w:val="24"/>
          <w:lang w:val="pt-PT" w:eastAsia="en-US"/>
        </w:rPr>
        <w:t xml:space="preserve"> </w:t>
      </w:r>
      <w:r w:rsidRPr="004C60C3">
        <w:rPr>
          <w:color w:val="auto"/>
          <w:szCs w:val="24"/>
          <w:lang w:val="pt-PT" w:eastAsia="en-US"/>
        </w:rPr>
        <w:t>Municipal</w:t>
      </w:r>
      <w:r w:rsidRPr="004C60C3">
        <w:rPr>
          <w:color w:val="auto"/>
          <w:spacing w:val="-1"/>
          <w:szCs w:val="24"/>
          <w:lang w:val="pt-PT" w:eastAsia="en-US"/>
        </w:rPr>
        <w:t xml:space="preserve"> </w:t>
      </w:r>
      <w:r w:rsidRPr="004C60C3">
        <w:rPr>
          <w:color w:val="auto"/>
          <w:szCs w:val="24"/>
          <w:lang w:val="pt-PT" w:eastAsia="en-US"/>
        </w:rPr>
        <w:t>nº</w:t>
      </w:r>
      <w:r w:rsidRPr="004C60C3">
        <w:rPr>
          <w:color w:val="auto"/>
          <w:spacing w:val="-3"/>
          <w:szCs w:val="24"/>
          <w:lang w:val="pt-PT" w:eastAsia="en-US"/>
        </w:rPr>
        <w:t xml:space="preserve"> </w:t>
      </w:r>
      <w:r w:rsidRPr="004C60C3">
        <w:rPr>
          <w:color w:val="auto"/>
          <w:szCs w:val="24"/>
          <w:lang w:val="pt-PT" w:eastAsia="en-US"/>
        </w:rPr>
        <w:t>4.210/2022.</w:t>
      </w:r>
      <w:r w:rsidRPr="004C60C3">
        <w:rPr>
          <w:color w:val="auto"/>
          <w:spacing w:val="-2"/>
          <w:szCs w:val="24"/>
          <w:lang w:val="pt-PT" w:eastAsia="en-US"/>
        </w:rPr>
        <w:t xml:space="preserve"> </w:t>
      </w:r>
      <w:r w:rsidRPr="004C60C3">
        <w:rPr>
          <w:color w:val="auto"/>
          <w:szCs w:val="24"/>
          <w:lang w:val="pt-PT" w:eastAsia="en-US"/>
        </w:rPr>
        <w:t>Sob</w:t>
      </w:r>
      <w:r w:rsidRPr="004C60C3">
        <w:rPr>
          <w:color w:val="auto"/>
          <w:spacing w:val="-2"/>
          <w:szCs w:val="24"/>
          <w:lang w:val="pt-PT" w:eastAsia="en-US"/>
        </w:rPr>
        <w:t xml:space="preserve"> </w:t>
      </w:r>
      <w:r w:rsidRPr="004C60C3">
        <w:rPr>
          <w:color w:val="auto"/>
          <w:szCs w:val="24"/>
          <w:lang w:val="pt-PT" w:eastAsia="en-US"/>
        </w:rPr>
        <w:t>pena de devolução do documento.</w:t>
      </w:r>
    </w:p>
    <w:p w14:paraId="7E95E9AE"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FORMA</w:t>
      </w:r>
      <w:r w:rsidRPr="004C60C3">
        <w:rPr>
          <w:b/>
          <w:bCs/>
          <w:color w:val="auto"/>
          <w:spacing w:val="-10"/>
          <w:szCs w:val="24"/>
          <w:lang w:val="pt-PT" w:eastAsia="en-US"/>
        </w:rPr>
        <w:t xml:space="preserve"> </w:t>
      </w:r>
      <w:r w:rsidRPr="004C60C3">
        <w:rPr>
          <w:b/>
          <w:bCs/>
          <w:color w:val="auto"/>
          <w:szCs w:val="24"/>
          <w:lang w:val="pt-PT" w:eastAsia="en-US"/>
        </w:rPr>
        <w:t>E</w:t>
      </w:r>
      <w:r w:rsidRPr="004C60C3">
        <w:rPr>
          <w:b/>
          <w:bCs/>
          <w:color w:val="auto"/>
          <w:spacing w:val="-3"/>
          <w:szCs w:val="24"/>
          <w:lang w:val="pt-PT" w:eastAsia="en-US"/>
        </w:rPr>
        <w:t xml:space="preserve"> </w:t>
      </w:r>
      <w:r w:rsidRPr="004C60C3">
        <w:rPr>
          <w:b/>
          <w:bCs/>
          <w:color w:val="auto"/>
          <w:szCs w:val="24"/>
          <w:lang w:val="pt-PT" w:eastAsia="en-US"/>
        </w:rPr>
        <w:t>CRITÉRIOS</w:t>
      </w:r>
      <w:r w:rsidRPr="004C60C3">
        <w:rPr>
          <w:b/>
          <w:bCs/>
          <w:color w:val="auto"/>
          <w:spacing w:val="1"/>
          <w:szCs w:val="24"/>
          <w:lang w:val="pt-PT" w:eastAsia="en-US"/>
        </w:rPr>
        <w:t xml:space="preserve"> </w:t>
      </w:r>
      <w:r w:rsidRPr="004C60C3">
        <w:rPr>
          <w:b/>
          <w:bCs/>
          <w:color w:val="auto"/>
          <w:szCs w:val="24"/>
          <w:lang w:val="pt-PT" w:eastAsia="en-US"/>
        </w:rPr>
        <w:t>DE</w:t>
      </w:r>
      <w:r w:rsidRPr="004C60C3">
        <w:rPr>
          <w:b/>
          <w:bCs/>
          <w:color w:val="auto"/>
          <w:spacing w:val="-7"/>
          <w:szCs w:val="24"/>
          <w:lang w:val="pt-PT" w:eastAsia="en-US"/>
        </w:rPr>
        <w:t xml:space="preserve"> </w:t>
      </w:r>
      <w:r w:rsidRPr="004C60C3">
        <w:rPr>
          <w:b/>
          <w:bCs/>
          <w:color w:val="auto"/>
          <w:szCs w:val="24"/>
          <w:lang w:val="pt-PT" w:eastAsia="en-US"/>
        </w:rPr>
        <w:t>SELEÇÃO DO</w:t>
      </w:r>
      <w:r w:rsidRPr="004C60C3">
        <w:rPr>
          <w:b/>
          <w:bCs/>
          <w:color w:val="auto"/>
          <w:spacing w:val="-1"/>
          <w:szCs w:val="24"/>
          <w:lang w:val="pt-PT" w:eastAsia="en-US"/>
        </w:rPr>
        <w:t xml:space="preserve"> </w:t>
      </w:r>
      <w:r w:rsidRPr="004C60C3">
        <w:rPr>
          <w:b/>
          <w:bCs/>
          <w:color w:val="auto"/>
          <w:spacing w:val="-2"/>
          <w:szCs w:val="24"/>
          <w:lang w:val="pt-PT" w:eastAsia="en-US"/>
        </w:rPr>
        <w:t>FORNECEDOR</w:t>
      </w:r>
    </w:p>
    <w:p w14:paraId="5832B710"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3" w:firstLine="0"/>
        <w:rPr>
          <w:color w:val="auto"/>
          <w:szCs w:val="24"/>
          <w:lang w:val="pt-PT" w:eastAsia="en-US"/>
        </w:rPr>
      </w:pPr>
      <w:r w:rsidRPr="004C60C3">
        <w:rPr>
          <w:color w:val="auto"/>
          <w:szCs w:val="24"/>
          <w:lang w:val="pt-PT" w:eastAsia="en-US"/>
        </w:rPr>
        <w:t>Seleção do fornecedor por meio de procedimento licitatório DE FORMA POR ITEM na MODALIDADE REGISTRO DE PREÇOS PREGÃO PRESENCIAL, por tratar-se</w:t>
      </w:r>
      <w:r w:rsidRPr="004C60C3">
        <w:rPr>
          <w:color w:val="auto"/>
          <w:spacing w:val="-2"/>
          <w:szCs w:val="24"/>
          <w:lang w:val="pt-PT" w:eastAsia="en-US"/>
        </w:rPr>
        <w:t xml:space="preserve"> </w:t>
      </w:r>
      <w:r w:rsidRPr="004C60C3">
        <w:rPr>
          <w:color w:val="auto"/>
          <w:szCs w:val="24"/>
          <w:lang w:val="pt-PT" w:eastAsia="en-US"/>
        </w:rPr>
        <w:t>de aquisição de material comum, aqueles cujos</w:t>
      </w:r>
      <w:r w:rsidRPr="004C60C3">
        <w:rPr>
          <w:color w:val="auto"/>
          <w:spacing w:val="-2"/>
          <w:szCs w:val="24"/>
          <w:lang w:val="pt-PT" w:eastAsia="en-US"/>
        </w:rPr>
        <w:t xml:space="preserve"> </w:t>
      </w:r>
      <w:r w:rsidRPr="004C60C3">
        <w:rPr>
          <w:color w:val="auto"/>
          <w:szCs w:val="24"/>
          <w:lang w:val="pt-PT" w:eastAsia="en-US"/>
        </w:rPr>
        <w:t>padrões</w:t>
      </w:r>
      <w:r w:rsidRPr="004C60C3">
        <w:rPr>
          <w:color w:val="auto"/>
          <w:spacing w:val="-2"/>
          <w:szCs w:val="24"/>
          <w:lang w:val="pt-PT" w:eastAsia="en-US"/>
        </w:rPr>
        <w:t xml:space="preserve"> </w:t>
      </w:r>
      <w:r w:rsidRPr="004C60C3">
        <w:rPr>
          <w:color w:val="auto"/>
          <w:szCs w:val="24"/>
          <w:lang w:val="pt-PT" w:eastAsia="en-US"/>
        </w:rPr>
        <w:t>de</w:t>
      </w:r>
      <w:r w:rsidRPr="004C60C3">
        <w:rPr>
          <w:color w:val="auto"/>
          <w:spacing w:val="-3"/>
          <w:szCs w:val="24"/>
          <w:lang w:val="pt-PT" w:eastAsia="en-US"/>
        </w:rPr>
        <w:t xml:space="preserve"> </w:t>
      </w:r>
      <w:r w:rsidRPr="004C60C3">
        <w:rPr>
          <w:color w:val="auto"/>
          <w:szCs w:val="24"/>
          <w:lang w:val="pt-PT" w:eastAsia="en-US"/>
        </w:rPr>
        <w:t>desempenho</w:t>
      </w:r>
      <w:r w:rsidRPr="004C60C3">
        <w:rPr>
          <w:color w:val="auto"/>
          <w:spacing w:val="-1"/>
          <w:szCs w:val="24"/>
          <w:lang w:val="pt-PT" w:eastAsia="en-US"/>
        </w:rPr>
        <w:t xml:space="preserve"> </w:t>
      </w:r>
      <w:r w:rsidRPr="004C60C3">
        <w:rPr>
          <w:color w:val="auto"/>
          <w:szCs w:val="24"/>
          <w:lang w:val="pt-PT" w:eastAsia="en-US"/>
        </w:rPr>
        <w:t>e</w:t>
      </w:r>
      <w:r w:rsidRPr="004C60C3">
        <w:rPr>
          <w:color w:val="auto"/>
          <w:spacing w:val="-6"/>
          <w:szCs w:val="24"/>
          <w:lang w:val="pt-PT" w:eastAsia="en-US"/>
        </w:rPr>
        <w:t xml:space="preserve"> </w:t>
      </w:r>
      <w:r w:rsidRPr="004C60C3">
        <w:rPr>
          <w:color w:val="auto"/>
          <w:szCs w:val="24"/>
          <w:lang w:val="pt-PT" w:eastAsia="en-US"/>
        </w:rPr>
        <w:t>qualidade</w:t>
      </w:r>
      <w:r w:rsidRPr="004C60C3">
        <w:rPr>
          <w:color w:val="auto"/>
          <w:spacing w:val="-5"/>
          <w:szCs w:val="24"/>
          <w:lang w:val="pt-PT" w:eastAsia="en-US"/>
        </w:rPr>
        <w:t xml:space="preserve"> </w:t>
      </w:r>
      <w:r w:rsidRPr="004C60C3">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2CA5CE95"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EXIGÊNCIAS</w:t>
      </w:r>
      <w:r w:rsidRPr="004C60C3">
        <w:rPr>
          <w:b/>
          <w:bCs/>
          <w:color w:val="auto"/>
          <w:spacing w:val="-1"/>
          <w:szCs w:val="24"/>
          <w:lang w:val="pt-PT" w:eastAsia="en-US"/>
        </w:rPr>
        <w:t xml:space="preserve"> </w:t>
      </w:r>
      <w:r w:rsidRPr="004C60C3">
        <w:rPr>
          <w:b/>
          <w:bCs/>
          <w:color w:val="auto"/>
          <w:szCs w:val="24"/>
          <w:lang w:val="pt-PT" w:eastAsia="en-US"/>
        </w:rPr>
        <w:t xml:space="preserve">DE </w:t>
      </w:r>
      <w:r w:rsidRPr="004C60C3">
        <w:rPr>
          <w:b/>
          <w:bCs/>
          <w:color w:val="auto"/>
          <w:spacing w:val="-2"/>
          <w:szCs w:val="24"/>
          <w:lang w:val="pt-PT" w:eastAsia="en-US"/>
        </w:rPr>
        <w:t>HABILITAÇÃO</w:t>
      </w:r>
    </w:p>
    <w:p w14:paraId="6FF307F0"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firstLine="0"/>
        <w:rPr>
          <w:color w:val="auto"/>
          <w:szCs w:val="24"/>
          <w:lang w:val="pt-PT" w:eastAsia="en-US"/>
        </w:rPr>
      </w:pPr>
      <w:r w:rsidRPr="004C60C3">
        <w:rPr>
          <w:color w:val="auto"/>
          <w:szCs w:val="24"/>
          <w:lang w:val="pt-PT" w:eastAsia="en-US"/>
        </w:rPr>
        <w:t>Habilitação</w:t>
      </w:r>
      <w:r w:rsidRPr="004C60C3">
        <w:rPr>
          <w:color w:val="auto"/>
          <w:spacing w:val="-14"/>
          <w:szCs w:val="24"/>
          <w:lang w:val="pt-PT" w:eastAsia="en-US"/>
        </w:rPr>
        <w:t xml:space="preserve"> </w:t>
      </w:r>
      <w:r w:rsidRPr="004C60C3">
        <w:rPr>
          <w:color w:val="auto"/>
          <w:spacing w:val="-2"/>
          <w:szCs w:val="24"/>
          <w:lang w:val="pt-PT" w:eastAsia="en-US"/>
        </w:rPr>
        <w:t>Jurídica:</w:t>
      </w:r>
    </w:p>
    <w:p w14:paraId="59846BE9" w14:textId="77777777" w:rsidR="004C60C3" w:rsidRPr="004C60C3" w:rsidRDefault="004C60C3" w:rsidP="004C60C3">
      <w:pPr>
        <w:widowControl w:val="0"/>
        <w:numPr>
          <w:ilvl w:val="2"/>
          <w:numId w:val="46"/>
        </w:numPr>
        <w:tabs>
          <w:tab w:val="left" w:pos="426"/>
          <w:tab w:val="left" w:pos="851"/>
          <w:tab w:val="left" w:pos="1554"/>
        </w:tabs>
        <w:autoSpaceDE w:val="0"/>
        <w:autoSpaceDN w:val="0"/>
        <w:spacing w:line="240" w:lineRule="auto"/>
        <w:ind w:left="0" w:firstLine="0"/>
        <w:rPr>
          <w:color w:val="auto"/>
          <w:szCs w:val="24"/>
          <w:lang w:val="pt-PT" w:eastAsia="en-US"/>
        </w:rPr>
      </w:pPr>
      <w:r w:rsidRPr="004C60C3">
        <w:rPr>
          <w:color w:val="auto"/>
          <w:szCs w:val="24"/>
          <w:lang w:val="pt-PT" w:eastAsia="en-US"/>
        </w:rPr>
        <w:t>Registro</w:t>
      </w:r>
      <w:r w:rsidRPr="004C60C3">
        <w:rPr>
          <w:color w:val="auto"/>
          <w:spacing w:val="-9"/>
          <w:szCs w:val="24"/>
          <w:lang w:val="pt-PT" w:eastAsia="en-US"/>
        </w:rPr>
        <w:t xml:space="preserve"> </w:t>
      </w:r>
      <w:r w:rsidRPr="004C60C3">
        <w:rPr>
          <w:color w:val="auto"/>
          <w:szCs w:val="24"/>
          <w:lang w:val="pt-PT" w:eastAsia="en-US"/>
        </w:rPr>
        <w:t>comercial,</w:t>
      </w:r>
      <w:r w:rsidRPr="004C60C3">
        <w:rPr>
          <w:color w:val="auto"/>
          <w:spacing w:val="-1"/>
          <w:szCs w:val="24"/>
          <w:lang w:val="pt-PT" w:eastAsia="en-US"/>
        </w:rPr>
        <w:t xml:space="preserve"> </w:t>
      </w:r>
      <w:r w:rsidRPr="004C60C3">
        <w:rPr>
          <w:color w:val="auto"/>
          <w:szCs w:val="24"/>
          <w:lang w:val="pt-PT" w:eastAsia="en-US"/>
        </w:rPr>
        <w:t>no</w:t>
      </w:r>
      <w:r w:rsidRPr="004C60C3">
        <w:rPr>
          <w:color w:val="auto"/>
          <w:spacing w:val="-1"/>
          <w:szCs w:val="24"/>
          <w:lang w:val="pt-PT" w:eastAsia="en-US"/>
        </w:rPr>
        <w:t xml:space="preserve"> </w:t>
      </w:r>
      <w:r w:rsidRPr="004C60C3">
        <w:rPr>
          <w:color w:val="auto"/>
          <w:szCs w:val="24"/>
          <w:lang w:val="pt-PT" w:eastAsia="en-US"/>
        </w:rPr>
        <w:t>caso</w:t>
      </w:r>
      <w:r w:rsidRPr="004C60C3">
        <w:rPr>
          <w:color w:val="auto"/>
          <w:spacing w:val="-3"/>
          <w:szCs w:val="24"/>
          <w:lang w:val="pt-PT" w:eastAsia="en-US"/>
        </w:rPr>
        <w:t xml:space="preserve"> </w:t>
      </w:r>
      <w:r w:rsidRPr="004C60C3">
        <w:rPr>
          <w:color w:val="auto"/>
          <w:szCs w:val="24"/>
          <w:lang w:val="pt-PT" w:eastAsia="en-US"/>
        </w:rPr>
        <w:t>de</w:t>
      </w:r>
      <w:r w:rsidRPr="004C60C3">
        <w:rPr>
          <w:color w:val="auto"/>
          <w:spacing w:val="-6"/>
          <w:szCs w:val="24"/>
          <w:lang w:val="pt-PT" w:eastAsia="en-US"/>
        </w:rPr>
        <w:t xml:space="preserve"> </w:t>
      </w:r>
      <w:r w:rsidRPr="004C60C3">
        <w:rPr>
          <w:color w:val="auto"/>
          <w:szCs w:val="24"/>
          <w:lang w:val="pt-PT" w:eastAsia="en-US"/>
        </w:rPr>
        <w:t>empresa</w:t>
      </w:r>
      <w:r w:rsidRPr="004C60C3">
        <w:rPr>
          <w:color w:val="auto"/>
          <w:spacing w:val="-2"/>
          <w:szCs w:val="24"/>
          <w:lang w:val="pt-PT" w:eastAsia="en-US"/>
        </w:rPr>
        <w:t xml:space="preserve"> individual;</w:t>
      </w:r>
    </w:p>
    <w:p w14:paraId="482CAEDF" w14:textId="77777777" w:rsidR="004C60C3" w:rsidRPr="004C60C3" w:rsidRDefault="004C60C3" w:rsidP="004C60C3">
      <w:pPr>
        <w:widowControl w:val="0"/>
        <w:numPr>
          <w:ilvl w:val="2"/>
          <w:numId w:val="46"/>
        </w:numPr>
        <w:tabs>
          <w:tab w:val="left" w:pos="426"/>
          <w:tab w:val="left" w:pos="851"/>
          <w:tab w:val="left" w:pos="1554"/>
        </w:tabs>
        <w:autoSpaceDE w:val="0"/>
        <w:autoSpaceDN w:val="0"/>
        <w:spacing w:line="240" w:lineRule="auto"/>
        <w:ind w:left="0" w:right="140" w:firstLine="0"/>
        <w:rPr>
          <w:color w:val="auto"/>
          <w:szCs w:val="24"/>
          <w:lang w:val="pt-PT" w:eastAsia="en-US"/>
        </w:rPr>
      </w:pPr>
      <w:r w:rsidRPr="004C60C3">
        <w:rPr>
          <w:color w:val="auto"/>
          <w:szCs w:val="24"/>
          <w:lang w:val="pt-PT" w:eastAsia="en-US"/>
        </w:rPr>
        <w:t>Ato constitutivo, estatuto ou contrato/ata social em vigor, devidamente registrado, em se tratando</w:t>
      </w:r>
      <w:r w:rsidRPr="004C60C3">
        <w:rPr>
          <w:color w:val="auto"/>
          <w:spacing w:val="-8"/>
          <w:szCs w:val="24"/>
          <w:lang w:val="pt-PT" w:eastAsia="en-US"/>
        </w:rPr>
        <w:t xml:space="preserve"> </w:t>
      </w:r>
      <w:r w:rsidRPr="004C60C3">
        <w:rPr>
          <w:color w:val="auto"/>
          <w:szCs w:val="24"/>
          <w:lang w:val="pt-PT" w:eastAsia="en-US"/>
        </w:rPr>
        <w:t>de</w:t>
      </w:r>
      <w:r w:rsidRPr="004C60C3">
        <w:rPr>
          <w:color w:val="auto"/>
          <w:spacing w:val="-11"/>
          <w:szCs w:val="24"/>
          <w:lang w:val="pt-PT" w:eastAsia="en-US"/>
        </w:rPr>
        <w:t xml:space="preserve"> </w:t>
      </w:r>
      <w:r w:rsidRPr="004C60C3">
        <w:rPr>
          <w:color w:val="auto"/>
          <w:szCs w:val="24"/>
          <w:lang w:val="pt-PT" w:eastAsia="en-US"/>
        </w:rPr>
        <w:t>sociedades</w:t>
      </w:r>
      <w:r w:rsidRPr="004C60C3">
        <w:rPr>
          <w:color w:val="auto"/>
          <w:spacing w:val="-4"/>
          <w:szCs w:val="24"/>
          <w:lang w:val="pt-PT" w:eastAsia="en-US"/>
        </w:rPr>
        <w:t xml:space="preserve"> </w:t>
      </w:r>
      <w:r w:rsidRPr="004C60C3">
        <w:rPr>
          <w:color w:val="auto"/>
          <w:szCs w:val="24"/>
          <w:lang w:val="pt-PT" w:eastAsia="en-US"/>
        </w:rPr>
        <w:t>comerciais,</w:t>
      </w:r>
      <w:r w:rsidRPr="004C60C3">
        <w:rPr>
          <w:color w:val="auto"/>
          <w:spacing w:val="-7"/>
          <w:szCs w:val="24"/>
          <w:lang w:val="pt-PT" w:eastAsia="en-US"/>
        </w:rPr>
        <w:t xml:space="preserve"> </w:t>
      </w:r>
      <w:r w:rsidRPr="004C60C3">
        <w:rPr>
          <w:color w:val="auto"/>
          <w:szCs w:val="24"/>
          <w:lang w:val="pt-PT" w:eastAsia="en-US"/>
        </w:rPr>
        <w:t>e,</w:t>
      </w:r>
      <w:r w:rsidRPr="004C60C3">
        <w:rPr>
          <w:color w:val="auto"/>
          <w:spacing w:val="-5"/>
          <w:szCs w:val="24"/>
          <w:lang w:val="pt-PT" w:eastAsia="en-US"/>
        </w:rPr>
        <w:t xml:space="preserve"> </w:t>
      </w:r>
      <w:r w:rsidRPr="004C60C3">
        <w:rPr>
          <w:color w:val="auto"/>
          <w:szCs w:val="24"/>
          <w:lang w:val="pt-PT" w:eastAsia="en-US"/>
        </w:rPr>
        <w:t>no</w:t>
      </w:r>
      <w:r w:rsidRPr="004C60C3">
        <w:rPr>
          <w:color w:val="auto"/>
          <w:spacing w:val="-7"/>
          <w:szCs w:val="24"/>
          <w:lang w:val="pt-PT" w:eastAsia="en-US"/>
        </w:rPr>
        <w:t xml:space="preserve"> </w:t>
      </w:r>
      <w:r w:rsidRPr="004C60C3">
        <w:rPr>
          <w:color w:val="auto"/>
          <w:szCs w:val="24"/>
          <w:lang w:val="pt-PT" w:eastAsia="en-US"/>
        </w:rPr>
        <w:t>caso</w:t>
      </w:r>
      <w:r w:rsidRPr="004C60C3">
        <w:rPr>
          <w:color w:val="auto"/>
          <w:spacing w:val="-6"/>
          <w:szCs w:val="24"/>
          <w:lang w:val="pt-PT" w:eastAsia="en-US"/>
        </w:rPr>
        <w:t xml:space="preserve"> </w:t>
      </w:r>
      <w:r w:rsidRPr="004C60C3">
        <w:rPr>
          <w:color w:val="auto"/>
          <w:szCs w:val="24"/>
          <w:lang w:val="pt-PT" w:eastAsia="en-US"/>
        </w:rPr>
        <w:t>de</w:t>
      </w:r>
      <w:r w:rsidRPr="004C60C3">
        <w:rPr>
          <w:color w:val="auto"/>
          <w:spacing w:val="-8"/>
          <w:szCs w:val="24"/>
          <w:lang w:val="pt-PT" w:eastAsia="en-US"/>
        </w:rPr>
        <w:t xml:space="preserve"> </w:t>
      </w:r>
      <w:r w:rsidRPr="004C60C3">
        <w:rPr>
          <w:color w:val="auto"/>
          <w:szCs w:val="24"/>
          <w:lang w:val="pt-PT" w:eastAsia="en-US"/>
        </w:rPr>
        <w:t>sociedade</w:t>
      </w:r>
      <w:r w:rsidRPr="004C60C3">
        <w:rPr>
          <w:color w:val="auto"/>
          <w:spacing w:val="-8"/>
          <w:szCs w:val="24"/>
          <w:lang w:val="pt-PT" w:eastAsia="en-US"/>
        </w:rPr>
        <w:t xml:space="preserve"> </w:t>
      </w:r>
      <w:r w:rsidRPr="004C60C3">
        <w:rPr>
          <w:color w:val="auto"/>
          <w:szCs w:val="24"/>
          <w:lang w:val="pt-PT" w:eastAsia="en-US"/>
        </w:rPr>
        <w:t>por</w:t>
      </w:r>
      <w:r w:rsidRPr="004C60C3">
        <w:rPr>
          <w:color w:val="auto"/>
          <w:spacing w:val="-8"/>
          <w:szCs w:val="24"/>
          <w:lang w:val="pt-PT" w:eastAsia="en-US"/>
        </w:rPr>
        <w:t xml:space="preserve"> </w:t>
      </w:r>
      <w:r w:rsidRPr="004C60C3">
        <w:rPr>
          <w:color w:val="auto"/>
          <w:szCs w:val="24"/>
          <w:lang w:val="pt-PT" w:eastAsia="en-US"/>
        </w:rPr>
        <w:t>ações,</w:t>
      </w:r>
      <w:r w:rsidRPr="004C60C3">
        <w:rPr>
          <w:color w:val="auto"/>
          <w:spacing w:val="-4"/>
          <w:szCs w:val="24"/>
          <w:lang w:val="pt-PT" w:eastAsia="en-US"/>
        </w:rPr>
        <w:t xml:space="preserve"> </w:t>
      </w:r>
      <w:r w:rsidRPr="004C60C3">
        <w:rPr>
          <w:color w:val="auto"/>
          <w:szCs w:val="24"/>
          <w:lang w:val="pt-PT" w:eastAsia="en-US"/>
        </w:rPr>
        <w:t>acompanhado</w:t>
      </w:r>
      <w:r w:rsidRPr="004C60C3">
        <w:rPr>
          <w:color w:val="auto"/>
          <w:spacing w:val="-7"/>
          <w:szCs w:val="24"/>
          <w:lang w:val="pt-PT" w:eastAsia="en-US"/>
        </w:rPr>
        <w:t xml:space="preserve"> </w:t>
      </w:r>
      <w:r w:rsidRPr="004C60C3">
        <w:rPr>
          <w:color w:val="auto"/>
          <w:szCs w:val="24"/>
          <w:lang w:val="pt-PT" w:eastAsia="en-US"/>
        </w:rPr>
        <w:t>de</w:t>
      </w:r>
      <w:r w:rsidRPr="004C60C3">
        <w:rPr>
          <w:color w:val="auto"/>
          <w:spacing w:val="-6"/>
          <w:szCs w:val="24"/>
          <w:lang w:val="pt-PT" w:eastAsia="en-US"/>
        </w:rPr>
        <w:t xml:space="preserve"> </w:t>
      </w:r>
      <w:r w:rsidRPr="004C60C3">
        <w:rPr>
          <w:color w:val="auto"/>
          <w:szCs w:val="24"/>
          <w:lang w:val="pt-PT" w:eastAsia="en-US"/>
        </w:rPr>
        <w:t>documentos de eleição de seus administradores;</w:t>
      </w:r>
    </w:p>
    <w:p w14:paraId="753D8A0F" w14:textId="77777777" w:rsidR="004C60C3" w:rsidRPr="004C60C3" w:rsidRDefault="004C60C3" w:rsidP="004C60C3">
      <w:pPr>
        <w:widowControl w:val="0"/>
        <w:numPr>
          <w:ilvl w:val="2"/>
          <w:numId w:val="46"/>
        </w:numPr>
        <w:tabs>
          <w:tab w:val="left" w:pos="426"/>
          <w:tab w:val="left" w:pos="851"/>
          <w:tab w:val="left" w:pos="1557"/>
        </w:tabs>
        <w:autoSpaceDE w:val="0"/>
        <w:autoSpaceDN w:val="0"/>
        <w:spacing w:line="240" w:lineRule="auto"/>
        <w:ind w:left="0" w:right="157" w:firstLine="0"/>
        <w:rPr>
          <w:color w:val="auto"/>
          <w:szCs w:val="24"/>
          <w:lang w:val="pt-PT" w:eastAsia="en-US"/>
        </w:rPr>
      </w:pPr>
      <w:r w:rsidRPr="004C60C3">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54E6549D" w14:textId="77777777" w:rsidR="004C60C3" w:rsidRPr="004C60C3" w:rsidRDefault="004C60C3" w:rsidP="004C60C3">
      <w:pPr>
        <w:widowControl w:val="0"/>
        <w:numPr>
          <w:ilvl w:val="2"/>
          <w:numId w:val="46"/>
        </w:numPr>
        <w:tabs>
          <w:tab w:val="left" w:pos="426"/>
          <w:tab w:val="left" w:pos="851"/>
          <w:tab w:val="left" w:pos="1554"/>
        </w:tabs>
        <w:autoSpaceDE w:val="0"/>
        <w:autoSpaceDN w:val="0"/>
        <w:spacing w:line="240" w:lineRule="auto"/>
        <w:ind w:left="0" w:firstLine="0"/>
        <w:rPr>
          <w:color w:val="auto"/>
          <w:szCs w:val="24"/>
          <w:lang w:val="pt-PT" w:eastAsia="en-US"/>
        </w:rPr>
      </w:pPr>
      <w:r w:rsidRPr="004C60C3">
        <w:rPr>
          <w:color w:val="auto"/>
          <w:szCs w:val="24"/>
          <w:lang w:val="pt-PT" w:eastAsia="en-US"/>
        </w:rPr>
        <w:t>Prova</w:t>
      </w:r>
      <w:r w:rsidRPr="004C60C3">
        <w:rPr>
          <w:color w:val="auto"/>
          <w:spacing w:val="-15"/>
          <w:szCs w:val="24"/>
          <w:lang w:val="pt-PT" w:eastAsia="en-US"/>
        </w:rPr>
        <w:t xml:space="preserve"> </w:t>
      </w:r>
      <w:r w:rsidRPr="004C60C3">
        <w:rPr>
          <w:color w:val="auto"/>
          <w:szCs w:val="24"/>
          <w:lang w:val="pt-PT" w:eastAsia="en-US"/>
        </w:rPr>
        <w:t>de</w:t>
      </w:r>
      <w:r w:rsidRPr="004C60C3">
        <w:rPr>
          <w:color w:val="auto"/>
          <w:spacing w:val="-2"/>
          <w:szCs w:val="24"/>
          <w:lang w:val="pt-PT" w:eastAsia="en-US"/>
        </w:rPr>
        <w:t xml:space="preserve"> </w:t>
      </w:r>
      <w:r w:rsidRPr="004C60C3">
        <w:rPr>
          <w:color w:val="auto"/>
          <w:szCs w:val="24"/>
          <w:lang w:val="pt-PT" w:eastAsia="en-US"/>
        </w:rPr>
        <w:t>inscrição no</w:t>
      </w:r>
      <w:r w:rsidRPr="004C60C3">
        <w:rPr>
          <w:color w:val="auto"/>
          <w:spacing w:val="-1"/>
          <w:szCs w:val="24"/>
          <w:lang w:val="pt-PT" w:eastAsia="en-US"/>
        </w:rPr>
        <w:t xml:space="preserve"> </w:t>
      </w:r>
      <w:r w:rsidRPr="004C60C3">
        <w:rPr>
          <w:color w:val="auto"/>
          <w:szCs w:val="24"/>
          <w:lang w:val="pt-PT" w:eastAsia="en-US"/>
        </w:rPr>
        <w:t>Cadastro</w:t>
      </w:r>
      <w:r w:rsidRPr="004C60C3">
        <w:rPr>
          <w:color w:val="auto"/>
          <w:spacing w:val="-1"/>
          <w:szCs w:val="24"/>
          <w:lang w:val="pt-PT" w:eastAsia="en-US"/>
        </w:rPr>
        <w:t xml:space="preserve"> </w:t>
      </w:r>
      <w:r w:rsidRPr="004C60C3">
        <w:rPr>
          <w:color w:val="auto"/>
          <w:szCs w:val="24"/>
          <w:lang w:val="pt-PT" w:eastAsia="en-US"/>
        </w:rPr>
        <w:t>Nacional de</w:t>
      </w:r>
      <w:r w:rsidRPr="004C60C3">
        <w:rPr>
          <w:color w:val="auto"/>
          <w:spacing w:val="-1"/>
          <w:szCs w:val="24"/>
          <w:lang w:val="pt-PT" w:eastAsia="en-US"/>
        </w:rPr>
        <w:t xml:space="preserve"> </w:t>
      </w:r>
      <w:r w:rsidRPr="004C60C3">
        <w:rPr>
          <w:color w:val="auto"/>
          <w:szCs w:val="24"/>
          <w:lang w:val="pt-PT" w:eastAsia="en-US"/>
        </w:rPr>
        <w:t>Pessoa</w:t>
      </w:r>
      <w:r w:rsidRPr="004C60C3">
        <w:rPr>
          <w:color w:val="auto"/>
          <w:spacing w:val="-2"/>
          <w:szCs w:val="24"/>
          <w:lang w:val="pt-PT" w:eastAsia="en-US"/>
        </w:rPr>
        <w:t xml:space="preserve"> </w:t>
      </w:r>
      <w:r w:rsidRPr="004C60C3">
        <w:rPr>
          <w:color w:val="auto"/>
          <w:szCs w:val="24"/>
          <w:lang w:val="pt-PT" w:eastAsia="en-US"/>
        </w:rPr>
        <w:t>Jurídica</w:t>
      </w:r>
      <w:r w:rsidRPr="004C60C3">
        <w:rPr>
          <w:color w:val="auto"/>
          <w:spacing w:val="-4"/>
          <w:szCs w:val="24"/>
          <w:lang w:val="pt-PT" w:eastAsia="en-US"/>
        </w:rPr>
        <w:t xml:space="preserve"> </w:t>
      </w:r>
      <w:r w:rsidRPr="004C60C3">
        <w:rPr>
          <w:color w:val="auto"/>
          <w:spacing w:val="-2"/>
          <w:szCs w:val="24"/>
          <w:lang w:val="pt-PT" w:eastAsia="en-US"/>
        </w:rPr>
        <w:t>(CNPJ/MF);</w:t>
      </w:r>
    </w:p>
    <w:p w14:paraId="2348EBEB"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firstLine="0"/>
        <w:rPr>
          <w:color w:val="auto"/>
          <w:szCs w:val="24"/>
          <w:lang w:val="pt-PT" w:eastAsia="en-US"/>
        </w:rPr>
      </w:pPr>
      <w:r w:rsidRPr="004C60C3">
        <w:rPr>
          <w:color w:val="auto"/>
          <w:szCs w:val="24"/>
          <w:lang w:val="pt-PT" w:eastAsia="en-US"/>
        </w:rPr>
        <w:t>Regularidade</w:t>
      </w:r>
      <w:r w:rsidRPr="004C60C3">
        <w:rPr>
          <w:color w:val="auto"/>
          <w:spacing w:val="-6"/>
          <w:szCs w:val="24"/>
          <w:lang w:val="pt-PT" w:eastAsia="en-US"/>
        </w:rPr>
        <w:t xml:space="preserve"> </w:t>
      </w:r>
      <w:r w:rsidRPr="004C60C3">
        <w:rPr>
          <w:color w:val="auto"/>
          <w:szCs w:val="24"/>
          <w:lang w:val="pt-PT" w:eastAsia="en-US"/>
        </w:rPr>
        <w:t>Fiscal</w:t>
      </w:r>
      <w:r w:rsidRPr="004C60C3">
        <w:rPr>
          <w:color w:val="auto"/>
          <w:spacing w:val="-1"/>
          <w:szCs w:val="24"/>
          <w:lang w:val="pt-PT" w:eastAsia="en-US"/>
        </w:rPr>
        <w:t xml:space="preserve"> </w:t>
      </w:r>
      <w:r w:rsidRPr="004C60C3">
        <w:rPr>
          <w:color w:val="auto"/>
          <w:szCs w:val="24"/>
          <w:lang w:val="pt-PT" w:eastAsia="en-US"/>
        </w:rPr>
        <w:t>Social</w:t>
      </w:r>
      <w:r w:rsidRPr="004C60C3">
        <w:rPr>
          <w:color w:val="auto"/>
          <w:spacing w:val="-6"/>
          <w:szCs w:val="24"/>
          <w:lang w:val="pt-PT" w:eastAsia="en-US"/>
        </w:rPr>
        <w:t xml:space="preserve"> </w:t>
      </w:r>
      <w:r w:rsidRPr="004C60C3">
        <w:rPr>
          <w:color w:val="auto"/>
          <w:szCs w:val="24"/>
          <w:lang w:val="pt-PT" w:eastAsia="en-US"/>
        </w:rPr>
        <w:t>e</w:t>
      </w:r>
      <w:r w:rsidRPr="004C60C3">
        <w:rPr>
          <w:color w:val="auto"/>
          <w:spacing w:val="-5"/>
          <w:szCs w:val="24"/>
          <w:lang w:val="pt-PT" w:eastAsia="en-US"/>
        </w:rPr>
        <w:t xml:space="preserve"> </w:t>
      </w:r>
      <w:r w:rsidRPr="004C60C3">
        <w:rPr>
          <w:color w:val="auto"/>
          <w:spacing w:val="-2"/>
          <w:szCs w:val="24"/>
          <w:lang w:val="pt-PT" w:eastAsia="en-US"/>
        </w:rPr>
        <w:t>Trabalhista:</w:t>
      </w:r>
    </w:p>
    <w:p w14:paraId="3F8F6AE4" w14:textId="77777777" w:rsidR="004C60C3" w:rsidRPr="004C60C3" w:rsidRDefault="004C60C3" w:rsidP="004C60C3">
      <w:pPr>
        <w:widowControl w:val="0"/>
        <w:numPr>
          <w:ilvl w:val="0"/>
          <w:numId w:val="40"/>
        </w:numPr>
        <w:tabs>
          <w:tab w:val="left" w:pos="426"/>
          <w:tab w:val="left" w:pos="851"/>
          <w:tab w:val="left" w:pos="1557"/>
        </w:tabs>
        <w:autoSpaceDE w:val="0"/>
        <w:autoSpaceDN w:val="0"/>
        <w:spacing w:line="240" w:lineRule="auto"/>
        <w:ind w:left="0" w:right="187" w:firstLine="0"/>
        <w:rPr>
          <w:color w:val="auto"/>
          <w:szCs w:val="24"/>
          <w:lang w:val="pt-PT" w:eastAsia="en-US"/>
        </w:rPr>
      </w:pPr>
      <w:r w:rsidRPr="004C60C3">
        <w:rPr>
          <w:color w:val="auto"/>
          <w:szCs w:val="24"/>
          <w:lang w:val="pt-PT" w:eastAsia="en-US"/>
        </w:rPr>
        <w:t>Inscrição</w:t>
      </w:r>
      <w:r w:rsidRPr="004C60C3">
        <w:rPr>
          <w:color w:val="auto"/>
          <w:spacing w:val="40"/>
          <w:szCs w:val="24"/>
          <w:lang w:val="pt-PT" w:eastAsia="en-US"/>
        </w:rPr>
        <w:t xml:space="preserve"> </w:t>
      </w:r>
      <w:r w:rsidRPr="004C60C3">
        <w:rPr>
          <w:color w:val="auto"/>
          <w:szCs w:val="24"/>
          <w:lang w:val="pt-PT" w:eastAsia="en-US"/>
        </w:rPr>
        <w:t>no</w:t>
      </w:r>
      <w:r w:rsidRPr="004C60C3">
        <w:rPr>
          <w:color w:val="auto"/>
          <w:spacing w:val="40"/>
          <w:szCs w:val="24"/>
          <w:lang w:val="pt-PT" w:eastAsia="en-US"/>
        </w:rPr>
        <w:t xml:space="preserve"> </w:t>
      </w:r>
      <w:r w:rsidRPr="004C60C3">
        <w:rPr>
          <w:color w:val="auto"/>
          <w:szCs w:val="24"/>
          <w:lang w:val="pt-PT" w:eastAsia="en-US"/>
        </w:rPr>
        <w:t>cadastro</w:t>
      </w:r>
      <w:r w:rsidRPr="004C60C3">
        <w:rPr>
          <w:color w:val="auto"/>
          <w:spacing w:val="40"/>
          <w:szCs w:val="24"/>
          <w:lang w:val="pt-PT" w:eastAsia="en-US"/>
        </w:rPr>
        <w:t xml:space="preserve"> </w:t>
      </w:r>
      <w:r w:rsidRPr="004C60C3">
        <w:rPr>
          <w:color w:val="auto"/>
          <w:szCs w:val="24"/>
          <w:lang w:val="pt-PT" w:eastAsia="en-US"/>
        </w:rPr>
        <w:t>de</w:t>
      </w:r>
      <w:r w:rsidRPr="004C60C3">
        <w:rPr>
          <w:color w:val="auto"/>
          <w:spacing w:val="40"/>
          <w:szCs w:val="24"/>
          <w:lang w:val="pt-PT" w:eastAsia="en-US"/>
        </w:rPr>
        <w:t xml:space="preserve"> </w:t>
      </w:r>
      <w:r w:rsidRPr="004C60C3">
        <w:rPr>
          <w:color w:val="auto"/>
          <w:szCs w:val="24"/>
          <w:lang w:val="pt-PT" w:eastAsia="en-US"/>
        </w:rPr>
        <w:t>contribuinte</w:t>
      </w:r>
      <w:r w:rsidRPr="004C60C3">
        <w:rPr>
          <w:color w:val="auto"/>
          <w:spacing w:val="40"/>
          <w:szCs w:val="24"/>
          <w:lang w:val="pt-PT" w:eastAsia="en-US"/>
        </w:rPr>
        <w:t xml:space="preserve"> </w:t>
      </w:r>
      <w:r w:rsidRPr="004C60C3">
        <w:rPr>
          <w:color w:val="auto"/>
          <w:szCs w:val="24"/>
          <w:lang w:val="pt-PT" w:eastAsia="en-US"/>
        </w:rPr>
        <w:t>Estadual</w:t>
      </w:r>
      <w:r w:rsidRPr="004C60C3">
        <w:rPr>
          <w:color w:val="auto"/>
          <w:spacing w:val="40"/>
          <w:szCs w:val="24"/>
          <w:lang w:val="pt-PT" w:eastAsia="en-US"/>
        </w:rPr>
        <w:t xml:space="preserve"> </w:t>
      </w:r>
      <w:r w:rsidRPr="004C60C3">
        <w:rPr>
          <w:color w:val="auto"/>
          <w:szCs w:val="24"/>
          <w:lang w:val="pt-PT" w:eastAsia="en-US"/>
        </w:rPr>
        <w:t>e/ou</w:t>
      </w:r>
      <w:r w:rsidRPr="004C60C3">
        <w:rPr>
          <w:color w:val="auto"/>
          <w:spacing w:val="40"/>
          <w:szCs w:val="24"/>
          <w:lang w:val="pt-PT" w:eastAsia="en-US"/>
        </w:rPr>
        <w:t xml:space="preserve"> </w:t>
      </w:r>
      <w:r w:rsidRPr="004C60C3">
        <w:rPr>
          <w:color w:val="auto"/>
          <w:szCs w:val="24"/>
          <w:lang w:val="pt-PT" w:eastAsia="en-US"/>
        </w:rPr>
        <w:t>Municipal,</w:t>
      </w:r>
      <w:r w:rsidRPr="004C60C3">
        <w:rPr>
          <w:color w:val="auto"/>
          <w:spacing w:val="40"/>
          <w:szCs w:val="24"/>
          <w:lang w:val="pt-PT" w:eastAsia="en-US"/>
        </w:rPr>
        <w:t xml:space="preserve"> </w:t>
      </w:r>
      <w:r w:rsidRPr="004C60C3">
        <w:rPr>
          <w:color w:val="auto"/>
          <w:szCs w:val="24"/>
          <w:lang w:val="pt-PT" w:eastAsia="en-US"/>
        </w:rPr>
        <w:t>se</w:t>
      </w:r>
      <w:r w:rsidRPr="004C60C3">
        <w:rPr>
          <w:color w:val="auto"/>
          <w:spacing w:val="40"/>
          <w:szCs w:val="24"/>
          <w:lang w:val="pt-PT" w:eastAsia="en-US"/>
        </w:rPr>
        <w:t xml:space="preserve"> </w:t>
      </w:r>
      <w:r w:rsidRPr="004C60C3">
        <w:rPr>
          <w:color w:val="auto"/>
          <w:szCs w:val="24"/>
          <w:lang w:val="pt-PT" w:eastAsia="en-US"/>
        </w:rPr>
        <w:t>houver,</w:t>
      </w:r>
      <w:r w:rsidRPr="004C60C3">
        <w:rPr>
          <w:color w:val="auto"/>
          <w:spacing w:val="40"/>
          <w:szCs w:val="24"/>
          <w:lang w:val="pt-PT" w:eastAsia="en-US"/>
        </w:rPr>
        <w:t xml:space="preserve"> </w:t>
      </w:r>
      <w:r w:rsidRPr="004C60C3">
        <w:rPr>
          <w:color w:val="auto"/>
          <w:szCs w:val="24"/>
          <w:lang w:val="pt-PT" w:eastAsia="en-US"/>
        </w:rPr>
        <w:t>relativo</w:t>
      </w:r>
      <w:r w:rsidRPr="004C60C3">
        <w:rPr>
          <w:color w:val="auto"/>
          <w:spacing w:val="40"/>
          <w:szCs w:val="24"/>
          <w:lang w:val="pt-PT" w:eastAsia="en-US"/>
        </w:rPr>
        <w:t xml:space="preserve"> </w:t>
      </w:r>
      <w:r w:rsidRPr="004C60C3">
        <w:rPr>
          <w:color w:val="auto"/>
          <w:szCs w:val="24"/>
          <w:lang w:val="pt-PT" w:eastAsia="en-US"/>
        </w:rPr>
        <w:t>ao domicilio</w:t>
      </w:r>
      <w:r w:rsidRPr="004C60C3">
        <w:rPr>
          <w:color w:val="auto"/>
          <w:spacing w:val="-18"/>
          <w:szCs w:val="24"/>
          <w:lang w:val="pt-PT" w:eastAsia="en-US"/>
        </w:rPr>
        <w:t xml:space="preserve"> </w:t>
      </w:r>
      <w:r w:rsidRPr="004C60C3">
        <w:rPr>
          <w:color w:val="auto"/>
          <w:szCs w:val="24"/>
          <w:lang w:val="pt-PT" w:eastAsia="en-US"/>
        </w:rPr>
        <w:t>ou</w:t>
      </w:r>
      <w:r w:rsidRPr="004C60C3">
        <w:rPr>
          <w:color w:val="auto"/>
          <w:spacing w:val="-15"/>
          <w:szCs w:val="24"/>
          <w:lang w:val="pt-PT" w:eastAsia="en-US"/>
        </w:rPr>
        <w:t xml:space="preserve"> </w:t>
      </w:r>
      <w:r w:rsidRPr="004C60C3">
        <w:rPr>
          <w:color w:val="auto"/>
          <w:szCs w:val="24"/>
          <w:lang w:val="pt-PT" w:eastAsia="en-US"/>
        </w:rPr>
        <w:t>sede</w:t>
      </w:r>
      <w:r w:rsidRPr="004C60C3">
        <w:rPr>
          <w:color w:val="auto"/>
          <w:spacing w:val="-18"/>
          <w:szCs w:val="24"/>
          <w:lang w:val="pt-PT" w:eastAsia="en-US"/>
        </w:rPr>
        <w:t xml:space="preserve"> </w:t>
      </w:r>
      <w:r w:rsidRPr="004C60C3">
        <w:rPr>
          <w:color w:val="auto"/>
          <w:szCs w:val="24"/>
          <w:lang w:val="pt-PT" w:eastAsia="en-US"/>
        </w:rPr>
        <w:t>do</w:t>
      </w:r>
      <w:r w:rsidRPr="004C60C3">
        <w:rPr>
          <w:color w:val="auto"/>
          <w:spacing w:val="-15"/>
          <w:szCs w:val="24"/>
          <w:lang w:val="pt-PT" w:eastAsia="en-US"/>
        </w:rPr>
        <w:t xml:space="preserve"> </w:t>
      </w:r>
      <w:r w:rsidRPr="004C60C3">
        <w:rPr>
          <w:color w:val="auto"/>
          <w:szCs w:val="24"/>
          <w:lang w:val="pt-PT" w:eastAsia="en-US"/>
        </w:rPr>
        <w:t>licitante,</w:t>
      </w:r>
      <w:r w:rsidRPr="004C60C3">
        <w:rPr>
          <w:color w:val="auto"/>
          <w:spacing w:val="-13"/>
          <w:szCs w:val="24"/>
          <w:lang w:val="pt-PT" w:eastAsia="en-US"/>
        </w:rPr>
        <w:t xml:space="preserve"> </w:t>
      </w:r>
      <w:r w:rsidRPr="004C60C3">
        <w:rPr>
          <w:color w:val="auto"/>
          <w:szCs w:val="24"/>
          <w:lang w:val="pt-PT" w:eastAsia="en-US"/>
        </w:rPr>
        <w:t>pertinente</w:t>
      </w:r>
      <w:r w:rsidRPr="004C60C3">
        <w:rPr>
          <w:color w:val="auto"/>
          <w:spacing w:val="-14"/>
          <w:szCs w:val="24"/>
          <w:lang w:val="pt-PT" w:eastAsia="en-US"/>
        </w:rPr>
        <w:t xml:space="preserve"> </w:t>
      </w:r>
      <w:r w:rsidRPr="004C60C3">
        <w:rPr>
          <w:color w:val="auto"/>
          <w:szCs w:val="24"/>
          <w:lang w:val="pt-PT" w:eastAsia="en-US"/>
        </w:rPr>
        <w:t>ao</w:t>
      </w:r>
      <w:r w:rsidRPr="004C60C3">
        <w:rPr>
          <w:color w:val="auto"/>
          <w:spacing w:val="-12"/>
          <w:szCs w:val="24"/>
          <w:lang w:val="pt-PT" w:eastAsia="en-US"/>
        </w:rPr>
        <w:t xml:space="preserve"> </w:t>
      </w:r>
      <w:r w:rsidRPr="004C60C3">
        <w:rPr>
          <w:color w:val="auto"/>
          <w:szCs w:val="24"/>
          <w:lang w:val="pt-PT" w:eastAsia="en-US"/>
        </w:rPr>
        <w:t>ramo</w:t>
      </w:r>
      <w:r w:rsidRPr="004C60C3">
        <w:rPr>
          <w:color w:val="auto"/>
          <w:spacing w:val="-13"/>
          <w:szCs w:val="24"/>
          <w:lang w:val="pt-PT" w:eastAsia="en-US"/>
        </w:rPr>
        <w:t xml:space="preserve"> </w:t>
      </w:r>
      <w:r w:rsidRPr="004C60C3">
        <w:rPr>
          <w:color w:val="auto"/>
          <w:szCs w:val="24"/>
          <w:lang w:val="pt-PT" w:eastAsia="en-US"/>
        </w:rPr>
        <w:t>de</w:t>
      </w:r>
      <w:r w:rsidRPr="004C60C3">
        <w:rPr>
          <w:color w:val="auto"/>
          <w:spacing w:val="-18"/>
          <w:szCs w:val="24"/>
          <w:lang w:val="pt-PT" w:eastAsia="en-US"/>
        </w:rPr>
        <w:t xml:space="preserve"> </w:t>
      </w:r>
      <w:r w:rsidRPr="004C60C3">
        <w:rPr>
          <w:color w:val="auto"/>
          <w:szCs w:val="24"/>
          <w:lang w:val="pt-PT" w:eastAsia="en-US"/>
        </w:rPr>
        <w:t>atividade</w:t>
      </w:r>
      <w:r w:rsidRPr="004C60C3">
        <w:rPr>
          <w:color w:val="auto"/>
          <w:spacing w:val="-13"/>
          <w:szCs w:val="24"/>
          <w:lang w:val="pt-PT" w:eastAsia="en-US"/>
        </w:rPr>
        <w:t xml:space="preserve"> </w:t>
      </w:r>
      <w:r w:rsidRPr="004C60C3">
        <w:rPr>
          <w:color w:val="auto"/>
          <w:szCs w:val="24"/>
          <w:lang w:val="pt-PT" w:eastAsia="en-US"/>
        </w:rPr>
        <w:t>e</w:t>
      </w:r>
      <w:r w:rsidRPr="004C60C3">
        <w:rPr>
          <w:color w:val="auto"/>
          <w:spacing w:val="-16"/>
          <w:szCs w:val="24"/>
          <w:lang w:val="pt-PT" w:eastAsia="en-US"/>
        </w:rPr>
        <w:t xml:space="preserve"> </w:t>
      </w:r>
      <w:r w:rsidRPr="004C60C3">
        <w:rPr>
          <w:color w:val="auto"/>
          <w:szCs w:val="24"/>
          <w:lang w:val="pt-PT" w:eastAsia="en-US"/>
        </w:rPr>
        <w:t>compatível</w:t>
      </w:r>
      <w:r w:rsidRPr="004C60C3">
        <w:rPr>
          <w:color w:val="auto"/>
          <w:spacing w:val="-12"/>
          <w:szCs w:val="24"/>
          <w:lang w:val="pt-PT" w:eastAsia="en-US"/>
        </w:rPr>
        <w:t xml:space="preserve"> </w:t>
      </w:r>
      <w:r w:rsidRPr="004C60C3">
        <w:rPr>
          <w:color w:val="auto"/>
          <w:szCs w:val="24"/>
          <w:lang w:val="pt-PT" w:eastAsia="en-US"/>
        </w:rPr>
        <w:t>com</w:t>
      </w:r>
      <w:r w:rsidRPr="004C60C3">
        <w:rPr>
          <w:color w:val="auto"/>
          <w:spacing w:val="-12"/>
          <w:szCs w:val="24"/>
          <w:lang w:val="pt-PT" w:eastAsia="en-US"/>
        </w:rPr>
        <w:t xml:space="preserve"> </w:t>
      </w:r>
      <w:r w:rsidRPr="004C60C3">
        <w:rPr>
          <w:color w:val="auto"/>
          <w:szCs w:val="24"/>
          <w:lang w:val="pt-PT" w:eastAsia="en-US"/>
        </w:rPr>
        <w:t>o</w:t>
      </w:r>
      <w:r w:rsidRPr="004C60C3">
        <w:rPr>
          <w:color w:val="auto"/>
          <w:spacing w:val="-13"/>
          <w:szCs w:val="24"/>
          <w:lang w:val="pt-PT" w:eastAsia="en-US"/>
        </w:rPr>
        <w:t xml:space="preserve"> </w:t>
      </w:r>
      <w:r w:rsidRPr="004C60C3">
        <w:rPr>
          <w:color w:val="auto"/>
          <w:szCs w:val="24"/>
          <w:lang w:val="pt-PT" w:eastAsia="en-US"/>
        </w:rPr>
        <w:t>objeto</w:t>
      </w:r>
      <w:r w:rsidRPr="004C60C3">
        <w:rPr>
          <w:color w:val="auto"/>
          <w:spacing w:val="-12"/>
          <w:szCs w:val="24"/>
          <w:lang w:val="pt-PT" w:eastAsia="en-US"/>
        </w:rPr>
        <w:t xml:space="preserve"> </w:t>
      </w:r>
      <w:r w:rsidRPr="004C60C3">
        <w:rPr>
          <w:color w:val="auto"/>
          <w:spacing w:val="-2"/>
          <w:szCs w:val="24"/>
          <w:lang w:val="pt-PT" w:eastAsia="en-US"/>
        </w:rPr>
        <w:t>contratual;</w:t>
      </w:r>
    </w:p>
    <w:p w14:paraId="7C048278" w14:textId="77777777" w:rsidR="004C60C3" w:rsidRPr="004C60C3" w:rsidRDefault="004C60C3" w:rsidP="004C60C3">
      <w:pPr>
        <w:widowControl w:val="0"/>
        <w:numPr>
          <w:ilvl w:val="0"/>
          <w:numId w:val="40"/>
        </w:numPr>
        <w:tabs>
          <w:tab w:val="left" w:pos="426"/>
          <w:tab w:val="left" w:pos="851"/>
          <w:tab w:val="left" w:pos="1557"/>
        </w:tabs>
        <w:autoSpaceDE w:val="0"/>
        <w:autoSpaceDN w:val="0"/>
        <w:spacing w:line="240" w:lineRule="auto"/>
        <w:ind w:left="0" w:firstLine="0"/>
        <w:rPr>
          <w:color w:val="auto"/>
          <w:szCs w:val="24"/>
          <w:lang w:val="pt-PT" w:eastAsia="en-US"/>
        </w:rPr>
      </w:pPr>
      <w:r w:rsidRPr="004C60C3">
        <w:rPr>
          <w:color w:val="auto"/>
          <w:szCs w:val="24"/>
          <w:lang w:val="pt-PT" w:eastAsia="en-US"/>
        </w:rPr>
        <w:t>Prova</w:t>
      </w:r>
      <w:r w:rsidRPr="004C60C3">
        <w:rPr>
          <w:color w:val="auto"/>
          <w:spacing w:val="-12"/>
          <w:szCs w:val="24"/>
          <w:lang w:val="pt-PT" w:eastAsia="en-US"/>
        </w:rPr>
        <w:t xml:space="preserve"> </w:t>
      </w:r>
      <w:r w:rsidRPr="004C60C3">
        <w:rPr>
          <w:color w:val="auto"/>
          <w:szCs w:val="24"/>
          <w:lang w:val="pt-PT" w:eastAsia="en-US"/>
        </w:rPr>
        <w:t>de</w:t>
      </w:r>
      <w:r w:rsidRPr="004C60C3">
        <w:rPr>
          <w:color w:val="auto"/>
          <w:spacing w:val="-4"/>
          <w:szCs w:val="24"/>
          <w:lang w:val="pt-PT" w:eastAsia="en-US"/>
        </w:rPr>
        <w:t xml:space="preserve"> </w:t>
      </w:r>
      <w:r w:rsidRPr="004C60C3">
        <w:rPr>
          <w:color w:val="auto"/>
          <w:szCs w:val="24"/>
          <w:lang w:val="pt-PT" w:eastAsia="en-US"/>
        </w:rPr>
        <w:t>regularidade</w:t>
      </w:r>
      <w:r w:rsidRPr="004C60C3">
        <w:rPr>
          <w:color w:val="auto"/>
          <w:spacing w:val="-1"/>
          <w:szCs w:val="24"/>
          <w:lang w:val="pt-PT" w:eastAsia="en-US"/>
        </w:rPr>
        <w:t xml:space="preserve"> </w:t>
      </w:r>
      <w:r w:rsidRPr="004C60C3">
        <w:rPr>
          <w:color w:val="auto"/>
          <w:szCs w:val="24"/>
          <w:lang w:val="pt-PT" w:eastAsia="en-US"/>
        </w:rPr>
        <w:t>com a</w:t>
      </w:r>
      <w:r w:rsidRPr="004C60C3">
        <w:rPr>
          <w:color w:val="auto"/>
          <w:spacing w:val="-2"/>
          <w:szCs w:val="24"/>
          <w:lang w:val="pt-PT" w:eastAsia="en-US"/>
        </w:rPr>
        <w:t xml:space="preserve"> </w:t>
      </w:r>
      <w:r w:rsidRPr="004C60C3">
        <w:rPr>
          <w:color w:val="auto"/>
          <w:szCs w:val="24"/>
          <w:lang w:val="pt-PT" w:eastAsia="en-US"/>
        </w:rPr>
        <w:t>Fazenda</w:t>
      </w:r>
      <w:r w:rsidRPr="004C60C3">
        <w:rPr>
          <w:color w:val="auto"/>
          <w:spacing w:val="-1"/>
          <w:szCs w:val="24"/>
          <w:lang w:val="pt-PT" w:eastAsia="en-US"/>
        </w:rPr>
        <w:t xml:space="preserve"> </w:t>
      </w:r>
      <w:r w:rsidRPr="004C60C3">
        <w:rPr>
          <w:color w:val="auto"/>
          <w:szCs w:val="24"/>
          <w:lang w:val="pt-PT" w:eastAsia="en-US"/>
        </w:rPr>
        <w:t>Municipal,</w:t>
      </w:r>
      <w:r w:rsidRPr="004C60C3">
        <w:rPr>
          <w:color w:val="auto"/>
          <w:spacing w:val="-1"/>
          <w:szCs w:val="24"/>
          <w:lang w:val="pt-PT" w:eastAsia="en-US"/>
        </w:rPr>
        <w:t xml:space="preserve"> </w:t>
      </w:r>
      <w:r w:rsidRPr="004C60C3">
        <w:rPr>
          <w:color w:val="auto"/>
          <w:szCs w:val="24"/>
          <w:lang w:val="pt-PT" w:eastAsia="en-US"/>
        </w:rPr>
        <w:t>do domicílio</w:t>
      </w:r>
      <w:r w:rsidRPr="004C60C3">
        <w:rPr>
          <w:color w:val="auto"/>
          <w:spacing w:val="-1"/>
          <w:szCs w:val="24"/>
          <w:lang w:val="pt-PT" w:eastAsia="en-US"/>
        </w:rPr>
        <w:t xml:space="preserve"> </w:t>
      </w:r>
      <w:r w:rsidRPr="004C60C3">
        <w:rPr>
          <w:color w:val="auto"/>
          <w:szCs w:val="24"/>
          <w:lang w:val="pt-PT" w:eastAsia="en-US"/>
        </w:rPr>
        <w:t>ou</w:t>
      </w:r>
      <w:r w:rsidRPr="004C60C3">
        <w:rPr>
          <w:color w:val="auto"/>
          <w:spacing w:val="-1"/>
          <w:szCs w:val="24"/>
          <w:lang w:val="pt-PT" w:eastAsia="en-US"/>
        </w:rPr>
        <w:t xml:space="preserve"> </w:t>
      </w:r>
      <w:r w:rsidRPr="004C60C3">
        <w:rPr>
          <w:color w:val="auto"/>
          <w:szCs w:val="24"/>
          <w:lang w:val="pt-PT" w:eastAsia="en-US"/>
        </w:rPr>
        <w:t>sede</w:t>
      </w:r>
      <w:r w:rsidRPr="004C60C3">
        <w:rPr>
          <w:color w:val="auto"/>
          <w:spacing w:val="-5"/>
          <w:szCs w:val="24"/>
          <w:lang w:val="pt-PT" w:eastAsia="en-US"/>
        </w:rPr>
        <w:t xml:space="preserve"> </w:t>
      </w:r>
      <w:r w:rsidRPr="004C60C3">
        <w:rPr>
          <w:color w:val="auto"/>
          <w:szCs w:val="24"/>
          <w:lang w:val="pt-PT" w:eastAsia="en-US"/>
        </w:rPr>
        <w:t>da</w:t>
      </w:r>
      <w:r w:rsidRPr="004C60C3">
        <w:rPr>
          <w:color w:val="auto"/>
          <w:spacing w:val="-1"/>
          <w:szCs w:val="24"/>
          <w:lang w:val="pt-PT" w:eastAsia="en-US"/>
        </w:rPr>
        <w:t xml:space="preserve"> </w:t>
      </w:r>
      <w:r w:rsidRPr="004C60C3">
        <w:rPr>
          <w:color w:val="auto"/>
          <w:spacing w:val="-2"/>
          <w:szCs w:val="24"/>
          <w:lang w:val="pt-PT" w:eastAsia="en-US"/>
        </w:rPr>
        <w:t>licitante;</w:t>
      </w:r>
    </w:p>
    <w:p w14:paraId="540E2709" w14:textId="77777777" w:rsidR="004C60C3" w:rsidRPr="004C60C3" w:rsidRDefault="004C60C3" w:rsidP="004C60C3">
      <w:pPr>
        <w:widowControl w:val="0"/>
        <w:numPr>
          <w:ilvl w:val="0"/>
          <w:numId w:val="40"/>
        </w:numPr>
        <w:tabs>
          <w:tab w:val="left" w:pos="426"/>
          <w:tab w:val="left" w:pos="851"/>
          <w:tab w:val="left" w:pos="1557"/>
        </w:tabs>
        <w:autoSpaceDE w:val="0"/>
        <w:autoSpaceDN w:val="0"/>
        <w:spacing w:line="240" w:lineRule="auto"/>
        <w:ind w:left="0" w:firstLine="0"/>
        <w:rPr>
          <w:color w:val="auto"/>
          <w:szCs w:val="24"/>
          <w:lang w:val="pt-PT" w:eastAsia="en-US"/>
        </w:rPr>
      </w:pPr>
      <w:r w:rsidRPr="004C60C3">
        <w:rPr>
          <w:color w:val="auto"/>
          <w:szCs w:val="24"/>
          <w:lang w:val="pt-PT" w:eastAsia="en-US"/>
        </w:rPr>
        <w:t>Prova</w:t>
      </w:r>
      <w:r w:rsidRPr="004C60C3">
        <w:rPr>
          <w:color w:val="auto"/>
          <w:spacing w:val="-12"/>
          <w:szCs w:val="24"/>
          <w:lang w:val="pt-PT" w:eastAsia="en-US"/>
        </w:rPr>
        <w:t xml:space="preserve"> </w:t>
      </w:r>
      <w:r w:rsidRPr="004C60C3">
        <w:rPr>
          <w:color w:val="auto"/>
          <w:szCs w:val="24"/>
          <w:lang w:val="pt-PT" w:eastAsia="en-US"/>
        </w:rPr>
        <w:t>de</w:t>
      </w:r>
      <w:r w:rsidRPr="004C60C3">
        <w:rPr>
          <w:color w:val="auto"/>
          <w:spacing w:val="-4"/>
          <w:szCs w:val="24"/>
          <w:lang w:val="pt-PT" w:eastAsia="en-US"/>
        </w:rPr>
        <w:t xml:space="preserve"> </w:t>
      </w:r>
      <w:r w:rsidRPr="004C60C3">
        <w:rPr>
          <w:color w:val="auto"/>
          <w:szCs w:val="24"/>
          <w:lang w:val="pt-PT" w:eastAsia="en-US"/>
        </w:rPr>
        <w:t>regularidade</w:t>
      </w:r>
      <w:r w:rsidRPr="004C60C3">
        <w:rPr>
          <w:color w:val="auto"/>
          <w:spacing w:val="-1"/>
          <w:szCs w:val="24"/>
          <w:lang w:val="pt-PT" w:eastAsia="en-US"/>
        </w:rPr>
        <w:t xml:space="preserve"> </w:t>
      </w:r>
      <w:r w:rsidRPr="004C60C3">
        <w:rPr>
          <w:color w:val="auto"/>
          <w:szCs w:val="24"/>
          <w:lang w:val="pt-PT" w:eastAsia="en-US"/>
        </w:rPr>
        <w:t>com a</w:t>
      </w:r>
      <w:r w:rsidRPr="004C60C3">
        <w:rPr>
          <w:color w:val="auto"/>
          <w:spacing w:val="-2"/>
          <w:szCs w:val="24"/>
          <w:lang w:val="pt-PT" w:eastAsia="en-US"/>
        </w:rPr>
        <w:t xml:space="preserve"> </w:t>
      </w:r>
      <w:r w:rsidRPr="004C60C3">
        <w:rPr>
          <w:color w:val="auto"/>
          <w:szCs w:val="24"/>
          <w:lang w:val="pt-PT" w:eastAsia="en-US"/>
        </w:rPr>
        <w:t>Fazenda</w:t>
      </w:r>
      <w:r w:rsidRPr="004C60C3">
        <w:rPr>
          <w:color w:val="auto"/>
          <w:spacing w:val="-3"/>
          <w:szCs w:val="24"/>
          <w:lang w:val="pt-PT" w:eastAsia="en-US"/>
        </w:rPr>
        <w:t xml:space="preserve"> </w:t>
      </w:r>
      <w:r w:rsidRPr="004C60C3">
        <w:rPr>
          <w:color w:val="auto"/>
          <w:szCs w:val="24"/>
          <w:lang w:val="pt-PT" w:eastAsia="en-US"/>
        </w:rPr>
        <w:t>Estadual, do</w:t>
      </w:r>
      <w:r w:rsidRPr="004C60C3">
        <w:rPr>
          <w:color w:val="auto"/>
          <w:spacing w:val="-1"/>
          <w:szCs w:val="24"/>
          <w:lang w:val="pt-PT" w:eastAsia="en-US"/>
        </w:rPr>
        <w:t xml:space="preserve"> </w:t>
      </w:r>
      <w:r w:rsidRPr="004C60C3">
        <w:rPr>
          <w:color w:val="auto"/>
          <w:szCs w:val="24"/>
          <w:lang w:val="pt-PT" w:eastAsia="en-US"/>
        </w:rPr>
        <w:t>domicílio</w:t>
      </w:r>
      <w:r w:rsidRPr="004C60C3">
        <w:rPr>
          <w:color w:val="auto"/>
          <w:spacing w:val="1"/>
          <w:szCs w:val="24"/>
          <w:lang w:val="pt-PT" w:eastAsia="en-US"/>
        </w:rPr>
        <w:t xml:space="preserve"> </w:t>
      </w:r>
      <w:r w:rsidRPr="004C60C3">
        <w:rPr>
          <w:color w:val="auto"/>
          <w:szCs w:val="24"/>
          <w:lang w:val="pt-PT" w:eastAsia="en-US"/>
        </w:rPr>
        <w:t>ou</w:t>
      </w:r>
      <w:r w:rsidRPr="004C60C3">
        <w:rPr>
          <w:color w:val="auto"/>
          <w:spacing w:val="-4"/>
          <w:szCs w:val="24"/>
          <w:lang w:val="pt-PT" w:eastAsia="en-US"/>
        </w:rPr>
        <w:t xml:space="preserve"> </w:t>
      </w:r>
      <w:r w:rsidRPr="004C60C3">
        <w:rPr>
          <w:color w:val="auto"/>
          <w:szCs w:val="24"/>
          <w:lang w:val="pt-PT" w:eastAsia="en-US"/>
        </w:rPr>
        <w:t>sede</w:t>
      </w:r>
      <w:r w:rsidRPr="004C60C3">
        <w:rPr>
          <w:color w:val="auto"/>
          <w:spacing w:val="-4"/>
          <w:szCs w:val="24"/>
          <w:lang w:val="pt-PT" w:eastAsia="en-US"/>
        </w:rPr>
        <w:t xml:space="preserve"> </w:t>
      </w:r>
      <w:r w:rsidRPr="004C60C3">
        <w:rPr>
          <w:color w:val="auto"/>
          <w:szCs w:val="24"/>
          <w:lang w:val="pt-PT" w:eastAsia="en-US"/>
        </w:rPr>
        <w:t>da</w:t>
      </w:r>
      <w:r w:rsidRPr="004C60C3">
        <w:rPr>
          <w:color w:val="auto"/>
          <w:spacing w:val="-1"/>
          <w:szCs w:val="24"/>
          <w:lang w:val="pt-PT" w:eastAsia="en-US"/>
        </w:rPr>
        <w:t xml:space="preserve"> </w:t>
      </w:r>
      <w:r w:rsidRPr="004C60C3">
        <w:rPr>
          <w:color w:val="auto"/>
          <w:spacing w:val="-2"/>
          <w:szCs w:val="24"/>
          <w:lang w:val="pt-PT" w:eastAsia="en-US"/>
        </w:rPr>
        <w:t>licitante;</w:t>
      </w:r>
    </w:p>
    <w:p w14:paraId="3DFC5E69" w14:textId="77777777" w:rsidR="004C60C3" w:rsidRPr="004C60C3" w:rsidRDefault="004C60C3" w:rsidP="004C60C3">
      <w:pPr>
        <w:widowControl w:val="0"/>
        <w:numPr>
          <w:ilvl w:val="0"/>
          <w:numId w:val="40"/>
        </w:numPr>
        <w:tabs>
          <w:tab w:val="left" w:pos="426"/>
          <w:tab w:val="left" w:pos="851"/>
          <w:tab w:val="left" w:pos="1560"/>
        </w:tabs>
        <w:autoSpaceDE w:val="0"/>
        <w:autoSpaceDN w:val="0"/>
        <w:spacing w:line="240" w:lineRule="auto"/>
        <w:ind w:left="0" w:firstLine="0"/>
        <w:rPr>
          <w:color w:val="auto"/>
          <w:szCs w:val="24"/>
          <w:lang w:val="pt-PT" w:eastAsia="en-US"/>
        </w:rPr>
      </w:pPr>
      <w:r w:rsidRPr="004C60C3">
        <w:rPr>
          <w:color w:val="auto"/>
          <w:szCs w:val="24"/>
          <w:lang w:val="pt-PT" w:eastAsia="en-US"/>
        </w:rPr>
        <w:t>Prova</w:t>
      </w:r>
      <w:r w:rsidRPr="004C60C3">
        <w:rPr>
          <w:color w:val="auto"/>
          <w:spacing w:val="-8"/>
          <w:szCs w:val="24"/>
          <w:lang w:val="pt-PT" w:eastAsia="en-US"/>
        </w:rPr>
        <w:t xml:space="preserve"> </w:t>
      </w:r>
      <w:r w:rsidRPr="004C60C3">
        <w:rPr>
          <w:color w:val="auto"/>
          <w:szCs w:val="24"/>
          <w:lang w:val="pt-PT" w:eastAsia="en-US"/>
        </w:rPr>
        <w:t>de</w:t>
      </w:r>
      <w:r w:rsidRPr="004C60C3">
        <w:rPr>
          <w:color w:val="auto"/>
          <w:spacing w:val="-7"/>
          <w:szCs w:val="24"/>
          <w:lang w:val="pt-PT" w:eastAsia="en-US"/>
        </w:rPr>
        <w:t xml:space="preserve"> </w:t>
      </w:r>
      <w:r w:rsidRPr="004C60C3">
        <w:rPr>
          <w:color w:val="auto"/>
          <w:szCs w:val="24"/>
          <w:lang w:val="pt-PT" w:eastAsia="en-US"/>
        </w:rPr>
        <w:t>regularidade</w:t>
      </w:r>
      <w:r w:rsidRPr="004C60C3">
        <w:rPr>
          <w:color w:val="auto"/>
          <w:spacing w:val="1"/>
          <w:szCs w:val="24"/>
          <w:lang w:val="pt-PT" w:eastAsia="en-US"/>
        </w:rPr>
        <w:t xml:space="preserve"> </w:t>
      </w:r>
      <w:r w:rsidRPr="004C60C3">
        <w:rPr>
          <w:color w:val="auto"/>
          <w:szCs w:val="24"/>
          <w:lang w:val="pt-PT" w:eastAsia="en-US"/>
        </w:rPr>
        <w:t>com</w:t>
      </w:r>
      <w:r w:rsidRPr="004C60C3">
        <w:rPr>
          <w:color w:val="auto"/>
          <w:spacing w:val="-1"/>
          <w:szCs w:val="24"/>
          <w:lang w:val="pt-PT" w:eastAsia="en-US"/>
        </w:rPr>
        <w:t xml:space="preserve"> </w:t>
      </w:r>
      <w:r w:rsidRPr="004C60C3">
        <w:rPr>
          <w:color w:val="auto"/>
          <w:szCs w:val="24"/>
          <w:lang w:val="pt-PT" w:eastAsia="en-US"/>
        </w:rPr>
        <w:t>a</w:t>
      </w:r>
      <w:r w:rsidRPr="004C60C3">
        <w:rPr>
          <w:color w:val="auto"/>
          <w:spacing w:val="-5"/>
          <w:szCs w:val="24"/>
          <w:lang w:val="pt-PT" w:eastAsia="en-US"/>
        </w:rPr>
        <w:t xml:space="preserve"> </w:t>
      </w:r>
      <w:r w:rsidRPr="004C60C3">
        <w:rPr>
          <w:color w:val="auto"/>
          <w:szCs w:val="24"/>
          <w:lang w:val="pt-PT" w:eastAsia="en-US"/>
        </w:rPr>
        <w:t>Fazenda</w:t>
      </w:r>
      <w:r w:rsidRPr="004C60C3">
        <w:rPr>
          <w:color w:val="auto"/>
          <w:spacing w:val="4"/>
          <w:szCs w:val="24"/>
          <w:lang w:val="pt-PT" w:eastAsia="en-US"/>
        </w:rPr>
        <w:t xml:space="preserve"> </w:t>
      </w:r>
      <w:r w:rsidRPr="004C60C3">
        <w:rPr>
          <w:color w:val="auto"/>
          <w:spacing w:val="-2"/>
          <w:szCs w:val="24"/>
          <w:lang w:val="pt-PT" w:eastAsia="en-US"/>
        </w:rPr>
        <w:t>Federal;</w:t>
      </w:r>
    </w:p>
    <w:p w14:paraId="15BEA954" w14:textId="77777777" w:rsidR="004C60C3" w:rsidRPr="004C60C3" w:rsidRDefault="004C60C3" w:rsidP="004C60C3">
      <w:pPr>
        <w:widowControl w:val="0"/>
        <w:numPr>
          <w:ilvl w:val="0"/>
          <w:numId w:val="40"/>
        </w:numPr>
        <w:tabs>
          <w:tab w:val="left" w:pos="426"/>
          <w:tab w:val="left" w:pos="851"/>
          <w:tab w:val="left" w:pos="1560"/>
        </w:tabs>
        <w:autoSpaceDE w:val="0"/>
        <w:autoSpaceDN w:val="0"/>
        <w:spacing w:line="240" w:lineRule="auto"/>
        <w:ind w:left="0" w:right="236" w:firstLine="0"/>
        <w:rPr>
          <w:color w:val="auto"/>
          <w:szCs w:val="24"/>
          <w:lang w:val="pt-PT" w:eastAsia="en-US"/>
        </w:rPr>
      </w:pPr>
      <w:r w:rsidRPr="004C60C3">
        <w:rPr>
          <w:color w:val="auto"/>
          <w:szCs w:val="24"/>
          <w:lang w:val="pt-PT" w:eastAsia="en-US"/>
        </w:rPr>
        <w:t>Prova</w:t>
      </w:r>
      <w:r w:rsidRPr="004C60C3">
        <w:rPr>
          <w:color w:val="auto"/>
          <w:spacing w:val="-15"/>
          <w:szCs w:val="24"/>
          <w:lang w:val="pt-PT" w:eastAsia="en-US"/>
        </w:rPr>
        <w:t xml:space="preserve"> </w:t>
      </w:r>
      <w:r w:rsidRPr="004C60C3">
        <w:rPr>
          <w:color w:val="auto"/>
          <w:szCs w:val="24"/>
          <w:lang w:val="pt-PT" w:eastAsia="en-US"/>
        </w:rPr>
        <w:t>de</w:t>
      </w:r>
      <w:r w:rsidRPr="004C60C3">
        <w:rPr>
          <w:color w:val="auto"/>
          <w:spacing w:val="-14"/>
          <w:szCs w:val="24"/>
          <w:lang w:val="pt-PT" w:eastAsia="en-US"/>
        </w:rPr>
        <w:t xml:space="preserve"> </w:t>
      </w:r>
      <w:r w:rsidRPr="004C60C3">
        <w:rPr>
          <w:color w:val="auto"/>
          <w:szCs w:val="24"/>
          <w:lang w:val="pt-PT" w:eastAsia="en-US"/>
        </w:rPr>
        <w:t>regularidade</w:t>
      </w:r>
      <w:r w:rsidRPr="004C60C3">
        <w:rPr>
          <w:color w:val="auto"/>
          <w:spacing w:val="-8"/>
          <w:szCs w:val="24"/>
          <w:lang w:val="pt-PT" w:eastAsia="en-US"/>
        </w:rPr>
        <w:t xml:space="preserve"> </w:t>
      </w:r>
      <w:r w:rsidRPr="004C60C3">
        <w:rPr>
          <w:color w:val="auto"/>
          <w:szCs w:val="24"/>
          <w:lang w:val="pt-PT" w:eastAsia="en-US"/>
        </w:rPr>
        <w:t>relativa</w:t>
      </w:r>
      <w:r w:rsidRPr="004C60C3">
        <w:rPr>
          <w:color w:val="auto"/>
          <w:spacing w:val="-13"/>
          <w:szCs w:val="24"/>
          <w:lang w:val="pt-PT" w:eastAsia="en-US"/>
        </w:rPr>
        <w:t xml:space="preserve"> </w:t>
      </w:r>
      <w:r w:rsidRPr="004C60C3">
        <w:rPr>
          <w:color w:val="auto"/>
          <w:szCs w:val="24"/>
          <w:lang w:val="pt-PT" w:eastAsia="en-US"/>
        </w:rPr>
        <w:t>à</w:t>
      </w:r>
      <w:r w:rsidRPr="004C60C3">
        <w:rPr>
          <w:color w:val="auto"/>
          <w:spacing w:val="-15"/>
          <w:szCs w:val="24"/>
          <w:lang w:val="pt-PT" w:eastAsia="en-US"/>
        </w:rPr>
        <w:t xml:space="preserve"> </w:t>
      </w:r>
      <w:r w:rsidRPr="004C60C3">
        <w:rPr>
          <w:color w:val="auto"/>
          <w:szCs w:val="24"/>
          <w:lang w:val="pt-PT" w:eastAsia="en-US"/>
        </w:rPr>
        <w:t>Seguridade</w:t>
      </w:r>
      <w:r w:rsidRPr="004C60C3">
        <w:rPr>
          <w:color w:val="auto"/>
          <w:spacing w:val="-13"/>
          <w:szCs w:val="24"/>
          <w:lang w:val="pt-PT" w:eastAsia="en-US"/>
        </w:rPr>
        <w:t xml:space="preserve"> </w:t>
      </w:r>
      <w:r w:rsidRPr="004C60C3">
        <w:rPr>
          <w:color w:val="auto"/>
          <w:szCs w:val="24"/>
          <w:lang w:val="pt-PT" w:eastAsia="en-US"/>
        </w:rPr>
        <w:t>Social</w:t>
      </w:r>
      <w:r w:rsidRPr="004C60C3">
        <w:rPr>
          <w:color w:val="auto"/>
          <w:spacing w:val="-6"/>
          <w:szCs w:val="24"/>
          <w:lang w:val="pt-PT" w:eastAsia="en-US"/>
        </w:rPr>
        <w:t xml:space="preserve"> </w:t>
      </w:r>
      <w:r w:rsidRPr="004C60C3">
        <w:rPr>
          <w:color w:val="auto"/>
          <w:szCs w:val="24"/>
          <w:lang w:val="pt-PT" w:eastAsia="en-US"/>
        </w:rPr>
        <w:t>e</w:t>
      </w:r>
      <w:r w:rsidRPr="004C60C3">
        <w:rPr>
          <w:color w:val="auto"/>
          <w:spacing w:val="-15"/>
          <w:szCs w:val="24"/>
          <w:lang w:val="pt-PT" w:eastAsia="en-US"/>
        </w:rPr>
        <w:t xml:space="preserve"> </w:t>
      </w:r>
      <w:r w:rsidRPr="004C60C3">
        <w:rPr>
          <w:color w:val="auto"/>
          <w:szCs w:val="24"/>
          <w:lang w:val="pt-PT" w:eastAsia="en-US"/>
        </w:rPr>
        <w:t>ao</w:t>
      </w:r>
      <w:r w:rsidRPr="004C60C3">
        <w:rPr>
          <w:color w:val="auto"/>
          <w:spacing w:val="-8"/>
          <w:szCs w:val="24"/>
          <w:lang w:val="pt-PT" w:eastAsia="en-US"/>
        </w:rPr>
        <w:t xml:space="preserve"> </w:t>
      </w:r>
      <w:r w:rsidRPr="004C60C3">
        <w:rPr>
          <w:color w:val="auto"/>
          <w:szCs w:val="24"/>
          <w:lang w:val="pt-PT" w:eastAsia="en-US"/>
        </w:rPr>
        <w:t>FGTS,</w:t>
      </w:r>
      <w:r w:rsidRPr="004C60C3">
        <w:rPr>
          <w:color w:val="auto"/>
          <w:spacing w:val="-12"/>
          <w:szCs w:val="24"/>
          <w:lang w:val="pt-PT" w:eastAsia="en-US"/>
        </w:rPr>
        <w:t xml:space="preserve"> </w:t>
      </w:r>
      <w:r w:rsidRPr="004C60C3">
        <w:rPr>
          <w:color w:val="auto"/>
          <w:szCs w:val="24"/>
          <w:lang w:val="pt-PT" w:eastAsia="en-US"/>
        </w:rPr>
        <w:t>que</w:t>
      </w:r>
      <w:r w:rsidRPr="004C60C3">
        <w:rPr>
          <w:color w:val="auto"/>
          <w:spacing w:val="-13"/>
          <w:szCs w:val="24"/>
          <w:lang w:val="pt-PT" w:eastAsia="en-US"/>
        </w:rPr>
        <w:t xml:space="preserve"> </w:t>
      </w:r>
      <w:r w:rsidRPr="004C60C3">
        <w:rPr>
          <w:color w:val="auto"/>
          <w:szCs w:val="24"/>
          <w:lang w:val="pt-PT" w:eastAsia="en-US"/>
        </w:rPr>
        <w:t>demonstre</w:t>
      </w:r>
      <w:r w:rsidRPr="004C60C3">
        <w:rPr>
          <w:color w:val="auto"/>
          <w:spacing w:val="-13"/>
          <w:szCs w:val="24"/>
          <w:lang w:val="pt-PT" w:eastAsia="en-US"/>
        </w:rPr>
        <w:t xml:space="preserve"> </w:t>
      </w:r>
      <w:r w:rsidRPr="004C60C3">
        <w:rPr>
          <w:color w:val="auto"/>
          <w:szCs w:val="24"/>
          <w:lang w:val="pt-PT" w:eastAsia="en-US"/>
        </w:rPr>
        <w:t>cumprimento dos encargos sociais instituídos por lei;</w:t>
      </w:r>
    </w:p>
    <w:p w14:paraId="4E72C46C" w14:textId="77777777" w:rsidR="004C60C3" w:rsidRPr="004C60C3" w:rsidRDefault="004C60C3" w:rsidP="004C60C3">
      <w:pPr>
        <w:widowControl w:val="0"/>
        <w:numPr>
          <w:ilvl w:val="0"/>
          <w:numId w:val="40"/>
        </w:numPr>
        <w:tabs>
          <w:tab w:val="left" w:pos="426"/>
          <w:tab w:val="left" w:pos="851"/>
          <w:tab w:val="left" w:pos="1560"/>
        </w:tabs>
        <w:autoSpaceDE w:val="0"/>
        <w:autoSpaceDN w:val="0"/>
        <w:spacing w:line="240" w:lineRule="auto"/>
        <w:ind w:left="0" w:firstLine="0"/>
        <w:rPr>
          <w:color w:val="auto"/>
          <w:szCs w:val="24"/>
          <w:lang w:val="pt-PT" w:eastAsia="en-US"/>
        </w:rPr>
      </w:pPr>
      <w:r w:rsidRPr="004C60C3">
        <w:rPr>
          <w:color w:val="auto"/>
          <w:szCs w:val="24"/>
          <w:lang w:val="pt-PT" w:eastAsia="en-US"/>
        </w:rPr>
        <w:t>Prova</w:t>
      </w:r>
      <w:r w:rsidRPr="004C60C3">
        <w:rPr>
          <w:color w:val="auto"/>
          <w:spacing w:val="-8"/>
          <w:szCs w:val="24"/>
          <w:lang w:val="pt-PT" w:eastAsia="en-US"/>
        </w:rPr>
        <w:t xml:space="preserve"> </w:t>
      </w:r>
      <w:r w:rsidRPr="004C60C3">
        <w:rPr>
          <w:color w:val="auto"/>
          <w:szCs w:val="24"/>
          <w:lang w:val="pt-PT" w:eastAsia="en-US"/>
        </w:rPr>
        <w:t>de</w:t>
      </w:r>
      <w:r w:rsidRPr="004C60C3">
        <w:rPr>
          <w:color w:val="auto"/>
          <w:spacing w:val="-4"/>
          <w:szCs w:val="24"/>
          <w:lang w:val="pt-PT" w:eastAsia="en-US"/>
        </w:rPr>
        <w:t xml:space="preserve"> </w:t>
      </w:r>
      <w:r w:rsidRPr="004C60C3">
        <w:rPr>
          <w:color w:val="auto"/>
          <w:szCs w:val="24"/>
          <w:lang w:val="pt-PT" w:eastAsia="en-US"/>
        </w:rPr>
        <w:t>regularidade</w:t>
      </w:r>
      <w:r w:rsidRPr="004C60C3">
        <w:rPr>
          <w:color w:val="auto"/>
          <w:spacing w:val="-1"/>
          <w:szCs w:val="24"/>
          <w:lang w:val="pt-PT" w:eastAsia="en-US"/>
        </w:rPr>
        <w:t xml:space="preserve"> </w:t>
      </w:r>
      <w:r w:rsidRPr="004C60C3">
        <w:rPr>
          <w:color w:val="auto"/>
          <w:szCs w:val="24"/>
          <w:lang w:val="pt-PT" w:eastAsia="en-US"/>
        </w:rPr>
        <w:t>perante</w:t>
      </w:r>
      <w:r w:rsidRPr="004C60C3">
        <w:rPr>
          <w:color w:val="auto"/>
          <w:spacing w:val="-3"/>
          <w:szCs w:val="24"/>
          <w:lang w:val="pt-PT" w:eastAsia="en-US"/>
        </w:rPr>
        <w:t xml:space="preserve"> </w:t>
      </w:r>
      <w:r w:rsidRPr="004C60C3">
        <w:rPr>
          <w:color w:val="auto"/>
          <w:szCs w:val="24"/>
          <w:lang w:val="pt-PT" w:eastAsia="en-US"/>
        </w:rPr>
        <w:t>a</w:t>
      </w:r>
      <w:r w:rsidRPr="004C60C3">
        <w:rPr>
          <w:color w:val="auto"/>
          <w:spacing w:val="-4"/>
          <w:szCs w:val="24"/>
          <w:lang w:val="pt-PT" w:eastAsia="en-US"/>
        </w:rPr>
        <w:t xml:space="preserve"> </w:t>
      </w:r>
      <w:r w:rsidRPr="004C60C3">
        <w:rPr>
          <w:color w:val="auto"/>
          <w:szCs w:val="24"/>
          <w:lang w:val="pt-PT" w:eastAsia="en-US"/>
        </w:rPr>
        <w:t>Justiça</w:t>
      </w:r>
      <w:r w:rsidRPr="004C60C3">
        <w:rPr>
          <w:color w:val="auto"/>
          <w:spacing w:val="-6"/>
          <w:szCs w:val="24"/>
          <w:lang w:val="pt-PT" w:eastAsia="en-US"/>
        </w:rPr>
        <w:t xml:space="preserve"> </w:t>
      </w:r>
      <w:r w:rsidRPr="004C60C3">
        <w:rPr>
          <w:color w:val="auto"/>
          <w:szCs w:val="24"/>
          <w:lang w:val="pt-PT" w:eastAsia="en-US"/>
        </w:rPr>
        <w:t>do</w:t>
      </w:r>
      <w:r w:rsidRPr="004C60C3">
        <w:rPr>
          <w:color w:val="auto"/>
          <w:spacing w:val="2"/>
          <w:szCs w:val="24"/>
          <w:lang w:val="pt-PT" w:eastAsia="en-US"/>
        </w:rPr>
        <w:t xml:space="preserve"> </w:t>
      </w:r>
      <w:r w:rsidRPr="004C60C3">
        <w:rPr>
          <w:color w:val="auto"/>
          <w:spacing w:val="-2"/>
          <w:szCs w:val="24"/>
          <w:lang w:val="pt-PT" w:eastAsia="en-US"/>
        </w:rPr>
        <w:t>Trabalho;</w:t>
      </w:r>
    </w:p>
    <w:p w14:paraId="23E632F6" w14:textId="77777777" w:rsidR="004C60C3" w:rsidRPr="004C60C3" w:rsidRDefault="004C60C3" w:rsidP="004C60C3">
      <w:pPr>
        <w:widowControl w:val="0"/>
        <w:numPr>
          <w:ilvl w:val="0"/>
          <w:numId w:val="40"/>
        </w:numPr>
        <w:tabs>
          <w:tab w:val="left" w:pos="426"/>
          <w:tab w:val="left" w:pos="851"/>
          <w:tab w:val="left" w:pos="1560"/>
        </w:tabs>
        <w:autoSpaceDE w:val="0"/>
        <w:autoSpaceDN w:val="0"/>
        <w:spacing w:line="240" w:lineRule="auto"/>
        <w:ind w:left="0" w:right="232" w:firstLine="0"/>
        <w:rPr>
          <w:color w:val="auto"/>
          <w:szCs w:val="24"/>
          <w:lang w:val="pt-PT" w:eastAsia="en-US"/>
        </w:rPr>
      </w:pPr>
      <w:r w:rsidRPr="004C60C3">
        <w:rPr>
          <w:color w:val="auto"/>
          <w:szCs w:val="24"/>
          <w:lang w:val="pt-PT" w:eastAsia="en-US"/>
        </w:rPr>
        <w:t>Declaração</w:t>
      </w:r>
      <w:r w:rsidRPr="004C60C3">
        <w:rPr>
          <w:color w:val="auto"/>
          <w:spacing w:val="-4"/>
          <w:szCs w:val="24"/>
          <w:lang w:val="pt-PT" w:eastAsia="en-US"/>
        </w:rPr>
        <w:t xml:space="preserve"> </w:t>
      </w:r>
      <w:r w:rsidRPr="004C60C3">
        <w:rPr>
          <w:color w:val="auto"/>
          <w:szCs w:val="24"/>
          <w:lang w:val="pt-PT" w:eastAsia="en-US"/>
        </w:rPr>
        <w:t>de</w:t>
      </w:r>
      <w:r w:rsidRPr="004C60C3">
        <w:rPr>
          <w:color w:val="auto"/>
          <w:spacing w:val="-8"/>
          <w:szCs w:val="24"/>
          <w:lang w:val="pt-PT" w:eastAsia="en-US"/>
        </w:rPr>
        <w:t xml:space="preserve"> </w:t>
      </w:r>
      <w:r w:rsidRPr="004C60C3">
        <w:rPr>
          <w:color w:val="auto"/>
          <w:szCs w:val="24"/>
          <w:lang w:val="pt-PT" w:eastAsia="en-US"/>
        </w:rPr>
        <w:t>cumprimento</w:t>
      </w:r>
      <w:r w:rsidRPr="004C60C3">
        <w:rPr>
          <w:color w:val="auto"/>
          <w:spacing w:val="-4"/>
          <w:szCs w:val="24"/>
          <w:lang w:val="pt-PT" w:eastAsia="en-US"/>
        </w:rPr>
        <w:t xml:space="preserve"> </w:t>
      </w:r>
      <w:r w:rsidRPr="004C60C3">
        <w:rPr>
          <w:color w:val="auto"/>
          <w:szCs w:val="24"/>
          <w:lang w:val="pt-PT" w:eastAsia="en-US"/>
        </w:rPr>
        <w:t>do</w:t>
      </w:r>
      <w:r w:rsidRPr="004C60C3">
        <w:rPr>
          <w:color w:val="auto"/>
          <w:spacing w:val="-5"/>
          <w:szCs w:val="24"/>
          <w:lang w:val="pt-PT" w:eastAsia="en-US"/>
        </w:rPr>
        <w:t xml:space="preserve"> </w:t>
      </w:r>
      <w:r w:rsidRPr="004C60C3">
        <w:rPr>
          <w:color w:val="auto"/>
          <w:szCs w:val="24"/>
          <w:lang w:val="pt-PT" w:eastAsia="en-US"/>
        </w:rPr>
        <w:t>disposto</w:t>
      </w:r>
      <w:r w:rsidRPr="004C60C3">
        <w:rPr>
          <w:color w:val="auto"/>
          <w:spacing w:val="-4"/>
          <w:szCs w:val="24"/>
          <w:lang w:val="pt-PT" w:eastAsia="en-US"/>
        </w:rPr>
        <w:t xml:space="preserve"> </w:t>
      </w:r>
      <w:r w:rsidRPr="004C60C3">
        <w:rPr>
          <w:color w:val="auto"/>
          <w:szCs w:val="24"/>
          <w:lang w:val="pt-PT" w:eastAsia="en-US"/>
        </w:rPr>
        <w:t>no</w:t>
      </w:r>
      <w:r w:rsidRPr="004C60C3">
        <w:rPr>
          <w:color w:val="auto"/>
          <w:spacing w:val="-10"/>
          <w:szCs w:val="24"/>
          <w:lang w:val="pt-PT" w:eastAsia="en-US"/>
        </w:rPr>
        <w:t xml:space="preserve"> </w:t>
      </w:r>
      <w:r w:rsidRPr="004C60C3">
        <w:rPr>
          <w:color w:val="auto"/>
          <w:szCs w:val="24"/>
          <w:lang w:val="pt-PT" w:eastAsia="en-US"/>
        </w:rPr>
        <w:t>inciso</w:t>
      </w:r>
      <w:r w:rsidRPr="004C60C3">
        <w:rPr>
          <w:color w:val="auto"/>
          <w:spacing w:val="-12"/>
          <w:szCs w:val="24"/>
          <w:lang w:val="pt-PT" w:eastAsia="en-US"/>
        </w:rPr>
        <w:t xml:space="preserve"> </w:t>
      </w:r>
      <w:r w:rsidRPr="004C60C3">
        <w:rPr>
          <w:color w:val="auto"/>
          <w:szCs w:val="24"/>
          <w:lang w:val="pt-PT" w:eastAsia="en-US"/>
        </w:rPr>
        <w:t>XXIII</w:t>
      </w:r>
      <w:r w:rsidRPr="004C60C3">
        <w:rPr>
          <w:color w:val="auto"/>
          <w:spacing w:val="-13"/>
          <w:szCs w:val="24"/>
          <w:lang w:val="pt-PT" w:eastAsia="en-US"/>
        </w:rPr>
        <w:t xml:space="preserve"> </w:t>
      </w:r>
      <w:r w:rsidRPr="004C60C3">
        <w:rPr>
          <w:color w:val="auto"/>
          <w:szCs w:val="24"/>
          <w:lang w:val="pt-PT" w:eastAsia="en-US"/>
        </w:rPr>
        <w:t>do</w:t>
      </w:r>
      <w:r w:rsidRPr="004C60C3">
        <w:rPr>
          <w:color w:val="auto"/>
          <w:spacing w:val="-4"/>
          <w:szCs w:val="24"/>
          <w:lang w:val="pt-PT" w:eastAsia="en-US"/>
        </w:rPr>
        <w:t xml:space="preserve"> </w:t>
      </w:r>
      <w:r w:rsidRPr="004C60C3">
        <w:rPr>
          <w:color w:val="auto"/>
          <w:szCs w:val="24"/>
          <w:lang w:val="pt-PT" w:eastAsia="en-US"/>
        </w:rPr>
        <w:t>art.</w:t>
      </w:r>
      <w:r w:rsidRPr="004C60C3">
        <w:rPr>
          <w:color w:val="auto"/>
          <w:spacing w:val="-7"/>
          <w:szCs w:val="24"/>
          <w:lang w:val="pt-PT" w:eastAsia="en-US"/>
        </w:rPr>
        <w:t xml:space="preserve"> </w:t>
      </w:r>
      <w:r w:rsidRPr="004C60C3">
        <w:rPr>
          <w:color w:val="auto"/>
          <w:szCs w:val="24"/>
          <w:lang w:val="pt-PT" w:eastAsia="en-US"/>
        </w:rPr>
        <w:t>7º</w:t>
      </w:r>
      <w:r w:rsidRPr="004C60C3">
        <w:rPr>
          <w:color w:val="auto"/>
          <w:spacing w:val="-7"/>
          <w:szCs w:val="24"/>
          <w:lang w:val="pt-PT" w:eastAsia="en-US"/>
        </w:rPr>
        <w:t xml:space="preserve"> </w:t>
      </w:r>
      <w:r w:rsidRPr="004C60C3">
        <w:rPr>
          <w:color w:val="auto"/>
          <w:szCs w:val="24"/>
          <w:lang w:val="pt-PT" w:eastAsia="en-US"/>
        </w:rPr>
        <w:t>da</w:t>
      </w:r>
      <w:r w:rsidRPr="004C60C3">
        <w:rPr>
          <w:color w:val="auto"/>
          <w:spacing w:val="-11"/>
          <w:szCs w:val="24"/>
          <w:lang w:val="pt-PT" w:eastAsia="en-US"/>
        </w:rPr>
        <w:t xml:space="preserve"> </w:t>
      </w:r>
      <w:r w:rsidRPr="004C60C3">
        <w:rPr>
          <w:color w:val="auto"/>
          <w:szCs w:val="24"/>
          <w:lang w:val="pt-PT" w:eastAsia="en-US"/>
        </w:rPr>
        <w:t>Constituição</w:t>
      </w:r>
      <w:r w:rsidRPr="004C60C3">
        <w:rPr>
          <w:color w:val="auto"/>
          <w:spacing w:val="-4"/>
          <w:szCs w:val="24"/>
          <w:lang w:val="pt-PT" w:eastAsia="en-US"/>
        </w:rPr>
        <w:t xml:space="preserve"> </w:t>
      </w:r>
      <w:r w:rsidRPr="004C60C3">
        <w:rPr>
          <w:color w:val="auto"/>
          <w:szCs w:val="24"/>
          <w:lang w:val="pt-PT" w:eastAsia="en-US"/>
        </w:rPr>
        <w:t>Federal, dispensada quando apresentada no credenciamento, item 5.3.3.</w:t>
      </w:r>
    </w:p>
    <w:p w14:paraId="513DC508"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firstLine="0"/>
        <w:rPr>
          <w:color w:val="auto"/>
          <w:szCs w:val="24"/>
          <w:lang w:val="pt-PT" w:eastAsia="en-US"/>
        </w:rPr>
      </w:pPr>
      <w:r w:rsidRPr="004C60C3">
        <w:rPr>
          <w:color w:val="auto"/>
          <w:szCs w:val="24"/>
          <w:lang w:val="pt-PT" w:eastAsia="en-US"/>
        </w:rPr>
        <w:t>Qualificação</w:t>
      </w:r>
      <w:r w:rsidRPr="004C60C3">
        <w:rPr>
          <w:color w:val="auto"/>
          <w:spacing w:val="-13"/>
          <w:szCs w:val="24"/>
          <w:lang w:val="pt-PT" w:eastAsia="en-US"/>
        </w:rPr>
        <w:t xml:space="preserve"> </w:t>
      </w:r>
      <w:r w:rsidRPr="004C60C3">
        <w:rPr>
          <w:color w:val="auto"/>
          <w:szCs w:val="24"/>
          <w:lang w:val="pt-PT" w:eastAsia="en-US"/>
        </w:rPr>
        <w:t>Econômico-</w:t>
      </w:r>
      <w:r w:rsidRPr="004C60C3">
        <w:rPr>
          <w:color w:val="auto"/>
          <w:spacing w:val="-2"/>
          <w:szCs w:val="24"/>
          <w:lang w:val="pt-PT" w:eastAsia="en-US"/>
        </w:rPr>
        <w:t>Financeira:</w:t>
      </w:r>
    </w:p>
    <w:p w14:paraId="49BCB08D" w14:textId="77777777" w:rsidR="004C60C3" w:rsidRPr="004C60C3" w:rsidRDefault="004C60C3" w:rsidP="004C60C3">
      <w:pPr>
        <w:widowControl w:val="0"/>
        <w:numPr>
          <w:ilvl w:val="0"/>
          <w:numId w:val="40"/>
        </w:numPr>
        <w:tabs>
          <w:tab w:val="left" w:pos="426"/>
          <w:tab w:val="left" w:pos="851"/>
          <w:tab w:val="left" w:pos="1560"/>
        </w:tabs>
        <w:autoSpaceDE w:val="0"/>
        <w:autoSpaceDN w:val="0"/>
        <w:spacing w:line="240" w:lineRule="auto"/>
        <w:ind w:left="0" w:right="238" w:firstLine="0"/>
        <w:rPr>
          <w:color w:val="auto"/>
          <w:szCs w:val="24"/>
          <w:lang w:val="pt-PT" w:eastAsia="en-US"/>
        </w:rPr>
      </w:pPr>
      <w:r w:rsidRPr="004C60C3">
        <w:rPr>
          <w:color w:val="auto"/>
          <w:szCs w:val="24"/>
          <w:lang w:val="pt-PT" w:eastAsia="en-US"/>
        </w:rPr>
        <w:t>Certidão Negativa de falência, expedida pelo distribuidor da sede da empresa, datado dos últimos</w:t>
      </w:r>
      <w:r w:rsidRPr="004C60C3">
        <w:rPr>
          <w:color w:val="auto"/>
          <w:spacing w:val="-7"/>
          <w:szCs w:val="24"/>
          <w:lang w:val="pt-PT" w:eastAsia="en-US"/>
        </w:rPr>
        <w:t xml:space="preserve"> </w:t>
      </w:r>
      <w:r w:rsidRPr="004C60C3">
        <w:rPr>
          <w:color w:val="auto"/>
          <w:szCs w:val="24"/>
          <w:lang w:val="pt-PT" w:eastAsia="en-US"/>
        </w:rPr>
        <w:t>90</w:t>
      </w:r>
      <w:r w:rsidRPr="004C60C3">
        <w:rPr>
          <w:color w:val="auto"/>
          <w:spacing w:val="-7"/>
          <w:szCs w:val="24"/>
          <w:lang w:val="pt-PT" w:eastAsia="en-US"/>
        </w:rPr>
        <w:t xml:space="preserve"> </w:t>
      </w:r>
      <w:r w:rsidRPr="004C60C3">
        <w:rPr>
          <w:color w:val="auto"/>
          <w:szCs w:val="24"/>
          <w:lang w:val="pt-PT" w:eastAsia="en-US"/>
        </w:rPr>
        <w:t>(Noventa)</w:t>
      </w:r>
      <w:r w:rsidRPr="004C60C3">
        <w:rPr>
          <w:color w:val="auto"/>
          <w:spacing w:val="-10"/>
          <w:szCs w:val="24"/>
          <w:lang w:val="pt-PT" w:eastAsia="en-US"/>
        </w:rPr>
        <w:t xml:space="preserve"> </w:t>
      </w:r>
      <w:r w:rsidRPr="004C60C3">
        <w:rPr>
          <w:color w:val="auto"/>
          <w:szCs w:val="24"/>
          <w:lang w:val="pt-PT" w:eastAsia="en-US"/>
        </w:rPr>
        <w:t>dias,</w:t>
      </w:r>
      <w:r w:rsidRPr="004C60C3">
        <w:rPr>
          <w:color w:val="auto"/>
          <w:spacing w:val="-7"/>
          <w:szCs w:val="24"/>
          <w:lang w:val="pt-PT" w:eastAsia="en-US"/>
        </w:rPr>
        <w:t xml:space="preserve"> </w:t>
      </w:r>
      <w:r w:rsidRPr="004C60C3">
        <w:rPr>
          <w:color w:val="auto"/>
          <w:szCs w:val="24"/>
          <w:lang w:val="pt-PT" w:eastAsia="en-US"/>
        </w:rPr>
        <w:t>ou</w:t>
      </w:r>
      <w:r w:rsidRPr="004C60C3">
        <w:rPr>
          <w:color w:val="auto"/>
          <w:spacing w:val="-7"/>
          <w:szCs w:val="24"/>
          <w:lang w:val="pt-PT" w:eastAsia="en-US"/>
        </w:rPr>
        <w:t xml:space="preserve"> </w:t>
      </w:r>
      <w:r w:rsidRPr="004C60C3">
        <w:rPr>
          <w:color w:val="auto"/>
          <w:szCs w:val="24"/>
          <w:lang w:val="pt-PT" w:eastAsia="en-US"/>
        </w:rPr>
        <w:t>que</w:t>
      </w:r>
      <w:r w:rsidRPr="004C60C3">
        <w:rPr>
          <w:color w:val="auto"/>
          <w:spacing w:val="-11"/>
          <w:szCs w:val="24"/>
          <w:lang w:val="pt-PT" w:eastAsia="en-US"/>
        </w:rPr>
        <w:t xml:space="preserve"> </w:t>
      </w:r>
      <w:r w:rsidRPr="004C60C3">
        <w:rPr>
          <w:color w:val="auto"/>
          <w:szCs w:val="24"/>
          <w:lang w:val="pt-PT" w:eastAsia="en-US"/>
        </w:rPr>
        <w:t>esteja</w:t>
      </w:r>
      <w:r w:rsidRPr="004C60C3">
        <w:rPr>
          <w:color w:val="auto"/>
          <w:spacing w:val="-7"/>
          <w:szCs w:val="24"/>
          <w:lang w:val="pt-PT" w:eastAsia="en-US"/>
        </w:rPr>
        <w:t xml:space="preserve"> </w:t>
      </w:r>
      <w:r w:rsidRPr="004C60C3">
        <w:rPr>
          <w:color w:val="auto"/>
          <w:szCs w:val="24"/>
          <w:lang w:val="pt-PT" w:eastAsia="en-US"/>
        </w:rPr>
        <w:t>dentro</w:t>
      </w:r>
      <w:r w:rsidRPr="004C60C3">
        <w:rPr>
          <w:color w:val="auto"/>
          <w:spacing w:val="-7"/>
          <w:szCs w:val="24"/>
          <w:lang w:val="pt-PT" w:eastAsia="en-US"/>
        </w:rPr>
        <w:t xml:space="preserve"> </w:t>
      </w:r>
      <w:r w:rsidRPr="004C60C3">
        <w:rPr>
          <w:color w:val="auto"/>
          <w:szCs w:val="24"/>
          <w:lang w:val="pt-PT" w:eastAsia="en-US"/>
        </w:rPr>
        <w:t>do prazo</w:t>
      </w:r>
      <w:r w:rsidRPr="004C60C3">
        <w:rPr>
          <w:color w:val="auto"/>
          <w:spacing w:val="-7"/>
          <w:szCs w:val="24"/>
          <w:lang w:val="pt-PT" w:eastAsia="en-US"/>
        </w:rPr>
        <w:t xml:space="preserve"> </w:t>
      </w:r>
      <w:r w:rsidRPr="004C60C3">
        <w:rPr>
          <w:color w:val="auto"/>
          <w:szCs w:val="24"/>
          <w:lang w:val="pt-PT" w:eastAsia="en-US"/>
        </w:rPr>
        <w:t>de</w:t>
      </w:r>
      <w:r w:rsidRPr="004C60C3">
        <w:rPr>
          <w:color w:val="auto"/>
          <w:spacing w:val="-8"/>
          <w:szCs w:val="24"/>
          <w:lang w:val="pt-PT" w:eastAsia="en-US"/>
        </w:rPr>
        <w:t xml:space="preserve"> </w:t>
      </w:r>
      <w:r w:rsidRPr="004C60C3">
        <w:rPr>
          <w:color w:val="auto"/>
          <w:szCs w:val="24"/>
          <w:lang w:val="pt-PT" w:eastAsia="en-US"/>
        </w:rPr>
        <w:t>validade</w:t>
      </w:r>
      <w:r w:rsidRPr="004C60C3">
        <w:rPr>
          <w:color w:val="auto"/>
          <w:spacing w:val="-5"/>
          <w:szCs w:val="24"/>
          <w:lang w:val="pt-PT" w:eastAsia="en-US"/>
        </w:rPr>
        <w:t xml:space="preserve"> </w:t>
      </w:r>
      <w:r w:rsidRPr="004C60C3">
        <w:rPr>
          <w:color w:val="auto"/>
          <w:szCs w:val="24"/>
          <w:lang w:val="pt-PT" w:eastAsia="en-US"/>
        </w:rPr>
        <w:t>expresso</w:t>
      </w:r>
      <w:r w:rsidRPr="004C60C3">
        <w:rPr>
          <w:color w:val="auto"/>
          <w:spacing w:val="-7"/>
          <w:szCs w:val="24"/>
          <w:lang w:val="pt-PT" w:eastAsia="en-US"/>
        </w:rPr>
        <w:t xml:space="preserve"> </w:t>
      </w:r>
      <w:r w:rsidRPr="004C60C3">
        <w:rPr>
          <w:color w:val="auto"/>
          <w:szCs w:val="24"/>
          <w:lang w:val="pt-PT" w:eastAsia="en-US"/>
        </w:rPr>
        <w:t>na</w:t>
      </w:r>
      <w:r w:rsidRPr="004C60C3">
        <w:rPr>
          <w:color w:val="auto"/>
          <w:spacing w:val="-11"/>
          <w:szCs w:val="24"/>
          <w:lang w:val="pt-PT" w:eastAsia="en-US"/>
        </w:rPr>
        <w:t xml:space="preserve"> </w:t>
      </w:r>
      <w:r w:rsidRPr="004C60C3">
        <w:rPr>
          <w:color w:val="auto"/>
          <w:szCs w:val="24"/>
          <w:lang w:val="pt-PT" w:eastAsia="en-US"/>
        </w:rPr>
        <w:t>própria</w:t>
      </w:r>
      <w:r w:rsidRPr="004C60C3">
        <w:rPr>
          <w:color w:val="auto"/>
          <w:spacing w:val="-11"/>
          <w:szCs w:val="24"/>
          <w:lang w:val="pt-PT" w:eastAsia="en-US"/>
        </w:rPr>
        <w:t xml:space="preserve"> </w:t>
      </w:r>
      <w:r w:rsidRPr="004C60C3">
        <w:rPr>
          <w:color w:val="auto"/>
          <w:szCs w:val="24"/>
          <w:lang w:val="pt-PT" w:eastAsia="en-US"/>
        </w:rPr>
        <w:t>Certidão.</w:t>
      </w:r>
    </w:p>
    <w:p w14:paraId="66CDF999"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rPr>
          <w:color w:val="auto"/>
          <w:szCs w:val="24"/>
          <w:lang w:val="pt-PT" w:eastAsia="en-US"/>
        </w:rPr>
      </w:pPr>
      <w:r w:rsidRPr="004C60C3">
        <w:rPr>
          <w:color w:val="auto"/>
          <w:szCs w:val="24"/>
          <w:lang w:val="pt-PT" w:eastAsia="en-US"/>
        </w:rPr>
        <w:t>Qualificação</w:t>
      </w:r>
      <w:r w:rsidRPr="004C60C3">
        <w:rPr>
          <w:color w:val="auto"/>
          <w:spacing w:val="-14"/>
          <w:szCs w:val="24"/>
          <w:lang w:val="pt-PT" w:eastAsia="en-US"/>
        </w:rPr>
        <w:t xml:space="preserve"> </w:t>
      </w:r>
      <w:r w:rsidRPr="004C60C3">
        <w:rPr>
          <w:color w:val="auto"/>
          <w:spacing w:val="-2"/>
          <w:szCs w:val="24"/>
          <w:lang w:val="pt-PT" w:eastAsia="en-US"/>
        </w:rPr>
        <w:t>Técnica:</w:t>
      </w:r>
    </w:p>
    <w:p w14:paraId="06ED3D66" w14:textId="77777777" w:rsidR="004C60C3" w:rsidRPr="004C60C3" w:rsidRDefault="004C60C3" w:rsidP="004C60C3">
      <w:pPr>
        <w:widowControl w:val="0"/>
        <w:numPr>
          <w:ilvl w:val="0"/>
          <w:numId w:val="40"/>
        </w:numPr>
        <w:tabs>
          <w:tab w:val="left" w:pos="426"/>
          <w:tab w:val="left" w:pos="851"/>
          <w:tab w:val="left" w:pos="1554"/>
        </w:tabs>
        <w:autoSpaceDE w:val="0"/>
        <w:autoSpaceDN w:val="0"/>
        <w:spacing w:line="240" w:lineRule="auto"/>
        <w:ind w:left="0" w:right="137" w:firstLine="0"/>
        <w:rPr>
          <w:color w:val="auto"/>
          <w:szCs w:val="24"/>
          <w:lang w:val="pt-PT" w:eastAsia="en-US"/>
        </w:rPr>
      </w:pPr>
      <w:r w:rsidRPr="004C60C3">
        <w:rPr>
          <w:color w:val="auto"/>
          <w:szCs w:val="24"/>
          <w:lang w:val="pt-PT" w:eastAsia="en-US"/>
        </w:rPr>
        <w:t>Atestado</w:t>
      </w:r>
      <w:r w:rsidRPr="004C60C3">
        <w:rPr>
          <w:color w:val="auto"/>
          <w:spacing w:val="-15"/>
          <w:szCs w:val="24"/>
          <w:lang w:val="pt-PT" w:eastAsia="en-US"/>
        </w:rPr>
        <w:t xml:space="preserve"> </w:t>
      </w:r>
      <w:r w:rsidRPr="004C60C3">
        <w:rPr>
          <w:color w:val="auto"/>
          <w:szCs w:val="24"/>
          <w:lang w:val="pt-PT" w:eastAsia="en-US"/>
        </w:rPr>
        <w:t>de</w:t>
      </w:r>
      <w:r w:rsidRPr="004C60C3">
        <w:rPr>
          <w:color w:val="auto"/>
          <w:spacing w:val="-15"/>
          <w:szCs w:val="24"/>
          <w:lang w:val="pt-PT" w:eastAsia="en-US"/>
        </w:rPr>
        <w:t xml:space="preserve"> </w:t>
      </w:r>
      <w:r w:rsidRPr="004C60C3">
        <w:rPr>
          <w:color w:val="auto"/>
          <w:szCs w:val="24"/>
          <w:lang w:val="pt-PT" w:eastAsia="en-US"/>
        </w:rPr>
        <w:t>Capacidade</w:t>
      </w:r>
      <w:r w:rsidRPr="004C60C3">
        <w:rPr>
          <w:color w:val="auto"/>
          <w:spacing w:val="-13"/>
          <w:szCs w:val="24"/>
          <w:lang w:val="pt-PT" w:eastAsia="en-US"/>
        </w:rPr>
        <w:t xml:space="preserve"> </w:t>
      </w:r>
      <w:r w:rsidRPr="004C60C3">
        <w:rPr>
          <w:color w:val="auto"/>
          <w:szCs w:val="24"/>
          <w:lang w:val="pt-PT" w:eastAsia="en-US"/>
        </w:rPr>
        <w:t>Técnica,</w:t>
      </w:r>
      <w:r w:rsidRPr="004C60C3">
        <w:rPr>
          <w:color w:val="auto"/>
          <w:spacing w:val="-12"/>
          <w:szCs w:val="24"/>
          <w:lang w:val="pt-PT" w:eastAsia="en-US"/>
        </w:rPr>
        <w:t xml:space="preserve"> </w:t>
      </w:r>
      <w:r w:rsidRPr="004C60C3">
        <w:rPr>
          <w:color w:val="auto"/>
          <w:szCs w:val="24"/>
          <w:lang w:val="pt-PT" w:eastAsia="en-US"/>
        </w:rPr>
        <w:t>em</w:t>
      </w:r>
      <w:r w:rsidRPr="004C60C3">
        <w:rPr>
          <w:color w:val="auto"/>
          <w:spacing w:val="-14"/>
          <w:szCs w:val="24"/>
          <w:lang w:val="pt-PT" w:eastAsia="en-US"/>
        </w:rPr>
        <w:t xml:space="preserve"> </w:t>
      </w:r>
      <w:r w:rsidRPr="004C60C3">
        <w:rPr>
          <w:color w:val="auto"/>
          <w:szCs w:val="24"/>
          <w:lang w:val="pt-PT" w:eastAsia="en-US"/>
        </w:rPr>
        <w:t>nome</w:t>
      </w:r>
      <w:r w:rsidRPr="004C60C3">
        <w:rPr>
          <w:color w:val="auto"/>
          <w:spacing w:val="-15"/>
          <w:szCs w:val="24"/>
          <w:lang w:val="pt-PT" w:eastAsia="en-US"/>
        </w:rPr>
        <w:t xml:space="preserve"> </w:t>
      </w:r>
      <w:r w:rsidRPr="004C60C3">
        <w:rPr>
          <w:color w:val="auto"/>
          <w:szCs w:val="24"/>
          <w:lang w:val="pt-PT" w:eastAsia="en-US"/>
        </w:rPr>
        <w:t>da</w:t>
      </w:r>
      <w:r w:rsidRPr="004C60C3">
        <w:rPr>
          <w:color w:val="auto"/>
          <w:spacing w:val="-15"/>
          <w:szCs w:val="24"/>
          <w:lang w:val="pt-PT" w:eastAsia="en-US"/>
        </w:rPr>
        <w:t xml:space="preserve"> </w:t>
      </w:r>
      <w:r w:rsidRPr="004C60C3">
        <w:rPr>
          <w:color w:val="auto"/>
          <w:szCs w:val="24"/>
          <w:lang w:val="pt-PT" w:eastAsia="en-US"/>
        </w:rPr>
        <w:t>licitante,</w:t>
      </w:r>
      <w:r w:rsidRPr="004C60C3">
        <w:rPr>
          <w:color w:val="auto"/>
          <w:spacing w:val="-14"/>
          <w:szCs w:val="24"/>
          <w:lang w:val="pt-PT" w:eastAsia="en-US"/>
        </w:rPr>
        <w:t xml:space="preserve"> </w:t>
      </w:r>
      <w:r w:rsidRPr="004C60C3">
        <w:rPr>
          <w:color w:val="auto"/>
          <w:szCs w:val="24"/>
          <w:lang w:val="pt-PT" w:eastAsia="en-US"/>
        </w:rPr>
        <w:t>emitido</w:t>
      </w:r>
      <w:r w:rsidRPr="004C60C3">
        <w:rPr>
          <w:color w:val="auto"/>
          <w:spacing w:val="-13"/>
          <w:szCs w:val="24"/>
          <w:lang w:val="pt-PT" w:eastAsia="en-US"/>
        </w:rPr>
        <w:t xml:space="preserve"> </w:t>
      </w:r>
      <w:r w:rsidRPr="004C60C3">
        <w:rPr>
          <w:color w:val="auto"/>
          <w:szCs w:val="24"/>
          <w:lang w:val="pt-PT" w:eastAsia="en-US"/>
        </w:rPr>
        <w:t>por</w:t>
      </w:r>
      <w:r w:rsidRPr="004C60C3">
        <w:rPr>
          <w:color w:val="auto"/>
          <w:spacing w:val="-15"/>
          <w:szCs w:val="24"/>
          <w:lang w:val="pt-PT" w:eastAsia="en-US"/>
        </w:rPr>
        <w:t xml:space="preserve"> </w:t>
      </w:r>
      <w:r w:rsidRPr="004C60C3">
        <w:rPr>
          <w:color w:val="auto"/>
          <w:szCs w:val="24"/>
          <w:lang w:val="pt-PT" w:eastAsia="en-US"/>
        </w:rPr>
        <w:t>pessoa</w:t>
      </w:r>
      <w:r w:rsidRPr="004C60C3">
        <w:rPr>
          <w:color w:val="auto"/>
          <w:spacing w:val="-15"/>
          <w:szCs w:val="24"/>
          <w:lang w:val="pt-PT" w:eastAsia="en-US"/>
        </w:rPr>
        <w:t xml:space="preserve"> </w:t>
      </w:r>
      <w:r w:rsidRPr="004C60C3">
        <w:rPr>
          <w:color w:val="auto"/>
          <w:szCs w:val="24"/>
          <w:lang w:val="pt-PT" w:eastAsia="en-US"/>
        </w:rPr>
        <w:t>jurídica</w:t>
      </w:r>
      <w:r w:rsidRPr="004C60C3">
        <w:rPr>
          <w:color w:val="auto"/>
          <w:spacing w:val="-15"/>
          <w:szCs w:val="24"/>
          <w:lang w:val="pt-PT" w:eastAsia="en-US"/>
        </w:rPr>
        <w:t xml:space="preserve"> </w:t>
      </w:r>
      <w:r w:rsidRPr="004C60C3">
        <w:rPr>
          <w:color w:val="auto"/>
          <w:szCs w:val="24"/>
          <w:lang w:val="pt-PT" w:eastAsia="en-US"/>
        </w:rPr>
        <w:t>de</w:t>
      </w:r>
      <w:r w:rsidRPr="004C60C3">
        <w:rPr>
          <w:color w:val="auto"/>
          <w:spacing w:val="-15"/>
          <w:szCs w:val="24"/>
          <w:lang w:val="pt-PT" w:eastAsia="en-US"/>
        </w:rPr>
        <w:t xml:space="preserve"> </w:t>
      </w:r>
      <w:r w:rsidRPr="004C60C3">
        <w:rPr>
          <w:color w:val="auto"/>
          <w:szCs w:val="24"/>
          <w:lang w:val="pt-PT" w:eastAsia="en-US"/>
        </w:rPr>
        <w:t>direito público ou privado, comprovando a aptidão para desempenho de atividade pertinente e compatível com o objeto da contratação, apresentados em nome da matriz ou da filial.</w:t>
      </w:r>
    </w:p>
    <w:p w14:paraId="56592B39" w14:textId="77777777" w:rsidR="004C60C3" w:rsidRPr="004C60C3" w:rsidRDefault="004C60C3" w:rsidP="004C60C3">
      <w:pPr>
        <w:widowControl w:val="0"/>
        <w:numPr>
          <w:ilvl w:val="0"/>
          <w:numId w:val="40"/>
        </w:numPr>
        <w:tabs>
          <w:tab w:val="left" w:pos="426"/>
          <w:tab w:val="left" w:pos="851"/>
          <w:tab w:val="left" w:pos="1554"/>
        </w:tabs>
        <w:autoSpaceDE w:val="0"/>
        <w:autoSpaceDN w:val="0"/>
        <w:spacing w:line="240" w:lineRule="auto"/>
        <w:ind w:left="0" w:right="147" w:firstLine="0"/>
        <w:rPr>
          <w:color w:val="auto"/>
          <w:szCs w:val="24"/>
          <w:lang w:val="pt-PT" w:eastAsia="en-US"/>
        </w:rPr>
      </w:pPr>
      <w:r w:rsidRPr="004C60C3">
        <w:rPr>
          <w:color w:val="auto"/>
          <w:szCs w:val="24"/>
          <w:lang w:val="pt-PT" w:eastAsia="en-US"/>
        </w:rPr>
        <w:t>Havendo eventual divergência na relação de documentos de habilitação constantes neste Termo de Referência e o Edital, prevalecerá o disposto no Edital.</w:t>
      </w:r>
    </w:p>
    <w:p w14:paraId="35DC1A40"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ESTIMATIVAS</w:t>
      </w:r>
      <w:r w:rsidRPr="004C60C3">
        <w:rPr>
          <w:b/>
          <w:bCs/>
          <w:color w:val="auto"/>
          <w:spacing w:val="-6"/>
          <w:szCs w:val="24"/>
          <w:lang w:val="pt-PT" w:eastAsia="en-US"/>
        </w:rPr>
        <w:t xml:space="preserve"> </w:t>
      </w:r>
      <w:r w:rsidRPr="004C60C3">
        <w:rPr>
          <w:b/>
          <w:bCs/>
          <w:color w:val="auto"/>
          <w:szCs w:val="24"/>
          <w:lang w:val="pt-PT" w:eastAsia="en-US"/>
        </w:rPr>
        <w:t>DO</w:t>
      </w:r>
      <w:r w:rsidRPr="004C60C3">
        <w:rPr>
          <w:b/>
          <w:bCs/>
          <w:color w:val="auto"/>
          <w:spacing w:val="-1"/>
          <w:szCs w:val="24"/>
          <w:lang w:val="pt-PT" w:eastAsia="en-US"/>
        </w:rPr>
        <w:t xml:space="preserve"> </w:t>
      </w:r>
      <w:r w:rsidRPr="004C60C3">
        <w:rPr>
          <w:b/>
          <w:bCs/>
          <w:color w:val="auto"/>
          <w:szCs w:val="24"/>
          <w:lang w:val="pt-PT" w:eastAsia="en-US"/>
        </w:rPr>
        <w:t>VALOR</w:t>
      </w:r>
      <w:r w:rsidRPr="004C60C3">
        <w:rPr>
          <w:b/>
          <w:bCs/>
          <w:color w:val="auto"/>
          <w:spacing w:val="-4"/>
          <w:szCs w:val="24"/>
          <w:lang w:val="pt-PT" w:eastAsia="en-US"/>
        </w:rPr>
        <w:t xml:space="preserve"> </w:t>
      </w:r>
      <w:r w:rsidRPr="004C60C3">
        <w:rPr>
          <w:b/>
          <w:bCs/>
          <w:color w:val="auto"/>
          <w:szCs w:val="24"/>
          <w:lang w:val="pt-PT" w:eastAsia="en-US"/>
        </w:rPr>
        <w:t>DA</w:t>
      </w:r>
      <w:r w:rsidRPr="004C60C3">
        <w:rPr>
          <w:b/>
          <w:bCs/>
          <w:color w:val="auto"/>
          <w:spacing w:val="-4"/>
          <w:szCs w:val="24"/>
          <w:lang w:val="pt-PT" w:eastAsia="en-US"/>
        </w:rPr>
        <w:t xml:space="preserve"> </w:t>
      </w:r>
      <w:r w:rsidRPr="004C60C3">
        <w:rPr>
          <w:b/>
          <w:bCs/>
          <w:color w:val="auto"/>
          <w:spacing w:val="-2"/>
          <w:szCs w:val="24"/>
          <w:lang w:val="pt-PT" w:eastAsia="en-US"/>
        </w:rPr>
        <w:t>CONTRATAÇÃO:</w:t>
      </w:r>
    </w:p>
    <w:p w14:paraId="57E7DC58"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135" w:firstLine="0"/>
        <w:rPr>
          <w:color w:val="auto"/>
          <w:szCs w:val="24"/>
          <w:lang w:val="pt-PT" w:eastAsia="en-US"/>
        </w:rPr>
      </w:pPr>
      <w:r w:rsidRPr="004C60C3">
        <w:rPr>
          <w:color w:val="auto"/>
          <w:szCs w:val="24"/>
          <w:lang w:val="pt-PT" w:eastAsia="en-US"/>
        </w:rPr>
        <w:t>O</w:t>
      </w:r>
      <w:r w:rsidRPr="004C60C3">
        <w:rPr>
          <w:color w:val="auto"/>
          <w:spacing w:val="-1"/>
          <w:szCs w:val="24"/>
          <w:lang w:val="pt-PT" w:eastAsia="en-US"/>
        </w:rPr>
        <w:t xml:space="preserve"> </w:t>
      </w:r>
      <w:r w:rsidRPr="004C60C3">
        <w:rPr>
          <w:color w:val="auto"/>
          <w:szCs w:val="24"/>
          <w:lang w:val="pt-PT" w:eastAsia="en-US"/>
        </w:rPr>
        <w:t xml:space="preserve">custo estimado total da contratação é de </w:t>
      </w:r>
      <w:bookmarkStart w:id="18" w:name="_Hlk199148560"/>
      <w:r w:rsidRPr="004C60C3">
        <w:rPr>
          <w:color w:val="auto"/>
          <w:szCs w:val="24"/>
          <w:lang w:val="pt-PT" w:eastAsia="en-US"/>
        </w:rPr>
        <w:t xml:space="preserve">R$ </w:t>
      </w:r>
      <w:bookmarkEnd w:id="18"/>
      <w:r w:rsidRPr="004C60C3">
        <w:rPr>
          <w:color w:val="auto"/>
          <w:szCs w:val="24"/>
          <w:lang w:val="pt-PT" w:eastAsia="en-US"/>
        </w:rPr>
        <w:t>130.120,00 (cento e trinta mil e cento e vinte reais) conforme detalhado na Memória de Cálculo, anexo do Estudo Técnico Preliminar.</w:t>
      </w:r>
    </w:p>
    <w:p w14:paraId="74FD06AA" w14:textId="77777777" w:rsidR="004C60C3" w:rsidRPr="004C60C3" w:rsidRDefault="004C60C3" w:rsidP="004C60C3">
      <w:pPr>
        <w:widowControl w:val="0"/>
        <w:numPr>
          <w:ilvl w:val="0"/>
          <w:numId w:val="46"/>
        </w:numPr>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ADEQUAÇÃO</w:t>
      </w:r>
      <w:r w:rsidRPr="004C60C3">
        <w:rPr>
          <w:b/>
          <w:bCs/>
          <w:color w:val="auto"/>
          <w:spacing w:val="-7"/>
          <w:szCs w:val="24"/>
          <w:lang w:val="pt-PT" w:eastAsia="en-US"/>
        </w:rPr>
        <w:t xml:space="preserve"> </w:t>
      </w:r>
      <w:r w:rsidRPr="004C60C3">
        <w:rPr>
          <w:b/>
          <w:bCs/>
          <w:color w:val="auto"/>
          <w:spacing w:val="-2"/>
          <w:szCs w:val="24"/>
          <w:lang w:val="pt-PT" w:eastAsia="en-US"/>
        </w:rPr>
        <w:t>ORÇAMENTÁRIA</w:t>
      </w:r>
    </w:p>
    <w:p w14:paraId="29F59AC6"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right="407" w:firstLine="0"/>
        <w:rPr>
          <w:color w:val="auto"/>
          <w:szCs w:val="24"/>
          <w:lang w:val="pt-PT" w:eastAsia="en-US"/>
        </w:rPr>
      </w:pPr>
      <w:r w:rsidRPr="004C60C3">
        <w:rPr>
          <w:color w:val="auto"/>
          <w:szCs w:val="24"/>
          <w:lang w:val="pt-PT" w:eastAsia="en-US"/>
        </w:rPr>
        <w:t>As</w:t>
      </w:r>
      <w:r w:rsidRPr="004C60C3">
        <w:rPr>
          <w:color w:val="auto"/>
          <w:spacing w:val="-6"/>
          <w:szCs w:val="24"/>
          <w:lang w:val="pt-PT" w:eastAsia="en-US"/>
        </w:rPr>
        <w:t xml:space="preserve"> </w:t>
      </w:r>
      <w:r w:rsidRPr="004C60C3">
        <w:rPr>
          <w:color w:val="auto"/>
          <w:szCs w:val="24"/>
          <w:lang w:val="pt-PT" w:eastAsia="en-US"/>
        </w:rPr>
        <w:t>despesas</w:t>
      </w:r>
      <w:r w:rsidRPr="004C60C3">
        <w:rPr>
          <w:color w:val="auto"/>
          <w:spacing w:val="-6"/>
          <w:szCs w:val="24"/>
          <w:lang w:val="pt-PT" w:eastAsia="en-US"/>
        </w:rPr>
        <w:t xml:space="preserve"> </w:t>
      </w:r>
      <w:r w:rsidRPr="004C60C3">
        <w:rPr>
          <w:color w:val="auto"/>
          <w:szCs w:val="24"/>
          <w:lang w:val="pt-PT" w:eastAsia="en-US"/>
        </w:rPr>
        <w:t>decorrentes</w:t>
      </w:r>
      <w:r w:rsidRPr="004C60C3">
        <w:rPr>
          <w:color w:val="auto"/>
          <w:spacing w:val="-2"/>
          <w:szCs w:val="24"/>
          <w:lang w:val="pt-PT" w:eastAsia="en-US"/>
        </w:rPr>
        <w:t xml:space="preserve"> </w:t>
      </w:r>
      <w:r w:rsidRPr="004C60C3">
        <w:rPr>
          <w:color w:val="auto"/>
          <w:szCs w:val="24"/>
          <w:lang w:val="pt-PT" w:eastAsia="en-US"/>
        </w:rPr>
        <w:t>da</w:t>
      </w:r>
      <w:r w:rsidRPr="004C60C3">
        <w:rPr>
          <w:color w:val="auto"/>
          <w:spacing w:val="-9"/>
          <w:szCs w:val="24"/>
          <w:lang w:val="pt-PT" w:eastAsia="en-US"/>
        </w:rPr>
        <w:t xml:space="preserve"> </w:t>
      </w:r>
      <w:r w:rsidRPr="004C60C3">
        <w:rPr>
          <w:color w:val="auto"/>
          <w:szCs w:val="24"/>
          <w:lang w:val="pt-PT" w:eastAsia="en-US"/>
        </w:rPr>
        <w:t>contratação</w:t>
      </w:r>
      <w:r w:rsidRPr="004C60C3">
        <w:rPr>
          <w:color w:val="auto"/>
          <w:spacing w:val="-3"/>
          <w:szCs w:val="24"/>
          <w:lang w:val="pt-PT" w:eastAsia="en-US"/>
        </w:rPr>
        <w:t xml:space="preserve"> </w:t>
      </w:r>
      <w:r w:rsidRPr="004C60C3">
        <w:rPr>
          <w:color w:val="auto"/>
          <w:szCs w:val="24"/>
          <w:lang w:val="pt-PT" w:eastAsia="en-US"/>
        </w:rPr>
        <w:t>correrão</w:t>
      </w:r>
      <w:r w:rsidRPr="004C60C3">
        <w:rPr>
          <w:color w:val="auto"/>
          <w:spacing w:val="-5"/>
          <w:szCs w:val="24"/>
          <w:lang w:val="pt-PT" w:eastAsia="en-US"/>
        </w:rPr>
        <w:t xml:space="preserve"> </w:t>
      </w:r>
      <w:r w:rsidRPr="004C60C3">
        <w:rPr>
          <w:color w:val="auto"/>
          <w:szCs w:val="24"/>
          <w:lang w:val="pt-PT" w:eastAsia="en-US"/>
        </w:rPr>
        <w:t>por</w:t>
      </w:r>
      <w:r w:rsidRPr="004C60C3">
        <w:rPr>
          <w:color w:val="auto"/>
          <w:spacing w:val="-6"/>
          <w:szCs w:val="24"/>
          <w:lang w:val="pt-PT" w:eastAsia="en-US"/>
        </w:rPr>
        <w:t xml:space="preserve"> </w:t>
      </w:r>
      <w:r w:rsidRPr="004C60C3">
        <w:rPr>
          <w:color w:val="auto"/>
          <w:szCs w:val="24"/>
          <w:lang w:val="pt-PT" w:eastAsia="en-US"/>
        </w:rPr>
        <w:t>conta</w:t>
      </w:r>
      <w:r w:rsidRPr="004C60C3">
        <w:rPr>
          <w:color w:val="auto"/>
          <w:spacing w:val="-6"/>
          <w:szCs w:val="24"/>
          <w:lang w:val="pt-PT" w:eastAsia="en-US"/>
        </w:rPr>
        <w:t xml:space="preserve"> </w:t>
      </w:r>
      <w:r w:rsidRPr="004C60C3">
        <w:rPr>
          <w:color w:val="auto"/>
          <w:szCs w:val="24"/>
          <w:lang w:val="pt-PT" w:eastAsia="en-US"/>
        </w:rPr>
        <w:t>do</w:t>
      </w:r>
      <w:r w:rsidRPr="004C60C3">
        <w:rPr>
          <w:color w:val="auto"/>
          <w:spacing w:val="-6"/>
          <w:szCs w:val="24"/>
          <w:lang w:val="pt-PT" w:eastAsia="en-US"/>
        </w:rPr>
        <w:t xml:space="preserve"> </w:t>
      </w:r>
      <w:r w:rsidRPr="004C60C3">
        <w:rPr>
          <w:color w:val="auto"/>
          <w:szCs w:val="24"/>
          <w:lang w:val="pt-PT" w:eastAsia="en-US"/>
        </w:rPr>
        <w:t>orçamento</w:t>
      </w:r>
      <w:r w:rsidRPr="004C60C3">
        <w:rPr>
          <w:color w:val="auto"/>
          <w:spacing w:val="-5"/>
          <w:szCs w:val="24"/>
          <w:lang w:val="pt-PT" w:eastAsia="en-US"/>
        </w:rPr>
        <w:t xml:space="preserve"> </w:t>
      </w:r>
      <w:r w:rsidRPr="004C60C3">
        <w:rPr>
          <w:color w:val="auto"/>
          <w:szCs w:val="24"/>
          <w:lang w:val="pt-PT" w:eastAsia="en-US"/>
        </w:rPr>
        <w:t>vigente</w:t>
      </w:r>
      <w:r w:rsidRPr="004C60C3">
        <w:rPr>
          <w:color w:val="auto"/>
          <w:spacing w:val="-6"/>
          <w:szCs w:val="24"/>
          <w:lang w:val="pt-PT" w:eastAsia="en-US"/>
        </w:rPr>
        <w:t xml:space="preserve"> </w:t>
      </w:r>
      <w:r w:rsidRPr="004C60C3">
        <w:rPr>
          <w:color w:val="auto"/>
          <w:szCs w:val="24"/>
          <w:lang w:val="pt-PT" w:eastAsia="en-US"/>
        </w:rPr>
        <w:t>através(s)</w:t>
      </w:r>
      <w:r w:rsidRPr="004C60C3">
        <w:rPr>
          <w:color w:val="auto"/>
          <w:spacing w:val="-9"/>
          <w:szCs w:val="24"/>
          <w:lang w:val="pt-PT" w:eastAsia="en-US"/>
        </w:rPr>
        <w:t xml:space="preserve"> </w:t>
      </w:r>
      <w:r w:rsidRPr="004C60C3">
        <w:rPr>
          <w:color w:val="auto"/>
          <w:szCs w:val="24"/>
          <w:lang w:val="pt-PT" w:eastAsia="en-US"/>
        </w:rPr>
        <w:t>da(s) seguinte(s) dotação(s):</w:t>
      </w:r>
    </w:p>
    <w:p w14:paraId="4E3F70E0"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2061 / 33.90.30.16.00.00.00 – Material de Expediente / RV – 1</w:t>
      </w:r>
    </w:p>
    <w:p w14:paraId="72DA1E22"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2061 / 33.90.30.44.00.00.00 – Material de Sinalização Visual e Outros / RV – 1</w:t>
      </w:r>
    </w:p>
    <w:p w14:paraId="34C2F99C"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2012 / 33.90.30.16.00.00.00 – Material de Expediente / RV – 40</w:t>
      </w:r>
    </w:p>
    <w:p w14:paraId="36EEA7DE"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2012 / 33.90.30.44.00.00.00 – Material de Sinalização Visual e Outros / RV – 40</w:t>
      </w:r>
    </w:p>
    <w:p w14:paraId="7CAAD373"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2043 / 33.90.30.16.00.00.00 – Material de Expediente / RV – 20</w:t>
      </w:r>
    </w:p>
    <w:p w14:paraId="407EE0E2"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2043 / 33.90.30.44.00.00.00 – Material de Sinalização Visual e Outros / RV – 20</w:t>
      </w:r>
    </w:p>
    <w:p w14:paraId="5E860C8D"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2044 / 33.90.30.16.00.00.00 – Material de Expediente / RV – 20</w:t>
      </w:r>
    </w:p>
    <w:p w14:paraId="579C5DE1"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2044 / 33.90.30.44.00.00.00 – Material de Sinalização Visual e Outros / RV – 20</w:t>
      </w:r>
    </w:p>
    <w:p w14:paraId="24CA66B8"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2092 / 33.90.30.16.00.00.00 – Material de Expediente / RV – 20</w:t>
      </w:r>
    </w:p>
    <w:p w14:paraId="03D35C7E"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2092 / 33.90.30.44.00.00.00 – Material de Sinalização Visual e Outros / RV – 20</w:t>
      </w:r>
    </w:p>
    <w:p w14:paraId="5E8FF15D"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2057 / 33.90.30.16.00.00.00 – Material de Expediente / RV – 1</w:t>
      </w:r>
    </w:p>
    <w:p w14:paraId="532B6157"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2057 / 33.90.30.44.00.00.00 – Material de Sinalização Visual e Outros / RV – 1</w:t>
      </w:r>
    </w:p>
    <w:p w14:paraId="4242174E"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2005 / 33.90.30.16.00.00.00 – Material de Expediente / RV – 1</w:t>
      </w:r>
    </w:p>
    <w:p w14:paraId="7C84D6DC"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2005 / 33.90.30.44.00.00.00 – Material de Sinalização Visual e Outros / RV – 1</w:t>
      </w:r>
    </w:p>
    <w:p w14:paraId="0F33B9B9"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2027 / 33.90.30.16.00.00.00 – Material de Expediente / RV – 1042</w:t>
      </w:r>
    </w:p>
    <w:p w14:paraId="4E68B52A"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2027 / 33.90.30.44.00.00.00 – Material de Sinalização Visual e Outros / RV – 1042</w:t>
      </w:r>
    </w:p>
    <w:p w14:paraId="21FAE6A0"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2066 / 33.90.30.16.00.00.00 – Material de Expediente / RV – 1</w:t>
      </w:r>
    </w:p>
    <w:p w14:paraId="316E3DDA"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2066 / 33.90.30.44.00.00.00 – Material de Sinalização Visual e Outros / RV – 1</w:t>
      </w:r>
    </w:p>
    <w:p w14:paraId="6D4790BC"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2011 / 33.90.30.16.00.00.00 – Material de Expediente / RV – 1</w:t>
      </w:r>
    </w:p>
    <w:p w14:paraId="6D887381"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rPr>
      </w:pPr>
      <w:r w:rsidRPr="004C60C3">
        <w:rPr>
          <w:color w:val="auto"/>
          <w:szCs w:val="24"/>
          <w:lang w:val="pt-PT"/>
        </w:rPr>
        <w:t>PA: 2011 / 33.90.30.44.00.00.00 – Material de Sinalização Visual e Outros / RV – 1</w:t>
      </w:r>
    </w:p>
    <w:p w14:paraId="26C41BC5" w14:textId="77777777" w:rsidR="004C60C3" w:rsidRPr="004C60C3" w:rsidRDefault="004C60C3" w:rsidP="004C60C3">
      <w:pPr>
        <w:widowControl w:val="0"/>
        <w:tabs>
          <w:tab w:val="left" w:pos="426"/>
          <w:tab w:val="left" w:pos="851"/>
        </w:tabs>
        <w:autoSpaceDE w:val="0"/>
        <w:autoSpaceDN w:val="0"/>
        <w:spacing w:line="240" w:lineRule="auto"/>
        <w:ind w:left="0" w:firstLine="0"/>
        <w:outlineLvl w:val="0"/>
        <w:rPr>
          <w:b/>
          <w:bCs/>
          <w:color w:val="auto"/>
          <w:szCs w:val="24"/>
          <w:lang w:val="pt-PT" w:eastAsia="en-US"/>
        </w:rPr>
      </w:pPr>
      <w:r w:rsidRPr="004C60C3">
        <w:rPr>
          <w:b/>
          <w:bCs/>
          <w:color w:val="auto"/>
          <w:szCs w:val="24"/>
          <w:lang w:val="pt-PT" w:eastAsia="en-US"/>
        </w:rPr>
        <w:t>ANEXOS</w:t>
      </w:r>
      <w:r w:rsidRPr="004C60C3">
        <w:rPr>
          <w:b/>
          <w:bCs/>
          <w:color w:val="auto"/>
          <w:spacing w:val="-6"/>
          <w:szCs w:val="24"/>
          <w:lang w:val="pt-PT" w:eastAsia="en-US"/>
        </w:rPr>
        <w:t xml:space="preserve"> </w:t>
      </w:r>
      <w:r w:rsidRPr="004C60C3">
        <w:rPr>
          <w:b/>
          <w:bCs/>
          <w:color w:val="auto"/>
          <w:szCs w:val="24"/>
          <w:lang w:val="pt-PT" w:eastAsia="en-US"/>
        </w:rPr>
        <w:t>DESTE</w:t>
      </w:r>
      <w:r w:rsidRPr="004C60C3">
        <w:rPr>
          <w:b/>
          <w:bCs/>
          <w:color w:val="auto"/>
          <w:spacing w:val="-5"/>
          <w:szCs w:val="24"/>
          <w:lang w:val="pt-PT" w:eastAsia="en-US"/>
        </w:rPr>
        <w:t xml:space="preserve"> </w:t>
      </w:r>
      <w:r w:rsidRPr="004C60C3">
        <w:rPr>
          <w:b/>
          <w:bCs/>
          <w:color w:val="auto"/>
          <w:szCs w:val="24"/>
          <w:lang w:val="pt-PT" w:eastAsia="en-US"/>
        </w:rPr>
        <w:t>TERMO</w:t>
      </w:r>
      <w:r w:rsidRPr="004C60C3">
        <w:rPr>
          <w:b/>
          <w:bCs/>
          <w:color w:val="auto"/>
          <w:spacing w:val="-2"/>
          <w:szCs w:val="24"/>
          <w:lang w:val="pt-PT" w:eastAsia="en-US"/>
        </w:rPr>
        <w:t xml:space="preserve"> </w:t>
      </w:r>
      <w:r w:rsidRPr="004C60C3">
        <w:rPr>
          <w:b/>
          <w:bCs/>
          <w:color w:val="auto"/>
          <w:szCs w:val="24"/>
          <w:lang w:val="pt-PT" w:eastAsia="en-US"/>
        </w:rPr>
        <w:t>DE</w:t>
      </w:r>
      <w:r w:rsidRPr="004C60C3">
        <w:rPr>
          <w:b/>
          <w:bCs/>
          <w:color w:val="auto"/>
          <w:spacing w:val="-1"/>
          <w:szCs w:val="24"/>
          <w:lang w:val="pt-PT" w:eastAsia="en-US"/>
        </w:rPr>
        <w:t xml:space="preserve"> </w:t>
      </w:r>
      <w:r w:rsidRPr="004C60C3">
        <w:rPr>
          <w:b/>
          <w:bCs/>
          <w:color w:val="auto"/>
          <w:spacing w:val="-2"/>
          <w:szCs w:val="24"/>
          <w:lang w:val="pt-PT" w:eastAsia="en-US"/>
        </w:rPr>
        <w:t>REFERÊNCIA</w:t>
      </w:r>
    </w:p>
    <w:p w14:paraId="4C6A0A70" w14:textId="77777777" w:rsidR="004C60C3" w:rsidRPr="004C60C3" w:rsidRDefault="004C60C3" w:rsidP="004C60C3">
      <w:pPr>
        <w:widowControl w:val="0"/>
        <w:numPr>
          <w:ilvl w:val="1"/>
          <w:numId w:val="46"/>
        </w:numPr>
        <w:tabs>
          <w:tab w:val="left" w:pos="426"/>
          <w:tab w:val="left" w:pos="851"/>
        </w:tabs>
        <w:autoSpaceDE w:val="0"/>
        <w:autoSpaceDN w:val="0"/>
        <w:spacing w:line="240" w:lineRule="auto"/>
        <w:ind w:left="0" w:firstLine="0"/>
        <w:rPr>
          <w:color w:val="auto"/>
          <w:szCs w:val="24"/>
          <w:lang w:val="pt-PT" w:eastAsia="en-US"/>
        </w:rPr>
      </w:pPr>
      <w:r w:rsidRPr="004C60C3">
        <w:rPr>
          <w:color w:val="auto"/>
          <w:szCs w:val="24"/>
          <w:lang w:val="pt-PT" w:eastAsia="en-US"/>
        </w:rPr>
        <w:t>Estudo</w:t>
      </w:r>
      <w:r w:rsidRPr="004C60C3">
        <w:rPr>
          <w:color w:val="auto"/>
          <w:spacing w:val="-7"/>
          <w:szCs w:val="24"/>
          <w:lang w:val="pt-PT" w:eastAsia="en-US"/>
        </w:rPr>
        <w:t xml:space="preserve"> </w:t>
      </w:r>
      <w:r w:rsidRPr="004C60C3">
        <w:rPr>
          <w:color w:val="auto"/>
          <w:szCs w:val="24"/>
          <w:lang w:val="pt-PT" w:eastAsia="en-US"/>
        </w:rPr>
        <w:t>Técnico</w:t>
      </w:r>
      <w:r w:rsidRPr="004C60C3">
        <w:rPr>
          <w:color w:val="auto"/>
          <w:spacing w:val="-5"/>
          <w:szCs w:val="24"/>
          <w:lang w:val="pt-PT" w:eastAsia="en-US"/>
        </w:rPr>
        <w:t xml:space="preserve"> </w:t>
      </w:r>
      <w:r w:rsidRPr="004C60C3">
        <w:rPr>
          <w:color w:val="auto"/>
          <w:szCs w:val="24"/>
          <w:lang w:val="pt-PT" w:eastAsia="en-US"/>
        </w:rPr>
        <w:t>Preliminar</w:t>
      </w:r>
      <w:r w:rsidRPr="004C60C3">
        <w:rPr>
          <w:color w:val="auto"/>
          <w:spacing w:val="-6"/>
          <w:szCs w:val="24"/>
          <w:lang w:val="pt-PT" w:eastAsia="en-US"/>
        </w:rPr>
        <w:t xml:space="preserve"> </w:t>
      </w:r>
      <w:r w:rsidRPr="004C60C3">
        <w:rPr>
          <w:color w:val="auto"/>
          <w:szCs w:val="24"/>
          <w:lang w:val="pt-PT" w:eastAsia="en-US"/>
        </w:rPr>
        <w:t>com</w:t>
      </w:r>
      <w:r w:rsidRPr="004C60C3">
        <w:rPr>
          <w:color w:val="auto"/>
          <w:spacing w:val="-2"/>
          <w:szCs w:val="24"/>
          <w:lang w:val="pt-PT" w:eastAsia="en-US"/>
        </w:rPr>
        <w:t xml:space="preserve"> </w:t>
      </w:r>
      <w:r w:rsidRPr="004C60C3">
        <w:rPr>
          <w:color w:val="auto"/>
          <w:szCs w:val="24"/>
          <w:lang w:val="pt-PT" w:eastAsia="en-US"/>
        </w:rPr>
        <w:t xml:space="preserve">respectivos </w:t>
      </w:r>
      <w:r w:rsidRPr="004C60C3">
        <w:rPr>
          <w:color w:val="auto"/>
          <w:spacing w:val="-2"/>
          <w:szCs w:val="24"/>
          <w:lang w:val="pt-PT" w:eastAsia="en-US"/>
        </w:rPr>
        <w:t>anexos.</w:t>
      </w:r>
    </w:p>
    <w:p w14:paraId="1B1F5B88"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eastAsia="en-US"/>
        </w:rPr>
      </w:pPr>
    </w:p>
    <w:p w14:paraId="1D073904" w14:textId="77777777" w:rsidR="004C60C3" w:rsidRDefault="004C60C3" w:rsidP="004C60C3">
      <w:pPr>
        <w:widowControl w:val="0"/>
        <w:tabs>
          <w:tab w:val="left" w:pos="426"/>
          <w:tab w:val="left" w:pos="851"/>
        </w:tabs>
        <w:autoSpaceDE w:val="0"/>
        <w:autoSpaceDN w:val="0"/>
        <w:spacing w:line="240" w:lineRule="auto"/>
        <w:ind w:left="0" w:firstLine="0"/>
        <w:rPr>
          <w:color w:val="auto"/>
          <w:szCs w:val="24"/>
          <w:lang w:val="pt-PT" w:eastAsia="en-US"/>
        </w:rPr>
      </w:pPr>
    </w:p>
    <w:p w14:paraId="71D26A65"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eastAsia="en-US"/>
        </w:rPr>
      </w:pPr>
    </w:p>
    <w:p w14:paraId="3923024E"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eastAsia="en-US"/>
        </w:rPr>
      </w:pPr>
    </w:p>
    <w:p w14:paraId="0F1C387D" w14:textId="77777777" w:rsidR="004C60C3" w:rsidRPr="004C60C3" w:rsidRDefault="004C60C3" w:rsidP="004C60C3">
      <w:pPr>
        <w:widowControl w:val="0"/>
        <w:tabs>
          <w:tab w:val="left" w:pos="426"/>
          <w:tab w:val="left" w:pos="851"/>
        </w:tabs>
        <w:autoSpaceDE w:val="0"/>
        <w:autoSpaceDN w:val="0"/>
        <w:spacing w:line="240" w:lineRule="auto"/>
        <w:ind w:left="0" w:firstLine="0"/>
        <w:rPr>
          <w:color w:val="auto"/>
          <w:szCs w:val="24"/>
          <w:lang w:val="pt-PT" w:eastAsia="en-US"/>
        </w:rPr>
      </w:pPr>
    </w:p>
    <w:p w14:paraId="48AFD832" w14:textId="77777777" w:rsidR="004C60C3" w:rsidRPr="004C60C3" w:rsidRDefault="004C60C3" w:rsidP="004C60C3">
      <w:pPr>
        <w:widowControl w:val="0"/>
        <w:tabs>
          <w:tab w:val="left" w:pos="426"/>
          <w:tab w:val="left" w:pos="851"/>
        </w:tabs>
        <w:autoSpaceDE w:val="0"/>
        <w:autoSpaceDN w:val="0"/>
        <w:spacing w:line="240" w:lineRule="auto"/>
        <w:ind w:left="0" w:firstLine="0"/>
        <w:jc w:val="center"/>
        <w:rPr>
          <w:b/>
          <w:color w:val="auto"/>
          <w:szCs w:val="24"/>
          <w:lang w:val="pt-PT" w:eastAsia="en-US"/>
        </w:rPr>
      </w:pPr>
      <w:r w:rsidRPr="004C60C3">
        <w:rPr>
          <w:b/>
          <w:color w:val="auto"/>
          <w:szCs w:val="24"/>
          <w:lang w:val="pt-PT" w:eastAsia="en-US"/>
        </w:rPr>
        <w:t>JOHN</w:t>
      </w:r>
      <w:r w:rsidRPr="004C60C3">
        <w:rPr>
          <w:b/>
          <w:color w:val="auto"/>
          <w:spacing w:val="-5"/>
          <w:szCs w:val="24"/>
          <w:lang w:val="pt-PT" w:eastAsia="en-US"/>
        </w:rPr>
        <w:t xml:space="preserve"> </w:t>
      </w:r>
      <w:r w:rsidRPr="004C60C3">
        <w:rPr>
          <w:b/>
          <w:color w:val="auto"/>
          <w:szCs w:val="24"/>
          <w:lang w:val="pt-PT" w:eastAsia="en-US"/>
        </w:rPr>
        <w:t>LENON</w:t>
      </w:r>
      <w:r w:rsidRPr="004C60C3">
        <w:rPr>
          <w:b/>
          <w:color w:val="auto"/>
          <w:spacing w:val="-1"/>
          <w:szCs w:val="24"/>
          <w:lang w:val="pt-PT" w:eastAsia="en-US"/>
        </w:rPr>
        <w:t xml:space="preserve"> </w:t>
      </w:r>
      <w:r w:rsidRPr="004C60C3">
        <w:rPr>
          <w:b/>
          <w:color w:val="auto"/>
          <w:spacing w:val="-4"/>
          <w:szCs w:val="24"/>
          <w:lang w:val="pt-PT" w:eastAsia="en-US"/>
        </w:rPr>
        <w:t>TRIZ</w:t>
      </w:r>
    </w:p>
    <w:p w14:paraId="1D05C644" w14:textId="77777777" w:rsidR="004C60C3" w:rsidRPr="004C60C3" w:rsidRDefault="004C60C3" w:rsidP="004C60C3">
      <w:pPr>
        <w:widowControl w:val="0"/>
        <w:tabs>
          <w:tab w:val="left" w:pos="426"/>
          <w:tab w:val="left" w:pos="851"/>
          <w:tab w:val="left" w:pos="6379"/>
        </w:tabs>
        <w:autoSpaceDE w:val="0"/>
        <w:autoSpaceDN w:val="0"/>
        <w:spacing w:line="240" w:lineRule="auto"/>
        <w:ind w:left="0" w:right="-1" w:firstLine="0"/>
        <w:jc w:val="center"/>
        <w:rPr>
          <w:b/>
          <w:color w:val="auto"/>
          <w:szCs w:val="24"/>
          <w:lang w:val="pt-PT" w:eastAsia="en-US"/>
        </w:rPr>
      </w:pPr>
      <w:r w:rsidRPr="004C60C3">
        <w:rPr>
          <w:b/>
          <w:color w:val="auto"/>
          <w:szCs w:val="24"/>
          <w:lang w:val="pt-PT" w:eastAsia="en-US"/>
        </w:rPr>
        <w:t>Setor de Licitações Responsável</w:t>
      </w:r>
      <w:r w:rsidRPr="004C60C3">
        <w:rPr>
          <w:b/>
          <w:color w:val="auto"/>
          <w:spacing w:val="-15"/>
          <w:szCs w:val="24"/>
          <w:lang w:val="pt-PT" w:eastAsia="en-US"/>
        </w:rPr>
        <w:t xml:space="preserve"> </w:t>
      </w:r>
      <w:r w:rsidRPr="004C60C3">
        <w:rPr>
          <w:b/>
          <w:color w:val="auto"/>
          <w:szCs w:val="24"/>
          <w:lang w:val="pt-PT" w:eastAsia="en-US"/>
        </w:rPr>
        <w:t>pela</w:t>
      </w:r>
      <w:r w:rsidRPr="004C60C3">
        <w:rPr>
          <w:b/>
          <w:color w:val="auto"/>
          <w:spacing w:val="-15"/>
          <w:szCs w:val="24"/>
          <w:lang w:val="pt-PT" w:eastAsia="en-US"/>
        </w:rPr>
        <w:t xml:space="preserve"> </w:t>
      </w:r>
      <w:r w:rsidRPr="004C60C3">
        <w:rPr>
          <w:b/>
          <w:color w:val="auto"/>
          <w:szCs w:val="24"/>
          <w:lang w:val="pt-PT" w:eastAsia="en-US"/>
        </w:rPr>
        <w:t>elaboração</w:t>
      </w:r>
      <w:r w:rsidRPr="004C60C3">
        <w:rPr>
          <w:b/>
          <w:color w:val="auto"/>
          <w:spacing w:val="-15"/>
          <w:szCs w:val="24"/>
          <w:lang w:val="pt-PT" w:eastAsia="en-US"/>
        </w:rPr>
        <w:t xml:space="preserve"> </w:t>
      </w:r>
      <w:r w:rsidRPr="004C60C3">
        <w:rPr>
          <w:b/>
          <w:color w:val="auto"/>
          <w:szCs w:val="24"/>
          <w:lang w:val="pt-PT" w:eastAsia="en-US"/>
        </w:rPr>
        <w:t>deste</w:t>
      </w:r>
      <w:r w:rsidRPr="004C60C3">
        <w:rPr>
          <w:b/>
          <w:color w:val="auto"/>
          <w:spacing w:val="-16"/>
          <w:szCs w:val="24"/>
          <w:lang w:val="pt-PT" w:eastAsia="en-US"/>
        </w:rPr>
        <w:t xml:space="preserve"> </w:t>
      </w:r>
      <w:r w:rsidRPr="004C60C3">
        <w:rPr>
          <w:b/>
          <w:color w:val="auto"/>
          <w:szCs w:val="24"/>
          <w:lang w:val="pt-PT" w:eastAsia="en-US"/>
        </w:rPr>
        <w:t>TR</w:t>
      </w:r>
    </w:p>
    <w:p w14:paraId="0D6E08B7" w14:textId="77777777" w:rsidR="00F11734" w:rsidRPr="004C60C3" w:rsidRDefault="00F11734" w:rsidP="004C60C3">
      <w:pPr>
        <w:tabs>
          <w:tab w:val="left" w:pos="284"/>
          <w:tab w:val="left" w:pos="426"/>
          <w:tab w:val="left" w:pos="567"/>
          <w:tab w:val="left" w:pos="851"/>
          <w:tab w:val="left" w:pos="1134"/>
        </w:tabs>
        <w:spacing w:line="240" w:lineRule="auto"/>
        <w:ind w:left="0" w:firstLine="0"/>
        <w:jc w:val="center"/>
        <w:rPr>
          <w:szCs w:val="24"/>
        </w:rPr>
      </w:pPr>
    </w:p>
    <w:p w14:paraId="7A973495" w14:textId="12249970" w:rsidR="00B835E8" w:rsidRDefault="00B835E8" w:rsidP="00253CA2">
      <w:pPr>
        <w:spacing w:line="240" w:lineRule="auto"/>
        <w:ind w:left="0" w:firstLine="0"/>
        <w:rPr>
          <w:szCs w:val="24"/>
        </w:rPr>
      </w:pPr>
    </w:p>
    <w:p w14:paraId="211F0900" w14:textId="3EA8F807" w:rsidR="001138E9" w:rsidRDefault="001138E9" w:rsidP="00253CA2">
      <w:pPr>
        <w:spacing w:line="240" w:lineRule="auto"/>
        <w:ind w:left="0" w:firstLine="0"/>
        <w:rPr>
          <w:szCs w:val="24"/>
        </w:rPr>
      </w:pPr>
    </w:p>
    <w:p w14:paraId="733FF2C4" w14:textId="77513B51" w:rsidR="001138E9" w:rsidRDefault="001138E9" w:rsidP="00253CA2">
      <w:pPr>
        <w:spacing w:line="240" w:lineRule="auto"/>
        <w:ind w:left="0" w:firstLine="0"/>
        <w:rPr>
          <w:szCs w:val="24"/>
        </w:rPr>
      </w:pPr>
    </w:p>
    <w:p w14:paraId="025D84D8" w14:textId="58BE1408" w:rsidR="001138E9" w:rsidRDefault="001138E9" w:rsidP="00253CA2">
      <w:pPr>
        <w:spacing w:line="240" w:lineRule="auto"/>
        <w:ind w:left="0" w:firstLine="0"/>
        <w:rPr>
          <w:szCs w:val="24"/>
        </w:rPr>
      </w:pPr>
    </w:p>
    <w:p w14:paraId="0F134E47" w14:textId="77777777" w:rsidR="001138E9" w:rsidRPr="005F5206" w:rsidRDefault="001138E9" w:rsidP="00253CA2">
      <w:pPr>
        <w:spacing w:line="240" w:lineRule="auto"/>
        <w:ind w:left="0" w:firstLine="0"/>
        <w:rPr>
          <w:szCs w:val="24"/>
        </w:rPr>
      </w:pPr>
      <w:bookmarkStart w:id="19" w:name="_GoBack"/>
      <w:bookmarkEnd w:id="19"/>
    </w:p>
    <w:p w14:paraId="79F85DF2" w14:textId="6F48480A" w:rsidR="00DE1019" w:rsidRPr="00DE1019" w:rsidRDefault="00DE1019" w:rsidP="00DE1019">
      <w:pPr>
        <w:tabs>
          <w:tab w:val="left" w:pos="3794"/>
        </w:tabs>
        <w:jc w:val="center"/>
        <w:rPr>
          <w:b/>
          <w:szCs w:val="24"/>
        </w:rPr>
      </w:pPr>
      <w:r w:rsidRPr="00DE1019">
        <w:rPr>
          <w:b/>
          <w:szCs w:val="24"/>
        </w:rPr>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23284060"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F11734">
        <w:rPr>
          <w:szCs w:val="24"/>
        </w:rPr>
        <w:t>2</w:t>
      </w:r>
      <w:r w:rsidR="004C60C3">
        <w:rPr>
          <w:szCs w:val="24"/>
        </w:rPr>
        <w:t>6</w:t>
      </w:r>
      <w:r w:rsidRPr="00DE1019">
        <w:rPr>
          <w:szCs w:val="24"/>
        </w:rPr>
        <w:t xml:space="preserve">/2025 e Processo n° </w:t>
      </w:r>
      <w:r w:rsidR="00F11734">
        <w:rPr>
          <w:szCs w:val="24"/>
        </w:rPr>
        <w:t>1</w:t>
      </w:r>
      <w:r w:rsidR="004C60C3">
        <w:rPr>
          <w:szCs w:val="24"/>
        </w:rPr>
        <w:t>3</w:t>
      </w:r>
      <w:r w:rsidR="00F11734">
        <w:rPr>
          <w:szCs w:val="24"/>
        </w:rPr>
        <w:t>5</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7921471A" w14:textId="77777777" w:rsidR="00706EFD" w:rsidRDefault="00706EFD" w:rsidP="00DE1019">
      <w:pPr>
        <w:tabs>
          <w:tab w:val="left" w:pos="3794"/>
        </w:tabs>
        <w:rPr>
          <w:sz w:val="28"/>
          <w:szCs w:val="28"/>
        </w:rPr>
      </w:pPr>
    </w:p>
    <w:p w14:paraId="164E9370" w14:textId="77777777" w:rsidR="00706EFD" w:rsidRDefault="00706EFD" w:rsidP="00DE1019">
      <w:pPr>
        <w:tabs>
          <w:tab w:val="left" w:pos="3794"/>
        </w:tabs>
        <w:rPr>
          <w:sz w:val="28"/>
          <w:szCs w:val="28"/>
        </w:rPr>
      </w:pPr>
    </w:p>
    <w:p w14:paraId="0B3B1379" w14:textId="77777777" w:rsidR="00706EFD" w:rsidRDefault="00706EFD" w:rsidP="00DE1019">
      <w:pPr>
        <w:tabs>
          <w:tab w:val="left" w:pos="3794"/>
        </w:tabs>
        <w:rPr>
          <w:sz w:val="28"/>
          <w:szCs w:val="28"/>
        </w:rPr>
      </w:pPr>
    </w:p>
    <w:sectPr w:rsidR="00706EFD"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8E280D" w:rsidRDefault="008E280D" w:rsidP="00DE1501">
      <w:pPr>
        <w:spacing w:line="240" w:lineRule="auto"/>
      </w:pPr>
      <w:r>
        <w:separator/>
      </w:r>
    </w:p>
  </w:endnote>
  <w:endnote w:type="continuationSeparator" w:id="0">
    <w:p w14:paraId="250E96B1" w14:textId="77777777" w:rsidR="008E280D" w:rsidRDefault="008E280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8E280D" w:rsidRDefault="008E280D">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8E280D" w:rsidRDefault="008E280D">
    <w:pPr>
      <w:pStyle w:val="Rodap"/>
      <w:pBdr>
        <w:bottom w:val="single" w:sz="6" w:space="1" w:color="auto"/>
      </w:pBdr>
    </w:pPr>
  </w:p>
  <w:p w14:paraId="20AD5C33" w14:textId="5700F3A1" w:rsidR="008E280D" w:rsidRDefault="008E280D"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8E280D" w:rsidRDefault="008E280D" w:rsidP="001B775B">
    <w:pPr>
      <w:pStyle w:val="Rodap"/>
      <w:ind w:left="2694"/>
      <w:rPr>
        <w:rFonts w:ascii="Arial" w:hAnsi="Arial" w:cs="Arial"/>
      </w:rPr>
    </w:pPr>
    <w:r>
      <w:rPr>
        <w:rFonts w:ascii="Arial" w:hAnsi="Arial" w:cs="Arial"/>
      </w:rPr>
      <w:t xml:space="preserve">Fone:55 3798 1155 </w:t>
    </w:r>
  </w:p>
  <w:p w14:paraId="59186FEB" w14:textId="62457C19" w:rsidR="008E280D" w:rsidRPr="00DC0D14" w:rsidRDefault="008E280D"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8E280D" w:rsidRPr="00DC0D14" w:rsidRDefault="008E280D"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8E280D" w:rsidRDefault="008E280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8E280D" w:rsidRDefault="008E280D" w:rsidP="00DE1501">
      <w:pPr>
        <w:spacing w:line="240" w:lineRule="auto"/>
      </w:pPr>
      <w:r>
        <w:separator/>
      </w:r>
    </w:p>
  </w:footnote>
  <w:footnote w:type="continuationSeparator" w:id="0">
    <w:p w14:paraId="442E08A1" w14:textId="77777777" w:rsidR="008E280D" w:rsidRDefault="008E280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8E280D" w:rsidRDefault="008E280D">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8E280D" w:rsidRDefault="008E280D">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8E280D" w:rsidRDefault="008E280D">
    <w:pPr>
      <w:pStyle w:val="Cabealho"/>
    </w:pPr>
  </w:p>
  <w:p w14:paraId="165F731B" w14:textId="77777777" w:rsidR="008E280D" w:rsidRPr="00E57980" w:rsidRDefault="008E280D" w:rsidP="00067DE8">
    <w:pPr>
      <w:pStyle w:val="Cabealho"/>
      <w:jc w:val="center"/>
    </w:pPr>
    <w:r w:rsidRPr="00E57980">
      <w:t>ESTADO RIO GRANDE DO SUL</w:t>
    </w:r>
  </w:p>
  <w:p w14:paraId="5E3E5F3C" w14:textId="2711F8EF" w:rsidR="008E280D" w:rsidRPr="00E57980" w:rsidRDefault="008E280D"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8E280D" w:rsidRDefault="008E28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8A5437"/>
    <w:multiLevelType w:val="multilevel"/>
    <w:tmpl w:val="1F9AA13A"/>
    <w:lvl w:ilvl="0">
      <w:start w:val="11"/>
      <w:numFmt w:val="decimal"/>
      <w:lvlText w:val="%1."/>
      <w:lvlJc w:val="left"/>
      <w:pPr>
        <w:ind w:left="480" w:hanging="480"/>
      </w:pPr>
      <w:rPr>
        <w:rFonts w:eastAsia="Arial"/>
      </w:rPr>
    </w:lvl>
    <w:lvl w:ilvl="1">
      <w:start w:val="3"/>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5" w15:restartNumberingAfterBreak="0">
    <w:nsid w:val="0D786BB1"/>
    <w:multiLevelType w:val="multilevel"/>
    <w:tmpl w:val="836664E4"/>
    <w:lvl w:ilvl="0">
      <w:start w:val="11"/>
      <w:numFmt w:val="decimal"/>
      <w:lvlText w:val="%1."/>
      <w:lvlJc w:val="left"/>
      <w:pPr>
        <w:ind w:left="480" w:hanging="480"/>
      </w:pPr>
      <w:rPr>
        <w:rFonts w:eastAsia="Arial"/>
      </w:rPr>
    </w:lvl>
    <w:lvl w:ilvl="1">
      <w:start w:val="1"/>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425AA1"/>
    <w:multiLevelType w:val="multilevel"/>
    <w:tmpl w:val="2F08CB7C"/>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Times New Roman" w:eastAsia="Arial MT" w:hAnsi="Times New Roman" w:cs="Times New Roman"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2"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1"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E32785"/>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8"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4530FEC"/>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6"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6B46600"/>
    <w:multiLevelType w:val="hybridMultilevel"/>
    <w:tmpl w:val="320EAA0A"/>
    <w:lvl w:ilvl="0" w:tplc="F5AA2502">
      <w:start w:val="5"/>
      <w:numFmt w:val="lowerLetter"/>
      <w:lvlText w:val="%1)"/>
      <w:lvlJc w:val="left"/>
      <w:pPr>
        <w:ind w:left="852" w:hanging="706"/>
      </w:pPr>
      <w:rPr>
        <w:rFonts w:ascii="Times New Roman" w:eastAsia="Arial MT" w:hAnsi="Times New Roman" w:cs="Times New Roman"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38" w15:restartNumberingAfterBreak="0">
    <w:nsid w:val="69344C6A"/>
    <w:multiLevelType w:val="multilevel"/>
    <w:tmpl w:val="09B84800"/>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9"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4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abstractNum w:abstractNumId="45"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41"/>
  </w:num>
  <w:num w:numId="2">
    <w:abstractNumId w:val="19"/>
  </w:num>
  <w:num w:numId="3">
    <w:abstractNumId w:val="8"/>
  </w:num>
  <w:num w:numId="4">
    <w:abstractNumId w:val="15"/>
  </w:num>
  <w:num w:numId="5">
    <w:abstractNumId w:val="17"/>
  </w:num>
  <w:num w:numId="6">
    <w:abstractNumId w:val="25"/>
  </w:num>
  <w:num w:numId="7">
    <w:abstractNumId w:val="39"/>
  </w:num>
  <w:num w:numId="8">
    <w:abstractNumId w:val="43"/>
  </w:num>
  <w:num w:numId="9">
    <w:abstractNumId w:val="12"/>
  </w:num>
  <w:num w:numId="10">
    <w:abstractNumId w:val="29"/>
  </w:num>
  <w:num w:numId="11">
    <w:abstractNumId w:val="18"/>
  </w:num>
  <w:num w:numId="12">
    <w:abstractNumId w:val="32"/>
  </w:num>
  <w:num w:numId="13">
    <w:abstractNumId w:val="45"/>
  </w:num>
  <w:num w:numId="14">
    <w:abstractNumId w:val="28"/>
  </w:num>
  <w:num w:numId="15">
    <w:abstractNumId w:val="40"/>
  </w:num>
  <w:num w:numId="16">
    <w:abstractNumId w:val="1"/>
  </w:num>
  <w:num w:numId="17">
    <w:abstractNumId w:val="23"/>
  </w:num>
  <w:num w:numId="18">
    <w:abstractNumId w:val="3"/>
  </w:num>
  <w:num w:numId="19">
    <w:abstractNumId w:val="0"/>
  </w:num>
  <w:num w:numId="20">
    <w:abstractNumId w:val="10"/>
  </w:num>
  <w:num w:numId="21">
    <w:abstractNumId w:val="22"/>
  </w:num>
  <w:num w:numId="22">
    <w:abstractNumId w:val="21"/>
  </w:num>
  <w:num w:numId="23">
    <w:abstractNumId w:val="9"/>
  </w:num>
  <w:num w:numId="24">
    <w:abstractNumId w:val="13"/>
  </w:num>
  <w:num w:numId="25">
    <w:abstractNumId w:val="33"/>
  </w:num>
  <w:num w:numId="26">
    <w:abstractNumId w:val="35"/>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
  </w:num>
  <w:num w:numId="30">
    <w:abstractNumId w:val="14"/>
  </w:num>
  <w:num w:numId="31">
    <w:abstractNumId w:val="30"/>
  </w:num>
  <w:num w:numId="32">
    <w:abstractNumId w:val="34"/>
  </w:num>
  <w:num w:numId="33">
    <w:abstractNumId w:val="16"/>
  </w:num>
  <w:num w:numId="34">
    <w:abstractNumId w:val="36"/>
  </w:num>
  <w:num w:numId="35">
    <w:abstractNumId w:val="6"/>
  </w:num>
  <w:num w:numId="36">
    <w:abstractNumId w:val="31"/>
  </w:num>
  <w:num w:numId="37">
    <w:abstractNumId w:val="20"/>
  </w:num>
  <w:num w:numId="38">
    <w:abstractNumId w:val="27"/>
  </w:num>
  <w:num w:numId="39">
    <w:abstractNumId w:val="42"/>
  </w:num>
  <w:num w:numId="40">
    <w:abstractNumId w:val="37"/>
  </w:num>
  <w:num w:numId="41">
    <w:abstractNumId w:val="44"/>
  </w:num>
  <w:num w:numId="42">
    <w:abstractNumId w:val="26"/>
  </w:num>
  <w:num w:numId="43">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num>
  <w:num w:numId="46">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1A29"/>
    <w:rsid w:val="0003281D"/>
    <w:rsid w:val="0003744D"/>
    <w:rsid w:val="00044DD3"/>
    <w:rsid w:val="000460CB"/>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10E21"/>
    <w:rsid w:val="001138E9"/>
    <w:rsid w:val="00113C67"/>
    <w:rsid w:val="001165DE"/>
    <w:rsid w:val="00122A71"/>
    <w:rsid w:val="00124EE6"/>
    <w:rsid w:val="00127CAD"/>
    <w:rsid w:val="0013479D"/>
    <w:rsid w:val="0014044B"/>
    <w:rsid w:val="00140CDC"/>
    <w:rsid w:val="00145F50"/>
    <w:rsid w:val="001461B9"/>
    <w:rsid w:val="00160802"/>
    <w:rsid w:val="001628EE"/>
    <w:rsid w:val="00173DDF"/>
    <w:rsid w:val="001758DC"/>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59D0"/>
    <w:rsid w:val="00222340"/>
    <w:rsid w:val="0023015D"/>
    <w:rsid w:val="002337F7"/>
    <w:rsid w:val="00236372"/>
    <w:rsid w:val="002451AF"/>
    <w:rsid w:val="00247BAD"/>
    <w:rsid w:val="00251204"/>
    <w:rsid w:val="00253CA2"/>
    <w:rsid w:val="0028422A"/>
    <w:rsid w:val="0029192A"/>
    <w:rsid w:val="00296F9F"/>
    <w:rsid w:val="002A0F10"/>
    <w:rsid w:val="002B4B2F"/>
    <w:rsid w:val="002B4CAC"/>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60984"/>
    <w:rsid w:val="00361A51"/>
    <w:rsid w:val="00362F2B"/>
    <w:rsid w:val="0036735D"/>
    <w:rsid w:val="003704AF"/>
    <w:rsid w:val="0037509D"/>
    <w:rsid w:val="003768FF"/>
    <w:rsid w:val="00387181"/>
    <w:rsid w:val="00391AA5"/>
    <w:rsid w:val="003A075E"/>
    <w:rsid w:val="003B365F"/>
    <w:rsid w:val="003B6D43"/>
    <w:rsid w:val="003C0EF8"/>
    <w:rsid w:val="003C5D1B"/>
    <w:rsid w:val="003D6E30"/>
    <w:rsid w:val="003E273E"/>
    <w:rsid w:val="003E2A17"/>
    <w:rsid w:val="003E350B"/>
    <w:rsid w:val="003F00DD"/>
    <w:rsid w:val="003F2718"/>
    <w:rsid w:val="003F3F88"/>
    <w:rsid w:val="003F66E8"/>
    <w:rsid w:val="004125B4"/>
    <w:rsid w:val="0041310F"/>
    <w:rsid w:val="00413269"/>
    <w:rsid w:val="00415D26"/>
    <w:rsid w:val="00422112"/>
    <w:rsid w:val="00423E85"/>
    <w:rsid w:val="00424589"/>
    <w:rsid w:val="00424910"/>
    <w:rsid w:val="00427D79"/>
    <w:rsid w:val="004335D6"/>
    <w:rsid w:val="00435F5D"/>
    <w:rsid w:val="00437424"/>
    <w:rsid w:val="004457E2"/>
    <w:rsid w:val="004515AC"/>
    <w:rsid w:val="00454D86"/>
    <w:rsid w:val="00463DD0"/>
    <w:rsid w:val="0046480C"/>
    <w:rsid w:val="00465FB5"/>
    <w:rsid w:val="004769C2"/>
    <w:rsid w:val="004806C2"/>
    <w:rsid w:val="00485608"/>
    <w:rsid w:val="00485B3A"/>
    <w:rsid w:val="00495CA2"/>
    <w:rsid w:val="004A7765"/>
    <w:rsid w:val="004B0D5B"/>
    <w:rsid w:val="004B4B07"/>
    <w:rsid w:val="004C338A"/>
    <w:rsid w:val="004C60C3"/>
    <w:rsid w:val="004C6510"/>
    <w:rsid w:val="004D37DE"/>
    <w:rsid w:val="004E00D4"/>
    <w:rsid w:val="004E2930"/>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0A9F"/>
    <w:rsid w:val="00581695"/>
    <w:rsid w:val="00593265"/>
    <w:rsid w:val="005B0008"/>
    <w:rsid w:val="005C2067"/>
    <w:rsid w:val="005C70E0"/>
    <w:rsid w:val="005F5206"/>
    <w:rsid w:val="00604CF0"/>
    <w:rsid w:val="00616660"/>
    <w:rsid w:val="00625974"/>
    <w:rsid w:val="00632181"/>
    <w:rsid w:val="006505A6"/>
    <w:rsid w:val="0065543E"/>
    <w:rsid w:val="00657198"/>
    <w:rsid w:val="0066073E"/>
    <w:rsid w:val="00661BBA"/>
    <w:rsid w:val="0066379E"/>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06EFD"/>
    <w:rsid w:val="0071064B"/>
    <w:rsid w:val="007109A9"/>
    <w:rsid w:val="007119C2"/>
    <w:rsid w:val="0071465D"/>
    <w:rsid w:val="0072056F"/>
    <w:rsid w:val="00720BB0"/>
    <w:rsid w:val="0072426F"/>
    <w:rsid w:val="00726D16"/>
    <w:rsid w:val="00732A11"/>
    <w:rsid w:val="007335F5"/>
    <w:rsid w:val="00734015"/>
    <w:rsid w:val="00742140"/>
    <w:rsid w:val="00747434"/>
    <w:rsid w:val="00747648"/>
    <w:rsid w:val="00751BCF"/>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80D"/>
    <w:rsid w:val="008E2A4E"/>
    <w:rsid w:val="008E32AB"/>
    <w:rsid w:val="008E4C5B"/>
    <w:rsid w:val="008F5EC3"/>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26D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5DFB"/>
    <w:rsid w:val="00A90469"/>
    <w:rsid w:val="00A90679"/>
    <w:rsid w:val="00A93F82"/>
    <w:rsid w:val="00A95BCC"/>
    <w:rsid w:val="00AA6E1D"/>
    <w:rsid w:val="00AB5695"/>
    <w:rsid w:val="00AC0838"/>
    <w:rsid w:val="00AC4716"/>
    <w:rsid w:val="00AC4B95"/>
    <w:rsid w:val="00AD02FC"/>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7032B"/>
    <w:rsid w:val="00B70CE7"/>
    <w:rsid w:val="00B73FA7"/>
    <w:rsid w:val="00B835E8"/>
    <w:rsid w:val="00B8450E"/>
    <w:rsid w:val="00B9652D"/>
    <w:rsid w:val="00B966F8"/>
    <w:rsid w:val="00BA669A"/>
    <w:rsid w:val="00BB0094"/>
    <w:rsid w:val="00BB04F1"/>
    <w:rsid w:val="00BC240D"/>
    <w:rsid w:val="00BC3E2B"/>
    <w:rsid w:val="00BC5986"/>
    <w:rsid w:val="00BD278E"/>
    <w:rsid w:val="00BD2B18"/>
    <w:rsid w:val="00BE3518"/>
    <w:rsid w:val="00BE6E6E"/>
    <w:rsid w:val="00BE6F30"/>
    <w:rsid w:val="00BE7DAA"/>
    <w:rsid w:val="00BF0B6E"/>
    <w:rsid w:val="00BF56E8"/>
    <w:rsid w:val="00BF5F67"/>
    <w:rsid w:val="00BF6833"/>
    <w:rsid w:val="00BF79E2"/>
    <w:rsid w:val="00C20DE2"/>
    <w:rsid w:val="00C21F5A"/>
    <w:rsid w:val="00C31379"/>
    <w:rsid w:val="00C313C4"/>
    <w:rsid w:val="00C3451E"/>
    <w:rsid w:val="00C3564B"/>
    <w:rsid w:val="00C50E32"/>
    <w:rsid w:val="00C518C2"/>
    <w:rsid w:val="00C54433"/>
    <w:rsid w:val="00C6164F"/>
    <w:rsid w:val="00C7074A"/>
    <w:rsid w:val="00C76381"/>
    <w:rsid w:val="00C80385"/>
    <w:rsid w:val="00C92F17"/>
    <w:rsid w:val="00C971F5"/>
    <w:rsid w:val="00CA0385"/>
    <w:rsid w:val="00CA3950"/>
    <w:rsid w:val="00CA476E"/>
    <w:rsid w:val="00CC01E7"/>
    <w:rsid w:val="00CC23E8"/>
    <w:rsid w:val="00CD3DF4"/>
    <w:rsid w:val="00CD7FA6"/>
    <w:rsid w:val="00CE0CBA"/>
    <w:rsid w:val="00CE2FCD"/>
    <w:rsid w:val="00CE7E4A"/>
    <w:rsid w:val="00CF0C7C"/>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2065"/>
    <w:rsid w:val="00D83BCD"/>
    <w:rsid w:val="00D84E29"/>
    <w:rsid w:val="00D91598"/>
    <w:rsid w:val="00D97DB2"/>
    <w:rsid w:val="00DA4C16"/>
    <w:rsid w:val="00DA5682"/>
    <w:rsid w:val="00DB421C"/>
    <w:rsid w:val="00DC0D14"/>
    <w:rsid w:val="00DC46DE"/>
    <w:rsid w:val="00DC4A02"/>
    <w:rsid w:val="00DD2BD7"/>
    <w:rsid w:val="00DD5418"/>
    <w:rsid w:val="00DE1019"/>
    <w:rsid w:val="00DE1501"/>
    <w:rsid w:val="00DE42B3"/>
    <w:rsid w:val="00DE4E55"/>
    <w:rsid w:val="00DF2655"/>
    <w:rsid w:val="00E078ED"/>
    <w:rsid w:val="00E078F6"/>
    <w:rsid w:val="00E14C6D"/>
    <w:rsid w:val="00E22A86"/>
    <w:rsid w:val="00E27560"/>
    <w:rsid w:val="00E31DD1"/>
    <w:rsid w:val="00E437FB"/>
    <w:rsid w:val="00E53367"/>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058BB"/>
    <w:rsid w:val="00F1079E"/>
    <w:rsid w:val="00F11734"/>
    <w:rsid w:val="00F16D22"/>
    <w:rsid w:val="00F23437"/>
    <w:rsid w:val="00F24EA3"/>
    <w:rsid w:val="00F25EAE"/>
    <w:rsid w:val="00F37E99"/>
    <w:rsid w:val="00F41C9A"/>
    <w:rsid w:val="00F50665"/>
    <w:rsid w:val="00F5516E"/>
    <w:rsid w:val="00F70718"/>
    <w:rsid w:val="00F709C5"/>
    <w:rsid w:val="00F74014"/>
    <w:rsid w:val="00F81C1E"/>
    <w:rsid w:val="00F94235"/>
    <w:rsid w:val="00FA0EE9"/>
    <w:rsid w:val="00FA60E1"/>
    <w:rsid w:val="00FA66D3"/>
    <w:rsid w:val="00FB7654"/>
    <w:rsid w:val="00FC4A3E"/>
    <w:rsid w:val="00FC50F3"/>
    <w:rsid w:val="00FC513A"/>
    <w:rsid w:val="00FC54DA"/>
    <w:rsid w:val="00FC727B"/>
    <w:rsid w:val="00FE2313"/>
    <w:rsid w:val="00FE4C44"/>
    <w:rsid w:val="00FF12C3"/>
    <w:rsid w:val="00FF1711"/>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qFormat/>
    <w:rsid w:val="003F2718"/>
    <w:rPr>
      <w:color w:val="605E5C"/>
      <w:shd w:val="clear" w:color="auto" w:fill="E1DFDD"/>
    </w:rPr>
  </w:style>
  <w:style w:type="numbering" w:customStyle="1" w:styleId="Semlista1">
    <w:name w:val="Sem lista1"/>
    <w:next w:val="Semlista"/>
    <w:uiPriority w:val="99"/>
    <w:semiHidden/>
    <w:unhideWhenUsed/>
    <w:rsid w:val="009E26DA"/>
  </w:style>
  <w:style w:type="table" w:customStyle="1" w:styleId="TableNormal">
    <w:name w:val="Table Normal"/>
    <w:uiPriority w:val="2"/>
    <w:semiHidden/>
    <w:unhideWhenUsed/>
    <w:qFormat/>
    <w:rsid w:val="009E26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F5516E"/>
    <w:rPr>
      <w:color w:val="605E5C"/>
      <w:shd w:val="clear" w:color="auto" w:fill="E1DFDD"/>
    </w:rPr>
  </w:style>
  <w:style w:type="table" w:customStyle="1" w:styleId="Tabelacomgrade1">
    <w:name w:val="Tabela com grade1"/>
    <w:basedOn w:val="Tabelanormal"/>
    <w:next w:val="Tabelacomgrade"/>
    <w:uiPriority w:val="39"/>
    <w:rsid w:val="004C60C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42888513">
      <w:bodyDiv w:val="1"/>
      <w:marLeft w:val="0"/>
      <w:marRight w:val="0"/>
      <w:marTop w:val="0"/>
      <w:marBottom w:val="0"/>
      <w:divBdr>
        <w:top w:val="none" w:sz="0" w:space="0" w:color="auto"/>
        <w:left w:val="none" w:sz="0" w:space="0" w:color="auto"/>
        <w:bottom w:val="none" w:sz="0" w:space="0" w:color="auto"/>
        <w:right w:val="none" w:sz="0" w:space="0" w:color="auto"/>
      </w:divBdr>
    </w:div>
    <w:div w:id="14694551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69791639">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1764443">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4586101">
      <w:bodyDiv w:val="1"/>
      <w:marLeft w:val="0"/>
      <w:marRight w:val="0"/>
      <w:marTop w:val="0"/>
      <w:marBottom w:val="0"/>
      <w:divBdr>
        <w:top w:val="none" w:sz="0" w:space="0" w:color="auto"/>
        <w:left w:val="none" w:sz="0" w:space="0" w:color="auto"/>
        <w:bottom w:val="none" w:sz="0" w:space="0" w:color="auto"/>
        <w:right w:val="none" w:sz="0" w:space="0" w:color="auto"/>
      </w:divBdr>
    </w:div>
    <w:div w:id="69678362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6870541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89560610">
      <w:bodyDiv w:val="1"/>
      <w:marLeft w:val="0"/>
      <w:marRight w:val="0"/>
      <w:marTop w:val="0"/>
      <w:marBottom w:val="0"/>
      <w:divBdr>
        <w:top w:val="none" w:sz="0" w:space="0" w:color="auto"/>
        <w:left w:val="none" w:sz="0" w:space="0" w:color="auto"/>
        <w:bottom w:val="none" w:sz="0" w:space="0" w:color="auto"/>
        <w:right w:val="none" w:sz="0" w:space="0" w:color="auto"/>
      </w:divBdr>
    </w:div>
    <w:div w:id="1202740448">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7566428">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7731080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99540497">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31383387">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76090639">
      <w:bodyDiv w:val="1"/>
      <w:marLeft w:val="0"/>
      <w:marRight w:val="0"/>
      <w:marTop w:val="0"/>
      <w:marBottom w:val="0"/>
      <w:divBdr>
        <w:top w:val="none" w:sz="0" w:space="0" w:color="auto"/>
        <w:left w:val="none" w:sz="0" w:space="0" w:color="auto"/>
        <w:bottom w:val="none" w:sz="0" w:space="0" w:color="auto"/>
        <w:right w:val="none" w:sz="0" w:space="0" w:color="auto"/>
      </w:divBdr>
    </w:div>
    <w:div w:id="1610114768">
      <w:bodyDiv w:val="1"/>
      <w:marLeft w:val="0"/>
      <w:marRight w:val="0"/>
      <w:marTop w:val="0"/>
      <w:marBottom w:val="0"/>
      <w:divBdr>
        <w:top w:val="none" w:sz="0" w:space="0" w:color="auto"/>
        <w:left w:val="none" w:sz="0" w:space="0" w:color="auto"/>
        <w:bottom w:val="none" w:sz="0" w:space="0" w:color="auto"/>
        <w:right w:val="none" w:sz="0" w:space="0" w:color="auto"/>
      </w:divBdr>
    </w:div>
    <w:div w:id="1635023744">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67865836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7243227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B0166-494F-4AB4-95E3-3DEBD4FD5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38</Pages>
  <Words>15593</Words>
  <Characters>84207</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43</cp:revision>
  <cp:lastPrinted>2024-07-08T15:47:00Z</cp:lastPrinted>
  <dcterms:created xsi:type="dcterms:W3CDTF">2024-08-29T14:27:00Z</dcterms:created>
  <dcterms:modified xsi:type="dcterms:W3CDTF">2025-07-11T19:25:00Z</dcterms:modified>
</cp:coreProperties>
</file>