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E2FEA" w14:textId="32D640F9" w:rsidR="005739CE" w:rsidRPr="002B7BD9" w:rsidRDefault="006A1089" w:rsidP="0021665D">
      <w:pPr>
        <w:spacing w:line="276" w:lineRule="auto"/>
        <w:ind w:right="-898"/>
        <w:jc w:val="center"/>
        <w:rPr>
          <w:szCs w:val="24"/>
        </w:rPr>
      </w:pPr>
      <w:r w:rsidRPr="002B7BD9">
        <w:rPr>
          <w:b/>
          <w:bCs/>
          <w:szCs w:val="24"/>
        </w:rPr>
        <w:t>EDITAL DE PREGÃO PRESENCIAL Nº</w:t>
      </w:r>
      <w:r w:rsidR="009036C8" w:rsidRPr="002B7BD9">
        <w:rPr>
          <w:b/>
          <w:bCs/>
          <w:szCs w:val="24"/>
        </w:rPr>
        <w:t xml:space="preserve"> </w:t>
      </w:r>
      <w:r w:rsidR="00467E65">
        <w:rPr>
          <w:b/>
          <w:bCs/>
          <w:color w:val="auto"/>
          <w:szCs w:val="24"/>
        </w:rPr>
        <w:t>32</w:t>
      </w:r>
      <w:r w:rsidRPr="002B7BD9">
        <w:rPr>
          <w:b/>
          <w:bCs/>
          <w:szCs w:val="24"/>
        </w:rPr>
        <w:t>/</w:t>
      </w:r>
      <w:r w:rsidR="006F67E5">
        <w:rPr>
          <w:b/>
          <w:bCs/>
          <w:szCs w:val="24"/>
        </w:rPr>
        <w:t>2025</w:t>
      </w:r>
    </w:p>
    <w:p w14:paraId="484B28EA" w14:textId="6C7A242E" w:rsidR="005739CE" w:rsidRPr="002B7BD9" w:rsidRDefault="005739CE" w:rsidP="0021665D">
      <w:pPr>
        <w:spacing w:line="276" w:lineRule="auto"/>
        <w:ind w:left="0" w:firstLine="0"/>
        <w:rPr>
          <w:szCs w:val="24"/>
        </w:rPr>
      </w:pPr>
    </w:p>
    <w:p w14:paraId="2722638B" w14:textId="77777777" w:rsidR="00BB0094" w:rsidRPr="00CF5777" w:rsidRDefault="00BB0094" w:rsidP="0021665D">
      <w:pPr>
        <w:spacing w:line="276" w:lineRule="auto"/>
        <w:rPr>
          <w:szCs w:val="24"/>
        </w:rPr>
      </w:pPr>
      <w:r w:rsidRPr="00CF5777">
        <w:rPr>
          <w:szCs w:val="24"/>
        </w:rPr>
        <w:t>Município de Rodeio Bonito/RS</w:t>
      </w:r>
    </w:p>
    <w:p w14:paraId="6D51A5A2" w14:textId="088972E5" w:rsidR="00BB0094" w:rsidRPr="00CF5777" w:rsidRDefault="00BB0094" w:rsidP="0021665D">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467E65">
        <w:rPr>
          <w:szCs w:val="24"/>
        </w:rPr>
        <w:t>32</w:t>
      </w:r>
      <w:r>
        <w:rPr>
          <w:szCs w:val="24"/>
        </w:rPr>
        <w:t>/</w:t>
      </w:r>
      <w:r w:rsidRPr="00CF5777">
        <w:rPr>
          <w:szCs w:val="24"/>
        </w:rPr>
        <w:t>202</w:t>
      </w:r>
      <w:r>
        <w:rPr>
          <w:szCs w:val="24"/>
        </w:rPr>
        <w:t>5</w:t>
      </w:r>
    </w:p>
    <w:p w14:paraId="704C2565" w14:textId="343891AF" w:rsidR="00BB0094" w:rsidRPr="00CF5777" w:rsidRDefault="00BB0094" w:rsidP="0021665D">
      <w:pPr>
        <w:spacing w:line="276" w:lineRule="auto"/>
        <w:ind w:left="0" w:firstLine="0"/>
        <w:rPr>
          <w:szCs w:val="24"/>
        </w:rPr>
      </w:pPr>
      <w:r w:rsidRPr="00CF5777">
        <w:rPr>
          <w:szCs w:val="24"/>
        </w:rPr>
        <w:t xml:space="preserve">Tipo de julgamento: </w:t>
      </w:r>
      <w:r w:rsidR="00251309" w:rsidRPr="00251309">
        <w:rPr>
          <w:szCs w:val="24"/>
        </w:rPr>
        <w:t xml:space="preserve">Menor Preço </w:t>
      </w:r>
      <w:r w:rsidR="00467E65">
        <w:rPr>
          <w:szCs w:val="24"/>
        </w:rPr>
        <w:t>Global</w:t>
      </w:r>
    </w:p>
    <w:p w14:paraId="3443831C" w14:textId="77777777" w:rsidR="00BB0094" w:rsidRPr="00CF5777" w:rsidRDefault="00BB0094" w:rsidP="0021665D">
      <w:pPr>
        <w:spacing w:line="276" w:lineRule="auto"/>
        <w:rPr>
          <w:szCs w:val="24"/>
        </w:rPr>
      </w:pPr>
      <w:r w:rsidRPr="00465D59">
        <w:rPr>
          <w:szCs w:val="24"/>
        </w:rPr>
        <w:t xml:space="preserve">Modo de disputa: </w:t>
      </w:r>
      <w:r>
        <w:rPr>
          <w:szCs w:val="24"/>
        </w:rPr>
        <w:t>A</w:t>
      </w:r>
      <w:r w:rsidRPr="00465D59">
        <w:rPr>
          <w:szCs w:val="24"/>
        </w:rPr>
        <w:t>berto</w:t>
      </w:r>
    </w:p>
    <w:p w14:paraId="1D09A6E9" w14:textId="410E7E07" w:rsidR="00BB0094" w:rsidRPr="00CF5777" w:rsidRDefault="00BB0094" w:rsidP="0021665D">
      <w:pPr>
        <w:spacing w:line="276" w:lineRule="auto"/>
        <w:rPr>
          <w:szCs w:val="24"/>
        </w:rPr>
      </w:pPr>
      <w:r w:rsidRPr="000B0157">
        <w:rPr>
          <w:szCs w:val="24"/>
        </w:rPr>
        <w:t xml:space="preserve">Processo nº </w:t>
      </w:r>
      <w:r w:rsidR="00F151F8" w:rsidRPr="00F151F8">
        <w:rPr>
          <w:szCs w:val="24"/>
        </w:rPr>
        <w:t>148</w:t>
      </w:r>
      <w:r w:rsidRPr="00F151F8">
        <w:rPr>
          <w:szCs w:val="24"/>
        </w:rPr>
        <w:t>/202</w:t>
      </w:r>
      <w:r w:rsidR="008E2A4E" w:rsidRPr="00F151F8">
        <w:rPr>
          <w:szCs w:val="24"/>
        </w:rPr>
        <w:t>5</w:t>
      </w:r>
    </w:p>
    <w:p w14:paraId="57CB5FB0" w14:textId="406A14A1" w:rsidR="006A1089" w:rsidRDefault="006A1089" w:rsidP="0021665D">
      <w:pPr>
        <w:spacing w:line="276" w:lineRule="auto"/>
        <w:ind w:left="0" w:firstLine="0"/>
        <w:rPr>
          <w:szCs w:val="24"/>
        </w:rPr>
      </w:pPr>
    </w:p>
    <w:p w14:paraId="74FDD5BD" w14:textId="60875D1B" w:rsidR="00251309" w:rsidRDefault="00E14C6D" w:rsidP="0021665D">
      <w:pPr>
        <w:spacing w:line="276" w:lineRule="auto"/>
        <w:ind w:left="1426"/>
        <w:rPr>
          <w:bCs/>
        </w:rPr>
      </w:pPr>
      <w:r w:rsidRPr="00EB3A8E">
        <w:rPr>
          <w:b/>
        </w:rPr>
        <w:t xml:space="preserve">Edital de Pregão </w:t>
      </w:r>
      <w:r>
        <w:rPr>
          <w:b/>
        </w:rPr>
        <w:t>Presencial</w:t>
      </w:r>
      <w:r w:rsidRPr="00EB3A8E">
        <w:rPr>
          <w:b/>
        </w:rPr>
        <w:t xml:space="preserve"> para REGISTRO DE PREÇOS </w:t>
      </w:r>
      <w:r w:rsidR="00467E65" w:rsidRPr="004D6C20">
        <w:t xml:space="preserve">CONFORME DEMANDA EVENTUAL E FUTURA PARA </w:t>
      </w:r>
      <w:r w:rsidR="00467E65" w:rsidRPr="00C7394A">
        <w:t xml:space="preserve">CONTRATAÇÃO DE EMPRESA ESPECIALIZADA NO FORNECIMENTO DE </w:t>
      </w:r>
      <w:r w:rsidR="00467E65" w:rsidRPr="00542FAE">
        <w:rPr>
          <w:szCs w:val="24"/>
        </w:rPr>
        <w:t xml:space="preserve">PLACAS DE SINALIZAÇÃO </w:t>
      </w:r>
      <w:r w:rsidR="00467E65">
        <w:rPr>
          <w:szCs w:val="24"/>
        </w:rPr>
        <w:t>DE TRÂNSITO</w:t>
      </w:r>
      <w:r w:rsidR="00467E65" w:rsidRPr="00542FAE">
        <w:rPr>
          <w:szCs w:val="24"/>
        </w:rPr>
        <w:t xml:space="preserve">, DESTINADAS À INSTALAÇÃO EM VIAS PÚBLICAS DO MUNICÍPIO DE </w:t>
      </w:r>
      <w:r w:rsidR="00467E65">
        <w:rPr>
          <w:szCs w:val="24"/>
        </w:rPr>
        <w:t>RODEIO BONITO – RS</w:t>
      </w:r>
      <w:r w:rsidR="00467E65" w:rsidRPr="00542FAE">
        <w:rPr>
          <w:szCs w:val="24"/>
        </w:rPr>
        <w:t>, COM O OBJETIVO DE REGULAMENTAR O TRÁFEGO, PROMOVER A SEGURANÇA VIÁRIA E GARANTIR A ORGANIZAÇÃO DO TRÂNSITO LOCAL</w:t>
      </w:r>
      <w:r w:rsidR="00251309" w:rsidRPr="000C616E">
        <w:t>, conforme condições e exigências estabelecidas n</w:t>
      </w:r>
      <w:r w:rsidR="00251309">
        <w:t>o</w:t>
      </w:r>
      <w:r w:rsidR="00251309" w:rsidRPr="000C616E">
        <w:t xml:space="preserve"> Termo de Referência e no Estudo Técnico Preliminar</w:t>
      </w:r>
      <w:r w:rsidR="00251309">
        <w:t>.</w:t>
      </w:r>
    </w:p>
    <w:p w14:paraId="2D783F8E" w14:textId="77777777" w:rsidR="00251309" w:rsidRDefault="00251309" w:rsidP="0021665D">
      <w:pPr>
        <w:spacing w:line="276" w:lineRule="auto"/>
        <w:ind w:firstLine="1134"/>
        <w:rPr>
          <w:rFonts w:eastAsia="Arial"/>
          <w:szCs w:val="24"/>
        </w:rPr>
      </w:pPr>
    </w:p>
    <w:p w14:paraId="3022BF7A" w14:textId="1B543100" w:rsidR="006A1089" w:rsidRPr="002B7BD9" w:rsidRDefault="006A1089" w:rsidP="0021665D">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3F1D36">
        <w:rPr>
          <w:b/>
          <w:szCs w:val="24"/>
        </w:rPr>
        <w:t xml:space="preserve">do dia </w:t>
      </w:r>
      <w:r w:rsidR="003F1D36" w:rsidRPr="003F1D36">
        <w:rPr>
          <w:b/>
          <w:szCs w:val="24"/>
        </w:rPr>
        <w:t>29</w:t>
      </w:r>
      <w:r w:rsidR="009036C8" w:rsidRPr="003F1D36">
        <w:rPr>
          <w:b/>
          <w:szCs w:val="24"/>
        </w:rPr>
        <w:t xml:space="preserve"> </w:t>
      </w:r>
      <w:r w:rsidRPr="003F1D36">
        <w:rPr>
          <w:b/>
          <w:szCs w:val="24"/>
        </w:rPr>
        <w:t xml:space="preserve">do mês de </w:t>
      </w:r>
      <w:r w:rsidR="003F1D36">
        <w:rPr>
          <w:b/>
          <w:szCs w:val="24"/>
        </w:rPr>
        <w:t>agosto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pregoeir</w:t>
      </w:r>
      <w:r w:rsidR="008C264A">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w:t>
      </w:r>
      <w:r w:rsidR="00467E65">
        <w:rPr>
          <w:b/>
          <w:bCs/>
          <w:szCs w:val="24"/>
        </w:rPr>
        <w:t>GLOBAL</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21665D">
      <w:pPr>
        <w:spacing w:line="276" w:lineRule="auto"/>
        <w:ind w:firstLine="1134"/>
        <w:rPr>
          <w:szCs w:val="24"/>
        </w:rPr>
      </w:pPr>
    </w:p>
    <w:p w14:paraId="0C6ACD94" w14:textId="77777777" w:rsidR="005739CE" w:rsidRPr="002B7BD9" w:rsidRDefault="006A1089" w:rsidP="0021665D">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21665D">
      <w:pPr>
        <w:spacing w:line="276" w:lineRule="auto"/>
        <w:ind w:left="0" w:firstLine="0"/>
        <w:rPr>
          <w:szCs w:val="24"/>
        </w:rPr>
      </w:pPr>
    </w:p>
    <w:p w14:paraId="619C8A3D" w14:textId="77777777" w:rsidR="00C7074A" w:rsidRPr="00C7074A" w:rsidRDefault="00C7074A" w:rsidP="0021665D">
      <w:pPr>
        <w:spacing w:line="276" w:lineRule="auto"/>
        <w:ind w:left="-5" w:right="39"/>
        <w:rPr>
          <w:b/>
          <w:szCs w:val="24"/>
          <w:u w:val="single" w:color="000000"/>
        </w:rPr>
      </w:pPr>
      <w:r w:rsidRPr="00C7074A">
        <w:rPr>
          <w:b/>
          <w:szCs w:val="24"/>
          <w:u w:val="single" w:color="000000"/>
        </w:rPr>
        <w:t xml:space="preserve">FUNDAMENTAÇÃO DO PREGÃO NA FORMA PRESENCIAL </w:t>
      </w:r>
    </w:p>
    <w:p w14:paraId="4D703547" w14:textId="77777777" w:rsidR="00C7074A" w:rsidRPr="00C7074A" w:rsidRDefault="00C7074A" w:rsidP="0021665D">
      <w:pPr>
        <w:spacing w:line="276" w:lineRule="auto"/>
        <w:ind w:left="-5" w:right="39"/>
        <w:rPr>
          <w:b/>
          <w:szCs w:val="24"/>
          <w:u w:val="single" w:color="000000"/>
        </w:rPr>
      </w:pPr>
    </w:p>
    <w:p w14:paraId="209B25D3" w14:textId="440BCE0B" w:rsidR="00C7074A" w:rsidRPr="00C7074A" w:rsidRDefault="00C7074A" w:rsidP="0021665D">
      <w:pPr>
        <w:spacing w:line="276" w:lineRule="auto"/>
        <w:ind w:left="-5" w:right="39"/>
        <w:rPr>
          <w:bCs/>
          <w:szCs w:val="24"/>
        </w:rPr>
      </w:pPr>
      <w:r w:rsidRPr="00C7074A">
        <w:rPr>
          <w:bCs/>
          <w:szCs w:val="24"/>
        </w:rPr>
        <w:t>A realização da licitação no formato presencial está fundamentada no enquadramento do Município de Rodeio Bonito/RS no Art. 176, da Lei Federal 14.133/21, que dispõe:</w:t>
      </w:r>
    </w:p>
    <w:p w14:paraId="7B06D52F" w14:textId="77777777" w:rsidR="00C7074A" w:rsidRPr="00C7074A" w:rsidRDefault="00C7074A" w:rsidP="0021665D">
      <w:pPr>
        <w:spacing w:line="276" w:lineRule="auto"/>
        <w:ind w:left="4395" w:right="39"/>
        <w:rPr>
          <w:bCs/>
          <w:i/>
          <w:iCs/>
          <w:szCs w:val="24"/>
        </w:rPr>
      </w:pPr>
      <w:r w:rsidRPr="00C7074A">
        <w:rPr>
          <w:bCs/>
          <w:i/>
          <w:iCs/>
          <w:szCs w:val="24"/>
        </w:rPr>
        <w:t>Art. 176. Os Municípios com até 20.000 (vinte mil) habitantes terão o prazo de 6 (seis) anos, contado da data de publicação desta Lei, para cumprimento:</w:t>
      </w:r>
    </w:p>
    <w:p w14:paraId="502D5B7E" w14:textId="77777777" w:rsidR="00C7074A" w:rsidRPr="00C7074A" w:rsidRDefault="00C7074A" w:rsidP="0021665D">
      <w:pPr>
        <w:spacing w:line="276" w:lineRule="auto"/>
        <w:ind w:left="4395" w:right="39"/>
        <w:rPr>
          <w:bCs/>
          <w:i/>
          <w:iCs/>
          <w:szCs w:val="24"/>
        </w:rPr>
      </w:pPr>
      <w:r w:rsidRPr="00C7074A">
        <w:rPr>
          <w:bCs/>
          <w:i/>
          <w:iCs/>
          <w:szCs w:val="24"/>
        </w:rPr>
        <w:lastRenderedPageBreak/>
        <w:t>[...]</w:t>
      </w:r>
    </w:p>
    <w:p w14:paraId="771BCE81" w14:textId="77777777" w:rsidR="00C7074A" w:rsidRPr="00C7074A" w:rsidRDefault="00C7074A" w:rsidP="0021665D">
      <w:pPr>
        <w:spacing w:line="276" w:lineRule="auto"/>
        <w:ind w:left="4395" w:right="39"/>
        <w:rPr>
          <w:bCs/>
          <w:i/>
          <w:iCs/>
          <w:szCs w:val="24"/>
        </w:rPr>
      </w:pPr>
      <w:r w:rsidRPr="00C7074A">
        <w:rPr>
          <w:bCs/>
          <w:i/>
          <w:iCs/>
          <w:szCs w:val="24"/>
        </w:rPr>
        <w:t xml:space="preserve">II - </w:t>
      </w:r>
      <w:proofErr w:type="gramStart"/>
      <w:r w:rsidRPr="00C7074A">
        <w:rPr>
          <w:bCs/>
          <w:i/>
          <w:iCs/>
          <w:szCs w:val="24"/>
        </w:rPr>
        <w:t>da</w:t>
      </w:r>
      <w:proofErr w:type="gramEnd"/>
      <w:r w:rsidRPr="00C7074A">
        <w:rPr>
          <w:bCs/>
          <w:i/>
          <w:iCs/>
          <w:szCs w:val="24"/>
        </w:rPr>
        <w:t xml:space="preserve"> obrigatoriedade de realização da licitação sob a forma eletrônica a que se refere o § 2º do art. 17 desta Lei;</w:t>
      </w:r>
    </w:p>
    <w:p w14:paraId="138E770B" w14:textId="77777777" w:rsidR="00177BCE" w:rsidRPr="002B7BD9" w:rsidRDefault="00177BCE" w:rsidP="0021665D">
      <w:pPr>
        <w:spacing w:line="276" w:lineRule="auto"/>
        <w:ind w:left="-5" w:right="39"/>
        <w:rPr>
          <w:szCs w:val="24"/>
        </w:rPr>
      </w:pPr>
    </w:p>
    <w:p w14:paraId="1588D9C0" w14:textId="77777777" w:rsidR="00C7074A" w:rsidRDefault="00177BCE" w:rsidP="0021665D">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2DE0AD25" w14:textId="2B1639E3" w:rsidR="0091423C" w:rsidRPr="00921DE5" w:rsidRDefault="00467E65" w:rsidP="0021665D">
      <w:pPr>
        <w:spacing w:line="276" w:lineRule="auto"/>
        <w:ind w:left="0"/>
        <w:rPr>
          <w:b/>
        </w:rPr>
      </w:pPr>
      <w:r w:rsidRPr="004D6C20">
        <w:t xml:space="preserve">REGISTRO DE PREÇOS CONFORME DEMANDA EVENTUAL E FUTURA PARA </w:t>
      </w:r>
      <w:r w:rsidRPr="00C7394A">
        <w:t xml:space="preserve">CONTRATAÇÃO DE EMPRESA ESPECIALIZADA NO FORNECIMENTO DE </w:t>
      </w:r>
      <w:r w:rsidRPr="00542FAE">
        <w:rPr>
          <w:szCs w:val="24"/>
        </w:rPr>
        <w:t xml:space="preserve">PLACAS DE SINALIZAÇÃO </w:t>
      </w:r>
      <w:r>
        <w:rPr>
          <w:szCs w:val="24"/>
        </w:rPr>
        <w:t>DE TRÂNSITO</w:t>
      </w:r>
      <w:r w:rsidRPr="00542FAE">
        <w:rPr>
          <w:szCs w:val="24"/>
        </w:rPr>
        <w:t xml:space="preserve">, DESTINADAS À INSTALAÇÃO EM VIAS PÚBLICAS DO MUNICÍPIO DE </w:t>
      </w:r>
      <w:r>
        <w:rPr>
          <w:szCs w:val="24"/>
        </w:rPr>
        <w:t>RODEIO BONITO – RS</w:t>
      </w:r>
      <w:r w:rsidRPr="00542FAE">
        <w:rPr>
          <w:szCs w:val="24"/>
        </w:rPr>
        <w:t>, COM O OBJETIVO DE REGULAMENTAR O TRÁFEGO, PROMOVER A SEGURANÇA VIÁRIA E GARANTIR A ORGANIZAÇÃO DO TRÂNSITO LOCAL</w:t>
      </w:r>
      <w:r w:rsidR="00921DE5" w:rsidRPr="000C616E">
        <w:t>, conforme condições e exigências estabelecidas n</w:t>
      </w:r>
      <w:r w:rsidR="00921DE5">
        <w:t>o</w:t>
      </w:r>
      <w:r w:rsidR="00921DE5" w:rsidRPr="000C616E">
        <w:t xml:space="preserve"> Termo de Referência e no Estudo Técnico Preliminar</w:t>
      </w:r>
      <w:r w:rsidR="00921DE5">
        <w:rPr>
          <w:rFonts w:eastAsia="Arial"/>
        </w:rPr>
        <w:t>.</w:t>
      </w:r>
    </w:p>
    <w:p w14:paraId="53035697" w14:textId="77777777" w:rsidR="00936AD1" w:rsidRPr="00A30767" w:rsidRDefault="00936AD1" w:rsidP="0021665D">
      <w:pPr>
        <w:spacing w:line="276" w:lineRule="auto"/>
        <w:ind w:left="0" w:firstLine="0"/>
      </w:pPr>
    </w:p>
    <w:p w14:paraId="04E0E9A7" w14:textId="350A3C80" w:rsidR="006A1089" w:rsidRPr="00EE2F2D" w:rsidRDefault="006A1089" w:rsidP="0021665D">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21665D">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14D51C" w:rsidR="006A1089" w:rsidRPr="00EE2F2D" w:rsidRDefault="006A1089" w:rsidP="0021665D">
      <w:pPr>
        <w:spacing w:line="276" w:lineRule="auto"/>
        <w:ind w:right="39"/>
        <w:rPr>
          <w:bCs/>
          <w:szCs w:val="24"/>
        </w:rPr>
      </w:pPr>
      <w:r w:rsidRPr="00EE2F2D">
        <w:rPr>
          <w:bCs/>
          <w:szCs w:val="24"/>
        </w:rPr>
        <w:t xml:space="preserve">ANEXO I - </w:t>
      </w:r>
      <w:r w:rsidR="0091423C">
        <w:rPr>
          <w:color w:val="auto"/>
        </w:rPr>
        <w:t>Ata de Registro de Preços</w:t>
      </w:r>
      <w:r w:rsidRPr="00EE2F2D">
        <w:rPr>
          <w:bCs/>
          <w:szCs w:val="24"/>
        </w:rPr>
        <w:t xml:space="preserve">; </w:t>
      </w:r>
    </w:p>
    <w:p w14:paraId="79784D1C" w14:textId="705F4975" w:rsidR="006A1089" w:rsidRDefault="0003281D" w:rsidP="0021665D">
      <w:pPr>
        <w:spacing w:line="276" w:lineRule="auto"/>
        <w:ind w:right="39"/>
        <w:rPr>
          <w:bCs/>
          <w:szCs w:val="24"/>
        </w:rPr>
      </w:pPr>
      <w:r>
        <w:rPr>
          <w:bCs/>
          <w:szCs w:val="24"/>
        </w:rPr>
        <w:t>ANEXO II</w:t>
      </w:r>
      <w:r w:rsidR="006A1089" w:rsidRPr="00EE2F2D">
        <w:rPr>
          <w:bCs/>
          <w:szCs w:val="24"/>
        </w:rPr>
        <w:t xml:space="preserve"> - Termo de Referência.  </w:t>
      </w:r>
    </w:p>
    <w:p w14:paraId="52C9D761" w14:textId="10B52A23" w:rsidR="00AF2003" w:rsidRDefault="00AF2003" w:rsidP="0021665D">
      <w:pPr>
        <w:spacing w:line="276" w:lineRule="auto"/>
        <w:ind w:right="39"/>
        <w:rPr>
          <w:bCs/>
          <w:szCs w:val="24"/>
        </w:rPr>
      </w:pPr>
      <w:r w:rsidRPr="00AF2003">
        <w:rPr>
          <w:bCs/>
          <w:szCs w:val="24"/>
        </w:rPr>
        <w:t>ANEXO I</w:t>
      </w:r>
      <w:r>
        <w:rPr>
          <w:bCs/>
          <w:szCs w:val="24"/>
        </w:rPr>
        <w:t>II</w:t>
      </w:r>
      <w:r w:rsidRPr="00AF2003">
        <w:rPr>
          <w:bCs/>
          <w:szCs w:val="24"/>
        </w:rPr>
        <w:t xml:space="preserve"> - Declaração de Responsável</w:t>
      </w:r>
    </w:p>
    <w:p w14:paraId="044AF00D" w14:textId="77777777" w:rsidR="00AF2003" w:rsidRDefault="00AF2003" w:rsidP="0021665D">
      <w:pPr>
        <w:spacing w:line="276" w:lineRule="auto"/>
        <w:ind w:left="0" w:right="39" w:firstLine="0"/>
        <w:rPr>
          <w:bCs/>
          <w:szCs w:val="24"/>
        </w:rPr>
      </w:pPr>
    </w:p>
    <w:p w14:paraId="17331400" w14:textId="1C1B984A" w:rsidR="006A1089" w:rsidRPr="002B7BD9" w:rsidRDefault="006A1089" w:rsidP="0021665D">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3F1D36" w:rsidRPr="003F1D36">
        <w:rPr>
          <w:b/>
          <w:szCs w:val="24"/>
        </w:rPr>
        <w:t>29/08</w:t>
      </w:r>
      <w:r w:rsidRPr="003F1D36">
        <w:rPr>
          <w:b/>
          <w:szCs w:val="24"/>
        </w:rPr>
        <w:t>/202</w:t>
      </w:r>
      <w:r w:rsidR="00812BED" w:rsidRPr="003F1D36">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21665D">
      <w:pPr>
        <w:spacing w:line="276" w:lineRule="auto"/>
        <w:ind w:left="0" w:firstLine="0"/>
        <w:rPr>
          <w:szCs w:val="24"/>
        </w:rPr>
      </w:pPr>
      <w:r w:rsidRPr="002B7BD9">
        <w:rPr>
          <w:szCs w:val="24"/>
        </w:rPr>
        <w:t xml:space="preserve"> </w:t>
      </w:r>
    </w:p>
    <w:p w14:paraId="34DF5FF9" w14:textId="7057596F" w:rsidR="002B7BD9" w:rsidRPr="002B7BD9" w:rsidRDefault="006A1089" w:rsidP="0021665D">
      <w:pPr>
        <w:pStyle w:val="PargrafodaLista"/>
        <w:numPr>
          <w:ilvl w:val="0"/>
          <w:numId w:val="15"/>
        </w:numPr>
        <w:spacing w:line="276" w:lineRule="auto"/>
      </w:pPr>
      <w:r w:rsidRPr="002B7BD9">
        <w:rPr>
          <w:b/>
        </w:rPr>
        <w:t xml:space="preserve">DA APRESENTAÇÃO DOS ENVELOPES:  </w:t>
      </w:r>
    </w:p>
    <w:p w14:paraId="6D74BF1A" w14:textId="76211794" w:rsidR="006A1089" w:rsidRPr="002B7BD9" w:rsidRDefault="002B7BD9" w:rsidP="0021665D">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21665D">
      <w:pPr>
        <w:spacing w:line="276" w:lineRule="auto"/>
        <w:ind w:left="0" w:right="39" w:firstLine="0"/>
        <w:rPr>
          <w:szCs w:val="24"/>
        </w:rPr>
      </w:pPr>
    </w:p>
    <w:p w14:paraId="4C898796" w14:textId="77777777" w:rsidR="002B7BD9" w:rsidRPr="002B7BD9" w:rsidRDefault="002B7BD9" w:rsidP="0021665D">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 xml:space="preserve">AO MUNICÍPIO DE RODEIO BONITO/RS </w:t>
      </w:r>
    </w:p>
    <w:p w14:paraId="53235E82" w14:textId="10A587E6" w:rsidR="002B7BD9" w:rsidRPr="002B7BD9" w:rsidRDefault="002B7BD9" w:rsidP="0021665D">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 xml:space="preserve">EDITAL DE PREGÃO PRESENCIAL Nº </w:t>
      </w:r>
      <w:r w:rsidR="00467E65">
        <w:rPr>
          <w:b/>
          <w:szCs w:val="24"/>
        </w:rPr>
        <w:t>32/2025</w:t>
      </w:r>
      <w:r w:rsidRPr="002B7BD9">
        <w:rPr>
          <w:b/>
          <w:szCs w:val="24"/>
        </w:rPr>
        <w:t xml:space="preserve"> </w:t>
      </w:r>
    </w:p>
    <w:p w14:paraId="0EED72FA" w14:textId="77777777" w:rsidR="002B7BD9" w:rsidRPr="002B7BD9" w:rsidRDefault="002B7BD9" w:rsidP="0021665D">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 xml:space="preserve">ENVELOPE Nº 01 - PROPOSTA  </w:t>
      </w:r>
    </w:p>
    <w:p w14:paraId="46609AD1" w14:textId="77777777" w:rsidR="002B7BD9" w:rsidRPr="002B7BD9" w:rsidRDefault="002B7BD9" w:rsidP="0021665D">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2B7BD9">
        <w:rPr>
          <w:b/>
          <w:szCs w:val="24"/>
        </w:rPr>
        <w:t xml:space="preserve">PROPONENTE (NOME COMPLETO) </w:t>
      </w:r>
    </w:p>
    <w:p w14:paraId="6EE819A7" w14:textId="7B8F55A6" w:rsidR="004C5513" w:rsidRPr="002B7BD9" w:rsidRDefault="002B7BD9" w:rsidP="0021665D">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2B7BD9">
        <w:rPr>
          <w:b/>
          <w:szCs w:val="24"/>
        </w:rPr>
        <w:t>CNPJ DO PROPONENTE:</w:t>
      </w:r>
    </w:p>
    <w:p w14:paraId="736CF56E" w14:textId="77777777" w:rsidR="006A1089" w:rsidRPr="002B7BD9" w:rsidRDefault="006A1089" w:rsidP="0021665D">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 xml:space="preserve">AO MUNICÍPIO DE RODEIO BONITO/RS </w:t>
      </w:r>
    </w:p>
    <w:p w14:paraId="361065DD" w14:textId="7E707D54" w:rsidR="006A1089" w:rsidRPr="002B7BD9" w:rsidRDefault="006A1089" w:rsidP="0021665D">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 xml:space="preserve">EDITAL DE PREGÃO PRESENCIAL Nº </w:t>
      </w:r>
      <w:r w:rsidR="00467E65">
        <w:rPr>
          <w:b/>
          <w:szCs w:val="24"/>
        </w:rPr>
        <w:t>32/2025</w:t>
      </w:r>
      <w:r w:rsidRPr="002B7BD9">
        <w:rPr>
          <w:b/>
          <w:szCs w:val="24"/>
        </w:rPr>
        <w:t xml:space="preserve"> </w:t>
      </w:r>
    </w:p>
    <w:p w14:paraId="2E208E27" w14:textId="77777777" w:rsidR="006A1089" w:rsidRPr="002B7BD9" w:rsidRDefault="006A1089" w:rsidP="0021665D">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ENVELOPE Nº 02 - DOCUMENTAÇÃO</w:t>
      </w:r>
    </w:p>
    <w:p w14:paraId="31FA30DB" w14:textId="77777777" w:rsidR="006A1089" w:rsidRPr="002B7BD9" w:rsidRDefault="006A1089" w:rsidP="0021665D">
      <w:pPr>
        <w:pBdr>
          <w:top w:val="single" w:sz="4" w:space="0" w:color="000000"/>
          <w:left w:val="single" w:sz="4" w:space="0" w:color="000000"/>
          <w:bottom w:val="single" w:sz="4" w:space="0" w:color="000000"/>
          <w:right w:val="single" w:sz="4" w:space="0" w:color="000000"/>
        </w:pBdr>
        <w:spacing w:line="276" w:lineRule="auto"/>
        <w:ind w:left="-5"/>
        <w:jc w:val="left"/>
        <w:rPr>
          <w:b/>
          <w:szCs w:val="24"/>
        </w:rPr>
      </w:pPr>
      <w:r w:rsidRPr="002B7BD9">
        <w:rPr>
          <w:b/>
          <w:szCs w:val="24"/>
        </w:rPr>
        <w:t xml:space="preserve">PROPONENTE (NOME COMPLETO) </w:t>
      </w:r>
    </w:p>
    <w:p w14:paraId="66310E5C" w14:textId="77777777" w:rsidR="006A1089" w:rsidRPr="002B7BD9" w:rsidRDefault="006A1089" w:rsidP="0021665D">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lastRenderedPageBreak/>
        <w:t>CNPJ DO PROPONENTE:</w:t>
      </w:r>
    </w:p>
    <w:p w14:paraId="12835338" w14:textId="592D10B4" w:rsidR="00E22A86" w:rsidRPr="004C5513" w:rsidRDefault="00E22A86" w:rsidP="0021665D">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006E8FC3" w14:textId="2E86C12E" w:rsidR="00E22A86" w:rsidRPr="002B7BD9" w:rsidRDefault="00E22A86" w:rsidP="0021665D">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21665D">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21665D">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21665D">
      <w:pPr>
        <w:pStyle w:val="PargrafodaLista"/>
        <w:numPr>
          <w:ilvl w:val="1"/>
          <w:numId w:val="16"/>
        </w:numPr>
        <w:spacing w:line="276" w:lineRule="auto"/>
        <w:ind w:right="39"/>
      </w:pPr>
      <w:r w:rsidRPr="00E22A86">
        <w:t xml:space="preserve">O credenciamento será efetuado da seguinte forma: </w:t>
      </w:r>
    </w:p>
    <w:p w14:paraId="5C4B6C46" w14:textId="72B0DE8E" w:rsidR="006A1089" w:rsidRPr="002B7BD9" w:rsidRDefault="00E22A86" w:rsidP="0021665D">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21665D">
      <w:pPr>
        <w:numPr>
          <w:ilvl w:val="1"/>
          <w:numId w:val="1"/>
        </w:numPr>
        <w:spacing w:line="276" w:lineRule="auto"/>
        <w:ind w:left="284" w:right="39" w:hanging="284"/>
        <w:rPr>
          <w:szCs w:val="24"/>
        </w:rPr>
      </w:pPr>
      <w:proofErr w:type="gramStart"/>
      <w:r w:rsidRPr="002B7BD9">
        <w:rPr>
          <w:szCs w:val="24"/>
        </w:rPr>
        <w:t>cópia</w:t>
      </w:r>
      <w:proofErr w:type="gramEnd"/>
      <w:r w:rsidRPr="002B7BD9">
        <w:rPr>
          <w:szCs w:val="24"/>
        </w:rPr>
        <w:t xml:space="preserve"> do respectivo Estatuto ou Contrato Social em vigor, devidamente registrado; </w:t>
      </w:r>
    </w:p>
    <w:p w14:paraId="22C8D73E" w14:textId="77777777" w:rsidR="006A1089" w:rsidRPr="002B7BD9" w:rsidRDefault="006A1089" w:rsidP="0021665D">
      <w:pPr>
        <w:numPr>
          <w:ilvl w:val="1"/>
          <w:numId w:val="1"/>
        </w:numPr>
        <w:spacing w:line="276" w:lineRule="auto"/>
        <w:ind w:left="0" w:right="39" w:firstLine="0"/>
        <w:rPr>
          <w:szCs w:val="24"/>
        </w:rPr>
      </w:pPr>
      <w:proofErr w:type="gramStart"/>
      <w:r w:rsidRPr="002B7BD9">
        <w:rPr>
          <w:szCs w:val="24"/>
        </w:rPr>
        <w:t>documento</w:t>
      </w:r>
      <w:proofErr w:type="gramEnd"/>
      <w:r w:rsidRPr="002B7BD9">
        <w:rPr>
          <w:szCs w:val="24"/>
        </w:rPr>
        <w:t xml:space="preserve"> de eleição de seus administradores, em se tratando de sociedade comercial ou de sociedade por ações; </w:t>
      </w:r>
    </w:p>
    <w:p w14:paraId="0DF62165" w14:textId="77777777" w:rsidR="006A1089" w:rsidRPr="002B7BD9" w:rsidRDefault="006A1089" w:rsidP="0021665D">
      <w:pPr>
        <w:numPr>
          <w:ilvl w:val="1"/>
          <w:numId w:val="1"/>
        </w:numPr>
        <w:tabs>
          <w:tab w:val="left" w:pos="0"/>
        </w:tabs>
        <w:spacing w:line="276" w:lineRule="auto"/>
        <w:ind w:left="0" w:right="39" w:firstLine="0"/>
        <w:rPr>
          <w:szCs w:val="24"/>
        </w:rPr>
      </w:pPr>
      <w:proofErr w:type="gramStart"/>
      <w:r w:rsidRPr="002B7BD9">
        <w:rPr>
          <w:szCs w:val="24"/>
        </w:rPr>
        <w:t>inscrição</w:t>
      </w:r>
      <w:proofErr w:type="gramEnd"/>
      <w:r w:rsidRPr="002B7BD9">
        <w:rPr>
          <w:szCs w:val="24"/>
        </w:rPr>
        <w:t xml:space="preserve"> do ato constitutivo, acompanhado de prova de diretoria em exercício, no caso de sociedade civil; </w:t>
      </w:r>
    </w:p>
    <w:p w14:paraId="366BD830" w14:textId="77777777" w:rsidR="006A1089" w:rsidRPr="002B7BD9" w:rsidRDefault="006A1089" w:rsidP="0021665D">
      <w:pPr>
        <w:numPr>
          <w:ilvl w:val="1"/>
          <w:numId w:val="1"/>
        </w:numPr>
        <w:spacing w:line="276" w:lineRule="auto"/>
        <w:ind w:left="0" w:right="39" w:firstLine="0"/>
        <w:rPr>
          <w:szCs w:val="24"/>
        </w:rPr>
      </w:pPr>
      <w:proofErr w:type="gramStart"/>
      <w:r w:rsidRPr="002B7BD9">
        <w:rPr>
          <w:szCs w:val="24"/>
        </w:rPr>
        <w:t>decreto</w:t>
      </w:r>
      <w:proofErr w:type="gramEnd"/>
      <w:r w:rsidRPr="002B7BD9">
        <w:rPr>
          <w:szCs w:val="24"/>
        </w:rPr>
        <w:t xml:space="preserve">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21665D">
      <w:pPr>
        <w:numPr>
          <w:ilvl w:val="0"/>
          <w:numId w:val="1"/>
        </w:numPr>
        <w:spacing w:line="276" w:lineRule="auto"/>
        <w:ind w:left="284" w:right="39" w:hanging="284"/>
        <w:rPr>
          <w:szCs w:val="24"/>
        </w:rPr>
      </w:pPr>
      <w:proofErr w:type="gramStart"/>
      <w:r w:rsidRPr="00B8450E">
        <w:rPr>
          <w:szCs w:val="24"/>
        </w:rPr>
        <w:t>registro</w:t>
      </w:r>
      <w:proofErr w:type="gramEnd"/>
      <w:r w:rsidRPr="00B8450E">
        <w:rPr>
          <w:szCs w:val="24"/>
        </w:rPr>
        <w:t xml:space="preserve"> comercial, se empresa individual. </w:t>
      </w:r>
    </w:p>
    <w:p w14:paraId="6BE6CF4F" w14:textId="5C016BB7" w:rsidR="006A1089" w:rsidRPr="002B7BD9" w:rsidRDefault="006A1089" w:rsidP="0021665D">
      <w:pPr>
        <w:numPr>
          <w:ilvl w:val="0"/>
          <w:numId w:val="1"/>
        </w:numPr>
        <w:spacing w:line="276" w:lineRule="auto"/>
        <w:ind w:left="284" w:right="39" w:hanging="284"/>
        <w:rPr>
          <w:szCs w:val="24"/>
        </w:rPr>
      </w:pPr>
      <w:proofErr w:type="gramStart"/>
      <w:r w:rsidRPr="00B8450E">
        <w:rPr>
          <w:b/>
          <w:szCs w:val="24"/>
        </w:rPr>
        <w:t>se</w:t>
      </w:r>
      <w:proofErr w:type="gramEnd"/>
      <w:r w:rsidRPr="00B8450E">
        <w:rPr>
          <w:b/>
          <w:szCs w:val="24"/>
        </w:rPr>
        <w:t xml:space="preserve"> </w:t>
      </w:r>
      <w:r w:rsidRPr="00B8450E">
        <w:rPr>
          <w:szCs w:val="24"/>
        </w:rPr>
        <w:t>r</w:t>
      </w:r>
      <w:r w:rsidRPr="002B7BD9">
        <w:rPr>
          <w:szCs w:val="24"/>
        </w:rPr>
        <w:t xml:space="preserve">epresentada por procurador, deverá apresentar: </w:t>
      </w:r>
    </w:p>
    <w:p w14:paraId="41222672" w14:textId="77777777" w:rsidR="00B8450E" w:rsidRDefault="006A1089" w:rsidP="0021665D">
      <w:pPr>
        <w:numPr>
          <w:ilvl w:val="1"/>
          <w:numId w:val="1"/>
        </w:numPr>
        <w:spacing w:line="276" w:lineRule="auto"/>
        <w:ind w:left="0" w:right="39" w:firstLine="0"/>
        <w:rPr>
          <w:szCs w:val="24"/>
        </w:rPr>
      </w:pPr>
      <w:proofErr w:type="gramStart"/>
      <w:r w:rsidRPr="002B7BD9">
        <w:rPr>
          <w:szCs w:val="24"/>
        </w:rPr>
        <w:t>instrumento</w:t>
      </w:r>
      <w:proofErr w:type="gramEnd"/>
      <w:r w:rsidRPr="002B7BD9">
        <w:rPr>
          <w:szCs w:val="24"/>
        </w:rPr>
        <w:t xml:space="preserve">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21665D">
      <w:pPr>
        <w:numPr>
          <w:ilvl w:val="1"/>
          <w:numId w:val="1"/>
        </w:numPr>
        <w:spacing w:line="276" w:lineRule="auto"/>
        <w:ind w:left="0" w:right="39" w:firstLine="0"/>
        <w:rPr>
          <w:szCs w:val="24"/>
        </w:rPr>
      </w:pPr>
      <w:proofErr w:type="gramStart"/>
      <w:r w:rsidRPr="002B7BD9">
        <w:rPr>
          <w:szCs w:val="24"/>
        </w:rPr>
        <w:t>pessoas</w:t>
      </w:r>
      <w:proofErr w:type="gramEnd"/>
      <w:r w:rsidRPr="002B7BD9">
        <w:rPr>
          <w:szCs w:val="24"/>
        </w:rPr>
        <w:t xml:space="preserve">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21665D">
      <w:pPr>
        <w:numPr>
          <w:ilvl w:val="1"/>
          <w:numId w:val="1"/>
        </w:numPr>
        <w:spacing w:line="276" w:lineRule="auto"/>
        <w:ind w:left="0" w:right="39" w:firstLine="0"/>
        <w:rPr>
          <w:szCs w:val="24"/>
        </w:rPr>
      </w:pPr>
      <w:proofErr w:type="gramStart"/>
      <w:r w:rsidRPr="002B7BD9">
        <w:rPr>
          <w:szCs w:val="24"/>
        </w:rPr>
        <w:t>carta</w:t>
      </w:r>
      <w:proofErr w:type="gramEnd"/>
      <w:r w:rsidRPr="002B7BD9">
        <w:rPr>
          <w:szCs w:val="24"/>
        </w:rPr>
        <w:t xml:space="preserve"> de credenciamento outorgado pelos representantes legais da licitante, comprovando a existência dos necessários poderes para formulação de propostas e para prática de todos os demais atos inerentes ao certame.  </w:t>
      </w:r>
    </w:p>
    <w:p w14:paraId="55B33CE0" w14:textId="13EC51CB" w:rsidR="00E22A86" w:rsidRPr="002B7BD9" w:rsidRDefault="000979BB" w:rsidP="0021665D">
      <w:pPr>
        <w:spacing w:line="276" w:lineRule="auto"/>
        <w:ind w:left="0" w:right="39"/>
        <w:rPr>
          <w:szCs w:val="24"/>
        </w:rPr>
      </w:pPr>
      <w:r>
        <w:t>d)</w:t>
      </w:r>
      <w:r w:rsidRPr="004E2930">
        <w:rPr>
          <w:b/>
        </w:rPr>
        <w:t xml:space="preserve"> declarações conforme item 5.3.1 ao item 5.3.12</w:t>
      </w:r>
      <w:r>
        <w:t>.</w:t>
      </w:r>
    </w:p>
    <w:p w14:paraId="2D84C9B0" w14:textId="27ACD647" w:rsidR="00E22A86" w:rsidRPr="002B7BD9" w:rsidRDefault="006A1089" w:rsidP="0021665D">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37D956FC" w14:textId="7AE1B944" w:rsidR="006A1089" w:rsidRDefault="00E22A86" w:rsidP="0021665D">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21665D">
      <w:pPr>
        <w:spacing w:line="276" w:lineRule="auto"/>
        <w:ind w:left="0" w:right="35" w:firstLine="0"/>
        <w:rPr>
          <w:b/>
          <w:szCs w:val="24"/>
        </w:rPr>
      </w:pPr>
    </w:p>
    <w:p w14:paraId="1CA8204E" w14:textId="19B241A9" w:rsidR="00E22A86" w:rsidRPr="004C5513" w:rsidRDefault="006A1089" w:rsidP="0021665D">
      <w:pPr>
        <w:pStyle w:val="PargrafodaLista"/>
        <w:numPr>
          <w:ilvl w:val="0"/>
          <w:numId w:val="16"/>
        </w:numPr>
        <w:spacing w:line="276" w:lineRule="auto"/>
        <w:ind w:right="35"/>
        <w:rPr>
          <w:b/>
        </w:rPr>
      </w:pPr>
      <w:r w:rsidRPr="00E22A86">
        <w:rPr>
          <w:b/>
        </w:rPr>
        <w:t>VEDAÇÕES</w:t>
      </w:r>
      <w:r w:rsidR="006C4BAD">
        <w:rPr>
          <w:b/>
        </w:rPr>
        <w:t>:</w:t>
      </w:r>
    </w:p>
    <w:p w14:paraId="772BBF6E" w14:textId="619B3CFD" w:rsidR="006A1089" w:rsidRPr="002B7BD9" w:rsidRDefault="00E22A86" w:rsidP="0021665D">
      <w:pPr>
        <w:spacing w:line="276" w:lineRule="auto"/>
        <w:ind w:left="0" w:right="39" w:firstLine="0"/>
        <w:rPr>
          <w:szCs w:val="24"/>
        </w:rPr>
      </w:pPr>
      <w:r w:rsidRPr="00E22A86">
        <w:rPr>
          <w:bCs/>
          <w:szCs w:val="24"/>
        </w:rPr>
        <w:lastRenderedPageBreak/>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21665D">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se encontre, ao tempo da licitação, impossibilitada de participar da licitação em decorrência de sanção que lhe foi imposta; </w:t>
      </w:r>
    </w:p>
    <w:p w14:paraId="2F7C8ED2" w14:textId="2A84242C" w:rsidR="006A1089" w:rsidRPr="002B7BD9" w:rsidRDefault="006A1089" w:rsidP="0021665D">
      <w:pPr>
        <w:numPr>
          <w:ilvl w:val="0"/>
          <w:numId w:val="2"/>
        </w:numPr>
        <w:spacing w:line="276" w:lineRule="auto"/>
        <w:ind w:left="0" w:right="39" w:firstLine="0"/>
        <w:rPr>
          <w:szCs w:val="24"/>
        </w:rPr>
      </w:pPr>
      <w:proofErr w:type="gramStart"/>
      <w:r w:rsidRPr="002B7BD9">
        <w:rPr>
          <w:szCs w:val="24"/>
        </w:rPr>
        <w:t>aquele</w:t>
      </w:r>
      <w:proofErr w:type="gramEnd"/>
      <w:r w:rsidRPr="002B7BD9">
        <w:rPr>
          <w:szCs w:val="24"/>
        </w:rPr>
        <w:t xml:space="preserv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21665D">
      <w:pPr>
        <w:numPr>
          <w:ilvl w:val="0"/>
          <w:numId w:val="2"/>
        </w:numPr>
        <w:spacing w:line="276" w:lineRule="auto"/>
        <w:ind w:left="0" w:right="39" w:firstLine="0"/>
        <w:rPr>
          <w:szCs w:val="24"/>
        </w:rPr>
      </w:pPr>
      <w:proofErr w:type="gramStart"/>
      <w:r w:rsidRPr="002B7BD9">
        <w:rPr>
          <w:szCs w:val="24"/>
        </w:rPr>
        <w:t>empresas</w:t>
      </w:r>
      <w:proofErr w:type="gramEnd"/>
      <w:r w:rsidRPr="002B7BD9">
        <w:rPr>
          <w:szCs w:val="24"/>
        </w:rPr>
        <w:t xml:space="preserve">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21665D">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21665D">
      <w:pPr>
        <w:numPr>
          <w:ilvl w:val="0"/>
          <w:numId w:val="2"/>
        </w:numPr>
        <w:spacing w:line="276" w:lineRule="auto"/>
        <w:ind w:left="0" w:right="39" w:firstLine="0"/>
        <w:rPr>
          <w:szCs w:val="24"/>
        </w:rPr>
      </w:pPr>
      <w:proofErr w:type="gramStart"/>
      <w:r w:rsidRPr="002B7BD9">
        <w:rPr>
          <w:szCs w:val="24"/>
        </w:rPr>
        <w:t>agente</w:t>
      </w:r>
      <w:proofErr w:type="gramEnd"/>
      <w:r w:rsidRPr="002B7BD9">
        <w:rPr>
          <w:szCs w:val="24"/>
        </w:rPr>
        <w:t xml:space="preserv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21665D">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21665D">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21665D">
      <w:pPr>
        <w:spacing w:line="276" w:lineRule="auto"/>
        <w:ind w:left="-5" w:right="39"/>
        <w:rPr>
          <w:szCs w:val="24"/>
        </w:rPr>
      </w:pPr>
    </w:p>
    <w:p w14:paraId="788BFEA5" w14:textId="4707764E" w:rsidR="00E22A86" w:rsidRPr="004C5513" w:rsidRDefault="006A1089" w:rsidP="0021665D">
      <w:pPr>
        <w:pStyle w:val="PargrafodaLista"/>
        <w:numPr>
          <w:ilvl w:val="0"/>
          <w:numId w:val="16"/>
        </w:numPr>
        <w:spacing w:line="276" w:lineRule="auto"/>
        <w:ind w:left="284" w:right="32" w:hanging="284"/>
      </w:pPr>
      <w:r w:rsidRPr="00BE6E6E">
        <w:rPr>
          <w:b/>
        </w:rPr>
        <w:t>DO RECEBIMENTO E ABERTURA DOS ENVELOPES</w:t>
      </w:r>
      <w:r w:rsidR="002B71BF">
        <w:rPr>
          <w:b/>
        </w:rPr>
        <w:t>:</w:t>
      </w:r>
      <w:r w:rsidRPr="00BE6E6E">
        <w:rPr>
          <w:b/>
        </w:rPr>
        <w:t xml:space="preserve"> </w:t>
      </w:r>
    </w:p>
    <w:p w14:paraId="6F56FDE1" w14:textId="15DB9645" w:rsidR="006A1089" w:rsidRPr="00694B61" w:rsidRDefault="006A1089" w:rsidP="0021665D">
      <w:pPr>
        <w:pStyle w:val="PargrafodaLista"/>
        <w:numPr>
          <w:ilvl w:val="1"/>
          <w:numId w:val="22"/>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21665D">
      <w:pPr>
        <w:numPr>
          <w:ilvl w:val="1"/>
          <w:numId w:val="22"/>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21665D">
      <w:pPr>
        <w:numPr>
          <w:ilvl w:val="1"/>
          <w:numId w:val="22"/>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21665D">
      <w:pPr>
        <w:numPr>
          <w:ilvl w:val="2"/>
          <w:numId w:val="22"/>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21665D">
      <w:pPr>
        <w:numPr>
          <w:ilvl w:val="2"/>
          <w:numId w:val="22"/>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21665D">
      <w:pPr>
        <w:numPr>
          <w:ilvl w:val="2"/>
          <w:numId w:val="22"/>
        </w:numPr>
        <w:spacing w:line="276" w:lineRule="auto"/>
        <w:ind w:left="0" w:right="39" w:firstLine="0"/>
        <w:rPr>
          <w:szCs w:val="24"/>
        </w:rPr>
      </w:pPr>
      <w:r>
        <w:rPr>
          <w:szCs w:val="24"/>
        </w:rPr>
        <w:lastRenderedPageBreak/>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21665D">
      <w:pPr>
        <w:numPr>
          <w:ilvl w:val="2"/>
          <w:numId w:val="22"/>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21665D">
      <w:pPr>
        <w:numPr>
          <w:ilvl w:val="2"/>
          <w:numId w:val="22"/>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21665D">
      <w:pPr>
        <w:numPr>
          <w:ilvl w:val="2"/>
          <w:numId w:val="22"/>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21665D">
      <w:pPr>
        <w:numPr>
          <w:ilvl w:val="2"/>
          <w:numId w:val="22"/>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21665D">
      <w:pPr>
        <w:numPr>
          <w:ilvl w:val="2"/>
          <w:numId w:val="22"/>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21665D">
      <w:pPr>
        <w:numPr>
          <w:ilvl w:val="2"/>
          <w:numId w:val="22"/>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21665D">
      <w:pPr>
        <w:numPr>
          <w:ilvl w:val="2"/>
          <w:numId w:val="22"/>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21665D">
      <w:pPr>
        <w:numPr>
          <w:ilvl w:val="2"/>
          <w:numId w:val="22"/>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21665D">
      <w:pPr>
        <w:numPr>
          <w:ilvl w:val="2"/>
          <w:numId w:val="22"/>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w:t>
      </w:r>
      <w:proofErr w:type="spellStart"/>
      <w:r w:rsidRPr="002B7BD9">
        <w:rPr>
          <w:szCs w:val="24"/>
        </w:rPr>
        <w:t>infralegais</w:t>
      </w:r>
      <w:proofErr w:type="spellEnd"/>
      <w:r w:rsidRPr="002B7BD9">
        <w:rPr>
          <w:szCs w:val="24"/>
        </w:rPr>
        <w:t>,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21665D">
      <w:pPr>
        <w:numPr>
          <w:ilvl w:val="1"/>
          <w:numId w:val="22"/>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21665D">
      <w:pPr>
        <w:numPr>
          <w:ilvl w:val="1"/>
          <w:numId w:val="22"/>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4F11D57A" w:rsidR="00DC4A02" w:rsidRPr="00DC4A02" w:rsidRDefault="00DC4A02" w:rsidP="0021665D">
      <w:pPr>
        <w:spacing w:line="276" w:lineRule="auto"/>
        <w:ind w:left="0" w:right="39" w:firstLine="0"/>
        <w:rPr>
          <w:szCs w:val="24"/>
        </w:rPr>
      </w:pPr>
      <w:proofErr w:type="spellStart"/>
      <w:r>
        <w:rPr>
          <w:b/>
          <w:szCs w:val="24"/>
        </w:rPr>
        <w:t>Obs</w:t>
      </w:r>
      <w:proofErr w:type="spellEnd"/>
      <w:r>
        <w:rPr>
          <w:b/>
          <w:szCs w:val="24"/>
        </w:rPr>
        <w:t xml:space="preserve">: </w:t>
      </w:r>
      <w:r w:rsidRPr="004E2930">
        <w:rPr>
          <w:b/>
          <w:szCs w:val="24"/>
        </w:rPr>
        <w:t>A</w:t>
      </w:r>
      <w:r w:rsidR="00694B61" w:rsidRPr="004E2930">
        <w:rPr>
          <w:b/>
          <w:szCs w:val="24"/>
        </w:rPr>
        <w:t>s declarações acima</w:t>
      </w:r>
      <w:r w:rsidRPr="004E2930">
        <w:rPr>
          <w:b/>
          <w:szCs w:val="24"/>
        </w:rPr>
        <w:t xml:space="preserve"> cita</w:t>
      </w:r>
      <w:r w:rsidR="00694B61" w:rsidRPr="004E2930">
        <w:rPr>
          <w:b/>
          <w:szCs w:val="24"/>
        </w:rPr>
        <w:t>da</w:t>
      </w:r>
      <w:r w:rsidRPr="004E2930">
        <w:rPr>
          <w:b/>
          <w:szCs w:val="24"/>
        </w:rPr>
        <w:t>s poderão ser feitas em</w:t>
      </w:r>
      <w:r>
        <w:rPr>
          <w:szCs w:val="24"/>
        </w:rPr>
        <w:t xml:space="preserve"> </w:t>
      </w:r>
      <w:r w:rsidRPr="00B17615">
        <w:rPr>
          <w:b/>
          <w:szCs w:val="24"/>
        </w:rPr>
        <w:t>declaração conjunta</w:t>
      </w:r>
      <w:r w:rsidR="00694B61">
        <w:rPr>
          <w:szCs w:val="24"/>
        </w:rPr>
        <w:t xml:space="preserve">, </w:t>
      </w:r>
      <w:r w:rsidR="00694B61" w:rsidRPr="004E2930">
        <w:rPr>
          <w:b/>
          <w:szCs w:val="24"/>
        </w:rPr>
        <w:t>impressa e</w:t>
      </w:r>
      <w:r w:rsidR="00694B61">
        <w:rPr>
          <w:szCs w:val="24"/>
        </w:rPr>
        <w:t xml:space="preserve"> </w:t>
      </w:r>
      <w:r w:rsidR="00F151F8" w:rsidRPr="00F151F8">
        <w:rPr>
          <w:b/>
          <w:szCs w:val="24"/>
        </w:rPr>
        <w:t>deverão ser</w:t>
      </w:r>
      <w:r w:rsidR="00F151F8">
        <w:rPr>
          <w:szCs w:val="24"/>
        </w:rPr>
        <w:t xml:space="preserve"> </w:t>
      </w:r>
      <w:r w:rsidR="00694B61" w:rsidRPr="00B17615">
        <w:rPr>
          <w:b/>
          <w:szCs w:val="24"/>
        </w:rPr>
        <w:t>apresentada</w:t>
      </w:r>
      <w:r w:rsidR="00F151F8">
        <w:rPr>
          <w:b/>
          <w:szCs w:val="24"/>
        </w:rPr>
        <w:t>s</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21665D">
      <w:pPr>
        <w:spacing w:line="276" w:lineRule="auto"/>
        <w:ind w:left="0" w:firstLine="0"/>
        <w:jc w:val="left"/>
        <w:rPr>
          <w:szCs w:val="24"/>
        </w:rPr>
      </w:pPr>
      <w:r w:rsidRPr="002B7BD9">
        <w:rPr>
          <w:szCs w:val="24"/>
        </w:rPr>
        <w:t xml:space="preserve"> </w:t>
      </w:r>
    </w:p>
    <w:p w14:paraId="40012D97" w14:textId="60EDC181" w:rsidR="004E5D8D" w:rsidRPr="004C5513" w:rsidRDefault="006A1089" w:rsidP="0021665D">
      <w:pPr>
        <w:pStyle w:val="PargrafodaLista"/>
        <w:numPr>
          <w:ilvl w:val="0"/>
          <w:numId w:val="17"/>
        </w:numPr>
        <w:spacing w:line="276" w:lineRule="auto"/>
        <w:ind w:right="32"/>
      </w:pPr>
      <w:r w:rsidRPr="002B71BF">
        <w:rPr>
          <w:b/>
        </w:rPr>
        <w:t>PROPOSTA</w:t>
      </w:r>
      <w:r w:rsidR="0086734B">
        <w:rPr>
          <w:b/>
        </w:rPr>
        <w:t>:</w:t>
      </w:r>
    </w:p>
    <w:p w14:paraId="4B15E886" w14:textId="77777777" w:rsidR="00F5516E" w:rsidRPr="00F5516E" w:rsidRDefault="00F5516E" w:rsidP="0021665D">
      <w:pPr>
        <w:spacing w:line="276" w:lineRule="auto"/>
        <w:ind w:left="0" w:right="32" w:firstLine="0"/>
        <w:rPr>
          <w:b/>
          <w:bCs/>
          <w:szCs w:val="24"/>
        </w:rPr>
      </w:pPr>
      <w:r w:rsidRPr="00F5516E">
        <w:rPr>
          <w:bCs/>
          <w:szCs w:val="24"/>
        </w:rPr>
        <w:lastRenderedPageBreak/>
        <w:t>6.1.</w:t>
      </w:r>
      <w:r w:rsidRPr="00F5516E">
        <w:rPr>
          <w:b/>
          <w:bCs/>
          <w:szCs w:val="24"/>
        </w:rPr>
        <w:t xml:space="preserve"> </w:t>
      </w:r>
      <w:r w:rsidRPr="00F5516E">
        <w:rPr>
          <w:szCs w:val="24"/>
        </w:rPr>
        <w:t xml:space="preserve">A proposta, cujo prazo de validade é fixado pelo Município de Rodeio Bonito/RS em 60 dias (sessenta) dias, </w:t>
      </w:r>
      <w:r w:rsidRPr="00F5516E">
        <w:rPr>
          <w:b/>
          <w:szCs w:val="24"/>
        </w:rPr>
        <w:t>deverá ser apresentada em folhas sequencialmente numeradas e rubricadas, sendo a última datada e assinada pelo representante legal da empresa,</w:t>
      </w:r>
      <w:r w:rsidRPr="00F5516E">
        <w:rPr>
          <w:szCs w:val="24"/>
        </w:rPr>
        <w:t xml:space="preserve"> ser redigida em linguagem clara, sem rasuras, ressalvas ou entrelinhas, e deverá conter:</w:t>
      </w:r>
    </w:p>
    <w:p w14:paraId="22864116" w14:textId="77777777" w:rsidR="00F5516E" w:rsidRPr="00F5516E" w:rsidRDefault="00F5516E" w:rsidP="0021665D">
      <w:pPr>
        <w:spacing w:line="276" w:lineRule="auto"/>
        <w:ind w:left="0" w:right="32" w:firstLine="0"/>
        <w:rPr>
          <w:szCs w:val="24"/>
        </w:rPr>
      </w:pPr>
      <w:r w:rsidRPr="00F5516E">
        <w:rPr>
          <w:bCs/>
          <w:szCs w:val="24"/>
        </w:rPr>
        <w:t>a)</w:t>
      </w:r>
      <w:r w:rsidRPr="00F5516E">
        <w:rPr>
          <w:b/>
          <w:bCs/>
          <w:szCs w:val="24"/>
        </w:rPr>
        <w:t xml:space="preserve"> </w:t>
      </w:r>
      <w:r w:rsidRPr="00F5516E">
        <w:rPr>
          <w:szCs w:val="24"/>
        </w:rPr>
        <w:t>razão social da empresa;</w:t>
      </w:r>
    </w:p>
    <w:p w14:paraId="137BABC2" w14:textId="77777777" w:rsidR="00F5516E" w:rsidRPr="00F5516E" w:rsidRDefault="00F5516E" w:rsidP="0021665D">
      <w:pPr>
        <w:spacing w:line="276" w:lineRule="auto"/>
        <w:ind w:left="0" w:right="32" w:firstLine="0"/>
        <w:rPr>
          <w:szCs w:val="24"/>
        </w:rPr>
      </w:pPr>
      <w:r w:rsidRPr="00F5516E">
        <w:rPr>
          <w:bCs/>
          <w:szCs w:val="24"/>
        </w:rPr>
        <w:t>b)</w:t>
      </w:r>
      <w:r w:rsidRPr="00F5516E">
        <w:rPr>
          <w:b/>
          <w:bCs/>
          <w:szCs w:val="24"/>
        </w:rPr>
        <w:t xml:space="preserve"> </w:t>
      </w:r>
      <w:r w:rsidRPr="00F5516E">
        <w:rPr>
          <w:szCs w:val="24"/>
        </w:rPr>
        <w:t xml:space="preserve">descrição completa do produto ofertado, </w:t>
      </w:r>
      <w:r w:rsidRPr="00F5516E">
        <w:rPr>
          <w:b/>
          <w:szCs w:val="24"/>
        </w:rPr>
        <w:t>inclusive marca</w:t>
      </w:r>
      <w:r w:rsidRPr="00F5516E">
        <w:rPr>
          <w:szCs w:val="24"/>
        </w:rPr>
        <w:t>.</w:t>
      </w:r>
    </w:p>
    <w:p w14:paraId="0A78DEE3" w14:textId="77777777" w:rsidR="00F5516E" w:rsidRPr="00F5516E" w:rsidRDefault="00F5516E" w:rsidP="0021665D">
      <w:pPr>
        <w:spacing w:line="276" w:lineRule="auto"/>
        <w:ind w:left="0" w:right="32" w:firstLine="0"/>
        <w:rPr>
          <w:szCs w:val="24"/>
        </w:rPr>
      </w:pPr>
      <w:r w:rsidRPr="00F5516E">
        <w:rPr>
          <w:bCs/>
          <w:szCs w:val="24"/>
        </w:rPr>
        <w:t>c)</w:t>
      </w:r>
      <w:r w:rsidRPr="00F5516E">
        <w:rPr>
          <w:b/>
          <w:bCs/>
          <w:szCs w:val="24"/>
        </w:rPr>
        <w:t xml:space="preserve"> </w:t>
      </w:r>
      <w:r w:rsidRPr="00F5516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5A0B60C9" w14:textId="77777777" w:rsidR="00F5516E" w:rsidRPr="00F5516E" w:rsidRDefault="00F5516E" w:rsidP="0021665D">
      <w:pPr>
        <w:spacing w:line="276" w:lineRule="auto"/>
        <w:ind w:left="0" w:right="32" w:firstLine="0"/>
        <w:rPr>
          <w:szCs w:val="24"/>
        </w:rPr>
      </w:pPr>
      <w:r w:rsidRPr="00F5516E">
        <w:rPr>
          <w:bCs/>
          <w:szCs w:val="24"/>
        </w:rPr>
        <w:t>d)</w:t>
      </w:r>
      <w:r w:rsidRPr="00F5516E">
        <w:rPr>
          <w:b/>
          <w:bCs/>
          <w:szCs w:val="24"/>
        </w:rPr>
        <w:t xml:space="preserve"> </w:t>
      </w:r>
      <w:r w:rsidRPr="00F5516E">
        <w:rPr>
          <w:szCs w:val="24"/>
        </w:rPr>
        <w:t>o item cotado em desacordo com as especificações exigidas resultará na desclassificação da licitante no item correspondente.</w:t>
      </w:r>
    </w:p>
    <w:p w14:paraId="175EF3F2" w14:textId="6C0A8B65" w:rsidR="00F5516E" w:rsidRPr="00F5516E" w:rsidRDefault="00F5516E" w:rsidP="0021665D">
      <w:pPr>
        <w:spacing w:line="276" w:lineRule="auto"/>
        <w:ind w:left="0" w:right="32" w:firstLine="0"/>
        <w:rPr>
          <w:szCs w:val="24"/>
        </w:rPr>
      </w:pPr>
      <w:r w:rsidRPr="00F5516E">
        <w:rPr>
          <w:bCs/>
          <w:szCs w:val="24"/>
        </w:rPr>
        <w:t>e)</w:t>
      </w:r>
      <w:r w:rsidRPr="00F5516E">
        <w:rPr>
          <w:szCs w:val="24"/>
        </w:rPr>
        <w:t xml:space="preserve"> </w:t>
      </w:r>
      <w:r w:rsidRPr="00F5516E">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F5516E">
          <w:rPr>
            <w:rStyle w:val="Hyperlink"/>
            <w:b/>
            <w:szCs w:val="24"/>
          </w:rPr>
          <w:t>https://www.rodeiobonito.rs.gov.br</w:t>
        </w:r>
      </w:hyperlink>
      <w:r w:rsidRPr="00F5516E">
        <w:rPr>
          <w:b/>
          <w:szCs w:val="24"/>
        </w:rPr>
        <w:t xml:space="preserve"> ou poderá ser solicitado através do e-mail </w:t>
      </w:r>
      <w:hyperlink r:id="rId11" w:history="1">
        <w:r w:rsidRPr="00F5516E">
          <w:rPr>
            <w:rStyle w:val="Hyperlink"/>
            <w:b/>
            <w:szCs w:val="24"/>
          </w:rPr>
          <w:t>licitacao@rodeiobonito.rs.gov.br</w:t>
        </w:r>
      </w:hyperlink>
      <w:r w:rsidRPr="00F5516E">
        <w:rPr>
          <w:b/>
          <w:szCs w:val="24"/>
          <w:u w:val="single"/>
        </w:rPr>
        <w:t>.</w:t>
      </w:r>
    </w:p>
    <w:p w14:paraId="30C14104" w14:textId="77777777" w:rsidR="00F5516E" w:rsidRPr="00F5516E" w:rsidRDefault="00F5516E" w:rsidP="0021665D">
      <w:pPr>
        <w:spacing w:line="276" w:lineRule="auto"/>
        <w:ind w:left="0" w:right="32" w:firstLine="0"/>
        <w:rPr>
          <w:b/>
          <w:szCs w:val="24"/>
        </w:rPr>
      </w:pPr>
      <w:r w:rsidRPr="00F5516E">
        <w:rPr>
          <w:b/>
          <w:szCs w:val="24"/>
        </w:rPr>
        <w:t>6.2. Deverá ser apresentado dentro do ENVELOPE 01- Proposta Financeira:</w:t>
      </w:r>
    </w:p>
    <w:p w14:paraId="00E7FAFB" w14:textId="77777777" w:rsidR="00F5516E" w:rsidRPr="00F5516E" w:rsidRDefault="00F5516E" w:rsidP="0021665D">
      <w:pPr>
        <w:spacing w:line="276" w:lineRule="auto"/>
        <w:ind w:left="0" w:right="32" w:firstLine="0"/>
        <w:rPr>
          <w:szCs w:val="24"/>
        </w:rPr>
      </w:pPr>
      <w:r w:rsidRPr="00F5516E">
        <w:rPr>
          <w:szCs w:val="24"/>
        </w:rPr>
        <w:t>a)  Pen drive contendo o arquivo XML da Proposta Financeira;</w:t>
      </w:r>
    </w:p>
    <w:p w14:paraId="5E9413B6" w14:textId="77777777" w:rsidR="00F5516E" w:rsidRPr="00F5516E" w:rsidRDefault="00F5516E" w:rsidP="0021665D">
      <w:pPr>
        <w:spacing w:line="276" w:lineRule="auto"/>
        <w:ind w:left="0" w:right="32" w:firstLine="0"/>
        <w:rPr>
          <w:szCs w:val="24"/>
        </w:rPr>
      </w:pPr>
      <w:r w:rsidRPr="00F5516E">
        <w:rPr>
          <w:szCs w:val="24"/>
        </w:rPr>
        <w:t>b) A Proposta Financeira impressa da mídia (Pen drive), com as mesmas informações do arquivo, devendo conter carimbo e assinatura;</w:t>
      </w:r>
    </w:p>
    <w:p w14:paraId="71C508DE" w14:textId="77777777" w:rsidR="00F5516E" w:rsidRPr="00F5516E" w:rsidRDefault="00F5516E" w:rsidP="0021665D">
      <w:pPr>
        <w:spacing w:line="276" w:lineRule="auto"/>
        <w:ind w:left="0" w:right="32" w:firstLine="0"/>
        <w:rPr>
          <w:szCs w:val="24"/>
        </w:rPr>
      </w:pPr>
      <w:r w:rsidRPr="00F5516E">
        <w:rPr>
          <w:szCs w:val="24"/>
        </w:rPr>
        <w:t>c) Declaração de que a Proposta Financeira observou as formas e condições constantes no Edital disponibilizado pelo Município.</w:t>
      </w:r>
    </w:p>
    <w:p w14:paraId="2EF20EE1" w14:textId="77777777" w:rsidR="00F5516E" w:rsidRPr="00F5516E" w:rsidRDefault="00F5516E" w:rsidP="0021665D">
      <w:pPr>
        <w:spacing w:line="276" w:lineRule="auto"/>
        <w:ind w:left="0" w:right="32" w:firstLine="0"/>
        <w:rPr>
          <w:szCs w:val="24"/>
        </w:rPr>
      </w:pPr>
      <w:r w:rsidRPr="00F5516E">
        <w:rPr>
          <w:b/>
          <w:szCs w:val="24"/>
        </w:rPr>
        <w:t>Parágrafo Primeiro</w:t>
      </w:r>
      <w:r w:rsidRPr="00F5516E">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1731ACAD" w14:textId="77777777" w:rsidR="00F5516E" w:rsidRPr="00F5516E" w:rsidRDefault="00F5516E" w:rsidP="0021665D">
      <w:pPr>
        <w:spacing w:line="276" w:lineRule="auto"/>
        <w:ind w:left="0" w:right="32" w:firstLine="0"/>
        <w:rPr>
          <w:szCs w:val="24"/>
        </w:rPr>
      </w:pPr>
      <w:r w:rsidRPr="00F5516E">
        <w:rPr>
          <w:b/>
          <w:bCs/>
          <w:szCs w:val="24"/>
        </w:rPr>
        <w:t xml:space="preserve">Observação 1: </w:t>
      </w:r>
      <w:r w:rsidRPr="00F5516E">
        <w:rPr>
          <w:szCs w:val="24"/>
        </w:rPr>
        <w:t>Serão considerados, para fins de julgamento, os valores constantes no preço até no máximo, duas casas decimais após a vírgula, sendo desprezadas as demais, se houver, também em eventual contratação.</w:t>
      </w:r>
    </w:p>
    <w:p w14:paraId="63305D71" w14:textId="025D6B6F" w:rsidR="00F5516E" w:rsidRDefault="00F5516E" w:rsidP="0021665D">
      <w:pPr>
        <w:spacing w:line="276" w:lineRule="auto"/>
        <w:ind w:left="0" w:right="32" w:firstLine="0"/>
        <w:rPr>
          <w:szCs w:val="24"/>
        </w:rPr>
      </w:pPr>
      <w:r w:rsidRPr="00F5516E">
        <w:rPr>
          <w:b/>
          <w:bCs/>
          <w:szCs w:val="24"/>
        </w:rPr>
        <w:t xml:space="preserve">Observação 2: </w:t>
      </w:r>
      <w:r w:rsidRPr="00F5516E">
        <w:rPr>
          <w:szCs w:val="24"/>
        </w:rPr>
        <w:t>O item cotado em desacordo com as especificações exigidas resultará na desclassificação da licitante no item correspondente.</w:t>
      </w:r>
    </w:p>
    <w:p w14:paraId="2DC43F80" w14:textId="5277B3BE" w:rsidR="00F5516E" w:rsidRPr="004125B4" w:rsidRDefault="00F5516E" w:rsidP="0021665D">
      <w:pPr>
        <w:pStyle w:val="PargrafodaLista"/>
        <w:tabs>
          <w:tab w:val="left" w:pos="426"/>
        </w:tabs>
        <w:spacing w:line="276" w:lineRule="auto"/>
        <w:ind w:left="0" w:right="32"/>
        <w:jc w:val="both"/>
      </w:pPr>
      <w:r>
        <w:t xml:space="preserve">d) </w:t>
      </w:r>
      <w:r w:rsidRPr="004125B4">
        <w:t>Declaração com os dados do responsável para assinatura da Ata de Registo de Preço - conforme ANEXO III.</w:t>
      </w:r>
    </w:p>
    <w:p w14:paraId="56C14F77" w14:textId="77777777" w:rsidR="00145F50" w:rsidRPr="00A14345" w:rsidRDefault="00145F50" w:rsidP="0021665D">
      <w:pPr>
        <w:pStyle w:val="PargrafodaLista"/>
        <w:widowControl w:val="0"/>
        <w:autoSpaceDE w:val="0"/>
        <w:autoSpaceDN w:val="0"/>
        <w:spacing w:line="276" w:lineRule="auto"/>
        <w:ind w:left="142" w:right="136"/>
        <w:contextualSpacing w:val="0"/>
        <w:jc w:val="both"/>
      </w:pPr>
    </w:p>
    <w:p w14:paraId="6FAD89EB" w14:textId="20701F6F" w:rsidR="004E5D8D" w:rsidRPr="00A4399A" w:rsidRDefault="006A1089" w:rsidP="0021665D">
      <w:pPr>
        <w:pStyle w:val="PargrafodaLista"/>
        <w:numPr>
          <w:ilvl w:val="0"/>
          <w:numId w:val="17"/>
        </w:numPr>
        <w:spacing w:line="276" w:lineRule="auto"/>
        <w:ind w:right="32"/>
        <w:rPr>
          <w:b/>
        </w:rPr>
      </w:pPr>
      <w:r w:rsidRPr="00113C67">
        <w:rPr>
          <w:b/>
        </w:rPr>
        <w:t xml:space="preserve">DOS DOCUMENTOS DE HABILITAÇÃO: </w:t>
      </w:r>
    </w:p>
    <w:p w14:paraId="2F3325E5" w14:textId="63868C0A" w:rsidR="006A1089" w:rsidRPr="002B7BD9" w:rsidRDefault="00553012" w:rsidP="0021665D">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21665D">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F151F8">
        <w:rPr>
          <w:b/>
          <w:bCs/>
          <w:szCs w:val="24"/>
        </w:rPr>
        <w:t>Habilitação Jurídica:</w:t>
      </w:r>
      <w:r w:rsidR="006A1089" w:rsidRPr="00553012">
        <w:rPr>
          <w:bCs/>
          <w:szCs w:val="24"/>
        </w:rPr>
        <w:t xml:space="preserve"> </w:t>
      </w:r>
    </w:p>
    <w:p w14:paraId="6337A830" w14:textId="77777777" w:rsidR="006A1089" w:rsidRPr="002B7BD9" w:rsidRDefault="006A1089" w:rsidP="0021665D">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21665D">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21665D">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2EB4D2CC" w:rsidR="00D83BCD" w:rsidRPr="00F151F8" w:rsidRDefault="006A1089" w:rsidP="0021665D">
      <w:pPr>
        <w:numPr>
          <w:ilvl w:val="0"/>
          <w:numId w:val="3"/>
        </w:numPr>
        <w:spacing w:line="276" w:lineRule="auto"/>
        <w:ind w:left="0" w:right="32" w:firstLine="0"/>
        <w:rPr>
          <w:bCs/>
          <w:szCs w:val="24"/>
        </w:rPr>
      </w:pPr>
      <w:r w:rsidRPr="00F151F8">
        <w:rPr>
          <w:szCs w:val="24"/>
        </w:rPr>
        <w:t xml:space="preserve">Prova de inscrição no Cadastro Nacional de Pessoa Jurídica (CNPJ/MF); </w:t>
      </w:r>
    </w:p>
    <w:p w14:paraId="4C4F029C" w14:textId="1C47CF27" w:rsidR="006A1089" w:rsidRPr="00553012" w:rsidRDefault="00553012" w:rsidP="0021665D">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F151F8">
        <w:rPr>
          <w:b/>
          <w:bCs/>
          <w:szCs w:val="24"/>
        </w:rPr>
        <w:t>Regularidade Fiscal Social e Trabalhista</w:t>
      </w:r>
      <w:r w:rsidR="006A1089" w:rsidRPr="00553012">
        <w:rPr>
          <w:bCs/>
          <w:szCs w:val="24"/>
        </w:rPr>
        <w:t xml:space="preserve">: </w:t>
      </w:r>
    </w:p>
    <w:p w14:paraId="0E23FD22" w14:textId="2C64A110" w:rsidR="006A1089" w:rsidRPr="002B7BD9" w:rsidRDefault="00A047EF" w:rsidP="0021665D">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21665D">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21665D">
      <w:pPr>
        <w:numPr>
          <w:ilvl w:val="0"/>
          <w:numId w:val="4"/>
        </w:numPr>
        <w:spacing w:line="276" w:lineRule="auto"/>
        <w:ind w:left="0" w:right="39" w:firstLine="0"/>
        <w:rPr>
          <w:szCs w:val="24"/>
        </w:rPr>
      </w:pPr>
      <w:proofErr w:type="gramStart"/>
      <w:r w:rsidRPr="002B7BD9">
        <w:rPr>
          <w:szCs w:val="24"/>
        </w:rPr>
        <w:t>a</w:t>
      </w:r>
      <w:proofErr w:type="gramEnd"/>
      <w:r w:rsidRPr="002B7BD9">
        <w:rPr>
          <w:szCs w:val="24"/>
        </w:rPr>
        <w:t xml:space="preserve"> regularidade com a Fazenda Municipal, do domicílio ou sede da licitante; </w:t>
      </w:r>
    </w:p>
    <w:p w14:paraId="5B28617A" w14:textId="77777777" w:rsidR="006A1089" w:rsidRPr="002B7BD9" w:rsidRDefault="006A1089" w:rsidP="0021665D">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21665D">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21665D">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21665D">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21665D">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43D107B5" w:rsidR="006A1089" w:rsidRPr="00F151F8" w:rsidRDefault="008E4C5B" w:rsidP="0021665D">
      <w:pPr>
        <w:numPr>
          <w:ilvl w:val="0"/>
          <w:numId w:val="4"/>
        </w:numPr>
        <w:spacing w:line="276" w:lineRule="auto"/>
        <w:ind w:left="0" w:right="39" w:firstLine="0"/>
        <w:jc w:val="left"/>
        <w:rPr>
          <w:szCs w:val="24"/>
        </w:rPr>
      </w:pPr>
      <w:r w:rsidRPr="00F151F8">
        <w:rPr>
          <w:szCs w:val="24"/>
        </w:rPr>
        <w:t>D</w:t>
      </w:r>
      <w:r w:rsidR="006A1089" w:rsidRPr="00F151F8">
        <w:rPr>
          <w:szCs w:val="24"/>
        </w:rPr>
        <w:t xml:space="preserve">eclaração de cumprimento do disposto no inciso XXIII do art. 7º da Constituição Federal, dispensada quando apresentada no credenciamento, item </w:t>
      </w:r>
      <w:r w:rsidR="00694B61" w:rsidRPr="00F151F8">
        <w:rPr>
          <w:szCs w:val="24"/>
        </w:rPr>
        <w:t>5.3.3.</w:t>
      </w:r>
      <w:r w:rsidR="006A1089" w:rsidRPr="00F151F8">
        <w:rPr>
          <w:szCs w:val="24"/>
        </w:rPr>
        <w:t xml:space="preserve">  </w:t>
      </w:r>
    </w:p>
    <w:p w14:paraId="6882F97B" w14:textId="27505BC6" w:rsidR="006A1089" w:rsidRPr="002B7BD9" w:rsidRDefault="00553012" w:rsidP="0021665D">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6A079C19" w:rsidR="006A1089" w:rsidRPr="002B7BD9" w:rsidRDefault="00553012" w:rsidP="0021665D">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553012" w:rsidRDefault="00553012" w:rsidP="0021665D">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F151F8">
        <w:rPr>
          <w:b/>
          <w:bCs/>
          <w:szCs w:val="24"/>
        </w:rPr>
        <w:t>Qualificação Econômico-Financeira:</w:t>
      </w:r>
      <w:r w:rsidR="006A1089" w:rsidRPr="00553012">
        <w:rPr>
          <w:bCs/>
          <w:szCs w:val="24"/>
        </w:rPr>
        <w:t xml:space="preserve"> </w:t>
      </w:r>
    </w:p>
    <w:p w14:paraId="5A58CF31" w14:textId="35A5C092" w:rsidR="006A1089" w:rsidRDefault="00C80385" w:rsidP="0021665D">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expedida pelo distribuidor da sede da empresa, datado dos últimos 90 (</w:t>
      </w:r>
      <w:r w:rsidR="00F70718" w:rsidRPr="002B7BD9">
        <w:rPr>
          <w:szCs w:val="24"/>
        </w:rPr>
        <w:t>Noventa</w:t>
      </w:r>
      <w:r w:rsidR="006A1089" w:rsidRPr="002B7BD9">
        <w:rPr>
          <w:szCs w:val="24"/>
        </w:rPr>
        <w:t>) dias, ou que esteja dentro do prazo de validade expresso na própria Certidão</w:t>
      </w:r>
      <w:r w:rsidR="00A047EF">
        <w:rPr>
          <w:szCs w:val="24"/>
        </w:rPr>
        <w:t>.</w:t>
      </w:r>
      <w:r w:rsidR="006A1089" w:rsidRPr="002B7BD9">
        <w:rPr>
          <w:szCs w:val="24"/>
        </w:rPr>
        <w:t xml:space="preserve"> </w:t>
      </w:r>
    </w:p>
    <w:p w14:paraId="74FBC84C" w14:textId="03743A85" w:rsidR="00FF1711" w:rsidRPr="00FF1711" w:rsidRDefault="00FF1711" w:rsidP="0021665D">
      <w:pPr>
        <w:spacing w:line="276" w:lineRule="auto"/>
        <w:ind w:left="-5" w:right="39"/>
        <w:rPr>
          <w:szCs w:val="24"/>
        </w:rPr>
      </w:pPr>
      <w:r>
        <w:rPr>
          <w:szCs w:val="24"/>
        </w:rPr>
        <w:t xml:space="preserve">b) </w:t>
      </w:r>
      <w:r w:rsidRPr="00FF1711">
        <w:rPr>
          <w:szCs w:val="24"/>
        </w:rPr>
        <w:t>Certidão Negativa de Licitantes Inidôneos (TCU)</w:t>
      </w:r>
    </w:p>
    <w:p w14:paraId="1C118310" w14:textId="40FC4991" w:rsidR="006A1089" w:rsidRPr="002B7BD9" w:rsidRDefault="00FF1711" w:rsidP="0021665D">
      <w:pPr>
        <w:spacing w:line="276" w:lineRule="auto"/>
        <w:ind w:left="-5" w:right="39"/>
        <w:rPr>
          <w:szCs w:val="24"/>
        </w:rPr>
      </w:pPr>
      <w:r>
        <w:rPr>
          <w:szCs w:val="24"/>
        </w:rPr>
        <w:t>c</w:t>
      </w:r>
      <w:r w:rsidRPr="00FF1711">
        <w:rPr>
          <w:szCs w:val="24"/>
        </w:rPr>
        <w:t>) Certidão Negativa Correcional (</w:t>
      </w:r>
      <w:proofErr w:type="spellStart"/>
      <w:r w:rsidRPr="00FF1711">
        <w:rPr>
          <w:szCs w:val="24"/>
        </w:rPr>
        <w:t>ePAD</w:t>
      </w:r>
      <w:proofErr w:type="spellEnd"/>
      <w:r w:rsidRPr="00FF1711">
        <w:rPr>
          <w:szCs w:val="24"/>
        </w:rPr>
        <w:t>, CGU-PJ, CEIS, CNEP e CEPIM).</w:t>
      </w:r>
      <w:r w:rsidR="006A1089" w:rsidRPr="002B7BD9">
        <w:rPr>
          <w:szCs w:val="24"/>
        </w:rPr>
        <w:t xml:space="preserve"> </w:t>
      </w:r>
    </w:p>
    <w:p w14:paraId="64D1953F" w14:textId="537D54C4" w:rsidR="006A1089" w:rsidRPr="00F70718" w:rsidRDefault="00553012" w:rsidP="0021665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151F8">
        <w:rPr>
          <w:b/>
          <w:bCs/>
          <w:szCs w:val="24"/>
        </w:rPr>
        <w:t>Qualificação Técnica:</w:t>
      </w:r>
      <w:r w:rsidR="006A1089" w:rsidRPr="00F70718">
        <w:rPr>
          <w:bCs/>
          <w:szCs w:val="24"/>
        </w:rPr>
        <w:t xml:space="preserve"> </w:t>
      </w:r>
    </w:p>
    <w:p w14:paraId="6161C228" w14:textId="0825A866" w:rsidR="00495CA2" w:rsidRDefault="006E7C5A" w:rsidP="0021665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699BC688" w14:textId="7821267A" w:rsidR="000D7DE7" w:rsidRPr="0003744D" w:rsidRDefault="000D7DE7" w:rsidP="0021665D">
      <w:pPr>
        <w:suppressAutoHyphens/>
        <w:spacing w:line="276" w:lineRule="auto"/>
        <w:ind w:left="0" w:firstLine="0"/>
        <w:textAlignment w:val="baseline"/>
      </w:pPr>
      <w:r>
        <w:rPr>
          <w:szCs w:val="24"/>
        </w:rPr>
        <w:t xml:space="preserve">7.2. </w:t>
      </w:r>
      <w:r w:rsidR="004125B4" w:rsidRPr="004125B4">
        <w:rPr>
          <w:szCs w:val="24"/>
        </w:rPr>
        <w:t>Havendo eventual divergência na relação de documentos de habilitação constantes no Termo de Referência e o Edital, prevalecerá o disposto no Edital.</w:t>
      </w:r>
    </w:p>
    <w:p w14:paraId="5C79A0B5" w14:textId="77777777" w:rsidR="0066073E" w:rsidRPr="002B7BD9" w:rsidRDefault="0066073E" w:rsidP="0021665D">
      <w:pPr>
        <w:pStyle w:val="PargrafodaLista"/>
        <w:widowControl w:val="0"/>
        <w:tabs>
          <w:tab w:val="left" w:pos="470"/>
        </w:tabs>
        <w:autoSpaceDE w:val="0"/>
        <w:autoSpaceDN w:val="0"/>
        <w:spacing w:line="276" w:lineRule="auto"/>
        <w:ind w:left="0" w:right="115"/>
        <w:contextualSpacing w:val="0"/>
        <w:jc w:val="both"/>
      </w:pPr>
    </w:p>
    <w:p w14:paraId="2090ACEE" w14:textId="225DB0DF" w:rsidR="004E5D8D" w:rsidRPr="007F0A86" w:rsidRDefault="006A1089" w:rsidP="0021665D">
      <w:pPr>
        <w:pStyle w:val="PargrafodaLista"/>
        <w:numPr>
          <w:ilvl w:val="0"/>
          <w:numId w:val="17"/>
        </w:numPr>
        <w:spacing w:line="276" w:lineRule="auto"/>
        <w:ind w:right="32"/>
        <w:rPr>
          <w:b/>
        </w:rPr>
      </w:pPr>
      <w:r w:rsidRPr="00113C67">
        <w:rPr>
          <w:b/>
        </w:rPr>
        <w:t xml:space="preserve">DA CLASSIFICAÇÃO INICIAL DAS PROPOSTAS E FORMULAÇÃO DE LANCES: </w:t>
      </w:r>
    </w:p>
    <w:p w14:paraId="264849B7" w14:textId="077B3E02" w:rsidR="006A1089" w:rsidRPr="002B7BD9" w:rsidRDefault="00553012" w:rsidP="0021665D">
      <w:pPr>
        <w:spacing w:line="276" w:lineRule="auto"/>
        <w:ind w:left="0" w:right="39" w:firstLine="0"/>
        <w:rPr>
          <w:szCs w:val="24"/>
        </w:rPr>
      </w:pPr>
      <w:r>
        <w:rPr>
          <w:szCs w:val="24"/>
        </w:rPr>
        <w:t xml:space="preserve">8.1. </w:t>
      </w:r>
      <w:r w:rsidR="0066073E">
        <w:rPr>
          <w:szCs w:val="24"/>
        </w:rPr>
        <w:t>A</w:t>
      </w:r>
      <w:r w:rsidR="006A1089" w:rsidRPr="002B7BD9">
        <w:rPr>
          <w:szCs w:val="24"/>
        </w:rPr>
        <w:t xml:space="preserve"> pregoeir</w:t>
      </w:r>
      <w:r w:rsidR="0066073E">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21665D">
      <w:pPr>
        <w:pStyle w:val="PargrafodaLista"/>
        <w:numPr>
          <w:ilvl w:val="1"/>
          <w:numId w:val="18"/>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21665D">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21665D">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21665D">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21665D">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6B79EA76" w14:textId="299F1B64" w:rsidR="00D83BCD" w:rsidRPr="002B7BD9" w:rsidRDefault="00553012" w:rsidP="0021665D">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21665D">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21665D">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21665D">
      <w:pPr>
        <w:pStyle w:val="PargrafodaLista"/>
        <w:numPr>
          <w:ilvl w:val="1"/>
          <w:numId w:val="19"/>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21665D">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21665D">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21665D">
      <w:pPr>
        <w:spacing w:line="276" w:lineRule="auto"/>
        <w:ind w:right="39"/>
        <w:rPr>
          <w:szCs w:val="24"/>
        </w:rPr>
      </w:pPr>
    </w:p>
    <w:p w14:paraId="22B98533" w14:textId="760700BA" w:rsidR="003D6E30" w:rsidRPr="00354FCF" w:rsidRDefault="00A17CC8" w:rsidP="0021665D">
      <w:pPr>
        <w:spacing w:line="276" w:lineRule="auto"/>
        <w:ind w:right="32"/>
      </w:pPr>
      <w:r>
        <w:rPr>
          <w:b/>
        </w:rPr>
        <w:t xml:space="preserve">9.   </w:t>
      </w:r>
      <w:r w:rsidR="006A1089" w:rsidRPr="00A17CC8">
        <w:rPr>
          <w:b/>
        </w:rPr>
        <w:t xml:space="preserve">DO MODO DE DISPUTA: </w:t>
      </w:r>
    </w:p>
    <w:p w14:paraId="73CB02E5" w14:textId="6E3589E6" w:rsidR="00354FCF" w:rsidRDefault="00354FCF" w:rsidP="0021665D">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21665D">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21665D">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21665D">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21665D">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6DB6F36F" w14:textId="77777777" w:rsidR="0066073E" w:rsidRPr="002B7BD9" w:rsidRDefault="0066073E" w:rsidP="0021665D">
      <w:pPr>
        <w:spacing w:line="276" w:lineRule="auto"/>
        <w:ind w:left="0" w:right="39" w:firstLine="0"/>
        <w:rPr>
          <w:szCs w:val="24"/>
        </w:rPr>
      </w:pPr>
    </w:p>
    <w:p w14:paraId="0014B259" w14:textId="05B3E8D8" w:rsidR="00354FCF" w:rsidRPr="00354FCF" w:rsidRDefault="00A17CC8" w:rsidP="0021665D">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40C159DD" w14:textId="7769CE7B" w:rsidR="006A1089" w:rsidRPr="00354FCF" w:rsidRDefault="00354FCF" w:rsidP="0021665D">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xml:space="preserve">. </w:t>
      </w:r>
      <w:proofErr w:type="gramStart"/>
      <w:r w:rsidR="00296F9F" w:rsidRPr="00296F9F">
        <w:rPr>
          <w:szCs w:val="24"/>
        </w:rPr>
        <w:t>do</w:t>
      </w:r>
      <w:proofErr w:type="gramEnd"/>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21665D">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21665D">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21665D">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318BEC86" w14:textId="1497A177" w:rsidR="00D43F18" w:rsidRPr="00F151F8" w:rsidRDefault="006A1089" w:rsidP="0021665D">
      <w:pPr>
        <w:numPr>
          <w:ilvl w:val="0"/>
          <w:numId w:val="5"/>
        </w:numPr>
        <w:spacing w:line="276" w:lineRule="auto"/>
        <w:ind w:right="39" w:firstLine="0"/>
        <w:rPr>
          <w:szCs w:val="24"/>
        </w:rPr>
      </w:pPr>
      <w:r w:rsidRPr="00F151F8">
        <w:rPr>
          <w:szCs w:val="24"/>
        </w:rPr>
        <w:t>Se a beneficiária, convocada na forma da alínea anterior, não apresentar nova proposta, inferior à de menor preço</w:t>
      </w:r>
      <w:r w:rsidR="00F74014" w:rsidRPr="00F151F8">
        <w:rPr>
          <w:szCs w:val="24"/>
        </w:rPr>
        <w:t xml:space="preserve"> </w:t>
      </w:r>
      <w:r w:rsidR="00467E65" w:rsidRPr="00F151F8">
        <w:rPr>
          <w:szCs w:val="24"/>
        </w:rPr>
        <w:t>global</w:t>
      </w:r>
      <w:r w:rsidRPr="00F151F8">
        <w:rPr>
          <w:szCs w:val="24"/>
        </w:rPr>
        <w:t xml:space="preserve">, será facultada, pela ordem de classificação, às demais microempresas, empresas de pequeno porte ou cooperativas remanescentes, que se enquadrarem </w:t>
      </w:r>
      <w:r w:rsidR="00296F9F" w:rsidRPr="00F151F8">
        <w:rPr>
          <w:szCs w:val="24"/>
        </w:rPr>
        <w:t xml:space="preserve">na hipótese do item 10.1.2. </w:t>
      </w:r>
      <w:proofErr w:type="gramStart"/>
      <w:r w:rsidR="00296F9F" w:rsidRPr="00F151F8">
        <w:rPr>
          <w:szCs w:val="24"/>
        </w:rPr>
        <w:t>deste</w:t>
      </w:r>
      <w:proofErr w:type="gramEnd"/>
      <w:r w:rsidR="00296F9F" w:rsidRPr="00F151F8">
        <w:rPr>
          <w:szCs w:val="24"/>
        </w:rPr>
        <w:t xml:space="preserve"> E</w:t>
      </w:r>
      <w:r w:rsidRPr="00F151F8">
        <w:rPr>
          <w:szCs w:val="24"/>
        </w:rPr>
        <w:t xml:space="preserve">dital, a apresentação de nova proposta, no prazo previsto na alínea </w:t>
      </w:r>
      <w:r w:rsidRPr="00F151F8">
        <w:rPr>
          <w:i/>
          <w:iCs/>
          <w:szCs w:val="24"/>
        </w:rPr>
        <w:t xml:space="preserve">a </w:t>
      </w:r>
      <w:r w:rsidRPr="00F151F8">
        <w:rPr>
          <w:szCs w:val="24"/>
        </w:rPr>
        <w:t xml:space="preserve">deste item. </w:t>
      </w:r>
    </w:p>
    <w:p w14:paraId="3CD73D83" w14:textId="5919C502" w:rsidR="006A1089" w:rsidRPr="00A73017" w:rsidRDefault="00354FCF" w:rsidP="0021665D">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w:t>
      </w:r>
      <w:proofErr w:type="gramStart"/>
      <w:r w:rsidR="006A1089" w:rsidRPr="00A73017">
        <w:rPr>
          <w:szCs w:val="24"/>
        </w:rPr>
        <w:t>não</w:t>
      </w:r>
      <w:proofErr w:type="gramEnd"/>
      <w:r w:rsidR="006A1089" w:rsidRPr="00A73017">
        <w:rPr>
          <w:szCs w:val="24"/>
        </w:rPr>
        <w:t xml:space="preserve">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21665D">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21665D">
      <w:pPr>
        <w:numPr>
          <w:ilvl w:val="0"/>
          <w:numId w:val="6"/>
        </w:numPr>
        <w:spacing w:line="276" w:lineRule="auto"/>
        <w:ind w:right="39"/>
        <w:rPr>
          <w:szCs w:val="24"/>
        </w:rPr>
      </w:pPr>
      <w:proofErr w:type="gramStart"/>
      <w:r w:rsidRPr="00A73017">
        <w:rPr>
          <w:szCs w:val="24"/>
        </w:rPr>
        <w:t>disputa</w:t>
      </w:r>
      <w:proofErr w:type="gramEnd"/>
      <w:r w:rsidRPr="00A73017">
        <w:rPr>
          <w:szCs w:val="24"/>
        </w:rPr>
        <w:t xml:space="preserve"> final, hipótese em que os licitantes empatados poderão apresentar nova proposta em ato contínuo à classificação; </w:t>
      </w:r>
    </w:p>
    <w:p w14:paraId="18746369" w14:textId="7B6DFE0A" w:rsidR="006A1089" w:rsidRPr="00A73017" w:rsidRDefault="006A1089" w:rsidP="0021665D">
      <w:pPr>
        <w:numPr>
          <w:ilvl w:val="0"/>
          <w:numId w:val="6"/>
        </w:numPr>
        <w:spacing w:line="276" w:lineRule="auto"/>
        <w:ind w:right="39"/>
        <w:rPr>
          <w:szCs w:val="24"/>
        </w:rPr>
      </w:pPr>
      <w:proofErr w:type="gramStart"/>
      <w:r w:rsidRPr="00A73017">
        <w:rPr>
          <w:szCs w:val="24"/>
        </w:rPr>
        <w:t>avaliação</w:t>
      </w:r>
      <w:proofErr w:type="gramEnd"/>
      <w:r w:rsidRPr="00A73017">
        <w:rPr>
          <w:szCs w:val="24"/>
        </w:rPr>
        <w:t xml:space="preserve">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39292ABA" w14:textId="3F38ED0C" w:rsidR="00D83BCD" w:rsidRPr="00F151F8" w:rsidRDefault="006A1089" w:rsidP="0021665D">
      <w:pPr>
        <w:numPr>
          <w:ilvl w:val="0"/>
          <w:numId w:val="6"/>
        </w:numPr>
        <w:spacing w:line="276" w:lineRule="auto"/>
        <w:ind w:right="39" w:firstLine="0"/>
        <w:rPr>
          <w:szCs w:val="24"/>
        </w:rPr>
      </w:pPr>
      <w:proofErr w:type="gramStart"/>
      <w:r w:rsidRPr="00F151F8">
        <w:rPr>
          <w:szCs w:val="24"/>
        </w:rPr>
        <w:t>desenvolvimento</w:t>
      </w:r>
      <w:proofErr w:type="gramEnd"/>
      <w:r w:rsidRPr="00F151F8">
        <w:rPr>
          <w:szCs w:val="24"/>
        </w:rPr>
        <w:t xml:space="preserve"> pelo licitante de programa de integridade, conforme orientações dos órgãos de controle. </w:t>
      </w:r>
    </w:p>
    <w:p w14:paraId="2DC72CC4" w14:textId="00EF4862" w:rsidR="006A1089" w:rsidRPr="002B7BD9" w:rsidRDefault="00354FCF" w:rsidP="0021665D">
      <w:pPr>
        <w:spacing w:line="276" w:lineRule="auto"/>
        <w:ind w:left="-5" w:right="39"/>
        <w:rPr>
          <w:szCs w:val="24"/>
        </w:rPr>
      </w:pPr>
      <w:proofErr w:type="gramStart"/>
      <w:r w:rsidRPr="00354FCF">
        <w:rPr>
          <w:bCs/>
          <w:szCs w:val="24"/>
        </w:rPr>
        <w:t>10</w:t>
      </w:r>
      <w:r w:rsidR="006A1089" w:rsidRPr="00354FCF">
        <w:rPr>
          <w:bCs/>
          <w:szCs w:val="24"/>
        </w:rPr>
        <w:t>.1.5</w:t>
      </w:r>
      <w:r w:rsidR="006A1089" w:rsidRPr="002B7BD9">
        <w:rPr>
          <w:szCs w:val="24"/>
        </w:rPr>
        <w:t xml:space="preserve"> Em</w:t>
      </w:r>
      <w:proofErr w:type="gramEnd"/>
      <w:r w:rsidR="006A1089" w:rsidRPr="002B7BD9">
        <w:rPr>
          <w:szCs w:val="24"/>
        </w:rPr>
        <w:t xml:space="preserve">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21665D">
      <w:pPr>
        <w:pStyle w:val="PargrafodaLista"/>
        <w:numPr>
          <w:ilvl w:val="0"/>
          <w:numId w:val="7"/>
        </w:numPr>
        <w:spacing w:line="276" w:lineRule="auto"/>
        <w:ind w:left="0" w:right="39"/>
      </w:pPr>
      <w:proofErr w:type="gramStart"/>
      <w:r w:rsidRPr="00DD5418">
        <w:t>empresas</w:t>
      </w:r>
      <w:proofErr w:type="gramEnd"/>
      <w:r w:rsidRPr="00DD5418">
        <w:t xml:space="preserve"> estabelecidas no território do Estado do Rio Grande do Sul; </w:t>
      </w:r>
    </w:p>
    <w:p w14:paraId="1ABBCAC9" w14:textId="77777777" w:rsidR="00747648" w:rsidRDefault="006A1089" w:rsidP="0021665D">
      <w:pPr>
        <w:pStyle w:val="PargrafodaLista"/>
        <w:numPr>
          <w:ilvl w:val="0"/>
          <w:numId w:val="7"/>
        </w:numPr>
        <w:spacing w:line="276" w:lineRule="auto"/>
        <w:ind w:left="0" w:right="39"/>
      </w:pPr>
      <w:proofErr w:type="gramStart"/>
      <w:r w:rsidRPr="00747648">
        <w:t>empresas</w:t>
      </w:r>
      <w:proofErr w:type="gramEnd"/>
      <w:r w:rsidRPr="00747648">
        <w:t xml:space="preserve"> brasileiras; </w:t>
      </w:r>
    </w:p>
    <w:p w14:paraId="5E28F6E3" w14:textId="77777777" w:rsidR="00747648" w:rsidRDefault="006A1089" w:rsidP="0021665D">
      <w:pPr>
        <w:pStyle w:val="PargrafodaLista"/>
        <w:numPr>
          <w:ilvl w:val="0"/>
          <w:numId w:val="7"/>
        </w:numPr>
        <w:spacing w:line="276" w:lineRule="auto"/>
        <w:ind w:left="0" w:right="39"/>
      </w:pPr>
      <w:proofErr w:type="gramStart"/>
      <w:r w:rsidRPr="00747648">
        <w:t>empresas</w:t>
      </w:r>
      <w:proofErr w:type="gramEnd"/>
      <w:r w:rsidRPr="00747648">
        <w:t xml:space="preserve"> que invistam em pesquisa e no desenvolvimento de tecnologia no País; </w:t>
      </w:r>
    </w:p>
    <w:p w14:paraId="05E4F8AF" w14:textId="02B995C8" w:rsidR="00296F9F" w:rsidRDefault="006A1089" w:rsidP="0021665D">
      <w:pPr>
        <w:pStyle w:val="PargrafodaLista"/>
        <w:numPr>
          <w:ilvl w:val="0"/>
          <w:numId w:val="7"/>
        </w:numPr>
        <w:spacing w:line="276" w:lineRule="auto"/>
        <w:ind w:left="0" w:right="39"/>
        <w:jc w:val="both"/>
      </w:pPr>
      <w:proofErr w:type="gramStart"/>
      <w:r w:rsidRPr="00747648">
        <w:t>empresas</w:t>
      </w:r>
      <w:proofErr w:type="gramEnd"/>
      <w:r w:rsidRPr="00747648">
        <w:t xml:space="preserve"> que comprovem a prática de mitigação, nos termos da Lei nº 12.187, de 29 de dezembro de 2009. </w:t>
      </w:r>
    </w:p>
    <w:p w14:paraId="162EBE4F" w14:textId="77777777" w:rsidR="00FF1711" w:rsidRDefault="00FF1711" w:rsidP="0021665D">
      <w:pPr>
        <w:spacing w:line="276" w:lineRule="auto"/>
        <w:ind w:left="0" w:right="32" w:firstLine="0"/>
        <w:rPr>
          <w:b/>
        </w:rPr>
      </w:pPr>
    </w:p>
    <w:p w14:paraId="48D2666D" w14:textId="12B82D7D" w:rsidR="004E5D8D" w:rsidRPr="0039370C" w:rsidRDefault="00D43F18" w:rsidP="0021665D">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0CF0F842" w14:textId="41F0B443" w:rsidR="006A1089" w:rsidRPr="00354FCF" w:rsidRDefault="006A1089" w:rsidP="0021665D">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467E65">
        <w:rPr>
          <w:bCs/>
          <w:szCs w:val="24"/>
        </w:rPr>
        <w:t>global</w:t>
      </w:r>
      <w:r w:rsidRPr="00354FCF">
        <w:rPr>
          <w:bCs/>
          <w:szCs w:val="24"/>
        </w:rPr>
        <w:t xml:space="preserve">, para que seja obtida melhor proposta.; </w:t>
      </w:r>
    </w:p>
    <w:p w14:paraId="1370C5B6" w14:textId="37D56578" w:rsidR="006A1089" w:rsidRPr="00354FCF" w:rsidRDefault="006A1089" w:rsidP="0021665D">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21665D">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21665D">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21665D">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21665D">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21665D">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0E6ED8DD" w:rsidR="006A1089" w:rsidRPr="00354FCF" w:rsidRDefault="006A1089" w:rsidP="0021665D">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145F50">
        <w:rPr>
          <w:bCs/>
          <w:szCs w:val="24"/>
        </w:rPr>
        <w:t>a</w:t>
      </w:r>
      <w:r w:rsidRPr="00354FCF">
        <w:rPr>
          <w:bCs/>
          <w:szCs w:val="24"/>
        </w:rPr>
        <w:t xml:space="preserve"> Pregoeir</w:t>
      </w:r>
      <w:r w:rsidR="00145F50">
        <w:rPr>
          <w:bCs/>
          <w:szCs w:val="24"/>
        </w:rPr>
        <w:t>a</w:t>
      </w:r>
      <w:r w:rsidRPr="00354FCF">
        <w:rPr>
          <w:bCs/>
          <w:szCs w:val="24"/>
        </w:rPr>
        <w:t xml:space="preserve"> acarretará na desclassificação da proposta. </w:t>
      </w:r>
    </w:p>
    <w:p w14:paraId="1B82FC16" w14:textId="5E196CAA" w:rsidR="006A1089" w:rsidRPr="002B7BD9" w:rsidRDefault="006A1089" w:rsidP="0021665D">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5FA816CA" w14:textId="44D5B12C" w:rsidR="0039370C" w:rsidRPr="002B7BD9" w:rsidRDefault="006A1089" w:rsidP="0021665D">
      <w:pPr>
        <w:spacing w:line="276" w:lineRule="auto"/>
        <w:ind w:left="0" w:firstLine="0"/>
        <w:jc w:val="left"/>
        <w:rPr>
          <w:szCs w:val="24"/>
        </w:rPr>
      </w:pPr>
      <w:r w:rsidRPr="002B7BD9">
        <w:rPr>
          <w:szCs w:val="24"/>
        </w:rPr>
        <w:t xml:space="preserve"> </w:t>
      </w:r>
    </w:p>
    <w:p w14:paraId="46A68427" w14:textId="02E173EC" w:rsidR="00D83BCD" w:rsidRPr="00D83BCD" w:rsidRDefault="00F709C5" w:rsidP="0021665D">
      <w:pPr>
        <w:spacing w:line="276" w:lineRule="auto"/>
        <w:ind w:right="32"/>
      </w:pPr>
      <w:r>
        <w:rPr>
          <w:b/>
        </w:rPr>
        <w:t xml:space="preserve">12.    </w:t>
      </w:r>
      <w:r w:rsidR="006A1089" w:rsidRPr="00F709C5">
        <w:rPr>
          <w:b/>
        </w:rPr>
        <w:t>DA VERIFICAÇÃO DA HABILITAÇÃO:</w:t>
      </w:r>
      <w:r w:rsidR="006A1089" w:rsidRPr="00D83BCD">
        <w:t xml:space="preserve"> </w:t>
      </w:r>
    </w:p>
    <w:p w14:paraId="518186C5" w14:textId="77777777" w:rsidR="00747648" w:rsidRDefault="006A1089" w:rsidP="0021665D">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21665D">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70988D21" w:rsidR="00D83BCD" w:rsidRPr="00354FCF" w:rsidRDefault="00354FCF" w:rsidP="0021665D">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17318070" w:rsidR="006A1089" w:rsidRPr="00354FCF" w:rsidRDefault="00A81FBE" w:rsidP="0021665D">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21665D">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21665D">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21665D">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21665D">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21665D">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21665D">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21665D">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21665D">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21665D">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21665D">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21665D">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21665D">
      <w:pPr>
        <w:spacing w:line="276" w:lineRule="auto"/>
        <w:ind w:left="0" w:firstLine="0"/>
        <w:jc w:val="left"/>
        <w:rPr>
          <w:szCs w:val="24"/>
        </w:rPr>
      </w:pPr>
      <w:r w:rsidRPr="002B7BD9">
        <w:rPr>
          <w:szCs w:val="24"/>
        </w:rPr>
        <w:t xml:space="preserve"> </w:t>
      </w:r>
    </w:p>
    <w:p w14:paraId="3D876AB0" w14:textId="72A9E81C" w:rsidR="004769C2" w:rsidRPr="004769C2" w:rsidRDefault="000C4E52" w:rsidP="0021665D">
      <w:pPr>
        <w:spacing w:line="276" w:lineRule="auto"/>
        <w:ind w:left="0" w:firstLine="0"/>
        <w:jc w:val="left"/>
      </w:pPr>
      <w:r>
        <w:rPr>
          <w:b/>
        </w:rPr>
        <w:t xml:space="preserve">13.    </w:t>
      </w:r>
      <w:r w:rsidR="006A1089" w:rsidRPr="000C4E52">
        <w:rPr>
          <w:b/>
        </w:rPr>
        <w:t xml:space="preserve">DOS RECURSOS:  </w:t>
      </w:r>
    </w:p>
    <w:p w14:paraId="46AEE98E" w14:textId="52CD805F" w:rsidR="006A1089" w:rsidRPr="002B7BD9" w:rsidRDefault="004769C2" w:rsidP="0021665D">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21665D">
      <w:pPr>
        <w:numPr>
          <w:ilvl w:val="0"/>
          <w:numId w:val="8"/>
        </w:numPr>
        <w:spacing w:line="276" w:lineRule="auto"/>
        <w:ind w:left="0" w:right="39" w:firstLine="0"/>
        <w:rPr>
          <w:szCs w:val="24"/>
        </w:rPr>
      </w:pPr>
      <w:proofErr w:type="gramStart"/>
      <w:r w:rsidRPr="002B7BD9">
        <w:rPr>
          <w:szCs w:val="24"/>
        </w:rPr>
        <w:t>ato</w:t>
      </w:r>
      <w:proofErr w:type="gramEnd"/>
      <w:r w:rsidRPr="002B7BD9">
        <w:rPr>
          <w:szCs w:val="24"/>
        </w:rPr>
        <w:t xml:space="preserve"> que defira ou indefira pedido de pré-qualificação de interessado ou de inscrição em registro cadastral, sua alteração ou cancelamento; </w:t>
      </w:r>
    </w:p>
    <w:p w14:paraId="1EAB0B87" w14:textId="77777777" w:rsidR="004769C2" w:rsidRDefault="006A1089" w:rsidP="0021665D">
      <w:pPr>
        <w:numPr>
          <w:ilvl w:val="0"/>
          <w:numId w:val="8"/>
        </w:numPr>
        <w:spacing w:line="276" w:lineRule="auto"/>
        <w:ind w:left="0" w:right="39" w:firstLine="0"/>
        <w:rPr>
          <w:szCs w:val="24"/>
        </w:rPr>
      </w:pPr>
      <w:proofErr w:type="gramStart"/>
      <w:r w:rsidRPr="004769C2">
        <w:rPr>
          <w:szCs w:val="24"/>
        </w:rPr>
        <w:t>julgamento</w:t>
      </w:r>
      <w:proofErr w:type="gramEnd"/>
      <w:r w:rsidRPr="004769C2">
        <w:rPr>
          <w:szCs w:val="24"/>
        </w:rPr>
        <w:t xml:space="preserve"> das propostas; </w:t>
      </w:r>
    </w:p>
    <w:p w14:paraId="658260F9" w14:textId="77777777" w:rsidR="004769C2" w:rsidRDefault="006A1089" w:rsidP="0021665D">
      <w:pPr>
        <w:numPr>
          <w:ilvl w:val="0"/>
          <w:numId w:val="8"/>
        </w:numPr>
        <w:spacing w:line="276" w:lineRule="auto"/>
        <w:ind w:left="0" w:right="39" w:firstLine="0"/>
        <w:rPr>
          <w:szCs w:val="24"/>
        </w:rPr>
      </w:pPr>
      <w:proofErr w:type="gramStart"/>
      <w:r w:rsidRPr="004769C2">
        <w:rPr>
          <w:szCs w:val="24"/>
        </w:rPr>
        <w:t>ato</w:t>
      </w:r>
      <w:proofErr w:type="gramEnd"/>
      <w:r w:rsidRPr="004769C2">
        <w:rPr>
          <w:szCs w:val="24"/>
        </w:rPr>
        <w:t xml:space="preserve"> de habilitação ou inabilitação de licitante; </w:t>
      </w:r>
    </w:p>
    <w:p w14:paraId="4756D473" w14:textId="60356906" w:rsidR="004769C2" w:rsidRPr="000A29D3" w:rsidRDefault="006A1089" w:rsidP="0021665D">
      <w:pPr>
        <w:numPr>
          <w:ilvl w:val="0"/>
          <w:numId w:val="8"/>
        </w:numPr>
        <w:spacing w:line="276" w:lineRule="auto"/>
        <w:ind w:left="0" w:right="39" w:firstLine="0"/>
        <w:rPr>
          <w:szCs w:val="24"/>
        </w:rPr>
      </w:pPr>
      <w:proofErr w:type="gramStart"/>
      <w:r w:rsidRPr="000A29D3">
        <w:rPr>
          <w:szCs w:val="24"/>
        </w:rPr>
        <w:t>anulação</w:t>
      </w:r>
      <w:proofErr w:type="gramEnd"/>
      <w:r w:rsidRPr="000A29D3">
        <w:rPr>
          <w:szCs w:val="24"/>
        </w:rPr>
        <w:t xml:space="preserve"> ou revogação da licitação. </w:t>
      </w:r>
    </w:p>
    <w:p w14:paraId="0C70DEAA" w14:textId="5D93571D" w:rsidR="006A1089" w:rsidRPr="002B7BD9" w:rsidRDefault="004769C2" w:rsidP="0021665D">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21665D">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21665D">
      <w:pPr>
        <w:numPr>
          <w:ilvl w:val="0"/>
          <w:numId w:val="9"/>
        </w:numPr>
        <w:spacing w:line="276" w:lineRule="auto"/>
        <w:ind w:left="0" w:right="39" w:firstLine="0"/>
        <w:rPr>
          <w:szCs w:val="24"/>
        </w:rPr>
      </w:pPr>
      <w:proofErr w:type="gramStart"/>
      <w:r w:rsidRPr="002B7BD9">
        <w:rPr>
          <w:szCs w:val="24"/>
        </w:rPr>
        <w:t>a</w:t>
      </w:r>
      <w:proofErr w:type="gramEnd"/>
      <w:r w:rsidRPr="002B7BD9">
        <w:rPr>
          <w:szCs w:val="24"/>
        </w:rPr>
        <w:t xml:space="preserve"> intenção de recorrer deverá ser manifestada imediatamente, sob pena de preclusão, e o prazo para apresentação das razões recursais será iniciado na data de intimação ou de lavratura da ata de habilitação ou inabilitação; </w:t>
      </w:r>
    </w:p>
    <w:p w14:paraId="25BB6648" w14:textId="26CA4D23" w:rsidR="004769C2" w:rsidRPr="00EA183F" w:rsidRDefault="006A1089" w:rsidP="0021665D">
      <w:pPr>
        <w:numPr>
          <w:ilvl w:val="0"/>
          <w:numId w:val="9"/>
        </w:numPr>
        <w:spacing w:line="276" w:lineRule="auto"/>
        <w:ind w:left="0" w:right="39" w:firstLine="0"/>
        <w:rPr>
          <w:szCs w:val="24"/>
        </w:rPr>
      </w:pPr>
      <w:proofErr w:type="gramStart"/>
      <w:r w:rsidRPr="00EA183F">
        <w:rPr>
          <w:szCs w:val="24"/>
        </w:rPr>
        <w:t>a</w:t>
      </w:r>
      <w:proofErr w:type="gramEnd"/>
      <w:r w:rsidRPr="00EA183F">
        <w:rPr>
          <w:szCs w:val="24"/>
        </w:rPr>
        <w:t xml:space="preserve"> apreciação dar-se-á em fase única. </w:t>
      </w:r>
    </w:p>
    <w:p w14:paraId="5A4D2EDE" w14:textId="1A0E53EE" w:rsidR="006A1089" w:rsidRPr="002B7BD9" w:rsidRDefault="004769C2" w:rsidP="0021665D">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21665D">
      <w:pPr>
        <w:spacing w:line="276" w:lineRule="auto"/>
        <w:ind w:left="0" w:right="39" w:firstLine="0"/>
      </w:pPr>
      <w:r>
        <w:t xml:space="preserve">13.5. </w:t>
      </w:r>
      <w:r w:rsidR="006A1089" w:rsidRPr="004769C2">
        <w:t xml:space="preserve">O acolhimento do recurso implicará invalidação apenas de ato insuscetível de aproveitamento. </w:t>
      </w:r>
    </w:p>
    <w:p w14:paraId="511CD2A3" w14:textId="4D826077" w:rsidR="00720BB0" w:rsidRDefault="004769C2" w:rsidP="0021665D">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4A21CC9A" w14:textId="77777777" w:rsidR="00FF1711" w:rsidRPr="00145F50" w:rsidRDefault="00FF1711" w:rsidP="0021665D">
      <w:pPr>
        <w:spacing w:line="276" w:lineRule="auto"/>
        <w:ind w:left="0" w:right="39" w:firstLine="0"/>
        <w:rPr>
          <w:szCs w:val="24"/>
        </w:rPr>
      </w:pPr>
    </w:p>
    <w:p w14:paraId="1A5354B4" w14:textId="7B3A64F1" w:rsidR="004769C2" w:rsidRPr="0039370C" w:rsidRDefault="000C4E52" w:rsidP="0021665D">
      <w:pPr>
        <w:spacing w:line="276" w:lineRule="auto"/>
        <w:ind w:right="32"/>
      </w:pPr>
      <w:r>
        <w:rPr>
          <w:b/>
        </w:rPr>
        <w:t xml:space="preserve">14.   </w:t>
      </w:r>
      <w:r w:rsidR="006A1089" w:rsidRPr="000C4E52">
        <w:rPr>
          <w:b/>
        </w:rPr>
        <w:t>ENCERRAMENTO DA LICITAÇÃO</w:t>
      </w:r>
      <w:r w:rsidR="004769C2" w:rsidRPr="000C4E52">
        <w:rPr>
          <w:b/>
        </w:rPr>
        <w:t>:</w:t>
      </w:r>
    </w:p>
    <w:p w14:paraId="51727236" w14:textId="1BAD9403" w:rsidR="006A1089" w:rsidRPr="002B7BD9" w:rsidRDefault="004769C2" w:rsidP="0021665D">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21665D">
      <w:pPr>
        <w:numPr>
          <w:ilvl w:val="0"/>
          <w:numId w:val="10"/>
        </w:numPr>
        <w:spacing w:line="276" w:lineRule="auto"/>
        <w:ind w:left="0" w:right="39" w:firstLine="0"/>
        <w:rPr>
          <w:szCs w:val="24"/>
        </w:rPr>
      </w:pPr>
      <w:proofErr w:type="gramStart"/>
      <w:r w:rsidRPr="002B7BD9">
        <w:rPr>
          <w:szCs w:val="24"/>
        </w:rPr>
        <w:t>determinar</w:t>
      </w:r>
      <w:proofErr w:type="gramEnd"/>
      <w:r w:rsidRPr="002B7BD9">
        <w:rPr>
          <w:szCs w:val="24"/>
        </w:rPr>
        <w:t xml:space="preserve"> o retorno dos autos para saneamento de irregularidades; </w:t>
      </w:r>
    </w:p>
    <w:p w14:paraId="74641C75" w14:textId="77777777" w:rsidR="004769C2" w:rsidRDefault="006A1089" w:rsidP="0021665D">
      <w:pPr>
        <w:numPr>
          <w:ilvl w:val="0"/>
          <w:numId w:val="10"/>
        </w:numPr>
        <w:spacing w:line="276" w:lineRule="auto"/>
        <w:ind w:left="0" w:right="39" w:firstLine="0"/>
        <w:rPr>
          <w:szCs w:val="24"/>
        </w:rPr>
      </w:pPr>
      <w:proofErr w:type="gramStart"/>
      <w:r w:rsidRPr="004769C2">
        <w:rPr>
          <w:szCs w:val="24"/>
        </w:rPr>
        <w:t>revogar</w:t>
      </w:r>
      <w:proofErr w:type="gramEnd"/>
      <w:r w:rsidRPr="004769C2">
        <w:rPr>
          <w:szCs w:val="24"/>
        </w:rPr>
        <w:t xml:space="preserve"> a licitação por motivo de conveniência e oportunidade; </w:t>
      </w:r>
    </w:p>
    <w:p w14:paraId="584BB2DC" w14:textId="77777777" w:rsidR="004769C2" w:rsidRDefault="006A1089" w:rsidP="0021665D">
      <w:pPr>
        <w:numPr>
          <w:ilvl w:val="0"/>
          <w:numId w:val="10"/>
        </w:numPr>
        <w:spacing w:line="276" w:lineRule="auto"/>
        <w:ind w:left="0" w:right="39" w:firstLine="0"/>
        <w:rPr>
          <w:szCs w:val="24"/>
        </w:rPr>
      </w:pPr>
      <w:proofErr w:type="gramStart"/>
      <w:r w:rsidRPr="004769C2">
        <w:rPr>
          <w:szCs w:val="24"/>
        </w:rPr>
        <w:t>proceder</w:t>
      </w:r>
      <w:proofErr w:type="gramEnd"/>
      <w:r w:rsidRPr="004769C2">
        <w:rPr>
          <w:szCs w:val="24"/>
        </w:rPr>
        <w:t xml:space="preserve"> à anulação da licitação, de ofício ou mediante provocação de terceiros, sempre que presente ilegalidade insanável; </w:t>
      </w:r>
    </w:p>
    <w:p w14:paraId="4FFAC76A" w14:textId="1218D1DC" w:rsidR="006A1089" w:rsidRPr="002E53D9" w:rsidRDefault="006A1089" w:rsidP="0021665D">
      <w:pPr>
        <w:numPr>
          <w:ilvl w:val="0"/>
          <w:numId w:val="10"/>
        </w:numPr>
        <w:spacing w:line="276" w:lineRule="auto"/>
        <w:ind w:left="0" w:right="39" w:firstLine="0"/>
        <w:rPr>
          <w:szCs w:val="24"/>
        </w:rPr>
      </w:pPr>
      <w:proofErr w:type="gramStart"/>
      <w:r w:rsidRPr="004769C2">
        <w:rPr>
          <w:szCs w:val="24"/>
        </w:rPr>
        <w:t>adjudicar</w:t>
      </w:r>
      <w:proofErr w:type="gramEnd"/>
      <w:r w:rsidRPr="004769C2">
        <w:rPr>
          <w:szCs w:val="24"/>
        </w:rPr>
        <w:t xml:space="preserve"> o objeto e homologar a licitação</w:t>
      </w:r>
      <w:r w:rsidR="004769C2">
        <w:rPr>
          <w:szCs w:val="24"/>
        </w:rPr>
        <w:t>.</w:t>
      </w:r>
    </w:p>
    <w:p w14:paraId="4D3FB4EB" w14:textId="77777777" w:rsidR="00581695" w:rsidRPr="002B7BD9" w:rsidRDefault="00581695" w:rsidP="0021665D">
      <w:pPr>
        <w:spacing w:line="276" w:lineRule="auto"/>
        <w:ind w:left="0" w:firstLine="0"/>
        <w:jc w:val="left"/>
        <w:rPr>
          <w:szCs w:val="24"/>
        </w:rPr>
      </w:pPr>
    </w:p>
    <w:p w14:paraId="1F71A0C8" w14:textId="0A3F6B9D" w:rsidR="00581695" w:rsidRPr="0039370C" w:rsidRDefault="000C4E52" w:rsidP="0021665D">
      <w:pPr>
        <w:spacing w:line="276" w:lineRule="auto"/>
        <w:ind w:right="32"/>
        <w:rPr>
          <w:b/>
        </w:rPr>
      </w:pPr>
      <w:r>
        <w:rPr>
          <w:b/>
        </w:rPr>
        <w:t xml:space="preserve">15.   </w:t>
      </w:r>
      <w:r w:rsidR="006A1089" w:rsidRPr="000C4E52">
        <w:rPr>
          <w:b/>
        </w:rPr>
        <w:t xml:space="preserve">DA DESPESA E DOS RECURSOS ORÇAMENTÁRIOS: </w:t>
      </w:r>
    </w:p>
    <w:p w14:paraId="68D34535" w14:textId="0DB7ED22" w:rsidR="00E437FB" w:rsidRPr="00AD7BB0" w:rsidRDefault="004769C2" w:rsidP="0021665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2CE95B7B" w14:textId="77777777" w:rsidR="00FB6F5E" w:rsidRPr="00B54148" w:rsidRDefault="00FB6F5E" w:rsidP="0021665D">
      <w:pPr>
        <w:widowControl w:val="0"/>
        <w:autoSpaceDE w:val="0"/>
        <w:autoSpaceDN w:val="0"/>
        <w:spacing w:before="120" w:line="276" w:lineRule="auto"/>
        <w:ind w:left="0" w:firstLine="0"/>
        <w:rPr>
          <w:color w:val="auto"/>
          <w:sz w:val="22"/>
          <w:lang w:val="pt-PT"/>
        </w:rPr>
      </w:pPr>
      <w:r w:rsidRPr="00B54148">
        <w:rPr>
          <w:color w:val="auto"/>
          <w:sz w:val="22"/>
          <w:lang w:val="pt-PT"/>
        </w:rPr>
        <w:t>PA: 2058 / 33.90.30.44.00.00.00 – Material de Sinalizacao Visual e Outros / RV – 1</w:t>
      </w:r>
    </w:p>
    <w:p w14:paraId="47E1A0FC" w14:textId="77777777" w:rsidR="0043069F" w:rsidRPr="0043069F" w:rsidRDefault="0043069F" w:rsidP="0021665D">
      <w:pPr>
        <w:spacing w:line="276" w:lineRule="auto"/>
        <w:rPr>
          <w:color w:val="auto"/>
          <w:sz w:val="23"/>
          <w:szCs w:val="23"/>
        </w:rPr>
      </w:pPr>
    </w:p>
    <w:p w14:paraId="3833251B" w14:textId="4703E98A" w:rsidR="001E5633" w:rsidRPr="0039370C" w:rsidRDefault="000C4E52" w:rsidP="0021665D">
      <w:pPr>
        <w:spacing w:line="276" w:lineRule="auto"/>
        <w:ind w:left="0" w:firstLine="0"/>
        <w:jc w:val="left"/>
        <w:rPr>
          <w:b/>
          <w:bCs/>
          <w:szCs w:val="24"/>
        </w:rPr>
      </w:pPr>
      <w:r>
        <w:rPr>
          <w:b/>
        </w:rPr>
        <w:t>16</w:t>
      </w:r>
      <w:r w:rsidRPr="000D7DE7">
        <w:rPr>
          <w:b/>
          <w:color w:val="auto"/>
        </w:rPr>
        <w:t xml:space="preserve">.   </w:t>
      </w:r>
      <w:r w:rsidR="006A1089" w:rsidRPr="000D7DE7">
        <w:rPr>
          <w:b/>
          <w:color w:val="auto"/>
        </w:rPr>
        <w:t xml:space="preserve">DAS CONDIÇÕES DE CONTRATAÇÃO: </w:t>
      </w:r>
    </w:p>
    <w:p w14:paraId="14DAD94D" w14:textId="7C71C96F" w:rsidR="006A1089" w:rsidRPr="002B7BD9" w:rsidRDefault="006C69BD" w:rsidP="0021665D">
      <w:pPr>
        <w:spacing w:line="276" w:lineRule="auto"/>
        <w:ind w:right="39" w:firstLine="0"/>
        <w:rPr>
          <w:szCs w:val="24"/>
        </w:rPr>
      </w:pPr>
      <w:r>
        <w:rPr>
          <w:szCs w:val="24"/>
        </w:rPr>
        <w:t xml:space="preserve">16.1. </w:t>
      </w:r>
      <w:r w:rsidR="006A1089" w:rsidRPr="002B7BD9">
        <w:rPr>
          <w:szCs w:val="24"/>
        </w:rPr>
        <w:t xml:space="preserve">O licitante vencedor será convocado para assinar o contrato ou para retirar o instrumento equivalente, dentro do prazo de </w:t>
      </w:r>
      <w:r w:rsidR="000655D7">
        <w:rPr>
          <w:szCs w:val="24"/>
        </w:rPr>
        <w:t>5 (cinco)</w:t>
      </w:r>
      <w:r w:rsidR="006A1089" w:rsidRPr="002B7BD9">
        <w:rPr>
          <w:szCs w:val="24"/>
        </w:rPr>
        <w:t xml:space="preserve"> dias, sob pena de decair o direito à contratação, sem prejuízo das sanções previstas neste Edital. </w:t>
      </w:r>
    </w:p>
    <w:p w14:paraId="2ACF1213" w14:textId="0DC51EB1" w:rsidR="006A1089" w:rsidRPr="002B7BD9" w:rsidRDefault="006C69BD" w:rsidP="0021665D">
      <w:pPr>
        <w:spacing w:line="276" w:lineRule="auto"/>
        <w:ind w:right="39" w:firstLine="0"/>
        <w:rPr>
          <w:szCs w:val="24"/>
        </w:rPr>
      </w:pPr>
      <w:r>
        <w:rPr>
          <w:szCs w:val="24"/>
        </w:rPr>
        <w:t xml:space="preserve">16.2. </w:t>
      </w:r>
      <w:r w:rsidR="006A1089"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825E08F" w14:textId="1A0B6B1F" w:rsidR="007109A9" w:rsidRDefault="006C69BD" w:rsidP="0021665D">
      <w:pPr>
        <w:spacing w:line="276" w:lineRule="auto"/>
        <w:ind w:right="39" w:firstLine="0"/>
        <w:rPr>
          <w:szCs w:val="24"/>
        </w:rPr>
      </w:pPr>
      <w:r>
        <w:rPr>
          <w:szCs w:val="24"/>
        </w:rPr>
        <w:t xml:space="preserve">16.3. </w:t>
      </w:r>
      <w:r w:rsidR="006A1089"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0" w:name="_Hlk188520649"/>
    </w:p>
    <w:p w14:paraId="1418FDC0" w14:textId="750CF5F0" w:rsidR="00345F6A" w:rsidRDefault="006C69BD" w:rsidP="0021665D">
      <w:pPr>
        <w:spacing w:line="276" w:lineRule="auto"/>
        <w:ind w:right="39" w:firstLine="0"/>
      </w:pPr>
      <w:r>
        <w:rPr>
          <w:szCs w:val="24"/>
        </w:rPr>
        <w:t xml:space="preserve">16.4. </w:t>
      </w:r>
      <w:r w:rsidRPr="006C69BD">
        <w:t xml:space="preserve">A empresa contratada será responsável pela entrega dos </w:t>
      </w:r>
      <w:r w:rsidR="00DB6687">
        <w:t>produtos</w:t>
      </w:r>
      <w:r w:rsidRPr="006C69BD">
        <w:t xml:space="preserve"> de acordo com as quantidades, especificações técnicas, padrões de qualidade e prazos definidos no edital, no Termo de Referência e na proposta vencedora</w:t>
      </w:r>
    </w:p>
    <w:p w14:paraId="3AD6F163" w14:textId="77777777" w:rsidR="00345F6A" w:rsidRDefault="00345F6A" w:rsidP="0021665D">
      <w:pPr>
        <w:spacing w:line="276" w:lineRule="auto"/>
        <w:ind w:right="39" w:firstLine="0"/>
      </w:pPr>
      <w:r>
        <w:rPr>
          <w:color w:val="auto"/>
          <w:szCs w:val="24"/>
          <w:lang w:val="pt-PT" w:eastAsia="en-US"/>
        </w:rPr>
        <w:t xml:space="preserve">16.5. </w:t>
      </w:r>
      <w:r w:rsidR="0014321A" w:rsidRPr="0014321A">
        <w:rPr>
          <w:color w:val="auto"/>
          <w:szCs w:val="24"/>
          <w:lang w:val="pt-PT" w:eastAsia="en-US"/>
        </w:rPr>
        <w:t>Todas as placas deverão ser novas, de primeira linha, fabricadas com materiais de alta durabilidade, refletividade conforme normas do CONTRAN e DENATRAN, e com garantia contra defeitos de fabricação.</w:t>
      </w:r>
    </w:p>
    <w:p w14:paraId="64F6E639" w14:textId="7CB1544A" w:rsidR="0014321A" w:rsidRPr="0014321A" w:rsidRDefault="00345F6A" w:rsidP="0021665D">
      <w:pPr>
        <w:spacing w:line="276" w:lineRule="auto"/>
        <w:ind w:right="39" w:firstLine="0"/>
      </w:pPr>
      <w:r>
        <w:t xml:space="preserve">16.6. </w:t>
      </w:r>
      <w:r w:rsidR="0014321A" w:rsidRPr="0014321A">
        <w:rPr>
          <w:color w:val="auto"/>
          <w:szCs w:val="24"/>
          <w:lang w:val="pt-PT" w:eastAsia="en-US"/>
        </w:rPr>
        <w:t>A contratada deverá realizar a entrega das placas no(s) endereço(s) designado(s) pela Administração, de forma fracionada, conforme requisição da Secretaria competente, utilizando transporte e manuseio adequados que garantam a integridade física dos materiais durante o trajeto e a descarga</w:t>
      </w:r>
      <w:r w:rsidR="0014321A" w:rsidRPr="0014321A">
        <w:rPr>
          <w:color w:val="auto"/>
          <w:szCs w:val="24"/>
          <w:lang w:eastAsia="en-US"/>
        </w:rPr>
        <w:t>.</w:t>
      </w:r>
    </w:p>
    <w:p w14:paraId="6EEAF398" w14:textId="3F2AE7FF" w:rsidR="0014321A" w:rsidRPr="0014321A" w:rsidRDefault="00345F6A" w:rsidP="0021665D">
      <w:pPr>
        <w:widowControl w:val="0"/>
        <w:tabs>
          <w:tab w:val="left" w:pos="852"/>
        </w:tabs>
        <w:autoSpaceDE w:val="0"/>
        <w:autoSpaceDN w:val="0"/>
        <w:spacing w:before="1" w:line="276" w:lineRule="auto"/>
        <w:outlineLvl w:val="0"/>
        <w:rPr>
          <w:color w:val="auto"/>
          <w:szCs w:val="24"/>
          <w:lang w:eastAsia="en-US"/>
        </w:rPr>
      </w:pPr>
      <w:r>
        <w:rPr>
          <w:color w:val="auto"/>
          <w:szCs w:val="24"/>
          <w:lang w:eastAsia="en-US"/>
        </w:rPr>
        <w:t xml:space="preserve">16.7. </w:t>
      </w:r>
      <w:r w:rsidR="0014321A" w:rsidRPr="0014321A">
        <w:rPr>
          <w:color w:val="auto"/>
          <w:szCs w:val="24"/>
          <w:lang w:val="pt-PT" w:eastAsia="en-US"/>
        </w:rPr>
        <w:t>Todos os produtos deverão ser entregues com suas embalagens originais intactas (quando aplicável), devidamente identificados com selo de conformidade, refletividade, data de fabricação, e acompanhados das respectivas notas fiscais, fichas técnicas e/ou certificados de conformidade exigidos pelos órgãos normativos</w:t>
      </w:r>
      <w:r w:rsidR="0014321A" w:rsidRPr="0014321A">
        <w:rPr>
          <w:color w:val="auto"/>
          <w:szCs w:val="24"/>
          <w:lang w:eastAsia="en-US"/>
        </w:rPr>
        <w:t>.</w:t>
      </w:r>
    </w:p>
    <w:p w14:paraId="468FF4B8" w14:textId="2FAB1491" w:rsidR="0014321A" w:rsidRPr="0014321A" w:rsidRDefault="00345F6A" w:rsidP="0021665D">
      <w:pPr>
        <w:widowControl w:val="0"/>
        <w:tabs>
          <w:tab w:val="left" w:pos="852"/>
        </w:tabs>
        <w:autoSpaceDE w:val="0"/>
        <w:autoSpaceDN w:val="0"/>
        <w:spacing w:before="1" w:line="276" w:lineRule="auto"/>
        <w:outlineLvl w:val="0"/>
        <w:rPr>
          <w:color w:val="auto"/>
          <w:szCs w:val="24"/>
          <w:lang w:eastAsia="en-US"/>
        </w:rPr>
      </w:pPr>
      <w:r>
        <w:rPr>
          <w:color w:val="auto"/>
          <w:szCs w:val="24"/>
          <w:lang w:eastAsia="en-US"/>
        </w:rPr>
        <w:t xml:space="preserve">16.8. </w:t>
      </w:r>
      <w:r w:rsidR="0014321A" w:rsidRPr="0014321A">
        <w:rPr>
          <w:color w:val="auto"/>
          <w:szCs w:val="24"/>
          <w:lang w:val="pt-PT" w:eastAsia="en-US"/>
        </w:rPr>
        <w:t>A empresa será responsável pela substituição imediata, sem qualquer custo adicional ao Município, de quaisquer itens entregues com defeito, divergentes das especificações ou em desacordo com a requisição emitida</w:t>
      </w:r>
      <w:r w:rsidR="0014321A" w:rsidRPr="0014321A">
        <w:rPr>
          <w:color w:val="auto"/>
          <w:szCs w:val="24"/>
          <w:lang w:eastAsia="en-US"/>
        </w:rPr>
        <w:t>.</w:t>
      </w:r>
    </w:p>
    <w:p w14:paraId="1BAC2344" w14:textId="4F668AA1" w:rsidR="0014321A" w:rsidRPr="0014321A" w:rsidRDefault="00345F6A" w:rsidP="0021665D">
      <w:pPr>
        <w:widowControl w:val="0"/>
        <w:tabs>
          <w:tab w:val="left" w:pos="852"/>
        </w:tabs>
        <w:autoSpaceDE w:val="0"/>
        <w:autoSpaceDN w:val="0"/>
        <w:spacing w:before="1" w:line="276" w:lineRule="auto"/>
        <w:outlineLvl w:val="0"/>
        <w:rPr>
          <w:color w:val="auto"/>
          <w:szCs w:val="24"/>
          <w:lang w:eastAsia="en-US"/>
        </w:rPr>
      </w:pPr>
      <w:r>
        <w:rPr>
          <w:color w:val="auto"/>
          <w:szCs w:val="24"/>
          <w:lang w:eastAsia="en-US"/>
        </w:rPr>
        <w:t xml:space="preserve">16.9. </w:t>
      </w:r>
      <w:r w:rsidR="0014321A" w:rsidRPr="0014321A">
        <w:rPr>
          <w:color w:val="auto"/>
          <w:szCs w:val="24"/>
          <w:lang w:val="pt-PT" w:eastAsia="en-US"/>
        </w:rPr>
        <w:t>É vedada a entrega de placas recondicionadas, reaproveitadas, recicladas ou fora dos padrões técnicos exigidos pelas normas regulamentadoras vigentes</w:t>
      </w:r>
      <w:r w:rsidR="0014321A" w:rsidRPr="0014321A">
        <w:rPr>
          <w:color w:val="auto"/>
          <w:szCs w:val="24"/>
          <w:lang w:eastAsia="en-US"/>
        </w:rPr>
        <w:t>.</w:t>
      </w:r>
    </w:p>
    <w:p w14:paraId="35D1BB2D" w14:textId="4B6BE447" w:rsidR="0014321A" w:rsidRPr="0014321A" w:rsidRDefault="00345F6A" w:rsidP="0021665D">
      <w:pPr>
        <w:widowControl w:val="0"/>
        <w:tabs>
          <w:tab w:val="left" w:pos="993"/>
        </w:tabs>
        <w:autoSpaceDE w:val="0"/>
        <w:autoSpaceDN w:val="0"/>
        <w:spacing w:before="1" w:line="276" w:lineRule="auto"/>
        <w:outlineLvl w:val="0"/>
        <w:rPr>
          <w:color w:val="auto"/>
          <w:szCs w:val="24"/>
          <w:lang w:eastAsia="en-US"/>
        </w:rPr>
      </w:pPr>
      <w:r>
        <w:rPr>
          <w:color w:val="auto"/>
          <w:szCs w:val="24"/>
          <w:lang w:eastAsia="en-US"/>
        </w:rPr>
        <w:t xml:space="preserve">16.10. </w:t>
      </w:r>
      <w:r w:rsidR="0014321A" w:rsidRPr="0014321A">
        <w:rPr>
          <w:color w:val="auto"/>
          <w:szCs w:val="24"/>
          <w:lang w:val="pt-PT" w:eastAsia="en-US"/>
        </w:rPr>
        <w:t>O não cumprimento das exigências previstas neste item poderá acarretar a recusa total ou parcial da entrega, sem prejuízo da aplicação das penalidades previstas na legislação e no edital.</w:t>
      </w:r>
    </w:p>
    <w:p w14:paraId="4A066E29" w14:textId="0208F640" w:rsidR="0014321A" w:rsidRPr="00345F6A" w:rsidRDefault="0014321A" w:rsidP="0021665D">
      <w:pPr>
        <w:pStyle w:val="PargrafodaLista"/>
        <w:widowControl w:val="0"/>
        <w:numPr>
          <w:ilvl w:val="1"/>
          <w:numId w:val="39"/>
        </w:numPr>
        <w:tabs>
          <w:tab w:val="left" w:pos="851"/>
        </w:tabs>
        <w:autoSpaceDE w:val="0"/>
        <w:autoSpaceDN w:val="0"/>
        <w:spacing w:line="276" w:lineRule="auto"/>
        <w:ind w:left="0" w:right="146" w:firstLine="0"/>
        <w:rPr>
          <w:lang w:val="pt-PT" w:eastAsia="en-US"/>
        </w:rPr>
      </w:pPr>
      <w:r w:rsidRPr="00345F6A">
        <w:rPr>
          <w:lang w:val="pt-PT" w:eastAsia="en-US"/>
        </w:rPr>
        <w:t>A contratada deverá emitir notas fiscais compatíveis com os materiais entregues, em conformidade com a legislação tributária vigente, e entregá-las juntamente com os produtos.</w:t>
      </w:r>
    </w:p>
    <w:p w14:paraId="73BCF94D" w14:textId="324A9D67" w:rsidR="0014321A" w:rsidRPr="00345F6A" w:rsidRDefault="0014321A" w:rsidP="0021665D">
      <w:pPr>
        <w:pStyle w:val="PargrafodaLista"/>
        <w:widowControl w:val="0"/>
        <w:numPr>
          <w:ilvl w:val="1"/>
          <w:numId w:val="39"/>
        </w:numPr>
        <w:tabs>
          <w:tab w:val="left" w:pos="851"/>
        </w:tabs>
        <w:autoSpaceDE w:val="0"/>
        <w:autoSpaceDN w:val="0"/>
        <w:spacing w:before="1" w:line="276" w:lineRule="auto"/>
        <w:ind w:left="0" w:right="145" w:firstLine="0"/>
        <w:rPr>
          <w:lang w:val="pt-PT" w:eastAsia="en-US"/>
        </w:rPr>
      </w:pPr>
      <w:r w:rsidRPr="00345F6A">
        <w:rPr>
          <w:lang w:val="pt-PT" w:eastAsia="en-US"/>
        </w:rPr>
        <w:t>A contratada assumirá integral responsabilidade por seus empregados, bem como por todas as obrigações trabalhistas, previdenciárias, fiscais, comerciais e demais encargos legais, isentando o Município de Rodeio Bonito – RS de qualquer vínculo ou responsabilidade subsidiária.</w:t>
      </w:r>
    </w:p>
    <w:p w14:paraId="33B4FA15" w14:textId="77777777" w:rsidR="0014321A" w:rsidRPr="0014321A" w:rsidRDefault="0014321A" w:rsidP="0021665D">
      <w:pPr>
        <w:widowControl w:val="0"/>
        <w:numPr>
          <w:ilvl w:val="1"/>
          <w:numId w:val="39"/>
        </w:numPr>
        <w:tabs>
          <w:tab w:val="left" w:pos="851"/>
        </w:tabs>
        <w:autoSpaceDE w:val="0"/>
        <w:autoSpaceDN w:val="0"/>
        <w:spacing w:line="276" w:lineRule="auto"/>
        <w:ind w:left="0" w:right="145" w:firstLine="0"/>
        <w:jc w:val="left"/>
        <w:rPr>
          <w:color w:val="auto"/>
          <w:lang w:val="pt-PT" w:eastAsia="en-US"/>
        </w:rPr>
      </w:pPr>
      <w:r w:rsidRPr="0014321A">
        <w:rPr>
          <w:color w:val="auto"/>
          <w:lang w:val="pt-PT" w:eastAsia="en-US"/>
        </w:rPr>
        <w:t>A empresa deverá manter sigilo e confidencialidade sobre dados, documentos e demais informações eventualmente fornecidas pelo Município, observando conduta ética e profissional durante toda a execução do contrato.</w:t>
      </w:r>
    </w:p>
    <w:p w14:paraId="40EABBE4" w14:textId="4A37F002" w:rsidR="0014321A" w:rsidRPr="00345F6A" w:rsidRDefault="00345F6A" w:rsidP="0021665D">
      <w:pPr>
        <w:pStyle w:val="PargrafodaLista"/>
        <w:widowControl w:val="0"/>
        <w:numPr>
          <w:ilvl w:val="1"/>
          <w:numId w:val="39"/>
        </w:numPr>
        <w:tabs>
          <w:tab w:val="left" w:pos="851"/>
        </w:tabs>
        <w:autoSpaceDE w:val="0"/>
        <w:autoSpaceDN w:val="0"/>
        <w:spacing w:line="276" w:lineRule="auto"/>
        <w:ind w:left="0" w:right="148" w:firstLine="0"/>
        <w:rPr>
          <w:lang w:val="pt-PT" w:eastAsia="en-US"/>
        </w:rPr>
      </w:pPr>
      <w:r>
        <w:rPr>
          <w:lang w:val="pt-PT" w:eastAsia="en-US"/>
        </w:rPr>
        <w:t xml:space="preserve"> </w:t>
      </w:r>
      <w:r w:rsidR="0014321A" w:rsidRPr="00345F6A">
        <w:rPr>
          <w:lang w:val="pt-PT" w:eastAsia="en-US"/>
        </w:rPr>
        <w:t>Disponibilizar canal de comunicação para atendimento de eventuais dúvidas, ajustes ou reclamações durante a vigência da ata de registro de preços.</w:t>
      </w:r>
    </w:p>
    <w:p w14:paraId="0836DF84" w14:textId="77777777" w:rsidR="0014321A" w:rsidRPr="0014321A" w:rsidRDefault="0014321A" w:rsidP="0021665D">
      <w:pPr>
        <w:widowControl w:val="0"/>
        <w:numPr>
          <w:ilvl w:val="1"/>
          <w:numId w:val="39"/>
        </w:numPr>
        <w:autoSpaceDE w:val="0"/>
        <w:autoSpaceDN w:val="0"/>
        <w:spacing w:line="276" w:lineRule="auto"/>
        <w:ind w:left="0" w:right="148" w:firstLine="0"/>
        <w:jc w:val="left"/>
        <w:rPr>
          <w:color w:val="auto"/>
          <w:sz w:val="22"/>
          <w:lang w:val="pt-PT" w:eastAsia="en-US"/>
        </w:rPr>
      </w:pPr>
      <w:r w:rsidRPr="0014321A">
        <w:rPr>
          <w:color w:val="auto"/>
          <w:lang w:val="pt-PT" w:eastAsia="en-US"/>
        </w:rPr>
        <w:t xml:space="preserve">Não será admitida subcontratação total ou parcial dos serviços objeto deste contrato, sem prévia e expressa autorização da Secretarias Municipais do Município de Rodeio Bonito </w:t>
      </w:r>
      <w:r w:rsidRPr="0014321A">
        <w:rPr>
          <w:color w:val="auto"/>
          <w:sz w:val="22"/>
          <w:lang w:val="pt-PT" w:eastAsia="en-US"/>
        </w:rPr>
        <w:t>– RS.</w:t>
      </w:r>
    </w:p>
    <w:p w14:paraId="3C297B95" w14:textId="2AAA29B4" w:rsidR="0014321A" w:rsidRPr="00345F6A" w:rsidRDefault="0014321A" w:rsidP="0021665D">
      <w:pPr>
        <w:pStyle w:val="PargrafodaLista"/>
        <w:widowControl w:val="0"/>
        <w:numPr>
          <w:ilvl w:val="1"/>
          <w:numId w:val="40"/>
        </w:numPr>
        <w:tabs>
          <w:tab w:val="left" w:pos="426"/>
        </w:tabs>
        <w:autoSpaceDE w:val="0"/>
        <w:autoSpaceDN w:val="0"/>
        <w:spacing w:line="276" w:lineRule="auto"/>
        <w:ind w:left="0" w:right="148" w:firstLine="0"/>
        <w:rPr>
          <w:lang w:val="pt-PT" w:eastAsia="en-US"/>
        </w:rPr>
      </w:pPr>
      <w:r w:rsidRPr="00345F6A">
        <w:rPr>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bookmarkEnd w:id="0"/>
    <w:p w14:paraId="760B7995" w14:textId="77777777" w:rsidR="00B73FA7" w:rsidRPr="002B7BD9" w:rsidRDefault="00B73FA7" w:rsidP="0021665D">
      <w:pPr>
        <w:spacing w:line="276" w:lineRule="auto"/>
        <w:ind w:left="0" w:firstLine="0"/>
        <w:jc w:val="left"/>
        <w:rPr>
          <w:szCs w:val="24"/>
        </w:rPr>
      </w:pPr>
    </w:p>
    <w:p w14:paraId="27BB2DBC" w14:textId="5559D280" w:rsidR="001E5633" w:rsidRPr="00E53233" w:rsidRDefault="000C4E52" w:rsidP="0021665D">
      <w:pPr>
        <w:spacing w:line="276" w:lineRule="auto"/>
        <w:ind w:right="32"/>
        <w:rPr>
          <w:b/>
        </w:rPr>
      </w:pPr>
      <w:r>
        <w:rPr>
          <w:b/>
        </w:rPr>
        <w:t xml:space="preserve">17.    </w:t>
      </w:r>
      <w:r w:rsidR="006A1089" w:rsidRPr="000C4E52">
        <w:rPr>
          <w:b/>
        </w:rPr>
        <w:t xml:space="preserve">DA FISCALIZAÇÃO: </w:t>
      </w:r>
    </w:p>
    <w:p w14:paraId="5E6F37AD" w14:textId="0334B74B" w:rsidR="006A1089" w:rsidRPr="002B7BD9" w:rsidRDefault="001E5633" w:rsidP="0021665D">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20235D37" w14:textId="77777777" w:rsidR="00B73FA7" w:rsidRDefault="00B73FA7" w:rsidP="0021665D">
      <w:pPr>
        <w:spacing w:line="276" w:lineRule="auto"/>
        <w:ind w:right="32"/>
        <w:rPr>
          <w:b/>
        </w:rPr>
      </w:pPr>
    </w:p>
    <w:p w14:paraId="47DFE9AC" w14:textId="48F69859" w:rsidR="001E5633" w:rsidRPr="00E53233" w:rsidRDefault="000C4E52" w:rsidP="0021665D">
      <w:pPr>
        <w:spacing w:line="276" w:lineRule="auto"/>
        <w:ind w:right="32"/>
        <w:rPr>
          <w:b/>
        </w:rPr>
      </w:pPr>
      <w:r>
        <w:rPr>
          <w:b/>
        </w:rPr>
        <w:t xml:space="preserve">18.    </w:t>
      </w:r>
      <w:r w:rsidR="006A1089" w:rsidRPr="000C4E52">
        <w:rPr>
          <w:b/>
        </w:rPr>
        <w:t xml:space="preserve">DAS SANÇÕES ADMINISTRATIVAS: </w:t>
      </w:r>
    </w:p>
    <w:p w14:paraId="05D5D45C" w14:textId="61FB01E6" w:rsidR="006A1089" w:rsidRPr="002B7BD9" w:rsidRDefault="006A1089" w:rsidP="0021665D">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21665D">
      <w:pPr>
        <w:numPr>
          <w:ilvl w:val="0"/>
          <w:numId w:val="11"/>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w:t>
      </w:r>
    </w:p>
    <w:p w14:paraId="01ABFD13" w14:textId="77777777" w:rsidR="006A1089" w:rsidRPr="002B7BD9" w:rsidRDefault="006A1089" w:rsidP="0021665D">
      <w:pPr>
        <w:numPr>
          <w:ilvl w:val="0"/>
          <w:numId w:val="11"/>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que cause grave dano à Administração, ao funcionamento dos serviços públicos ou ao interesse coletivo; </w:t>
      </w:r>
    </w:p>
    <w:p w14:paraId="3E18712F" w14:textId="77777777" w:rsidR="006A1089" w:rsidRPr="002B7BD9" w:rsidRDefault="006A1089" w:rsidP="0021665D">
      <w:pPr>
        <w:numPr>
          <w:ilvl w:val="0"/>
          <w:numId w:val="11"/>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total do contrato; </w:t>
      </w:r>
    </w:p>
    <w:p w14:paraId="4ABAE328" w14:textId="77777777" w:rsidR="006A1089" w:rsidRPr="002B7BD9" w:rsidRDefault="006A1089" w:rsidP="0021665D">
      <w:pPr>
        <w:numPr>
          <w:ilvl w:val="0"/>
          <w:numId w:val="11"/>
        </w:numPr>
        <w:spacing w:line="276" w:lineRule="auto"/>
        <w:ind w:left="0" w:right="39" w:firstLine="0"/>
        <w:rPr>
          <w:szCs w:val="24"/>
        </w:rPr>
      </w:pPr>
      <w:proofErr w:type="gramStart"/>
      <w:r w:rsidRPr="002B7BD9">
        <w:rPr>
          <w:szCs w:val="24"/>
        </w:rPr>
        <w:t>deixar</w:t>
      </w:r>
      <w:proofErr w:type="gramEnd"/>
      <w:r w:rsidRPr="002B7BD9">
        <w:rPr>
          <w:szCs w:val="24"/>
        </w:rPr>
        <w:t xml:space="preserve"> de entregar a documentação exigida para o certame; </w:t>
      </w:r>
    </w:p>
    <w:p w14:paraId="7EA94028" w14:textId="77777777" w:rsidR="006A1089" w:rsidRPr="002B7BD9" w:rsidRDefault="006A1089" w:rsidP="0021665D">
      <w:pPr>
        <w:numPr>
          <w:ilvl w:val="0"/>
          <w:numId w:val="11"/>
        </w:numPr>
        <w:spacing w:line="276" w:lineRule="auto"/>
        <w:ind w:left="0" w:right="39" w:firstLine="0"/>
        <w:rPr>
          <w:szCs w:val="24"/>
        </w:rPr>
      </w:pPr>
      <w:proofErr w:type="gramStart"/>
      <w:r w:rsidRPr="002B7BD9">
        <w:rPr>
          <w:szCs w:val="24"/>
        </w:rPr>
        <w:t>não</w:t>
      </w:r>
      <w:proofErr w:type="gramEnd"/>
      <w:r w:rsidRPr="002B7BD9">
        <w:rPr>
          <w:szCs w:val="24"/>
        </w:rPr>
        <w:t xml:space="preserve"> manter a proposta, salvo em decorrência de fato superveniente devidamente justificado; </w:t>
      </w:r>
    </w:p>
    <w:p w14:paraId="3E0F3B70" w14:textId="77777777" w:rsidR="006A1089" w:rsidRPr="002B7BD9" w:rsidRDefault="006A1089" w:rsidP="0021665D">
      <w:pPr>
        <w:numPr>
          <w:ilvl w:val="0"/>
          <w:numId w:val="11"/>
        </w:numPr>
        <w:spacing w:line="276" w:lineRule="auto"/>
        <w:ind w:left="0" w:right="39" w:firstLine="0"/>
        <w:rPr>
          <w:szCs w:val="24"/>
        </w:rPr>
      </w:pPr>
      <w:proofErr w:type="gramStart"/>
      <w:r w:rsidRPr="002B7BD9">
        <w:rPr>
          <w:szCs w:val="24"/>
        </w:rPr>
        <w:t>não</w:t>
      </w:r>
      <w:proofErr w:type="gramEnd"/>
      <w:r w:rsidRPr="002B7BD9">
        <w:rPr>
          <w:szCs w:val="24"/>
        </w:rPr>
        <w:t xml:space="preserve"> celebrar o contrato ou não entregar a documentação exigida para a contratação, quando convocado dentro do prazo de validade de sua proposta; </w:t>
      </w:r>
    </w:p>
    <w:p w14:paraId="696809BB" w14:textId="77777777" w:rsidR="006A1089" w:rsidRPr="002B7BD9" w:rsidRDefault="006A1089" w:rsidP="0021665D">
      <w:pPr>
        <w:numPr>
          <w:ilvl w:val="0"/>
          <w:numId w:val="11"/>
        </w:numPr>
        <w:spacing w:line="276" w:lineRule="auto"/>
        <w:ind w:left="0" w:right="39" w:firstLine="0"/>
        <w:rPr>
          <w:szCs w:val="24"/>
        </w:rPr>
      </w:pPr>
      <w:proofErr w:type="gramStart"/>
      <w:r w:rsidRPr="002B7BD9">
        <w:rPr>
          <w:szCs w:val="24"/>
        </w:rPr>
        <w:t>ensejar</w:t>
      </w:r>
      <w:proofErr w:type="gramEnd"/>
      <w:r w:rsidRPr="002B7BD9">
        <w:rPr>
          <w:szCs w:val="24"/>
        </w:rPr>
        <w:t xml:space="preserve"> o retardamento da execução ou da entrega do objeto da licitação sem motivo justificado; </w:t>
      </w:r>
    </w:p>
    <w:p w14:paraId="574A472A" w14:textId="77777777" w:rsidR="006A1089" w:rsidRPr="002B7BD9" w:rsidRDefault="006A1089" w:rsidP="0021665D">
      <w:pPr>
        <w:numPr>
          <w:ilvl w:val="0"/>
          <w:numId w:val="11"/>
        </w:numPr>
        <w:spacing w:line="276" w:lineRule="auto"/>
        <w:ind w:left="0" w:right="39" w:firstLine="0"/>
        <w:rPr>
          <w:szCs w:val="24"/>
        </w:rPr>
      </w:pPr>
      <w:proofErr w:type="gramStart"/>
      <w:r w:rsidRPr="002B7BD9">
        <w:rPr>
          <w:szCs w:val="24"/>
        </w:rPr>
        <w:t>apresentar</w:t>
      </w:r>
      <w:proofErr w:type="gramEnd"/>
      <w:r w:rsidRPr="002B7BD9">
        <w:rPr>
          <w:szCs w:val="24"/>
        </w:rPr>
        <w:t xml:space="preserve"> declaração ou documentação falsa exigida para o certame ou prestar declaração falsa durante a licitação ou a execução do contrato; </w:t>
      </w:r>
    </w:p>
    <w:p w14:paraId="5798F63D" w14:textId="77777777" w:rsidR="006A1089" w:rsidRPr="002B7BD9" w:rsidRDefault="006A1089" w:rsidP="0021665D">
      <w:pPr>
        <w:numPr>
          <w:ilvl w:val="0"/>
          <w:numId w:val="11"/>
        </w:numPr>
        <w:spacing w:line="276" w:lineRule="auto"/>
        <w:ind w:left="0" w:right="39" w:firstLine="0"/>
        <w:rPr>
          <w:szCs w:val="24"/>
        </w:rPr>
      </w:pPr>
      <w:proofErr w:type="gramStart"/>
      <w:r w:rsidRPr="002B7BD9">
        <w:rPr>
          <w:szCs w:val="24"/>
        </w:rPr>
        <w:t>fraudar</w:t>
      </w:r>
      <w:proofErr w:type="gramEnd"/>
      <w:r w:rsidRPr="002B7BD9">
        <w:rPr>
          <w:szCs w:val="24"/>
        </w:rPr>
        <w:t xml:space="preserve"> a licitação ou praticar ato fraudulento na execução do contrato; </w:t>
      </w:r>
    </w:p>
    <w:p w14:paraId="222B7627" w14:textId="77777777" w:rsidR="006A1089" w:rsidRPr="002B7BD9" w:rsidRDefault="006A1089" w:rsidP="0021665D">
      <w:pPr>
        <w:numPr>
          <w:ilvl w:val="0"/>
          <w:numId w:val="11"/>
        </w:numPr>
        <w:spacing w:line="276" w:lineRule="auto"/>
        <w:ind w:left="0" w:right="39" w:firstLine="0"/>
        <w:rPr>
          <w:szCs w:val="24"/>
        </w:rPr>
      </w:pPr>
      <w:proofErr w:type="gramStart"/>
      <w:r w:rsidRPr="002B7BD9">
        <w:rPr>
          <w:szCs w:val="24"/>
        </w:rPr>
        <w:t>comportar</w:t>
      </w:r>
      <w:proofErr w:type="gramEnd"/>
      <w:r w:rsidRPr="002B7BD9">
        <w:rPr>
          <w:szCs w:val="24"/>
        </w:rPr>
        <w:t xml:space="preserve">-se de modo inidôneo ou cometer fraude de qualquer natureza; </w:t>
      </w:r>
    </w:p>
    <w:p w14:paraId="78607089" w14:textId="38CD40D0" w:rsidR="006A1089" w:rsidRPr="001E5633" w:rsidRDefault="006A1089" w:rsidP="0021665D">
      <w:pPr>
        <w:pStyle w:val="PargrafodaLista"/>
        <w:numPr>
          <w:ilvl w:val="0"/>
          <w:numId w:val="12"/>
        </w:numPr>
        <w:spacing w:line="276" w:lineRule="auto"/>
        <w:ind w:left="0" w:right="39"/>
      </w:pPr>
      <w:proofErr w:type="gramStart"/>
      <w:r w:rsidRPr="001E5633">
        <w:t>praticar</w:t>
      </w:r>
      <w:proofErr w:type="gramEnd"/>
      <w:r w:rsidRPr="001E5633">
        <w:t xml:space="preserve"> atos ilícitos com vistas a frustrar os objetivos da licitação; </w:t>
      </w:r>
    </w:p>
    <w:p w14:paraId="26CA24B8" w14:textId="77777777" w:rsidR="006A1089" w:rsidRPr="002B7BD9" w:rsidRDefault="006A1089" w:rsidP="0021665D">
      <w:pPr>
        <w:numPr>
          <w:ilvl w:val="0"/>
          <w:numId w:val="12"/>
        </w:numPr>
        <w:spacing w:line="276" w:lineRule="auto"/>
        <w:ind w:left="0" w:right="39" w:firstLine="0"/>
        <w:rPr>
          <w:szCs w:val="24"/>
        </w:rPr>
      </w:pPr>
      <w:proofErr w:type="gramStart"/>
      <w:r w:rsidRPr="002B7BD9">
        <w:rPr>
          <w:szCs w:val="24"/>
        </w:rPr>
        <w:t>praticar</w:t>
      </w:r>
      <w:proofErr w:type="gramEnd"/>
      <w:r w:rsidRPr="002B7BD9">
        <w:rPr>
          <w:szCs w:val="24"/>
        </w:rPr>
        <w:t xml:space="preserve">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21665D">
      <w:pPr>
        <w:numPr>
          <w:ilvl w:val="0"/>
          <w:numId w:val="12"/>
        </w:numPr>
        <w:spacing w:line="276" w:lineRule="auto"/>
        <w:ind w:left="0" w:right="39" w:firstLine="0"/>
        <w:rPr>
          <w:szCs w:val="24"/>
        </w:rPr>
      </w:pPr>
      <w:proofErr w:type="gramStart"/>
      <w:r w:rsidRPr="002B7BD9">
        <w:rPr>
          <w:szCs w:val="24"/>
        </w:rPr>
        <w:t>recusar</w:t>
      </w:r>
      <w:proofErr w:type="gramEnd"/>
      <w:r w:rsidRPr="002B7BD9">
        <w:rPr>
          <w:szCs w:val="24"/>
        </w:rPr>
        <w:t xml:space="preserve">-se a enviar o detalhamento da proposta quando exigível; </w:t>
      </w:r>
    </w:p>
    <w:p w14:paraId="0109C639" w14:textId="77777777" w:rsidR="006A1089" w:rsidRPr="002B7BD9" w:rsidRDefault="006A1089" w:rsidP="0021665D">
      <w:pPr>
        <w:numPr>
          <w:ilvl w:val="0"/>
          <w:numId w:val="12"/>
        </w:numPr>
        <w:spacing w:line="276" w:lineRule="auto"/>
        <w:ind w:left="0" w:right="39" w:firstLine="0"/>
        <w:rPr>
          <w:szCs w:val="24"/>
        </w:rPr>
      </w:pPr>
      <w:proofErr w:type="gramStart"/>
      <w:r w:rsidRPr="002B7BD9">
        <w:rPr>
          <w:szCs w:val="24"/>
        </w:rPr>
        <w:t>pedir</w:t>
      </w:r>
      <w:proofErr w:type="gramEnd"/>
      <w:r w:rsidRPr="002B7BD9">
        <w:rPr>
          <w:szCs w:val="24"/>
        </w:rPr>
        <w:t xml:space="preserve"> para ser desclassificado quando encerrada a etapa competitiva; ou  </w:t>
      </w:r>
    </w:p>
    <w:p w14:paraId="6F062B22" w14:textId="77777777" w:rsidR="006A1089" w:rsidRPr="002B7BD9" w:rsidRDefault="006A1089" w:rsidP="0021665D">
      <w:pPr>
        <w:numPr>
          <w:ilvl w:val="0"/>
          <w:numId w:val="12"/>
        </w:numPr>
        <w:spacing w:line="276" w:lineRule="auto"/>
        <w:ind w:left="0" w:right="39" w:firstLine="0"/>
        <w:rPr>
          <w:szCs w:val="24"/>
        </w:rPr>
      </w:pPr>
      <w:proofErr w:type="gramStart"/>
      <w:r w:rsidRPr="002B7BD9">
        <w:rPr>
          <w:szCs w:val="24"/>
        </w:rPr>
        <w:t>deixar</w:t>
      </w:r>
      <w:proofErr w:type="gramEnd"/>
      <w:r w:rsidRPr="002B7BD9">
        <w:rPr>
          <w:szCs w:val="24"/>
        </w:rPr>
        <w:t xml:space="preserve"> de apresentar amostra ou apresentar amostra falsificada ou deteriorada; </w:t>
      </w:r>
    </w:p>
    <w:p w14:paraId="5AB19A8E" w14:textId="77777777" w:rsidR="006A1089" w:rsidRPr="002B7BD9" w:rsidRDefault="006A1089" w:rsidP="0021665D">
      <w:pPr>
        <w:numPr>
          <w:ilvl w:val="0"/>
          <w:numId w:val="12"/>
        </w:numPr>
        <w:spacing w:line="276" w:lineRule="auto"/>
        <w:ind w:left="0" w:right="39" w:firstLine="0"/>
        <w:rPr>
          <w:szCs w:val="24"/>
        </w:rPr>
      </w:pPr>
      <w:proofErr w:type="gramStart"/>
      <w:r w:rsidRPr="002B7BD9">
        <w:rPr>
          <w:szCs w:val="24"/>
        </w:rPr>
        <w:t>apresentar</w:t>
      </w:r>
      <w:proofErr w:type="gramEnd"/>
      <w:r w:rsidRPr="002B7BD9">
        <w:rPr>
          <w:szCs w:val="24"/>
        </w:rPr>
        <w:t xml:space="preserve"> proposta ou amostra em desacordo com as especificações do edital e seus anexos </w:t>
      </w:r>
    </w:p>
    <w:p w14:paraId="6A8331D8" w14:textId="77777777" w:rsidR="006A1089" w:rsidRPr="002B7BD9" w:rsidRDefault="006A1089" w:rsidP="0021665D">
      <w:pPr>
        <w:numPr>
          <w:ilvl w:val="0"/>
          <w:numId w:val="12"/>
        </w:numPr>
        <w:spacing w:line="276" w:lineRule="auto"/>
        <w:ind w:left="0" w:right="39" w:firstLine="0"/>
        <w:rPr>
          <w:szCs w:val="24"/>
        </w:rPr>
      </w:pPr>
      <w:proofErr w:type="gramStart"/>
      <w:r w:rsidRPr="002B7BD9">
        <w:rPr>
          <w:szCs w:val="24"/>
        </w:rPr>
        <w:t>recusar</w:t>
      </w:r>
      <w:proofErr w:type="gramEnd"/>
      <w:r w:rsidRPr="002B7BD9">
        <w:rPr>
          <w:szCs w:val="24"/>
        </w:rPr>
        <w:t xml:space="preserve">-se, sem justificativa, a assinar o contrato ou a ata de registro de preço, ou a aceitar ou retirar o instrumento equivalente no prazo estabelecido pela Administração; </w:t>
      </w:r>
    </w:p>
    <w:p w14:paraId="461C19C3" w14:textId="77777777" w:rsidR="006A1089" w:rsidRPr="002B7BD9" w:rsidRDefault="006A1089" w:rsidP="0021665D">
      <w:pPr>
        <w:numPr>
          <w:ilvl w:val="0"/>
          <w:numId w:val="12"/>
        </w:numPr>
        <w:spacing w:line="276" w:lineRule="auto"/>
        <w:ind w:left="0" w:right="39" w:firstLine="0"/>
        <w:rPr>
          <w:szCs w:val="24"/>
        </w:rPr>
      </w:pPr>
      <w:proofErr w:type="gramStart"/>
      <w:r w:rsidRPr="002B7BD9">
        <w:rPr>
          <w:szCs w:val="24"/>
        </w:rPr>
        <w:t>agir</w:t>
      </w:r>
      <w:proofErr w:type="gramEnd"/>
      <w:r w:rsidRPr="002B7BD9">
        <w:rPr>
          <w:szCs w:val="24"/>
        </w:rPr>
        <w:t xml:space="preserve"> em conluio ou em desconformidade com a lei;  </w:t>
      </w:r>
    </w:p>
    <w:p w14:paraId="3F153611" w14:textId="49C9E0D1" w:rsidR="006A1089" w:rsidRPr="002B7BD9" w:rsidRDefault="006A1089" w:rsidP="0021665D">
      <w:pPr>
        <w:numPr>
          <w:ilvl w:val="0"/>
          <w:numId w:val="12"/>
        </w:numPr>
        <w:spacing w:line="276" w:lineRule="auto"/>
        <w:ind w:left="0" w:right="39" w:firstLine="0"/>
        <w:rPr>
          <w:szCs w:val="24"/>
        </w:rPr>
      </w:pPr>
      <w:proofErr w:type="gramStart"/>
      <w:r w:rsidRPr="002B7BD9">
        <w:rPr>
          <w:szCs w:val="24"/>
        </w:rPr>
        <w:t>induzir</w:t>
      </w:r>
      <w:proofErr w:type="gramEnd"/>
      <w:r w:rsidRPr="002B7BD9">
        <w:rPr>
          <w:szCs w:val="24"/>
        </w:rPr>
        <w:t xml:space="preserve"> deliberadamente a erro no julgamento</w:t>
      </w:r>
      <w:r w:rsidR="001F55FA">
        <w:rPr>
          <w:szCs w:val="24"/>
        </w:rPr>
        <w:t>.</w:t>
      </w:r>
      <w:r w:rsidRPr="002B7BD9">
        <w:rPr>
          <w:szCs w:val="24"/>
        </w:rPr>
        <w:t xml:space="preserve">  </w:t>
      </w:r>
    </w:p>
    <w:p w14:paraId="0FEEB28A" w14:textId="20F78135" w:rsidR="008E32AB" w:rsidRDefault="004335D6" w:rsidP="0021665D">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21665D">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21665D">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21665D">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7FFB6E02" w14:textId="5F68B490" w:rsidR="000603C0" w:rsidRPr="002B7BD9" w:rsidRDefault="00874249" w:rsidP="0021665D">
      <w:pPr>
        <w:spacing w:line="276" w:lineRule="auto"/>
        <w:ind w:left="0" w:right="39" w:firstLine="0"/>
        <w:rPr>
          <w:b/>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21665D">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w:t>
      </w:r>
      <w:proofErr w:type="gramStart"/>
      <w:r w:rsidRPr="002B7BD9">
        <w:rPr>
          <w:szCs w:val="24"/>
        </w:rPr>
        <w:t>do</w:t>
      </w:r>
      <w:proofErr w:type="gramEnd"/>
      <w:r w:rsidRPr="002B7BD9">
        <w:rPr>
          <w:szCs w:val="24"/>
        </w:rPr>
        <w:t xml:space="preserve"> presente Edital poderão ser aplicadas cumulativamente com a prevista na alínea “b” do mesmo item. </w:t>
      </w:r>
    </w:p>
    <w:p w14:paraId="7CF33BCD" w14:textId="19F995F7" w:rsidR="006A1089" w:rsidRPr="002B7BD9" w:rsidRDefault="0084641E" w:rsidP="0021665D">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w:t>
      </w:r>
      <w:proofErr w:type="gramStart"/>
      <w:r w:rsidR="006A1089" w:rsidRPr="002B7BD9">
        <w:rPr>
          <w:szCs w:val="24"/>
        </w:rPr>
        <w:t>do</w:t>
      </w:r>
      <w:proofErr w:type="gramEnd"/>
      <w:r w:rsidR="006A1089" w:rsidRPr="002B7BD9">
        <w:rPr>
          <w:szCs w:val="24"/>
        </w:rPr>
        <w:t xml:space="preserve"> presente Edital.  </w:t>
      </w:r>
    </w:p>
    <w:p w14:paraId="1A4A323E" w14:textId="6C79A737" w:rsidR="006A1089" w:rsidRPr="002B7BD9" w:rsidRDefault="0084641E" w:rsidP="0021665D">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21665D">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w:t>
      </w:r>
      <w:proofErr w:type="gramStart"/>
      <w:r w:rsidR="006A1089" w:rsidRPr="002B7BD9">
        <w:rPr>
          <w:szCs w:val="24"/>
        </w:rPr>
        <w:t>deste</w:t>
      </w:r>
      <w:proofErr w:type="gramEnd"/>
      <w:r w:rsidR="006A1089" w:rsidRPr="002B7BD9">
        <w:rPr>
          <w:szCs w:val="24"/>
        </w:rPr>
        <w:t xml:space="preserve"> Edital não exclui, em hipótese alguma, a obrigação de reparação integral do dano causado à Administração Pública. </w:t>
      </w:r>
    </w:p>
    <w:p w14:paraId="7133BF49" w14:textId="6611D4FA" w:rsidR="006A1089" w:rsidRPr="002B7BD9" w:rsidRDefault="0084641E" w:rsidP="0021665D">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21665D">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21665D">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21665D">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21665D">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21665D">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21665D">
      <w:pPr>
        <w:numPr>
          <w:ilvl w:val="0"/>
          <w:numId w:val="13"/>
        </w:numPr>
        <w:spacing w:line="276" w:lineRule="auto"/>
        <w:ind w:left="0" w:right="39" w:firstLine="0"/>
        <w:rPr>
          <w:szCs w:val="24"/>
        </w:rPr>
      </w:pPr>
      <w:proofErr w:type="gramStart"/>
      <w:r w:rsidRPr="002B7BD9">
        <w:rPr>
          <w:szCs w:val="24"/>
        </w:rPr>
        <w:t>reparação</w:t>
      </w:r>
      <w:proofErr w:type="gramEnd"/>
      <w:r w:rsidRPr="002B7BD9">
        <w:rPr>
          <w:szCs w:val="24"/>
        </w:rPr>
        <w:t xml:space="preserve"> integral do dano causado à Administração Pública; </w:t>
      </w:r>
    </w:p>
    <w:p w14:paraId="7DCDB7FA" w14:textId="77777777" w:rsidR="006A1089" w:rsidRPr="002B7BD9" w:rsidRDefault="006A1089" w:rsidP="0021665D">
      <w:pPr>
        <w:numPr>
          <w:ilvl w:val="0"/>
          <w:numId w:val="13"/>
        </w:numPr>
        <w:spacing w:line="276" w:lineRule="auto"/>
        <w:ind w:left="0" w:right="39" w:firstLine="0"/>
        <w:rPr>
          <w:szCs w:val="24"/>
        </w:rPr>
      </w:pPr>
      <w:proofErr w:type="gramStart"/>
      <w:r w:rsidRPr="002B7BD9">
        <w:rPr>
          <w:szCs w:val="24"/>
        </w:rPr>
        <w:t>pagamento</w:t>
      </w:r>
      <w:proofErr w:type="gramEnd"/>
      <w:r w:rsidRPr="002B7BD9">
        <w:rPr>
          <w:szCs w:val="24"/>
        </w:rPr>
        <w:t xml:space="preserve"> da multa; </w:t>
      </w:r>
    </w:p>
    <w:p w14:paraId="5817DE04" w14:textId="77777777" w:rsidR="006A1089" w:rsidRPr="002B7BD9" w:rsidRDefault="006A1089" w:rsidP="0021665D">
      <w:pPr>
        <w:numPr>
          <w:ilvl w:val="0"/>
          <w:numId w:val="13"/>
        </w:numPr>
        <w:spacing w:line="276" w:lineRule="auto"/>
        <w:ind w:left="0" w:right="39" w:firstLine="0"/>
        <w:rPr>
          <w:szCs w:val="24"/>
        </w:rPr>
      </w:pPr>
      <w:proofErr w:type="gramStart"/>
      <w:r w:rsidRPr="002B7BD9">
        <w:rPr>
          <w:szCs w:val="24"/>
        </w:rPr>
        <w:t>transcurso</w:t>
      </w:r>
      <w:proofErr w:type="gramEnd"/>
      <w:r w:rsidRPr="002B7BD9">
        <w:rPr>
          <w:szCs w:val="24"/>
        </w:rPr>
        <w:t xml:space="preserve">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21665D">
      <w:pPr>
        <w:numPr>
          <w:ilvl w:val="0"/>
          <w:numId w:val="13"/>
        </w:numPr>
        <w:spacing w:line="276" w:lineRule="auto"/>
        <w:ind w:left="0" w:right="39" w:firstLine="0"/>
        <w:rPr>
          <w:szCs w:val="24"/>
        </w:rPr>
      </w:pPr>
      <w:proofErr w:type="gramStart"/>
      <w:r w:rsidRPr="002B7BD9">
        <w:rPr>
          <w:szCs w:val="24"/>
        </w:rPr>
        <w:t>cumprimento</w:t>
      </w:r>
      <w:proofErr w:type="gramEnd"/>
      <w:r w:rsidRPr="002B7BD9">
        <w:rPr>
          <w:szCs w:val="24"/>
        </w:rPr>
        <w:t xml:space="preserve"> das condições de reabilitação definidas no ato punitivo; </w:t>
      </w:r>
    </w:p>
    <w:p w14:paraId="456D4867" w14:textId="6182A261" w:rsidR="00BE7DAA" w:rsidRPr="00DB6687" w:rsidRDefault="006A1089" w:rsidP="0021665D">
      <w:pPr>
        <w:numPr>
          <w:ilvl w:val="0"/>
          <w:numId w:val="13"/>
        </w:numPr>
        <w:spacing w:line="276" w:lineRule="auto"/>
        <w:ind w:left="0" w:right="39" w:firstLine="0"/>
        <w:rPr>
          <w:szCs w:val="24"/>
        </w:rPr>
      </w:pPr>
      <w:proofErr w:type="gramStart"/>
      <w:r w:rsidRPr="00DB6687">
        <w:rPr>
          <w:szCs w:val="24"/>
        </w:rPr>
        <w:t>análise</w:t>
      </w:r>
      <w:proofErr w:type="gramEnd"/>
      <w:r w:rsidRPr="00DB6687">
        <w:rPr>
          <w:szCs w:val="24"/>
        </w:rPr>
        <w:t xml:space="preserve"> jurídica prévia, com posicionamento conclusivo quanto ao cumprimento dos requisitos definidos neste artigo. </w:t>
      </w:r>
    </w:p>
    <w:p w14:paraId="48C6A5FF" w14:textId="500132FB" w:rsidR="00E078ED" w:rsidRPr="002B7BD9" w:rsidRDefault="00BE7DAA" w:rsidP="0021665D">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21665D">
      <w:pPr>
        <w:pStyle w:val="PargrafodaLista"/>
        <w:numPr>
          <w:ilvl w:val="1"/>
          <w:numId w:val="20"/>
        </w:numPr>
        <w:spacing w:line="276" w:lineRule="auto"/>
        <w:ind w:right="39"/>
      </w:pPr>
      <w:r w:rsidRPr="00BE7DAA">
        <w:t xml:space="preserve">Na aplicação das sanções serão considerados: </w:t>
      </w:r>
    </w:p>
    <w:p w14:paraId="04AFA48B" w14:textId="7CB3BCC7" w:rsidR="006A1089" w:rsidRPr="002B7BD9" w:rsidRDefault="006A1089" w:rsidP="0021665D">
      <w:pPr>
        <w:numPr>
          <w:ilvl w:val="0"/>
          <w:numId w:val="14"/>
        </w:numPr>
        <w:spacing w:line="276" w:lineRule="auto"/>
        <w:ind w:left="0" w:right="39" w:firstLine="0"/>
        <w:rPr>
          <w:szCs w:val="24"/>
        </w:rPr>
      </w:pPr>
      <w:proofErr w:type="gramStart"/>
      <w:r w:rsidRPr="002B7BD9">
        <w:rPr>
          <w:szCs w:val="24"/>
        </w:rPr>
        <w:t>a</w:t>
      </w:r>
      <w:proofErr w:type="gramEnd"/>
      <w:r w:rsidRPr="002B7BD9">
        <w:rPr>
          <w:szCs w:val="24"/>
        </w:rPr>
        <w:t xml:space="preserve"> natureza e a gravidade da infração cometida</w:t>
      </w:r>
      <w:r w:rsidR="00BE7DAA">
        <w:rPr>
          <w:szCs w:val="24"/>
        </w:rPr>
        <w:t>;</w:t>
      </w:r>
      <w:r w:rsidRPr="002B7BD9">
        <w:rPr>
          <w:szCs w:val="24"/>
        </w:rPr>
        <w:t xml:space="preserve"> </w:t>
      </w:r>
    </w:p>
    <w:p w14:paraId="61482197" w14:textId="35B049D8" w:rsidR="006A1089" w:rsidRPr="002B7BD9" w:rsidRDefault="006A1089" w:rsidP="0021665D">
      <w:pPr>
        <w:numPr>
          <w:ilvl w:val="0"/>
          <w:numId w:val="14"/>
        </w:numPr>
        <w:spacing w:line="276" w:lineRule="auto"/>
        <w:ind w:left="0" w:right="39" w:firstLine="0"/>
        <w:rPr>
          <w:szCs w:val="24"/>
        </w:rPr>
      </w:pPr>
      <w:proofErr w:type="gramStart"/>
      <w:r w:rsidRPr="002B7BD9">
        <w:rPr>
          <w:szCs w:val="24"/>
        </w:rPr>
        <w:t>as</w:t>
      </w:r>
      <w:proofErr w:type="gramEnd"/>
      <w:r w:rsidRPr="002B7BD9">
        <w:rPr>
          <w:szCs w:val="24"/>
        </w:rPr>
        <w:t xml:space="preserve"> peculiaridades do caso concreto</w:t>
      </w:r>
      <w:r w:rsidR="00BE7DAA">
        <w:rPr>
          <w:szCs w:val="24"/>
        </w:rPr>
        <w:t>;</w:t>
      </w:r>
    </w:p>
    <w:p w14:paraId="273D876E" w14:textId="470DBCA2" w:rsidR="006A1089" w:rsidRPr="002B7BD9" w:rsidRDefault="006A1089" w:rsidP="0021665D">
      <w:pPr>
        <w:numPr>
          <w:ilvl w:val="0"/>
          <w:numId w:val="14"/>
        </w:numPr>
        <w:spacing w:line="276" w:lineRule="auto"/>
        <w:ind w:left="0" w:right="39" w:firstLine="0"/>
        <w:rPr>
          <w:szCs w:val="24"/>
        </w:rPr>
      </w:pPr>
      <w:proofErr w:type="gramStart"/>
      <w:r w:rsidRPr="002B7BD9">
        <w:rPr>
          <w:szCs w:val="24"/>
        </w:rPr>
        <w:t>as</w:t>
      </w:r>
      <w:proofErr w:type="gramEnd"/>
      <w:r w:rsidRPr="002B7BD9">
        <w:rPr>
          <w:szCs w:val="24"/>
        </w:rPr>
        <w:t xml:space="preserve"> circunstâncias agravantes ou atenuantes</w:t>
      </w:r>
      <w:r w:rsidR="00BE7DAA">
        <w:rPr>
          <w:szCs w:val="24"/>
        </w:rPr>
        <w:t>;</w:t>
      </w:r>
      <w:r w:rsidRPr="002B7BD9">
        <w:rPr>
          <w:szCs w:val="24"/>
        </w:rPr>
        <w:t xml:space="preserve"> </w:t>
      </w:r>
    </w:p>
    <w:p w14:paraId="7E815E2D" w14:textId="750A7288" w:rsidR="006A1089" w:rsidRPr="002B7BD9" w:rsidRDefault="006A1089" w:rsidP="0021665D">
      <w:pPr>
        <w:numPr>
          <w:ilvl w:val="0"/>
          <w:numId w:val="14"/>
        </w:numPr>
        <w:spacing w:line="276" w:lineRule="auto"/>
        <w:ind w:left="0" w:right="39" w:firstLine="0"/>
        <w:rPr>
          <w:szCs w:val="24"/>
        </w:rPr>
      </w:pPr>
      <w:proofErr w:type="gramStart"/>
      <w:r w:rsidRPr="002B7BD9">
        <w:rPr>
          <w:szCs w:val="24"/>
        </w:rPr>
        <w:t>os</w:t>
      </w:r>
      <w:proofErr w:type="gramEnd"/>
      <w:r w:rsidRPr="002B7BD9">
        <w:rPr>
          <w:szCs w:val="24"/>
        </w:rPr>
        <w:t xml:space="preserve">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21665D">
      <w:pPr>
        <w:numPr>
          <w:ilvl w:val="0"/>
          <w:numId w:val="14"/>
        </w:numPr>
        <w:spacing w:line="276" w:lineRule="auto"/>
        <w:ind w:left="0" w:right="39" w:firstLine="0"/>
        <w:rPr>
          <w:szCs w:val="24"/>
        </w:rPr>
      </w:pPr>
      <w:proofErr w:type="gramStart"/>
      <w:r w:rsidRPr="002B7BD9">
        <w:rPr>
          <w:szCs w:val="24"/>
        </w:rPr>
        <w:t>a</w:t>
      </w:r>
      <w:proofErr w:type="gramEnd"/>
      <w:r w:rsidRPr="002B7BD9">
        <w:rPr>
          <w:szCs w:val="24"/>
        </w:rPr>
        <w:t xml:space="preserve"> implantação ou o aperfeiçoamento de programa de integridade, conforme normas e orientações dos órgãos de controle. </w:t>
      </w:r>
    </w:p>
    <w:p w14:paraId="54336CBB" w14:textId="77777777" w:rsidR="006A1089" w:rsidRPr="002B7BD9" w:rsidRDefault="006A1089" w:rsidP="0021665D">
      <w:pPr>
        <w:spacing w:line="276" w:lineRule="auto"/>
        <w:ind w:left="0" w:firstLine="0"/>
        <w:jc w:val="left"/>
        <w:rPr>
          <w:szCs w:val="24"/>
        </w:rPr>
      </w:pPr>
      <w:r w:rsidRPr="002B7BD9">
        <w:rPr>
          <w:szCs w:val="24"/>
        </w:rPr>
        <w:t xml:space="preserve"> </w:t>
      </w:r>
    </w:p>
    <w:p w14:paraId="0A2F188B" w14:textId="49081F86" w:rsidR="00FC4A3E" w:rsidRPr="00E53233" w:rsidRDefault="009B7745" w:rsidP="0021665D">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344FC90A" w14:textId="63139355" w:rsidR="006A1089" w:rsidRPr="002B7BD9" w:rsidRDefault="00FC4A3E" w:rsidP="0021665D">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21665D">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21665D">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33CB8178" w14:textId="35E9AE8D" w:rsidR="00E437FB" w:rsidRDefault="009B7745" w:rsidP="0021665D">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60DA2A3E" w14:textId="77777777" w:rsidR="0043069F" w:rsidRPr="002B7BD9" w:rsidRDefault="0043069F" w:rsidP="0021665D">
      <w:pPr>
        <w:spacing w:line="276" w:lineRule="auto"/>
        <w:ind w:left="0" w:right="39" w:firstLine="0"/>
        <w:rPr>
          <w:szCs w:val="24"/>
        </w:rPr>
      </w:pPr>
    </w:p>
    <w:p w14:paraId="7E9F52D1" w14:textId="5D33E31C" w:rsidR="006A1089" w:rsidRDefault="009B7745" w:rsidP="0021665D">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1ECA8313" w14:textId="77727E74" w:rsidR="00D66FA4" w:rsidRPr="00D66FA4" w:rsidRDefault="009B7745" w:rsidP="0021665D">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21D90F5C" w:rsidR="006A1089" w:rsidRDefault="009B7745" w:rsidP="0021665D">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proofErr w:type="gramStart"/>
      <w:r w:rsidR="006A1089" w:rsidRPr="009B7745">
        <w:rPr>
          <w:bCs/>
        </w:rPr>
        <w:t>n.º</w:t>
      </w:r>
      <w:proofErr w:type="gramEnd"/>
      <w:r w:rsidR="006A1089" w:rsidRPr="009B7745">
        <w:rPr>
          <w:bCs/>
        </w:rPr>
        <w:t xml:space="preserve"> 1.234/2012 </w:t>
      </w:r>
      <w:r w:rsidR="006A1089" w:rsidRPr="002B7BD9">
        <w:t>e Decreto Municipal nº 4.210/2022. Sob pena de devolução do documento.</w:t>
      </w:r>
    </w:p>
    <w:p w14:paraId="0AB5153E" w14:textId="77777777" w:rsidR="006A1089" w:rsidRPr="002B7BD9" w:rsidRDefault="006A1089" w:rsidP="0021665D">
      <w:pPr>
        <w:spacing w:line="276" w:lineRule="auto"/>
        <w:ind w:right="32"/>
        <w:rPr>
          <w:szCs w:val="24"/>
        </w:rPr>
      </w:pPr>
      <w:r w:rsidRPr="002B7BD9">
        <w:rPr>
          <w:b/>
          <w:szCs w:val="24"/>
        </w:rPr>
        <w:t xml:space="preserve"> </w:t>
      </w:r>
    </w:p>
    <w:p w14:paraId="3C58F481" w14:textId="77777777" w:rsidR="00BE48AA" w:rsidRDefault="009B7745" w:rsidP="0021665D">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2FEFB603" w14:textId="77777777" w:rsidR="00BE48AA" w:rsidRDefault="006A1089" w:rsidP="0021665D">
      <w:pPr>
        <w:spacing w:line="276" w:lineRule="auto"/>
        <w:ind w:right="32"/>
        <w:rPr>
          <w:b/>
          <w:szCs w:val="24"/>
        </w:rPr>
      </w:pPr>
      <w:r w:rsidRPr="00BE48AA">
        <w:rPr>
          <w:bCs/>
        </w:rPr>
        <w:t>2</w:t>
      </w:r>
      <w:r w:rsidR="009B7745" w:rsidRPr="00BE48AA">
        <w:rPr>
          <w:bCs/>
        </w:rPr>
        <w:t>1</w:t>
      </w:r>
      <w:r w:rsidRPr="00BE48AA">
        <w:rPr>
          <w:bCs/>
        </w:rPr>
        <w:t>.1</w:t>
      </w:r>
      <w:r w:rsidRPr="00BE48AA">
        <w:rPr>
          <w:bCs/>
          <w:szCs w:val="24"/>
        </w:rPr>
        <w:t>.</w:t>
      </w:r>
      <w:r w:rsidR="00802A75" w:rsidRPr="00BE48AA">
        <w:rPr>
          <w:bCs/>
          <w:szCs w:val="24"/>
        </w:rPr>
        <w:t xml:space="preserve"> </w:t>
      </w:r>
      <w:r w:rsidR="00BE48AA" w:rsidRPr="003B724F">
        <w:t>A execução do objeto ocorrerá de forma parcelada, conforme demanda, durante o período de vigência da ata de registro de preços, obedecendo às seguintes condições:</w:t>
      </w:r>
    </w:p>
    <w:p w14:paraId="7CA03600" w14:textId="77777777" w:rsidR="00340CB0" w:rsidRDefault="00BE48AA" w:rsidP="0021665D">
      <w:pPr>
        <w:widowControl w:val="0"/>
        <w:tabs>
          <w:tab w:val="left" w:pos="852"/>
        </w:tabs>
        <w:autoSpaceDE w:val="0"/>
        <w:autoSpaceDN w:val="0"/>
        <w:spacing w:before="2" w:line="276" w:lineRule="auto"/>
        <w:ind w:right="159"/>
      </w:pPr>
      <w:proofErr w:type="gramStart"/>
      <w:r w:rsidRPr="003878FC">
        <w:rPr>
          <w:b/>
          <w:szCs w:val="24"/>
        </w:rPr>
        <w:t xml:space="preserve">a) </w:t>
      </w:r>
      <w:r w:rsidR="00340CB0" w:rsidRPr="00F133D3">
        <w:t>As</w:t>
      </w:r>
      <w:proofErr w:type="gramEnd"/>
      <w:r w:rsidR="00340CB0" w:rsidRPr="00F133D3">
        <w:t xml:space="preserve"> entregas das placas de sinalização ocorrerão exclusivamente mediante requisição formal da Administração Pública, por meio de Ordem de Fornecimento (OF), que indicará o tipo, quantidade e o local de entrega</w:t>
      </w:r>
      <w:r w:rsidR="00340CB0" w:rsidRPr="00F574D5">
        <w:t>.</w:t>
      </w:r>
    </w:p>
    <w:p w14:paraId="5E6EBA2B" w14:textId="535846C8" w:rsidR="00BE48AA" w:rsidRDefault="00BE48AA" w:rsidP="0021665D">
      <w:pPr>
        <w:spacing w:line="276" w:lineRule="auto"/>
        <w:ind w:right="32"/>
        <w:rPr>
          <w:b/>
          <w:szCs w:val="24"/>
        </w:rPr>
      </w:pPr>
      <w:r>
        <w:rPr>
          <w:b/>
          <w:szCs w:val="24"/>
        </w:rPr>
        <w:t xml:space="preserve">b) </w:t>
      </w:r>
      <w:r w:rsidRPr="00F574D5">
        <w:t xml:space="preserve">O prazo para entrega dos </w:t>
      </w:r>
      <w:r>
        <w:t>materiais</w:t>
      </w:r>
      <w:r w:rsidRPr="00F574D5">
        <w:t xml:space="preserve"> solicitados será de até </w:t>
      </w:r>
      <w:r w:rsidR="00340CB0">
        <w:t>15</w:t>
      </w:r>
      <w:r w:rsidRPr="00F574D5">
        <w:t xml:space="preserve"> (</w:t>
      </w:r>
      <w:r w:rsidR="00340CB0">
        <w:t>quinze) dias</w:t>
      </w:r>
      <w:r w:rsidRPr="00F574D5">
        <w:t xml:space="preserve"> a contar do recebimento da Ordem de Fornecimento pela contratada.</w:t>
      </w:r>
    </w:p>
    <w:p w14:paraId="47B46165" w14:textId="77777777" w:rsidR="00BE48AA" w:rsidRDefault="00BE48AA" w:rsidP="0021665D">
      <w:pPr>
        <w:spacing w:line="276" w:lineRule="auto"/>
        <w:ind w:right="32"/>
        <w:rPr>
          <w:b/>
          <w:szCs w:val="24"/>
        </w:rPr>
      </w:pPr>
      <w:proofErr w:type="gramStart"/>
      <w:r>
        <w:rPr>
          <w:b/>
          <w:szCs w:val="24"/>
        </w:rPr>
        <w:t xml:space="preserve">c) </w:t>
      </w:r>
      <w:r w:rsidRPr="00F574D5">
        <w:t>Em</w:t>
      </w:r>
      <w:proofErr w:type="gramEnd"/>
      <w:r w:rsidRPr="00F574D5">
        <w:t xml:space="preserve"> casos emergenciais, o prazo poderá ser ajustado mediante comum acordo, devendo constar no termo contratual.</w:t>
      </w:r>
    </w:p>
    <w:p w14:paraId="7AC8B326" w14:textId="3C705F30" w:rsidR="00BE48AA" w:rsidRDefault="00BE48AA" w:rsidP="0021665D">
      <w:pPr>
        <w:spacing w:line="276" w:lineRule="auto"/>
        <w:ind w:right="32"/>
        <w:rPr>
          <w:b/>
          <w:szCs w:val="24"/>
        </w:rPr>
      </w:pPr>
      <w:proofErr w:type="gramStart"/>
      <w:r>
        <w:rPr>
          <w:b/>
          <w:szCs w:val="24"/>
        </w:rPr>
        <w:t xml:space="preserve">d) </w:t>
      </w:r>
      <w:r w:rsidR="00340CB0" w:rsidRPr="00F133D3">
        <w:t>Os</w:t>
      </w:r>
      <w:proofErr w:type="gramEnd"/>
      <w:r w:rsidR="00340CB0" w:rsidRPr="00F133D3">
        <w:t xml:space="preserve"> materiais serão inicialmente recebidos de forma provisória, para verificação de conformidade com as especificações técnicas, visuais e documentais previstas no edital e Termo de Referência</w:t>
      </w:r>
      <w:r w:rsidRPr="00F574D5">
        <w:t>.</w:t>
      </w:r>
    </w:p>
    <w:p w14:paraId="75AA495E" w14:textId="77777777" w:rsidR="00BE48AA" w:rsidRDefault="00BE48AA" w:rsidP="0021665D">
      <w:pPr>
        <w:spacing w:line="276" w:lineRule="auto"/>
        <w:ind w:right="32"/>
        <w:rPr>
          <w:b/>
          <w:szCs w:val="24"/>
        </w:rPr>
      </w:pPr>
      <w:proofErr w:type="gramStart"/>
      <w:r>
        <w:rPr>
          <w:b/>
          <w:szCs w:val="24"/>
        </w:rPr>
        <w:t xml:space="preserve">e) </w:t>
      </w:r>
      <w:r w:rsidRPr="00F574D5">
        <w:t>Após</w:t>
      </w:r>
      <w:proofErr w:type="gramEnd"/>
      <w:r w:rsidRPr="00F574D5">
        <w:t xml:space="preserve"> conferência e testes, será emitido o recebimento definitivo, autorizando o pagamento.</w:t>
      </w:r>
    </w:p>
    <w:p w14:paraId="47008656" w14:textId="08B71A91" w:rsidR="00BE48AA" w:rsidRDefault="00BE48AA" w:rsidP="0021665D">
      <w:pPr>
        <w:spacing w:line="276" w:lineRule="auto"/>
        <w:ind w:right="32"/>
        <w:rPr>
          <w:b/>
          <w:szCs w:val="24"/>
        </w:rPr>
      </w:pPr>
      <w:r>
        <w:rPr>
          <w:b/>
          <w:szCs w:val="24"/>
        </w:rPr>
        <w:t xml:space="preserve">f) </w:t>
      </w:r>
      <w:r w:rsidR="00340CB0" w:rsidRPr="008D2070">
        <w:t>Caso seja constatada qualquer não conformidade (</w:t>
      </w:r>
      <w:proofErr w:type="spellStart"/>
      <w:r w:rsidR="00340CB0" w:rsidRPr="008D2070">
        <w:t>ex</w:t>
      </w:r>
      <w:proofErr w:type="spellEnd"/>
      <w:r w:rsidR="00340CB0" w:rsidRPr="008D2070">
        <w:t>: modelo incorreto, danos físicos, ausência de refletividade, falha de fabricação), a contratada será notificada e deverá providenciar a substituição imediata dos itens, sem ônus à Administração</w:t>
      </w:r>
      <w:r w:rsidRPr="00F574D5">
        <w:t>.</w:t>
      </w:r>
    </w:p>
    <w:p w14:paraId="0408FEAE" w14:textId="7F9294DD" w:rsidR="00BE48AA" w:rsidRDefault="00BE48AA" w:rsidP="0021665D">
      <w:pPr>
        <w:spacing w:line="276" w:lineRule="auto"/>
        <w:ind w:right="32"/>
        <w:rPr>
          <w:b/>
          <w:szCs w:val="24"/>
        </w:rPr>
      </w:pPr>
      <w:r>
        <w:rPr>
          <w:b/>
          <w:szCs w:val="24"/>
        </w:rPr>
        <w:t xml:space="preserve">g) </w:t>
      </w:r>
      <w:r w:rsidR="003878FC" w:rsidRPr="008D2070">
        <w:t>A execução do contrato será acompanhada e fiscalizada por servidor ou comissão designada, responsável por verificar o cumprimento das condições contratuais, aferir a qualidade dos produtos entregues e validar a documentação fiscal</w:t>
      </w:r>
      <w:r w:rsidRPr="00067CFA">
        <w:t>.</w:t>
      </w:r>
    </w:p>
    <w:p w14:paraId="01203B19" w14:textId="72688E84" w:rsidR="00BE48AA" w:rsidRPr="00BE48AA" w:rsidRDefault="00CC749C" w:rsidP="0021665D">
      <w:pPr>
        <w:spacing w:line="276" w:lineRule="auto"/>
        <w:ind w:right="32"/>
        <w:rPr>
          <w:b/>
          <w:szCs w:val="24"/>
        </w:rPr>
      </w:pPr>
      <w:proofErr w:type="gramStart"/>
      <w:r>
        <w:rPr>
          <w:b/>
          <w:szCs w:val="24"/>
        </w:rPr>
        <w:t xml:space="preserve">h) </w:t>
      </w:r>
      <w:r w:rsidR="00BE48AA" w:rsidRPr="00067CFA">
        <w:t>Quaisquer</w:t>
      </w:r>
      <w:proofErr w:type="gramEnd"/>
      <w:r w:rsidR="00BE48AA" w:rsidRPr="00067CFA">
        <w:t xml:space="preserve"> irregularidades deverão ser comunicadas imediatamente ao setor competente para providências administrativas e aplicação de eventuais sanções.</w:t>
      </w:r>
    </w:p>
    <w:p w14:paraId="2EA8CAF4" w14:textId="19B9F545" w:rsidR="00CC749C" w:rsidRDefault="00CC749C" w:rsidP="0021665D">
      <w:pPr>
        <w:tabs>
          <w:tab w:val="left" w:pos="1134"/>
        </w:tabs>
        <w:spacing w:line="276" w:lineRule="auto"/>
        <w:rPr>
          <w:szCs w:val="24"/>
        </w:rPr>
      </w:pPr>
      <w:r w:rsidRPr="00BF6833">
        <w:rPr>
          <w:szCs w:val="24"/>
        </w:rPr>
        <w:t>21.</w:t>
      </w:r>
      <w:r>
        <w:rPr>
          <w:szCs w:val="24"/>
        </w:rPr>
        <w:t>2</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p>
    <w:p w14:paraId="4586FD0A" w14:textId="4C87F1BE" w:rsidR="00495CA2" w:rsidRDefault="00495CA2" w:rsidP="0021665D">
      <w:pPr>
        <w:spacing w:line="276" w:lineRule="auto"/>
        <w:ind w:right="39"/>
        <w:rPr>
          <w:szCs w:val="24"/>
        </w:rPr>
      </w:pPr>
    </w:p>
    <w:p w14:paraId="1566068D" w14:textId="23EB5914" w:rsidR="0071465D" w:rsidRPr="00CC749C" w:rsidRDefault="00424589" w:rsidP="0021665D">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 xml:space="preserve">DA VIGÊNCIA </w:t>
      </w:r>
      <w:r w:rsidR="000A29D3" w:rsidRPr="000A29D3">
        <w:rPr>
          <w:b/>
        </w:rPr>
        <w:t>DA ATA DE REGISTRO DE PREÇOS</w:t>
      </w:r>
      <w:r>
        <w:rPr>
          <w:b/>
          <w:szCs w:val="24"/>
        </w:rPr>
        <w:t>:</w:t>
      </w:r>
    </w:p>
    <w:p w14:paraId="21CD4CBD" w14:textId="05D072CE" w:rsidR="000A29D3" w:rsidRDefault="00424589" w:rsidP="0021665D">
      <w:pPr>
        <w:suppressAutoHyphens/>
        <w:spacing w:line="276" w:lineRule="auto"/>
        <w:textAlignment w:val="baseline"/>
      </w:pPr>
      <w:r>
        <w:rPr>
          <w:bCs/>
        </w:rPr>
        <w:t>22.1</w:t>
      </w:r>
      <w:r w:rsidR="000A29D3">
        <w:rPr>
          <w:bCs/>
        </w:rPr>
        <w:t>.</w:t>
      </w:r>
      <w:r w:rsidR="000A29D3">
        <w:t xml:space="preserve"> O prazo de vigência da ata de registro de preços será de 1 (um) ano e poderá ser prorrogado, por igual período, desde que comprovado o preço vantajoso, nos termos do art. 84 da Lei Federal nº 14.133/2021.</w:t>
      </w:r>
    </w:p>
    <w:p w14:paraId="1450104C" w14:textId="28D103A8" w:rsidR="00CE6EF7" w:rsidRDefault="000A29D3" w:rsidP="0021665D">
      <w:pPr>
        <w:suppressAutoHyphens/>
        <w:spacing w:line="276" w:lineRule="auto"/>
        <w:textAlignment w:val="baseline"/>
      </w:pPr>
      <w:r>
        <w:t>22.2.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75860E0F" w14:textId="77777777" w:rsidR="000A29D3" w:rsidRPr="002B7BD9" w:rsidRDefault="000A29D3" w:rsidP="0021665D">
      <w:pPr>
        <w:suppressAutoHyphens/>
        <w:spacing w:line="276" w:lineRule="auto"/>
        <w:textAlignment w:val="baseline"/>
        <w:rPr>
          <w:color w:val="auto"/>
        </w:rPr>
      </w:pPr>
    </w:p>
    <w:p w14:paraId="2FE9A84D" w14:textId="6E1B65F3" w:rsidR="00424589" w:rsidRPr="00FD271B" w:rsidRDefault="00424589" w:rsidP="0021665D">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4CC5885B" w14:textId="77777777" w:rsidR="00AD02FC" w:rsidRPr="00AD02FC" w:rsidRDefault="00AD02FC" w:rsidP="0021665D">
      <w:pPr>
        <w:spacing w:line="276" w:lineRule="auto"/>
        <w:ind w:right="32"/>
        <w:rPr>
          <w:color w:val="auto"/>
          <w:szCs w:val="24"/>
        </w:rPr>
      </w:pPr>
      <w:r w:rsidRPr="00AD02FC">
        <w:rPr>
          <w:color w:val="auto"/>
          <w:szCs w:val="24"/>
        </w:rPr>
        <w:t>23.1. Os preços registrados poderão ser revisados para restabelecer o equilíbrio econômico-financeiro quando, por motivo superveniente, restarem inviáveis de serem praticado em razão de:</w:t>
      </w:r>
    </w:p>
    <w:p w14:paraId="510CE233" w14:textId="77777777" w:rsidR="00AD02FC" w:rsidRPr="00AD02FC" w:rsidRDefault="00AD02FC" w:rsidP="0021665D">
      <w:pPr>
        <w:spacing w:line="276" w:lineRule="auto"/>
        <w:ind w:right="32"/>
        <w:rPr>
          <w:color w:val="auto"/>
          <w:szCs w:val="24"/>
        </w:rPr>
      </w:pPr>
      <w:r w:rsidRPr="00AD02FC">
        <w:rPr>
          <w:color w:val="auto"/>
          <w:szCs w:val="24"/>
        </w:rPr>
        <w:t xml:space="preserve">I - </w:t>
      </w:r>
      <w:proofErr w:type="gramStart"/>
      <w:r w:rsidRPr="00AD02FC">
        <w:rPr>
          <w:color w:val="auto"/>
          <w:szCs w:val="24"/>
        </w:rPr>
        <w:t>força</w:t>
      </w:r>
      <w:proofErr w:type="gramEnd"/>
      <w:r w:rsidRPr="00AD02FC">
        <w:rPr>
          <w:color w:val="auto"/>
          <w:szCs w:val="24"/>
        </w:rPr>
        <w:t xml:space="preserve"> maior;</w:t>
      </w:r>
    </w:p>
    <w:p w14:paraId="764EA1E1" w14:textId="77777777" w:rsidR="00AD02FC" w:rsidRPr="00AD02FC" w:rsidRDefault="00AD02FC" w:rsidP="0021665D">
      <w:pPr>
        <w:spacing w:line="276" w:lineRule="auto"/>
        <w:ind w:right="32"/>
        <w:rPr>
          <w:color w:val="auto"/>
          <w:szCs w:val="24"/>
        </w:rPr>
      </w:pPr>
      <w:r w:rsidRPr="00AD02FC">
        <w:rPr>
          <w:color w:val="auto"/>
          <w:szCs w:val="24"/>
        </w:rPr>
        <w:t xml:space="preserve">II - </w:t>
      </w:r>
      <w:proofErr w:type="gramStart"/>
      <w:r w:rsidRPr="00AD02FC">
        <w:rPr>
          <w:color w:val="auto"/>
          <w:szCs w:val="24"/>
        </w:rPr>
        <w:t>caso</w:t>
      </w:r>
      <w:proofErr w:type="gramEnd"/>
      <w:r w:rsidRPr="00AD02FC">
        <w:rPr>
          <w:color w:val="auto"/>
          <w:szCs w:val="24"/>
        </w:rPr>
        <w:t xml:space="preserve"> fortuito;</w:t>
      </w:r>
    </w:p>
    <w:p w14:paraId="41A52F65" w14:textId="77777777" w:rsidR="00AD02FC" w:rsidRPr="00AD02FC" w:rsidRDefault="00AD02FC" w:rsidP="0021665D">
      <w:pPr>
        <w:spacing w:line="276" w:lineRule="auto"/>
        <w:ind w:right="32"/>
        <w:rPr>
          <w:color w:val="auto"/>
          <w:szCs w:val="24"/>
        </w:rPr>
      </w:pPr>
      <w:r w:rsidRPr="00AD02FC">
        <w:rPr>
          <w:color w:val="auto"/>
          <w:szCs w:val="24"/>
        </w:rPr>
        <w:t>III - fato do príncipe; ou</w:t>
      </w:r>
    </w:p>
    <w:p w14:paraId="2D184F0F" w14:textId="606D23B8" w:rsidR="00AD02FC" w:rsidRPr="00AD02FC" w:rsidRDefault="00AD02FC" w:rsidP="0021665D">
      <w:pPr>
        <w:spacing w:line="276" w:lineRule="auto"/>
        <w:ind w:right="32"/>
        <w:rPr>
          <w:color w:val="auto"/>
          <w:szCs w:val="24"/>
        </w:rPr>
      </w:pPr>
      <w:r w:rsidRPr="00AD02FC">
        <w:rPr>
          <w:color w:val="auto"/>
          <w:szCs w:val="24"/>
        </w:rPr>
        <w:t>IV - fatos imprevisíveis ou previsíveis de consequências incalculáveis.</w:t>
      </w:r>
    </w:p>
    <w:p w14:paraId="189DC732" w14:textId="77777777" w:rsidR="00AD02FC" w:rsidRPr="00AD02FC" w:rsidRDefault="00AD02FC" w:rsidP="0021665D">
      <w:pPr>
        <w:spacing w:line="276" w:lineRule="auto"/>
        <w:ind w:right="32"/>
        <w:rPr>
          <w:color w:val="auto"/>
          <w:szCs w:val="24"/>
        </w:rPr>
      </w:pPr>
      <w:r w:rsidRPr="00AD02FC">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77EF8D59" w14:textId="77777777" w:rsidR="00AD02FC" w:rsidRPr="00AD02FC" w:rsidRDefault="00AD02FC" w:rsidP="0021665D">
      <w:pPr>
        <w:spacing w:line="276" w:lineRule="auto"/>
        <w:ind w:right="32"/>
        <w:rPr>
          <w:color w:val="auto"/>
          <w:szCs w:val="24"/>
        </w:rPr>
      </w:pPr>
      <w:proofErr w:type="gramStart"/>
      <w:r w:rsidRPr="00AD02FC">
        <w:rPr>
          <w:color w:val="auto"/>
          <w:szCs w:val="24"/>
        </w:rPr>
        <w:t>a) Após</w:t>
      </w:r>
      <w:proofErr w:type="gramEnd"/>
      <w:r w:rsidRPr="00AD02FC">
        <w:rPr>
          <w:color w:val="auto"/>
          <w:szCs w:val="24"/>
        </w:rPr>
        <w:t xml:space="preserve"> trinta dias do aceite do requerimento de revisão pela administração e sem manifestação conclusiva desta, poderá o fornecedor comunicar formalmente ao órgão gerenciador a recusa de novos pedidos de entrega de bens ou de prestação de serviços.</w:t>
      </w:r>
    </w:p>
    <w:p w14:paraId="3C0E7469" w14:textId="77777777" w:rsidR="00AD02FC" w:rsidRPr="00AD02FC" w:rsidRDefault="00AD02FC" w:rsidP="0021665D">
      <w:pPr>
        <w:spacing w:line="276" w:lineRule="auto"/>
        <w:ind w:right="32"/>
        <w:rPr>
          <w:color w:val="auto"/>
          <w:szCs w:val="24"/>
        </w:rPr>
      </w:pPr>
      <w:r w:rsidRPr="00AD02FC">
        <w:rPr>
          <w:color w:val="auto"/>
          <w:szCs w:val="24"/>
        </w:rPr>
        <w:t>b) Durante o prazo estabelecido na letra “a”, o fornecedor fica obrigado a manter as condições pactuadas quando da assinatura da ata.</w:t>
      </w:r>
    </w:p>
    <w:p w14:paraId="1194BB56" w14:textId="77777777" w:rsidR="00AD02FC" w:rsidRPr="00AD02FC" w:rsidRDefault="00AD02FC" w:rsidP="0021665D">
      <w:pPr>
        <w:spacing w:line="276" w:lineRule="auto"/>
        <w:ind w:right="32"/>
        <w:rPr>
          <w:color w:val="auto"/>
          <w:szCs w:val="24"/>
        </w:rPr>
      </w:pPr>
      <w:r w:rsidRPr="00AD02FC">
        <w:rPr>
          <w:color w:val="auto"/>
          <w:szCs w:val="24"/>
        </w:rPr>
        <w:t>c) A negociação será cabível quando o preço requerido pelo compromitente estiver acima do preço de mercado apurado pela administração.</w:t>
      </w:r>
    </w:p>
    <w:p w14:paraId="11E387E5" w14:textId="77777777" w:rsidR="00AD02FC" w:rsidRPr="00AD02FC" w:rsidRDefault="00AD02FC" w:rsidP="0021665D">
      <w:pPr>
        <w:spacing w:line="276" w:lineRule="auto"/>
        <w:ind w:right="32"/>
        <w:rPr>
          <w:color w:val="auto"/>
          <w:szCs w:val="24"/>
        </w:rPr>
      </w:pPr>
      <w:r w:rsidRPr="00AD02FC">
        <w:rPr>
          <w:color w:val="auto"/>
          <w:szCs w:val="24"/>
        </w:rPr>
        <w:t>d) O novo valor registrado, que constará no termo aditivo da ata, terá efeito retroativo à data do aceite referido na letra “a”.</w:t>
      </w:r>
    </w:p>
    <w:p w14:paraId="60E111C3" w14:textId="77777777" w:rsidR="00AD02FC" w:rsidRPr="00AD02FC" w:rsidRDefault="00AD02FC" w:rsidP="0021665D">
      <w:pPr>
        <w:spacing w:line="276" w:lineRule="auto"/>
        <w:ind w:right="32"/>
        <w:rPr>
          <w:color w:val="auto"/>
          <w:szCs w:val="24"/>
        </w:rPr>
      </w:pPr>
      <w:r w:rsidRPr="00AD02FC">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2663AE13" w14:textId="762B40CE" w:rsidR="00AD02FC" w:rsidRPr="00AD02FC" w:rsidRDefault="00AD02FC" w:rsidP="0021665D">
      <w:pPr>
        <w:spacing w:line="276" w:lineRule="auto"/>
        <w:ind w:right="32"/>
        <w:rPr>
          <w:color w:val="auto"/>
          <w:szCs w:val="24"/>
        </w:rPr>
      </w:pPr>
      <w:proofErr w:type="gramStart"/>
      <w:r w:rsidRPr="00AD02FC">
        <w:rPr>
          <w:color w:val="auto"/>
          <w:szCs w:val="24"/>
        </w:rPr>
        <w:t>f) Caso</w:t>
      </w:r>
      <w:proofErr w:type="gramEnd"/>
      <w:r w:rsidRPr="00AD02FC">
        <w:rPr>
          <w:color w:val="auto"/>
          <w:szCs w:val="24"/>
        </w:rPr>
        <w:t xml:space="preserve"> a motivação apresentada pelo fornecedor não seja acolhida pela administração, o descumprimento da obrigação de fornecer ensejará a aplicação das sanções cabíveis.</w:t>
      </w:r>
    </w:p>
    <w:p w14:paraId="5919E79E" w14:textId="77777777" w:rsidR="00AD02FC" w:rsidRPr="00AD02FC" w:rsidRDefault="00AD02FC" w:rsidP="0021665D">
      <w:pPr>
        <w:spacing w:line="276" w:lineRule="auto"/>
        <w:ind w:right="32"/>
        <w:rPr>
          <w:color w:val="auto"/>
          <w:szCs w:val="24"/>
        </w:rPr>
      </w:pPr>
      <w:r w:rsidRPr="00AD02FC">
        <w:rPr>
          <w:color w:val="auto"/>
          <w:szCs w:val="24"/>
        </w:rPr>
        <w:t>23.3. Quando o preço registrado se tornar superior ao preço praticado no mercado, o órgão gerenciador convocará o fornecedor para redução de preços e sua adequação ao praticado pelo mercado.</w:t>
      </w:r>
    </w:p>
    <w:p w14:paraId="51D774A2" w14:textId="77777777" w:rsidR="00AD02FC" w:rsidRPr="00AD02FC" w:rsidRDefault="00AD02FC" w:rsidP="0021665D">
      <w:pPr>
        <w:spacing w:line="276" w:lineRule="auto"/>
        <w:ind w:right="32"/>
        <w:rPr>
          <w:color w:val="auto"/>
          <w:szCs w:val="24"/>
        </w:rPr>
      </w:pPr>
      <w:proofErr w:type="gramStart"/>
      <w:r w:rsidRPr="00AD02FC">
        <w:rPr>
          <w:color w:val="auto"/>
          <w:szCs w:val="24"/>
        </w:rPr>
        <w:t>a) Caso</w:t>
      </w:r>
      <w:proofErr w:type="gramEnd"/>
      <w:r w:rsidRPr="00AD02FC">
        <w:rPr>
          <w:color w:val="auto"/>
          <w:szCs w:val="24"/>
        </w:rPr>
        <w:t xml:space="preserve"> o fornecedor não aceite a redução de preços, este será liberado do compromisso assumido, sem aplicação de penalidade.</w:t>
      </w:r>
    </w:p>
    <w:p w14:paraId="51A25BB1" w14:textId="77777777" w:rsidR="00AD02FC" w:rsidRPr="00AD02FC" w:rsidRDefault="00AD02FC" w:rsidP="0021665D">
      <w:pPr>
        <w:spacing w:line="276" w:lineRule="auto"/>
        <w:ind w:right="32"/>
        <w:rPr>
          <w:color w:val="auto"/>
          <w:szCs w:val="24"/>
        </w:rPr>
      </w:pPr>
      <w:proofErr w:type="gramStart"/>
      <w:r w:rsidRPr="00AD02FC">
        <w:rPr>
          <w:color w:val="auto"/>
          <w:szCs w:val="24"/>
        </w:rPr>
        <w:t>b) Poderá</w:t>
      </w:r>
      <w:proofErr w:type="gramEnd"/>
      <w:r w:rsidRPr="00AD02FC">
        <w:rPr>
          <w:color w:val="auto"/>
          <w:szCs w:val="24"/>
        </w:rPr>
        <w:t xml:space="preserve"> a administração convocar os licitantes do cadastro reserva, se houver, observada a ordem de registro e de classificação, para assumirem o compromisso pelo preço de mercado.</w:t>
      </w:r>
    </w:p>
    <w:p w14:paraId="5CA48445" w14:textId="77777777" w:rsidR="00AD02FC" w:rsidRPr="00AD02FC" w:rsidRDefault="00AD02FC" w:rsidP="0021665D">
      <w:pPr>
        <w:spacing w:line="276" w:lineRule="auto"/>
        <w:ind w:right="32"/>
        <w:rPr>
          <w:color w:val="auto"/>
          <w:szCs w:val="24"/>
        </w:rPr>
      </w:pPr>
      <w:proofErr w:type="gramStart"/>
      <w:r w:rsidRPr="00AD02FC">
        <w:rPr>
          <w:color w:val="auto"/>
          <w:szCs w:val="24"/>
        </w:rPr>
        <w:t>c) Havendo</w:t>
      </w:r>
      <w:proofErr w:type="gramEnd"/>
      <w:r w:rsidRPr="00AD02FC">
        <w:rPr>
          <w:color w:val="auto"/>
          <w:szCs w:val="24"/>
        </w:rPr>
        <w:t xml:space="preserve"> êxito na negociação, o valor a ser registrado terá efeito a partir da publicação do termo aditivo à ata de registro de preços.</w:t>
      </w:r>
    </w:p>
    <w:p w14:paraId="5094FC78" w14:textId="77777777" w:rsidR="001A43C9" w:rsidRDefault="001A43C9" w:rsidP="0021665D">
      <w:pPr>
        <w:spacing w:line="276" w:lineRule="auto"/>
        <w:ind w:right="32"/>
        <w:rPr>
          <w:color w:val="auto"/>
          <w:szCs w:val="24"/>
        </w:rPr>
      </w:pPr>
    </w:p>
    <w:p w14:paraId="26803450" w14:textId="35AD92FC" w:rsidR="00790807" w:rsidRPr="00CC749C" w:rsidRDefault="00790807" w:rsidP="0021665D">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644665C2" w14:textId="29BADE8A" w:rsidR="006A1089" w:rsidRPr="002B7BD9" w:rsidRDefault="002C1D69" w:rsidP="0021665D">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21665D">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21665D">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21665D">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21665D">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21665D">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21665D">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21665D">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21665D">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21665D">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21665D">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21665D">
      <w:pPr>
        <w:pStyle w:val="PargrafodaLista"/>
        <w:numPr>
          <w:ilvl w:val="1"/>
          <w:numId w:val="21"/>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21665D">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21665D">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21665D">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21665D">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4D085826" w14:textId="23851293" w:rsidR="006A1089" w:rsidRPr="002B7BD9" w:rsidRDefault="006A1089" w:rsidP="0021665D">
      <w:pPr>
        <w:spacing w:line="276" w:lineRule="auto"/>
        <w:ind w:left="0" w:firstLine="0"/>
        <w:jc w:val="left"/>
        <w:rPr>
          <w:szCs w:val="24"/>
        </w:rPr>
      </w:pPr>
      <w:r w:rsidRPr="002B7BD9">
        <w:rPr>
          <w:szCs w:val="24"/>
        </w:rPr>
        <w:t xml:space="preserve"> </w:t>
      </w:r>
      <w:r w:rsidR="006D1A8C">
        <w:rPr>
          <w:szCs w:val="24"/>
        </w:rPr>
        <w:t xml:space="preserve">                                                                                                            </w:t>
      </w:r>
      <w:r w:rsidRPr="004457E2">
        <w:rPr>
          <w:szCs w:val="24"/>
        </w:rPr>
        <w:t>Rodeio Bonito,</w:t>
      </w:r>
      <w:r w:rsidR="002451AF" w:rsidRPr="004457E2">
        <w:rPr>
          <w:szCs w:val="24"/>
        </w:rPr>
        <w:t xml:space="preserve"> </w:t>
      </w:r>
      <w:r w:rsidR="003F1D36">
        <w:rPr>
          <w:szCs w:val="24"/>
        </w:rPr>
        <w:t>18</w:t>
      </w:r>
      <w:r w:rsidR="00485B3A">
        <w:rPr>
          <w:szCs w:val="24"/>
        </w:rPr>
        <w:t xml:space="preserve"> </w:t>
      </w:r>
      <w:r w:rsidR="002451AF" w:rsidRPr="004457E2">
        <w:rPr>
          <w:szCs w:val="24"/>
        </w:rPr>
        <w:t xml:space="preserve">de </w:t>
      </w:r>
      <w:r w:rsidR="003F1D36">
        <w:rPr>
          <w:szCs w:val="24"/>
        </w:rPr>
        <w:t>agosto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21665D">
      <w:pPr>
        <w:spacing w:line="276" w:lineRule="auto"/>
        <w:ind w:left="0" w:firstLine="0"/>
        <w:jc w:val="right"/>
        <w:rPr>
          <w:szCs w:val="24"/>
        </w:rPr>
      </w:pPr>
    </w:p>
    <w:p w14:paraId="542A9972" w14:textId="0D3ECDA7" w:rsidR="006A1089" w:rsidRDefault="006A1089" w:rsidP="0021665D">
      <w:pPr>
        <w:spacing w:line="276" w:lineRule="auto"/>
        <w:ind w:left="0" w:firstLine="0"/>
        <w:rPr>
          <w:szCs w:val="24"/>
        </w:rPr>
      </w:pPr>
      <w:r w:rsidRPr="002B7BD9">
        <w:rPr>
          <w:szCs w:val="24"/>
        </w:rPr>
        <w:t xml:space="preserve"> </w:t>
      </w:r>
    </w:p>
    <w:p w14:paraId="7AAD20E9" w14:textId="28EA5F44" w:rsidR="000E518C" w:rsidRDefault="000E518C" w:rsidP="0021665D">
      <w:pPr>
        <w:spacing w:line="276" w:lineRule="auto"/>
        <w:ind w:left="0" w:firstLine="0"/>
        <w:rPr>
          <w:szCs w:val="24"/>
        </w:rPr>
      </w:pPr>
    </w:p>
    <w:p w14:paraId="42557FE8" w14:textId="77777777" w:rsidR="00CD18E3" w:rsidRDefault="00CD18E3" w:rsidP="0021665D">
      <w:pPr>
        <w:spacing w:line="276" w:lineRule="auto"/>
        <w:ind w:left="0" w:firstLine="0"/>
        <w:rPr>
          <w:szCs w:val="24"/>
        </w:rPr>
      </w:pPr>
    </w:p>
    <w:p w14:paraId="38515B2F" w14:textId="77777777" w:rsidR="000A29D3" w:rsidRPr="002B7BD9" w:rsidRDefault="000A29D3" w:rsidP="0021665D">
      <w:pPr>
        <w:spacing w:line="276" w:lineRule="auto"/>
        <w:ind w:left="0" w:firstLine="0"/>
        <w:rPr>
          <w:szCs w:val="24"/>
        </w:rPr>
      </w:pPr>
    </w:p>
    <w:p w14:paraId="014D9CFC" w14:textId="77777777" w:rsidR="006A1089" w:rsidRPr="002B7BD9" w:rsidRDefault="006A1089" w:rsidP="0021665D">
      <w:pPr>
        <w:spacing w:line="276" w:lineRule="auto"/>
        <w:ind w:left="0" w:right="50" w:firstLine="0"/>
        <w:rPr>
          <w:b/>
          <w:szCs w:val="24"/>
        </w:rPr>
      </w:pPr>
    </w:p>
    <w:p w14:paraId="198C189C" w14:textId="47FF7532" w:rsidR="006A1089" w:rsidRPr="00D91598" w:rsidRDefault="0071465D" w:rsidP="0021665D">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86E4CC5" w:rsidR="006A1089" w:rsidRPr="00D91598" w:rsidRDefault="0071465D" w:rsidP="0021665D">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4C69AD24" w:rsidR="0030689D" w:rsidRDefault="0071465D" w:rsidP="0021665D">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0D2410F4" w14:textId="3BAB1012" w:rsidR="00CD18E3" w:rsidRDefault="00CD18E3" w:rsidP="0021665D">
      <w:pPr>
        <w:spacing w:line="276" w:lineRule="auto"/>
        <w:contextualSpacing/>
        <w:jc w:val="center"/>
        <w:rPr>
          <w:b/>
          <w:szCs w:val="24"/>
        </w:rPr>
      </w:pPr>
    </w:p>
    <w:p w14:paraId="2C945B8E" w14:textId="52892855" w:rsidR="00CD18E3" w:rsidRDefault="00CD18E3" w:rsidP="0021665D">
      <w:pPr>
        <w:spacing w:line="276" w:lineRule="auto"/>
        <w:contextualSpacing/>
        <w:jc w:val="center"/>
        <w:rPr>
          <w:b/>
          <w:szCs w:val="24"/>
        </w:rPr>
      </w:pPr>
    </w:p>
    <w:p w14:paraId="72DD253C" w14:textId="77777777" w:rsidR="00CD18E3" w:rsidRDefault="00CD18E3" w:rsidP="0021665D">
      <w:pPr>
        <w:spacing w:line="276" w:lineRule="auto"/>
        <w:contextualSpacing/>
        <w:jc w:val="center"/>
        <w:rPr>
          <w:b/>
          <w:szCs w:val="24"/>
        </w:rPr>
      </w:pPr>
    </w:p>
    <w:p w14:paraId="0B7D3716" w14:textId="236D320A" w:rsidR="00871C78" w:rsidRPr="00BD2B18" w:rsidRDefault="0030689D" w:rsidP="0021665D">
      <w:pPr>
        <w:spacing w:line="276" w:lineRule="auto"/>
        <w:rPr>
          <w:b/>
          <w:sz w:val="22"/>
        </w:rPr>
      </w:pPr>
      <w:r>
        <w:rPr>
          <w:rFonts w:eastAsia="Arial"/>
          <w:b/>
          <w:sz w:val="22"/>
        </w:rPr>
        <w:t xml:space="preserve">                    </w:t>
      </w:r>
      <w:r w:rsidR="006D1A8C">
        <w:rPr>
          <w:rFonts w:eastAsia="Arial"/>
          <w:b/>
          <w:sz w:val="22"/>
        </w:rPr>
        <w:t xml:space="preserve">                           </w:t>
      </w:r>
      <w:r w:rsidR="001840F5" w:rsidRPr="00BD2B18">
        <w:rPr>
          <w:b/>
          <w:sz w:val="22"/>
        </w:rPr>
        <w:t>ANEXO I</w:t>
      </w:r>
      <w:r w:rsidR="00871C78" w:rsidRPr="00BD2B18">
        <w:rPr>
          <w:b/>
          <w:sz w:val="22"/>
        </w:rPr>
        <w:t xml:space="preserve"> – PREGÃO PRESENCIAL Nº </w:t>
      </w:r>
      <w:r w:rsidR="00467E65">
        <w:rPr>
          <w:b/>
          <w:sz w:val="22"/>
        </w:rPr>
        <w:t>32/2025</w:t>
      </w:r>
    </w:p>
    <w:p w14:paraId="1EA09920" w14:textId="170B5A83" w:rsidR="00BB04F1" w:rsidRPr="00BD2B18" w:rsidRDefault="00BB04F1" w:rsidP="0021665D">
      <w:pPr>
        <w:tabs>
          <w:tab w:val="left" w:pos="5040"/>
        </w:tabs>
        <w:spacing w:line="276" w:lineRule="auto"/>
        <w:ind w:right="-2"/>
        <w:jc w:val="center"/>
        <w:rPr>
          <w:sz w:val="22"/>
        </w:rPr>
      </w:pPr>
      <w:r w:rsidRPr="00BD2B18">
        <w:rPr>
          <w:b/>
          <w:sz w:val="22"/>
        </w:rPr>
        <w:t>MINUTA DA ATA DE REGISTRO DE PREÇOS Nº. 000/2025</w:t>
      </w:r>
    </w:p>
    <w:p w14:paraId="41EE861A" w14:textId="77777777" w:rsidR="00E53367" w:rsidRPr="00BD2B18" w:rsidRDefault="00E53367" w:rsidP="0021665D">
      <w:pPr>
        <w:spacing w:line="276" w:lineRule="auto"/>
        <w:ind w:left="0" w:right="-2" w:firstLine="0"/>
        <w:rPr>
          <w:b/>
          <w:iCs/>
          <w:sz w:val="22"/>
        </w:rPr>
      </w:pPr>
    </w:p>
    <w:p w14:paraId="5623F090" w14:textId="1A3F2766" w:rsidR="00CC749C" w:rsidRPr="00CC749C" w:rsidRDefault="00BB04F1" w:rsidP="0021665D">
      <w:pPr>
        <w:spacing w:line="276" w:lineRule="auto"/>
        <w:ind w:left="2124" w:firstLine="851"/>
        <w:rPr>
          <w:rFonts w:eastAsia="Arial"/>
          <w:sz w:val="22"/>
        </w:rPr>
      </w:pPr>
      <w:r w:rsidRPr="00BD2B18">
        <w:rPr>
          <w:rFonts w:eastAsia="Tahoma"/>
          <w:iCs/>
          <w:sz w:val="22"/>
        </w:rPr>
        <w:t xml:space="preserve">     </w:t>
      </w:r>
      <w:r w:rsidRPr="00BD2B18">
        <w:rPr>
          <w:iCs/>
          <w:sz w:val="22"/>
        </w:rPr>
        <w:t xml:space="preserve">Ata de Registro de Preço que entre si firmam o </w:t>
      </w:r>
      <w:r w:rsidRPr="00BD2B18">
        <w:rPr>
          <w:b/>
          <w:bCs/>
          <w:iCs/>
          <w:sz w:val="22"/>
        </w:rPr>
        <w:t>MUNICIPIO DE RODEIO BONITO</w:t>
      </w:r>
      <w:r w:rsidRPr="00BD2B18">
        <w:rPr>
          <w:iCs/>
          <w:sz w:val="22"/>
        </w:rPr>
        <w:t xml:space="preserve"> e a empresa __________________________ objetivando </w:t>
      </w:r>
      <w:r w:rsidR="003F1D36" w:rsidRPr="00EB3A8E">
        <w:rPr>
          <w:b/>
        </w:rPr>
        <w:t xml:space="preserve">REGISTRO DE PREÇOS </w:t>
      </w:r>
      <w:r w:rsidR="003F1D36" w:rsidRPr="004D6C20">
        <w:t xml:space="preserve">CONFORME DEMANDA EVENTUAL E FUTURA PARA </w:t>
      </w:r>
      <w:r w:rsidR="003F1D36" w:rsidRPr="00C7394A">
        <w:t xml:space="preserve">CONTRATAÇÃO DE EMPRESA ESPECIALIZADA NO FORNECIMENTO DE </w:t>
      </w:r>
      <w:r w:rsidR="003F1D36" w:rsidRPr="00542FAE">
        <w:rPr>
          <w:szCs w:val="24"/>
        </w:rPr>
        <w:t xml:space="preserve">PLACAS DE SINALIZAÇÃO </w:t>
      </w:r>
      <w:r w:rsidR="003F1D36">
        <w:rPr>
          <w:szCs w:val="24"/>
        </w:rPr>
        <w:t>DE TRÂNSITO</w:t>
      </w:r>
      <w:r w:rsidR="003F1D36" w:rsidRPr="00542FAE">
        <w:rPr>
          <w:szCs w:val="24"/>
        </w:rPr>
        <w:t xml:space="preserve">, DESTINADAS À INSTALAÇÃO EM VIAS PÚBLICAS DO MUNICÍPIO DE </w:t>
      </w:r>
      <w:r w:rsidR="003F1D36">
        <w:rPr>
          <w:szCs w:val="24"/>
        </w:rPr>
        <w:t>RODEIO BONITO – RS</w:t>
      </w:r>
      <w:r w:rsidR="003F1D36" w:rsidRPr="00542FAE">
        <w:rPr>
          <w:szCs w:val="24"/>
        </w:rPr>
        <w:t>, COM O OBJETIVO DE REGULAMENTAR O TRÁFEGO, PROMOVER A SEGURANÇA VIÁRIA E GARANTIR A ORGANIZAÇÃO DO TRÂNSITO LOCAL</w:t>
      </w:r>
      <w:r w:rsidR="00CC749C" w:rsidRPr="00CC749C">
        <w:rPr>
          <w:sz w:val="22"/>
        </w:rPr>
        <w:t>, conforme condições e exigências estabelecidas n</w:t>
      </w:r>
      <w:r w:rsidR="00CC749C">
        <w:rPr>
          <w:sz w:val="22"/>
        </w:rPr>
        <w:t>o</w:t>
      </w:r>
      <w:r w:rsidR="00CC749C" w:rsidRPr="00CC749C">
        <w:rPr>
          <w:sz w:val="22"/>
        </w:rPr>
        <w:t xml:space="preserve"> Termo de Referência e no Estudo Técnico Preliminar.</w:t>
      </w:r>
    </w:p>
    <w:p w14:paraId="4F6D48BB" w14:textId="77777777" w:rsidR="00485B3A" w:rsidRPr="00BD2B18" w:rsidRDefault="00485B3A" w:rsidP="0021665D">
      <w:pPr>
        <w:spacing w:line="276" w:lineRule="auto"/>
        <w:ind w:left="5103" w:firstLine="851"/>
        <w:rPr>
          <w:rFonts w:eastAsia="Arial"/>
          <w:sz w:val="22"/>
        </w:rPr>
      </w:pPr>
    </w:p>
    <w:p w14:paraId="40C86B97" w14:textId="77777777" w:rsidR="00E53367" w:rsidRPr="00BD2B18" w:rsidRDefault="00E53367" w:rsidP="0021665D">
      <w:pPr>
        <w:spacing w:line="276" w:lineRule="auto"/>
        <w:ind w:left="0" w:firstLine="0"/>
        <w:rPr>
          <w:iCs/>
          <w:sz w:val="22"/>
        </w:rPr>
      </w:pPr>
    </w:p>
    <w:p w14:paraId="78FD2A1C" w14:textId="153C895C" w:rsidR="00BB04F1" w:rsidRPr="00BD2B18" w:rsidRDefault="00BB04F1" w:rsidP="0021665D">
      <w:pPr>
        <w:tabs>
          <w:tab w:val="left" w:pos="1260"/>
        </w:tabs>
        <w:spacing w:line="276" w:lineRule="auto"/>
        <w:ind w:right="-2"/>
        <w:rPr>
          <w:sz w:val="22"/>
        </w:rPr>
      </w:pPr>
      <w:r w:rsidRPr="00BD2B18">
        <w:rPr>
          <w:iCs/>
          <w:sz w:val="22"/>
        </w:rPr>
        <w:t xml:space="preserve">Aos_____ dias do mês de ____________________de dois mil e __________, na Prefeitura Municipal de </w:t>
      </w:r>
      <w:r w:rsidRPr="00BD2B18">
        <w:rPr>
          <w:b/>
          <w:iCs/>
          <w:sz w:val="22"/>
        </w:rPr>
        <w:t>Rodeio Bonito,</w:t>
      </w:r>
      <w:r w:rsidRPr="00BD2B18">
        <w:rPr>
          <w:iCs/>
          <w:sz w:val="22"/>
        </w:rPr>
        <w:t xml:space="preserve"> presentes de um lado o </w:t>
      </w:r>
      <w:r w:rsidRPr="00BD2B18">
        <w:rPr>
          <w:b/>
          <w:bCs/>
          <w:iCs/>
          <w:sz w:val="22"/>
        </w:rPr>
        <w:t>MUNICIPIO DE RODEIO BONITO</w:t>
      </w:r>
      <w:r w:rsidRPr="00BD2B18">
        <w:rPr>
          <w:iCs/>
          <w:sz w:val="22"/>
        </w:rPr>
        <w:t xml:space="preserve">, </w:t>
      </w:r>
      <w:r w:rsidRPr="00BD2B18">
        <w:rPr>
          <w:b/>
          <w:iCs/>
          <w:sz w:val="22"/>
        </w:rPr>
        <w:t xml:space="preserve">CNPJ </w:t>
      </w:r>
      <w:r w:rsidRPr="00BD2B18">
        <w:rPr>
          <w:rFonts w:eastAsia="Calibri"/>
          <w:b/>
          <w:bCs/>
          <w:sz w:val="22"/>
        </w:rPr>
        <w:t>87.613.204/0001-86</w:t>
      </w:r>
      <w:r w:rsidRPr="00BD2B18">
        <w:rPr>
          <w:b/>
          <w:iCs/>
          <w:sz w:val="22"/>
        </w:rPr>
        <w:t>,</w:t>
      </w:r>
      <w:r w:rsidRPr="00BD2B18">
        <w:rPr>
          <w:iCs/>
          <w:sz w:val="22"/>
        </w:rPr>
        <w:t xml:space="preserve"> neste ato representado pelo Prefeito Municipal, Sr. PAULO DUARTE aqui denominado simplesmente </w:t>
      </w:r>
      <w:r w:rsidRPr="00BD2B18">
        <w:rPr>
          <w:b/>
          <w:bCs/>
          <w:iCs/>
          <w:sz w:val="22"/>
        </w:rPr>
        <w:t>CONTRATANTE</w:t>
      </w:r>
      <w:r w:rsidRPr="00BD2B18">
        <w:rPr>
          <w:iCs/>
          <w:sz w:val="22"/>
        </w:rPr>
        <w:t xml:space="preserve"> e, de outro, a empresa</w:t>
      </w:r>
      <w:r w:rsidRPr="00BD2B18">
        <w:rPr>
          <w:b/>
          <w:bCs/>
          <w:iCs/>
          <w:sz w:val="22"/>
        </w:rPr>
        <w:t xml:space="preserve"> _________________</w:t>
      </w:r>
      <w:r w:rsidRPr="00BD2B18">
        <w:rPr>
          <w:iCs/>
          <w:sz w:val="22"/>
        </w:rPr>
        <w:t xml:space="preserve">, CNPJ nº ____________, com sede no _______________, Município de ___________/____, aqui denominada </w:t>
      </w:r>
      <w:r w:rsidRPr="00BD2B18">
        <w:rPr>
          <w:b/>
          <w:iCs/>
          <w:sz w:val="22"/>
        </w:rPr>
        <w:t>“PROMITENTE FORNECEDORA”,</w:t>
      </w:r>
      <w:r w:rsidRPr="00BD2B18">
        <w:rPr>
          <w:iCs/>
          <w:sz w:val="22"/>
        </w:rPr>
        <w:t xml:space="preserve"> nos termos da Lei nº 14.133/2021</w:t>
      </w:r>
      <w:r w:rsidRPr="00BD2B18">
        <w:rPr>
          <w:sz w:val="22"/>
        </w:rPr>
        <w:t xml:space="preserve"> </w:t>
      </w:r>
      <w:r w:rsidRPr="00BD2B18">
        <w:rPr>
          <w:iCs/>
          <w:sz w:val="22"/>
        </w:rPr>
        <w:t xml:space="preserve">e demais normas legais aplicáveis, considerando o resultado do Pregão Presencial nº. </w:t>
      </w:r>
      <w:r w:rsidR="00467E65">
        <w:rPr>
          <w:iCs/>
          <w:sz w:val="22"/>
        </w:rPr>
        <w:t>32/2025</w:t>
      </w:r>
      <w:r w:rsidRPr="00BD2B18">
        <w:rPr>
          <w:iCs/>
          <w:sz w:val="22"/>
        </w:rPr>
        <w:t xml:space="preserve">, para </w:t>
      </w:r>
      <w:r w:rsidRPr="00BD2B18">
        <w:rPr>
          <w:b/>
          <w:iCs/>
          <w:sz w:val="22"/>
        </w:rPr>
        <w:t>REGISTRO DE PREÇOS</w:t>
      </w:r>
      <w:r w:rsidRPr="00BD2B18">
        <w:rPr>
          <w:iCs/>
          <w:sz w:val="22"/>
        </w:rPr>
        <w:t>, firmam a presente Ata de Registro de Preços, em conformidade a legislação pertinente mediante as seguintes clausulas e condições:</w:t>
      </w:r>
    </w:p>
    <w:p w14:paraId="2345750D" w14:textId="77777777" w:rsidR="00BB04F1" w:rsidRPr="00BD2B18" w:rsidRDefault="00BB04F1" w:rsidP="0021665D">
      <w:pPr>
        <w:spacing w:line="276" w:lineRule="auto"/>
        <w:ind w:right="-2"/>
        <w:rPr>
          <w:iCs/>
          <w:sz w:val="22"/>
        </w:rPr>
      </w:pPr>
    </w:p>
    <w:p w14:paraId="7CEB0C91" w14:textId="77777777" w:rsidR="0005499A" w:rsidRDefault="00BB04F1" w:rsidP="0021665D">
      <w:pPr>
        <w:spacing w:line="276" w:lineRule="auto"/>
        <w:ind w:right="-2"/>
        <w:rPr>
          <w:b/>
          <w:bCs/>
          <w:iCs/>
          <w:sz w:val="22"/>
        </w:rPr>
      </w:pPr>
      <w:r w:rsidRPr="000A29D3">
        <w:rPr>
          <w:b/>
          <w:bCs/>
          <w:iCs/>
          <w:color w:val="auto"/>
          <w:sz w:val="22"/>
        </w:rPr>
        <w:t xml:space="preserve">CLÁUSULA PRIMEIRA </w:t>
      </w:r>
      <w:r w:rsidR="0005499A" w:rsidRPr="000A29D3">
        <w:rPr>
          <w:b/>
          <w:bCs/>
          <w:iCs/>
          <w:color w:val="auto"/>
          <w:sz w:val="22"/>
        </w:rPr>
        <w:t>–</w:t>
      </w:r>
      <w:r w:rsidRPr="000A29D3">
        <w:rPr>
          <w:b/>
          <w:bCs/>
          <w:iCs/>
          <w:color w:val="auto"/>
          <w:sz w:val="22"/>
        </w:rPr>
        <w:t xml:space="preserve"> OBJETO</w:t>
      </w:r>
      <w:r w:rsidR="0005499A">
        <w:rPr>
          <w:b/>
          <w:bCs/>
          <w:iCs/>
          <w:sz w:val="22"/>
        </w:rPr>
        <w:t>:</w:t>
      </w:r>
    </w:p>
    <w:p w14:paraId="62618543" w14:textId="71E51888" w:rsidR="00BB04F1" w:rsidRPr="00CC749C" w:rsidRDefault="003F1D36" w:rsidP="0021665D">
      <w:pPr>
        <w:spacing w:line="276" w:lineRule="auto"/>
        <w:ind w:right="-2"/>
        <w:rPr>
          <w:iCs/>
          <w:sz w:val="22"/>
        </w:rPr>
      </w:pPr>
      <w:r w:rsidRPr="00EB3A8E">
        <w:rPr>
          <w:b/>
        </w:rPr>
        <w:t xml:space="preserve">REGISTRO DE PREÇOS </w:t>
      </w:r>
      <w:r w:rsidRPr="004D6C20">
        <w:t xml:space="preserve">CONFORME DEMANDA EVENTUAL E FUTURA PARA </w:t>
      </w:r>
      <w:r w:rsidRPr="00C7394A">
        <w:t xml:space="preserve">CONTRATAÇÃO DE EMPRESA ESPECIALIZADA NO FORNECIMENTO DE </w:t>
      </w:r>
      <w:r w:rsidRPr="00542FAE">
        <w:rPr>
          <w:szCs w:val="24"/>
        </w:rPr>
        <w:t xml:space="preserve">PLACAS DE SINALIZAÇÃO </w:t>
      </w:r>
      <w:r>
        <w:rPr>
          <w:szCs w:val="24"/>
        </w:rPr>
        <w:t>DE TRÂNSITO</w:t>
      </w:r>
      <w:r w:rsidRPr="00542FAE">
        <w:rPr>
          <w:szCs w:val="24"/>
        </w:rPr>
        <w:t xml:space="preserve">, DESTINADAS À INSTALAÇÃO EM VIAS PÚBLICAS DO MUNICÍPIO DE </w:t>
      </w:r>
      <w:r>
        <w:rPr>
          <w:szCs w:val="24"/>
        </w:rPr>
        <w:t>RODEIO BONITO – RS</w:t>
      </w:r>
      <w:r w:rsidRPr="00542FAE">
        <w:rPr>
          <w:szCs w:val="24"/>
        </w:rPr>
        <w:t>, COM O OBJETIVO DE REGULAMENTAR O TRÁFEGO, PROMOVER A SEGURANÇA VIÁRIA E GARANTIR A ORGANIZAÇÃO DO TRÂNSITO LOCAL</w:t>
      </w:r>
      <w:r w:rsidR="00CC749C" w:rsidRPr="00CC749C">
        <w:rPr>
          <w:sz w:val="22"/>
        </w:rPr>
        <w:t>, conforme condições e exigências estabelecidas no Termo de Referência e no Estudo Técnico Preliminar.</w:t>
      </w:r>
      <w:r w:rsidR="00CC749C">
        <w:rPr>
          <w:sz w:val="22"/>
        </w:rPr>
        <w:t xml:space="preserve"> </w:t>
      </w:r>
      <w:r w:rsidR="00BB04F1" w:rsidRPr="00CC749C">
        <w:rPr>
          <w:iCs/>
          <w:sz w:val="22"/>
        </w:rPr>
        <w:t xml:space="preserve">Pregão </w:t>
      </w:r>
      <w:r w:rsidR="009002DA" w:rsidRPr="00CC749C">
        <w:rPr>
          <w:iCs/>
          <w:sz w:val="22"/>
        </w:rPr>
        <w:t>Presencial</w:t>
      </w:r>
      <w:r w:rsidR="00BB04F1" w:rsidRPr="00CC749C">
        <w:rPr>
          <w:iCs/>
          <w:sz w:val="22"/>
        </w:rPr>
        <w:t xml:space="preserve"> nº. </w:t>
      </w:r>
      <w:r w:rsidR="00467E65">
        <w:rPr>
          <w:iCs/>
          <w:sz w:val="22"/>
        </w:rPr>
        <w:t>32/2025</w:t>
      </w:r>
      <w:r w:rsidR="00BB04F1" w:rsidRPr="00CC749C">
        <w:rPr>
          <w:iCs/>
          <w:sz w:val="22"/>
        </w:rPr>
        <w:t>; Ata Registro de Preço nº. 000/202</w:t>
      </w:r>
      <w:r w:rsidR="009002DA" w:rsidRPr="00CC749C">
        <w:rPr>
          <w:iCs/>
          <w:sz w:val="22"/>
        </w:rPr>
        <w:t>5</w:t>
      </w:r>
      <w:r w:rsidR="00BB04F1" w:rsidRPr="00CC749C">
        <w:rPr>
          <w:iCs/>
          <w:sz w:val="22"/>
        </w:rPr>
        <w:t xml:space="preserve">, o qual fica fazendo parte integrante da presente Ata, </w:t>
      </w:r>
      <w:r w:rsidR="00BB04F1" w:rsidRPr="00CC749C">
        <w:rPr>
          <w:b/>
          <w:iCs/>
          <w:sz w:val="22"/>
        </w:rPr>
        <w:t xml:space="preserve">Independentemente de Anexação ou Transcrição. </w:t>
      </w:r>
    </w:p>
    <w:p w14:paraId="5242534D" w14:textId="77777777" w:rsidR="00BB04F1" w:rsidRPr="00BD2B18" w:rsidRDefault="00BB04F1" w:rsidP="0021665D">
      <w:pPr>
        <w:pStyle w:val="Textopadro"/>
        <w:spacing w:line="276" w:lineRule="auto"/>
        <w:ind w:right="99"/>
        <w:jc w:val="both"/>
        <w:rPr>
          <w:rFonts w:ascii="Times New Roman" w:hAnsi="Times New Roman" w:cs="Times New Roman"/>
          <w:sz w:val="22"/>
          <w:szCs w:val="22"/>
        </w:rPr>
      </w:pPr>
    </w:p>
    <w:p w14:paraId="0AF78C0B" w14:textId="6D163EB3" w:rsidR="00BB04F1" w:rsidRPr="00BD2B18" w:rsidRDefault="00BB04F1" w:rsidP="0021665D">
      <w:pPr>
        <w:pStyle w:val="Textopadro"/>
        <w:spacing w:line="276" w:lineRule="auto"/>
        <w:ind w:right="99"/>
        <w:jc w:val="both"/>
        <w:rPr>
          <w:rFonts w:ascii="Times New Roman" w:hAnsi="Times New Roman" w:cs="Times New Roman"/>
          <w:sz w:val="22"/>
          <w:szCs w:val="22"/>
        </w:rPr>
      </w:pPr>
      <w:r w:rsidRPr="00BD2B18">
        <w:rPr>
          <w:rFonts w:ascii="Times New Roman" w:hAnsi="Times New Roman" w:cs="Times New Roman"/>
          <w:b/>
          <w:sz w:val="22"/>
          <w:szCs w:val="22"/>
        </w:rPr>
        <w:t>1.2</w:t>
      </w:r>
      <w:r w:rsidRPr="00BD2B18">
        <w:rPr>
          <w:rFonts w:ascii="Times New Roman" w:hAnsi="Times New Roman" w:cs="Times New Roman"/>
          <w:sz w:val="22"/>
          <w:szCs w:val="22"/>
        </w:rPr>
        <w:t xml:space="preserve"> O preço contratado, as especificações do objeto, as quantidades dos produtos, e as demais condições ofertadas </w:t>
      </w:r>
      <w:proofErr w:type="gramStart"/>
      <w:r w:rsidRPr="00BD2B18">
        <w:rPr>
          <w:rFonts w:ascii="Times New Roman" w:hAnsi="Times New Roman" w:cs="Times New Roman"/>
          <w:sz w:val="22"/>
          <w:szCs w:val="22"/>
        </w:rPr>
        <w:t>na(</w:t>
      </w:r>
      <w:proofErr w:type="gramEnd"/>
      <w:r w:rsidRPr="00BD2B18">
        <w:rPr>
          <w:rFonts w:ascii="Times New Roman" w:hAnsi="Times New Roman" w:cs="Times New Roman"/>
          <w:sz w:val="22"/>
          <w:szCs w:val="22"/>
        </w:rPr>
        <w:t>s) proposta(s) são as que seguem:</w:t>
      </w:r>
    </w:p>
    <w:tbl>
      <w:tblPr>
        <w:tblW w:w="5000" w:type="pct"/>
        <w:tblCellMar>
          <w:left w:w="0" w:type="dxa"/>
          <w:right w:w="0" w:type="dxa"/>
        </w:tblCellMar>
        <w:tblLook w:val="0000" w:firstRow="0" w:lastRow="0" w:firstColumn="0" w:lastColumn="0" w:noHBand="0" w:noVBand="0"/>
      </w:tblPr>
      <w:tblGrid>
        <w:gridCol w:w="810"/>
        <w:gridCol w:w="2241"/>
        <w:gridCol w:w="603"/>
        <w:gridCol w:w="2882"/>
        <w:gridCol w:w="662"/>
        <w:gridCol w:w="778"/>
        <w:gridCol w:w="1095"/>
        <w:gridCol w:w="1123"/>
      </w:tblGrid>
      <w:tr w:rsidR="00BB04F1" w:rsidRPr="00BD2B18" w14:paraId="7637892B" w14:textId="77777777" w:rsidTr="004E2930">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4F5CA346" w:rsidR="00BB04F1" w:rsidRPr="00BD2B18" w:rsidRDefault="003F1D36" w:rsidP="0021665D">
            <w:pPr>
              <w:pStyle w:val="TableParagraph"/>
              <w:spacing w:line="276" w:lineRule="auto"/>
              <w:ind w:left="109" w:right="104"/>
              <w:jc w:val="center"/>
            </w:pPr>
            <w:r>
              <w:rPr>
                <w:b/>
              </w:rPr>
              <w:t>ITEM</w:t>
            </w:r>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77777777" w:rsidR="00BB04F1" w:rsidRPr="00BD2B18" w:rsidRDefault="00BB04F1" w:rsidP="0021665D">
            <w:pPr>
              <w:pStyle w:val="TableParagraph"/>
              <w:spacing w:line="276" w:lineRule="auto"/>
              <w:ind w:left="505" w:right="496"/>
              <w:jc w:val="center"/>
              <w:rPr>
                <w:b/>
              </w:rPr>
            </w:pPr>
            <w:proofErr w:type="spellStart"/>
            <w:r w:rsidRPr="00BD2B18">
              <w:rPr>
                <w:b/>
              </w:rPr>
              <w:t>Subitem</w:t>
            </w:r>
            <w:proofErr w:type="spellEnd"/>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59382A94" w:rsidR="00BB04F1" w:rsidRPr="00BD2B18" w:rsidRDefault="00BB04F1" w:rsidP="0021665D">
            <w:pPr>
              <w:pStyle w:val="TableParagraph"/>
              <w:spacing w:line="276" w:lineRule="auto"/>
              <w:ind w:left="505" w:right="496"/>
              <w:jc w:val="center"/>
            </w:pPr>
            <w:proofErr w:type="spellStart"/>
            <w:r w:rsidRPr="00BD2B18">
              <w:rPr>
                <w:b/>
              </w:rPr>
              <w:t>Descrição</w:t>
            </w:r>
            <w:proofErr w:type="spellEnd"/>
            <w:r w:rsidRPr="00BD2B18">
              <w:rPr>
                <w:b/>
                <w:spacing w:val="-1"/>
              </w:rPr>
              <w:t xml:space="preserve"> </w:t>
            </w:r>
            <w:r w:rsidRPr="00BD2B18">
              <w:rPr>
                <w:b/>
              </w:rPr>
              <w:t>do</w:t>
            </w:r>
            <w:r w:rsidRPr="00BD2B18">
              <w:rPr>
                <w:b/>
                <w:spacing w:val="-4"/>
              </w:rPr>
              <w:t xml:space="preserve"> </w:t>
            </w:r>
            <w:proofErr w:type="spellStart"/>
            <w:r w:rsidRPr="00BD2B18">
              <w:rPr>
                <w:b/>
              </w:rPr>
              <w:t>produto</w:t>
            </w:r>
            <w:proofErr w:type="spellEnd"/>
            <w:r w:rsidR="00A43FCB">
              <w:rPr>
                <w:b/>
              </w:rPr>
              <w:t>/</w:t>
            </w:r>
            <w:proofErr w:type="spellStart"/>
            <w:r w:rsidR="00A43FCB">
              <w:rPr>
                <w:b/>
              </w:rPr>
              <w:t>Marca</w:t>
            </w:r>
            <w:proofErr w:type="spellEnd"/>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BD2B18" w:rsidRDefault="00BB04F1" w:rsidP="0021665D">
            <w:pPr>
              <w:pStyle w:val="TableParagraph"/>
              <w:spacing w:line="276" w:lineRule="auto"/>
              <w:ind w:left="70" w:right="62"/>
              <w:jc w:val="center"/>
            </w:pPr>
            <w:proofErr w:type="spellStart"/>
            <w:r w:rsidRPr="00BD2B18">
              <w:rPr>
                <w:b/>
              </w:rPr>
              <w:t>Unid</w:t>
            </w:r>
            <w:proofErr w:type="spellEnd"/>
            <w:r w:rsidRPr="00BD2B18">
              <w:rPr>
                <w:b/>
              </w:rPr>
              <w:t>.</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BD2B18" w:rsidRDefault="00BB04F1" w:rsidP="0021665D">
            <w:pPr>
              <w:pStyle w:val="TableParagraph"/>
              <w:spacing w:line="276" w:lineRule="auto"/>
              <w:ind w:left="62" w:right="51"/>
              <w:jc w:val="center"/>
            </w:pPr>
            <w:r w:rsidRPr="00BD2B18">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BD2B18" w:rsidRDefault="00BB04F1" w:rsidP="0021665D">
            <w:pPr>
              <w:pStyle w:val="TableParagraph"/>
              <w:spacing w:line="276" w:lineRule="auto"/>
              <w:ind w:left="73" w:right="68"/>
              <w:jc w:val="center"/>
            </w:pPr>
            <w:proofErr w:type="spellStart"/>
            <w:r w:rsidRPr="00BD2B18">
              <w:rPr>
                <w:b/>
              </w:rPr>
              <w:t>Preço</w:t>
            </w:r>
            <w:proofErr w:type="spellEnd"/>
            <w:r w:rsidRPr="00BD2B18">
              <w:rPr>
                <w:b/>
                <w:spacing w:val="-1"/>
              </w:rPr>
              <w:t xml:space="preserve"> </w:t>
            </w:r>
            <w:r w:rsidRPr="00BD2B18">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BD2B18" w:rsidRDefault="00BB04F1" w:rsidP="0021665D">
            <w:pPr>
              <w:pStyle w:val="TableParagraph"/>
              <w:spacing w:line="276" w:lineRule="auto"/>
              <w:ind w:left="24" w:right="21"/>
              <w:jc w:val="center"/>
            </w:pPr>
            <w:proofErr w:type="spellStart"/>
            <w:r w:rsidRPr="00BD2B18">
              <w:rPr>
                <w:b/>
              </w:rPr>
              <w:t>Preço</w:t>
            </w:r>
            <w:proofErr w:type="spellEnd"/>
            <w:r w:rsidRPr="00BD2B18">
              <w:rPr>
                <w:b/>
              </w:rPr>
              <w:t>.</w:t>
            </w:r>
            <w:r w:rsidRPr="00BD2B18">
              <w:rPr>
                <w:b/>
                <w:spacing w:val="-2"/>
              </w:rPr>
              <w:t xml:space="preserve"> </w:t>
            </w:r>
            <w:r w:rsidRPr="00BD2B18">
              <w:rPr>
                <w:b/>
              </w:rPr>
              <w:t>Total</w:t>
            </w:r>
          </w:p>
        </w:tc>
      </w:tr>
      <w:tr w:rsidR="00BB04F1" w:rsidRPr="00BD2B18" w14:paraId="37B8AE33" w14:textId="77777777" w:rsidTr="004E2930">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BD2B18" w:rsidRDefault="00BB04F1" w:rsidP="0021665D">
            <w:pPr>
              <w:pStyle w:val="TableParagraph"/>
              <w:spacing w:line="276" w:lineRule="auto"/>
              <w:ind w:left="108" w:right="104"/>
              <w:jc w:val="center"/>
            </w:pPr>
            <w:r w:rsidRPr="00BD2B18">
              <w:t>xx</w:t>
            </w:r>
          </w:p>
        </w:tc>
        <w:tc>
          <w:tcPr>
            <w:tcW w:w="1416"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BD2B18" w:rsidRDefault="00BB04F1" w:rsidP="0021665D">
            <w:pPr>
              <w:pStyle w:val="TableParagraph"/>
              <w:spacing w:line="276" w:lineRule="auto"/>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BD2B18" w:rsidRDefault="00BB04F1" w:rsidP="0021665D">
            <w:pPr>
              <w:pStyle w:val="TableParagraph"/>
              <w:spacing w:line="276" w:lineRule="auto"/>
              <w:ind w:left="505" w:right="496"/>
              <w:jc w:val="center"/>
            </w:pPr>
            <w:r w:rsidRPr="00BD2B18">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BD2B18" w:rsidRDefault="00BB04F1" w:rsidP="0021665D">
            <w:pPr>
              <w:pStyle w:val="TableParagraph"/>
              <w:spacing w:line="276" w:lineRule="auto"/>
              <w:ind w:left="68" w:right="62"/>
              <w:jc w:val="center"/>
            </w:pPr>
            <w:r w:rsidRPr="00BD2B18">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BD2B18" w:rsidRDefault="00BB04F1" w:rsidP="0021665D">
            <w:pPr>
              <w:pStyle w:val="TableParagraph"/>
              <w:spacing w:line="276" w:lineRule="auto"/>
              <w:ind w:left="62" w:right="51"/>
              <w:jc w:val="center"/>
            </w:pPr>
            <w:r w:rsidRPr="00BD2B18">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BD2B18" w:rsidRDefault="00BB04F1" w:rsidP="0021665D">
            <w:pPr>
              <w:pStyle w:val="TableParagraph"/>
              <w:spacing w:line="276" w:lineRule="auto"/>
              <w:ind w:left="73" w:right="64"/>
              <w:jc w:val="center"/>
            </w:pPr>
            <w:r w:rsidRPr="00BD2B18">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BD2B18" w:rsidRDefault="00BB04F1" w:rsidP="0021665D">
            <w:pPr>
              <w:pStyle w:val="TableParagraph"/>
              <w:spacing w:line="276" w:lineRule="auto"/>
              <w:ind w:left="24" w:right="16"/>
              <w:jc w:val="center"/>
            </w:pPr>
            <w:r w:rsidRPr="00BD2B18">
              <w:rPr>
                <w:b/>
              </w:rPr>
              <w:t>xx</w:t>
            </w:r>
          </w:p>
        </w:tc>
      </w:tr>
      <w:tr w:rsidR="00BB04F1" w:rsidRPr="00BD2B18" w14:paraId="441E15E6" w14:textId="77777777" w:rsidTr="004E2930">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BD2B18" w:rsidRDefault="00BB04F1" w:rsidP="0021665D">
            <w:pPr>
              <w:pStyle w:val="TableParagraph"/>
              <w:spacing w:line="276" w:lineRule="auto"/>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BD2B18" w:rsidRDefault="00BB04F1" w:rsidP="0021665D">
            <w:pPr>
              <w:pStyle w:val="TableParagraph"/>
              <w:spacing w:line="276" w:lineRule="auto"/>
              <w:ind w:left="73" w:right="64"/>
              <w:jc w:val="center"/>
              <w:rPr>
                <w:b/>
              </w:rPr>
            </w:pPr>
            <w:r w:rsidRPr="00BD2B18">
              <w:rPr>
                <w:b/>
              </w:rPr>
              <w:t>Total</w:t>
            </w:r>
            <w:r w:rsidRPr="00BD2B18">
              <w:rPr>
                <w:b/>
                <w:spacing w:val="-1"/>
              </w:rPr>
              <w:t xml:space="preserve"> </w:t>
            </w:r>
            <w:proofErr w:type="spellStart"/>
            <w:r w:rsidRPr="00BD2B18">
              <w:rPr>
                <w:b/>
              </w:rPr>
              <w:t>Geral</w:t>
            </w:r>
            <w:proofErr w:type="spellEnd"/>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BD2B18" w:rsidRDefault="00BB04F1" w:rsidP="0021665D">
            <w:pPr>
              <w:pStyle w:val="TableParagraph"/>
              <w:spacing w:line="276" w:lineRule="auto"/>
              <w:ind w:left="24" w:right="16"/>
              <w:jc w:val="center"/>
              <w:rPr>
                <w:b/>
              </w:rPr>
            </w:pPr>
            <w:r w:rsidRPr="00BD2B18">
              <w:rPr>
                <w:b/>
              </w:rPr>
              <w:t>xx</w:t>
            </w:r>
          </w:p>
        </w:tc>
      </w:tr>
    </w:tbl>
    <w:p w14:paraId="5B38B7F8" w14:textId="24E8A138" w:rsidR="00BB04F1" w:rsidRPr="00BD2B18" w:rsidRDefault="00BB04F1" w:rsidP="0021665D">
      <w:pPr>
        <w:pStyle w:val="Textopadro"/>
        <w:spacing w:line="276" w:lineRule="auto"/>
        <w:ind w:right="99"/>
        <w:jc w:val="both"/>
        <w:rPr>
          <w:rFonts w:ascii="Times New Roman" w:hAnsi="Times New Roman" w:cs="Times New Roman"/>
          <w:sz w:val="22"/>
          <w:szCs w:val="22"/>
        </w:rPr>
      </w:pPr>
      <w:r w:rsidRPr="00BD2B18">
        <w:rPr>
          <w:rFonts w:ascii="Times New Roman" w:hAnsi="Times New Roman" w:cs="Times New Roman"/>
          <w:b/>
          <w:bCs/>
          <w:iCs/>
          <w:sz w:val="22"/>
          <w:szCs w:val="22"/>
        </w:rPr>
        <w:t>1.3</w:t>
      </w:r>
      <w:r w:rsidRPr="00BD2B18">
        <w:rPr>
          <w:rFonts w:ascii="Times New Roman" w:hAnsi="Times New Roman" w:cs="Times New Roman"/>
          <w:iCs/>
          <w:sz w:val="22"/>
          <w:szCs w:val="22"/>
        </w:rPr>
        <w:t xml:space="preserve"> </w:t>
      </w:r>
      <w:r w:rsidRPr="00BD2B18">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BD2B18" w:rsidRDefault="00BB04F1" w:rsidP="0021665D">
      <w:pPr>
        <w:spacing w:line="276" w:lineRule="auto"/>
        <w:ind w:right="-2"/>
        <w:rPr>
          <w:b/>
          <w:bCs/>
          <w:iCs/>
          <w:sz w:val="22"/>
        </w:rPr>
      </w:pPr>
    </w:p>
    <w:p w14:paraId="71EBD76C" w14:textId="77777777" w:rsidR="00BB04F1" w:rsidRPr="00BD2B18" w:rsidRDefault="00BB04F1" w:rsidP="0021665D">
      <w:pPr>
        <w:spacing w:line="276" w:lineRule="auto"/>
        <w:ind w:right="-2"/>
        <w:rPr>
          <w:sz w:val="22"/>
        </w:rPr>
      </w:pPr>
      <w:r w:rsidRPr="00BD2B18">
        <w:rPr>
          <w:b/>
          <w:bCs/>
          <w:iCs/>
          <w:sz w:val="22"/>
        </w:rPr>
        <w:t>CLÁUSULA SEGUNDA – VALIDADE DO REGISTRO DE PREÇOS</w:t>
      </w:r>
    </w:p>
    <w:p w14:paraId="518B460E" w14:textId="77777777" w:rsidR="000A29D3" w:rsidRDefault="00BB04F1" w:rsidP="0021665D">
      <w:pPr>
        <w:suppressAutoHyphens/>
        <w:spacing w:line="276" w:lineRule="auto"/>
        <w:textAlignment w:val="baseline"/>
      </w:pPr>
      <w:r w:rsidRPr="00BD2B18">
        <w:rPr>
          <w:b/>
          <w:bCs/>
          <w:iCs/>
          <w:sz w:val="22"/>
        </w:rPr>
        <w:t>2.1</w:t>
      </w:r>
      <w:r w:rsidRPr="00BD2B18">
        <w:rPr>
          <w:iCs/>
          <w:sz w:val="22"/>
        </w:rPr>
        <w:t xml:space="preserve"> </w:t>
      </w:r>
      <w:r w:rsidR="000A29D3">
        <w:t>O prazo de vigência da ata de registro de preços será de 1 (um) ano e poderá ser prorrogado, por igual período, desde que comprovado o preço vantajoso, nos termos do art. 84 da Lei Federal nº 14.133/2021.</w:t>
      </w:r>
    </w:p>
    <w:p w14:paraId="670B60EC" w14:textId="16259FF5" w:rsidR="000A29D3" w:rsidRDefault="000A29D3" w:rsidP="0021665D">
      <w:pPr>
        <w:suppressAutoHyphens/>
        <w:spacing w:line="276" w:lineRule="auto"/>
        <w:textAlignment w:val="baseline"/>
      </w:pPr>
      <w:r w:rsidRPr="000A29D3">
        <w:rPr>
          <w:b/>
        </w:rPr>
        <w:t>2.2</w:t>
      </w:r>
      <w:r>
        <w:t>.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417EC91C" w14:textId="3B5FB17A" w:rsidR="00BB04F1" w:rsidRPr="00BD2B18" w:rsidRDefault="007520BD" w:rsidP="0021665D">
      <w:pPr>
        <w:suppressAutoHyphens/>
        <w:spacing w:line="276" w:lineRule="auto"/>
        <w:textAlignment w:val="baseline"/>
        <w:rPr>
          <w:iCs/>
          <w:sz w:val="22"/>
        </w:rPr>
      </w:pPr>
      <w:r>
        <w:rPr>
          <w:b/>
          <w:iCs/>
          <w:sz w:val="22"/>
        </w:rPr>
        <w:t>2.3.</w:t>
      </w:r>
      <w:r w:rsidR="00BB04F1" w:rsidRPr="00BD2B18">
        <w:rPr>
          <w:b/>
          <w:iCs/>
          <w:sz w:val="22"/>
        </w:rPr>
        <w:t xml:space="preserve"> </w:t>
      </w:r>
      <w:r w:rsidR="00BB04F1" w:rsidRPr="00BD2B18">
        <w:rPr>
          <w:iCs/>
          <w:sz w:val="22"/>
        </w:rPr>
        <w:t xml:space="preserve">Em cada </w:t>
      </w:r>
      <w:r w:rsidR="00485B3A" w:rsidRPr="00BD2B18">
        <w:rPr>
          <w:iCs/>
          <w:sz w:val="22"/>
        </w:rPr>
        <w:t>fornecimento</w:t>
      </w:r>
      <w:r w:rsidR="00BB04F1" w:rsidRPr="00BD2B18">
        <w:rPr>
          <w:iCs/>
          <w:sz w:val="22"/>
        </w:rPr>
        <w:t xml:space="preserve"> decorrente desta Ata serão observadas, quanto ao preço, às cláusulas e condições constantes do </w:t>
      </w:r>
      <w:r w:rsidR="001E1A73" w:rsidRPr="00BD2B18">
        <w:rPr>
          <w:iCs/>
          <w:sz w:val="22"/>
        </w:rPr>
        <w:t>E</w:t>
      </w:r>
      <w:r w:rsidR="00BB04F1" w:rsidRPr="00BD2B18">
        <w:rPr>
          <w:iCs/>
          <w:sz w:val="22"/>
        </w:rPr>
        <w:t xml:space="preserve">dital do Pregão </w:t>
      </w:r>
      <w:r w:rsidR="009002DA" w:rsidRPr="00BD2B18">
        <w:rPr>
          <w:iCs/>
          <w:sz w:val="22"/>
        </w:rPr>
        <w:t>Presencial</w:t>
      </w:r>
      <w:r w:rsidR="00BB04F1" w:rsidRPr="00BD2B18">
        <w:rPr>
          <w:iCs/>
          <w:sz w:val="22"/>
        </w:rPr>
        <w:t xml:space="preserve"> nº </w:t>
      </w:r>
      <w:r w:rsidR="00467E65">
        <w:rPr>
          <w:iCs/>
          <w:sz w:val="22"/>
        </w:rPr>
        <w:t>32/2025</w:t>
      </w:r>
      <w:r w:rsidR="00BB04F1" w:rsidRPr="00BD2B18">
        <w:rPr>
          <w:iCs/>
          <w:sz w:val="22"/>
        </w:rPr>
        <w:t xml:space="preserve">, que a precedeu e </w:t>
      </w:r>
      <w:r w:rsidR="001E1A73" w:rsidRPr="00BD2B18">
        <w:rPr>
          <w:iCs/>
          <w:sz w:val="22"/>
        </w:rPr>
        <w:t>í</w:t>
      </w:r>
      <w:r w:rsidR="00BB04F1" w:rsidRPr="00BD2B18">
        <w:rPr>
          <w:iCs/>
          <w:sz w:val="22"/>
        </w:rPr>
        <w:t>ntegra o presente instrumento de compromisso, independente de transcrição, por ser de pleno conhecimento das partes.</w:t>
      </w:r>
    </w:p>
    <w:p w14:paraId="37F60579" w14:textId="77777777" w:rsidR="00BB04F1" w:rsidRPr="00BD2B18" w:rsidRDefault="00BB04F1" w:rsidP="0021665D">
      <w:pPr>
        <w:spacing w:line="276" w:lineRule="auto"/>
        <w:ind w:right="-2"/>
        <w:rPr>
          <w:sz w:val="22"/>
        </w:rPr>
      </w:pPr>
    </w:p>
    <w:p w14:paraId="68B4EAC9" w14:textId="77777777" w:rsidR="00485B3A" w:rsidRPr="0048350D" w:rsidRDefault="00BB04F1" w:rsidP="0021665D">
      <w:pPr>
        <w:pStyle w:val="Ttulo1"/>
        <w:spacing w:before="0" w:beforeAutospacing="0" w:after="0" w:afterAutospacing="0" w:line="276" w:lineRule="auto"/>
        <w:ind w:left="-5"/>
        <w:rPr>
          <w:sz w:val="22"/>
          <w:szCs w:val="22"/>
        </w:rPr>
      </w:pPr>
      <w:r w:rsidRPr="0048350D">
        <w:rPr>
          <w:sz w:val="22"/>
          <w:szCs w:val="22"/>
        </w:rPr>
        <w:t xml:space="preserve">CLÁUSULA </w:t>
      </w:r>
      <w:r w:rsidR="009002DA" w:rsidRPr="0048350D">
        <w:rPr>
          <w:sz w:val="22"/>
          <w:szCs w:val="22"/>
        </w:rPr>
        <w:t>TERCEIRA</w:t>
      </w:r>
      <w:r w:rsidRPr="0048350D">
        <w:rPr>
          <w:sz w:val="22"/>
          <w:szCs w:val="22"/>
        </w:rPr>
        <w:t xml:space="preserve"> - DO OBJETO</w:t>
      </w:r>
    </w:p>
    <w:p w14:paraId="1912110B" w14:textId="5786F663" w:rsidR="00F7664B" w:rsidRDefault="001165DE" w:rsidP="0021665D">
      <w:pPr>
        <w:pStyle w:val="Ttulo1"/>
        <w:spacing w:before="0" w:beforeAutospacing="0" w:after="0" w:afterAutospacing="0" w:line="276" w:lineRule="auto"/>
        <w:ind w:left="-5"/>
        <w:jc w:val="both"/>
        <w:rPr>
          <w:b w:val="0"/>
          <w:bCs w:val="0"/>
          <w:sz w:val="22"/>
          <w:szCs w:val="22"/>
        </w:rPr>
      </w:pPr>
      <w:r w:rsidRPr="00BD2B18">
        <w:rPr>
          <w:sz w:val="22"/>
          <w:szCs w:val="22"/>
        </w:rPr>
        <w:t>3</w:t>
      </w:r>
      <w:r w:rsidR="00BB04F1" w:rsidRPr="00BD2B18">
        <w:rPr>
          <w:b w:val="0"/>
          <w:bCs w:val="0"/>
          <w:sz w:val="22"/>
          <w:szCs w:val="22"/>
        </w:rPr>
        <w:t>.</w:t>
      </w:r>
      <w:r w:rsidR="00BB04F1" w:rsidRPr="00BD2B18">
        <w:rPr>
          <w:sz w:val="22"/>
          <w:szCs w:val="22"/>
        </w:rPr>
        <w:t>1.</w:t>
      </w:r>
      <w:r w:rsidR="00BB04F1" w:rsidRPr="00BD2B18">
        <w:rPr>
          <w:b w:val="0"/>
          <w:bCs w:val="0"/>
          <w:sz w:val="22"/>
          <w:szCs w:val="22"/>
        </w:rPr>
        <w:t xml:space="preserve">  OBJETO: </w:t>
      </w:r>
      <w:bookmarkStart w:id="1" w:name="_Hlk199162435"/>
      <w:r w:rsidR="00FD271B" w:rsidRPr="00FD271B">
        <w:rPr>
          <w:b w:val="0"/>
          <w:bCs w:val="0"/>
          <w:sz w:val="22"/>
          <w:szCs w:val="22"/>
        </w:rPr>
        <w:t xml:space="preserve">REGISTRO DE PREÇOS </w:t>
      </w:r>
      <w:r w:rsidR="006D1A8C" w:rsidRPr="006D1A8C">
        <w:rPr>
          <w:b w:val="0"/>
          <w:bCs w:val="0"/>
          <w:sz w:val="22"/>
          <w:szCs w:val="22"/>
        </w:rPr>
        <w:t>CONFORME DEMANDA EVENTUAL E FUTURA PARA CONTRATAÇÃO DE EMPRESA ESPECIALIZADA NO FORNECIMENTO DE PLACAS DE SINALIZAÇÃO DE TRÂNSITO, DESTINADAS À INSTALAÇÃO EM VIAS PÚBLICAS DO MUNICÍPIO DE RODEIO BONITO – RS, COM O OBJETIVO DE REGULAMENTAR O TRÁFEGO, PROMOVER A SEGURANÇA VIÁRIA E GARANTIR A ORGANIZAÇÃO DO TRÂNSITO LOCAL</w:t>
      </w:r>
      <w:r w:rsidR="00FD271B" w:rsidRPr="00FD271B">
        <w:rPr>
          <w:b w:val="0"/>
          <w:bCs w:val="0"/>
          <w:sz w:val="22"/>
          <w:szCs w:val="22"/>
        </w:rPr>
        <w:t>, conforme condições e exigências estabelecidas no Termo de Referência e no Estudo Técnico Preliminar.</w:t>
      </w:r>
    </w:p>
    <w:p w14:paraId="1F2FD21D" w14:textId="77777777" w:rsidR="00F7664B" w:rsidRPr="00BD2B18" w:rsidRDefault="00F7664B" w:rsidP="0021665D">
      <w:pPr>
        <w:pStyle w:val="Textopadro"/>
        <w:spacing w:line="276" w:lineRule="auto"/>
        <w:ind w:right="99"/>
        <w:jc w:val="both"/>
        <w:rPr>
          <w:rFonts w:ascii="Times New Roman" w:hAnsi="Times New Roman" w:cs="Times New Roman"/>
          <w:sz w:val="22"/>
          <w:szCs w:val="22"/>
        </w:rPr>
      </w:pPr>
    </w:p>
    <w:bookmarkEnd w:id="1"/>
    <w:p w14:paraId="16FC542A" w14:textId="0853457B" w:rsidR="006D1A8C" w:rsidRDefault="00BB04F1" w:rsidP="0021665D">
      <w:pPr>
        <w:spacing w:line="276" w:lineRule="auto"/>
        <w:ind w:left="0" w:firstLine="0"/>
        <w:jc w:val="left"/>
        <w:rPr>
          <w:b/>
          <w:sz w:val="22"/>
        </w:rPr>
      </w:pPr>
      <w:r w:rsidRPr="00BD2B18">
        <w:rPr>
          <w:b/>
          <w:sz w:val="22"/>
        </w:rPr>
        <w:t xml:space="preserve">CLÁUSULA </w:t>
      </w:r>
      <w:r w:rsidR="001165DE" w:rsidRPr="00BD2B18">
        <w:rPr>
          <w:b/>
          <w:sz w:val="22"/>
        </w:rPr>
        <w:t>QUARTA</w:t>
      </w:r>
      <w:r w:rsidRPr="00BD2B18">
        <w:rPr>
          <w:b/>
          <w:sz w:val="22"/>
        </w:rPr>
        <w:t xml:space="preserve"> – DA ENTREGA </w:t>
      </w:r>
    </w:p>
    <w:p w14:paraId="50010FF0" w14:textId="28047BEE" w:rsidR="006D1A8C" w:rsidRDefault="006D1A8C" w:rsidP="0021665D">
      <w:pPr>
        <w:spacing w:line="276" w:lineRule="auto"/>
        <w:ind w:right="32"/>
        <w:rPr>
          <w:b/>
          <w:szCs w:val="24"/>
        </w:rPr>
      </w:pPr>
      <w:r w:rsidRPr="006D1A8C">
        <w:rPr>
          <w:b/>
          <w:bCs/>
        </w:rPr>
        <w:t>4.1</w:t>
      </w:r>
      <w:r w:rsidRPr="00BE48AA">
        <w:rPr>
          <w:bCs/>
          <w:szCs w:val="24"/>
        </w:rPr>
        <w:t xml:space="preserve">. </w:t>
      </w:r>
      <w:r w:rsidRPr="003B724F">
        <w:t>A execução do objeto ocorrerá de forma parcelada, conforme demanda, durante o período de vigência da ata de registro de preços, obedecendo às seguintes condições:</w:t>
      </w:r>
    </w:p>
    <w:p w14:paraId="53CD3A49" w14:textId="77777777" w:rsidR="006D1A8C" w:rsidRDefault="006D1A8C" w:rsidP="0021665D">
      <w:pPr>
        <w:widowControl w:val="0"/>
        <w:tabs>
          <w:tab w:val="left" w:pos="852"/>
        </w:tabs>
        <w:autoSpaceDE w:val="0"/>
        <w:autoSpaceDN w:val="0"/>
        <w:spacing w:before="2" w:line="276" w:lineRule="auto"/>
        <w:ind w:right="159"/>
      </w:pPr>
      <w:proofErr w:type="gramStart"/>
      <w:r w:rsidRPr="003878FC">
        <w:rPr>
          <w:b/>
          <w:szCs w:val="24"/>
        </w:rPr>
        <w:t xml:space="preserve">a) </w:t>
      </w:r>
      <w:r w:rsidRPr="00F133D3">
        <w:t>As</w:t>
      </w:r>
      <w:proofErr w:type="gramEnd"/>
      <w:r w:rsidRPr="00F133D3">
        <w:t xml:space="preserve"> entregas das placas de sinalização ocorrerão exclusivamente mediante requisição formal da Administração Pública, por meio de Ordem de Fornecimento (OF), que indicará o tipo, quantidade e o local de entrega</w:t>
      </w:r>
      <w:r w:rsidRPr="00F574D5">
        <w:t>.</w:t>
      </w:r>
    </w:p>
    <w:p w14:paraId="0341E308" w14:textId="77777777" w:rsidR="006D1A8C" w:rsidRDefault="006D1A8C" w:rsidP="0021665D">
      <w:pPr>
        <w:spacing w:line="276" w:lineRule="auto"/>
        <w:ind w:right="32"/>
        <w:rPr>
          <w:b/>
          <w:szCs w:val="24"/>
        </w:rPr>
      </w:pPr>
      <w:r>
        <w:rPr>
          <w:b/>
          <w:szCs w:val="24"/>
        </w:rPr>
        <w:t xml:space="preserve">b) </w:t>
      </w:r>
      <w:r w:rsidRPr="00F574D5">
        <w:t xml:space="preserve">O prazo para entrega dos </w:t>
      </w:r>
      <w:r>
        <w:t>materiais</w:t>
      </w:r>
      <w:r w:rsidRPr="00F574D5">
        <w:t xml:space="preserve"> solicitados será de até </w:t>
      </w:r>
      <w:r>
        <w:t>15</w:t>
      </w:r>
      <w:r w:rsidRPr="00F574D5">
        <w:t xml:space="preserve"> (</w:t>
      </w:r>
      <w:r>
        <w:t>quinze) dias</w:t>
      </w:r>
      <w:r w:rsidRPr="00F574D5">
        <w:t xml:space="preserve"> a contar do recebimento da Ordem de Fornecimento pela contratada.</w:t>
      </w:r>
    </w:p>
    <w:p w14:paraId="11AF5B96" w14:textId="77777777" w:rsidR="006D1A8C" w:rsidRDefault="006D1A8C" w:rsidP="0021665D">
      <w:pPr>
        <w:spacing w:line="276" w:lineRule="auto"/>
        <w:ind w:right="32"/>
        <w:rPr>
          <w:b/>
          <w:szCs w:val="24"/>
        </w:rPr>
      </w:pPr>
      <w:proofErr w:type="gramStart"/>
      <w:r>
        <w:rPr>
          <w:b/>
          <w:szCs w:val="24"/>
        </w:rPr>
        <w:t xml:space="preserve">c) </w:t>
      </w:r>
      <w:r w:rsidRPr="00F574D5">
        <w:t>Em</w:t>
      </w:r>
      <w:proofErr w:type="gramEnd"/>
      <w:r w:rsidRPr="00F574D5">
        <w:t xml:space="preserve"> casos emergenciais, o prazo poderá ser ajustado mediante comum acordo, devendo constar no termo contratual.</w:t>
      </w:r>
    </w:p>
    <w:p w14:paraId="0F594D62" w14:textId="77777777" w:rsidR="006D1A8C" w:rsidRDefault="006D1A8C" w:rsidP="0021665D">
      <w:pPr>
        <w:spacing w:line="276" w:lineRule="auto"/>
        <w:ind w:right="32"/>
        <w:rPr>
          <w:b/>
          <w:szCs w:val="24"/>
        </w:rPr>
      </w:pPr>
      <w:proofErr w:type="gramStart"/>
      <w:r>
        <w:rPr>
          <w:b/>
          <w:szCs w:val="24"/>
        </w:rPr>
        <w:t xml:space="preserve">d) </w:t>
      </w:r>
      <w:r w:rsidRPr="00F133D3">
        <w:t>Os</w:t>
      </w:r>
      <w:proofErr w:type="gramEnd"/>
      <w:r w:rsidRPr="00F133D3">
        <w:t xml:space="preserve"> materiais serão inicialmente recebidos de forma provisória, para verificação de conformidade com as especificações técnicas, visuais e documentais previstas no edital e Termo de Referência</w:t>
      </w:r>
      <w:r w:rsidRPr="00F574D5">
        <w:t>.</w:t>
      </w:r>
    </w:p>
    <w:p w14:paraId="6FFA6272" w14:textId="77777777" w:rsidR="006D1A8C" w:rsidRDefault="006D1A8C" w:rsidP="0021665D">
      <w:pPr>
        <w:spacing w:line="276" w:lineRule="auto"/>
        <w:ind w:right="32"/>
        <w:rPr>
          <w:b/>
          <w:szCs w:val="24"/>
        </w:rPr>
      </w:pPr>
      <w:proofErr w:type="gramStart"/>
      <w:r>
        <w:rPr>
          <w:b/>
          <w:szCs w:val="24"/>
        </w:rPr>
        <w:t xml:space="preserve">e) </w:t>
      </w:r>
      <w:r w:rsidRPr="00F574D5">
        <w:t>Após</w:t>
      </w:r>
      <w:proofErr w:type="gramEnd"/>
      <w:r w:rsidRPr="00F574D5">
        <w:t xml:space="preserve"> conferência e testes, será emitido o recebimento definitivo, autorizando o pagamento.</w:t>
      </w:r>
    </w:p>
    <w:p w14:paraId="739F91F1" w14:textId="77777777" w:rsidR="006D1A8C" w:rsidRDefault="006D1A8C" w:rsidP="0021665D">
      <w:pPr>
        <w:spacing w:line="276" w:lineRule="auto"/>
        <w:ind w:right="32"/>
        <w:rPr>
          <w:b/>
          <w:szCs w:val="24"/>
        </w:rPr>
      </w:pPr>
      <w:r>
        <w:rPr>
          <w:b/>
          <w:szCs w:val="24"/>
        </w:rPr>
        <w:t xml:space="preserve">f) </w:t>
      </w:r>
      <w:r w:rsidRPr="008D2070">
        <w:t>Caso seja constatada qualquer não conformidade (</w:t>
      </w:r>
      <w:proofErr w:type="spellStart"/>
      <w:r w:rsidRPr="008D2070">
        <w:t>ex</w:t>
      </w:r>
      <w:proofErr w:type="spellEnd"/>
      <w:r w:rsidRPr="008D2070">
        <w:t>: modelo incorreto, danos físicos, ausência de refletividade, falha de fabricação), a contratada será notificada e deverá providenciar a substituição imediata dos itens, sem ônus à Administração</w:t>
      </w:r>
      <w:r w:rsidRPr="00F574D5">
        <w:t>.</w:t>
      </w:r>
    </w:p>
    <w:p w14:paraId="4BAEC55C" w14:textId="77777777" w:rsidR="006D1A8C" w:rsidRDefault="006D1A8C" w:rsidP="0021665D">
      <w:pPr>
        <w:spacing w:line="276" w:lineRule="auto"/>
        <w:ind w:right="32"/>
        <w:rPr>
          <w:b/>
          <w:szCs w:val="24"/>
        </w:rPr>
      </w:pPr>
      <w:r>
        <w:rPr>
          <w:b/>
          <w:szCs w:val="24"/>
        </w:rPr>
        <w:t xml:space="preserve">g) </w:t>
      </w:r>
      <w:r w:rsidRPr="008D2070">
        <w:t>A execução do contrato será acompanhada e fiscalizada por servidor ou comissão designada, responsável por verificar o cumprimento das condições contratuais, aferir a qualidade dos produtos entregues e validar a documentação fiscal</w:t>
      </w:r>
      <w:r w:rsidRPr="00067CFA">
        <w:t>.</w:t>
      </w:r>
    </w:p>
    <w:p w14:paraId="0AD6292D" w14:textId="77777777" w:rsidR="006D1A8C" w:rsidRPr="00BE48AA" w:rsidRDefault="006D1A8C" w:rsidP="0021665D">
      <w:pPr>
        <w:spacing w:line="276" w:lineRule="auto"/>
        <w:ind w:right="32"/>
        <w:rPr>
          <w:b/>
          <w:szCs w:val="24"/>
        </w:rPr>
      </w:pPr>
      <w:proofErr w:type="gramStart"/>
      <w:r>
        <w:rPr>
          <w:b/>
          <w:szCs w:val="24"/>
        </w:rPr>
        <w:t xml:space="preserve">h) </w:t>
      </w:r>
      <w:r w:rsidRPr="00067CFA">
        <w:t>Quaisquer</w:t>
      </w:r>
      <w:proofErr w:type="gramEnd"/>
      <w:r w:rsidRPr="00067CFA">
        <w:t xml:space="preserve"> irregularidades deverão ser comunicadas imediatamente ao setor competente para providências administrativas e aplicação de eventuais sanções.</w:t>
      </w:r>
    </w:p>
    <w:p w14:paraId="44F39752" w14:textId="57AA6C78" w:rsidR="006D1A8C" w:rsidRDefault="006D1A8C" w:rsidP="0021665D">
      <w:pPr>
        <w:spacing w:line="276" w:lineRule="auto"/>
        <w:ind w:left="0" w:firstLine="0"/>
        <w:jc w:val="left"/>
        <w:rPr>
          <w:szCs w:val="24"/>
        </w:rPr>
      </w:pPr>
      <w:r w:rsidRPr="006D1A8C">
        <w:rPr>
          <w:b/>
          <w:szCs w:val="24"/>
        </w:rPr>
        <w:t>4.2</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p>
    <w:p w14:paraId="43B8DE27" w14:textId="62BA72FC" w:rsidR="006D1A8C" w:rsidRPr="006C69BD" w:rsidRDefault="006D1A8C" w:rsidP="0021665D">
      <w:pPr>
        <w:widowControl w:val="0"/>
        <w:tabs>
          <w:tab w:val="left" w:pos="993"/>
        </w:tabs>
        <w:autoSpaceDE w:val="0"/>
        <w:autoSpaceDN w:val="0"/>
        <w:spacing w:line="276" w:lineRule="auto"/>
        <w:outlineLvl w:val="0"/>
        <w:rPr>
          <w:color w:val="auto"/>
          <w:sz w:val="22"/>
          <w:lang w:eastAsia="en-US"/>
        </w:rPr>
      </w:pPr>
      <w:r>
        <w:rPr>
          <w:b/>
          <w:sz w:val="22"/>
        </w:rPr>
        <w:t>4.3</w:t>
      </w:r>
      <w:r w:rsidRPr="004D27B1">
        <w:rPr>
          <w:b/>
          <w:sz w:val="22"/>
        </w:rPr>
        <w:t>.</w:t>
      </w:r>
      <w:r w:rsidRPr="004D27B1">
        <w:rPr>
          <w:sz w:val="22"/>
        </w:rPr>
        <w:t xml:space="preserve">  </w:t>
      </w:r>
      <w:r w:rsidRPr="006C69BD">
        <w:rPr>
          <w:color w:val="auto"/>
          <w:sz w:val="22"/>
          <w:lang w:eastAsia="en-US"/>
        </w:rPr>
        <w:t>O não atendimento a qualquer uma das exigências deste item poderá acarretar a recusa total ou parcial da entrega, sem prejuízo da aplicação das sanções legais cabíveis.</w:t>
      </w:r>
    </w:p>
    <w:p w14:paraId="262F499F" w14:textId="0F9116D8" w:rsidR="006D1A8C" w:rsidRPr="006C69BD" w:rsidRDefault="006D1A8C" w:rsidP="0021665D">
      <w:pPr>
        <w:widowControl w:val="0"/>
        <w:tabs>
          <w:tab w:val="left" w:pos="851"/>
        </w:tabs>
        <w:autoSpaceDE w:val="0"/>
        <w:autoSpaceDN w:val="0"/>
        <w:spacing w:line="276" w:lineRule="auto"/>
        <w:ind w:right="146"/>
        <w:rPr>
          <w:color w:val="auto"/>
          <w:sz w:val="22"/>
          <w:lang w:val="pt-PT" w:eastAsia="en-US"/>
        </w:rPr>
      </w:pPr>
      <w:r>
        <w:rPr>
          <w:b/>
          <w:sz w:val="22"/>
        </w:rPr>
        <w:t>4.4</w:t>
      </w:r>
      <w:r w:rsidRPr="004D27B1">
        <w:rPr>
          <w:b/>
          <w:sz w:val="22"/>
        </w:rPr>
        <w:t>.</w:t>
      </w:r>
      <w:r w:rsidRPr="004D27B1">
        <w:rPr>
          <w:sz w:val="22"/>
        </w:rPr>
        <w:t xml:space="preserve"> </w:t>
      </w:r>
      <w:r w:rsidRPr="006C69BD">
        <w:rPr>
          <w:color w:val="auto"/>
          <w:sz w:val="22"/>
          <w:lang w:val="pt-PT" w:eastAsia="en-US"/>
        </w:rPr>
        <w:t xml:space="preserve">Emitir notas fiscais compatíveis com os produtos entregues, obedecendo à legislação vigente, e entregá-las juntamente com </w:t>
      </w:r>
      <w:r w:rsidR="00527F89">
        <w:rPr>
          <w:color w:val="auto"/>
          <w:sz w:val="22"/>
          <w:lang w:val="pt-PT" w:eastAsia="en-US"/>
        </w:rPr>
        <w:t>as placas de sinalização</w:t>
      </w:r>
      <w:r w:rsidRPr="006C69BD">
        <w:rPr>
          <w:color w:val="auto"/>
          <w:sz w:val="22"/>
          <w:lang w:val="pt-PT" w:eastAsia="en-US"/>
        </w:rPr>
        <w:t>.</w:t>
      </w:r>
    </w:p>
    <w:p w14:paraId="7F282F3A" w14:textId="29C50E28" w:rsidR="006D1A8C" w:rsidRPr="006C69BD" w:rsidRDefault="006D1A8C" w:rsidP="0021665D">
      <w:pPr>
        <w:widowControl w:val="0"/>
        <w:tabs>
          <w:tab w:val="left" w:pos="851"/>
        </w:tabs>
        <w:autoSpaceDE w:val="0"/>
        <w:autoSpaceDN w:val="0"/>
        <w:spacing w:line="276" w:lineRule="auto"/>
        <w:ind w:right="145"/>
        <w:rPr>
          <w:color w:val="auto"/>
          <w:sz w:val="22"/>
          <w:lang w:val="pt-PT" w:eastAsia="en-US"/>
        </w:rPr>
      </w:pPr>
      <w:r>
        <w:rPr>
          <w:b/>
          <w:sz w:val="22"/>
        </w:rPr>
        <w:t>4.5</w:t>
      </w:r>
      <w:r w:rsidRPr="004D27B1">
        <w:rPr>
          <w:b/>
          <w:sz w:val="22"/>
        </w:rPr>
        <w:t>.</w:t>
      </w:r>
      <w:r w:rsidRPr="004D27B1">
        <w:rPr>
          <w:sz w:val="22"/>
        </w:rPr>
        <w:t xml:space="preserve"> </w:t>
      </w:r>
      <w:r w:rsidRPr="006C69BD">
        <w:rPr>
          <w:color w:val="auto"/>
          <w:sz w:val="22"/>
          <w:lang w:val="pt-PT" w:eastAsia="en-US"/>
        </w:rPr>
        <w:t>Assumir integral responsabilidade por seus empregados, encargos sociais, trabalhistas, previdenciários, fiscais e comerciais, isentando o município de qualquer vínculo ou obrigação.</w:t>
      </w:r>
    </w:p>
    <w:p w14:paraId="40101315" w14:textId="790B2BAD" w:rsidR="006D1A8C" w:rsidRDefault="006D1A8C" w:rsidP="0021665D">
      <w:pPr>
        <w:spacing w:line="276" w:lineRule="auto"/>
        <w:ind w:left="0" w:firstLine="0"/>
        <w:jc w:val="left"/>
        <w:rPr>
          <w:szCs w:val="24"/>
        </w:rPr>
      </w:pPr>
      <w:r>
        <w:rPr>
          <w:b/>
          <w:sz w:val="22"/>
        </w:rPr>
        <w:t>4.6</w:t>
      </w:r>
      <w:r w:rsidRPr="004D27B1">
        <w:rPr>
          <w:b/>
          <w:sz w:val="22"/>
        </w:rPr>
        <w:t>.</w:t>
      </w:r>
      <w:r w:rsidRPr="004D27B1">
        <w:rPr>
          <w:sz w:val="22"/>
        </w:rPr>
        <w:t xml:space="preserve"> </w:t>
      </w:r>
      <w:r w:rsidRPr="006C69BD">
        <w:rPr>
          <w:color w:val="auto"/>
          <w:sz w:val="22"/>
          <w:lang w:val="pt-PT" w:eastAsia="en-US"/>
        </w:rPr>
        <w:t>Respeitar a confidencialidade de dados e informações fornecidos pelo município, mantendo uma postura ética durante toda a execução do contrato.</w:t>
      </w:r>
    </w:p>
    <w:p w14:paraId="0FB64A51" w14:textId="77777777" w:rsidR="006D1A8C" w:rsidRPr="00BD2B18" w:rsidRDefault="006D1A8C" w:rsidP="0021665D">
      <w:pPr>
        <w:spacing w:line="276" w:lineRule="auto"/>
        <w:ind w:left="0" w:firstLine="0"/>
        <w:jc w:val="left"/>
        <w:rPr>
          <w:b/>
          <w:sz w:val="22"/>
        </w:rPr>
      </w:pPr>
    </w:p>
    <w:p w14:paraId="2607B9E1" w14:textId="72D99C46" w:rsidR="00BB04F1" w:rsidRPr="00BD2B18" w:rsidRDefault="00BB04F1" w:rsidP="0021665D">
      <w:pPr>
        <w:spacing w:line="276" w:lineRule="auto"/>
        <w:ind w:left="0" w:firstLine="0"/>
        <w:jc w:val="left"/>
        <w:rPr>
          <w:b/>
          <w:bCs/>
          <w:sz w:val="22"/>
        </w:rPr>
      </w:pPr>
      <w:r w:rsidRPr="00BD2B18">
        <w:rPr>
          <w:b/>
          <w:bCs/>
          <w:sz w:val="22"/>
        </w:rPr>
        <w:t>CLÁUSULA QU</w:t>
      </w:r>
      <w:r w:rsidR="001A3E21" w:rsidRPr="00BD2B18">
        <w:rPr>
          <w:b/>
          <w:bCs/>
          <w:sz w:val="22"/>
        </w:rPr>
        <w:t>INTA</w:t>
      </w:r>
      <w:r w:rsidRPr="00BD2B18">
        <w:rPr>
          <w:b/>
          <w:bCs/>
          <w:sz w:val="22"/>
        </w:rPr>
        <w:t xml:space="preserve"> – PRAZOS E CONDIÇÕES DE PAGAMENTO </w:t>
      </w:r>
    </w:p>
    <w:p w14:paraId="1172AA08" w14:textId="4E15BFE2" w:rsidR="00BB04F1" w:rsidRPr="00BD2B18" w:rsidRDefault="001A3E21" w:rsidP="0021665D">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76" w:lineRule="auto"/>
        <w:ind w:left="-15" w:firstLine="0"/>
        <w:rPr>
          <w:sz w:val="22"/>
        </w:rPr>
      </w:pPr>
      <w:r w:rsidRPr="00BD2B18">
        <w:rPr>
          <w:b/>
          <w:sz w:val="22"/>
        </w:rPr>
        <w:t>5</w:t>
      </w:r>
      <w:r w:rsidR="00BB04F1" w:rsidRPr="00BD2B18">
        <w:rPr>
          <w:b/>
          <w:sz w:val="22"/>
        </w:rPr>
        <w:t>.1.</w:t>
      </w:r>
      <w:r w:rsidR="00BB04F1" w:rsidRPr="00BD2B18">
        <w:rPr>
          <w:rFonts w:eastAsia="Arial"/>
          <w:b/>
          <w:sz w:val="22"/>
        </w:rPr>
        <w:t xml:space="preserve"> </w:t>
      </w:r>
      <w:r w:rsidR="00BB04F1" w:rsidRPr="00BD2B18">
        <w:rPr>
          <w:rFonts w:eastAsia="Arial"/>
          <w:b/>
          <w:sz w:val="22"/>
        </w:rPr>
        <w:tab/>
      </w:r>
      <w:r w:rsidR="00BB04F1" w:rsidRPr="00BD2B18">
        <w:rPr>
          <w:sz w:val="22"/>
        </w:rPr>
        <w:t xml:space="preserve">A CONTRATANTE pagará a </w:t>
      </w:r>
      <w:r w:rsidR="00BB04F1" w:rsidRPr="00BD2B18">
        <w:rPr>
          <w:sz w:val="22"/>
        </w:rPr>
        <w:tab/>
        <w:t xml:space="preserve">CONTRATADA </w:t>
      </w:r>
      <w:r w:rsidR="00BB04F1" w:rsidRPr="00BD2B18">
        <w:rPr>
          <w:sz w:val="22"/>
        </w:rPr>
        <w:tab/>
        <w:t xml:space="preserve">o valor total de </w:t>
      </w:r>
      <w:r w:rsidR="00BB04F1" w:rsidRPr="00BD2B18">
        <w:rPr>
          <w:b/>
          <w:sz w:val="22"/>
        </w:rPr>
        <w:t xml:space="preserve">R$ </w:t>
      </w:r>
      <w:proofErr w:type="gramStart"/>
      <w:r w:rsidR="00BB04F1" w:rsidRPr="00BD2B18">
        <w:rPr>
          <w:b/>
          <w:sz w:val="22"/>
        </w:rPr>
        <w:t>XXXX(</w:t>
      </w:r>
      <w:proofErr w:type="gramEnd"/>
      <w:r w:rsidR="00BB04F1" w:rsidRPr="00BD2B18">
        <w:rPr>
          <w:b/>
          <w:sz w:val="22"/>
        </w:rPr>
        <w:t>XXXXXXXXX).</w:t>
      </w:r>
    </w:p>
    <w:p w14:paraId="76F1BEB5" w14:textId="4B186250" w:rsidR="00BB04F1" w:rsidRPr="00BD2B18" w:rsidRDefault="001A3E21" w:rsidP="0021665D">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76" w:lineRule="auto"/>
        <w:ind w:left="-15" w:firstLine="0"/>
        <w:rPr>
          <w:sz w:val="22"/>
        </w:rPr>
      </w:pPr>
      <w:r w:rsidRPr="00BD2B18">
        <w:rPr>
          <w:b/>
          <w:sz w:val="22"/>
        </w:rPr>
        <w:t>5</w:t>
      </w:r>
      <w:r w:rsidR="00BB04F1" w:rsidRPr="00BD2B18">
        <w:rPr>
          <w:b/>
          <w:sz w:val="22"/>
        </w:rPr>
        <w:t>.2</w:t>
      </w:r>
      <w:r w:rsidR="00BB04F1" w:rsidRPr="00BD2B18">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BD2B18" w:rsidRDefault="001A3E21" w:rsidP="0021665D">
      <w:pPr>
        <w:spacing w:line="276" w:lineRule="auto"/>
        <w:ind w:left="-6" w:hanging="11"/>
        <w:rPr>
          <w:sz w:val="22"/>
        </w:rPr>
      </w:pPr>
      <w:r w:rsidRPr="00BD2B18">
        <w:rPr>
          <w:b/>
          <w:sz w:val="22"/>
        </w:rPr>
        <w:t>5.2</w:t>
      </w:r>
      <w:r w:rsidR="00BB04F1" w:rsidRPr="00BD2B18">
        <w:rPr>
          <w:b/>
          <w:sz w:val="22"/>
        </w:rPr>
        <w:t xml:space="preserve">.1. </w:t>
      </w:r>
      <w:r w:rsidR="00BB04F1" w:rsidRPr="00BD2B18">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BD2B18">
        <w:rPr>
          <w:b/>
          <w:sz w:val="22"/>
        </w:rPr>
        <w:t xml:space="preserve"> </w:t>
      </w:r>
    </w:p>
    <w:p w14:paraId="0BF75F3E" w14:textId="16B960DB" w:rsidR="00BB04F1" w:rsidRPr="00BD2B18" w:rsidRDefault="001A3E21" w:rsidP="0021665D">
      <w:pPr>
        <w:spacing w:line="276" w:lineRule="auto"/>
        <w:ind w:left="-6" w:hanging="11"/>
        <w:rPr>
          <w:sz w:val="22"/>
        </w:rPr>
      </w:pPr>
      <w:r w:rsidRPr="00BD2B18">
        <w:rPr>
          <w:b/>
          <w:sz w:val="22"/>
        </w:rPr>
        <w:t>5.3</w:t>
      </w:r>
      <w:r w:rsidRPr="00BD2B18">
        <w:rPr>
          <w:sz w:val="22"/>
        </w:rPr>
        <w:t xml:space="preserve">. </w:t>
      </w:r>
      <w:r w:rsidR="00BB04F1" w:rsidRPr="00BD2B18">
        <w:rPr>
          <w:sz w:val="22"/>
        </w:rPr>
        <w:t>Nenhum pagamento isentará a contratada da responsabilidade pelos materiais ou implicará em sua aceitação.</w:t>
      </w:r>
      <w:r w:rsidR="00BB04F1" w:rsidRPr="00BD2B18">
        <w:rPr>
          <w:b/>
          <w:sz w:val="22"/>
        </w:rPr>
        <w:t xml:space="preserve"> </w:t>
      </w:r>
    </w:p>
    <w:p w14:paraId="464F9A55" w14:textId="66D08F6D" w:rsidR="001A3E21" w:rsidRPr="00BD2B18" w:rsidRDefault="001A3E21" w:rsidP="0021665D">
      <w:pPr>
        <w:spacing w:line="276" w:lineRule="auto"/>
        <w:ind w:left="168" w:hanging="168"/>
        <w:rPr>
          <w:sz w:val="22"/>
        </w:rPr>
      </w:pPr>
      <w:r w:rsidRPr="00BD2B18">
        <w:rPr>
          <w:b/>
          <w:sz w:val="22"/>
        </w:rPr>
        <w:t>5.4</w:t>
      </w:r>
      <w:r w:rsidR="00BB04F1" w:rsidRPr="00BD2B18">
        <w:rPr>
          <w:sz w:val="22"/>
        </w:rPr>
        <w:t xml:space="preserve">. Deverá a contratada, apresentar o número da conta bancária para pagamento. </w:t>
      </w:r>
    </w:p>
    <w:p w14:paraId="7B4DC7D7" w14:textId="16F9CB37" w:rsidR="00BB04F1" w:rsidRPr="00BD2B18" w:rsidRDefault="001A3E21" w:rsidP="0021665D">
      <w:pPr>
        <w:tabs>
          <w:tab w:val="left" w:pos="1134"/>
        </w:tabs>
        <w:spacing w:line="276" w:lineRule="auto"/>
        <w:ind w:left="0" w:firstLine="0"/>
        <w:rPr>
          <w:sz w:val="22"/>
        </w:rPr>
      </w:pPr>
      <w:r w:rsidRPr="00BD2B18">
        <w:rPr>
          <w:b/>
          <w:sz w:val="22"/>
        </w:rPr>
        <w:t>5.</w:t>
      </w:r>
      <w:r w:rsidR="00580A9F" w:rsidRPr="00BD2B18">
        <w:rPr>
          <w:b/>
          <w:sz w:val="22"/>
        </w:rPr>
        <w:t>5</w:t>
      </w:r>
      <w:r w:rsidR="00BB04F1" w:rsidRPr="00BD2B18">
        <w:rPr>
          <w:b/>
          <w:sz w:val="22"/>
        </w:rPr>
        <w:t>.</w:t>
      </w:r>
      <w:r w:rsidR="00BB04F1" w:rsidRPr="00BD2B18">
        <w:rPr>
          <w:sz w:val="22"/>
        </w:rPr>
        <w:t xml:space="preserve"> A nota fiscal/fatura deverá, obrigatoriamente, ser entregue após a </w:t>
      </w:r>
      <w:r w:rsidR="00253F27">
        <w:rPr>
          <w:sz w:val="22"/>
        </w:rPr>
        <w:t>entrega do produto</w:t>
      </w:r>
      <w:r w:rsidR="00BB04F1" w:rsidRPr="00BD2B18">
        <w:rPr>
          <w:sz w:val="22"/>
        </w:rPr>
        <w:t>.</w:t>
      </w:r>
    </w:p>
    <w:p w14:paraId="71F88687" w14:textId="77777777" w:rsidR="00BB04F1" w:rsidRPr="00BD2B18" w:rsidRDefault="00BB04F1" w:rsidP="0021665D">
      <w:pPr>
        <w:tabs>
          <w:tab w:val="left" w:pos="1134"/>
        </w:tabs>
        <w:spacing w:line="276" w:lineRule="auto"/>
        <w:ind w:left="0" w:firstLine="0"/>
        <w:rPr>
          <w:b/>
          <w:bCs/>
          <w:sz w:val="22"/>
        </w:rPr>
      </w:pPr>
    </w:p>
    <w:p w14:paraId="664DD9F5" w14:textId="71FE4F38" w:rsidR="00BB04F1" w:rsidRPr="00BD2B18" w:rsidRDefault="00BB04F1" w:rsidP="0021665D">
      <w:pPr>
        <w:spacing w:line="276" w:lineRule="auto"/>
        <w:ind w:left="461" w:hanging="461"/>
        <w:jc w:val="left"/>
        <w:rPr>
          <w:b/>
          <w:bCs/>
          <w:sz w:val="22"/>
        </w:rPr>
      </w:pPr>
      <w:r w:rsidRPr="00BD2B18">
        <w:rPr>
          <w:b/>
          <w:bCs/>
          <w:sz w:val="22"/>
        </w:rPr>
        <w:t xml:space="preserve">CLÁUSULA </w:t>
      </w:r>
      <w:r w:rsidR="005F5206" w:rsidRPr="00BD2B18">
        <w:rPr>
          <w:b/>
          <w:bCs/>
          <w:sz w:val="22"/>
        </w:rPr>
        <w:t>SEXTA</w:t>
      </w:r>
      <w:r w:rsidRPr="00BD2B18">
        <w:rPr>
          <w:b/>
          <w:bCs/>
          <w:sz w:val="22"/>
        </w:rPr>
        <w:t xml:space="preserve"> - DA DESPESA </w:t>
      </w:r>
    </w:p>
    <w:p w14:paraId="5651736E" w14:textId="275F3D64" w:rsidR="00580A9F" w:rsidRPr="00BD2B18" w:rsidRDefault="005F5206" w:rsidP="0021665D">
      <w:pPr>
        <w:spacing w:line="276" w:lineRule="auto"/>
        <w:rPr>
          <w:sz w:val="22"/>
        </w:rPr>
      </w:pPr>
      <w:r w:rsidRPr="00BD2B18">
        <w:rPr>
          <w:b/>
          <w:bCs/>
          <w:sz w:val="22"/>
        </w:rPr>
        <w:t>6</w:t>
      </w:r>
      <w:r w:rsidR="00BB04F1" w:rsidRPr="00BD2B18">
        <w:rPr>
          <w:b/>
          <w:bCs/>
          <w:sz w:val="22"/>
        </w:rPr>
        <w:t>.1</w:t>
      </w:r>
      <w:r w:rsidR="00BB04F1" w:rsidRPr="00BD2B18">
        <w:rPr>
          <w:bCs/>
          <w:sz w:val="22"/>
        </w:rPr>
        <w:t xml:space="preserve">. </w:t>
      </w:r>
      <w:r w:rsidR="00580A9F" w:rsidRPr="00BD2B18">
        <w:rPr>
          <w:rFonts w:eastAsia="Arial"/>
          <w:sz w:val="22"/>
        </w:rPr>
        <w:t xml:space="preserve">As despesas decorrentes da contratação correrão por conta do orçamento vigente </w:t>
      </w:r>
      <w:r w:rsidR="00EA1F13" w:rsidRPr="00BD2B18">
        <w:rPr>
          <w:rFonts w:eastAsia="Arial"/>
          <w:sz w:val="22"/>
        </w:rPr>
        <w:t>através (</w:t>
      </w:r>
      <w:r w:rsidR="00580A9F" w:rsidRPr="00BD2B18">
        <w:rPr>
          <w:rFonts w:eastAsia="Arial"/>
          <w:sz w:val="22"/>
        </w:rPr>
        <w:t xml:space="preserve">s) </w:t>
      </w:r>
      <w:r w:rsidR="00EA1F13" w:rsidRPr="00BD2B18">
        <w:rPr>
          <w:rFonts w:eastAsia="Arial"/>
          <w:sz w:val="22"/>
        </w:rPr>
        <w:t>da (</w:t>
      </w:r>
      <w:r w:rsidR="00580A9F" w:rsidRPr="00BD2B18">
        <w:rPr>
          <w:rFonts w:eastAsia="Arial"/>
          <w:sz w:val="22"/>
        </w:rPr>
        <w:t xml:space="preserve">s) </w:t>
      </w:r>
      <w:r w:rsidR="00EA1F13" w:rsidRPr="00BD2B18">
        <w:rPr>
          <w:rFonts w:eastAsia="Arial"/>
          <w:sz w:val="22"/>
        </w:rPr>
        <w:t>seguinte (</w:t>
      </w:r>
      <w:r w:rsidR="00580A9F" w:rsidRPr="00BD2B18">
        <w:rPr>
          <w:rFonts w:eastAsia="Arial"/>
          <w:sz w:val="22"/>
        </w:rPr>
        <w:t xml:space="preserve">s) </w:t>
      </w:r>
      <w:r w:rsidR="00EA1F13" w:rsidRPr="00BD2B18">
        <w:rPr>
          <w:rFonts w:eastAsia="Arial"/>
          <w:sz w:val="22"/>
        </w:rPr>
        <w:t>dotação (</w:t>
      </w:r>
      <w:r w:rsidR="00580A9F" w:rsidRPr="00BD2B18">
        <w:rPr>
          <w:rFonts w:eastAsia="Arial"/>
          <w:sz w:val="22"/>
        </w:rPr>
        <w:t>s):</w:t>
      </w:r>
    </w:p>
    <w:p w14:paraId="7F5DBBD8" w14:textId="77777777" w:rsidR="00B54148" w:rsidRPr="00B54148" w:rsidRDefault="00B54148" w:rsidP="0021665D">
      <w:pPr>
        <w:widowControl w:val="0"/>
        <w:autoSpaceDE w:val="0"/>
        <w:autoSpaceDN w:val="0"/>
        <w:spacing w:before="120" w:line="276" w:lineRule="auto"/>
        <w:ind w:left="0" w:firstLine="0"/>
        <w:rPr>
          <w:color w:val="auto"/>
          <w:sz w:val="22"/>
          <w:lang w:val="pt-PT"/>
        </w:rPr>
      </w:pPr>
      <w:r w:rsidRPr="00B54148">
        <w:rPr>
          <w:color w:val="auto"/>
          <w:sz w:val="22"/>
          <w:lang w:val="pt-PT"/>
        </w:rPr>
        <w:t>PA: 2058 / 33.90.30.44.00.00.00 – Material de Sinalizacao Visual e Outros / RV – 1</w:t>
      </w:r>
    </w:p>
    <w:p w14:paraId="16F1453E" w14:textId="77777777" w:rsidR="00580A9F" w:rsidRPr="00BD2B18" w:rsidRDefault="00580A9F" w:rsidP="0021665D">
      <w:pPr>
        <w:spacing w:line="276" w:lineRule="auto"/>
        <w:ind w:left="0" w:firstLine="0"/>
        <w:textAlignment w:val="baseline"/>
        <w:rPr>
          <w:sz w:val="22"/>
        </w:rPr>
      </w:pPr>
    </w:p>
    <w:p w14:paraId="6948C50F" w14:textId="2E51E024" w:rsidR="00BB04F1" w:rsidRPr="00BD2B18" w:rsidRDefault="00BB04F1" w:rsidP="0021665D">
      <w:pPr>
        <w:spacing w:line="276" w:lineRule="auto"/>
        <w:ind w:left="-5"/>
        <w:jc w:val="left"/>
        <w:rPr>
          <w:sz w:val="22"/>
        </w:rPr>
      </w:pPr>
      <w:r w:rsidRPr="00BD2B18">
        <w:rPr>
          <w:b/>
          <w:sz w:val="22"/>
        </w:rPr>
        <w:t>CLÁUSULA S</w:t>
      </w:r>
      <w:r w:rsidR="005F5206" w:rsidRPr="00BD2B18">
        <w:rPr>
          <w:b/>
          <w:sz w:val="22"/>
        </w:rPr>
        <w:t>ÉTIMA</w:t>
      </w:r>
      <w:r w:rsidRPr="00BD2B18">
        <w:rPr>
          <w:b/>
          <w:sz w:val="22"/>
        </w:rPr>
        <w:t xml:space="preserve"> - DA FISCALIZAÇÃO: </w:t>
      </w:r>
    </w:p>
    <w:p w14:paraId="27BCAEC9" w14:textId="749592B4" w:rsidR="00BB04F1" w:rsidRPr="00BD2B18" w:rsidRDefault="005F5206" w:rsidP="0021665D">
      <w:pPr>
        <w:suppressAutoHyphens/>
        <w:spacing w:line="276" w:lineRule="auto"/>
        <w:textAlignment w:val="baseline"/>
        <w:rPr>
          <w:sz w:val="22"/>
        </w:rPr>
      </w:pPr>
      <w:r w:rsidRPr="00BD2B18">
        <w:rPr>
          <w:b/>
          <w:sz w:val="22"/>
        </w:rPr>
        <w:t>7</w:t>
      </w:r>
      <w:r w:rsidR="00BB04F1" w:rsidRPr="00BD2B18">
        <w:rPr>
          <w:b/>
          <w:sz w:val="22"/>
        </w:rPr>
        <w:t>.1.</w:t>
      </w:r>
      <w:r w:rsidR="00BB04F1" w:rsidRPr="00BD2B18">
        <w:rPr>
          <w:sz w:val="22"/>
        </w:rPr>
        <w:t xml:space="preserve"> Nos termos do art. 104, III, Lei nº 14.133, de 2021, fica designad</w:t>
      </w:r>
      <w:r w:rsidR="00253F27">
        <w:rPr>
          <w:sz w:val="22"/>
        </w:rPr>
        <w:t>o</w:t>
      </w:r>
      <w:r w:rsidR="00BB04F1" w:rsidRPr="00BD2B18">
        <w:rPr>
          <w:sz w:val="22"/>
        </w:rPr>
        <w:t xml:space="preserve"> </w:t>
      </w:r>
      <w:r w:rsidR="00253F27">
        <w:rPr>
          <w:sz w:val="22"/>
        </w:rPr>
        <w:t xml:space="preserve">o </w:t>
      </w:r>
      <w:r w:rsidR="00BB04F1" w:rsidRPr="00BD2B18">
        <w:rPr>
          <w:b/>
          <w:bCs/>
          <w:sz w:val="22"/>
        </w:rPr>
        <w:t>Sr.</w:t>
      </w:r>
      <w:r w:rsidR="009E26DA" w:rsidRPr="00BD2B18">
        <w:rPr>
          <w:b/>
          <w:bCs/>
          <w:sz w:val="22"/>
        </w:rPr>
        <w:t xml:space="preserve"> </w:t>
      </w:r>
      <w:r w:rsidR="00EA1F13">
        <w:rPr>
          <w:b/>
          <w:bCs/>
          <w:sz w:val="22"/>
        </w:rPr>
        <w:t>Julian</w:t>
      </w:r>
      <w:r w:rsidR="00CD18E3">
        <w:rPr>
          <w:b/>
          <w:bCs/>
          <w:sz w:val="22"/>
        </w:rPr>
        <w:t>o</w:t>
      </w:r>
      <w:r w:rsidR="00EA1F13">
        <w:rPr>
          <w:b/>
          <w:bCs/>
          <w:sz w:val="22"/>
        </w:rPr>
        <w:t xml:space="preserve"> </w:t>
      </w:r>
      <w:proofErr w:type="spellStart"/>
      <w:r w:rsidR="00EA1F13">
        <w:rPr>
          <w:b/>
          <w:bCs/>
          <w:sz w:val="22"/>
        </w:rPr>
        <w:t>Acadroli</w:t>
      </w:r>
      <w:proofErr w:type="spellEnd"/>
      <w:r w:rsidR="00253F27">
        <w:rPr>
          <w:b/>
          <w:bCs/>
          <w:sz w:val="22"/>
        </w:rPr>
        <w:t xml:space="preserve">, </w:t>
      </w:r>
      <w:r w:rsidR="00253F27" w:rsidRPr="00253F27">
        <w:rPr>
          <w:sz w:val="22"/>
        </w:rPr>
        <w:t>Engenheiro Civil</w:t>
      </w:r>
      <w:r w:rsidR="00253F27">
        <w:rPr>
          <w:sz w:val="22"/>
        </w:rPr>
        <w:t xml:space="preserve">, </w:t>
      </w:r>
      <w:r w:rsidR="009E26DA" w:rsidRPr="00BD2B18">
        <w:rPr>
          <w:sz w:val="22"/>
        </w:rPr>
        <w:t>da Secretaria Municipal de Obras e Urbanismo</w:t>
      </w:r>
      <w:r w:rsidR="00BB04F1" w:rsidRPr="00BD2B18">
        <w:rPr>
          <w:sz w:val="22"/>
        </w:rPr>
        <w:t xml:space="preserve">, para acompanhar e fiscalizar a execução do serviço e assim determinar o que for necessário à regularização de falhas ou defeitos observados. </w:t>
      </w:r>
    </w:p>
    <w:p w14:paraId="0C8A22CC" w14:textId="0666F306" w:rsidR="00BB04F1" w:rsidRPr="00BD2B18" w:rsidRDefault="005F5206" w:rsidP="0021665D">
      <w:pPr>
        <w:spacing w:line="276" w:lineRule="auto"/>
        <w:ind w:left="-5"/>
        <w:rPr>
          <w:sz w:val="22"/>
        </w:rPr>
      </w:pPr>
      <w:r w:rsidRPr="00BD2B18">
        <w:rPr>
          <w:b/>
          <w:sz w:val="22"/>
        </w:rPr>
        <w:t>7</w:t>
      </w:r>
      <w:r w:rsidR="00BB04F1" w:rsidRPr="00BD2B18">
        <w:rPr>
          <w:b/>
          <w:sz w:val="22"/>
        </w:rPr>
        <w:t>.2.</w:t>
      </w:r>
      <w:r w:rsidR="00BB04F1" w:rsidRPr="00BD2B18">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9FB09C" w14:textId="77777777" w:rsidR="00B835E8" w:rsidRPr="00BD2B18" w:rsidRDefault="005F5206" w:rsidP="0021665D">
      <w:pPr>
        <w:spacing w:line="276" w:lineRule="auto"/>
        <w:ind w:left="-5"/>
        <w:rPr>
          <w:sz w:val="22"/>
        </w:rPr>
      </w:pPr>
      <w:r w:rsidRPr="00BD2B18">
        <w:rPr>
          <w:b/>
          <w:sz w:val="22"/>
        </w:rPr>
        <w:t>7</w:t>
      </w:r>
      <w:r w:rsidR="00BB04F1" w:rsidRPr="00BD2B18">
        <w:rPr>
          <w:b/>
          <w:sz w:val="22"/>
        </w:rPr>
        <w:t>.3.</w:t>
      </w:r>
      <w:r w:rsidR="00BB04F1" w:rsidRPr="00BD2B18">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65B46B" w14:textId="7612C0B3" w:rsidR="00BB04F1" w:rsidRPr="00BD2B18" w:rsidRDefault="00B835E8" w:rsidP="0021665D">
      <w:pPr>
        <w:spacing w:line="276" w:lineRule="auto"/>
        <w:ind w:left="-5"/>
        <w:rPr>
          <w:sz w:val="22"/>
        </w:rPr>
      </w:pPr>
      <w:r w:rsidRPr="00BD2B18">
        <w:rPr>
          <w:b/>
          <w:sz w:val="22"/>
        </w:rPr>
        <w:t>7.4.</w:t>
      </w:r>
      <w:r w:rsidRPr="00BD2B18">
        <w:rPr>
          <w:sz w:val="22"/>
        </w:rPr>
        <w:t xml:space="preserve"> </w:t>
      </w:r>
      <w:r w:rsidRPr="00BD2B18">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242A35CF" w14:textId="77777777" w:rsidR="00FF1711" w:rsidRDefault="00FF1711" w:rsidP="0021665D">
      <w:pPr>
        <w:pStyle w:val="Ttulo1"/>
        <w:spacing w:before="0" w:beforeAutospacing="0" w:after="0" w:afterAutospacing="0" w:line="276" w:lineRule="auto"/>
        <w:rPr>
          <w:sz w:val="22"/>
          <w:szCs w:val="22"/>
        </w:rPr>
      </w:pPr>
    </w:p>
    <w:p w14:paraId="65D19540" w14:textId="28C4E24C" w:rsidR="00BB04F1" w:rsidRPr="00BD2B18" w:rsidRDefault="00BB04F1" w:rsidP="0021665D">
      <w:pPr>
        <w:pStyle w:val="Ttulo1"/>
        <w:spacing w:before="0" w:beforeAutospacing="0" w:after="0" w:afterAutospacing="0" w:line="276" w:lineRule="auto"/>
        <w:ind w:left="-5"/>
        <w:rPr>
          <w:sz w:val="22"/>
          <w:szCs w:val="22"/>
        </w:rPr>
      </w:pPr>
      <w:r w:rsidRPr="00BD2B18">
        <w:rPr>
          <w:sz w:val="22"/>
          <w:szCs w:val="22"/>
        </w:rPr>
        <w:t xml:space="preserve">CLÁUSULA </w:t>
      </w:r>
      <w:r w:rsidR="005F5206" w:rsidRPr="00BD2B18">
        <w:rPr>
          <w:sz w:val="22"/>
          <w:szCs w:val="22"/>
        </w:rPr>
        <w:t>OITAVA</w:t>
      </w:r>
      <w:r w:rsidRPr="00BD2B18">
        <w:rPr>
          <w:sz w:val="22"/>
          <w:szCs w:val="22"/>
        </w:rPr>
        <w:t xml:space="preserve"> - DAS RESPONSABILIDADES DAS PARTES </w:t>
      </w:r>
    </w:p>
    <w:p w14:paraId="3457A1E6" w14:textId="2C7EE71E" w:rsidR="00BB04F1" w:rsidRPr="00BD2B18" w:rsidRDefault="005F5206" w:rsidP="0021665D">
      <w:pPr>
        <w:spacing w:line="276" w:lineRule="auto"/>
        <w:ind w:left="-5"/>
        <w:rPr>
          <w:sz w:val="22"/>
        </w:rPr>
      </w:pPr>
      <w:r w:rsidRPr="00BD2B18">
        <w:rPr>
          <w:b/>
          <w:sz w:val="22"/>
        </w:rPr>
        <w:t>8</w:t>
      </w:r>
      <w:r w:rsidR="00BB04F1" w:rsidRPr="00BD2B18">
        <w:rPr>
          <w:b/>
          <w:sz w:val="22"/>
        </w:rPr>
        <w:t>.1.</w:t>
      </w:r>
      <w:r w:rsidR="00BB04F1" w:rsidRPr="00BD2B18">
        <w:rPr>
          <w:rFonts w:eastAsia="Arial"/>
          <w:b/>
          <w:sz w:val="22"/>
        </w:rPr>
        <w:t xml:space="preserve"> </w:t>
      </w:r>
      <w:r w:rsidR="00BB04F1" w:rsidRPr="00BD2B18">
        <w:rPr>
          <w:sz w:val="22"/>
        </w:rPr>
        <w:t xml:space="preserve">Constituem obrigações da CONTRATANTE, além das descritas no Termo de Referência: </w:t>
      </w:r>
    </w:p>
    <w:p w14:paraId="20EAD2BE" w14:textId="77777777" w:rsidR="00BB04F1" w:rsidRPr="00BD2B18" w:rsidRDefault="00BB04F1" w:rsidP="0021665D">
      <w:pPr>
        <w:numPr>
          <w:ilvl w:val="0"/>
          <w:numId w:val="25"/>
        </w:numPr>
        <w:spacing w:line="276" w:lineRule="auto"/>
        <w:ind w:left="0" w:firstLine="0"/>
        <w:rPr>
          <w:sz w:val="22"/>
        </w:rPr>
      </w:pPr>
      <w:r w:rsidRPr="00BD2B18">
        <w:rPr>
          <w:sz w:val="22"/>
        </w:rPr>
        <w:t xml:space="preserve">Notificar a contratada, por escrito, sobre imperfeições, falhas ou qualquer irregularidade encontrada nos serviços prestados para que sejam substituídos. </w:t>
      </w:r>
    </w:p>
    <w:p w14:paraId="6BA382DC" w14:textId="77777777" w:rsidR="00BB04F1" w:rsidRPr="00BD2B18" w:rsidRDefault="00BB04F1" w:rsidP="0021665D">
      <w:pPr>
        <w:numPr>
          <w:ilvl w:val="0"/>
          <w:numId w:val="25"/>
        </w:numPr>
        <w:spacing w:line="276" w:lineRule="auto"/>
        <w:ind w:left="0" w:firstLine="0"/>
        <w:rPr>
          <w:sz w:val="22"/>
        </w:rPr>
      </w:pPr>
      <w:r w:rsidRPr="00BD2B18">
        <w:rPr>
          <w:sz w:val="22"/>
        </w:rPr>
        <w:t>Supervisionar e fiscalizar a realização dos serviços/materiais.</w:t>
      </w:r>
    </w:p>
    <w:p w14:paraId="7AE028D4" w14:textId="77777777" w:rsidR="00BB04F1" w:rsidRPr="00BD2B18" w:rsidRDefault="00BB04F1" w:rsidP="0021665D">
      <w:pPr>
        <w:numPr>
          <w:ilvl w:val="0"/>
          <w:numId w:val="25"/>
        </w:numPr>
        <w:spacing w:line="276" w:lineRule="auto"/>
        <w:ind w:left="0" w:firstLine="0"/>
        <w:rPr>
          <w:sz w:val="22"/>
        </w:rPr>
      </w:pPr>
      <w:r w:rsidRPr="00BD2B18">
        <w:rPr>
          <w:sz w:val="22"/>
        </w:rPr>
        <w:t xml:space="preserve">Aplicar a Adjudicatária as sanções regulamentares e contratuais. </w:t>
      </w:r>
    </w:p>
    <w:p w14:paraId="70A51D80" w14:textId="795B048C" w:rsidR="00BB04F1" w:rsidRPr="00CD18E3" w:rsidRDefault="00BB04F1" w:rsidP="00BC7CA5">
      <w:pPr>
        <w:numPr>
          <w:ilvl w:val="0"/>
          <w:numId w:val="25"/>
        </w:numPr>
        <w:spacing w:line="276" w:lineRule="auto"/>
        <w:ind w:left="0" w:firstLine="0"/>
        <w:rPr>
          <w:sz w:val="22"/>
        </w:rPr>
      </w:pPr>
      <w:r w:rsidRPr="00CD18E3">
        <w:rPr>
          <w:sz w:val="22"/>
        </w:rPr>
        <w:t xml:space="preserve">Prestar as informações e os esclarecimentos atinentes ao objeto, que venham a ser solicitados pela Contratada. </w:t>
      </w:r>
    </w:p>
    <w:p w14:paraId="0969A6D9" w14:textId="79EE7B46" w:rsidR="00BB04F1" w:rsidRPr="00BD2B18" w:rsidRDefault="005F5206" w:rsidP="0021665D">
      <w:pPr>
        <w:spacing w:line="276" w:lineRule="auto"/>
        <w:ind w:left="0" w:firstLine="0"/>
        <w:jc w:val="left"/>
        <w:rPr>
          <w:sz w:val="22"/>
        </w:rPr>
      </w:pPr>
      <w:r w:rsidRPr="00BD2B18">
        <w:rPr>
          <w:b/>
          <w:sz w:val="22"/>
        </w:rPr>
        <w:t>8</w:t>
      </w:r>
      <w:r w:rsidR="00BB04F1" w:rsidRPr="00BD2B18">
        <w:rPr>
          <w:b/>
          <w:sz w:val="22"/>
        </w:rPr>
        <w:t>.2.</w:t>
      </w:r>
      <w:r w:rsidR="00BB04F1" w:rsidRPr="00BD2B18">
        <w:rPr>
          <w:rFonts w:eastAsia="Arial"/>
          <w:b/>
          <w:sz w:val="22"/>
        </w:rPr>
        <w:t xml:space="preserve"> </w:t>
      </w:r>
      <w:r w:rsidR="00BB04F1" w:rsidRPr="00BD2B18">
        <w:rPr>
          <w:sz w:val="22"/>
        </w:rPr>
        <w:t xml:space="preserve">Constituem obrigações da CONTRATADA, além das descritas no Termo de Referência: </w:t>
      </w:r>
    </w:p>
    <w:p w14:paraId="35328350" w14:textId="77777777" w:rsidR="00BB04F1" w:rsidRPr="00BD2B18" w:rsidRDefault="00BB04F1" w:rsidP="0021665D">
      <w:pPr>
        <w:numPr>
          <w:ilvl w:val="0"/>
          <w:numId w:val="26"/>
        </w:numPr>
        <w:spacing w:line="276" w:lineRule="auto"/>
        <w:ind w:left="0" w:firstLine="0"/>
        <w:rPr>
          <w:sz w:val="22"/>
        </w:rPr>
      </w:pPr>
      <w:r w:rsidRPr="00BD2B18">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BD2B18" w:rsidRDefault="00BB04F1" w:rsidP="0021665D">
      <w:pPr>
        <w:numPr>
          <w:ilvl w:val="0"/>
          <w:numId w:val="26"/>
        </w:numPr>
        <w:spacing w:line="276" w:lineRule="auto"/>
        <w:ind w:left="0" w:firstLine="0"/>
        <w:rPr>
          <w:sz w:val="22"/>
        </w:rPr>
      </w:pPr>
      <w:r w:rsidRPr="00BD2B18">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BD2B18" w:rsidRDefault="00BB04F1" w:rsidP="0021665D">
      <w:pPr>
        <w:numPr>
          <w:ilvl w:val="0"/>
          <w:numId w:val="27"/>
        </w:numPr>
        <w:spacing w:line="276" w:lineRule="auto"/>
        <w:ind w:left="0" w:firstLine="0"/>
        <w:rPr>
          <w:sz w:val="22"/>
        </w:rPr>
      </w:pPr>
      <w:r w:rsidRPr="00BD2B18">
        <w:rPr>
          <w:sz w:val="22"/>
        </w:rPr>
        <w:t xml:space="preserve">Os serviços/materiais entregues serão avaliados pela qualidade, podendo a contratante recusar o recebimento. </w:t>
      </w:r>
    </w:p>
    <w:p w14:paraId="3C480B1C" w14:textId="77777777" w:rsidR="00BB04F1" w:rsidRPr="00BD2B18" w:rsidRDefault="00BB04F1" w:rsidP="0021665D">
      <w:pPr>
        <w:numPr>
          <w:ilvl w:val="0"/>
          <w:numId w:val="27"/>
        </w:numPr>
        <w:spacing w:line="276" w:lineRule="auto"/>
        <w:ind w:left="0" w:firstLine="0"/>
        <w:rPr>
          <w:sz w:val="22"/>
        </w:rPr>
      </w:pPr>
      <w:r w:rsidRPr="00BD2B18">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BD2B18" w:rsidRDefault="00BB04F1" w:rsidP="0021665D">
      <w:pPr>
        <w:numPr>
          <w:ilvl w:val="0"/>
          <w:numId w:val="27"/>
        </w:numPr>
        <w:spacing w:line="276" w:lineRule="auto"/>
        <w:ind w:left="0" w:firstLine="0"/>
        <w:rPr>
          <w:sz w:val="22"/>
        </w:rPr>
      </w:pPr>
      <w:r w:rsidRPr="00BD2B18">
        <w:rPr>
          <w:sz w:val="22"/>
        </w:rPr>
        <w:t xml:space="preserve">Responsabilizar-se pelos vícios e danos decorrentes do produto, de acordo com o Código de Defesa do Consumidor (Lei nº. 8.078, de 1990). </w:t>
      </w:r>
    </w:p>
    <w:p w14:paraId="2EC525A5" w14:textId="77777777" w:rsidR="00BB04F1" w:rsidRPr="00BD2B18" w:rsidRDefault="00BB04F1" w:rsidP="0021665D">
      <w:pPr>
        <w:numPr>
          <w:ilvl w:val="0"/>
          <w:numId w:val="27"/>
        </w:numPr>
        <w:spacing w:line="276" w:lineRule="auto"/>
        <w:ind w:left="0" w:firstLine="0"/>
        <w:rPr>
          <w:sz w:val="22"/>
        </w:rPr>
      </w:pPr>
      <w:r w:rsidRPr="00BD2B18">
        <w:rPr>
          <w:sz w:val="22"/>
        </w:rPr>
        <w:t xml:space="preserve">Comunicar por escrito a Administração, qualquer anormalidade de caráter urgente e prestar os esclarecimentos que julgar necessário. </w:t>
      </w:r>
    </w:p>
    <w:p w14:paraId="5C4209E0" w14:textId="77777777" w:rsidR="00BB04F1" w:rsidRPr="00BD2B18" w:rsidRDefault="00BB04F1" w:rsidP="0021665D">
      <w:pPr>
        <w:numPr>
          <w:ilvl w:val="0"/>
          <w:numId w:val="27"/>
        </w:numPr>
        <w:spacing w:line="276" w:lineRule="auto"/>
        <w:ind w:left="0" w:firstLine="0"/>
        <w:rPr>
          <w:sz w:val="22"/>
        </w:rPr>
      </w:pPr>
      <w:r w:rsidRPr="00BD2B18">
        <w:rPr>
          <w:sz w:val="22"/>
        </w:rPr>
        <w:t xml:space="preserve">Acatar as determinações dos responsáveis pelo recebimento e conferência dos serviços. </w:t>
      </w:r>
    </w:p>
    <w:p w14:paraId="6C81B588" w14:textId="77777777" w:rsidR="00BB04F1" w:rsidRPr="00BD2B18" w:rsidRDefault="00BB04F1" w:rsidP="0021665D">
      <w:pPr>
        <w:numPr>
          <w:ilvl w:val="0"/>
          <w:numId w:val="27"/>
        </w:numPr>
        <w:spacing w:line="276" w:lineRule="auto"/>
        <w:ind w:left="0" w:firstLine="0"/>
        <w:rPr>
          <w:sz w:val="22"/>
        </w:rPr>
      </w:pPr>
      <w:r w:rsidRPr="00BD2B18">
        <w:rPr>
          <w:sz w:val="22"/>
        </w:rPr>
        <w:t xml:space="preserve">Arcar com todos os encargos decorrentes da presente contratação, especialmente os referentes a fretes, taxas, seguros, encargos sociais e trabalhistas. </w:t>
      </w:r>
    </w:p>
    <w:p w14:paraId="471E1678" w14:textId="77777777" w:rsidR="00BB04F1" w:rsidRPr="00BD2B18" w:rsidRDefault="00BB04F1" w:rsidP="0021665D">
      <w:pPr>
        <w:numPr>
          <w:ilvl w:val="0"/>
          <w:numId w:val="27"/>
        </w:numPr>
        <w:spacing w:line="276" w:lineRule="auto"/>
        <w:ind w:left="0" w:firstLine="0"/>
        <w:rPr>
          <w:sz w:val="22"/>
        </w:rPr>
      </w:pPr>
      <w:r w:rsidRPr="00BD2B18">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BD2B18" w:rsidRDefault="00BB04F1" w:rsidP="0021665D">
      <w:pPr>
        <w:numPr>
          <w:ilvl w:val="0"/>
          <w:numId w:val="27"/>
        </w:numPr>
        <w:spacing w:line="276" w:lineRule="auto"/>
        <w:ind w:left="0" w:firstLine="0"/>
        <w:rPr>
          <w:sz w:val="22"/>
        </w:rPr>
      </w:pPr>
      <w:r w:rsidRPr="00BD2B18">
        <w:rPr>
          <w:sz w:val="22"/>
        </w:rPr>
        <w:t xml:space="preserve">Entregar os itens no prazo indicado pela Contratante, em estrita observância das especificações do Termo de Referência, acompanhado da respectiva nota fiscal. </w:t>
      </w:r>
    </w:p>
    <w:p w14:paraId="01E2C2F2" w14:textId="77777777" w:rsidR="00BB04F1" w:rsidRPr="00BD2B18" w:rsidRDefault="00BB04F1" w:rsidP="0021665D">
      <w:pPr>
        <w:numPr>
          <w:ilvl w:val="0"/>
          <w:numId w:val="27"/>
        </w:numPr>
        <w:spacing w:line="276" w:lineRule="auto"/>
        <w:ind w:left="0" w:firstLine="0"/>
        <w:jc w:val="left"/>
        <w:rPr>
          <w:sz w:val="22"/>
        </w:rPr>
      </w:pPr>
      <w:r w:rsidRPr="00BD2B18">
        <w:rPr>
          <w:sz w:val="22"/>
        </w:rPr>
        <w:t xml:space="preserve">Abster-se de subcontratar total ou parcialmente o objeto desta ata de registro de preços. </w:t>
      </w:r>
    </w:p>
    <w:p w14:paraId="735D71B0" w14:textId="77777777" w:rsidR="00BB04F1" w:rsidRPr="00BD2B18" w:rsidRDefault="00BB04F1" w:rsidP="0021665D">
      <w:pPr>
        <w:spacing w:line="276" w:lineRule="auto"/>
        <w:ind w:left="0" w:firstLine="0"/>
        <w:jc w:val="left"/>
        <w:rPr>
          <w:sz w:val="22"/>
        </w:rPr>
      </w:pPr>
    </w:p>
    <w:p w14:paraId="62DF5A7C" w14:textId="341A2FB3" w:rsidR="00BB04F1" w:rsidRPr="00BD2B18" w:rsidRDefault="00BB04F1" w:rsidP="0021665D">
      <w:pPr>
        <w:spacing w:line="276" w:lineRule="auto"/>
        <w:ind w:left="-5"/>
        <w:jc w:val="left"/>
        <w:rPr>
          <w:sz w:val="22"/>
        </w:rPr>
      </w:pPr>
      <w:r w:rsidRPr="00BD2B18">
        <w:rPr>
          <w:b/>
          <w:sz w:val="22"/>
        </w:rPr>
        <w:t xml:space="preserve">CLÁUSULA </w:t>
      </w:r>
      <w:r w:rsidR="005F5206" w:rsidRPr="00BD2B18">
        <w:rPr>
          <w:b/>
          <w:sz w:val="22"/>
        </w:rPr>
        <w:t>NONA</w:t>
      </w:r>
      <w:r w:rsidRPr="00BD2B18">
        <w:rPr>
          <w:b/>
          <w:sz w:val="22"/>
        </w:rPr>
        <w:t xml:space="preserve"> – DAS INFRAÇÕES E SANCÕES ADMINISTRATIVAS: </w:t>
      </w:r>
    </w:p>
    <w:p w14:paraId="2D9F2708" w14:textId="77777777" w:rsidR="00BB04F1" w:rsidRPr="00BD2B18" w:rsidRDefault="00BB04F1" w:rsidP="0021665D">
      <w:pPr>
        <w:spacing w:line="276" w:lineRule="auto"/>
        <w:ind w:left="-5"/>
        <w:rPr>
          <w:sz w:val="22"/>
        </w:rPr>
      </w:pPr>
      <w:r w:rsidRPr="00BD2B18">
        <w:rPr>
          <w:b/>
          <w:sz w:val="22"/>
        </w:rPr>
        <w:t xml:space="preserve">9.1. </w:t>
      </w:r>
      <w:r w:rsidRPr="00BD2B18">
        <w:rPr>
          <w:sz w:val="22"/>
        </w:rPr>
        <w:t xml:space="preserve">A contratada será responsabilizada administrativamente pelas seguintes infrações: </w:t>
      </w:r>
    </w:p>
    <w:p w14:paraId="4DA92B88" w14:textId="77777777" w:rsidR="00BB04F1" w:rsidRPr="00BD2B18" w:rsidRDefault="00BB04F1" w:rsidP="0021665D">
      <w:pPr>
        <w:numPr>
          <w:ilvl w:val="0"/>
          <w:numId w:val="28"/>
        </w:numPr>
        <w:spacing w:line="276" w:lineRule="auto"/>
        <w:ind w:left="0" w:firstLine="0"/>
        <w:rPr>
          <w:sz w:val="22"/>
        </w:rPr>
      </w:pPr>
      <w:proofErr w:type="gramStart"/>
      <w:r w:rsidRPr="00BD2B18">
        <w:rPr>
          <w:sz w:val="22"/>
        </w:rPr>
        <w:t>dar</w:t>
      </w:r>
      <w:proofErr w:type="gramEnd"/>
      <w:r w:rsidRPr="00BD2B18">
        <w:rPr>
          <w:sz w:val="22"/>
        </w:rPr>
        <w:t xml:space="preserve"> causa à inexecução parcial da ata de registro de preço; </w:t>
      </w:r>
    </w:p>
    <w:p w14:paraId="6DF7E123" w14:textId="77777777" w:rsidR="00BB04F1" w:rsidRPr="00BD2B18" w:rsidRDefault="00BB04F1" w:rsidP="0021665D">
      <w:pPr>
        <w:numPr>
          <w:ilvl w:val="0"/>
          <w:numId w:val="28"/>
        </w:numPr>
        <w:spacing w:line="276" w:lineRule="auto"/>
        <w:ind w:left="0" w:firstLine="0"/>
        <w:rPr>
          <w:sz w:val="22"/>
        </w:rPr>
      </w:pPr>
      <w:proofErr w:type="gramStart"/>
      <w:r w:rsidRPr="00BD2B18">
        <w:rPr>
          <w:sz w:val="22"/>
        </w:rPr>
        <w:t>dar</w:t>
      </w:r>
      <w:proofErr w:type="gramEnd"/>
      <w:r w:rsidRPr="00BD2B18">
        <w:rPr>
          <w:sz w:val="22"/>
        </w:rPr>
        <w:t xml:space="preserve"> causa à inexecução parcial da ata de registro de preço que cause grave dano à Administração, ao funcionamento dos serviços públicos ou ao interesse coletivo; </w:t>
      </w:r>
    </w:p>
    <w:p w14:paraId="5984E8A9" w14:textId="77777777" w:rsidR="00BB04F1" w:rsidRPr="00BD2B18" w:rsidRDefault="00BB04F1" w:rsidP="0021665D">
      <w:pPr>
        <w:numPr>
          <w:ilvl w:val="0"/>
          <w:numId w:val="28"/>
        </w:numPr>
        <w:spacing w:line="276" w:lineRule="auto"/>
        <w:ind w:left="0" w:firstLine="0"/>
        <w:rPr>
          <w:sz w:val="22"/>
        </w:rPr>
      </w:pPr>
      <w:proofErr w:type="gramStart"/>
      <w:r w:rsidRPr="00BD2B18">
        <w:rPr>
          <w:sz w:val="22"/>
        </w:rPr>
        <w:t>dar</w:t>
      </w:r>
      <w:proofErr w:type="gramEnd"/>
      <w:r w:rsidRPr="00BD2B18">
        <w:rPr>
          <w:sz w:val="22"/>
        </w:rPr>
        <w:t xml:space="preserve"> causa à inexecução total da ata de registro de preço; </w:t>
      </w:r>
    </w:p>
    <w:p w14:paraId="5ADE796E" w14:textId="77777777" w:rsidR="00BB04F1" w:rsidRPr="00BD2B18" w:rsidRDefault="00BB04F1" w:rsidP="0021665D">
      <w:pPr>
        <w:numPr>
          <w:ilvl w:val="0"/>
          <w:numId w:val="28"/>
        </w:numPr>
        <w:spacing w:line="276" w:lineRule="auto"/>
        <w:ind w:left="0" w:firstLine="0"/>
        <w:rPr>
          <w:sz w:val="22"/>
        </w:rPr>
      </w:pPr>
      <w:proofErr w:type="gramStart"/>
      <w:r w:rsidRPr="00BD2B18">
        <w:rPr>
          <w:sz w:val="22"/>
        </w:rPr>
        <w:t>deixar</w:t>
      </w:r>
      <w:proofErr w:type="gramEnd"/>
      <w:r w:rsidRPr="00BD2B18">
        <w:rPr>
          <w:sz w:val="22"/>
        </w:rPr>
        <w:t xml:space="preserve"> de entregar a documentação exigida para o certame; </w:t>
      </w:r>
    </w:p>
    <w:p w14:paraId="23E5493A" w14:textId="77777777" w:rsidR="00BB04F1" w:rsidRPr="00BD2B18" w:rsidRDefault="00BB04F1" w:rsidP="0021665D">
      <w:pPr>
        <w:numPr>
          <w:ilvl w:val="0"/>
          <w:numId w:val="28"/>
        </w:numPr>
        <w:spacing w:line="276" w:lineRule="auto"/>
        <w:ind w:left="0" w:firstLine="0"/>
        <w:rPr>
          <w:sz w:val="22"/>
        </w:rPr>
      </w:pPr>
      <w:proofErr w:type="gramStart"/>
      <w:r w:rsidRPr="00BD2B18">
        <w:rPr>
          <w:sz w:val="22"/>
        </w:rPr>
        <w:t>não</w:t>
      </w:r>
      <w:proofErr w:type="gramEnd"/>
      <w:r w:rsidRPr="00BD2B18">
        <w:rPr>
          <w:sz w:val="22"/>
        </w:rPr>
        <w:t xml:space="preserve"> manter a proposta, salvo em decorrência de fato superveniente devidamente justificado; </w:t>
      </w:r>
    </w:p>
    <w:p w14:paraId="2E370EDD" w14:textId="77777777" w:rsidR="00BB04F1" w:rsidRPr="00BD2B18" w:rsidRDefault="00BB04F1" w:rsidP="0021665D">
      <w:pPr>
        <w:numPr>
          <w:ilvl w:val="0"/>
          <w:numId w:val="28"/>
        </w:numPr>
        <w:spacing w:line="276" w:lineRule="auto"/>
        <w:ind w:left="0" w:firstLine="0"/>
        <w:rPr>
          <w:sz w:val="22"/>
        </w:rPr>
      </w:pPr>
      <w:proofErr w:type="gramStart"/>
      <w:r w:rsidRPr="00BD2B18">
        <w:rPr>
          <w:sz w:val="22"/>
        </w:rPr>
        <w:t>não</w:t>
      </w:r>
      <w:proofErr w:type="gramEnd"/>
      <w:r w:rsidRPr="00BD2B18">
        <w:rPr>
          <w:sz w:val="22"/>
        </w:rPr>
        <w:t xml:space="preserve"> celebrar a ata de registro de preço ou não entregar a documentação exigida para a contratação, quando convocado dentro do prazo de validade de sua proposta; </w:t>
      </w:r>
    </w:p>
    <w:p w14:paraId="1141F121" w14:textId="77777777" w:rsidR="00BB04F1" w:rsidRPr="00BD2B18" w:rsidRDefault="00BB04F1" w:rsidP="0021665D">
      <w:pPr>
        <w:numPr>
          <w:ilvl w:val="0"/>
          <w:numId w:val="28"/>
        </w:numPr>
        <w:spacing w:line="276" w:lineRule="auto"/>
        <w:ind w:left="0" w:firstLine="0"/>
        <w:rPr>
          <w:sz w:val="22"/>
        </w:rPr>
      </w:pPr>
      <w:proofErr w:type="gramStart"/>
      <w:r w:rsidRPr="00BD2B18">
        <w:rPr>
          <w:sz w:val="22"/>
        </w:rPr>
        <w:t>ensejar</w:t>
      </w:r>
      <w:proofErr w:type="gramEnd"/>
      <w:r w:rsidRPr="00BD2B18">
        <w:rPr>
          <w:sz w:val="22"/>
        </w:rPr>
        <w:t xml:space="preserve"> o retardamento da execução ou da entrega do objeto da licitação sem motivo justificado; </w:t>
      </w:r>
    </w:p>
    <w:p w14:paraId="29CC4559" w14:textId="77777777" w:rsidR="00BB04F1" w:rsidRPr="00BD2B18" w:rsidRDefault="00BB04F1" w:rsidP="0021665D">
      <w:pPr>
        <w:numPr>
          <w:ilvl w:val="0"/>
          <w:numId w:val="28"/>
        </w:numPr>
        <w:spacing w:line="276" w:lineRule="auto"/>
        <w:ind w:left="0" w:firstLine="0"/>
        <w:rPr>
          <w:sz w:val="22"/>
        </w:rPr>
      </w:pPr>
      <w:proofErr w:type="gramStart"/>
      <w:r w:rsidRPr="00BD2B18">
        <w:rPr>
          <w:sz w:val="22"/>
        </w:rPr>
        <w:t>apresentar</w:t>
      </w:r>
      <w:proofErr w:type="gramEnd"/>
      <w:r w:rsidRPr="00BD2B18">
        <w:rPr>
          <w:sz w:val="22"/>
        </w:rPr>
        <w:t xml:space="preserve"> declaração ou documentação falsa exigida para o certame ou prestar declaração falsa durante a licitação ou a execução da ata de registro de preço; </w:t>
      </w:r>
    </w:p>
    <w:p w14:paraId="1C8D3051" w14:textId="77777777" w:rsidR="00BB04F1" w:rsidRPr="00BD2B18" w:rsidRDefault="00BB04F1" w:rsidP="0021665D">
      <w:pPr>
        <w:numPr>
          <w:ilvl w:val="0"/>
          <w:numId w:val="28"/>
        </w:numPr>
        <w:spacing w:line="276" w:lineRule="auto"/>
        <w:ind w:left="0" w:firstLine="0"/>
        <w:rPr>
          <w:sz w:val="22"/>
        </w:rPr>
      </w:pPr>
      <w:proofErr w:type="gramStart"/>
      <w:r w:rsidRPr="00BD2B18">
        <w:rPr>
          <w:sz w:val="22"/>
        </w:rPr>
        <w:t>fraudar</w:t>
      </w:r>
      <w:proofErr w:type="gramEnd"/>
      <w:r w:rsidRPr="00BD2B18">
        <w:rPr>
          <w:sz w:val="22"/>
        </w:rPr>
        <w:t xml:space="preserve"> a licitação ou praticar ato fraudulento na execução da ata de registro de preço; </w:t>
      </w:r>
    </w:p>
    <w:p w14:paraId="6F8343C1" w14:textId="77777777" w:rsidR="00BB04F1" w:rsidRPr="00BD2B18" w:rsidRDefault="00BB04F1" w:rsidP="0021665D">
      <w:pPr>
        <w:numPr>
          <w:ilvl w:val="0"/>
          <w:numId w:val="28"/>
        </w:numPr>
        <w:spacing w:line="276" w:lineRule="auto"/>
        <w:ind w:left="0" w:firstLine="0"/>
        <w:rPr>
          <w:sz w:val="22"/>
        </w:rPr>
      </w:pPr>
      <w:proofErr w:type="gramStart"/>
      <w:r w:rsidRPr="00BD2B18">
        <w:rPr>
          <w:sz w:val="22"/>
        </w:rPr>
        <w:t>comportar</w:t>
      </w:r>
      <w:proofErr w:type="gramEnd"/>
      <w:r w:rsidRPr="00BD2B18">
        <w:rPr>
          <w:sz w:val="22"/>
        </w:rPr>
        <w:t xml:space="preserve">-se de modo inidôneo ou cometer fraude de qualquer natureza; </w:t>
      </w:r>
    </w:p>
    <w:p w14:paraId="19CB2306" w14:textId="77777777" w:rsidR="00BB04F1" w:rsidRPr="00BD2B18" w:rsidRDefault="00BB04F1" w:rsidP="0021665D">
      <w:pPr>
        <w:numPr>
          <w:ilvl w:val="0"/>
          <w:numId w:val="29"/>
        </w:numPr>
        <w:spacing w:line="276" w:lineRule="auto"/>
        <w:ind w:left="0" w:firstLine="0"/>
        <w:rPr>
          <w:sz w:val="22"/>
        </w:rPr>
      </w:pPr>
      <w:proofErr w:type="gramStart"/>
      <w:r w:rsidRPr="00BD2B18">
        <w:rPr>
          <w:sz w:val="22"/>
        </w:rPr>
        <w:t>praticar</w:t>
      </w:r>
      <w:proofErr w:type="gramEnd"/>
      <w:r w:rsidRPr="00BD2B18">
        <w:rPr>
          <w:sz w:val="22"/>
        </w:rPr>
        <w:t xml:space="preserve"> atos ilícitos com vistas a frustrar os objetivos da licitação; </w:t>
      </w:r>
    </w:p>
    <w:p w14:paraId="210B63D7" w14:textId="77777777" w:rsidR="00BB04F1" w:rsidRPr="00BD2B18" w:rsidRDefault="00BB04F1" w:rsidP="0021665D">
      <w:pPr>
        <w:numPr>
          <w:ilvl w:val="0"/>
          <w:numId w:val="29"/>
        </w:numPr>
        <w:spacing w:line="276" w:lineRule="auto"/>
        <w:ind w:left="0" w:firstLine="0"/>
        <w:rPr>
          <w:sz w:val="22"/>
        </w:rPr>
      </w:pPr>
      <w:proofErr w:type="gramStart"/>
      <w:r w:rsidRPr="00BD2B18">
        <w:rPr>
          <w:sz w:val="22"/>
        </w:rPr>
        <w:t>praticar</w:t>
      </w:r>
      <w:proofErr w:type="gramEnd"/>
      <w:r w:rsidRPr="00BD2B18">
        <w:rPr>
          <w:sz w:val="22"/>
        </w:rPr>
        <w:t xml:space="preserve"> ato lesivo previsto no art. 5º da Lei nº 12.846, de 1º de agosto de 2013</w:t>
      </w:r>
      <w:r w:rsidRPr="00BD2B18">
        <w:rPr>
          <w:sz w:val="22"/>
          <w:u w:val="single" w:color="000000"/>
        </w:rPr>
        <w:t>.</w:t>
      </w:r>
      <w:r w:rsidRPr="00BD2B18">
        <w:rPr>
          <w:sz w:val="22"/>
        </w:rPr>
        <w:t xml:space="preserve"> </w:t>
      </w:r>
    </w:p>
    <w:p w14:paraId="4D01ED98" w14:textId="77777777" w:rsidR="00BB04F1" w:rsidRPr="00BD2B18" w:rsidRDefault="00BB04F1" w:rsidP="0021665D">
      <w:pPr>
        <w:numPr>
          <w:ilvl w:val="0"/>
          <w:numId w:val="29"/>
        </w:numPr>
        <w:spacing w:line="276" w:lineRule="auto"/>
        <w:ind w:left="0" w:firstLine="0"/>
        <w:rPr>
          <w:sz w:val="22"/>
        </w:rPr>
      </w:pPr>
      <w:proofErr w:type="gramStart"/>
      <w:r w:rsidRPr="00BD2B18">
        <w:rPr>
          <w:sz w:val="22"/>
        </w:rPr>
        <w:t>recusar</w:t>
      </w:r>
      <w:proofErr w:type="gramEnd"/>
      <w:r w:rsidRPr="00BD2B18">
        <w:rPr>
          <w:sz w:val="22"/>
        </w:rPr>
        <w:t xml:space="preserve">-se a enviar o detalhamento da proposta quando exigível; </w:t>
      </w:r>
    </w:p>
    <w:p w14:paraId="5E04CCCA" w14:textId="77777777" w:rsidR="00BB04F1" w:rsidRPr="00BD2B18" w:rsidRDefault="00BB04F1" w:rsidP="0021665D">
      <w:pPr>
        <w:numPr>
          <w:ilvl w:val="0"/>
          <w:numId w:val="29"/>
        </w:numPr>
        <w:spacing w:line="276" w:lineRule="auto"/>
        <w:ind w:left="0" w:firstLine="0"/>
        <w:rPr>
          <w:sz w:val="22"/>
        </w:rPr>
      </w:pPr>
      <w:proofErr w:type="gramStart"/>
      <w:r w:rsidRPr="00BD2B18">
        <w:rPr>
          <w:sz w:val="22"/>
        </w:rPr>
        <w:t>pedir</w:t>
      </w:r>
      <w:proofErr w:type="gramEnd"/>
      <w:r w:rsidRPr="00BD2B18">
        <w:rPr>
          <w:sz w:val="22"/>
        </w:rPr>
        <w:t xml:space="preserve"> para ser desclassificado quando encerrada a etapa competitiva; ou  </w:t>
      </w:r>
    </w:p>
    <w:p w14:paraId="793142C9" w14:textId="77777777" w:rsidR="00BB04F1" w:rsidRPr="00BD2B18" w:rsidRDefault="00BB04F1" w:rsidP="0021665D">
      <w:pPr>
        <w:numPr>
          <w:ilvl w:val="0"/>
          <w:numId w:val="29"/>
        </w:numPr>
        <w:spacing w:line="276" w:lineRule="auto"/>
        <w:ind w:left="0" w:firstLine="0"/>
        <w:rPr>
          <w:sz w:val="22"/>
        </w:rPr>
      </w:pPr>
      <w:proofErr w:type="gramStart"/>
      <w:r w:rsidRPr="00BD2B18">
        <w:rPr>
          <w:sz w:val="22"/>
        </w:rPr>
        <w:t>deixar</w:t>
      </w:r>
      <w:proofErr w:type="gramEnd"/>
      <w:r w:rsidRPr="00BD2B18">
        <w:rPr>
          <w:sz w:val="22"/>
        </w:rPr>
        <w:t xml:space="preserve"> de apresentar amostra ou apresentar amostra falsificada ou deteriorada; </w:t>
      </w:r>
    </w:p>
    <w:p w14:paraId="71DC1E50" w14:textId="77777777" w:rsidR="00BB04F1" w:rsidRPr="00BD2B18" w:rsidRDefault="00BB04F1" w:rsidP="0021665D">
      <w:pPr>
        <w:numPr>
          <w:ilvl w:val="0"/>
          <w:numId w:val="29"/>
        </w:numPr>
        <w:spacing w:line="276" w:lineRule="auto"/>
        <w:ind w:left="0" w:firstLine="0"/>
        <w:rPr>
          <w:sz w:val="22"/>
        </w:rPr>
      </w:pPr>
      <w:proofErr w:type="gramStart"/>
      <w:r w:rsidRPr="00BD2B18">
        <w:rPr>
          <w:sz w:val="22"/>
        </w:rPr>
        <w:t>apresentar</w:t>
      </w:r>
      <w:proofErr w:type="gramEnd"/>
      <w:r w:rsidRPr="00BD2B18">
        <w:rPr>
          <w:sz w:val="22"/>
        </w:rPr>
        <w:t xml:space="preserve"> proposta ou amostra em desacordo com as especificações do Edital e seus anexos </w:t>
      </w:r>
    </w:p>
    <w:p w14:paraId="2483E8A9" w14:textId="77777777" w:rsidR="00BB04F1" w:rsidRPr="00BD2B18" w:rsidRDefault="00BB04F1" w:rsidP="0021665D">
      <w:pPr>
        <w:numPr>
          <w:ilvl w:val="0"/>
          <w:numId w:val="29"/>
        </w:numPr>
        <w:spacing w:line="276" w:lineRule="auto"/>
        <w:ind w:left="0" w:firstLine="0"/>
        <w:rPr>
          <w:sz w:val="22"/>
        </w:rPr>
      </w:pPr>
      <w:proofErr w:type="gramStart"/>
      <w:r w:rsidRPr="00BD2B18">
        <w:rPr>
          <w:sz w:val="22"/>
        </w:rPr>
        <w:t>recusar</w:t>
      </w:r>
      <w:proofErr w:type="gramEnd"/>
      <w:r w:rsidRPr="00BD2B18">
        <w:rPr>
          <w:sz w:val="22"/>
        </w:rPr>
        <w:t xml:space="preserve">-se, sem justificativa, a assinar a ata de registro de preço, ou a aceitar ou retirar o instrumento equivalente no prazo estabelecido pela Administração; </w:t>
      </w:r>
    </w:p>
    <w:p w14:paraId="73817023" w14:textId="77777777" w:rsidR="00BB04F1" w:rsidRPr="00BD2B18" w:rsidRDefault="00BB04F1" w:rsidP="0021665D">
      <w:pPr>
        <w:numPr>
          <w:ilvl w:val="0"/>
          <w:numId w:val="29"/>
        </w:numPr>
        <w:spacing w:line="276" w:lineRule="auto"/>
        <w:ind w:left="0" w:firstLine="0"/>
        <w:rPr>
          <w:sz w:val="22"/>
        </w:rPr>
      </w:pPr>
      <w:proofErr w:type="gramStart"/>
      <w:r w:rsidRPr="00BD2B18">
        <w:rPr>
          <w:sz w:val="22"/>
        </w:rPr>
        <w:t>agir</w:t>
      </w:r>
      <w:proofErr w:type="gramEnd"/>
      <w:r w:rsidRPr="00BD2B18">
        <w:rPr>
          <w:sz w:val="22"/>
        </w:rPr>
        <w:t xml:space="preserve"> em conluio ou em desconformidade com a lei;  </w:t>
      </w:r>
    </w:p>
    <w:p w14:paraId="7316C491" w14:textId="4E920E33" w:rsidR="00BB04F1" w:rsidRPr="00F92DB4" w:rsidRDefault="00BB04F1" w:rsidP="00AE31F8">
      <w:pPr>
        <w:numPr>
          <w:ilvl w:val="0"/>
          <w:numId w:val="29"/>
        </w:numPr>
        <w:spacing w:line="276" w:lineRule="auto"/>
        <w:ind w:left="-5" w:firstLine="0"/>
        <w:rPr>
          <w:b/>
          <w:sz w:val="22"/>
        </w:rPr>
      </w:pPr>
      <w:proofErr w:type="gramStart"/>
      <w:r w:rsidRPr="00F92DB4">
        <w:rPr>
          <w:sz w:val="22"/>
        </w:rPr>
        <w:t>induzir</w:t>
      </w:r>
      <w:proofErr w:type="gramEnd"/>
      <w:r w:rsidRPr="00F92DB4">
        <w:rPr>
          <w:sz w:val="22"/>
        </w:rPr>
        <w:t xml:space="preserve"> deliberadamente a erro no julgamento;  </w:t>
      </w:r>
    </w:p>
    <w:p w14:paraId="4B7FD7BA" w14:textId="2970042F" w:rsidR="00BB04F1" w:rsidRPr="00BD2B18" w:rsidRDefault="005F5206" w:rsidP="0021665D">
      <w:pPr>
        <w:spacing w:line="276" w:lineRule="auto"/>
        <w:ind w:left="-5"/>
        <w:rPr>
          <w:sz w:val="22"/>
        </w:rPr>
      </w:pPr>
      <w:r w:rsidRPr="00BD2B18">
        <w:rPr>
          <w:b/>
          <w:sz w:val="22"/>
        </w:rPr>
        <w:t>9</w:t>
      </w:r>
      <w:r w:rsidR="00BB04F1" w:rsidRPr="00BD2B18">
        <w:rPr>
          <w:b/>
          <w:sz w:val="22"/>
        </w:rPr>
        <w:t>.2.</w:t>
      </w:r>
      <w:r w:rsidR="00BB04F1" w:rsidRPr="00BD2B18">
        <w:rPr>
          <w:sz w:val="22"/>
        </w:rPr>
        <w:t xml:space="preserve"> Serão aplicadas ao responsável pelas infrações administrativas previstas no item 8.1. </w:t>
      </w:r>
      <w:proofErr w:type="gramStart"/>
      <w:r w:rsidR="00BB04F1" w:rsidRPr="00BD2B18">
        <w:rPr>
          <w:sz w:val="22"/>
        </w:rPr>
        <w:t>deste</w:t>
      </w:r>
      <w:proofErr w:type="gramEnd"/>
      <w:r w:rsidR="00BB04F1" w:rsidRPr="00BD2B18">
        <w:rPr>
          <w:sz w:val="22"/>
        </w:rPr>
        <w:t xml:space="preserve">, as seguintes sanções: </w:t>
      </w:r>
    </w:p>
    <w:p w14:paraId="0283C787" w14:textId="77777777" w:rsidR="00BB04F1" w:rsidRPr="00BD2B18" w:rsidRDefault="00BB04F1" w:rsidP="0021665D">
      <w:pPr>
        <w:numPr>
          <w:ilvl w:val="2"/>
          <w:numId w:val="30"/>
        </w:numPr>
        <w:spacing w:line="276" w:lineRule="auto"/>
        <w:ind w:left="0" w:firstLine="0"/>
        <w:rPr>
          <w:sz w:val="22"/>
        </w:rPr>
      </w:pPr>
      <w:proofErr w:type="gramStart"/>
      <w:r w:rsidRPr="00BD2B18">
        <w:rPr>
          <w:sz w:val="22"/>
        </w:rPr>
        <w:t>advertência</w:t>
      </w:r>
      <w:proofErr w:type="gramEnd"/>
      <w:r w:rsidRPr="00BD2B18">
        <w:rPr>
          <w:sz w:val="22"/>
        </w:rPr>
        <w:t xml:space="preserve">; </w:t>
      </w:r>
    </w:p>
    <w:p w14:paraId="148A2810" w14:textId="77777777" w:rsidR="00BB04F1" w:rsidRPr="00BD2B18" w:rsidRDefault="00BB04F1" w:rsidP="0021665D">
      <w:pPr>
        <w:numPr>
          <w:ilvl w:val="2"/>
          <w:numId w:val="30"/>
        </w:numPr>
        <w:spacing w:line="276" w:lineRule="auto"/>
        <w:ind w:left="0" w:firstLine="0"/>
        <w:rPr>
          <w:sz w:val="22"/>
        </w:rPr>
      </w:pPr>
      <w:proofErr w:type="gramStart"/>
      <w:r w:rsidRPr="00BD2B18">
        <w:rPr>
          <w:sz w:val="22"/>
        </w:rPr>
        <w:t>multa</w:t>
      </w:r>
      <w:proofErr w:type="gramEnd"/>
      <w:r w:rsidRPr="00BD2B18">
        <w:rPr>
          <w:sz w:val="22"/>
        </w:rPr>
        <w:t xml:space="preserve"> de no mínimo 0,5% (cinco décimos por cento) e máximo de 30% (trinta por cento) do valor do objeto licitado ou contratado; </w:t>
      </w:r>
    </w:p>
    <w:p w14:paraId="132FB320" w14:textId="77777777" w:rsidR="00BB04F1" w:rsidRPr="00BD2B18" w:rsidRDefault="00BB04F1" w:rsidP="0021665D">
      <w:pPr>
        <w:numPr>
          <w:ilvl w:val="2"/>
          <w:numId w:val="30"/>
        </w:numPr>
        <w:spacing w:line="276" w:lineRule="auto"/>
        <w:ind w:left="0" w:firstLine="0"/>
        <w:rPr>
          <w:sz w:val="22"/>
        </w:rPr>
      </w:pPr>
      <w:proofErr w:type="gramStart"/>
      <w:r w:rsidRPr="00BD2B18">
        <w:rPr>
          <w:sz w:val="22"/>
        </w:rPr>
        <w:t>impedimento</w:t>
      </w:r>
      <w:proofErr w:type="gramEnd"/>
      <w:r w:rsidRPr="00BD2B18">
        <w:rPr>
          <w:sz w:val="22"/>
        </w:rPr>
        <w:t xml:space="preserve"> de licitar e contratar, no âmbito da Administração Pública direta e indireta do órgão licitante, pelo prazo máximo de 3 (três) anos. </w:t>
      </w:r>
    </w:p>
    <w:p w14:paraId="616CBC40" w14:textId="797074EE" w:rsidR="00BB04F1" w:rsidRPr="00703952" w:rsidRDefault="00BB04F1" w:rsidP="0021665D">
      <w:pPr>
        <w:numPr>
          <w:ilvl w:val="2"/>
          <w:numId w:val="30"/>
        </w:numPr>
        <w:spacing w:line="276" w:lineRule="auto"/>
        <w:ind w:left="-5" w:firstLine="0"/>
        <w:rPr>
          <w:b/>
          <w:sz w:val="22"/>
        </w:rPr>
      </w:pPr>
      <w:proofErr w:type="gramStart"/>
      <w:r w:rsidRPr="00703952">
        <w:rPr>
          <w:sz w:val="22"/>
        </w:rPr>
        <w:t>declaração</w:t>
      </w:r>
      <w:proofErr w:type="gramEnd"/>
      <w:r w:rsidRPr="00703952">
        <w:rPr>
          <w:sz w:val="22"/>
        </w:rPr>
        <w:t xml:space="preserve"> de inidoneidade para licitar ou contratar no âmbito da Administração Pública direta e indireta de todos os entes federativos, pelo prazo mínimo de 3 (três) anos e máximo de 6 (seis) anos.</w:t>
      </w:r>
    </w:p>
    <w:p w14:paraId="237EBEBD" w14:textId="39F96928" w:rsidR="00BB04F1" w:rsidRPr="00BD2B18" w:rsidRDefault="005F5206" w:rsidP="0021665D">
      <w:pPr>
        <w:spacing w:line="276" w:lineRule="auto"/>
        <w:ind w:left="-15" w:firstLine="0"/>
        <w:rPr>
          <w:sz w:val="22"/>
        </w:rPr>
      </w:pPr>
      <w:r w:rsidRPr="00BD2B18">
        <w:rPr>
          <w:b/>
          <w:bCs/>
          <w:sz w:val="22"/>
        </w:rPr>
        <w:t>9.3.</w:t>
      </w:r>
      <w:r w:rsidRPr="00BD2B18">
        <w:rPr>
          <w:sz w:val="22"/>
        </w:rPr>
        <w:t xml:space="preserve"> </w:t>
      </w:r>
      <w:r w:rsidR="00BB04F1" w:rsidRPr="00BD2B18">
        <w:rPr>
          <w:sz w:val="22"/>
        </w:rPr>
        <w:t xml:space="preserve">As sanções previstas nas alíneas “a”, “c” e “d” do item </w:t>
      </w:r>
      <w:r w:rsidRPr="00BD2B18">
        <w:rPr>
          <w:sz w:val="22"/>
        </w:rPr>
        <w:t>9</w:t>
      </w:r>
      <w:r w:rsidR="00BB04F1" w:rsidRPr="00BD2B18">
        <w:rPr>
          <w:sz w:val="22"/>
        </w:rPr>
        <w:t xml:space="preserve">.2. </w:t>
      </w:r>
      <w:proofErr w:type="gramStart"/>
      <w:r w:rsidR="00BB04F1" w:rsidRPr="00BD2B18">
        <w:rPr>
          <w:sz w:val="22"/>
        </w:rPr>
        <w:t>do</w:t>
      </w:r>
      <w:proofErr w:type="gramEnd"/>
      <w:r w:rsidR="00BB04F1" w:rsidRPr="00BD2B18">
        <w:rPr>
          <w:sz w:val="22"/>
        </w:rPr>
        <w:t xml:space="preserve"> presente poderão ser aplicadas cumulativamente com a prevista na alínea “b” do mesmo item. </w:t>
      </w:r>
    </w:p>
    <w:p w14:paraId="50682A2E" w14:textId="77777777" w:rsidR="00BB04F1" w:rsidRPr="00BD2B18" w:rsidRDefault="00BB04F1" w:rsidP="0021665D">
      <w:pPr>
        <w:spacing w:line="276" w:lineRule="auto"/>
        <w:ind w:left="-15" w:firstLine="0"/>
        <w:rPr>
          <w:sz w:val="22"/>
        </w:rPr>
      </w:pPr>
      <w:r w:rsidRPr="00BD2B18">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2D4F82E" w:rsidR="00BB04F1" w:rsidRPr="00BD2B18" w:rsidRDefault="005F5206" w:rsidP="0021665D">
      <w:pPr>
        <w:spacing w:line="276" w:lineRule="auto"/>
        <w:rPr>
          <w:sz w:val="22"/>
        </w:rPr>
      </w:pPr>
      <w:r w:rsidRPr="00BD2B18">
        <w:rPr>
          <w:b/>
          <w:bCs/>
          <w:sz w:val="22"/>
        </w:rPr>
        <w:t>9.4.</w:t>
      </w:r>
      <w:r w:rsidRPr="00BD2B18">
        <w:rPr>
          <w:sz w:val="22"/>
        </w:rPr>
        <w:t xml:space="preserve"> </w:t>
      </w:r>
      <w:r w:rsidR="00BB04F1" w:rsidRPr="00BD2B18">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79622A3" w:rsidR="00BB04F1" w:rsidRPr="00BD2B18" w:rsidRDefault="005F5206" w:rsidP="0021665D">
      <w:pPr>
        <w:pStyle w:val="PargrafodaLista"/>
        <w:spacing w:line="276" w:lineRule="auto"/>
        <w:ind w:left="0"/>
        <w:jc w:val="both"/>
        <w:rPr>
          <w:sz w:val="22"/>
          <w:szCs w:val="22"/>
        </w:rPr>
      </w:pPr>
      <w:r w:rsidRPr="00BD2B18">
        <w:rPr>
          <w:b/>
          <w:bCs/>
          <w:sz w:val="22"/>
          <w:szCs w:val="22"/>
        </w:rPr>
        <w:t>9.5.</w:t>
      </w:r>
      <w:r w:rsidRPr="00BD2B18">
        <w:rPr>
          <w:sz w:val="22"/>
          <w:szCs w:val="22"/>
        </w:rPr>
        <w:t xml:space="preserve"> </w:t>
      </w:r>
      <w:r w:rsidR="00BB04F1" w:rsidRPr="00BD2B18">
        <w:rPr>
          <w:sz w:val="22"/>
          <w:szCs w:val="22"/>
        </w:rPr>
        <w:t xml:space="preserve">A aplicação das sanções previstas no item </w:t>
      </w:r>
      <w:r w:rsidRPr="00BD2B18">
        <w:rPr>
          <w:sz w:val="22"/>
          <w:szCs w:val="22"/>
        </w:rPr>
        <w:t>9</w:t>
      </w:r>
      <w:r w:rsidR="00BB04F1" w:rsidRPr="00BD2B18">
        <w:rPr>
          <w:sz w:val="22"/>
          <w:szCs w:val="22"/>
        </w:rPr>
        <w:t xml:space="preserve">.2. </w:t>
      </w:r>
      <w:proofErr w:type="gramStart"/>
      <w:r w:rsidR="00BB04F1" w:rsidRPr="00BD2B18">
        <w:rPr>
          <w:sz w:val="22"/>
          <w:szCs w:val="22"/>
        </w:rPr>
        <w:t>deste</w:t>
      </w:r>
      <w:proofErr w:type="gramEnd"/>
      <w:r w:rsidR="00BB04F1" w:rsidRPr="00BD2B18">
        <w:rPr>
          <w:sz w:val="22"/>
          <w:szCs w:val="22"/>
        </w:rPr>
        <w:t xml:space="preserve"> não exclui, em hipótese alguma, a obrigação de reparação integral do dano causado à Administração Pública. </w:t>
      </w:r>
    </w:p>
    <w:p w14:paraId="01137199" w14:textId="5A972253" w:rsidR="00BB04F1" w:rsidRPr="00BD2B18" w:rsidRDefault="005F5206" w:rsidP="0021665D">
      <w:pPr>
        <w:pStyle w:val="PargrafodaLista"/>
        <w:spacing w:line="276" w:lineRule="auto"/>
        <w:ind w:left="0"/>
        <w:jc w:val="both"/>
        <w:rPr>
          <w:sz w:val="22"/>
          <w:szCs w:val="22"/>
        </w:rPr>
      </w:pPr>
      <w:r w:rsidRPr="00BD2B18">
        <w:rPr>
          <w:b/>
          <w:bCs/>
          <w:sz w:val="22"/>
          <w:szCs w:val="22"/>
        </w:rPr>
        <w:t>9.6.</w:t>
      </w:r>
      <w:r w:rsidRPr="00BD2B18">
        <w:rPr>
          <w:sz w:val="22"/>
          <w:szCs w:val="22"/>
        </w:rPr>
        <w:t xml:space="preserve"> </w:t>
      </w:r>
      <w:r w:rsidR="00BB04F1" w:rsidRPr="00BD2B18">
        <w:rPr>
          <w:sz w:val="22"/>
          <w:szCs w:val="22"/>
        </w:rPr>
        <w:t xml:space="preserve">Na aplicação da sanção prevista no item </w:t>
      </w:r>
      <w:r w:rsidRPr="00BD2B18">
        <w:rPr>
          <w:sz w:val="22"/>
          <w:szCs w:val="22"/>
        </w:rPr>
        <w:t>9</w:t>
      </w:r>
      <w:r w:rsidR="00BB04F1" w:rsidRPr="00BD2B18">
        <w:rPr>
          <w:sz w:val="22"/>
          <w:szCs w:val="22"/>
        </w:rPr>
        <w:t xml:space="preserve">.2, alínea “b”, do presente, será facultada a defesa do interessado no prazo de 15 (quinze) dias úteis, contado da data de sua intimação. </w:t>
      </w:r>
    </w:p>
    <w:p w14:paraId="61F9A73D" w14:textId="767C9998" w:rsidR="00BB04F1" w:rsidRPr="00BD2B18" w:rsidRDefault="005F5206" w:rsidP="0021665D">
      <w:pPr>
        <w:pStyle w:val="PargrafodaLista"/>
        <w:spacing w:line="276" w:lineRule="auto"/>
        <w:ind w:left="0"/>
        <w:jc w:val="both"/>
        <w:rPr>
          <w:sz w:val="22"/>
          <w:szCs w:val="22"/>
        </w:rPr>
      </w:pPr>
      <w:r w:rsidRPr="00BD2B18">
        <w:rPr>
          <w:b/>
          <w:bCs/>
          <w:sz w:val="22"/>
          <w:szCs w:val="22"/>
        </w:rPr>
        <w:t>9.7.</w:t>
      </w:r>
      <w:r w:rsidRPr="00BD2B18">
        <w:rPr>
          <w:sz w:val="22"/>
          <w:szCs w:val="22"/>
        </w:rPr>
        <w:t xml:space="preserve"> </w:t>
      </w:r>
      <w:r w:rsidR="00BB04F1" w:rsidRPr="00BD2B18">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7962DA36" w:rsidR="00BB04F1" w:rsidRPr="00BD2B18" w:rsidRDefault="005F5206" w:rsidP="0021665D">
      <w:pPr>
        <w:pStyle w:val="PargrafodaLista"/>
        <w:spacing w:line="276" w:lineRule="auto"/>
        <w:ind w:left="0"/>
        <w:jc w:val="both"/>
        <w:rPr>
          <w:sz w:val="22"/>
          <w:szCs w:val="22"/>
        </w:rPr>
      </w:pPr>
      <w:r w:rsidRPr="00BD2B18">
        <w:rPr>
          <w:b/>
          <w:bCs/>
          <w:sz w:val="22"/>
          <w:szCs w:val="22"/>
        </w:rPr>
        <w:t>9.8.</w:t>
      </w:r>
      <w:r w:rsidRPr="00BD2B18">
        <w:rPr>
          <w:sz w:val="22"/>
          <w:szCs w:val="22"/>
        </w:rPr>
        <w:t xml:space="preserve"> </w:t>
      </w:r>
      <w:r w:rsidR="00BB04F1" w:rsidRPr="00BD2B18">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56926D1" w:rsidR="00BB04F1" w:rsidRPr="00BD2B18" w:rsidRDefault="005F5206" w:rsidP="0021665D">
      <w:pPr>
        <w:pStyle w:val="PargrafodaLista"/>
        <w:spacing w:line="276" w:lineRule="auto"/>
        <w:ind w:left="0"/>
        <w:jc w:val="both"/>
        <w:rPr>
          <w:sz w:val="22"/>
          <w:szCs w:val="22"/>
        </w:rPr>
      </w:pPr>
      <w:r w:rsidRPr="00BD2B18">
        <w:rPr>
          <w:b/>
          <w:bCs/>
          <w:sz w:val="22"/>
          <w:szCs w:val="22"/>
        </w:rPr>
        <w:t>9.9.</w:t>
      </w:r>
      <w:r w:rsidRPr="00BD2B18">
        <w:rPr>
          <w:sz w:val="22"/>
          <w:szCs w:val="22"/>
        </w:rPr>
        <w:t xml:space="preserve"> </w:t>
      </w:r>
      <w:r w:rsidR="00BB04F1" w:rsidRPr="00BD2B18">
        <w:rPr>
          <w:sz w:val="22"/>
          <w:szCs w:val="22"/>
        </w:rPr>
        <w:t xml:space="preserve">Serão indeferidas pela comissão, mediante decisão fundamentada, provas ilícitas, impertinentes, desnecessárias, protelatórias ou intempestivas. </w:t>
      </w:r>
    </w:p>
    <w:p w14:paraId="4FFDA3A7" w14:textId="0BF11A28" w:rsidR="00BB04F1" w:rsidRPr="00BD2B18" w:rsidRDefault="005F5206" w:rsidP="0021665D">
      <w:pPr>
        <w:pStyle w:val="PargrafodaLista"/>
        <w:spacing w:line="276" w:lineRule="auto"/>
        <w:ind w:left="0"/>
        <w:jc w:val="both"/>
        <w:rPr>
          <w:sz w:val="22"/>
          <w:szCs w:val="22"/>
        </w:rPr>
      </w:pPr>
      <w:r w:rsidRPr="00BD2B18">
        <w:rPr>
          <w:b/>
          <w:bCs/>
          <w:sz w:val="22"/>
          <w:szCs w:val="22"/>
        </w:rPr>
        <w:t>9.10.</w:t>
      </w:r>
      <w:r w:rsidRPr="00BD2B18">
        <w:rPr>
          <w:sz w:val="22"/>
          <w:szCs w:val="22"/>
        </w:rPr>
        <w:t xml:space="preserve"> </w:t>
      </w:r>
      <w:r w:rsidR="00BB04F1" w:rsidRPr="00BD2B18">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35364854" w:rsidR="00BB04F1" w:rsidRPr="00BD2B18" w:rsidRDefault="005F5206" w:rsidP="0021665D">
      <w:pPr>
        <w:spacing w:line="276" w:lineRule="auto"/>
        <w:rPr>
          <w:sz w:val="22"/>
        </w:rPr>
      </w:pPr>
      <w:r w:rsidRPr="00BD2B18">
        <w:rPr>
          <w:b/>
          <w:bCs/>
          <w:sz w:val="22"/>
        </w:rPr>
        <w:t>9.11.</w:t>
      </w:r>
      <w:r w:rsidRPr="00BD2B18">
        <w:rPr>
          <w:sz w:val="22"/>
        </w:rPr>
        <w:t xml:space="preserve"> </w:t>
      </w:r>
      <w:r w:rsidR="00BB04F1" w:rsidRPr="00BD2B18">
        <w:rPr>
          <w:sz w:val="22"/>
        </w:rPr>
        <w:t xml:space="preserve">É admitida a reabilitação do licitante ou contratado perante a própria autoridade que aplicou a penalidade, exigidos, cumulativamente: </w:t>
      </w:r>
    </w:p>
    <w:p w14:paraId="46C9436E" w14:textId="77777777" w:rsidR="00BB04F1" w:rsidRPr="00BD2B18" w:rsidRDefault="00BB04F1" w:rsidP="0021665D">
      <w:pPr>
        <w:numPr>
          <w:ilvl w:val="0"/>
          <w:numId w:val="31"/>
        </w:numPr>
        <w:spacing w:line="276" w:lineRule="auto"/>
        <w:ind w:left="0" w:hanging="15"/>
        <w:rPr>
          <w:sz w:val="22"/>
        </w:rPr>
      </w:pPr>
      <w:proofErr w:type="gramStart"/>
      <w:r w:rsidRPr="00BD2B18">
        <w:rPr>
          <w:sz w:val="22"/>
        </w:rPr>
        <w:t>reparação</w:t>
      </w:r>
      <w:proofErr w:type="gramEnd"/>
      <w:r w:rsidRPr="00BD2B18">
        <w:rPr>
          <w:sz w:val="22"/>
        </w:rPr>
        <w:t xml:space="preserve"> integral do dano causado à Administração Pública; </w:t>
      </w:r>
    </w:p>
    <w:p w14:paraId="322CA11D" w14:textId="77777777" w:rsidR="00BB04F1" w:rsidRPr="00BD2B18" w:rsidRDefault="00BB04F1" w:rsidP="0021665D">
      <w:pPr>
        <w:numPr>
          <w:ilvl w:val="0"/>
          <w:numId w:val="31"/>
        </w:numPr>
        <w:spacing w:line="276" w:lineRule="auto"/>
        <w:ind w:left="0" w:hanging="15"/>
        <w:rPr>
          <w:sz w:val="22"/>
        </w:rPr>
      </w:pPr>
      <w:proofErr w:type="gramStart"/>
      <w:r w:rsidRPr="00BD2B18">
        <w:rPr>
          <w:sz w:val="22"/>
        </w:rPr>
        <w:t>pagamento</w:t>
      </w:r>
      <w:proofErr w:type="gramEnd"/>
      <w:r w:rsidRPr="00BD2B18">
        <w:rPr>
          <w:sz w:val="22"/>
        </w:rPr>
        <w:t xml:space="preserve"> da multa; </w:t>
      </w:r>
    </w:p>
    <w:p w14:paraId="752D9A51" w14:textId="77777777" w:rsidR="00BB04F1" w:rsidRPr="00BD2B18" w:rsidRDefault="00BB04F1" w:rsidP="0021665D">
      <w:pPr>
        <w:numPr>
          <w:ilvl w:val="0"/>
          <w:numId w:val="31"/>
        </w:numPr>
        <w:spacing w:line="276" w:lineRule="auto"/>
        <w:ind w:left="0" w:hanging="15"/>
        <w:rPr>
          <w:sz w:val="22"/>
        </w:rPr>
      </w:pPr>
      <w:proofErr w:type="gramStart"/>
      <w:r w:rsidRPr="00BD2B18">
        <w:rPr>
          <w:sz w:val="22"/>
        </w:rPr>
        <w:t>transcurso</w:t>
      </w:r>
      <w:proofErr w:type="gramEnd"/>
      <w:r w:rsidRPr="00BD2B18">
        <w:rPr>
          <w:sz w:val="22"/>
        </w:rPr>
        <w:t xml:space="preserve"> do prazo mínimo de 1 (um) ano da aplicação da penalidade, no caso de impedimento de licitar e contratar, ou de 3 (três) anos da aplicação da penalidade, no caso de declaração de inidoneidade; </w:t>
      </w:r>
    </w:p>
    <w:p w14:paraId="71860BE2" w14:textId="77777777" w:rsidR="00BB04F1" w:rsidRPr="00BD2B18" w:rsidRDefault="00BB04F1" w:rsidP="0021665D">
      <w:pPr>
        <w:numPr>
          <w:ilvl w:val="0"/>
          <w:numId w:val="31"/>
        </w:numPr>
        <w:spacing w:line="276" w:lineRule="auto"/>
        <w:ind w:left="0" w:hanging="15"/>
        <w:rPr>
          <w:sz w:val="22"/>
        </w:rPr>
      </w:pPr>
      <w:proofErr w:type="gramStart"/>
      <w:r w:rsidRPr="00BD2B18">
        <w:rPr>
          <w:sz w:val="22"/>
        </w:rPr>
        <w:t>cumprimento</w:t>
      </w:r>
      <w:proofErr w:type="gramEnd"/>
      <w:r w:rsidRPr="00BD2B18">
        <w:rPr>
          <w:sz w:val="22"/>
        </w:rPr>
        <w:t xml:space="preserve"> das condições de reabilitação definidas no ato punitivo; </w:t>
      </w:r>
    </w:p>
    <w:p w14:paraId="3E737F72" w14:textId="4F9D6637" w:rsidR="00BB04F1" w:rsidRPr="00703952" w:rsidRDefault="00BB04F1" w:rsidP="0021665D">
      <w:pPr>
        <w:numPr>
          <w:ilvl w:val="0"/>
          <w:numId w:val="31"/>
        </w:numPr>
        <w:spacing w:line="276" w:lineRule="auto"/>
        <w:ind w:left="0" w:hanging="15"/>
        <w:rPr>
          <w:sz w:val="22"/>
        </w:rPr>
      </w:pPr>
      <w:proofErr w:type="gramStart"/>
      <w:r w:rsidRPr="00703952">
        <w:rPr>
          <w:sz w:val="22"/>
        </w:rPr>
        <w:t>análise</w:t>
      </w:r>
      <w:proofErr w:type="gramEnd"/>
      <w:r w:rsidRPr="00703952">
        <w:rPr>
          <w:sz w:val="22"/>
        </w:rPr>
        <w:t xml:space="preserve"> jurídica prévia, com posicionamento conclusivo quanto ao cumprimento dos requisitos definidos neste artigo. </w:t>
      </w:r>
    </w:p>
    <w:p w14:paraId="72051A43" w14:textId="64673075" w:rsidR="00BB04F1" w:rsidRPr="00BD2B18" w:rsidRDefault="005F5206" w:rsidP="0021665D">
      <w:pPr>
        <w:pStyle w:val="PargrafodaLista"/>
        <w:spacing w:line="276" w:lineRule="auto"/>
        <w:ind w:left="0"/>
        <w:jc w:val="both"/>
        <w:rPr>
          <w:sz w:val="22"/>
          <w:szCs w:val="22"/>
        </w:rPr>
      </w:pPr>
      <w:r w:rsidRPr="00BD2B18">
        <w:rPr>
          <w:b/>
          <w:bCs/>
          <w:sz w:val="22"/>
          <w:szCs w:val="22"/>
        </w:rPr>
        <w:t>9.12.</w:t>
      </w:r>
      <w:r w:rsidRPr="00BD2B18">
        <w:rPr>
          <w:sz w:val="22"/>
          <w:szCs w:val="22"/>
        </w:rPr>
        <w:t xml:space="preserve"> </w:t>
      </w:r>
      <w:r w:rsidR="00BB04F1" w:rsidRPr="00BD2B18">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48CD64DD" w14:textId="696B796E" w:rsidR="00BB04F1" w:rsidRPr="00BD2B18" w:rsidRDefault="005F5206" w:rsidP="0021665D">
      <w:pPr>
        <w:spacing w:line="276" w:lineRule="auto"/>
        <w:ind w:left="0" w:firstLine="0"/>
        <w:rPr>
          <w:sz w:val="22"/>
        </w:rPr>
      </w:pPr>
      <w:r w:rsidRPr="00BD2B18">
        <w:rPr>
          <w:b/>
          <w:bCs/>
          <w:sz w:val="22"/>
        </w:rPr>
        <w:t>9.13.</w:t>
      </w:r>
      <w:r w:rsidRPr="00BD2B18">
        <w:rPr>
          <w:sz w:val="22"/>
        </w:rPr>
        <w:t xml:space="preserve"> </w:t>
      </w:r>
      <w:r w:rsidR="00BB04F1" w:rsidRPr="00BD2B18">
        <w:rPr>
          <w:sz w:val="22"/>
        </w:rPr>
        <w:t xml:space="preserve">Na aplicação das sanções serão considerados: </w:t>
      </w:r>
    </w:p>
    <w:p w14:paraId="0AA35B1D" w14:textId="77777777" w:rsidR="00BB04F1" w:rsidRPr="00BD2B18" w:rsidRDefault="00BB04F1" w:rsidP="0021665D">
      <w:pPr>
        <w:numPr>
          <w:ilvl w:val="0"/>
          <w:numId w:val="32"/>
        </w:numPr>
        <w:spacing w:line="276" w:lineRule="auto"/>
        <w:ind w:left="0" w:hanging="15"/>
        <w:rPr>
          <w:sz w:val="22"/>
        </w:rPr>
      </w:pPr>
      <w:proofErr w:type="gramStart"/>
      <w:r w:rsidRPr="00BD2B18">
        <w:rPr>
          <w:sz w:val="22"/>
        </w:rPr>
        <w:t>a</w:t>
      </w:r>
      <w:proofErr w:type="gramEnd"/>
      <w:r w:rsidRPr="00BD2B18">
        <w:rPr>
          <w:sz w:val="22"/>
        </w:rPr>
        <w:t xml:space="preserve"> natureza e a gravidade da infração cometida. </w:t>
      </w:r>
    </w:p>
    <w:p w14:paraId="37EB1F6F" w14:textId="77777777" w:rsidR="00BB04F1" w:rsidRPr="00BD2B18" w:rsidRDefault="00BB04F1" w:rsidP="0021665D">
      <w:pPr>
        <w:numPr>
          <w:ilvl w:val="0"/>
          <w:numId w:val="32"/>
        </w:numPr>
        <w:spacing w:line="276" w:lineRule="auto"/>
        <w:ind w:left="0" w:hanging="15"/>
        <w:rPr>
          <w:sz w:val="22"/>
        </w:rPr>
      </w:pPr>
      <w:proofErr w:type="gramStart"/>
      <w:r w:rsidRPr="00BD2B18">
        <w:rPr>
          <w:sz w:val="22"/>
        </w:rPr>
        <w:t>as</w:t>
      </w:r>
      <w:proofErr w:type="gramEnd"/>
      <w:r w:rsidRPr="00BD2B18">
        <w:rPr>
          <w:sz w:val="22"/>
        </w:rPr>
        <w:t xml:space="preserve"> peculiaridades do caso concreto </w:t>
      </w:r>
    </w:p>
    <w:p w14:paraId="5221AC21" w14:textId="77777777" w:rsidR="00BB04F1" w:rsidRPr="00BD2B18" w:rsidRDefault="00BB04F1" w:rsidP="0021665D">
      <w:pPr>
        <w:numPr>
          <w:ilvl w:val="0"/>
          <w:numId w:val="32"/>
        </w:numPr>
        <w:spacing w:line="276" w:lineRule="auto"/>
        <w:ind w:left="0" w:hanging="15"/>
        <w:rPr>
          <w:sz w:val="22"/>
        </w:rPr>
      </w:pPr>
      <w:proofErr w:type="gramStart"/>
      <w:r w:rsidRPr="00BD2B18">
        <w:rPr>
          <w:sz w:val="22"/>
        </w:rPr>
        <w:t>as</w:t>
      </w:r>
      <w:proofErr w:type="gramEnd"/>
      <w:r w:rsidRPr="00BD2B18">
        <w:rPr>
          <w:sz w:val="22"/>
        </w:rPr>
        <w:t xml:space="preserve"> circunstâncias agravantes ou atenuantes </w:t>
      </w:r>
    </w:p>
    <w:p w14:paraId="70D560C7" w14:textId="77777777" w:rsidR="00BB04F1" w:rsidRPr="00BD2B18" w:rsidRDefault="00BB04F1" w:rsidP="0021665D">
      <w:pPr>
        <w:numPr>
          <w:ilvl w:val="0"/>
          <w:numId w:val="32"/>
        </w:numPr>
        <w:spacing w:line="276" w:lineRule="auto"/>
        <w:ind w:left="0" w:hanging="15"/>
        <w:rPr>
          <w:sz w:val="22"/>
        </w:rPr>
      </w:pPr>
      <w:proofErr w:type="gramStart"/>
      <w:r w:rsidRPr="00BD2B18">
        <w:rPr>
          <w:sz w:val="22"/>
        </w:rPr>
        <w:t>os</w:t>
      </w:r>
      <w:proofErr w:type="gramEnd"/>
      <w:r w:rsidRPr="00BD2B18">
        <w:rPr>
          <w:sz w:val="22"/>
        </w:rPr>
        <w:t xml:space="preserve"> danos que dela provierem para a Administração Pública </w:t>
      </w:r>
    </w:p>
    <w:p w14:paraId="44EE969F" w14:textId="77777777" w:rsidR="00BB04F1" w:rsidRPr="00BD2B18" w:rsidRDefault="00BB04F1" w:rsidP="0021665D">
      <w:pPr>
        <w:numPr>
          <w:ilvl w:val="0"/>
          <w:numId w:val="32"/>
        </w:numPr>
        <w:spacing w:line="276" w:lineRule="auto"/>
        <w:ind w:left="0" w:hanging="15"/>
        <w:rPr>
          <w:b/>
          <w:sz w:val="22"/>
        </w:rPr>
      </w:pPr>
      <w:proofErr w:type="gramStart"/>
      <w:r w:rsidRPr="00BD2B18">
        <w:rPr>
          <w:sz w:val="22"/>
        </w:rPr>
        <w:t>a</w:t>
      </w:r>
      <w:proofErr w:type="gramEnd"/>
      <w:r w:rsidRPr="00BD2B18">
        <w:rPr>
          <w:sz w:val="22"/>
        </w:rPr>
        <w:t xml:space="preserve"> implantação ou o aperfeiçoamento de programa de integridade, conforme normas e orientações dos órgãos de controle. </w:t>
      </w:r>
    </w:p>
    <w:p w14:paraId="101533FF" w14:textId="77777777" w:rsidR="00BB04F1" w:rsidRPr="00BD2B18" w:rsidRDefault="00BB04F1" w:rsidP="0021665D">
      <w:pPr>
        <w:spacing w:line="276" w:lineRule="auto"/>
        <w:ind w:left="0" w:firstLine="0"/>
        <w:jc w:val="left"/>
        <w:rPr>
          <w:b/>
          <w:sz w:val="22"/>
        </w:rPr>
      </w:pPr>
    </w:p>
    <w:p w14:paraId="18787623" w14:textId="01D91443" w:rsidR="00BB04F1" w:rsidRPr="00BD2B18" w:rsidRDefault="00BB04F1" w:rsidP="0021665D">
      <w:pPr>
        <w:spacing w:line="276" w:lineRule="auto"/>
        <w:ind w:left="0" w:firstLine="0"/>
        <w:jc w:val="left"/>
        <w:rPr>
          <w:b/>
          <w:sz w:val="22"/>
        </w:rPr>
      </w:pPr>
      <w:r w:rsidRPr="00BD2B18">
        <w:rPr>
          <w:b/>
          <w:sz w:val="22"/>
        </w:rPr>
        <w:t xml:space="preserve">CLÁUSULA </w:t>
      </w:r>
      <w:r w:rsidR="005F5206" w:rsidRPr="00BD2B18">
        <w:rPr>
          <w:b/>
          <w:sz w:val="22"/>
        </w:rPr>
        <w:t>DÉCIMA</w:t>
      </w:r>
      <w:r w:rsidRPr="00BD2B18">
        <w:rPr>
          <w:b/>
          <w:sz w:val="22"/>
        </w:rPr>
        <w:t xml:space="preserve"> - DA RESCISÃO CONTRATUAL </w:t>
      </w:r>
    </w:p>
    <w:p w14:paraId="6058CE8A" w14:textId="77777777" w:rsidR="00BB04F1" w:rsidRPr="00BD2B18" w:rsidRDefault="00BB04F1" w:rsidP="0021665D">
      <w:pPr>
        <w:spacing w:line="276" w:lineRule="auto"/>
        <w:ind w:left="-5"/>
        <w:rPr>
          <w:sz w:val="22"/>
        </w:rPr>
      </w:pPr>
      <w:r w:rsidRPr="00BD2B18">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BD2B18" w:rsidRDefault="00BB04F1" w:rsidP="0021665D">
      <w:pPr>
        <w:spacing w:line="276" w:lineRule="auto"/>
        <w:ind w:left="-5"/>
        <w:rPr>
          <w:sz w:val="22"/>
        </w:rPr>
      </w:pPr>
      <w:r w:rsidRPr="00BD2B18">
        <w:rPr>
          <w:sz w:val="22"/>
        </w:rPr>
        <w:t xml:space="preserve">Parágrafo Único: a presente ata de registro de preço não poderá ser objeto de cessão ou transferência, no todo ou em parte. </w:t>
      </w:r>
    </w:p>
    <w:p w14:paraId="5CC616C0" w14:textId="77777777" w:rsidR="00BB04F1" w:rsidRPr="00BD2B18" w:rsidRDefault="00BB04F1" w:rsidP="0021665D">
      <w:pPr>
        <w:spacing w:line="276" w:lineRule="auto"/>
        <w:ind w:left="-5"/>
        <w:rPr>
          <w:sz w:val="22"/>
        </w:rPr>
      </w:pPr>
      <w:r w:rsidRPr="00BD2B18">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BD2B18" w:rsidRDefault="00BB04F1" w:rsidP="0021665D">
      <w:pPr>
        <w:numPr>
          <w:ilvl w:val="0"/>
          <w:numId w:val="33"/>
        </w:numPr>
        <w:spacing w:line="276" w:lineRule="auto"/>
        <w:ind w:left="0" w:firstLine="0"/>
        <w:rPr>
          <w:sz w:val="22"/>
        </w:rPr>
      </w:pPr>
      <w:r w:rsidRPr="00BD2B18">
        <w:rPr>
          <w:sz w:val="22"/>
        </w:rPr>
        <w:t xml:space="preserve">Falência ou liquidação da CONTRATADA; </w:t>
      </w:r>
    </w:p>
    <w:p w14:paraId="29677B96" w14:textId="77777777" w:rsidR="00BB04F1" w:rsidRPr="00BD2B18" w:rsidRDefault="00BB04F1" w:rsidP="0021665D">
      <w:pPr>
        <w:numPr>
          <w:ilvl w:val="0"/>
          <w:numId w:val="33"/>
        </w:numPr>
        <w:spacing w:line="276" w:lineRule="auto"/>
        <w:ind w:left="0" w:firstLine="0"/>
        <w:rPr>
          <w:sz w:val="22"/>
        </w:rPr>
      </w:pPr>
      <w:r w:rsidRPr="00BD2B18">
        <w:rPr>
          <w:sz w:val="22"/>
        </w:rPr>
        <w:t xml:space="preserve">Incorporação, fusão ou cisão da CONTRATADA que venha a prejudicar a execução da ata de registro de preço; </w:t>
      </w:r>
    </w:p>
    <w:p w14:paraId="01FCEE6E" w14:textId="77777777" w:rsidR="00BB04F1" w:rsidRPr="00BD2B18" w:rsidRDefault="00BB04F1" w:rsidP="0021665D">
      <w:pPr>
        <w:numPr>
          <w:ilvl w:val="0"/>
          <w:numId w:val="33"/>
        </w:numPr>
        <w:spacing w:line="276" w:lineRule="auto"/>
        <w:ind w:left="0" w:firstLine="0"/>
        <w:rPr>
          <w:sz w:val="22"/>
        </w:rPr>
      </w:pPr>
      <w:r w:rsidRPr="00BD2B18">
        <w:rPr>
          <w:sz w:val="22"/>
        </w:rPr>
        <w:t xml:space="preserve">Transferência a outrem, no todo ou em parte as obrigações decorrentes da ata de registro de preços sem a autorização do Município; </w:t>
      </w:r>
    </w:p>
    <w:p w14:paraId="5F53A9A2" w14:textId="77777777" w:rsidR="00BB04F1" w:rsidRPr="00BD2B18" w:rsidRDefault="00BB04F1" w:rsidP="0021665D">
      <w:pPr>
        <w:numPr>
          <w:ilvl w:val="0"/>
          <w:numId w:val="33"/>
        </w:numPr>
        <w:spacing w:line="276" w:lineRule="auto"/>
        <w:ind w:left="0" w:firstLine="0"/>
        <w:rPr>
          <w:sz w:val="22"/>
        </w:rPr>
      </w:pPr>
      <w:r w:rsidRPr="00BD2B18">
        <w:rPr>
          <w:sz w:val="22"/>
        </w:rPr>
        <w:t xml:space="preserve">Manifesta irresponsabilidade por parte da CONTRATADA de cumprir com as obrigações assumidas; </w:t>
      </w:r>
    </w:p>
    <w:p w14:paraId="279F841F" w14:textId="77777777" w:rsidR="00BB04F1" w:rsidRPr="00BD2B18" w:rsidRDefault="00BB04F1" w:rsidP="0021665D">
      <w:pPr>
        <w:numPr>
          <w:ilvl w:val="0"/>
          <w:numId w:val="33"/>
        </w:numPr>
        <w:spacing w:line="276" w:lineRule="auto"/>
        <w:ind w:left="0" w:firstLine="0"/>
        <w:rPr>
          <w:sz w:val="22"/>
        </w:rPr>
      </w:pPr>
      <w:r w:rsidRPr="00BD2B18">
        <w:rPr>
          <w:sz w:val="22"/>
        </w:rPr>
        <w:t xml:space="preserve">Procedimentos irregulares da CONTRATADA, que venha causar transtornos ou prejuízos para o Município e/ou terceiros; </w:t>
      </w:r>
    </w:p>
    <w:p w14:paraId="2D9C62B1" w14:textId="77777777" w:rsidR="00BB04F1" w:rsidRPr="00BD2B18" w:rsidRDefault="00BB04F1" w:rsidP="0021665D">
      <w:pPr>
        <w:spacing w:line="276" w:lineRule="auto"/>
        <w:ind w:left="0" w:firstLine="0"/>
        <w:rPr>
          <w:sz w:val="22"/>
        </w:rPr>
      </w:pPr>
      <w:r w:rsidRPr="00BD2B18">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BD2B18" w:rsidRDefault="00BB04F1" w:rsidP="0021665D">
      <w:pPr>
        <w:numPr>
          <w:ilvl w:val="0"/>
          <w:numId w:val="23"/>
        </w:numPr>
        <w:spacing w:line="276" w:lineRule="auto"/>
        <w:ind w:hanging="389"/>
        <w:rPr>
          <w:sz w:val="22"/>
        </w:rPr>
      </w:pPr>
      <w:r w:rsidRPr="00BD2B18">
        <w:rPr>
          <w:sz w:val="22"/>
        </w:rPr>
        <w:t>Assunção imediata do objeto da ata, por ato próprio do Município, mediante a lavratura de termo circunstanciado;</w:t>
      </w:r>
    </w:p>
    <w:p w14:paraId="32CE883C" w14:textId="77777777" w:rsidR="00BB04F1" w:rsidRPr="00BD2B18" w:rsidRDefault="00BB04F1" w:rsidP="0021665D">
      <w:pPr>
        <w:numPr>
          <w:ilvl w:val="0"/>
          <w:numId w:val="23"/>
        </w:numPr>
        <w:spacing w:line="276" w:lineRule="auto"/>
        <w:ind w:hanging="389"/>
        <w:rPr>
          <w:sz w:val="22"/>
        </w:rPr>
      </w:pPr>
      <w:r w:rsidRPr="00BD2B18">
        <w:rPr>
          <w:sz w:val="22"/>
        </w:rPr>
        <w:t xml:space="preserve">Responsabilização da CONTRATADA por prejuízos causados ao Município.  </w:t>
      </w:r>
    </w:p>
    <w:p w14:paraId="19EAE8F4" w14:textId="77777777" w:rsidR="00BD2B18" w:rsidRPr="00BD2B18" w:rsidRDefault="00BD2B18" w:rsidP="0021665D">
      <w:pPr>
        <w:spacing w:line="276" w:lineRule="auto"/>
        <w:ind w:left="389" w:firstLine="0"/>
        <w:rPr>
          <w:sz w:val="22"/>
        </w:rPr>
      </w:pPr>
    </w:p>
    <w:p w14:paraId="612E3C12" w14:textId="77777777" w:rsidR="00BD2B18" w:rsidRPr="00BD2B18" w:rsidRDefault="00BD2B18" w:rsidP="0021665D">
      <w:pPr>
        <w:spacing w:line="276" w:lineRule="auto"/>
        <w:rPr>
          <w:b/>
          <w:sz w:val="22"/>
        </w:rPr>
      </w:pPr>
      <w:r w:rsidRPr="00BD2B18">
        <w:rPr>
          <w:b/>
          <w:bCs/>
          <w:sz w:val="22"/>
        </w:rPr>
        <w:t>CLÁUSULA DÉCIMA PRIMEIRA</w:t>
      </w:r>
      <w:r w:rsidRPr="00BD2B18">
        <w:rPr>
          <w:b/>
          <w:sz w:val="22"/>
        </w:rPr>
        <w:t xml:space="preserve"> - DAS CONDIÇÕES PARA ALTERAÇÃO DOS PREÇOS</w:t>
      </w:r>
    </w:p>
    <w:p w14:paraId="45C35AB3" w14:textId="77777777" w:rsidR="00BD2B18" w:rsidRPr="00BD2B18" w:rsidRDefault="00BD2B18" w:rsidP="0021665D">
      <w:pPr>
        <w:numPr>
          <w:ilvl w:val="0"/>
          <w:numId w:val="36"/>
        </w:numPr>
        <w:spacing w:line="276" w:lineRule="auto"/>
        <w:ind w:left="0" w:firstLine="0"/>
        <w:rPr>
          <w:sz w:val="22"/>
        </w:rPr>
      </w:pPr>
      <w:r w:rsidRPr="00BD2B18">
        <w:rPr>
          <w:sz w:val="22"/>
        </w:rPr>
        <w:t>. Os preços registrados poderão ser revisados para restabelecer o equilíbrio econômico-financeiro quando, por motivo superveniente, restarem inviáveis de serem praticado em razão de:</w:t>
      </w:r>
    </w:p>
    <w:p w14:paraId="727B6EE6" w14:textId="77777777" w:rsidR="00BD2B18" w:rsidRPr="00BD2B18" w:rsidRDefault="00BD2B18" w:rsidP="0021665D">
      <w:pPr>
        <w:spacing w:line="276" w:lineRule="auto"/>
        <w:ind w:left="0" w:firstLine="0"/>
        <w:rPr>
          <w:sz w:val="22"/>
        </w:rPr>
      </w:pPr>
      <w:r w:rsidRPr="00BD2B18">
        <w:rPr>
          <w:sz w:val="22"/>
        </w:rPr>
        <w:t xml:space="preserve">I - </w:t>
      </w:r>
      <w:proofErr w:type="gramStart"/>
      <w:r w:rsidRPr="00BD2B18">
        <w:rPr>
          <w:sz w:val="22"/>
        </w:rPr>
        <w:t>força</w:t>
      </w:r>
      <w:proofErr w:type="gramEnd"/>
      <w:r w:rsidRPr="00BD2B18">
        <w:rPr>
          <w:sz w:val="22"/>
        </w:rPr>
        <w:t xml:space="preserve"> maior;</w:t>
      </w:r>
    </w:p>
    <w:p w14:paraId="045A60A6" w14:textId="77777777" w:rsidR="00BD2B18" w:rsidRPr="00BD2B18" w:rsidRDefault="00BD2B18" w:rsidP="0021665D">
      <w:pPr>
        <w:spacing w:line="276" w:lineRule="auto"/>
        <w:ind w:left="0" w:firstLine="0"/>
        <w:rPr>
          <w:sz w:val="22"/>
        </w:rPr>
      </w:pPr>
      <w:r w:rsidRPr="00BD2B18">
        <w:rPr>
          <w:sz w:val="22"/>
        </w:rPr>
        <w:t xml:space="preserve">II - </w:t>
      </w:r>
      <w:proofErr w:type="gramStart"/>
      <w:r w:rsidRPr="00BD2B18">
        <w:rPr>
          <w:sz w:val="22"/>
        </w:rPr>
        <w:t>caso</w:t>
      </w:r>
      <w:proofErr w:type="gramEnd"/>
      <w:r w:rsidRPr="00BD2B18">
        <w:rPr>
          <w:sz w:val="22"/>
        </w:rPr>
        <w:t xml:space="preserve"> fortuito;</w:t>
      </w:r>
    </w:p>
    <w:p w14:paraId="1A3A73C8" w14:textId="77777777" w:rsidR="00BD2B18" w:rsidRPr="00BD2B18" w:rsidRDefault="00BD2B18" w:rsidP="0021665D">
      <w:pPr>
        <w:spacing w:line="276" w:lineRule="auto"/>
        <w:ind w:left="0" w:firstLine="0"/>
        <w:rPr>
          <w:sz w:val="22"/>
        </w:rPr>
      </w:pPr>
      <w:r w:rsidRPr="00BD2B18">
        <w:rPr>
          <w:sz w:val="22"/>
        </w:rPr>
        <w:t>III - fato do príncipe; ou</w:t>
      </w:r>
    </w:p>
    <w:p w14:paraId="5F6C1CE7" w14:textId="765EB55B" w:rsidR="00BD2B18" w:rsidRPr="00BD2B18" w:rsidRDefault="00BD2B18" w:rsidP="0021665D">
      <w:pPr>
        <w:spacing w:line="276" w:lineRule="auto"/>
        <w:ind w:left="0" w:firstLine="0"/>
        <w:rPr>
          <w:sz w:val="22"/>
        </w:rPr>
      </w:pPr>
      <w:r w:rsidRPr="00BD2B18">
        <w:rPr>
          <w:sz w:val="22"/>
        </w:rPr>
        <w:t xml:space="preserve">IV - </w:t>
      </w:r>
      <w:proofErr w:type="gramStart"/>
      <w:r w:rsidRPr="00BD2B18">
        <w:rPr>
          <w:sz w:val="22"/>
        </w:rPr>
        <w:t>fatos</w:t>
      </w:r>
      <w:proofErr w:type="gramEnd"/>
      <w:r w:rsidRPr="00BD2B18">
        <w:rPr>
          <w:sz w:val="22"/>
        </w:rPr>
        <w:t xml:space="preserve"> imprevisíveis ou previsíveis de consequências incalculáveis.</w:t>
      </w:r>
    </w:p>
    <w:p w14:paraId="519DBE81" w14:textId="77777777" w:rsidR="00BD2B18" w:rsidRPr="00BD2B18" w:rsidRDefault="00BD2B18" w:rsidP="0021665D">
      <w:pPr>
        <w:spacing w:line="276" w:lineRule="auto"/>
        <w:ind w:left="0" w:firstLine="0"/>
        <w:rPr>
          <w:sz w:val="22"/>
        </w:rPr>
      </w:pPr>
      <w:r w:rsidRPr="00BD2B18">
        <w:rPr>
          <w:sz w:val="22"/>
        </w:rPr>
        <w:t>11.1.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2BA24CFB" w14:textId="77777777" w:rsidR="00BD2B18" w:rsidRPr="00BD2B18" w:rsidRDefault="00BD2B18" w:rsidP="0021665D">
      <w:pPr>
        <w:spacing w:line="276" w:lineRule="auto"/>
        <w:ind w:left="0" w:firstLine="0"/>
        <w:rPr>
          <w:sz w:val="22"/>
        </w:rPr>
      </w:pPr>
      <w:proofErr w:type="gramStart"/>
      <w:r w:rsidRPr="00BD2B18">
        <w:rPr>
          <w:sz w:val="22"/>
        </w:rPr>
        <w:t>a</w:t>
      </w:r>
      <w:proofErr w:type="gramEnd"/>
      <w:r w:rsidRPr="00BD2B18">
        <w:rPr>
          <w:sz w:val="22"/>
        </w:rPr>
        <w:t>). Após trinta dias do aceite do requerimento de revisão pela administração e sem manifestação conclusiva desta, poderá o fornecedor comunicar formalmente ao órgão gerenciador a recusa de novos pedidos de entrega de bens ou de prestação de serviços.</w:t>
      </w:r>
    </w:p>
    <w:p w14:paraId="0C70052A" w14:textId="77777777" w:rsidR="00BD2B18" w:rsidRPr="00BD2B18" w:rsidRDefault="00BD2B18" w:rsidP="0021665D">
      <w:pPr>
        <w:spacing w:line="276" w:lineRule="auto"/>
        <w:ind w:left="0" w:firstLine="0"/>
        <w:rPr>
          <w:sz w:val="22"/>
        </w:rPr>
      </w:pPr>
      <w:r w:rsidRPr="00BD2B18">
        <w:rPr>
          <w:sz w:val="22"/>
        </w:rPr>
        <w:t>b) Durante o prazo estabelecido na letra “a”, o fornecedor fica obrigado a manter as condições pactuadas quando da assinatura da ata.</w:t>
      </w:r>
    </w:p>
    <w:p w14:paraId="4082D6C7" w14:textId="77777777" w:rsidR="00BD2B18" w:rsidRPr="00BD2B18" w:rsidRDefault="00BD2B18" w:rsidP="0021665D">
      <w:pPr>
        <w:spacing w:line="276" w:lineRule="auto"/>
        <w:ind w:left="0" w:firstLine="0"/>
        <w:rPr>
          <w:sz w:val="22"/>
        </w:rPr>
      </w:pPr>
      <w:r w:rsidRPr="00BD2B18">
        <w:rPr>
          <w:sz w:val="22"/>
        </w:rPr>
        <w:t>c) A negociação será cabível quando o preço requerido pelo compromitente estiver acima do preço de mercado apurado pela administração.</w:t>
      </w:r>
    </w:p>
    <w:p w14:paraId="767664CF" w14:textId="77777777" w:rsidR="00BD2B18" w:rsidRPr="00BD2B18" w:rsidRDefault="00BD2B18" w:rsidP="0021665D">
      <w:pPr>
        <w:spacing w:line="276" w:lineRule="auto"/>
        <w:ind w:left="0" w:firstLine="0"/>
        <w:rPr>
          <w:sz w:val="22"/>
        </w:rPr>
      </w:pPr>
      <w:r w:rsidRPr="00BD2B18">
        <w:rPr>
          <w:sz w:val="22"/>
        </w:rPr>
        <w:t>d) O novo valor registrado, que constará no termo aditivo da ata, terá efeito retroativo à data do aceite referido na letra “a”.</w:t>
      </w:r>
    </w:p>
    <w:p w14:paraId="37065535" w14:textId="77777777" w:rsidR="00BD2B18" w:rsidRPr="00BD2B18" w:rsidRDefault="00BD2B18" w:rsidP="0021665D">
      <w:pPr>
        <w:spacing w:line="276" w:lineRule="auto"/>
        <w:ind w:left="0" w:firstLine="0"/>
        <w:rPr>
          <w:sz w:val="22"/>
        </w:rPr>
      </w:pPr>
      <w:r w:rsidRPr="00BD2B18">
        <w:rPr>
          <w:sz w:val="22"/>
        </w:rPr>
        <w:t>e) Caso frustrada a negociação, caberá ao órgão gerenciador liberar o fornecedor do compromisso assumido, se confirmada a pertinência da motivação apresentada, e convocar os demais fornecedores constantes no cadastro reserva, se houver.</w:t>
      </w:r>
    </w:p>
    <w:p w14:paraId="51467FBD" w14:textId="2A606C48" w:rsidR="00BD2B18" w:rsidRPr="00BD2B18" w:rsidRDefault="00BD2B18" w:rsidP="0021665D">
      <w:pPr>
        <w:spacing w:line="276" w:lineRule="auto"/>
        <w:ind w:left="0" w:firstLine="0"/>
        <w:rPr>
          <w:sz w:val="22"/>
        </w:rPr>
      </w:pPr>
      <w:proofErr w:type="gramStart"/>
      <w:r w:rsidRPr="00BD2B18">
        <w:rPr>
          <w:sz w:val="22"/>
        </w:rPr>
        <w:t>f</w:t>
      </w:r>
      <w:proofErr w:type="gramEnd"/>
      <w:r w:rsidRPr="00BD2B18">
        <w:rPr>
          <w:sz w:val="22"/>
        </w:rPr>
        <w:t>). Caso a motivação apresentada pelo fornecedor não seja acolhida pela administração, o descumprimento da obrigação de fornecer ensejará a aplicação das sanções cabíveis.</w:t>
      </w:r>
    </w:p>
    <w:p w14:paraId="189F5126" w14:textId="77777777" w:rsidR="00BD2B18" w:rsidRPr="00BD2B18" w:rsidRDefault="00BD2B18" w:rsidP="0021665D">
      <w:pPr>
        <w:spacing w:line="276" w:lineRule="auto"/>
        <w:ind w:left="0" w:firstLine="0"/>
        <w:rPr>
          <w:sz w:val="22"/>
        </w:rPr>
      </w:pPr>
      <w:r w:rsidRPr="00BD2B18">
        <w:rPr>
          <w:sz w:val="22"/>
        </w:rPr>
        <w:t>11.2. Quando o preço registrado se tornar superior ao preço praticado no mercado, o órgão gerenciador convocará o fornecedor para redução de preços e sua adequação ao praticado pelo mercado.</w:t>
      </w:r>
    </w:p>
    <w:p w14:paraId="32F8F054" w14:textId="77777777" w:rsidR="00BD2B18" w:rsidRPr="00BD2B18" w:rsidRDefault="00BD2B18" w:rsidP="0021665D">
      <w:pPr>
        <w:spacing w:line="276" w:lineRule="auto"/>
        <w:ind w:left="0" w:firstLine="0"/>
        <w:rPr>
          <w:sz w:val="22"/>
        </w:rPr>
      </w:pPr>
      <w:proofErr w:type="gramStart"/>
      <w:r w:rsidRPr="00BD2B18">
        <w:rPr>
          <w:sz w:val="22"/>
        </w:rPr>
        <w:t>a</w:t>
      </w:r>
      <w:proofErr w:type="gramEnd"/>
      <w:r w:rsidRPr="00BD2B18">
        <w:rPr>
          <w:sz w:val="22"/>
        </w:rPr>
        <w:t>). Caso o fornecedor não aceite a redução de preços, este será liberado do compromisso assumido, sem aplicação de penalidade.</w:t>
      </w:r>
    </w:p>
    <w:p w14:paraId="132891F9" w14:textId="77777777" w:rsidR="00BD2B18" w:rsidRPr="00BD2B18" w:rsidRDefault="00BD2B18" w:rsidP="0021665D">
      <w:pPr>
        <w:spacing w:line="276" w:lineRule="auto"/>
        <w:ind w:left="0" w:firstLine="0"/>
        <w:rPr>
          <w:sz w:val="22"/>
        </w:rPr>
      </w:pPr>
      <w:proofErr w:type="gramStart"/>
      <w:r w:rsidRPr="00BD2B18">
        <w:rPr>
          <w:sz w:val="22"/>
        </w:rPr>
        <w:t>b</w:t>
      </w:r>
      <w:proofErr w:type="gramEnd"/>
      <w:r w:rsidRPr="00BD2B18">
        <w:rPr>
          <w:sz w:val="22"/>
        </w:rPr>
        <w:t>). Poderá a administração convocar os licitantes do cadastro reserva, se houver, observada a ordem de registro e de classificação, para assumirem o compromisso pelo preço de mercado.</w:t>
      </w:r>
    </w:p>
    <w:p w14:paraId="15333852" w14:textId="5026C253" w:rsidR="00BD2B18" w:rsidRPr="00BD2B18" w:rsidRDefault="00BD2B18" w:rsidP="0021665D">
      <w:pPr>
        <w:spacing w:line="276" w:lineRule="auto"/>
        <w:ind w:left="0" w:firstLine="0"/>
        <w:rPr>
          <w:sz w:val="22"/>
        </w:rPr>
      </w:pPr>
      <w:proofErr w:type="gramStart"/>
      <w:r w:rsidRPr="00BD2B18">
        <w:rPr>
          <w:sz w:val="22"/>
        </w:rPr>
        <w:t>c</w:t>
      </w:r>
      <w:proofErr w:type="gramEnd"/>
      <w:r w:rsidRPr="00BD2B18">
        <w:rPr>
          <w:sz w:val="22"/>
        </w:rPr>
        <w:t>). Havendo êxito na negociação, o valor a ser registrado terá efeito a partir da publicação do termo aditivo à ata de registro de preços.</w:t>
      </w:r>
    </w:p>
    <w:p w14:paraId="2E5F0330" w14:textId="1B3DF9ED" w:rsidR="00BD2B18" w:rsidRPr="00BD2B18" w:rsidRDefault="00BD2B18" w:rsidP="0021665D">
      <w:pPr>
        <w:numPr>
          <w:ilvl w:val="1"/>
          <w:numId w:val="37"/>
        </w:numPr>
        <w:spacing w:line="276" w:lineRule="auto"/>
        <w:ind w:left="0" w:firstLine="0"/>
        <w:rPr>
          <w:sz w:val="22"/>
        </w:rPr>
      </w:pPr>
      <w:r w:rsidRPr="00BD2B18">
        <w:rPr>
          <w:sz w:val="22"/>
        </w:rPr>
        <w:t>Os preços registrados poderão ser revisados para restabelecer o equilíbrio econômico-financeiro, nos casos em que a majoração do preço for pleiteada pelo fornecedor ou preço registrado se tornar superior ao preço praticado no mercado, conforme regramento a ser previsto no Edital.</w:t>
      </w:r>
    </w:p>
    <w:p w14:paraId="384D2EB4" w14:textId="77777777" w:rsidR="00BB04F1" w:rsidRPr="00BD2B18" w:rsidRDefault="00BB04F1" w:rsidP="0021665D">
      <w:pPr>
        <w:pStyle w:val="Ttulo1"/>
        <w:spacing w:before="0" w:beforeAutospacing="0" w:after="0" w:afterAutospacing="0" w:line="276" w:lineRule="auto"/>
        <w:rPr>
          <w:sz w:val="22"/>
          <w:szCs w:val="22"/>
        </w:rPr>
      </w:pPr>
    </w:p>
    <w:p w14:paraId="04057F1E" w14:textId="10864593" w:rsidR="00BB04F1" w:rsidRPr="00BD2B18" w:rsidRDefault="00BB04F1" w:rsidP="0021665D">
      <w:pPr>
        <w:pStyle w:val="Ttulo1"/>
        <w:spacing w:before="0" w:beforeAutospacing="0" w:after="0" w:afterAutospacing="0" w:line="276" w:lineRule="auto"/>
        <w:rPr>
          <w:sz w:val="22"/>
          <w:szCs w:val="22"/>
        </w:rPr>
      </w:pPr>
      <w:r w:rsidRPr="00BD2B18">
        <w:rPr>
          <w:sz w:val="22"/>
          <w:szCs w:val="22"/>
        </w:rPr>
        <w:t xml:space="preserve">CLÁUSULA DÉCIMA </w:t>
      </w:r>
      <w:r w:rsidR="00BD2B18" w:rsidRPr="00BD2B18">
        <w:rPr>
          <w:sz w:val="22"/>
          <w:szCs w:val="22"/>
        </w:rPr>
        <w:t>SEGUNDA</w:t>
      </w:r>
      <w:r w:rsidR="005F5206" w:rsidRPr="00BD2B18">
        <w:rPr>
          <w:sz w:val="22"/>
          <w:szCs w:val="22"/>
        </w:rPr>
        <w:t xml:space="preserve"> </w:t>
      </w:r>
      <w:r w:rsidRPr="00BD2B18">
        <w:rPr>
          <w:sz w:val="22"/>
          <w:szCs w:val="22"/>
        </w:rPr>
        <w:t xml:space="preserve">- DO FORO </w:t>
      </w:r>
    </w:p>
    <w:p w14:paraId="33839FAA" w14:textId="77777777" w:rsidR="009E26DA" w:rsidRPr="009E26DA" w:rsidRDefault="009E26DA" w:rsidP="0021665D">
      <w:pPr>
        <w:spacing w:line="276" w:lineRule="auto"/>
        <w:rPr>
          <w:sz w:val="22"/>
        </w:rPr>
      </w:pPr>
      <w:r w:rsidRPr="009E26DA">
        <w:rPr>
          <w:sz w:val="22"/>
        </w:rPr>
        <w:t>Fica eleito o Foro da Comarca de Rodeio Bonito/RS para dirimir quaisquer dúvidas a respeito do cumprimento da presente ata de registro de preços.</w:t>
      </w:r>
    </w:p>
    <w:p w14:paraId="5B90FF5E" w14:textId="77777777" w:rsidR="009E26DA" w:rsidRPr="009E26DA" w:rsidRDefault="009E26DA" w:rsidP="0021665D">
      <w:pPr>
        <w:spacing w:line="276" w:lineRule="auto"/>
        <w:rPr>
          <w:bCs/>
          <w:sz w:val="22"/>
        </w:rPr>
      </w:pPr>
      <w:r w:rsidRPr="009E26DA">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64A1A558" w14:textId="77777777" w:rsidR="009E26DA" w:rsidRPr="009E26DA" w:rsidRDefault="009E26DA" w:rsidP="0021665D">
      <w:pPr>
        <w:spacing w:line="276" w:lineRule="auto"/>
        <w:jc w:val="center"/>
        <w:rPr>
          <w:bCs/>
          <w:sz w:val="22"/>
        </w:rPr>
      </w:pPr>
    </w:p>
    <w:p w14:paraId="0DAE2EFA" w14:textId="2D10447E" w:rsidR="00253F27" w:rsidRDefault="009E26DA" w:rsidP="0021665D">
      <w:pPr>
        <w:spacing w:line="276" w:lineRule="auto"/>
        <w:jc w:val="center"/>
        <w:rPr>
          <w:b/>
          <w:bCs/>
          <w:sz w:val="22"/>
        </w:rPr>
      </w:pPr>
      <w:r w:rsidRPr="009E26DA">
        <w:rPr>
          <w:bCs/>
          <w:sz w:val="22"/>
        </w:rPr>
        <w:tab/>
      </w:r>
      <w:r w:rsidRPr="009E26DA">
        <w:rPr>
          <w:bCs/>
          <w:sz w:val="22"/>
        </w:rPr>
        <w:tab/>
        <w:t>A data de assinatura desse documento será a data em que a última assinatura digital ocorrer.</w:t>
      </w:r>
      <w:r w:rsidRPr="009E26DA">
        <w:rPr>
          <w:b/>
          <w:bCs/>
          <w:sz w:val="22"/>
        </w:rPr>
        <w:t xml:space="preserve">  </w:t>
      </w:r>
    </w:p>
    <w:p w14:paraId="285105E6" w14:textId="2F35C11A" w:rsidR="009E26DA" w:rsidRPr="009E26DA" w:rsidRDefault="009E26DA" w:rsidP="0021665D">
      <w:pPr>
        <w:spacing w:line="276" w:lineRule="auto"/>
        <w:jc w:val="center"/>
        <w:rPr>
          <w:b/>
          <w:bCs/>
          <w:sz w:val="22"/>
        </w:rPr>
      </w:pPr>
      <w:r w:rsidRPr="009E26DA">
        <w:rPr>
          <w:b/>
          <w:bCs/>
          <w:sz w:val="22"/>
        </w:rPr>
        <w:t xml:space="preserve">                                                                    </w:t>
      </w:r>
    </w:p>
    <w:p w14:paraId="32BA8438" w14:textId="39B4A622" w:rsidR="009E26DA" w:rsidRPr="009E26DA" w:rsidRDefault="009E26DA" w:rsidP="0021665D">
      <w:pPr>
        <w:spacing w:line="276" w:lineRule="auto"/>
        <w:jc w:val="center"/>
        <w:rPr>
          <w:b/>
          <w:sz w:val="22"/>
        </w:rPr>
      </w:pPr>
      <w:r w:rsidRPr="009E26DA">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E26DA" w:rsidRPr="009E26DA" w14:paraId="1C41C00B" w14:textId="77777777" w:rsidTr="009E26DA">
        <w:trPr>
          <w:trHeight w:val="1842"/>
          <w:jc w:val="center"/>
        </w:trPr>
        <w:tc>
          <w:tcPr>
            <w:tcW w:w="4938" w:type="dxa"/>
          </w:tcPr>
          <w:p w14:paraId="386F37A7" w14:textId="77777777" w:rsidR="009E26DA" w:rsidRPr="009E26DA" w:rsidRDefault="009E26DA" w:rsidP="0021665D">
            <w:pPr>
              <w:spacing w:line="276" w:lineRule="auto"/>
              <w:jc w:val="center"/>
              <w:rPr>
                <w:b/>
                <w:bCs/>
                <w:sz w:val="22"/>
              </w:rPr>
            </w:pPr>
          </w:p>
          <w:p w14:paraId="1DB6DD4F" w14:textId="77777777" w:rsidR="009E26DA" w:rsidRPr="009E26DA" w:rsidRDefault="009E26DA" w:rsidP="0021665D">
            <w:pPr>
              <w:spacing w:line="276" w:lineRule="auto"/>
              <w:jc w:val="center"/>
              <w:rPr>
                <w:b/>
                <w:bCs/>
                <w:sz w:val="22"/>
              </w:rPr>
            </w:pPr>
            <w:r w:rsidRPr="009E26DA">
              <w:rPr>
                <w:b/>
                <w:bCs/>
                <w:sz w:val="22"/>
              </w:rPr>
              <w:t>___________________________</w:t>
            </w:r>
          </w:p>
          <w:p w14:paraId="0B54D8CC" w14:textId="77777777" w:rsidR="009E26DA" w:rsidRPr="009E26DA" w:rsidRDefault="009E26DA" w:rsidP="0021665D">
            <w:pPr>
              <w:spacing w:line="276" w:lineRule="auto"/>
              <w:jc w:val="center"/>
              <w:rPr>
                <w:b/>
                <w:bCs/>
                <w:sz w:val="22"/>
              </w:rPr>
            </w:pPr>
            <w:r w:rsidRPr="009E26DA">
              <w:rPr>
                <w:b/>
                <w:bCs/>
                <w:sz w:val="22"/>
              </w:rPr>
              <w:t>Contratada</w:t>
            </w:r>
          </w:p>
          <w:p w14:paraId="510DCD52" w14:textId="77777777" w:rsidR="009E26DA" w:rsidRPr="009E26DA" w:rsidRDefault="009E26DA" w:rsidP="0021665D">
            <w:pPr>
              <w:spacing w:line="276" w:lineRule="auto"/>
              <w:jc w:val="center"/>
              <w:rPr>
                <w:b/>
                <w:bCs/>
                <w:sz w:val="22"/>
              </w:rPr>
            </w:pPr>
            <w:r w:rsidRPr="009E26DA">
              <w:rPr>
                <w:b/>
                <w:bCs/>
                <w:sz w:val="22"/>
              </w:rPr>
              <w:t xml:space="preserve">CNPJ: </w:t>
            </w:r>
          </w:p>
          <w:p w14:paraId="198A9A02" w14:textId="77777777" w:rsidR="009E26DA" w:rsidRPr="009E26DA" w:rsidRDefault="009E26DA" w:rsidP="0021665D">
            <w:pPr>
              <w:spacing w:line="276" w:lineRule="auto"/>
              <w:jc w:val="center"/>
              <w:rPr>
                <w:b/>
                <w:bCs/>
                <w:sz w:val="22"/>
              </w:rPr>
            </w:pPr>
            <w:r w:rsidRPr="009E26DA">
              <w:rPr>
                <w:b/>
                <w:bCs/>
                <w:sz w:val="22"/>
              </w:rPr>
              <w:t>CONTRATADA</w:t>
            </w:r>
          </w:p>
          <w:p w14:paraId="754302AF" w14:textId="77777777" w:rsidR="009E26DA" w:rsidRPr="009E26DA" w:rsidRDefault="009E26DA" w:rsidP="0021665D">
            <w:pPr>
              <w:spacing w:line="276" w:lineRule="auto"/>
              <w:jc w:val="center"/>
              <w:rPr>
                <w:b/>
                <w:bCs/>
                <w:sz w:val="22"/>
              </w:rPr>
            </w:pPr>
          </w:p>
        </w:tc>
        <w:tc>
          <w:tcPr>
            <w:tcW w:w="4938" w:type="dxa"/>
          </w:tcPr>
          <w:p w14:paraId="26CAEA1D" w14:textId="77777777" w:rsidR="009E26DA" w:rsidRPr="009E26DA" w:rsidRDefault="009E26DA" w:rsidP="0021665D">
            <w:pPr>
              <w:spacing w:line="276" w:lineRule="auto"/>
              <w:jc w:val="center"/>
              <w:rPr>
                <w:b/>
                <w:bCs/>
                <w:sz w:val="22"/>
              </w:rPr>
            </w:pPr>
          </w:p>
          <w:p w14:paraId="51841BCC" w14:textId="77777777" w:rsidR="009E26DA" w:rsidRPr="009E26DA" w:rsidRDefault="009E26DA" w:rsidP="0021665D">
            <w:pPr>
              <w:spacing w:line="276" w:lineRule="auto"/>
              <w:jc w:val="center"/>
              <w:rPr>
                <w:b/>
                <w:bCs/>
                <w:sz w:val="22"/>
              </w:rPr>
            </w:pPr>
            <w:r w:rsidRPr="009E26DA">
              <w:rPr>
                <w:b/>
                <w:bCs/>
                <w:sz w:val="22"/>
              </w:rPr>
              <w:t>___________________________</w:t>
            </w:r>
          </w:p>
          <w:p w14:paraId="542B42F7" w14:textId="77777777" w:rsidR="009E26DA" w:rsidRPr="009E26DA" w:rsidRDefault="009E26DA" w:rsidP="0021665D">
            <w:pPr>
              <w:spacing w:line="276" w:lineRule="auto"/>
              <w:jc w:val="center"/>
              <w:rPr>
                <w:b/>
                <w:bCs/>
                <w:sz w:val="22"/>
              </w:rPr>
            </w:pPr>
            <w:r w:rsidRPr="009E26DA">
              <w:rPr>
                <w:b/>
                <w:bCs/>
                <w:sz w:val="22"/>
              </w:rPr>
              <w:t>PAULO DUARTE</w:t>
            </w:r>
          </w:p>
          <w:p w14:paraId="1AB4E01D" w14:textId="77777777" w:rsidR="009E26DA" w:rsidRPr="009E26DA" w:rsidRDefault="009E26DA" w:rsidP="0021665D">
            <w:pPr>
              <w:spacing w:line="276" w:lineRule="auto"/>
              <w:jc w:val="center"/>
              <w:rPr>
                <w:b/>
                <w:bCs/>
                <w:sz w:val="22"/>
              </w:rPr>
            </w:pPr>
            <w:r w:rsidRPr="009E26DA">
              <w:rPr>
                <w:b/>
                <w:bCs/>
                <w:sz w:val="22"/>
              </w:rPr>
              <w:t>PREFEITO MUNICIPAL</w:t>
            </w:r>
          </w:p>
          <w:p w14:paraId="0915260E" w14:textId="77777777" w:rsidR="009E26DA" w:rsidRDefault="009E26DA" w:rsidP="0021665D">
            <w:pPr>
              <w:spacing w:line="276" w:lineRule="auto"/>
              <w:jc w:val="center"/>
              <w:rPr>
                <w:b/>
                <w:bCs/>
                <w:sz w:val="22"/>
              </w:rPr>
            </w:pPr>
            <w:r w:rsidRPr="009E26DA">
              <w:rPr>
                <w:b/>
                <w:bCs/>
                <w:sz w:val="22"/>
              </w:rPr>
              <w:t>CONTRATANTE</w:t>
            </w:r>
          </w:p>
          <w:p w14:paraId="7E95E9AE" w14:textId="77777777" w:rsidR="00253F27" w:rsidRDefault="00253F27" w:rsidP="0021665D">
            <w:pPr>
              <w:spacing w:line="276" w:lineRule="auto"/>
              <w:jc w:val="center"/>
              <w:rPr>
                <w:b/>
                <w:bCs/>
                <w:sz w:val="22"/>
              </w:rPr>
            </w:pPr>
          </w:p>
          <w:p w14:paraId="2DCDE130" w14:textId="77777777" w:rsidR="00253F27" w:rsidRDefault="00253F27" w:rsidP="0021665D">
            <w:pPr>
              <w:spacing w:line="276" w:lineRule="auto"/>
              <w:jc w:val="center"/>
              <w:rPr>
                <w:b/>
                <w:bCs/>
                <w:sz w:val="22"/>
              </w:rPr>
            </w:pPr>
          </w:p>
          <w:p w14:paraId="28067EF8" w14:textId="77777777" w:rsidR="00253F27" w:rsidRPr="009E26DA" w:rsidRDefault="00253F27" w:rsidP="0021665D">
            <w:pPr>
              <w:spacing w:line="276" w:lineRule="auto"/>
              <w:jc w:val="center"/>
              <w:rPr>
                <w:b/>
                <w:bCs/>
                <w:sz w:val="22"/>
              </w:rPr>
            </w:pPr>
          </w:p>
        </w:tc>
      </w:tr>
      <w:tr w:rsidR="009E26DA" w:rsidRPr="009E26DA" w14:paraId="66B912D4" w14:textId="77777777" w:rsidTr="009E26DA">
        <w:trPr>
          <w:trHeight w:val="1842"/>
          <w:jc w:val="center"/>
        </w:trPr>
        <w:tc>
          <w:tcPr>
            <w:tcW w:w="4938" w:type="dxa"/>
          </w:tcPr>
          <w:p w14:paraId="21713892" w14:textId="77777777" w:rsidR="009E26DA" w:rsidRPr="009E26DA" w:rsidRDefault="009E26DA" w:rsidP="0021665D">
            <w:pPr>
              <w:spacing w:line="276" w:lineRule="auto"/>
              <w:jc w:val="center"/>
              <w:rPr>
                <w:b/>
                <w:bCs/>
                <w:sz w:val="22"/>
              </w:rPr>
            </w:pPr>
          </w:p>
          <w:p w14:paraId="0F93F2F6" w14:textId="77777777" w:rsidR="009E26DA" w:rsidRPr="009E26DA" w:rsidRDefault="009E26DA" w:rsidP="0021665D">
            <w:pPr>
              <w:spacing w:line="276" w:lineRule="auto"/>
              <w:jc w:val="center"/>
              <w:rPr>
                <w:b/>
                <w:bCs/>
                <w:sz w:val="22"/>
              </w:rPr>
            </w:pPr>
            <w:r w:rsidRPr="009E26DA">
              <w:rPr>
                <w:b/>
                <w:bCs/>
                <w:sz w:val="22"/>
              </w:rPr>
              <w:t>___________________________</w:t>
            </w:r>
          </w:p>
          <w:p w14:paraId="39DC8A81" w14:textId="77777777" w:rsidR="009E26DA" w:rsidRPr="009E26DA" w:rsidRDefault="009E26DA" w:rsidP="0021665D">
            <w:pPr>
              <w:spacing w:line="276" w:lineRule="auto"/>
              <w:jc w:val="center"/>
              <w:rPr>
                <w:b/>
                <w:bCs/>
                <w:sz w:val="22"/>
              </w:rPr>
            </w:pPr>
            <w:r w:rsidRPr="009E26DA">
              <w:rPr>
                <w:b/>
                <w:bCs/>
                <w:sz w:val="22"/>
              </w:rPr>
              <w:t>De acordo em data supra:</w:t>
            </w:r>
          </w:p>
          <w:p w14:paraId="5CBA471C" w14:textId="77777777" w:rsidR="009E26DA" w:rsidRPr="009E26DA" w:rsidRDefault="009E26DA" w:rsidP="0021665D">
            <w:pPr>
              <w:spacing w:line="276" w:lineRule="auto"/>
              <w:jc w:val="center"/>
              <w:rPr>
                <w:b/>
                <w:bCs/>
                <w:sz w:val="22"/>
              </w:rPr>
            </w:pPr>
            <w:r w:rsidRPr="009E26DA">
              <w:rPr>
                <w:b/>
                <w:bCs/>
                <w:sz w:val="22"/>
              </w:rPr>
              <w:t>Assessoria jurídica.</w:t>
            </w:r>
          </w:p>
          <w:p w14:paraId="7146EB9D" w14:textId="77777777" w:rsidR="009E26DA" w:rsidRPr="009E26DA" w:rsidRDefault="009E26DA" w:rsidP="0021665D">
            <w:pPr>
              <w:spacing w:line="276" w:lineRule="auto"/>
              <w:jc w:val="center"/>
              <w:rPr>
                <w:b/>
                <w:bCs/>
                <w:sz w:val="22"/>
              </w:rPr>
            </w:pPr>
            <w:r w:rsidRPr="009E26DA">
              <w:rPr>
                <w:b/>
                <w:bCs/>
                <w:sz w:val="22"/>
              </w:rPr>
              <w:t xml:space="preserve">Leonardo </w:t>
            </w:r>
            <w:proofErr w:type="spellStart"/>
            <w:r w:rsidRPr="009E26DA">
              <w:rPr>
                <w:b/>
                <w:bCs/>
                <w:sz w:val="22"/>
              </w:rPr>
              <w:t>Zatti</w:t>
            </w:r>
            <w:proofErr w:type="spellEnd"/>
          </w:p>
          <w:p w14:paraId="48C9DC32" w14:textId="5B1128E0" w:rsidR="009E26DA" w:rsidRDefault="009E26DA" w:rsidP="0021665D">
            <w:pPr>
              <w:spacing w:line="276" w:lineRule="auto"/>
              <w:jc w:val="center"/>
              <w:rPr>
                <w:b/>
                <w:bCs/>
                <w:sz w:val="22"/>
              </w:rPr>
            </w:pPr>
            <w:r w:rsidRPr="009E26DA">
              <w:rPr>
                <w:b/>
                <w:bCs/>
                <w:sz w:val="22"/>
              </w:rPr>
              <w:t>OAB/RS 125.423</w:t>
            </w:r>
          </w:p>
          <w:p w14:paraId="3C5A0233" w14:textId="64133CC9" w:rsidR="0021665D" w:rsidRDefault="0021665D" w:rsidP="0021665D">
            <w:pPr>
              <w:spacing w:line="276" w:lineRule="auto"/>
              <w:jc w:val="center"/>
              <w:rPr>
                <w:b/>
                <w:bCs/>
                <w:sz w:val="22"/>
              </w:rPr>
            </w:pPr>
          </w:p>
          <w:p w14:paraId="510FD830" w14:textId="5291782D" w:rsidR="0021665D" w:rsidRDefault="0021665D" w:rsidP="0021665D">
            <w:pPr>
              <w:spacing w:line="276" w:lineRule="auto"/>
              <w:jc w:val="center"/>
              <w:rPr>
                <w:b/>
                <w:bCs/>
                <w:sz w:val="22"/>
              </w:rPr>
            </w:pPr>
          </w:p>
          <w:p w14:paraId="31BC27F2" w14:textId="1A554156" w:rsidR="00CD18E3" w:rsidRDefault="00CD18E3" w:rsidP="0021665D">
            <w:pPr>
              <w:spacing w:line="276" w:lineRule="auto"/>
              <w:jc w:val="center"/>
              <w:rPr>
                <w:b/>
                <w:bCs/>
                <w:sz w:val="22"/>
              </w:rPr>
            </w:pPr>
          </w:p>
          <w:p w14:paraId="53B85296" w14:textId="77777777" w:rsidR="00CD18E3" w:rsidRDefault="00CD18E3" w:rsidP="0021665D">
            <w:pPr>
              <w:spacing w:line="276" w:lineRule="auto"/>
              <w:jc w:val="center"/>
              <w:rPr>
                <w:b/>
                <w:bCs/>
                <w:sz w:val="22"/>
              </w:rPr>
            </w:pPr>
            <w:bookmarkStart w:id="2" w:name="_GoBack"/>
            <w:bookmarkEnd w:id="2"/>
          </w:p>
          <w:p w14:paraId="6EA74166" w14:textId="77777777" w:rsidR="0021665D" w:rsidRPr="009E26DA" w:rsidRDefault="0021665D" w:rsidP="0021665D">
            <w:pPr>
              <w:spacing w:line="276" w:lineRule="auto"/>
              <w:jc w:val="center"/>
              <w:rPr>
                <w:b/>
                <w:bCs/>
                <w:sz w:val="22"/>
              </w:rPr>
            </w:pPr>
          </w:p>
          <w:p w14:paraId="36929514" w14:textId="65BAE898" w:rsidR="00194A20" w:rsidRDefault="00194A20" w:rsidP="0021665D">
            <w:pPr>
              <w:spacing w:line="276" w:lineRule="auto"/>
              <w:jc w:val="center"/>
              <w:rPr>
                <w:b/>
                <w:bCs/>
                <w:sz w:val="22"/>
              </w:rPr>
            </w:pPr>
          </w:p>
          <w:p w14:paraId="0311553E" w14:textId="0C4462E5" w:rsidR="00194A20" w:rsidRPr="009E26DA" w:rsidRDefault="00194A20" w:rsidP="0021665D">
            <w:pPr>
              <w:spacing w:line="276" w:lineRule="auto"/>
              <w:jc w:val="center"/>
              <w:rPr>
                <w:b/>
                <w:bCs/>
                <w:sz w:val="22"/>
              </w:rPr>
            </w:pPr>
          </w:p>
        </w:tc>
        <w:tc>
          <w:tcPr>
            <w:tcW w:w="4938" w:type="dxa"/>
          </w:tcPr>
          <w:p w14:paraId="4AFFCE4A" w14:textId="77777777" w:rsidR="009E26DA" w:rsidRPr="009E26DA" w:rsidRDefault="009E26DA" w:rsidP="0021665D">
            <w:pPr>
              <w:spacing w:line="276" w:lineRule="auto"/>
              <w:jc w:val="center"/>
              <w:rPr>
                <w:b/>
                <w:bCs/>
                <w:sz w:val="22"/>
              </w:rPr>
            </w:pPr>
          </w:p>
          <w:p w14:paraId="5299D183" w14:textId="77777777" w:rsidR="009E26DA" w:rsidRPr="009E26DA" w:rsidRDefault="009E26DA" w:rsidP="0021665D">
            <w:pPr>
              <w:spacing w:line="276" w:lineRule="auto"/>
              <w:jc w:val="center"/>
              <w:rPr>
                <w:b/>
                <w:bCs/>
                <w:sz w:val="22"/>
              </w:rPr>
            </w:pPr>
            <w:r w:rsidRPr="009E26DA">
              <w:rPr>
                <w:b/>
                <w:bCs/>
                <w:sz w:val="22"/>
              </w:rPr>
              <w:t>___________________________</w:t>
            </w:r>
          </w:p>
          <w:p w14:paraId="245D31AF" w14:textId="0FBEBE30" w:rsidR="009E26DA" w:rsidRPr="009E26DA" w:rsidRDefault="009E26DA" w:rsidP="0021665D">
            <w:pPr>
              <w:spacing w:line="276" w:lineRule="auto"/>
              <w:jc w:val="center"/>
              <w:rPr>
                <w:b/>
                <w:bCs/>
                <w:sz w:val="22"/>
              </w:rPr>
            </w:pPr>
            <w:r w:rsidRPr="009E26DA">
              <w:rPr>
                <w:b/>
                <w:bCs/>
                <w:sz w:val="22"/>
              </w:rPr>
              <w:t>FISCAL D</w:t>
            </w:r>
            <w:r w:rsidRPr="00BD2B18">
              <w:rPr>
                <w:b/>
                <w:bCs/>
                <w:sz w:val="22"/>
              </w:rPr>
              <w:t>A</w:t>
            </w:r>
            <w:r w:rsidRPr="009E26DA">
              <w:rPr>
                <w:b/>
                <w:bCs/>
                <w:sz w:val="22"/>
              </w:rPr>
              <w:t xml:space="preserve"> </w:t>
            </w:r>
            <w:r w:rsidRPr="00BD2B18">
              <w:rPr>
                <w:b/>
                <w:bCs/>
                <w:sz w:val="22"/>
              </w:rPr>
              <w:t>ATA</w:t>
            </w:r>
          </w:p>
          <w:p w14:paraId="2647BED9" w14:textId="77777777" w:rsidR="009E26DA" w:rsidRPr="009E26DA" w:rsidRDefault="009E26DA" w:rsidP="0021665D">
            <w:pPr>
              <w:spacing w:line="276" w:lineRule="auto"/>
              <w:jc w:val="center"/>
              <w:rPr>
                <w:b/>
                <w:bCs/>
                <w:sz w:val="22"/>
              </w:rPr>
            </w:pPr>
          </w:p>
          <w:p w14:paraId="29714E1F" w14:textId="77777777" w:rsidR="009E26DA" w:rsidRPr="009E26DA" w:rsidRDefault="009E26DA" w:rsidP="0021665D">
            <w:pPr>
              <w:spacing w:line="276" w:lineRule="auto"/>
              <w:jc w:val="center"/>
              <w:rPr>
                <w:b/>
                <w:sz w:val="22"/>
              </w:rPr>
            </w:pPr>
          </w:p>
          <w:p w14:paraId="7ACEB314" w14:textId="77777777" w:rsidR="009E26DA" w:rsidRPr="009E26DA" w:rsidRDefault="009E26DA" w:rsidP="0021665D">
            <w:pPr>
              <w:spacing w:line="276" w:lineRule="auto"/>
              <w:jc w:val="center"/>
              <w:rPr>
                <w:b/>
                <w:bCs/>
                <w:sz w:val="22"/>
              </w:rPr>
            </w:pPr>
          </w:p>
        </w:tc>
      </w:tr>
    </w:tbl>
    <w:p w14:paraId="16ADC4E1" w14:textId="77777777" w:rsidR="00FE4C44" w:rsidRPr="00B54148" w:rsidRDefault="00FE4C44" w:rsidP="0021665D">
      <w:pPr>
        <w:spacing w:line="276" w:lineRule="auto"/>
        <w:jc w:val="center"/>
        <w:rPr>
          <w:b/>
          <w:sz w:val="22"/>
        </w:rPr>
      </w:pPr>
    </w:p>
    <w:p w14:paraId="50108345" w14:textId="47284230" w:rsidR="00DE1019" w:rsidRPr="00B54148" w:rsidRDefault="00BB04F1" w:rsidP="0021665D">
      <w:pPr>
        <w:spacing w:line="276" w:lineRule="auto"/>
        <w:ind w:left="0" w:firstLine="0"/>
        <w:jc w:val="center"/>
        <w:rPr>
          <w:b/>
          <w:sz w:val="22"/>
        </w:rPr>
      </w:pPr>
      <w:r w:rsidRPr="00B54148">
        <w:rPr>
          <w:b/>
          <w:sz w:val="22"/>
        </w:rPr>
        <w:t xml:space="preserve">ANEXO </w:t>
      </w:r>
      <w:r w:rsidR="00DE1019" w:rsidRPr="00B54148">
        <w:rPr>
          <w:b/>
          <w:sz w:val="22"/>
        </w:rPr>
        <w:t>II</w:t>
      </w:r>
    </w:p>
    <w:p w14:paraId="01F6DCCD" w14:textId="77777777" w:rsidR="00B54148" w:rsidRPr="00B54148" w:rsidRDefault="00B54148" w:rsidP="0021665D">
      <w:pPr>
        <w:widowControl w:val="0"/>
        <w:autoSpaceDE w:val="0"/>
        <w:autoSpaceDN w:val="0"/>
        <w:spacing w:line="276" w:lineRule="auto"/>
        <w:ind w:left="0" w:right="5" w:firstLine="0"/>
        <w:jc w:val="center"/>
        <w:outlineLvl w:val="0"/>
        <w:rPr>
          <w:b/>
          <w:bCs/>
          <w:color w:val="auto"/>
          <w:sz w:val="22"/>
          <w:lang w:val="pt-PT" w:eastAsia="en-US"/>
        </w:rPr>
      </w:pPr>
      <w:bookmarkStart w:id="3" w:name="_Hlk203132397"/>
      <w:r w:rsidRPr="00B54148">
        <w:rPr>
          <w:b/>
          <w:bCs/>
          <w:color w:val="auto"/>
          <w:sz w:val="22"/>
          <w:lang w:val="pt-PT" w:eastAsia="en-US"/>
        </w:rPr>
        <w:t>TERMO</w:t>
      </w:r>
      <w:r w:rsidRPr="00B54148">
        <w:rPr>
          <w:b/>
          <w:bCs/>
          <w:color w:val="auto"/>
          <w:spacing w:val="-9"/>
          <w:sz w:val="22"/>
          <w:lang w:val="pt-PT" w:eastAsia="en-US"/>
        </w:rPr>
        <w:t xml:space="preserve"> </w:t>
      </w:r>
      <w:r w:rsidRPr="00B54148">
        <w:rPr>
          <w:b/>
          <w:bCs/>
          <w:color w:val="auto"/>
          <w:sz w:val="22"/>
          <w:lang w:val="pt-PT" w:eastAsia="en-US"/>
        </w:rPr>
        <w:t>DE</w:t>
      </w:r>
      <w:r w:rsidRPr="00B54148">
        <w:rPr>
          <w:b/>
          <w:bCs/>
          <w:color w:val="auto"/>
          <w:spacing w:val="-1"/>
          <w:sz w:val="22"/>
          <w:lang w:val="pt-PT" w:eastAsia="en-US"/>
        </w:rPr>
        <w:t xml:space="preserve"> </w:t>
      </w:r>
      <w:r w:rsidRPr="00B54148">
        <w:rPr>
          <w:b/>
          <w:bCs/>
          <w:color w:val="auto"/>
          <w:sz w:val="22"/>
          <w:lang w:val="pt-PT" w:eastAsia="en-US"/>
        </w:rPr>
        <w:t>REFERÊNCIA</w:t>
      </w:r>
      <w:r w:rsidRPr="00B54148">
        <w:rPr>
          <w:b/>
          <w:bCs/>
          <w:color w:val="auto"/>
          <w:spacing w:val="-7"/>
          <w:sz w:val="22"/>
          <w:lang w:val="pt-PT" w:eastAsia="en-US"/>
        </w:rPr>
        <w:t xml:space="preserve"> </w:t>
      </w:r>
      <w:r w:rsidRPr="00B54148">
        <w:rPr>
          <w:b/>
          <w:bCs/>
          <w:color w:val="auto"/>
          <w:sz w:val="22"/>
          <w:lang w:val="pt-PT" w:eastAsia="en-US"/>
        </w:rPr>
        <w:t>–</w:t>
      </w:r>
      <w:r w:rsidRPr="00B54148">
        <w:rPr>
          <w:b/>
          <w:bCs/>
          <w:color w:val="auto"/>
          <w:spacing w:val="-1"/>
          <w:sz w:val="22"/>
          <w:lang w:val="pt-PT" w:eastAsia="en-US"/>
        </w:rPr>
        <w:t xml:space="preserve"> </w:t>
      </w:r>
      <w:r w:rsidRPr="00B54148">
        <w:rPr>
          <w:b/>
          <w:bCs/>
          <w:color w:val="auto"/>
          <w:spacing w:val="-5"/>
          <w:sz w:val="22"/>
          <w:lang w:val="pt-PT" w:eastAsia="en-US"/>
        </w:rPr>
        <w:t>TR</w:t>
      </w:r>
    </w:p>
    <w:p w14:paraId="5B00D7FC" w14:textId="77777777" w:rsidR="00B54148" w:rsidRPr="00B54148" w:rsidRDefault="00B54148" w:rsidP="0021665D">
      <w:pPr>
        <w:widowControl w:val="0"/>
        <w:autoSpaceDE w:val="0"/>
        <w:autoSpaceDN w:val="0"/>
        <w:spacing w:line="276" w:lineRule="auto"/>
        <w:ind w:left="0" w:firstLine="0"/>
        <w:rPr>
          <w:b/>
          <w:color w:val="auto"/>
          <w:sz w:val="22"/>
          <w:lang w:val="pt-PT" w:eastAsia="en-US"/>
        </w:rPr>
      </w:pPr>
    </w:p>
    <w:p w14:paraId="4A6AC99E" w14:textId="77777777" w:rsidR="00B54148" w:rsidRPr="00B54148" w:rsidRDefault="00B54148" w:rsidP="0021665D">
      <w:pPr>
        <w:widowControl w:val="0"/>
        <w:autoSpaceDE w:val="0"/>
        <w:autoSpaceDN w:val="0"/>
        <w:spacing w:before="120" w:line="276" w:lineRule="auto"/>
        <w:ind w:left="0" w:firstLine="0"/>
        <w:rPr>
          <w:i/>
          <w:iCs/>
          <w:color w:val="auto"/>
          <w:sz w:val="22"/>
          <w:u w:val="single"/>
          <w:lang w:val="pt-PT"/>
        </w:rPr>
      </w:pPr>
      <w:r w:rsidRPr="00B54148">
        <w:rPr>
          <w:i/>
          <w:color w:val="auto"/>
          <w:sz w:val="22"/>
          <w:u w:val="single"/>
          <w:lang w:val="pt-PT" w:eastAsia="en-US"/>
        </w:rPr>
        <w:t xml:space="preserve">Ref. DFD </w:t>
      </w:r>
      <w:r w:rsidRPr="00B54148">
        <w:rPr>
          <w:i/>
          <w:color w:val="auto"/>
          <w:spacing w:val="-1"/>
          <w:sz w:val="22"/>
          <w:u w:val="single"/>
          <w:lang w:val="pt-PT" w:eastAsia="en-US"/>
        </w:rPr>
        <w:t>112</w:t>
      </w:r>
      <w:r w:rsidRPr="00B54148">
        <w:rPr>
          <w:i/>
          <w:color w:val="auto"/>
          <w:sz w:val="22"/>
          <w:u w:val="single"/>
          <w:lang w:val="pt-PT" w:eastAsia="en-US"/>
        </w:rPr>
        <w:t>/2025</w:t>
      </w:r>
      <w:r w:rsidRPr="00B54148">
        <w:rPr>
          <w:i/>
          <w:color w:val="auto"/>
          <w:spacing w:val="-1"/>
          <w:sz w:val="22"/>
          <w:u w:val="single"/>
          <w:lang w:val="pt-PT" w:eastAsia="en-US"/>
        </w:rPr>
        <w:t xml:space="preserve"> </w:t>
      </w:r>
      <w:r w:rsidRPr="00B54148">
        <w:rPr>
          <w:i/>
          <w:color w:val="auto"/>
          <w:sz w:val="22"/>
          <w:u w:val="single"/>
          <w:lang w:val="pt-PT" w:eastAsia="en-US"/>
        </w:rPr>
        <w:t>-</w:t>
      </w:r>
      <w:r w:rsidRPr="00B54148">
        <w:rPr>
          <w:i/>
          <w:color w:val="auto"/>
          <w:spacing w:val="-2"/>
          <w:sz w:val="22"/>
          <w:u w:val="single"/>
          <w:lang w:val="pt-PT" w:eastAsia="en-US"/>
        </w:rPr>
        <w:t xml:space="preserve"> </w:t>
      </w:r>
      <w:r w:rsidRPr="00B54148">
        <w:rPr>
          <w:i/>
          <w:iCs/>
          <w:color w:val="auto"/>
          <w:sz w:val="22"/>
          <w:u w:val="single"/>
          <w:lang w:val="pt-PT"/>
        </w:rPr>
        <w:t>Áreas Requisitantes: Secretaria Municipal de Obras e Urbanismo;</w:t>
      </w:r>
    </w:p>
    <w:p w14:paraId="7DC5A1E3" w14:textId="77777777" w:rsidR="00B54148" w:rsidRPr="00B54148" w:rsidRDefault="00B54148" w:rsidP="0021665D">
      <w:pPr>
        <w:widowControl w:val="0"/>
        <w:autoSpaceDE w:val="0"/>
        <w:autoSpaceDN w:val="0"/>
        <w:spacing w:line="276" w:lineRule="auto"/>
        <w:ind w:left="0" w:firstLine="0"/>
        <w:rPr>
          <w:i/>
          <w:color w:val="auto"/>
          <w:sz w:val="22"/>
          <w:lang w:val="pt-PT" w:eastAsia="en-US"/>
        </w:rPr>
      </w:pPr>
    </w:p>
    <w:p w14:paraId="21E08C76" w14:textId="77777777" w:rsidR="00B54148" w:rsidRPr="00B54148" w:rsidRDefault="00B54148" w:rsidP="0021665D">
      <w:pPr>
        <w:widowControl w:val="0"/>
        <w:numPr>
          <w:ilvl w:val="0"/>
          <w:numId w:val="34"/>
        </w:numPr>
        <w:tabs>
          <w:tab w:val="left" w:pos="852"/>
        </w:tabs>
        <w:autoSpaceDE w:val="0"/>
        <w:autoSpaceDN w:val="0"/>
        <w:spacing w:line="276" w:lineRule="auto"/>
        <w:ind w:hanging="708"/>
        <w:outlineLvl w:val="0"/>
        <w:rPr>
          <w:b/>
          <w:bCs/>
          <w:color w:val="auto"/>
          <w:sz w:val="22"/>
          <w:lang w:val="pt-PT" w:eastAsia="en-US"/>
        </w:rPr>
      </w:pPr>
      <w:r w:rsidRPr="00B54148">
        <w:rPr>
          <w:b/>
          <w:bCs/>
          <w:color w:val="auto"/>
          <w:sz w:val="22"/>
          <w:lang w:val="pt-PT" w:eastAsia="en-US"/>
        </w:rPr>
        <w:t>DEFINIÇÃO</w:t>
      </w:r>
      <w:r w:rsidRPr="00B54148">
        <w:rPr>
          <w:b/>
          <w:bCs/>
          <w:color w:val="auto"/>
          <w:spacing w:val="-1"/>
          <w:sz w:val="22"/>
          <w:lang w:val="pt-PT" w:eastAsia="en-US"/>
        </w:rPr>
        <w:t xml:space="preserve"> </w:t>
      </w:r>
      <w:r w:rsidRPr="00B54148">
        <w:rPr>
          <w:b/>
          <w:bCs/>
          <w:color w:val="auto"/>
          <w:sz w:val="22"/>
          <w:lang w:val="pt-PT" w:eastAsia="en-US"/>
        </w:rPr>
        <w:t xml:space="preserve">DO </w:t>
      </w:r>
      <w:r w:rsidRPr="00B54148">
        <w:rPr>
          <w:b/>
          <w:bCs/>
          <w:color w:val="auto"/>
          <w:spacing w:val="-2"/>
          <w:sz w:val="22"/>
          <w:lang w:val="pt-PT" w:eastAsia="en-US"/>
        </w:rPr>
        <w:t>OBJETO</w:t>
      </w:r>
    </w:p>
    <w:p w14:paraId="3E793C3F" w14:textId="77777777" w:rsidR="00B54148" w:rsidRPr="00B54148" w:rsidRDefault="00B54148" w:rsidP="0021665D">
      <w:pPr>
        <w:widowControl w:val="0"/>
        <w:numPr>
          <w:ilvl w:val="1"/>
          <w:numId w:val="34"/>
        </w:numPr>
        <w:tabs>
          <w:tab w:val="left" w:pos="852"/>
        </w:tabs>
        <w:autoSpaceDE w:val="0"/>
        <w:autoSpaceDN w:val="0"/>
        <w:spacing w:before="140" w:line="276" w:lineRule="auto"/>
        <w:ind w:right="141"/>
        <w:rPr>
          <w:color w:val="auto"/>
          <w:sz w:val="22"/>
          <w:lang w:val="pt-PT" w:eastAsia="en-US"/>
        </w:rPr>
      </w:pPr>
      <w:bookmarkStart w:id="4" w:name="_Hlk203121821"/>
      <w:r w:rsidRPr="00B54148">
        <w:rPr>
          <w:color w:val="auto"/>
          <w:sz w:val="22"/>
          <w:lang w:val="pt-PT" w:eastAsia="en-US"/>
        </w:rPr>
        <w:t xml:space="preserve">REGISTRO DE PREÇOS CONFORME DEMANDA EVENTUAL E FUTURA PARA CONTRATAÇÃO DE EMPRESA ESPECIALIZADA NO FORNECIMENTO DE </w:t>
      </w:r>
      <w:r w:rsidRPr="00B54148">
        <w:rPr>
          <w:color w:val="auto"/>
          <w:sz w:val="22"/>
          <w:lang w:val="pt-PT"/>
        </w:rPr>
        <w:t>PLACAS DE SINALIZAÇÃO DE TRÂNSITO, DESTINADAS À INSTALAÇÃO EM VIAS PÚBLICAS DO MUNICÍPIO DE RODEIO BONITO – RS, COM O OBJETIVO DE REGULAMENTAR O TRÁFEGO, PROMOVER A SEGURANÇA VIÁRIA E GARANTIR A ORGANIZAÇÃO DO TRÂNSITO LOCAL</w:t>
      </w:r>
      <w:r w:rsidRPr="00B54148">
        <w:rPr>
          <w:color w:val="auto"/>
          <w:sz w:val="22"/>
          <w:lang w:val="pt-PT" w:eastAsia="en-US"/>
        </w:rPr>
        <w:t>, conforme condições e exigências estabelecidas neste Termo de Referência e no Estudo Técnico Preliminar.</w:t>
      </w:r>
    </w:p>
    <w:bookmarkEnd w:id="4"/>
    <w:p w14:paraId="4C090B43" w14:textId="77777777" w:rsidR="00B54148" w:rsidRPr="00B54148" w:rsidRDefault="00B54148" w:rsidP="0021665D">
      <w:pPr>
        <w:widowControl w:val="0"/>
        <w:numPr>
          <w:ilvl w:val="1"/>
          <w:numId w:val="34"/>
        </w:numPr>
        <w:tabs>
          <w:tab w:val="left" w:pos="852"/>
        </w:tabs>
        <w:autoSpaceDE w:val="0"/>
        <w:autoSpaceDN w:val="0"/>
        <w:spacing w:line="276" w:lineRule="auto"/>
        <w:ind w:right="130"/>
        <w:rPr>
          <w:color w:val="auto"/>
          <w:sz w:val="22"/>
          <w:lang w:val="pt-PT" w:eastAsia="en-US"/>
        </w:rPr>
      </w:pPr>
      <w:r w:rsidRPr="00B54148">
        <w:rPr>
          <w:color w:val="auto"/>
          <w:sz w:val="22"/>
          <w:lang w:val="pt-PT" w:eastAsia="en-US"/>
        </w:rPr>
        <w:t>O objeto caracteriza-se como material comum, cujos padrões de desempenho e qualidade podem ser objetivamente definidos por meio de especificações usuais de mercado, sendo demanda recorrente da Administração Municipal.</w:t>
      </w:r>
    </w:p>
    <w:p w14:paraId="41997D65" w14:textId="16FC3026" w:rsidR="007520BD" w:rsidRDefault="007520BD" w:rsidP="0021665D">
      <w:pPr>
        <w:pStyle w:val="PargrafodaLista"/>
        <w:numPr>
          <w:ilvl w:val="1"/>
          <w:numId w:val="34"/>
        </w:numPr>
        <w:suppressAutoHyphens/>
        <w:spacing w:line="276" w:lineRule="auto"/>
        <w:textAlignment w:val="baseline"/>
      </w:pPr>
      <w:r>
        <w:t>O prazo de vigência da ata de registro de preços será de 1 (um) ano e poderá ser prorrogado, por igual período, desde que comprovado o preço vantajoso, nos termos do art. 84 da Lei Federal nº 14.133/2021.</w:t>
      </w:r>
    </w:p>
    <w:p w14:paraId="2D96E599" w14:textId="4080D9C1" w:rsidR="007520BD" w:rsidRPr="007520BD" w:rsidRDefault="007520BD" w:rsidP="0021665D">
      <w:pPr>
        <w:pStyle w:val="PargrafodaLista"/>
        <w:widowControl w:val="0"/>
        <w:numPr>
          <w:ilvl w:val="1"/>
          <w:numId w:val="34"/>
        </w:numPr>
        <w:tabs>
          <w:tab w:val="left" w:pos="852"/>
        </w:tabs>
        <w:suppressAutoHyphens/>
        <w:autoSpaceDE w:val="0"/>
        <w:autoSpaceDN w:val="0"/>
        <w:spacing w:line="276" w:lineRule="auto"/>
        <w:ind w:right="151"/>
        <w:textAlignment w:val="baseline"/>
        <w:rPr>
          <w:sz w:val="22"/>
          <w:lang w:val="pt-PT" w:eastAsia="en-US"/>
        </w:rPr>
      </w:pPr>
      <w:r>
        <w:t xml:space="preserve">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6D6F6DA4" w14:textId="77777777" w:rsidR="00B54148" w:rsidRPr="00B54148" w:rsidRDefault="00B54148" w:rsidP="0021665D">
      <w:pPr>
        <w:widowControl w:val="0"/>
        <w:numPr>
          <w:ilvl w:val="1"/>
          <w:numId w:val="34"/>
        </w:numPr>
        <w:tabs>
          <w:tab w:val="left" w:pos="852"/>
        </w:tabs>
        <w:autoSpaceDE w:val="0"/>
        <w:autoSpaceDN w:val="0"/>
        <w:spacing w:after="240" w:line="276" w:lineRule="auto"/>
        <w:ind w:hanging="708"/>
        <w:rPr>
          <w:color w:val="auto"/>
          <w:sz w:val="22"/>
          <w:lang w:val="pt-PT" w:eastAsia="en-US"/>
        </w:rPr>
      </w:pPr>
      <w:r w:rsidRPr="00B54148">
        <w:rPr>
          <w:color w:val="auto"/>
          <w:sz w:val="22"/>
          <w:lang w:val="pt-PT" w:eastAsia="en-US"/>
        </w:rPr>
        <w:t>Tabela</w:t>
      </w:r>
      <w:r w:rsidRPr="00B54148">
        <w:rPr>
          <w:color w:val="auto"/>
          <w:spacing w:val="-13"/>
          <w:sz w:val="22"/>
          <w:lang w:val="pt-PT" w:eastAsia="en-US"/>
        </w:rPr>
        <w:t xml:space="preserve"> </w:t>
      </w:r>
      <w:r w:rsidRPr="00B54148">
        <w:rPr>
          <w:color w:val="auto"/>
          <w:sz w:val="22"/>
          <w:lang w:val="pt-PT" w:eastAsia="en-US"/>
        </w:rPr>
        <w:t>descritiva</w:t>
      </w:r>
      <w:r w:rsidRPr="00B54148">
        <w:rPr>
          <w:color w:val="auto"/>
          <w:spacing w:val="-1"/>
          <w:sz w:val="22"/>
          <w:lang w:val="pt-PT" w:eastAsia="en-US"/>
        </w:rPr>
        <w:t xml:space="preserve"> </w:t>
      </w:r>
      <w:r w:rsidRPr="00B54148">
        <w:rPr>
          <w:color w:val="auto"/>
          <w:sz w:val="22"/>
          <w:lang w:val="pt-PT" w:eastAsia="en-US"/>
        </w:rPr>
        <w:t>de</w:t>
      </w:r>
      <w:r w:rsidRPr="00B54148">
        <w:rPr>
          <w:color w:val="auto"/>
          <w:spacing w:val="-4"/>
          <w:sz w:val="22"/>
          <w:lang w:val="pt-PT" w:eastAsia="en-US"/>
        </w:rPr>
        <w:t xml:space="preserve"> </w:t>
      </w:r>
      <w:r w:rsidRPr="00B54148">
        <w:rPr>
          <w:color w:val="auto"/>
          <w:sz w:val="22"/>
          <w:lang w:val="pt-PT" w:eastAsia="en-US"/>
        </w:rPr>
        <w:t>itens,</w:t>
      </w:r>
      <w:r w:rsidRPr="00B54148">
        <w:rPr>
          <w:color w:val="auto"/>
          <w:spacing w:val="-1"/>
          <w:sz w:val="22"/>
          <w:lang w:val="pt-PT" w:eastAsia="en-US"/>
        </w:rPr>
        <w:t xml:space="preserve"> </w:t>
      </w:r>
      <w:r w:rsidRPr="00B54148">
        <w:rPr>
          <w:color w:val="auto"/>
          <w:sz w:val="22"/>
          <w:lang w:val="pt-PT" w:eastAsia="en-US"/>
        </w:rPr>
        <w:t>quantidade</w:t>
      </w:r>
      <w:r w:rsidRPr="00B54148">
        <w:rPr>
          <w:color w:val="auto"/>
          <w:spacing w:val="-4"/>
          <w:sz w:val="22"/>
          <w:lang w:val="pt-PT" w:eastAsia="en-US"/>
        </w:rPr>
        <w:t xml:space="preserve"> </w:t>
      </w:r>
      <w:r w:rsidRPr="00B54148">
        <w:rPr>
          <w:color w:val="auto"/>
          <w:sz w:val="22"/>
          <w:lang w:val="pt-PT" w:eastAsia="en-US"/>
        </w:rPr>
        <w:t>e</w:t>
      </w:r>
      <w:r w:rsidRPr="00B54148">
        <w:rPr>
          <w:color w:val="auto"/>
          <w:spacing w:val="-7"/>
          <w:sz w:val="22"/>
          <w:lang w:val="pt-PT" w:eastAsia="en-US"/>
        </w:rPr>
        <w:t xml:space="preserve"> </w:t>
      </w:r>
      <w:r w:rsidRPr="00B54148">
        <w:rPr>
          <w:color w:val="auto"/>
          <w:sz w:val="22"/>
          <w:lang w:val="pt-PT" w:eastAsia="en-US"/>
        </w:rPr>
        <w:t>valores</w:t>
      </w:r>
      <w:r w:rsidRPr="00B54148">
        <w:rPr>
          <w:color w:val="auto"/>
          <w:spacing w:val="-1"/>
          <w:sz w:val="22"/>
          <w:lang w:val="pt-PT" w:eastAsia="en-US"/>
        </w:rPr>
        <w:t xml:space="preserve"> </w:t>
      </w:r>
      <w:r w:rsidRPr="00B54148">
        <w:rPr>
          <w:color w:val="auto"/>
          <w:sz w:val="22"/>
          <w:lang w:val="pt-PT" w:eastAsia="en-US"/>
        </w:rPr>
        <w:t>de</w:t>
      </w:r>
      <w:r w:rsidRPr="00B54148">
        <w:rPr>
          <w:color w:val="auto"/>
          <w:spacing w:val="2"/>
          <w:sz w:val="22"/>
          <w:lang w:val="pt-PT" w:eastAsia="en-US"/>
        </w:rPr>
        <w:t xml:space="preserve"> </w:t>
      </w:r>
      <w:r w:rsidRPr="00B54148">
        <w:rPr>
          <w:color w:val="auto"/>
          <w:sz w:val="22"/>
          <w:lang w:val="pt-PT" w:eastAsia="en-US"/>
        </w:rPr>
        <w:t>referência</w:t>
      </w:r>
      <w:r w:rsidRPr="00B54148">
        <w:rPr>
          <w:color w:val="auto"/>
          <w:spacing w:val="-4"/>
          <w:sz w:val="22"/>
          <w:lang w:val="pt-PT" w:eastAsia="en-US"/>
        </w:rPr>
        <w:t xml:space="preserve"> </w:t>
      </w:r>
      <w:r w:rsidRPr="00B54148">
        <w:rPr>
          <w:color w:val="auto"/>
          <w:sz w:val="22"/>
          <w:lang w:val="pt-PT" w:eastAsia="en-US"/>
        </w:rPr>
        <w:t>do</w:t>
      </w:r>
      <w:r w:rsidRPr="00B54148">
        <w:rPr>
          <w:color w:val="auto"/>
          <w:spacing w:val="-1"/>
          <w:sz w:val="22"/>
          <w:lang w:val="pt-PT" w:eastAsia="en-US"/>
        </w:rPr>
        <w:t xml:space="preserve"> </w:t>
      </w:r>
      <w:r w:rsidRPr="00B54148">
        <w:rPr>
          <w:color w:val="auto"/>
          <w:spacing w:val="-2"/>
          <w:sz w:val="22"/>
          <w:lang w:val="pt-PT" w:eastAsia="en-US"/>
        </w:rPr>
        <w:t>objeto:</w:t>
      </w:r>
    </w:p>
    <w:tbl>
      <w:tblPr>
        <w:tblStyle w:val="Tabelacomgrade2"/>
        <w:tblW w:w="5000" w:type="pct"/>
        <w:tblLook w:val="04A0" w:firstRow="1" w:lastRow="0" w:firstColumn="1" w:lastColumn="0" w:noHBand="0" w:noVBand="1"/>
      </w:tblPr>
      <w:tblGrid>
        <w:gridCol w:w="1231"/>
        <w:gridCol w:w="4512"/>
        <w:gridCol w:w="693"/>
        <w:gridCol w:w="1011"/>
        <w:gridCol w:w="1342"/>
        <w:gridCol w:w="1405"/>
      </w:tblGrid>
      <w:tr w:rsidR="00B54148" w:rsidRPr="00B54148" w14:paraId="0A03FB2C" w14:textId="77777777" w:rsidTr="00B54148">
        <w:tc>
          <w:tcPr>
            <w:tcW w:w="5000" w:type="pct"/>
            <w:gridSpan w:val="6"/>
            <w:shd w:val="clear" w:color="auto" w:fill="auto"/>
          </w:tcPr>
          <w:p w14:paraId="66CE0E35" w14:textId="77777777" w:rsidR="00B54148" w:rsidRPr="00B54148" w:rsidRDefault="00B54148" w:rsidP="0021665D">
            <w:pPr>
              <w:spacing w:line="276" w:lineRule="auto"/>
              <w:ind w:left="0" w:right="355" w:firstLine="0"/>
              <w:jc w:val="center"/>
              <w:rPr>
                <w:color w:val="auto"/>
                <w:sz w:val="22"/>
                <w:lang w:val="pt-PT" w:eastAsia="en-US"/>
              </w:rPr>
            </w:pPr>
            <w:r w:rsidRPr="00B54148">
              <w:rPr>
                <w:color w:val="auto"/>
                <w:sz w:val="22"/>
                <w:lang w:val="pt-PT" w:eastAsia="en-US"/>
              </w:rPr>
              <w:t>CONTRATAÇÃO</w:t>
            </w:r>
            <w:r w:rsidRPr="00B54148">
              <w:rPr>
                <w:color w:val="auto"/>
                <w:spacing w:val="-5"/>
                <w:sz w:val="22"/>
                <w:lang w:val="pt-PT" w:eastAsia="en-US"/>
              </w:rPr>
              <w:t xml:space="preserve"> </w:t>
            </w:r>
            <w:r w:rsidRPr="00B54148">
              <w:rPr>
                <w:color w:val="auto"/>
                <w:sz w:val="22"/>
                <w:lang w:val="pt-PT" w:eastAsia="en-US"/>
              </w:rPr>
              <w:t>DE</w:t>
            </w:r>
            <w:r w:rsidRPr="00B54148">
              <w:rPr>
                <w:color w:val="auto"/>
                <w:spacing w:val="-5"/>
                <w:sz w:val="22"/>
                <w:lang w:val="pt-PT" w:eastAsia="en-US"/>
              </w:rPr>
              <w:t xml:space="preserve"> </w:t>
            </w:r>
            <w:r w:rsidRPr="00B54148">
              <w:rPr>
                <w:color w:val="auto"/>
                <w:sz w:val="22"/>
                <w:lang w:val="pt-PT" w:eastAsia="en-US"/>
              </w:rPr>
              <w:t>EMPRESA</w:t>
            </w:r>
            <w:r w:rsidRPr="00B54148">
              <w:rPr>
                <w:color w:val="auto"/>
                <w:spacing w:val="-4"/>
                <w:sz w:val="22"/>
                <w:lang w:val="pt-PT" w:eastAsia="en-US"/>
              </w:rPr>
              <w:t xml:space="preserve"> </w:t>
            </w:r>
            <w:r w:rsidRPr="00B54148">
              <w:rPr>
                <w:color w:val="auto"/>
                <w:sz w:val="22"/>
                <w:lang w:val="pt-PT" w:eastAsia="en-US"/>
              </w:rPr>
              <w:t>PARA</w:t>
            </w:r>
            <w:r w:rsidRPr="00B54148">
              <w:rPr>
                <w:color w:val="auto"/>
                <w:spacing w:val="-4"/>
                <w:sz w:val="22"/>
                <w:lang w:val="pt-PT" w:eastAsia="en-US"/>
              </w:rPr>
              <w:t xml:space="preserve"> </w:t>
            </w:r>
            <w:r w:rsidRPr="00B54148">
              <w:rPr>
                <w:color w:val="auto"/>
                <w:sz w:val="22"/>
                <w:lang w:val="pt-PT" w:eastAsia="en-US"/>
              </w:rPr>
              <w:t>O</w:t>
            </w:r>
            <w:r w:rsidRPr="00B54148">
              <w:rPr>
                <w:color w:val="auto"/>
                <w:spacing w:val="-5"/>
                <w:sz w:val="22"/>
                <w:lang w:val="pt-PT" w:eastAsia="en-US"/>
              </w:rPr>
              <w:t xml:space="preserve"> </w:t>
            </w:r>
            <w:r w:rsidRPr="00B54148">
              <w:rPr>
                <w:color w:val="auto"/>
                <w:sz w:val="22"/>
                <w:lang w:val="pt-PT" w:eastAsia="en-US"/>
              </w:rPr>
              <w:t>FORNECIMENTO</w:t>
            </w:r>
            <w:r w:rsidRPr="00B54148">
              <w:rPr>
                <w:color w:val="auto"/>
                <w:spacing w:val="-4"/>
                <w:sz w:val="22"/>
                <w:lang w:val="pt-PT" w:eastAsia="en-US"/>
              </w:rPr>
              <w:t xml:space="preserve"> </w:t>
            </w:r>
            <w:r w:rsidRPr="00B54148">
              <w:rPr>
                <w:color w:val="auto"/>
                <w:sz w:val="22"/>
                <w:lang w:val="pt-PT" w:eastAsia="en-US"/>
              </w:rPr>
              <w:t>DE</w:t>
            </w:r>
            <w:r w:rsidRPr="00B54148">
              <w:rPr>
                <w:color w:val="auto"/>
                <w:spacing w:val="-4"/>
                <w:sz w:val="22"/>
                <w:lang w:val="pt-PT" w:eastAsia="en-US"/>
              </w:rPr>
              <w:t xml:space="preserve"> </w:t>
            </w:r>
            <w:r w:rsidRPr="00B54148">
              <w:rPr>
                <w:color w:val="auto"/>
                <w:sz w:val="22"/>
                <w:lang w:val="pt-PT" w:eastAsia="en-US"/>
              </w:rPr>
              <w:t>PLACAS DE TRÂNSITO VALOR DE REFERÊNCIA GLOBAL: R$ 286.879,80.</w:t>
            </w:r>
          </w:p>
        </w:tc>
      </w:tr>
      <w:tr w:rsidR="00B54148" w:rsidRPr="00B54148" w14:paraId="4C071DB0" w14:textId="77777777" w:rsidTr="00F51FF2">
        <w:tc>
          <w:tcPr>
            <w:tcW w:w="604" w:type="pct"/>
            <w:shd w:val="clear" w:color="auto" w:fill="BFBFBF"/>
          </w:tcPr>
          <w:p w14:paraId="55C77A62" w14:textId="77777777" w:rsidR="00B54148" w:rsidRPr="00B54148" w:rsidRDefault="00B54148" w:rsidP="0021665D">
            <w:pPr>
              <w:tabs>
                <w:tab w:val="left" w:pos="852"/>
              </w:tabs>
              <w:spacing w:line="276" w:lineRule="auto"/>
              <w:ind w:left="0" w:firstLine="0"/>
              <w:rPr>
                <w:b/>
                <w:bCs/>
                <w:color w:val="auto"/>
                <w:sz w:val="22"/>
                <w:lang w:val="pt-PT" w:eastAsia="en-US"/>
              </w:rPr>
            </w:pPr>
            <w:r w:rsidRPr="00B54148">
              <w:rPr>
                <w:b/>
                <w:bCs/>
                <w:color w:val="auto"/>
                <w:sz w:val="22"/>
                <w:lang w:val="pt-PT" w:eastAsia="en-US"/>
              </w:rPr>
              <w:t>SUBITEM</w:t>
            </w:r>
          </w:p>
        </w:tc>
        <w:tc>
          <w:tcPr>
            <w:tcW w:w="2213" w:type="pct"/>
            <w:shd w:val="clear" w:color="auto" w:fill="BFBFBF"/>
          </w:tcPr>
          <w:p w14:paraId="60AEF2AB" w14:textId="77777777" w:rsidR="00B54148" w:rsidRPr="00B54148" w:rsidRDefault="00B54148" w:rsidP="0021665D">
            <w:pPr>
              <w:tabs>
                <w:tab w:val="left" w:pos="852"/>
              </w:tabs>
              <w:spacing w:line="276" w:lineRule="auto"/>
              <w:ind w:left="0" w:firstLine="0"/>
              <w:rPr>
                <w:b/>
                <w:bCs/>
                <w:color w:val="auto"/>
                <w:sz w:val="22"/>
                <w:lang w:val="pt-PT" w:eastAsia="en-US"/>
              </w:rPr>
            </w:pPr>
            <w:r w:rsidRPr="00B54148">
              <w:rPr>
                <w:b/>
                <w:bCs/>
                <w:color w:val="auto"/>
                <w:sz w:val="22"/>
                <w:lang w:val="pt-PT" w:eastAsia="en-US"/>
              </w:rPr>
              <w:t>DESCRIÇÃO</w:t>
            </w:r>
          </w:p>
        </w:tc>
        <w:tc>
          <w:tcPr>
            <w:tcW w:w="340" w:type="pct"/>
            <w:shd w:val="clear" w:color="auto" w:fill="BFBFBF"/>
          </w:tcPr>
          <w:p w14:paraId="32A067A2" w14:textId="77777777" w:rsidR="00B54148" w:rsidRPr="00B54148" w:rsidRDefault="00B54148" w:rsidP="0021665D">
            <w:pPr>
              <w:tabs>
                <w:tab w:val="left" w:pos="852"/>
              </w:tabs>
              <w:spacing w:line="276" w:lineRule="auto"/>
              <w:ind w:left="0" w:firstLine="0"/>
              <w:rPr>
                <w:b/>
                <w:bCs/>
                <w:color w:val="auto"/>
                <w:sz w:val="22"/>
                <w:lang w:val="pt-PT" w:eastAsia="en-US"/>
              </w:rPr>
            </w:pPr>
            <w:r w:rsidRPr="00B54148">
              <w:rPr>
                <w:b/>
                <w:bCs/>
                <w:color w:val="auto"/>
                <w:sz w:val="22"/>
                <w:lang w:val="pt-PT" w:eastAsia="en-US"/>
              </w:rPr>
              <w:t>UND</w:t>
            </w:r>
          </w:p>
        </w:tc>
        <w:tc>
          <w:tcPr>
            <w:tcW w:w="496" w:type="pct"/>
            <w:shd w:val="clear" w:color="auto" w:fill="BFBFBF"/>
          </w:tcPr>
          <w:p w14:paraId="4EB47FB4" w14:textId="77777777" w:rsidR="00B54148" w:rsidRPr="00B54148" w:rsidRDefault="00B54148" w:rsidP="0021665D">
            <w:pPr>
              <w:tabs>
                <w:tab w:val="left" w:pos="852"/>
              </w:tabs>
              <w:spacing w:line="276" w:lineRule="auto"/>
              <w:ind w:left="0" w:firstLine="0"/>
              <w:rPr>
                <w:b/>
                <w:bCs/>
                <w:color w:val="auto"/>
                <w:sz w:val="22"/>
                <w:lang w:val="pt-PT" w:eastAsia="en-US"/>
              </w:rPr>
            </w:pPr>
            <w:r w:rsidRPr="00B54148">
              <w:rPr>
                <w:b/>
                <w:bCs/>
                <w:color w:val="auto"/>
                <w:sz w:val="22"/>
                <w:lang w:val="pt-PT" w:eastAsia="en-US"/>
              </w:rPr>
              <w:t>QUANT</w:t>
            </w:r>
          </w:p>
        </w:tc>
        <w:tc>
          <w:tcPr>
            <w:tcW w:w="658" w:type="pct"/>
            <w:shd w:val="clear" w:color="auto" w:fill="BFBFBF"/>
          </w:tcPr>
          <w:p w14:paraId="7D93EBA9" w14:textId="77777777" w:rsidR="00B54148" w:rsidRPr="00B54148" w:rsidRDefault="00B54148" w:rsidP="0021665D">
            <w:pPr>
              <w:tabs>
                <w:tab w:val="left" w:pos="852"/>
              </w:tabs>
              <w:spacing w:line="276" w:lineRule="auto"/>
              <w:ind w:left="0" w:firstLine="0"/>
              <w:rPr>
                <w:b/>
                <w:bCs/>
                <w:color w:val="auto"/>
                <w:sz w:val="22"/>
                <w:lang w:val="pt-PT" w:eastAsia="en-US"/>
              </w:rPr>
            </w:pPr>
            <w:r w:rsidRPr="00B54148">
              <w:rPr>
                <w:b/>
                <w:bCs/>
                <w:color w:val="auto"/>
                <w:sz w:val="22"/>
                <w:lang w:val="pt-PT" w:eastAsia="en-US"/>
              </w:rPr>
              <w:t>VALOR UNITÁRIO</w:t>
            </w:r>
          </w:p>
        </w:tc>
        <w:tc>
          <w:tcPr>
            <w:tcW w:w="690" w:type="pct"/>
            <w:shd w:val="clear" w:color="auto" w:fill="BFBFBF"/>
          </w:tcPr>
          <w:p w14:paraId="2EC4B957" w14:textId="77777777" w:rsidR="00B54148" w:rsidRPr="00B54148" w:rsidRDefault="00B54148" w:rsidP="0021665D">
            <w:pPr>
              <w:tabs>
                <w:tab w:val="left" w:pos="852"/>
              </w:tabs>
              <w:spacing w:line="276" w:lineRule="auto"/>
              <w:ind w:left="0" w:firstLine="0"/>
              <w:rPr>
                <w:b/>
                <w:bCs/>
                <w:color w:val="auto"/>
                <w:sz w:val="22"/>
                <w:lang w:val="pt-PT" w:eastAsia="en-US"/>
              </w:rPr>
            </w:pPr>
            <w:r w:rsidRPr="00B54148">
              <w:rPr>
                <w:b/>
                <w:bCs/>
                <w:color w:val="auto"/>
                <w:sz w:val="22"/>
                <w:lang w:val="pt-PT" w:eastAsia="en-US"/>
              </w:rPr>
              <w:t>VALOR TOTAL</w:t>
            </w:r>
          </w:p>
        </w:tc>
      </w:tr>
      <w:tr w:rsidR="00F51FF2" w:rsidRPr="00B54148" w14:paraId="4859A560" w14:textId="77777777" w:rsidTr="00F51FF2">
        <w:tc>
          <w:tcPr>
            <w:tcW w:w="604" w:type="pct"/>
            <w:vAlign w:val="center"/>
          </w:tcPr>
          <w:p w14:paraId="480AD608"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1         </w:t>
            </w:r>
          </w:p>
        </w:tc>
        <w:tc>
          <w:tcPr>
            <w:tcW w:w="2213" w:type="pct"/>
            <w:vAlign w:val="center"/>
          </w:tcPr>
          <w:p w14:paraId="62C1DCBA" w14:textId="4A099DE3"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PLACA TRAVESSIA DE ANIMAIS (A-35) (ABNT NBR 16179), PLACA DE POSSÍVEL PRESENÇA DE ANIMAIS ADIANTE NA VIA. CHAPA GALVANIZADA 1,2MM, PINTURA TINTA AUTOMOTIVA REFLETIVA, VERSO EM COR PRETO FOSCO. TAMANHO 50X50CM.</w:t>
            </w:r>
          </w:p>
        </w:tc>
        <w:tc>
          <w:tcPr>
            <w:tcW w:w="340" w:type="pct"/>
            <w:vAlign w:val="center"/>
          </w:tcPr>
          <w:p w14:paraId="423DB405"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303585F0" w14:textId="77777777" w:rsidR="00F51FF2" w:rsidRPr="00B54148" w:rsidRDefault="00F51FF2" w:rsidP="0021665D">
            <w:pPr>
              <w:tabs>
                <w:tab w:val="left" w:pos="852"/>
              </w:tabs>
              <w:spacing w:line="276" w:lineRule="auto"/>
              <w:ind w:left="0" w:firstLine="0"/>
              <w:rPr>
                <w:sz w:val="22"/>
                <w:lang w:val="pt-PT" w:eastAsia="en-US"/>
              </w:rPr>
            </w:pPr>
          </w:p>
          <w:p w14:paraId="4E54AE46" w14:textId="77777777" w:rsidR="00F51FF2" w:rsidRPr="00B54148" w:rsidRDefault="00F51FF2" w:rsidP="0021665D">
            <w:pPr>
              <w:tabs>
                <w:tab w:val="left" w:pos="852"/>
              </w:tabs>
              <w:spacing w:line="276" w:lineRule="auto"/>
              <w:ind w:left="0" w:firstLine="0"/>
              <w:rPr>
                <w:sz w:val="22"/>
                <w:lang w:val="pt-PT" w:eastAsia="en-US"/>
              </w:rPr>
            </w:pPr>
          </w:p>
          <w:p w14:paraId="3FCD68FB" w14:textId="77777777" w:rsidR="00F51FF2" w:rsidRPr="00B54148" w:rsidRDefault="00F51FF2" w:rsidP="0021665D">
            <w:pPr>
              <w:tabs>
                <w:tab w:val="left" w:pos="852"/>
              </w:tabs>
              <w:spacing w:line="276" w:lineRule="auto"/>
              <w:ind w:left="0" w:firstLine="0"/>
              <w:rPr>
                <w:sz w:val="22"/>
                <w:lang w:val="pt-PT" w:eastAsia="en-US"/>
              </w:rPr>
            </w:pPr>
          </w:p>
          <w:p w14:paraId="54300599" w14:textId="21AE8913"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30</w:t>
            </w:r>
          </w:p>
        </w:tc>
        <w:tc>
          <w:tcPr>
            <w:tcW w:w="658" w:type="pct"/>
            <w:vAlign w:val="center"/>
          </w:tcPr>
          <w:p w14:paraId="515399FE"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0F479632"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R$ 13.497,60</w:t>
            </w:r>
          </w:p>
        </w:tc>
      </w:tr>
      <w:tr w:rsidR="00F51FF2" w:rsidRPr="00B54148" w14:paraId="62D373AE" w14:textId="77777777" w:rsidTr="00F51FF2">
        <w:tc>
          <w:tcPr>
            <w:tcW w:w="604" w:type="pct"/>
            <w:vAlign w:val="center"/>
          </w:tcPr>
          <w:p w14:paraId="322A29F8"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2         </w:t>
            </w:r>
          </w:p>
        </w:tc>
        <w:tc>
          <w:tcPr>
            <w:tcW w:w="2213" w:type="pct"/>
            <w:vAlign w:val="center"/>
          </w:tcPr>
          <w:p w14:paraId="1698DD9F" w14:textId="4E462479"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(14603) PLACA DE SINALIZAÇÃO VIÁRIA- A18 PLACA SINALIZAÇÃO EM CHAPA DE AÇO GALVANIZADA 1,2MM, PINTURA AUTOMOTIVA EM ALTA DEFINIÇÃO REFLETIVA 50X50CM, VERSO PRETO FOSCO, COM SETAS INDICATIVAS (A18-SALIENCIA OU LOMBADA).</w:t>
            </w:r>
          </w:p>
        </w:tc>
        <w:tc>
          <w:tcPr>
            <w:tcW w:w="340" w:type="pct"/>
            <w:vAlign w:val="center"/>
          </w:tcPr>
          <w:p w14:paraId="017ADE07"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50215A98" w14:textId="77777777" w:rsidR="00F51FF2" w:rsidRPr="00B54148" w:rsidRDefault="00F51FF2" w:rsidP="0021665D">
            <w:pPr>
              <w:tabs>
                <w:tab w:val="left" w:pos="852"/>
              </w:tabs>
              <w:spacing w:line="276" w:lineRule="auto"/>
              <w:ind w:left="0" w:firstLine="0"/>
              <w:rPr>
                <w:sz w:val="22"/>
                <w:lang w:val="pt-PT" w:eastAsia="en-US"/>
              </w:rPr>
            </w:pPr>
          </w:p>
          <w:p w14:paraId="6F3AC71F" w14:textId="77777777" w:rsidR="00F51FF2" w:rsidRPr="00B54148" w:rsidRDefault="00F51FF2" w:rsidP="0021665D">
            <w:pPr>
              <w:tabs>
                <w:tab w:val="left" w:pos="852"/>
              </w:tabs>
              <w:spacing w:line="276" w:lineRule="auto"/>
              <w:ind w:left="0" w:firstLine="0"/>
              <w:rPr>
                <w:sz w:val="22"/>
                <w:lang w:val="pt-PT" w:eastAsia="en-US"/>
              </w:rPr>
            </w:pPr>
          </w:p>
          <w:p w14:paraId="3EEC3B73" w14:textId="77777777" w:rsidR="00F51FF2" w:rsidRPr="00B54148" w:rsidRDefault="00F51FF2" w:rsidP="0021665D">
            <w:pPr>
              <w:tabs>
                <w:tab w:val="left" w:pos="852"/>
              </w:tabs>
              <w:spacing w:line="276" w:lineRule="auto"/>
              <w:ind w:left="0" w:firstLine="0"/>
              <w:rPr>
                <w:sz w:val="22"/>
                <w:lang w:val="pt-PT" w:eastAsia="en-US"/>
              </w:rPr>
            </w:pPr>
          </w:p>
          <w:p w14:paraId="3D22F6A3" w14:textId="77777777" w:rsidR="00F51FF2" w:rsidRPr="00B54148" w:rsidRDefault="00F51FF2" w:rsidP="0021665D">
            <w:pPr>
              <w:tabs>
                <w:tab w:val="left" w:pos="852"/>
              </w:tabs>
              <w:spacing w:line="276" w:lineRule="auto"/>
              <w:ind w:left="0" w:firstLine="0"/>
              <w:rPr>
                <w:sz w:val="22"/>
                <w:lang w:val="pt-PT" w:eastAsia="en-US"/>
              </w:rPr>
            </w:pPr>
          </w:p>
          <w:p w14:paraId="61A46E09" w14:textId="07B17004"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75</w:t>
            </w:r>
          </w:p>
        </w:tc>
        <w:tc>
          <w:tcPr>
            <w:tcW w:w="658" w:type="pct"/>
            <w:vAlign w:val="center"/>
          </w:tcPr>
          <w:p w14:paraId="7C1E31A6"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2D63A591"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R$ 33.744,00</w:t>
            </w:r>
          </w:p>
        </w:tc>
      </w:tr>
      <w:tr w:rsidR="00F51FF2" w:rsidRPr="00B54148" w14:paraId="58EB1989" w14:textId="77777777" w:rsidTr="00F51FF2">
        <w:tc>
          <w:tcPr>
            <w:tcW w:w="604" w:type="pct"/>
            <w:vAlign w:val="center"/>
          </w:tcPr>
          <w:p w14:paraId="6509C967"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3         </w:t>
            </w:r>
          </w:p>
        </w:tc>
        <w:tc>
          <w:tcPr>
            <w:tcW w:w="2213" w:type="pct"/>
            <w:vAlign w:val="center"/>
          </w:tcPr>
          <w:p w14:paraId="43806389" w14:textId="27BF5D82"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(14602) PLACA DE SINALIZAÇÃO VIÁRIA- A32B PLACA SINALIZAÇÃO EM CHAPA DE AÇO GALVANIZADA 1,2MM, PINTURA AUTOMOTIVA EM ALTA DEFINIÇÃO REFLETIVA, VERSO PRETO FOSCO, 50X50CM (A32B- PASSAGEM SINALIZADA DE PEDESTRE).</w:t>
            </w:r>
          </w:p>
        </w:tc>
        <w:tc>
          <w:tcPr>
            <w:tcW w:w="340" w:type="pct"/>
            <w:vAlign w:val="center"/>
          </w:tcPr>
          <w:p w14:paraId="2F7766EC"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57801AED" w14:textId="77777777" w:rsidR="00F51FF2" w:rsidRPr="00B54148" w:rsidRDefault="00F51FF2" w:rsidP="0021665D">
            <w:pPr>
              <w:tabs>
                <w:tab w:val="left" w:pos="852"/>
              </w:tabs>
              <w:spacing w:line="276" w:lineRule="auto"/>
              <w:ind w:left="0" w:firstLine="0"/>
              <w:rPr>
                <w:sz w:val="22"/>
                <w:lang w:val="pt-PT" w:eastAsia="en-US"/>
              </w:rPr>
            </w:pPr>
          </w:p>
          <w:p w14:paraId="55A1EF78" w14:textId="77777777" w:rsidR="00F51FF2" w:rsidRPr="00B54148" w:rsidRDefault="00F51FF2" w:rsidP="0021665D">
            <w:pPr>
              <w:tabs>
                <w:tab w:val="left" w:pos="852"/>
              </w:tabs>
              <w:spacing w:line="276" w:lineRule="auto"/>
              <w:ind w:left="0" w:firstLine="0"/>
              <w:rPr>
                <w:sz w:val="22"/>
                <w:lang w:val="pt-PT" w:eastAsia="en-US"/>
              </w:rPr>
            </w:pPr>
          </w:p>
          <w:p w14:paraId="26AB57C9" w14:textId="77777777" w:rsidR="00F51FF2" w:rsidRPr="00B54148" w:rsidRDefault="00F51FF2" w:rsidP="0021665D">
            <w:pPr>
              <w:tabs>
                <w:tab w:val="left" w:pos="852"/>
              </w:tabs>
              <w:spacing w:line="276" w:lineRule="auto"/>
              <w:ind w:left="0" w:firstLine="0"/>
              <w:rPr>
                <w:sz w:val="22"/>
                <w:lang w:val="pt-PT" w:eastAsia="en-US"/>
              </w:rPr>
            </w:pPr>
          </w:p>
          <w:p w14:paraId="12B431A5" w14:textId="406CBD6A"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50</w:t>
            </w:r>
          </w:p>
        </w:tc>
        <w:tc>
          <w:tcPr>
            <w:tcW w:w="658" w:type="pct"/>
            <w:vAlign w:val="center"/>
          </w:tcPr>
          <w:p w14:paraId="25E14C7A"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4F3FAD60"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R$ 22.496,00</w:t>
            </w:r>
          </w:p>
        </w:tc>
      </w:tr>
      <w:tr w:rsidR="00F51FF2" w:rsidRPr="00B54148" w14:paraId="52D831C6" w14:textId="77777777" w:rsidTr="00F51FF2">
        <w:tc>
          <w:tcPr>
            <w:tcW w:w="604" w:type="pct"/>
            <w:vAlign w:val="center"/>
          </w:tcPr>
          <w:p w14:paraId="4E3F788E"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4         </w:t>
            </w:r>
          </w:p>
        </w:tc>
        <w:tc>
          <w:tcPr>
            <w:tcW w:w="2213" w:type="pct"/>
            <w:vAlign w:val="center"/>
          </w:tcPr>
          <w:p w14:paraId="7400CCFA" w14:textId="1FE85FC9"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(14594) PLACA DE SINALIZAÇÃO VIÁRIA A32A PLACA SINALIZAÇÃO EM CHAPA DE AÇO GALVANIZADA 1,2MM, PINTURA TINTA AUTOMOTIVA EM ALTA DEFINIÇÃO REFLETIVA, VERSO PRETO FOSCO, 50X50CM (A32A- ÁREA ESCOLAR).</w:t>
            </w:r>
          </w:p>
        </w:tc>
        <w:tc>
          <w:tcPr>
            <w:tcW w:w="340" w:type="pct"/>
            <w:vAlign w:val="center"/>
          </w:tcPr>
          <w:p w14:paraId="5DC49A84"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1ED7F68C" w14:textId="77777777" w:rsidR="00F51FF2" w:rsidRPr="00B54148" w:rsidRDefault="00F51FF2" w:rsidP="0021665D">
            <w:pPr>
              <w:tabs>
                <w:tab w:val="left" w:pos="852"/>
              </w:tabs>
              <w:spacing w:line="276" w:lineRule="auto"/>
              <w:ind w:left="0" w:firstLine="0"/>
              <w:rPr>
                <w:sz w:val="22"/>
                <w:lang w:val="pt-PT" w:eastAsia="en-US"/>
              </w:rPr>
            </w:pPr>
          </w:p>
          <w:p w14:paraId="27F09592" w14:textId="77777777" w:rsidR="00F51FF2" w:rsidRPr="00B54148" w:rsidRDefault="00F51FF2" w:rsidP="0021665D">
            <w:pPr>
              <w:tabs>
                <w:tab w:val="left" w:pos="852"/>
              </w:tabs>
              <w:spacing w:line="276" w:lineRule="auto"/>
              <w:ind w:left="0" w:firstLine="0"/>
              <w:rPr>
                <w:sz w:val="22"/>
                <w:lang w:val="pt-PT" w:eastAsia="en-US"/>
              </w:rPr>
            </w:pPr>
          </w:p>
          <w:p w14:paraId="427961FB" w14:textId="77777777" w:rsidR="00F51FF2" w:rsidRPr="00B54148" w:rsidRDefault="00F51FF2" w:rsidP="0021665D">
            <w:pPr>
              <w:tabs>
                <w:tab w:val="left" w:pos="852"/>
              </w:tabs>
              <w:spacing w:line="276" w:lineRule="auto"/>
              <w:ind w:left="0" w:firstLine="0"/>
              <w:rPr>
                <w:sz w:val="22"/>
                <w:lang w:val="pt-PT" w:eastAsia="en-US"/>
              </w:rPr>
            </w:pPr>
          </w:p>
          <w:p w14:paraId="5A6891FE" w14:textId="53A6D655"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15</w:t>
            </w:r>
          </w:p>
        </w:tc>
        <w:tc>
          <w:tcPr>
            <w:tcW w:w="658" w:type="pct"/>
            <w:vAlign w:val="center"/>
          </w:tcPr>
          <w:p w14:paraId="78B5A785"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6BE888E2"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R$ 6.748,80</w:t>
            </w:r>
          </w:p>
        </w:tc>
      </w:tr>
      <w:tr w:rsidR="00F51FF2" w:rsidRPr="00B54148" w14:paraId="617FF9E8" w14:textId="77777777" w:rsidTr="00F51FF2">
        <w:tc>
          <w:tcPr>
            <w:tcW w:w="604" w:type="pct"/>
            <w:vAlign w:val="center"/>
          </w:tcPr>
          <w:p w14:paraId="4AFA5385"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5         </w:t>
            </w:r>
          </w:p>
        </w:tc>
        <w:tc>
          <w:tcPr>
            <w:tcW w:w="2213" w:type="pct"/>
            <w:vAlign w:val="center"/>
          </w:tcPr>
          <w:p w14:paraId="0062DFF3" w14:textId="528F2DE0"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(11643) PLACA DE SINALIZAÇÃO VIÁRIA R1 PLACA SINALIZAÇÃO EM CHAPA DE AÇO GALVANIZADA 1,2MM, PINTURA TINTA AUTOMOTIVA EM ALTA DEFINIÇÃO REFLETIVA, VERSO PRETO FOSCO, 50X50CM (R1- PARADA OBRIGATÓRIA).</w:t>
            </w:r>
          </w:p>
        </w:tc>
        <w:tc>
          <w:tcPr>
            <w:tcW w:w="340" w:type="pct"/>
            <w:vAlign w:val="center"/>
          </w:tcPr>
          <w:p w14:paraId="6C361D74"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269B1FFE" w14:textId="77777777" w:rsidR="00F51FF2" w:rsidRPr="00B54148" w:rsidRDefault="00F51FF2" w:rsidP="0021665D">
            <w:pPr>
              <w:tabs>
                <w:tab w:val="left" w:pos="852"/>
              </w:tabs>
              <w:spacing w:line="276" w:lineRule="auto"/>
              <w:ind w:left="0" w:firstLine="0"/>
              <w:rPr>
                <w:sz w:val="22"/>
                <w:lang w:val="pt-PT" w:eastAsia="en-US"/>
              </w:rPr>
            </w:pPr>
          </w:p>
          <w:p w14:paraId="7EAD693A" w14:textId="77777777" w:rsidR="00F51FF2" w:rsidRPr="00B54148" w:rsidRDefault="00F51FF2" w:rsidP="0021665D">
            <w:pPr>
              <w:tabs>
                <w:tab w:val="left" w:pos="852"/>
              </w:tabs>
              <w:spacing w:line="276" w:lineRule="auto"/>
              <w:ind w:left="0" w:firstLine="0"/>
              <w:rPr>
                <w:sz w:val="22"/>
                <w:lang w:val="pt-PT" w:eastAsia="en-US"/>
              </w:rPr>
            </w:pPr>
          </w:p>
          <w:p w14:paraId="7B72A9A0" w14:textId="77777777" w:rsidR="00F51FF2" w:rsidRPr="00B54148" w:rsidRDefault="00F51FF2" w:rsidP="0021665D">
            <w:pPr>
              <w:tabs>
                <w:tab w:val="left" w:pos="852"/>
              </w:tabs>
              <w:spacing w:line="276" w:lineRule="auto"/>
              <w:ind w:left="0" w:firstLine="0"/>
              <w:rPr>
                <w:sz w:val="22"/>
                <w:lang w:val="pt-PT" w:eastAsia="en-US"/>
              </w:rPr>
            </w:pPr>
          </w:p>
          <w:p w14:paraId="7314E379" w14:textId="5DAAC5C9"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150</w:t>
            </w:r>
          </w:p>
        </w:tc>
        <w:tc>
          <w:tcPr>
            <w:tcW w:w="658" w:type="pct"/>
            <w:vAlign w:val="center"/>
          </w:tcPr>
          <w:p w14:paraId="03679C9C"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38EFC5B1"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R$ 67.488,00</w:t>
            </w:r>
          </w:p>
        </w:tc>
      </w:tr>
      <w:tr w:rsidR="00F51FF2" w:rsidRPr="00B54148" w14:paraId="7903195C" w14:textId="77777777" w:rsidTr="00F51FF2">
        <w:tc>
          <w:tcPr>
            <w:tcW w:w="604" w:type="pct"/>
            <w:vAlign w:val="center"/>
          </w:tcPr>
          <w:p w14:paraId="05A3149F"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6         </w:t>
            </w:r>
          </w:p>
        </w:tc>
        <w:tc>
          <w:tcPr>
            <w:tcW w:w="2213" w:type="pct"/>
            <w:vAlign w:val="center"/>
          </w:tcPr>
          <w:p w14:paraId="5C5ADB58" w14:textId="79E1735B"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(14586) PLACA DE SINALIZAÇÃO VIÁRIA R6A PLACA SINALIZAÇÃO EM CHAPA DE AÇO GALVANIZADA 1,2MM, PINTURA TINTA AUTOMOTIVA EM ALTA DEFINIÇÃO REFLETIVA, VERSO PRETO FOSCO, D=50CM (CORTE 50X50CM) (R6A- PROIBIDO ESTACIONAR).</w:t>
            </w:r>
          </w:p>
        </w:tc>
        <w:tc>
          <w:tcPr>
            <w:tcW w:w="340" w:type="pct"/>
            <w:vAlign w:val="center"/>
          </w:tcPr>
          <w:p w14:paraId="249DB907"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1E4D9867" w14:textId="77777777" w:rsidR="00F51FF2" w:rsidRPr="00B54148" w:rsidRDefault="00F51FF2" w:rsidP="0021665D">
            <w:pPr>
              <w:tabs>
                <w:tab w:val="left" w:pos="852"/>
              </w:tabs>
              <w:spacing w:line="276" w:lineRule="auto"/>
              <w:ind w:left="0" w:firstLine="0"/>
              <w:rPr>
                <w:sz w:val="22"/>
                <w:lang w:val="pt-PT" w:eastAsia="en-US"/>
              </w:rPr>
            </w:pPr>
          </w:p>
          <w:p w14:paraId="1EC2C76A" w14:textId="77777777" w:rsidR="00F51FF2" w:rsidRPr="00B54148" w:rsidRDefault="00F51FF2" w:rsidP="0021665D">
            <w:pPr>
              <w:tabs>
                <w:tab w:val="left" w:pos="852"/>
              </w:tabs>
              <w:spacing w:line="276" w:lineRule="auto"/>
              <w:ind w:left="0" w:firstLine="0"/>
              <w:rPr>
                <w:sz w:val="22"/>
                <w:lang w:val="pt-PT" w:eastAsia="en-US"/>
              </w:rPr>
            </w:pPr>
          </w:p>
          <w:p w14:paraId="243D7F2A" w14:textId="77777777" w:rsidR="00F51FF2" w:rsidRPr="00B54148" w:rsidRDefault="00F51FF2" w:rsidP="0021665D">
            <w:pPr>
              <w:tabs>
                <w:tab w:val="left" w:pos="852"/>
              </w:tabs>
              <w:spacing w:line="276" w:lineRule="auto"/>
              <w:ind w:left="0" w:firstLine="0"/>
              <w:rPr>
                <w:sz w:val="22"/>
                <w:lang w:val="pt-PT" w:eastAsia="en-US"/>
              </w:rPr>
            </w:pPr>
          </w:p>
          <w:p w14:paraId="51D01743" w14:textId="6644250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30</w:t>
            </w:r>
          </w:p>
        </w:tc>
        <w:tc>
          <w:tcPr>
            <w:tcW w:w="658" w:type="pct"/>
            <w:vAlign w:val="center"/>
          </w:tcPr>
          <w:p w14:paraId="37193763"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5D6EA6D5"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R$ 13.497,60</w:t>
            </w:r>
          </w:p>
        </w:tc>
      </w:tr>
      <w:tr w:rsidR="00F51FF2" w:rsidRPr="00B54148" w14:paraId="59246CB1" w14:textId="77777777" w:rsidTr="00F51FF2">
        <w:tc>
          <w:tcPr>
            <w:tcW w:w="604" w:type="pct"/>
            <w:vAlign w:val="center"/>
          </w:tcPr>
          <w:p w14:paraId="06F0D26A"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7         </w:t>
            </w:r>
          </w:p>
        </w:tc>
        <w:tc>
          <w:tcPr>
            <w:tcW w:w="2213" w:type="pct"/>
            <w:vAlign w:val="center"/>
          </w:tcPr>
          <w:p w14:paraId="5FC4E6E0" w14:textId="55BB824C"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PLACA PONTE ESTREITA A-22, PLACA DE SINALIZAÇÃO EM CHAPA DE AÇO GALVANIZADA 1,2MM, PINTURA TINTA AUTOMOTIVA EM ALTA DEFINIÇÃO REFLETIVA, VERSO PRETO FOSCO, 50X50CM. RESOLUÇÃO CONTRAN N°243 06/2007.</w:t>
            </w:r>
          </w:p>
        </w:tc>
        <w:tc>
          <w:tcPr>
            <w:tcW w:w="340" w:type="pct"/>
            <w:vAlign w:val="center"/>
          </w:tcPr>
          <w:p w14:paraId="1FDA0C53"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3EEE8D32" w14:textId="77777777" w:rsidR="00F51FF2" w:rsidRPr="00B54148" w:rsidRDefault="00F51FF2" w:rsidP="0021665D">
            <w:pPr>
              <w:tabs>
                <w:tab w:val="left" w:pos="852"/>
              </w:tabs>
              <w:spacing w:line="276" w:lineRule="auto"/>
              <w:ind w:left="0" w:firstLine="0"/>
              <w:rPr>
                <w:sz w:val="22"/>
                <w:lang w:val="pt-PT" w:eastAsia="en-US"/>
              </w:rPr>
            </w:pPr>
          </w:p>
          <w:p w14:paraId="2E90BFF0" w14:textId="77777777" w:rsidR="00F51FF2" w:rsidRPr="00B54148" w:rsidRDefault="00F51FF2" w:rsidP="0021665D">
            <w:pPr>
              <w:tabs>
                <w:tab w:val="left" w:pos="852"/>
              </w:tabs>
              <w:spacing w:line="276" w:lineRule="auto"/>
              <w:ind w:left="0" w:firstLine="0"/>
              <w:rPr>
                <w:sz w:val="22"/>
                <w:lang w:val="pt-PT" w:eastAsia="en-US"/>
              </w:rPr>
            </w:pPr>
          </w:p>
          <w:p w14:paraId="24A1AE72" w14:textId="77777777" w:rsidR="00F51FF2" w:rsidRPr="00B54148" w:rsidRDefault="00F51FF2" w:rsidP="0021665D">
            <w:pPr>
              <w:tabs>
                <w:tab w:val="left" w:pos="852"/>
              </w:tabs>
              <w:spacing w:line="276" w:lineRule="auto"/>
              <w:ind w:left="0" w:firstLine="0"/>
              <w:rPr>
                <w:sz w:val="22"/>
                <w:lang w:val="pt-PT" w:eastAsia="en-US"/>
              </w:rPr>
            </w:pPr>
          </w:p>
          <w:p w14:paraId="0B1783AE" w14:textId="02201A68"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25</w:t>
            </w:r>
          </w:p>
        </w:tc>
        <w:tc>
          <w:tcPr>
            <w:tcW w:w="658" w:type="pct"/>
            <w:vAlign w:val="center"/>
          </w:tcPr>
          <w:p w14:paraId="20234E2E"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057AF562"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R$ 11.248,00</w:t>
            </w:r>
          </w:p>
        </w:tc>
      </w:tr>
      <w:tr w:rsidR="00F51FF2" w:rsidRPr="00B54148" w14:paraId="495439A5" w14:textId="77777777" w:rsidTr="00F51FF2">
        <w:tc>
          <w:tcPr>
            <w:tcW w:w="604" w:type="pct"/>
            <w:vAlign w:val="center"/>
          </w:tcPr>
          <w:p w14:paraId="656AB610"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8         </w:t>
            </w:r>
          </w:p>
        </w:tc>
        <w:tc>
          <w:tcPr>
            <w:tcW w:w="2213" w:type="pct"/>
            <w:vAlign w:val="center"/>
          </w:tcPr>
          <w:p w14:paraId="4A9A5806" w14:textId="77777777" w:rsidR="00F51FF2" w:rsidRDefault="00F51FF2" w:rsidP="0021665D">
            <w:pPr>
              <w:spacing w:line="276" w:lineRule="auto"/>
              <w:rPr>
                <w:color w:val="000000" w:themeColor="text1"/>
                <w:sz w:val="22"/>
              </w:rPr>
            </w:pPr>
            <w:r>
              <w:rPr>
                <w:color w:val="000000" w:themeColor="text1"/>
              </w:rPr>
              <w:t>PLACA CUIDADO ESTAMOS EM OBRAS- CIV004 PLACA DE SINALIZAÇÃO CHAPA DE AÇO, GALVANIZADA A FOGO COM</w:t>
            </w:r>
          </w:p>
          <w:p w14:paraId="69D6D74F" w14:textId="1E2FC549"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APLICAÇÃO DE PELÍCULA TOTALMENTE REFLETIVA, VERSO PRETO FOSCO. PLACA DE SINALIZAÇÃO DE OBRAS NO TRÂNSITO, 80CMX80CM COM CAVALETE EM TUBO 20X20MM E TRAVAMENTO DO CAVALETE COM CORRENTE.</w:t>
            </w:r>
          </w:p>
        </w:tc>
        <w:tc>
          <w:tcPr>
            <w:tcW w:w="340" w:type="pct"/>
            <w:vAlign w:val="center"/>
          </w:tcPr>
          <w:p w14:paraId="720ECE75"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5745A965" w14:textId="77777777" w:rsidR="00F51FF2" w:rsidRPr="00B54148" w:rsidRDefault="00F51FF2" w:rsidP="0021665D">
            <w:pPr>
              <w:tabs>
                <w:tab w:val="left" w:pos="852"/>
              </w:tabs>
              <w:spacing w:line="276" w:lineRule="auto"/>
              <w:ind w:left="0" w:firstLine="0"/>
              <w:rPr>
                <w:sz w:val="22"/>
                <w:lang w:val="pt-PT" w:eastAsia="en-US"/>
              </w:rPr>
            </w:pPr>
          </w:p>
          <w:p w14:paraId="24F6DDEB" w14:textId="77777777" w:rsidR="00F51FF2" w:rsidRPr="00B54148" w:rsidRDefault="00F51FF2" w:rsidP="0021665D">
            <w:pPr>
              <w:tabs>
                <w:tab w:val="left" w:pos="852"/>
              </w:tabs>
              <w:spacing w:line="276" w:lineRule="auto"/>
              <w:ind w:left="0" w:firstLine="0"/>
              <w:rPr>
                <w:sz w:val="22"/>
                <w:lang w:val="pt-PT" w:eastAsia="en-US"/>
              </w:rPr>
            </w:pPr>
          </w:p>
          <w:p w14:paraId="4513DD8F" w14:textId="77777777" w:rsidR="00F51FF2" w:rsidRPr="00B54148" w:rsidRDefault="00F51FF2" w:rsidP="0021665D">
            <w:pPr>
              <w:tabs>
                <w:tab w:val="left" w:pos="852"/>
              </w:tabs>
              <w:spacing w:line="276" w:lineRule="auto"/>
              <w:ind w:left="0" w:firstLine="0"/>
              <w:rPr>
                <w:sz w:val="22"/>
                <w:lang w:val="pt-PT" w:eastAsia="en-US"/>
              </w:rPr>
            </w:pPr>
          </w:p>
          <w:p w14:paraId="598828EC" w14:textId="77777777" w:rsidR="00F51FF2" w:rsidRPr="00B54148" w:rsidRDefault="00F51FF2" w:rsidP="0021665D">
            <w:pPr>
              <w:tabs>
                <w:tab w:val="left" w:pos="852"/>
              </w:tabs>
              <w:spacing w:line="276" w:lineRule="auto"/>
              <w:ind w:left="0" w:firstLine="0"/>
              <w:rPr>
                <w:sz w:val="22"/>
                <w:lang w:val="pt-PT" w:eastAsia="en-US"/>
              </w:rPr>
            </w:pPr>
          </w:p>
          <w:p w14:paraId="3D1359C3" w14:textId="2886CE9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15</w:t>
            </w:r>
          </w:p>
        </w:tc>
        <w:tc>
          <w:tcPr>
            <w:tcW w:w="658" w:type="pct"/>
            <w:vAlign w:val="center"/>
          </w:tcPr>
          <w:p w14:paraId="2A67600A"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R$ 1.233,05</w:t>
            </w:r>
          </w:p>
        </w:tc>
        <w:tc>
          <w:tcPr>
            <w:tcW w:w="690" w:type="pct"/>
            <w:vAlign w:val="center"/>
          </w:tcPr>
          <w:p w14:paraId="5ADC1D13"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R$ 18.495,75</w:t>
            </w:r>
          </w:p>
        </w:tc>
      </w:tr>
      <w:tr w:rsidR="00F51FF2" w:rsidRPr="00B54148" w14:paraId="3B518494" w14:textId="77777777" w:rsidTr="00F51FF2">
        <w:tc>
          <w:tcPr>
            <w:tcW w:w="604" w:type="pct"/>
            <w:vAlign w:val="center"/>
          </w:tcPr>
          <w:p w14:paraId="3F343D51"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9         </w:t>
            </w:r>
          </w:p>
        </w:tc>
        <w:tc>
          <w:tcPr>
            <w:tcW w:w="2213" w:type="pct"/>
            <w:vAlign w:val="center"/>
          </w:tcPr>
          <w:p w14:paraId="6791F072" w14:textId="77777777" w:rsidR="00F51FF2" w:rsidRDefault="00F51FF2" w:rsidP="0021665D">
            <w:pPr>
              <w:spacing w:line="276" w:lineRule="auto"/>
              <w:rPr>
                <w:color w:val="000000" w:themeColor="text1"/>
                <w:sz w:val="22"/>
              </w:rPr>
            </w:pPr>
            <w:r>
              <w:rPr>
                <w:color w:val="000000" w:themeColor="text1"/>
              </w:rPr>
              <w:t>PLACA LOMBADA A 50 METROS A-18 RESOLUÇÃO CONTRAN</w:t>
            </w:r>
          </w:p>
          <w:p w14:paraId="5CC010A2" w14:textId="64C22F96"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Nº 180 180/2005, PLACA SINALIZAÇÃO EM CHAPA DE AÇO GALVANIZADA 1,2MM, PINTURA TINTA AUTOMOTIVA EM ALTA DEFINIÇÃO REFLETIVA, VERSO PRETO FOSCO, 40X70CM.</w:t>
            </w:r>
          </w:p>
        </w:tc>
        <w:tc>
          <w:tcPr>
            <w:tcW w:w="340" w:type="pct"/>
            <w:vAlign w:val="center"/>
          </w:tcPr>
          <w:p w14:paraId="4F4AF87C"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4121C70F" w14:textId="77777777" w:rsidR="00F51FF2" w:rsidRPr="00B54148" w:rsidRDefault="00F51FF2" w:rsidP="0021665D">
            <w:pPr>
              <w:tabs>
                <w:tab w:val="left" w:pos="852"/>
              </w:tabs>
              <w:spacing w:line="276" w:lineRule="auto"/>
              <w:ind w:left="0" w:firstLine="0"/>
              <w:rPr>
                <w:sz w:val="22"/>
                <w:lang w:val="pt-PT" w:eastAsia="en-US"/>
              </w:rPr>
            </w:pPr>
          </w:p>
          <w:p w14:paraId="3AA31214" w14:textId="77777777" w:rsidR="00F51FF2" w:rsidRPr="00B54148" w:rsidRDefault="00F51FF2" w:rsidP="0021665D">
            <w:pPr>
              <w:tabs>
                <w:tab w:val="left" w:pos="852"/>
              </w:tabs>
              <w:spacing w:line="276" w:lineRule="auto"/>
              <w:ind w:left="0" w:firstLine="0"/>
              <w:rPr>
                <w:sz w:val="22"/>
                <w:lang w:val="pt-PT" w:eastAsia="en-US"/>
              </w:rPr>
            </w:pPr>
          </w:p>
          <w:p w14:paraId="28026179" w14:textId="77777777" w:rsidR="00F51FF2" w:rsidRPr="00B54148" w:rsidRDefault="00F51FF2" w:rsidP="0021665D">
            <w:pPr>
              <w:tabs>
                <w:tab w:val="left" w:pos="852"/>
              </w:tabs>
              <w:spacing w:line="276" w:lineRule="auto"/>
              <w:ind w:left="0" w:firstLine="0"/>
              <w:rPr>
                <w:sz w:val="22"/>
                <w:lang w:val="pt-PT" w:eastAsia="en-US"/>
              </w:rPr>
            </w:pPr>
          </w:p>
          <w:p w14:paraId="0A2B7A87" w14:textId="1CF96E1F"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50</w:t>
            </w:r>
          </w:p>
        </w:tc>
        <w:tc>
          <w:tcPr>
            <w:tcW w:w="658" w:type="pct"/>
            <w:vAlign w:val="center"/>
          </w:tcPr>
          <w:p w14:paraId="4108397A"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R$ 479,37</w:t>
            </w:r>
          </w:p>
        </w:tc>
        <w:tc>
          <w:tcPr>
            <w:tcW w:w="690" w:type="pct"/>
            <w:vAlign w:val="center"/>
          </w:tcPr>
          <w:p w14:paraId="7391CC24"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R$ 23.968,50</w:t>
            </w:r>
          </w:p>
        </w:tc>
      </w:tr>
      <w:tr w:rsidR="00F51FF2" w:rsidRPr="00B54148" w14:paraId="6C4B7915" w14:textId="77777777" w:rsidTr="00F51FF2">
        <w:tc>
          <w:tcPr>
            <w:tcW w:w="604" w:type="pct"/>
            <w:vAlign w:val="center"/>
          </w:tcPr>
          <w:p w14:paraId="4157F337"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10     </w:t>
            </w:r>
          </w:p>
        </w:tc>
        <w:tc>
          <w:tcPr>
            <w:tcW w:w="2213" w:type="pct"/>
            <w:vAlign w:val="center"/>
          </w:tcPr>
          <w:p w14:paraId="661A4977" w14:textId="41C74013"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PLACA ESTACIONAMENTO - EXCLUSIVO - AÇO GALVANIZADA 1,2MM, PINTURA TINTA AUTOMOTIVA EM ALTA DEFINIÇÃO REFLETIVA, VERSO PRETO FOSCO, 40X70CM. PARA PEDIDO DAS PLACAS SERÁ DESCRITO A FINALIDADE, SENDO: AUTORIDADE; FUNCIONÁRIO; AO PÚBLICO; ROTATIVO; E OUTROS CONFORME SER SOLICITADO.</w:t>
            </w:r>
          </w:p>
        </w:tc>
        <w:tc>
          <w:tcPr>
            <w:tcW w:w="340" w:type="pct"/>
            <w:vAlign w:val="center"/>
          </w:tcPr>
          <w:p w14:paraId="198134D2"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148C50F0" w14:textId="77777777" w:rsidR="00F51FF2" w:rsidRPr="00B54148" w:rsidRDefault="00F51FF2" w:rsidP="0021665D">
            <w:pPr>
              <w:tabs>
                <w:tab w:val="left" w:pos="852"/>
              </w:tabs>
              <w:spacing w:line="276" w:lineRule="auto"/>
              <w:ind w:left="0" w:firstLine="0"/>
              <w:rPr>
                <w:sz w:val="22"/>
                <w:lang w:val="pt-PT" w:eastAsia="en-US"/>
              </w:rPr>
            </w:pPr>
          </w:p>
          <w:p w14:paraId="5A4DC862" w14:textId="77777777" w:rsidR="00F51FF2" w:rsidRDefault="00F51FF2" w:rsidP="0021665D">
            <w:pPr>
              <w:tabs>
                <w:tab w:val="left" w:pos="852"/>
              </w:tabs>
              <w:spacing w:line="276" w:lineRule="auto"/>
              <w:ind w:left="0" w:firstLine="0"/>
              <w:rPr>
                <w:sz w:val="22"/>
                <w:lang w:val="pt-PT" w:eastAsia="en-US"/>
              </w:rPr>
            </w:pPr>
          </w:p>
          <w:p w14:paraId="18ACB104" w14:textId="77777777" w:rsidR="00F51FF2" w:rsidRDefault="00F51FF2" w:rsidP="0021665D">
            <w:pPr>
              <w:tabs>
                <w:tab w:val="left" w:pos="852"/>
              </w:tabs>
              <w:spacing w:line="276" w:lineRule="auto"/>
              <w:ind w:left="0" w:firstLine="0"/>
              <w:rPr>
                <w:sz w:val="22"/>
                <w:lang w:val="pt-PT" w:eastAsia="en-US"/>
              </w:rPr>
            </w:pPr>
          </w:p>
          <w:p w14:paraId="566007D2" w14:textId="77777777" w:rsidR="00F51FF2" w:rsidRDefault="00F51FF2" w:rsidP="0021665D">
            <w:pPr>
              <w:tabs>
                <w:tab w:val="left" w:pos="852"/>
              </w:tabs>
              <w:spacing w:line="276" w:lineRule="auto"/>
              <w:ind w:left="0" w:firstLine="0"/>
              <w:rPr>
                <w:sz w:val="22"/>
                <w:lang w:val="pt-PT" w:eastAsia="en-US"/>
              </w:rPr>
            </w:pPr>
          </w:p>
          <w:p w14:paraId="0CD426EC" w14:textId="340F9F53"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25</w:t>
            </w:r>
          </w:p>
        </w:tc>
        <w:tc>
          <w:tcPr>
            <w:tcW w:w="658" w:type="pct"/>
            <w:vAlign w:val="center"/>
          </w:tcPr>
          <w:p w14:paraId="41E5DBEA"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R$ 449,37</w:t>
            </w:r>
          </w:p>
        </w:tc>
        <w:tc>
          <w:tcPr>
            <w:tcW w:w="690" w:type="pct"/>
            <w:vAlign w:val="center"/>
          </w:tcPr>
          <w:p w14:paraId="2A3271FB"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R$ 11.234,25</w:t>
            </w:r>
          </w:p>
        </w:tc>
      </w:tr>
      <w:tr w:rsidR="00F51FF2" w:rsidRPr="00B54148" w14:paraId="33EF3D20" w14:textId="77777777" w:rsidTr="00F51FF2">
        <w:tc>
          <w:tcPr>
            <w:tcW w:w="604" w:type="pct"/>
            <w:vAlign w:val="center"/>
          </w:tcPr>
          <w:p w14:paraId="2670FEBC"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11     </w:t>
            </w:r>
          </w:p>
        </w:tc>
        <w:tc>
          <w:tcPr>
            <w:tcW w:w="2213" w:type="pct"/>
            <w:vAlign w:val="center"/>
          </w:tcPr>
          <w:p w14:paraId="57E93F8C" w14:textId="42FA6035"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PLACA LOMBADA A 100 METROS A-18 RESOLUÇÃO CONTRAN Nº 180 180/2005 PLACA SINALIZAÇÃO EM CHAPA DE AÇO GALVANIZADA 1,2MM, PINTURA TINTA AUTOMOTIVA EM ALTA DEFINIÇÃO REFLETIVA, VERSO PRETO FOSCO, 40X70CM.</w:t>
            </w:r>
          </w:p>
        </w:tc>
        <w:tc>
          <w:tcPr>
            <w:tcW w:w="340" w:type="pct"/>
            <w:vAlign w:val="center"/>
          </w:tcPr>
          <w:p w14:paraId="2A37C21D"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1F19D41F" w14:textId="77777777" w:rsidR="00F51FF2" w:rsidRPr="00B54148" w:rsidRDefault="00F51FF2" w:rsidP="0021665D">
            <w:pPr>
              <w:tabs>
                <w:tab w:val="left" w:pos="852"/>
              </w:tabs>
              <w:spacing w:line="276" w:lineRule="auto"/>
              <w:ind w:left="0" w:firstLine="0"/>
              <w:rPr>
                <w:sz w:val="22"/>
                <w:lang w:val="pt-PT" w:eastAsia="en-US"/>
              </w:rPr>
            </w:pPr>
          </w:p>
          <w:p w14:paraId="381EADB9" w14:textId="4FDCAC0E"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50</w:t>
            </w:r>
          </w:p>
        </w:tc>
        <w:tc>
          <w:tcPr>
            <w:tcW w:w="658" w:type="pct"/>
            <w:vAlign w:val="center"/>
          </w:tcPr>
          <w:p w14:paraId="0BFB6E39"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R$ 479,37</w:t>
            </w:r>
          </w:p>
        </w:tc>
        <w:tc>
          <w:tcPr>
            <w:tcW w:w="690" w:type="pct"/>
            <w:vAlign w:val="center"/>
          </w:tcPr>
          <w:p w14:paraId="47C03648"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R$ 23.968,50</w:t>
            </w:r>
          </w:p>
        </w:tc>
      </w:tr>
      <w:tr w:rsidR="00F51FF2" w:rsidRPr="00B54148" w14:paraId="3CBFB086" w14:textId="77777777" w:rsidTr="00F51FF2">
        <w:tc>
          <w:tcPr>
            <w:tcW w:w="604" w:type="pct"/>
            <w:vAlign w:val="center"/>
          </w:tcPr>
          <w:p w14:paraId="7C08CDB6"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12     </w:t>
            </w:r>
          </w:p>
        </w:tc>
        <w:tc>
          <w:tcPr>
            <w:tcW w:w="2213" w:type="pct"/>
            <w:vAlign w:val="center"/>
          </w:tcPr>
          <w:p w14:paraId="78C8BE31" w14:textId="149D8745"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PLACA DÊ A PREFERÊNCIA R-2 – RESOLUÇÃO CONTRAN Nº 180 180/2005 PLACA SINALIZAÇÃO EM CHAPA DE AÇO GALVANIZADA 1,2MM, PINTURA TINTA AUTOMOTIVA EM ALTA DEFINIÇÃO REFLETIVA, VERSO PRETO FOSCO, 50X50CM.</w:t>
            </w:r>
          </w:p>
        </w:tc>
        <w:tc>
          <w:tcPr>
            <w:tcW w:w="340" w:type="pct"/>
            <w:vAlign w:val="center"/>
          </w:tcPr>
          <w:p w14:paraId="48356067"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64BF95D0" w14:textId="77777777" w:rsidR="00F51FF2" w:rsidRPr="00B54148" w:rsidRDefault="00F51FF2" w:rsidP="0021665D">
            <w:pPr>
              <w:tabs>
                <w:tab w:val="left" w:pos="852"/>
              </w:tabs>
              <w:spacing w:line="276" w:lineRule="auto"/>
              <w:ind w:left="0" w:firstLine="0"/>
              <w:rPr>
                <w:sz w:val="22"/>
                <w:lang w:val="pt-PT" w:eastAsia="en-US"/>
              </w:rPr>
            </w:pPr>
          </w:p>
          <w:p w14:paraId="3C52EBEA" w14:textId="77777777" w:rsidR="00F51FF2" w:rsidRPr="00B54148" w:rsidRDefault="00F51FF2" w:rsidP="0021665D">
            <w:pPr>
              <w:tabs>
                <w:tab w:val="left" w:pos="852"/>
              </w:tabs>
              <w:spacing w:line="276" w:lineRule="auto"/>
              <w:ind w:left="0" w:firstLine="0"/>
              <w:rPr>
                <w:sz w:val="22"/>
                <w:lang w:val="pt-PT" w:eastAsia="en-US"/>
              </w:rPr>
            </w:pPr>
          </w:p>
          <w:p w14:paraId="0097AAC5" w14:textId="77777777" w:rsidR="00F51FF2" w:rsidRPr="00B54148" w:rsidRDefault="00F51FF2" w:rsidP="0021665D">
            <w:pPr>
              <w:tabs>
                <w:tab w:val="left" w:pos="852"/>
              </w:tabs>
              <w:spacing w:line="276" w:lineRule="auto"/>
              <w:ind w:left="0" w:firstLine="0"/>
              <w:rPr>
                <w:sz w:val="22"/>
                <w:lang w:val="pt-PT" w:eastAsia="en-US"/>
              </w:rPr>
            </w:pPr>
          </w:p>
          <w:p w14:paraId="42C019F9" w14:textId="54314101"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15</w:t>
            </w:r>
          </w:p>
        </w:tc>
        <w:tc>
          <w:tcPr>
            <w:tcW w:w="658" w:type="pct"/>
            <w:vAlign w:val="center"/>
          </w:tcPr>
          <w:p w14:paraId="5EB13508"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4F4C4A00"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R$ 6.748,80</w:t>
            </w:r>
          </w:p>
        </w:tc>
      </w:tr>
      <w:tr w:rsidR="00F51FF2" w:rsidRPr="00B54148" w14:paraId="14E306BC" w14:textId="77777777" w:rsidTr="00F51FF2">
        <w:tc>
          <w:tcPr>
            <w:tcW w:w="604" w:type="pct"/>
            <w:vAlign w:val="center"/>
          </w:tcPr>
          <w:p w14:paraId="20E3EC4F"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13     </w:t>
            </w:r>
          </w:p>
        </w:tc>
        <w:tc>
          <w:tcPr>
            <w:tcW w:w="2213" w:type="pct"/>
            <w:vAlign w:val="center"/>
          </w:tcPr>
          <w:p w14:paraId="62ED4E31" w14:textId="1233F43C"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R-24A – SENTIDO DE CIRCULAÇÃO DA VIA OU PISTA - RESOLUÇÃO CONTRAN Nº 180 180/2005 - PLACA SINALIZAÇÃO EM CHAPA DE AÇO GALVANIZADA 1,2MM, PINTURA TINTA AUTOMOTIVA EM ALTA DEFINIÇÃO REFLETIVA, VERSO PRETO FOSCO, 50X50CM.</w:t>
            </w:r>
          </w:p>
        </w:tc>
        <w:tc>
          <w:tcPr>
            <w:tcW w:w="340" w:type="pct"/>
            <w:vAlign w:val="center"/>
          </w:tcPr>
          <w:p w14:paraId="44DD902F"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01833CEB" w14:textId="77777777" w:rsidR="00F51FF2" w:rsidRPr="00B54148" w:rsidRDefault="00F51FF2" w:rsidP="0021665D">
            <w:pPr>
              <w:tabs>
                <w:tab w:val="left" w:pos="852"/>
              </w:tabs>
              <w:spacing w:line="276" w:lineRule="auto"/>
              <w:ind w:left="0" w:firstLine="0"/>
              <w:rPr>
                <w:sz w:val="22"/>
                <w:lang w:val="pt-PT" w:eastAsia="en-US"/>
              </w:rPr>
            </w:pPr>
          </w:p>
          <w:p w14:paraId="6E4BA427" w14:textId="77777777" w:rsidR="00F51FF2" w:rsidRPr="00B54148" w:rsidRDefault="00F51FF2" w:rsidP="0021665D">
            <w:pPr>
              <w:tabs>
                <w:tab w:val="left" w:pos="852"/>
              </w:tabs>
              <w:spacing w:line="276" w:lineRule="auto"/>
              <w:ind w:left="0" w:firstLine="0"/>
              <w:rPr>
                <w:sz w:val="22"/>
                <w:lang w:val="pt-PT" w:eastAsia="en-US"/>
              </w:rPr>
            </w:pPr>
          </w:p>
          <w:p w14:paraId="0660A97E" w14:textId="77777777" w:rsidR="00F51FF2" w:rsidRPr="00B54148" w:rsidRDefault="00F51FF2" w:rsidP="0021665D">
            <w:pPr>
              <w:tabs>
                <w:tab w:val="left" w:pos="852"/>
              </w:tabs>
              <w:spacing w:line="276" w:lineRule="auto"/>
              <w:ind w:left="0" w:firstLine="0"/>
              <w:rPr>
                <w:sz w:val="22"/>
                <w:lang w:val="pt-PT" w:eastAsia="en-US"/>
              </w:rPr>
            </w:pPr>
          </w:p>
          <w:p w14:paraId="02F12183" w14:textId="66E550FB"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15</w:t>
            </w:r>
          </w:p>
        </w:tc>
        <w:tc>
          <w:tcPr>
            <w:tcW w:w="658" w:type="pct"/>
            <w:vAlign w:val="center"/>
          </w:tcPr>
          <w:p w14:paraId="779F482C"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34A0B8EC"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R$ 6.748,80</w:t>
            </w:r>
          </w:p>
        </w:tc>
      </w:tr>
      <w:tr w:rsidR="00F51FF2" w:rsidRPr="00B54148" w14:paraId="5DA51C9D" w14:textId="77777777" w:rsidTr="00F51FF2">
        <w:tc>
          <w:tcPr>
            <w:tcW w:w="604" w:type="pct"/>
            <w:vAlign w:val="center"/>
          </w:tcPr>
          <w:p w14:paraId="64861B55"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14     </w:t>
            </w:r>
          </w:p>
        </w:tc>
        <w:tc>
          <w:tcPr>
            <w:tcW w:w="2213" w:type="pct"/>
            <w:vAlign w:val="center"/>
          </w:tcPr>
          <w:p w14:paraId="07D37F33" w14:textId="5B417AB4"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R-4A – PROIBIDO VIRAR À ESQUERDA - RESOLUÇÃO CONTRAN Nº 180 180/2005 - PLACA SINALIZAÇÃO EM CHAPA DE AÇO GALVANIZADA 1,2MM, PINTURA TINTA AUTOMOTIVA EM ALTA DEFINIÇÃO REFLETIVA, VERSO PRETO FOSCO, 50X50CM.</w:t>
            </w:r>
          </w:p>
        </w:tc>
        <w:tc>
          <w:tcPr>
            <w:tcW w:w="340" w:type="pct"/>
            <w:vAlign w:val="center"/>
          </w:tcPr>
          <w:p w14:paraId="57C3698B"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1D4E444B" w14:textId="77777777" w:rsidR="00F51FF2" w:rsidRPr="00B54148" w:rsidRDefault="00F51FF2" w:rsidP="0021665D">
            <w:pPr>
              <w:tabs>
                <w:tab w:val="left" w:pos="852"/>
              </w:tabs>
              <w:spacing w:line="276" w:lineRule="auto"/>
              <w:ind w:left="0" w:firstLine="0"/>
              <w:rPr>
                <w:sz w:val="22"/>
                <w:lang w:val="pt-PT" w:eastAsia="en-US"/>
              </w:rPr>
            </w:pPr>
          </w:p>
          <w:p w14:paraId="0838F257" w14:textId="77777777" w:rsidR="00F51FF2" w:rsidRPr="00B54148" w:rsidRDefault="00F51FF2" w:rsidP="0021665D">
            <w:pPr>
              <w:tabs>
                <w:tab w:val="left" w:pos="852"/>
              </w:tabs>
              <w:spacing w:line="276" w:lineRule="auto"/>
              <w:ind w:left="0" w:firstLine="0"/>
              <w:rPr>
                <w:sz w:val="22"/>
                <w:lang w:val="pt-PT" w:eastAsia="en-US"/>
              </w:rPr>
            </w:pPr>
          </w:p>
          <w:p w14:paraId="505C5EE2" w14:textId="77777777" w:rsidR="00F51FF2" w:rsidRPr="00B54148" w:rsidRDefault="00F51FF2" w:rsidP="0021665D">
            <w:pPr>
              <w:tabs>
                <w:tab w:val="left" w:pos="852"/>
              </w:tabs>
              <w:spacing w:line="276" w:lineRule="auto"/>
              <w:ind w:left="0" w:firstLine="0"/>
              <w:rPr>
                <w:sz w:val="22"/>
                <w:lang w:val="pt-PT" w:eastAsia="en-US"/>
              </w:rPr>
            </w:pPr>
          </w:p>
          <w:p w14:paraId="7EB4E52A" w14:textId="0BB5968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15</w:t>
            </w:r>
          </w:p>
        </w:tc>
        <w:tc>
          <w:tcPr>
            <w:tcW w:w="658" w:type="pct"/>
            <w:vAlign w:val="center"/>
          </w:tcPr>
          <w:p w14:paraId="7CC87D22"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32756B60"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R$ 6.748,80</w:t>
            </w:r>
          </w:p>
        </w:tc>
      </w:tr>
      <w:tr w:rsidR="00F51FF2" w:rsidRPr="00B54148" w14:paraId="123D772B" w14:textId="77777777" w:rsidTr="00F51FF2">
        <w:tc>
          <w:tcPr>
            <w:tcW w:w="604" w:type="pct"/>
            <w:vAlign w:val="center"/>
          </w:tcPr>
          <w:p w14:paraId="22478B9A"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15     </w:t>
            </w:r>
          </w:p>
        </w:tc>
        <w:tc>
          <w:tcPr>
            <w:tcW w:w="2213" w:type="pct"/>
            <w:vAlign w:val="center"/>
          </w:tcPr>
          <w:p w14:paraId="69EEE557" w14:textId="77777777" w:rsidR="00F51FF2" w:rsidRDefault="00F51FF2" w:rsidP="0021665D">
            <w:pPr>
              <w:spacing w:line="276" w:lineRule="auto"/>
              <w:rPr>
                <w:color w:val="000000" w:themeColor="text1"/>
                <w:sz w:val="22"/>
              </w:rPr>
            </w:pPr>
            <w:r>
              <w:rPr>
                <w:color w:val="000000" w:themeColor="text1"/>
              </w:rPr>
              <w:t>R-4B – PROIBIDO VIRAR À DIREITA - RESOLUÇÃO CONTRAN Nº 180 180/2005 - PLACA SINALIZAÇÃO EM CHAPA DE AÇO</w:t>
            </w:r>
          </w:p>
          <w:p w14:paraId="3B76809C" w14:textId="0CE11ABE"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GALVANIZADA 1,2MM, PINTURA TINTA AUTOMOTIVA EM ALTA DEFINIÇÃO REFLETIVA, VERSO PRETO FOSCO, 50X50CM.</w:t>
            </w:r>
          </w:p>
        </w:tc>
        <w:tc>
          <w:tcPr>
            <w:tcW w:w="340" w:type="pct"/>
            <w:vAlign w:val="center"/>
          </w:tcPr>
          <w:p w14:paraId="4C30A887"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54AFAA33" w14:textId="77777777" w:rsidR="00F51FF2" w:rsidRPr="00B54148" w:rsidRDefault="00F51FF2" w:rsidP="0021665D">
            <w:pPr>
              <w:tabs>
                <w:tab w:val="left" w:pos="852"/>
              </w:tabs>
              <w:spacing w:line="276" w:lineRule="auto"/>
              <w:ind w:left="0" w:firstLine="0"/>
              <w:rPr>
                <w:sz w:val="22"/>
                <w:lang w:val="pt-PT" w:eastAsia="en-US"/>
              </w:rPr>
            </w:pPr>
          </w:p>
          <w:p w14:paraId="00396421" w14:textId="77777777" w:rsidR="00F51FF2" w:rsidRPr="00B54148" w:rsidRDefault="00F51FF2" w:rsidP="0021665D">
            <w:pPr>
              <w:tabs>
                <w:tab w:val="left" w:pos="852"/>
              </w:tabs>
              <w:spacing w:line="276" w:lineRule="auto"/>
              <w:ind w:left="0" w:firstLine="0"/>
              <w:rPr>
                <w:sz w:val="22"/>
                <w:lang w:val="pt-PT" w:eastAsia="en-US"/>
              </w:rPr>
            </w:pPr>
          </w:p>
          <w:p w14:paraId="37CF118F" w14:textId="77777777" w:rsidR="00F51FF2" w:rsidRPr="00B54148" w:rsidRDefault="00F51FF2" w:rsidP="0021665D">
            <w:pPr>
              <w:tabs>
                <w:tab w:val="left" w:pos="852"/>
              </w:tabs>
              <w:spacing w:line="276" w:lineRule="auto"/>
              <w:ind w:left="0" w:firstLine="0"/>
              <w:rPr>
                <w:sz w:val="22"/>
                <w:lang w:val="pt-PT" w:eastAsia="en-US"/>
              </w:rPr>
            </w:pPr>
          </w:p>
          <w:p w14:paraId="01BE244E" w14:textId="63F84B90"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15</w:t>
            </w:r>
          </w:p>
        </w:tc>
        <w:tc>
          <w:tcPr>
            <w:tcW w:w="658" w:type="pct"/>
            <w:vAlign w:val="center"/>
          </w:tcPr>
          <w:p w14:paraId="76836EF8"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2B450780"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R$ 6.748,80</w:t>
            </w:r>
          </w:p>
        </w:tc>
      </w:tr>
      <w:tr w:rsidR="00F51FF2" w:rsidRPr="00B54148" w14:paraId="23358B59" w14:textId="77777777" w:rsidTr="00F51FF2">
        <w:tc>
          <w:tcPr>
            <w:tcW w:w="604" w:type="pct"/>
            <w:vAlign w:val="center"/>
          </w:tcPr>
          <w:p w14:paraId="5B1172E7"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16     </w:t>
            </w:r>
          </w:p>
        </w:tc>
        <w:tc>
          <w:tcPr>
            <w:tcW w:w="2213" w:type="pct"/>
            <w:vAlign w:val="center"/>
          </w:tcPr>
          <w:p w14:paraId="4771F04B" w14:textId="48CE8332"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R-3 – SENTIDO PROIBIDO - RESOLUÇÃO CONTRAN Nº 180 180/2005 - PLACA SINALIZAÇÃO EM CHAPA DE AÇO GALVANIZADA 1,2MM, PINTURA TINTA AUTOMOTIVA EM ALTA DEFINIÇÃO REFLETIVA, VERSO PRETO FOSCO, 50X50CM.</w:t>
            </w:r>
          </w:p>
        </w:tc>
        <w:tc>
          <w:tcPr>
            <w:tcW w:w="340" w:type="pct"/>
            <w:vAlign w:val="center"/>
          </w:tcPr>
          <w:p w14:paraId="791C480E"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64A2943A" w14:textId="77777777" w:rsidR="00F51FF2" w:rsidRDefault="00F51FF2" w:rsidP="0021665D">
            <w:pPr>
              <w:tabs>
                <w:tab w:val="left" w:pos="852"/>
              </w:tabs>
              <w:spacing w:line="276" w:lineRule="auto"/>
              <w:ind w:left="0" w:firstLine="0"/>
              <w:rPr>
                <w:sz w:val="22"/>
                <w:lang w:val="pt-PT" w:eastAsia="en-US"/>
              </w:rPr>
            </w:pPr>
            <w:r>
              <w:rPr>
                <w:sz w:val="22"/>
                <w:lang w:val="pt-PT" w:eastAsia="en-US"/>
              </w:rPr>
              <w:t xml:space="preserve"> </w:t>
            </w:r>
          </w:p>
          <w:p w14:paraId="1B6072B5" w14:textId="77777777" w:rsidR="00F51FF2" w:rsidRDefault="00F51FF2" w:rsidP="0021665D">
            <w:pPr>
              <w:tabs>
                <w:tab w:val="left" w:pos="852"/>
              </w:tabs>
              <w:spacing w:line="276" w:lineRule="auto"/>
              <w:ind w:left="0" w:firstLine="0"/>
              <w:rPr>
                <w:sz w:val="22"/>
                <w:lang w:val="pt-PT" w:eastAsia="en-US"/>
              </w:rPr>
            </w:pPr>
          </w:p>
          <w:p w14:paraId="248BDD8B" w14:textId="77777777" w:rsidR="00F51FF2" w:rsidRDefault="00F51FF2" w:rsidP="0021665D">
            <w:pPr>
              <w:tabs>
                <w:tab w:val="left" w:pos="852"/>
              </w:tabs>
              <w:spacing w:line="276" w:lineRule="auto"/>
              <w:ind w:left="0" w:firstLine="0"/>
              <w:rPr>
                <w:sz w:val="22"/>
                <w:lang w:val="pt-PT" w:eastAsia="en-US"/>
              </w:rPr>
            </w:pPr>
          </w:p>
          <w:p w14:paraId="4D0546FB" w14:textId="5E1D4924"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15</w:t>
            </w:r>
          </w:p>
        </w:tc>
        <w:tc>
          <w:tcPr>
            <w:tcW w:w="658" w:type="pct"/>
            <w:vAlign w:val="center"/>
          </w:tcPr>
          <w:p w14:paraId="5E80FBCD"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1548C18A"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R$ 6.748,80</w:t>
            </w:r>
          </w:p>
        </w:tc>
      </w:tr>
      <w:tr w:rsidR="00F51FF2" w:rsidRPr="00B54148" w14:paraId="61CE8934" w14:textId="77777777" w:rsidTr="00F51FF2">
        <w:tc>
          <w:tcPr>
            <w:tcW w:w="604" w:type="pct"/>
            <w:vAlign w:val="center"/>
          </w:tcPr>
          <w:p w14:paraId="582FA25B"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17     </w:t>
            </w:r>
          </w:p>
        </w:tc>
        <w:tc>
          <w:tcPr>
            <w:tcW w:w="2213" w:type="pct"/>
            <w:vAlign w:val="center"/>
          </w:tcPr>
          <w:p w14:paraId="367472C6" w14:textId="575688C3" w:rsidR="00F51FF2" w:rsidRPr="00B54148" w:rsidRDefault="00F51FF2" w:rsidP="0021665D">
            <w:pPr>
              <w:tabs>
                <w:tab w:val="left" w:pos="852"/>
              </w:tabs>
              <w:spacing w:line="276" w:lineRule="auto"/>
              <w:ind w:left="0" w:firstLine="0"/>
              <w:rPr>
                <w:color w:val="auto"/>
                <w:sz w:val="22"/>
                <w:lang w:val="pt-PT" w:eastAsia="en-US"/>
              </w:rPr>
            </w:pPr>
            <w:r>
              <w:rPr>
                <w:color w:val="000000" w:themeColor="text1"/>
              </w:rPr>
              <w:t>R-33 – SENTIDO DE CIRCULAÇÃO NA ROTATÓRIA – RESOLUÇÃO CONTRAN Nº 180 180/2005 - PLACA SINALIZAÇÃO EM CHAPA DE AÇO GALVANIZADA 1,2MM, PINTURA TINTA AUTOMOTIVA EM ALTA DEFINIÇÃO REFLETIVA, VERSO PRETO FOSCO, 50X50CM.</w:t>
            </w:r>
          </w:p>
        </w:tc>
        <w:tc>
          <w:tcPr>
            <w:tcW w:w="340" w:type="pct"/>
            <w:vAlign w:val="center"/>
          </w:tcPr>
          <w:p w14:paraId="2C63D71E"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color w:val="auto"/>
                <w:sz w:val="22"/>
                <w:lang w:val="pt-PT" w:eastAsia="en-US"/>
              </w:rPr>
              <w:t>UND</w:t>
            </w:r>
          </w:p>
        </w:tc>
        <w:tc>
          <w:tcPr>
            <w:tcW w:w="496" w:type="pct"/>
          </w:tcPr>
          <w:p w14:paraId="4C9C55FE" w14:textId="77777777" w:rsidR="00F51FF2" w:rsidRDefault="00F51FF2" w:rsidP="0021665D">
            <w:pPr>
              <w:tabs>
                <w:tab w:val="left" w:pos="852"/>
              </w:tabs>
              <w:spacing w:line="276" w:lineRule="auto"/>
              <w:ind w:left="0" w:firstLine="0"/>
              <w:rPr>
                <w:sz w:val="22"/>
                <w:lang w:val="pt-PT" w:eastAsia="en-US"/>
              </w:rPr>
            </w:pPr>
          </w:p>
          <w:p w14:paraId="080286C1" w14:textId="77777777" w:rsidR="00F51FF2" w:rsidRDefault="00F51FF2" w:rsidP="0021665D">
            <w:pPr>
              <w:tabs>
                <w:tab w:val="left" w:pos="852"/>
              </w:tabs>
              <w:spacing w:line="276" w:lineRule="auto"/>
              <w:ind w:left="0" w:firstLine="0"/>
              <w:rPr>
                <w:sz w:val="22"/>
                <w:lang w:val="pt-PT" w:eastAsia="en-US"/>
              </w:rPr>
            </w:pPr>
          </w:p>
          <w:p w14:paraId="0D4074CA" w14:textId="249BCC8A"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15</w:t>
            </w:r>
          </w:p>
        </w:tc>
        <w:tc>
          <w:tcPr>
            <w:tcW w:w="658" w:type="pct"/>
            <w:vAlign w:val="center"/>
          </w:tcPr>
          <w:p w14:paraId="7CCD2985"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R$ 449,92</w:t>
            </w:r>
          </w:p>
        </w:tc>
        <w:tc>
          <w:tcPr>
            <w:tcW w:w="690" w:type="pct"/>
            <w:vAlign w:val="center"/>
          </w:tcPr>
          <w:p w14:paraId="65BEBFBC" w14:textId="77777777" w:rsidR="00F51FF2" w:rsidRPr="00B54148" w:rsidRDefault="00F51FF2" w:rsidP="0021665D">
            <w:pPr>
              <w:tabs>
                <w:tab w:val="left" w:pos="852"/>
              </w:tabs>
              <w:spacing w:line="276" w:lineRule="auto"/>
              <w:ind w:left="0" w:firstLine="0"/>
              <w:rPr>
                <w:color w:val="auto"/>
                <w:sz w:val="22"/>
                <w:lang w:val="pt-PT" w:eastAsia="en-US"/>
              </w:rPr>
            </w:pPr>
            <w:r w:rsidRPr="00B54148">
              <w:rPr>
                <w:sz w:val="22"/>
                <w:lang w:val="pt-PT" w:eastAsia="en-US"/>
              </w:rPr>
              <w:t>R$ 6.748,80</w:t>
            </w:r>
          </w:p>
        </w:tc>
      </w:tr>
    </w:tbl>
    <w:p w14:paraId="4B727E09" w14:textId="77777777" w:rsidR="00B54148" w:rsidRPr="00B54148" w:rsidRDefault="00B54148" w:rsidP="0021665D">
      <w:pPr>
        <w:widowControl w:val="0"/>
        <w:numPr>
          <w:ilvl w:val="0"/>
          <w:numId w:val="34"/>
        </w:numPr>
        <w:tabs>
          <w:tab w:val="left" w:pos="852"/>
        </w:tabs>
        <w:autoSpaceDE w:val="0"/>
        <w:autoSpaceDN w:val="0"/>
        <w:spacing w:before="234" w:line="276" w:lineRule="auto"/>
        <w:ind w:hanging="708"/>
        <w:outlineLvl w:val="0"/>
        <w:rPr>
          <w:b/>
          <w:bCs/>
          <w:color w:val="auto"/>
          <w:sz w:val="22"/>
          <w:lang w:val="pt-PT" w:eastAsia="en-US"/>
        </w:rPr>
      </w:pPr>
      <w:r w:rsidRPr="00B54148">
        <w:rPr>
          <w:b/>
          <w:bCs/>
          <w:color w:val="auto"/>
          <w:sz w:val="22"/>
          <w:lang w:val="pt-PT" w:eastAsia="en-US"/>
        </w:rPr>
        <w:t>FUNDAMENTAÇÃO</w:t>
      </w:r>
      <w:r w:rsidRPr="00B54148">
        <w:rPr>
          <w:b/>
          <w:bCs/>
          <w:color w:val="auto"/>
          <w:spacing w:val="-6"/>
          <w:sz w:val="22"/>
          <w:lang w:val="pt-PT" w:eastAsia="en-US"/>
        </w:rPr>
        <w:t xml:space="preserve"> </w:t>
      </w:r>
      <w:r w:rsidRPr="00B54148">
        <w:rPr>
          <w:b/>
          <w:bCs/>
          <w:color w:val="auto"/>
          <w:sz w:val="22"/>
          <w:lang w:val="pt-PT" w:eastAsia="en-US"/>
        </w:rPr>
        <w:t>E</w:t>
      </w:r>
      <w:r w:rsidRPr="00B54148">
        <w:rPr>
          <w:b/>
          <w:bCs/>
          <w:color w:val="auto"/>
          <w:spacing w:val="-3"/>
          <w:sz w:val="22"/>
          <w:lang w:val="pt-PT" w:eastAsia="en-US"/>
        </w:rPr>
        <w:t xml:space="preserve"> </w:t>
      </w:r>
      <w:r w:rsidRPr="00B54148">
        <w:rPr>
          <w:b/>
          <w:bCs/>
          <w:color w:val="auto"/>
          <w:sz w:val="22"/>
          <w:lang w:val="pt-PT" w:eastAsia="en-US"/>
        </w:rPr>
        <w:t>DESCRIÇÃO</w:t>
      </w:r>
      <w:r w:rsidRPr="00B54148">
        <w:rPr>
          <w:b/>
          <w:bCs/>
          <w:color w:val="auto"/>
          <w:spacing w:val="-3"/>
          <w:sz w:val="22"/>
          <w:lang w:val="pt-PT" w:eastAsia="en-US"/>
        </w:rPr>
        <w:t xml:space="preserve"> </w:t>
      </w:r>
      <w:r w:rsidRPr="00B54148">
        <w:rPr>
          <w:b/>
          <w:bCs/>
          <w:color w:val="auto"/>
          <w:sz w:val="22"/>
          <w:lang w:val="pt-PT" w:eastAsia="en-US"/>
        </w:rPr>
        <w:t>DA</w:t>
      </w:r>
      <w:r w:rsidRPr="00B54148">
        <w:rPr>
          <w:b/>
          <w:bCs/>
          <w:color w:val="auto"/>
          <w:spacing w:val="-4"/>
          <w:sz w:val="22"/>
          <w:lang w:val="pt-PT" w:eastAsia="en-US"/>
        </w:rPr>
        <w:t xml:space="preserve"> </w:t>
      </w:r>
      <w:r w:rsidRPr="00B54148">
        <w:rPr>
          <w:b/>
          <w:bCs/>
          <w:color w:val="auto"/>
          <w:sz w:val="22"/>
          <w:lang w:val="pt-PT" w:eastAsia="en-US"/>
        </w:rPr>
        <w:t>NECESSIDADE</w:t>
      </w:r>
      <w:r w:rsidRPr="00B54148">
        <w:rPr>
          <w:b/>
          <w:bCs/>
          <w:color w:val="auto"/>
          <w:spacing w:val="-3"/>
          <w:sz w:val="22"/>
          <w:lang w:val="pt-PT" w:eastAsia="en-US"/>
        </w:rPr>
        <w:t xml:space="preserve"> </w:t>
      </w:r>
      <w:r w:rsidRPr="00B54148">
        <w:rPr>
          <w:b/>
          <w:bCs/>
          <w:color w:val="auto"/>
          <w:sz w:val="22"/>
          <w:lang w:val="pt-PT" w:eastAsia="en-US"/>
        </w:rPr>
        <w:t>DA</w:t>
      </w:r>
      <w:r w:rsidRPr="00B54148">
        <w:rPr>
          <w:b/>
          <w:bCs/>
          <w:color w:val="auto"/>
          <w:spacing w:val="-1"/>
          <w:sz w:val="22"/>
          <w:lang w:val="pt-PT" w:eastAsia="en-US"/>
        </w:rPr>
        <w:t xml:space="preserve"> </w:t>
      </w:r>
      <w:r w:rsidRPr="00B54148">
        <w:rPr>
          <w:b/>
          <w:bCs/>
          <w:color w:val="auto"/>
          <w:spacing w:val="-2"/>
          <w:sz w:val="22"/>
          <w:lang w:val="pt-PT" w:eastAsia="en-US"/>
        </w:rPr>
        <w:t>CONTRATAÇÃO</w:t>
      </w:r>
    </w:p>
    <w:p w14:paraId="0259F990" w14:textId="77777777" w:rsidR="00B54148" w:rsidRPr="00B54148" w:rsidRDefault="00B54148" w:rsidP="0021665D">
      <w:pPr>
        <w:widowControl w:val="0"/>
        <w:numPr>
          <w:ilvl w:val="1"/>
          <w:numId w:val="34"/>
        </w:numPr>
        <w:tabs>
          <w:tab w:val="left" w:pos="852"/>
        </w:tabs>
        <w:autoSpaceDE w:val="0"/>
        <w:autoSpaceDN w:val="0"/>
        <w:spacing w:before="145" w:line="276" w:lineRule="auto"/>
        <w:ind w:right="149"/>
        <w:rPr>
          <w:color w:val="auto"/>
          <w:sz w:val="22"/>
          <w:lang w:val="pt-PT" w:eastAsia="en-US"/>
        </w:rPr>
      </w:pPr>
      <w:r w:rsidRPr="00B54148">
        <w:rPr>
          <w:color w:val="auto"/>
          <w:sz w:val="22"/>
          <w:lang w:val="pt-PT" w:eastAsia="en-US"/>
        </w:rPr>
        <w:t>A necessidade encontra-se justificada em tópicos específicos do Estudo Técnico Preliminar, apêndice deste Termo de Referência.</w:t>
      </w:r>
    </w:p>
    <w:p w14:paraId="50C7B811" w14:textId="77777777" w:rsidR="00B54148" w:rsidRPr="00B54148" w:rsidRDefault="00B54148" w:rsidP="0021665D">
      <w:pPr>
        <w:widowControl w:val="0"/>
        <w:numPr>
          <w:ilvl w:val="1"/>
          <w:numId w:val="34"/>
        </w:numPr>
        <w:tabs>
          <w:tab w:val="left" w:pos="852"/>
        </w:tabs>
        <w:autoSpaceDE w:val="0"/>
        <w:autoSpaceDN w:val="0"/>
        <w:spacing w:before="3" w:line="276" w:lineRule="auto"/>
        <w:ind w:right="157"/>
        <w:rPr>
          <w:color w:val="auto"/>
          <w:sz w:val="22"/>
          <w:lang w:val="pt-PT" w:eastAsia="en-US"/>
        </w:rPr>
      </w:pPr>
      <w:r w:rsidRPr="00B54148">
        <w:rPr>
          <w:color w:val="auto"/>
          <w:sz w:val="22"/>
          <w:lang w:val="pt-PT" w:eastAsia="en-US"/>
        </w:rPr>
        <w:t>O objeto da contratação não tem previsão no Plano de Contratações Anual, conforme descrito no Estudo Técnico Preliminar.</w:t>
      </w:r>
    </w:p>
    <w:p w14:paraId="18ED4B35" w14:textId="77777777" w:rsidR="00B54148" w:rsidRPr="00B54148" w:rsidRDefault="00B54148" w:rsidP="0021665D">
      <w:pPr>
        <w:widowControl w:val="0"/>
        <w:numPr>
          <w:ilvl w:val="0"/>
          <w:numId w:val="34"/>
        </w:numPr>
        <w:tabs>
          <w:tab w:val="left" w:pos="852"/>
        </w:tabs>
        <w:autoSpaceDE w:val="0"/>
        <w:autoSpaceDN w:val="0"/>
        <w:spacing w:line="276" w:lineRule="auto"/>
        <w:ind w:right="132" w:hanging="711"/>
        <w:outlineLvl w:val="0"/>
        <w:rPr>
          <w:b/>
          <w:bCs/>
          <w:color w:val="auto"/>
          <w:sz w:val="22"/>
          <w:lang w:val="pt-PT" w:eastAsia="en-US"/>
        </w:rPr>
      </w:pPr>
      <w:r w:rsidRPr="00B54148">
        <w:rPr>
          <w:b/>
          <w:bCs/>
          <w:color w:val="auto"/>
          <w:sz w:val="22"/>
          <w:lang w:val="pt-PT" w:eastAsia="en-US"/>
        </w:rPr>
        <w:t>DESCRIÇÃO</w:t>
      </w:r>
      <w:r w:rsidRPr="00B54148">
        <w:rPr>
          <w:b/>
          <w:bCs/>
          <w:color w:val="auto"/>
          <w:spacing w:val="-10"/>
          <w:sz w:val="22"/>
          <w:lang w:val="pt-PT" w:eastAsia="en-US"/>
        </w:rPr>
        <w:t xml:space="preserve"> </w:t>
      </w:r>
      <w:r w:rsidRPr="00B54148">
        <w:rPr>
          <w:b/>
          <w:bCs/>
          <w:color w:val="auto"/>
          <w:sz w:val="22"/>
          <w:lang w:val="pt-PT" w:eastAsia="en-US"/>
        </w:rPr>
        <w:t>DA</w:t>
      </w:r>
      <w:r w:rsidRPr="00B54148">
        <w:rPr>
          <w:b/>
          <w:bCs/>
          <w:color w:val="auto"/>
          <w:spacing w:val="-11"/>
          <w:sz w:val="22"/>
          <w:lang w:val="pt-PT" w:eastAsia="en-US"/>
        </w:rPr>
        <w:t xml:space="preserve"> </w:t>
      </w:r>
      <w:r w:rsidRPr="00B54148">
        <w:rPr>
          <w:b/>
          <w:bCs/>
          <w:color w:val="auto"/>
          <w:sz w:val="22"/>
          <w:lang w:val="pt-PT" w:eastAsia="en-US"/>
        </w:rPr>
        <w:t>SOLUÇÃO</w:t>
      </w:r>
      <w:r w:rsidRPr="00B54148">
        <w:rPr>
          <w:b/>
          <w:bCs/>
          <w:color w:val="auto"/>
          <w:spacing w:val="-10"/>
          <w:sz w:val="22"/>
          <w:lang w:val="pt-PT" w:eastAsia="en-US"/>
        </w:rPr>
        <w:t xml:space="preserve"> </w:t>
      </w:r>
      <w:r w:rsidRPr="00B54148">
        <w:rPr>
          <w:b/>
          <w:bCs/>
          <w:color w:val="auto"/>
          <w:sz w:val="22"/>
          <w:lang w:val="pt-PT" w:eastAsia="en-US"/>
        </w:rPr>
        <w:t>COMO</w:t>
      </w:r>
      <w:r w:rsidRPr="00B54148">
        <w:rPr>
          <w:b/>
          <w:bCs/>
          <w:color w:val="auto"/>
          <w:spacing w:val="-10"/>
          <w:sz w:val="22"/>
          <w:lang w:val="pt-PT" w:eastAsia="en-US"/>
        </w:rPr>
        <w:t xml:space="preserve"> </w:t>
      </w:r>
      <w:r w:rsidRPr="00B54148">
        <w:rPr>
          <w:b/>
          <w:bCs/>
          <w:color w:val="auto"/>
          <w:sz w:val="22"/>
          <w:lang w:val="pt-PT" w:eastAsia="en-US"/>
        </w:rPr>
        <w:t>UM</w:t>
      </w:r>
      <w:r w:rsidRPr="00B54148">
        <w:rPr>
          <w:b/>
          <w:bCs/>
          <w:color w:val="auto"/>
          <w:spacing w:val="-13"/>
          <w:sz w:val="22"/>
          <w:lang w:val="pt-PT" w:eastAsia="en-US"/>
        </w:rPr>
        <w:t xml:space="preserve"> </w:t>
      </w:r>
      <w:r w:rsidRPr="00B54148">
        <w:rPr>
          <w:b/>
          <w:bCs/>
          <w:color w:val="auto"/>
          <w:sz w:val="22"/>
          <w:lang w:val="pt-PT" w:eastAsia="en-US"/>
        </w:rPr>
        <w:t>TODO</w:t>
      </w:r>
      <w:r w:rsidRPr="00B54148">
        <w:rPr>
          <w:b/>
          <w:bCs/>
          <w:color w:val="auto"/>
          <w:spacing w:val="-10"/>
          <w:sz w:val="22"/>
          <w:lang w:val="pt-PT" w:eastAsia="en-US"/>
        </w:rPr>
        <w:t xml:space="preserve"> </w:t>
      </w:r>
      <w:r w:rsidRPr="00B54148">
        <w:rPr>
          <w:b/>
          <w:bCs/>
          <w:color w:val="auto"/>
          <w:sz w:val="22"/>
          <w:lang w:val="pt-PT" w:eastAsia="en-US"/>
        </w:rPr>
        <w:t>CONSIDERADO</w:t>
      </w:r>
      <w:r w:rsidRPr="00B54148">
        <w:rPr>
          <w:b/>
          <w:bCs/>
          <w:color w:val="auto"/>
          <w:spacing w:val="-10"/>
          <w:sz w:val="22"/>
          <w:lang w:val="pt-PT" w:eastAsia="en-US"/>
        </w:rPr>
        <w:t xml:space="preserve"> </w:t>
      </w:r>
      <w:r w:rsidRPr="00B54148">
        <w:rPr>
          <w:b/>
          <w:bCs/>
          <w:color w:val="auto"/>
          <w:sz w:val="22"/>
          <w:lang w:val="pt-PT" w:eastAsia="en-US"/>
        </w:rPr>
        <w:t>O</w:t>
      </w:r>
      <w:r w:rsidRPr="00B54148">
        <w:rPr>
          <w:b/>
          <w:bCs/>
          <w:color w:val="auto"/>
          <w:spacing w:val="-8"/>
          <w:sz w:val="22"/>
          <w:lang w:val="pt-PT" w:eastAsia="en-US"/>
        </w:rPr>
        <w:t xml:space="preserve"> </w:t>
      </w:r>
      <w:r w:rsidRPr="00B54148">
        <w:rPr>
          <w:b/>
          <w:bCs/>
          <w:color w:val="auto"/>
          <w:sz w:val="22"/>
          <w:lang w:val="pt-PT" w:eastAsia="en-US"/>
        </w:rPr>
        <w:t>CICLO</w:t>
      </w:r>
      <w:r w:rsidRPr="00B54148">
        <w:rPr>
          <w:b/>
          <w:bCs/>
          <w:color w:val="auto"/>
          <w:spacing w:val="-10"/>
          <w:sz w:val="22"/>
          <w:lang w:val="pt-PT" w:eastAsia="en-US"/>
        </w:rPr>
        <w:t xml:space="preserve"> </w:t>
      </w:r>
      <w:r w:rsidRPr="00B54148">
        <w:rPr>
          <w:b/>
          <w:bCs/>
          <w:color w:val="auto"/>
          <w:sz w:val="22"/>
          <w:lang w:val="pt-PT" w:eastAsia="en-US"/>
        </w:rPr>
        <w:t>DE</w:t>
      </w:r>
      <w:r w:rsidRPr="00B54148">
        <w:rPr>
          <w:b/>
          <w:bCs/>
          <w:color w:val="auto"/>
          <w:spacing w:val="-10"/>
          <w:sz w:val="22"/>
          <w:lang w:val="pt-PT" w:eastAsia="en-US"/>
        </w:rPr>
        <w:t xml:space="preserve"> </w:t>
      </w:r>
      <w:r w:rsidRPr="00B54148">
        <w:rPr>
          <w:b/>
          <w:bCs/>
          <w:color w:val="auto"/>
          <w:sz w:val="22"/>
          <w:lang w:val="pt-PT" w:eastAsia="en-US"/>
        </w:rPr>
        <w:t>VIDA</w:t>
      </w:r>
      <w:r w:rsidRPr="00B54148">
        <w:rPr>
          <w:b/>
          <w:bCs/>
          <w:color w:val="auto"/>
          <w:spacing w:val="-11"/>
          <w:sz w:val="22"/>
          <w:lang w:val="pt-PT" w:eastAsia="en-US"/>
        </w:rPr>
        <w:t xml:space="preserve"> </w:t>
      </w:r>
      <w:r w:rsidRPr="00B54148">
        <w:rPr>
          <w:b/>
          <w:bCs/>
          <w:color w:val="auto"/>
          <w:sz w:val="22"/>
          <w:lang w:val="pt-PT" w:eastAsia="en-US"/>
        </w:rPr>
        <w:t xml:space="preserve">DO </w:t>
      </w:r>
      <w:r w:rsidRPr="00B54148">
        <w:rPr>
          <w:b/>
          <w:bCs/>
          <w:color w:val="auto"/>
          <w:spacing w:val="-2"/>
          <w:sz w:val="22"/>
          <w:lang w:val="pt-PT" w:eastAsia="en-US"/>
        </w:rPr>
        <w:t>OBJETO</w:t>
      </w:r>
    </w:p>
    <w:p w14:paraId="626AF15D" w14:textId="77777777" w:rsidR="00B54148" w:rsidRPr="00B54148" w:rsidRDefault="00B54148" w:rsidP="0021665D">
      <w:pPr>
        <w:widowControl w:val="0"/>
        <w:numPr>
          <w:ilvl w:val="0"/>
          <w:numId w:val="34"/>
        </w:numPr>
        <w:autoSpaceDE w:val="0"/>
        <w:autoSpaceDN w:val="0"/>
        <w:spacing w:line="276" w:lineRule="auto"/>
        <w:rPr>
          <w:color w:val="auto"/>
          <w:sz w:val="22"/>
          <w:lang w:val="pt-PT" w:eastAsia="en-US"/>
        </w:rPr>
      </w:pPr>
      <w:r w:rsidRPr="00B54148">
        <w:rPr>
          <w:color w:val="auto"/>
          <w:sz w:val="22"/>
          <w:lang w:val="pt-PT" w:eastAsia="en-US"/>
        </w:rPr>
        <w:t xml:space="preserve">A solução envolve a contratação de empresa fornecedora de placas de sinalização de trânsito, com entrega conforme solicitação, visando atender as diversas secretarias municipais. O fornecimento será realizado conforme especificações constantes em ata de registro de preços, assegurando melhor planejamento e controle da despesa. </w:t>
      </w:r>
    </w:p>
    <w:p w14:paraId="3BBA7712" w14:textId="77777777" w:rsidR="00B54148" w:rsidRPr="00B54148" w:rsidRDefault="00B54148" w:rsidP="0021665D">
      <w:pPr>
        <w:widowControl w:val="0"/>
        <w:numPr>
          <w:ilvl w:val="0"/>
          <w:numId w:val="34"/>
        </w:numPr>
        <w:tabs>
          <w:tab w:val="left" w:pos="852"/>
        </w:tabs>
        <w:autoSpaceDE w:val="0"/>
        <w:autoSpaceDN w:val="0"/>
        <w:spacing w:before="1" w:line="276" w:lineRule="auto"/>
        <w:ind w:hanging="708"/>
        <w:outlineLvl w:val="0"/>
        <w:rPr>
          <w:b/>
          <w:bCs/>
          <w:color w:val="auto"/>
          <w:sz w:val="22"/>
          <w:lang w:val="pt-PT" w:eastAsia="en-US"/>
        </w:rPr>
      </w:pPr>
      <w:r w:rsidRPr="00B54148">
        <w:rPr>
          <w:b/>
          <w:bCs/>
          <w:color w:val="auto"/>
          <w:sz w:val="22"/>
          <w:lang w:val="pt-PT" w:eastAsia="en-US"/>
        </w:rPr>
        <w:t>REQUISITOS</w:t>
      </w:r>
      <w:r w:rsidRPr="00B54148">
        <w:rPr>
          <w:b/>
          <w:bCs/>
          <w:color w:val="auto"/>
          <w:spacing w:val="1"/>
          <w:sz w:val="22"/>
          <w:lang w:val="pt-PT" w:eastAsia="en-US"/>
        </w:rPr>
        <w:t xml:space="preserve"> </w:t>
      </w:r>
      <w:r w:rsidRPr="00B54148">
        <w:rPr>
          <w:b/>
          <w:bCs/>
          <w:color w:val="auto"/>
          <w:sz w:val="22"/>
          <w:lang w:val="pt-PT" w:eastAsia="en-US"/>
        </w:rPr>
        <w:t xml:space="preserve">DA </w:t>
      </w:r>
      <w:r w:rsidRPr="00B54148">
        <w:rPr>
          <w:b/>
          <w:bCs/>
          <w:color w:val="auto"/>
          <w:spacing w:val="-2"/>
          <w:sz w:val="22"/>
          <w:lang w:val="pt-PT" w:eastAsia="en-US"/>
        </w:rPr>
        <w:t>CONTRATAÇÃO</w:t>
      </w:r>
    </w:p>
    <w:p w14:paraId="7B76B1CC" w14:textId="77777777" w:rsidR="00B54148" w:rsidRPr="00B54148" w:rsidRDefault="00B54148" w:rsidP="0021665D">
      <w:pPr>
        <w:widowControl w:val="0"/>
        <w:tabs>
          <w:tab w:val="left" w:pos="852"/>
        </w:tabs>
        <w:autoSpaceDE w:val="0"/>
        <w:autoSpaceDN w:val="0"/>
        <w:spacing w:before="1" w:line="276" w:lineRule="auto"/>
        <w:ind w:left="0" w:firstLine="0"/>
        <w:outlineLvl w:val="0"/>
        <w:rPr>
          <w:color w:val="auto"/>
          <w:sz w:val="22"/>
          <w:lang w:val="pt-PT" w:eastAsia="en-US"/>
        </w:rPr>
      </w:pPr>
      <w:r w:rsidRPr="00B54148">
        <w:rPr>
          <w:color w:val="auto"/>
          <w:sz w:val="22"/>
          <w:lang w:eastAsia="en-US"/>
        </w:rPr>
        <w:t xml:space="preserve">5.1 </w:t>
      </w:r>
      <w:r w:rsidRPr="00B54148">
        <w:rPr>
          <w:color w:val="auto"/>
          <w:sz w:val="22"/>
          <w:lang w:eastAsia="en-US"/>
        </w:rPr>
        <w:tab/>
      </w:r>
      <w:bookmarkStart w:id="5" w:name="_Hlk203123002"/>
      <w:r w:rsidRPr="00B54148">
        <w:rPr>
          <w:color w:val="auto"/>
          <w:sz w:val="22"/>
          <w:lang w:val="pt-PT" w:eastAsia="en-US"/>
        </w:rPr>
        <w:t>A empresa contratada será responsável pelo fornecimento e entrega das placas de sinalização de trânsito de acordo com as quantidades, especificações técnicas, padrões de qualidade e prazos definidos no edital, no Termo de Referência e na proposta vencedora.</w:t>
      </w:r>
    </w:p>
    <w:p w14:paraId="138FCB29" w14:textId="77777777" w:rsidR="00B54148" w:rsidRPr="00B54148" w:rsidRDefault="00B54148" w:rsidP="0021665D">
      <w:pPr>
        <w:widowControl w:val="0"/>
        <w:tabs>
          <w:tab w:val="left" w:pos="852"/>
        </w:tabs>
        <w:autoSpaceDE w:val="0"/>
        <w:autoSpaceDN w:val="0"/>
        <w:spacing w:before="1" w:line="276" w:lineRule="auto"/>
        <w:ind w:left="0" w:firstLine="0"/>
        <w:outlineLvl w:val="0"/>
        <w:rPr>
          <w:color w:val="auto"/>
          <w:sz w:val="22"/>
          <w:lang w:eastAsia="en-US"/>
        </w:rPr>
      </w:pPr>
      <w:r w:rsidRPr="00B54148">
        <w:rPr>
          <w:color w:val="auto"/>
          <w:sz w:val="22"/>
          <w:lang w:eastAsia="en-US"/>
        </w:rPr>
        <w:t xml:space="preserve">5.2 </w:t>
      </w:r>
      <w:r w:rsidRPr="00B54148">
        <w:rPr>
          <w:color w:val="auto"/>
          <w:sz w:val="22"/>
          <w:lang w:eastAsia="en-US"/>
        </w:rPr>
        <w:tab/>
      </w:r>
      <w:r w:rsidRPr="00B54148">
        <w:rPr>
          <w:color w:val="auto"/>
          <w:sz w:val="22"/>
          <w:lang w:val="pt-PT" w:eastAsia="en-US"/>
        </w:rPr>
        <w:t>Todas as placas deverão ser novas, de primeira linha, fabricadas com materiais de alta durabilidade, refletividade conforme normas do CONTRAN e DENATRAN, e com garantia contra defeitos de fabricação.</w:t>
      </w:r>
    </w:p>
    <w:p w14:paraId="0E7194AD" w14:textId="77777777" w:rsidR="00B54148" w:rsidRPr="00B54148" w:rsidRDefault="00B54148" w:rsidP="0021665D">
      <w:pPr>
        <w:widowControl w:val="0"/>
        <w:tabs>
          <w:tab w:val="left" w:pos="852"/>
        </w:tabs>
        <w:autoSpaceDE w:val="0"/>
        <w:autoSpaceDN w:val="0"/>
        <w:spacing w:before="1" w:line="276" w:lineRule="auto"/>
        <w:ind w:left="0" w:firstLine="0"/>
        <w:outlineLvl w:val="0"/>
        <w:rPr>
          <w:color w:val="auto"/>
          <w:sz w:val="22"/>
          <w:lang w:eastAsia="en-US"/>
        </w:rPr>
      </w:pPr>
      <w:r w:rsidRPr="00B54148">
        <w:rPr>
          <w:color w:val="auto"/>
          <w:sz w:val="22"/>
          <w:lang w:eastAsia="en-US"/>
        </w:rPr>
        <w:t xml:space="preserve">5.3 </w:t>
      </w:r>
      <w:r w:rsidRPr="00B54148">
        <w:rPr>
          <w:color w:val="auto"/>
          <w:sz w:val="22"/>
          <w:lang w:eastAsia="en-US"/>
        </w:rPr>
        <w:tab/>
      </w:r>
      <w:r w:rsidRPr="00B54148">
        <w:rPr>
          <w:color w:val="auto"/>
          <w:sz w:val="22"/>
          <w:lang w:val="pt-PT" w:eastAsia="en-US"/>
        </w:rPr>
        <w:t xml:space="preserve">A contratada deverá realizar a entrega das placas </w:t>
      </w:r>
      <w:proofErr w:type="gramStart"/>
      <w:r w:rsidRPr="00B54148">
        <w:rPr>
          <w:color w:val="auto"/>
          <w:sz w:val="22"/>
          <w:lang w:val="pt-PT" w:eastAsia="en-US"/>
        </w:rPr>
        <w:t>no(</w:t>
      </w:r>
      <w:proofErr w:type="gramEnd"/>
      <w:r w:rsidRPr="00B54148">
        <w:rPr>
          <w:color w:val="auto"/>
          <w:sz w:val="22"/>
          <w:lang w:val="pt-PT" w:eastAsia="en-US"/>
        </w:rPr>
        <w:t>s) endereço(s) designado(s) pela Administração, de forma fracionada, conforme requisição da Secretaria competente, utilizando transporte e manuseio adequados que garantam a integridade física dos materiais durante o trajeto e a descarga</w:t>
      </w:r>
      <w:r w:rsidRPr="00B54148">
        <w:rPr>
          <w:color w:val="auto"/>
          <w:sz w:val="22"/>
          <w:lang w:eastAsia="en-US"/>
        </w:rPr>
        <w:t>.</w:t>
      </w:r>
    </w:p>
    <w:p w14:paraId="36616DD7" w14:textId="77777777" w:rsidR="00B54148" w:rsidRPr="00B54148" w:rsidRDefault="00B54148" w:rsidP="0021665D">
      <w:pPr>
        <w:widowControl w:val="0"/>
        <w:tabs>
          <w:tab w:val="left" w:pos="852"/>
        </w:tabs>
        <w:autoSpaceDE w:val="0"/>
        <w:autoSpaceDN w:val="0"/>
        <w:spacing w:before="1" w:line="276" w:lineRule="auto"/>
        <w:ind w:left="0" w:firstLine="0"/>
        <w:outlineLvl w:val="0"/>
        <w:rPr>
          <w:color w:val="auto"/>
          <w:sz w:val="22"/>
          <w:lang w:eastAsia="en-US"/>
        </w:rPr>
      </w:pPr>
      <w:r w:rsidRPr="00B54148">
        <w:rPr>
          <w:color w:val="auto"/>
          <w:sz w:val="22"/>
          <w:lang w:eastAsia="en-US"/>
        </w:rPr>
        <w:t xml:space="preserve">5.4 </w:t>
      </w:r>
      <w:r w:rsidRPr="00B54148">
        <w:rPr>
          <w:color w:val="auto"/>
          <w:sz w:val="22"/>
          <w:lang w:eastAsia="en-US"/>
        </w:rPr>
        <w:tab/>
      </w:r>
      <w:r w:rsidRPr="00B54148">
        <w:rPr>
          <w:color w:val="auto"/>
          <w:sz w:val="22"/>
          <w:lang w:val="pt-PT" w:eastAsia="en-US"/>
        </w:rPr>
        <w:t>Todos os produtos deverão ser entregues com suas embalagens originais intactas (quando aplicável), devidamente identificados com selo de conformidade, refletividade, data de fabricação, e acompanhados das respectivas notas fiscais, fichas técnicas e/ou certificados de conformidade exigidos pelos órgãos normativos</w:t>
      </w:r>
      <w:r w:rsidRPr="00B54148">
        <w:rPr>
          <w:color w:val="auto"/>
          <w:sz w:val="22"/>
          <w:lang w:eastAsia="en-US"/>
        </w:rPr>
        <w:t>.</w:t>
      </w:r>
    </w:p>
    <w:p w14:paraId="52BFA566" w14:textId="77777777" w:rsidR="00B54148" w:rsidRPr="00B54148" w:rsidRDefault="00B54148" w:rsidP="0021665D">
      <w:pPr>
        <w:widowControl w:val="0"/>
        <w:tabs>
          <w:tab w:val="left" w:pos="852"/>
        </w:tabs>
        <w:autoSpaceDE w:val="0"/>
        <w:autoSpaceDN w:val="0"/>
        <w:spacing w:before="1" w:line="276" w:lineRule="auto"/>
        <w:ind w:left="0" w:firstLine="0"/>
        <w:outlineLvl w:val="0"/>
        <w:rPr>
          <w:color w:val="auto"/>
          <w:sz w:val="22"/>
          <w:lang w:eastAsia="en-US"/>
        </w:rPr>
      </w:pPr>
      <w:r w:rsidRPr="00B54148">
        <w:rPr>
          <w:color w:val="auto"/>
          <w:sz w:val="22"/>
          <w:lang w:eastAsia="en-US"/>
        </w:rPr>
        <w:t xml:space="preserve">5.5 </w:t>
      </w:r>
      <w:r w:rsidRPr="00B54148">
        <w:rPr>
          <w:color w:val="auto"/>
          <w:sz w:val="22"/>
          <w:lang w:eastAsia="en-US"/>
        </w:rPr>
        <w:tab/>
      </w:r>
      <w:r w:rsidRPr="00B54148">
        <w:rPr>
          <w:color w:val="auto"/>
          <w:sz w:val="22"/>
          <w:lang w:val="pt-PT" w:eastAsia="en-US"/>
        </w:rPr>
        <w:t>A empresa será responsável pela substituição imediata, sem qualquer custo adicional ao Município, de quaisquer itens entregues com defeito, divergentes das especificações ou em desacordo com a requisição emitida</w:t>
      </w:r>
      <w:r w:rsidRPr="00B54148">
        <w:rPr>
          <w:color w:val="auto"/>
          <w:sz w:val="22"/>
          <w:lang w:eastAsia="en-US"/>
        </w:rPr>
        <w:t>.</w:t>
      </w:r>
    </w:p>
    <w:p w14:paraId="1D392129" w14:textId="77777777" w:rsidR="00B54148" w:rsidRPr="00B54148" w:rsidRDefault="00B54148" w:rsidP="0021665D">
      <w:pPr>
        <w:widowControl w:val="0"/>
        <w:tabs>
          <w:tab w:val="left" w:pos="852"/>
        </w:tabs>
        <w:autoSpaceDE w:val="0"/>
        <w:autoSpaceDN w:val="0"/>
        <w:spacing w:before="1" w:line="276" w:lineRule="auto"/>
        <w:ind w:left="0" w:firstLine="0"/>
        <w:outlineLvl w:val="0"/>
        <w:rPr>
          <w:color w:val="auto"/>
          <w:sz w:val="22"/>
          <w:lang w:eastAsia="en-US"/>
        </w:rPr>
      </w:pPr>
      <w:r w:rsidRPr="00B54148">
        <w:rPr>
          <w:color w:val="auto"/>
          <w:sz w:val="22"/>
          <w:lang w:eastAsia="en-US"/>
        </w:rPr>
        <w:t xml:space="preserve">5.6 </w:t>
      </w:r>
      <w:proofErr w:type="gramStart"/>
      <w:r w:rsidRPr="00B54148">
        <w:rPr>
          <w:color w:val="auto"/>
          <w:sz w:val="22"/>
          <w:lang w:eastAsia="en-US"/>
        </w:rPr>
        <w:tab/>
      </w:r>
      <w:r w:rsidRPr="00B54148">
        <w:rPr>
          <w:color w:val="auto"/>
          <w:sz w:val="22"/>
          <w:lang w:val="pt-PT" w:eastAsia="en-US"/>
        </w:rPr>
        <w:t>É</w:t>
      </w:r>
      <w:proofErr w:type="gramEnd"/>
      <w:r w:rsidRPr="00B54148">
        <w:rPr>
          <w:color w:val="auto"/>
          <w:sz w:val="22"/>
          <w:lang w:val="pt-PT" w:eastAsia="en-US"/>
        </w:rPr>
        <w:t xml:space="preserve"> vedada a entrega de placas recondicionadas, reaproveitadas, recicladas ou fora dos padrões técnicos exigidos pelas normas regulamentadoras vigentes</w:t>
      </w:r>
      <w:r w:rsidRPr="00B54148">
        <w:rPr>
          <w:color w:val="auto"/>
          <w:sz w:val="22"/>
          <w:lang w:eastAsia="en-US"/>
        </w:rPr>
        <w:t>.</w:t>
      </w:r>
    </w:p>
    <w:p w14:paraId="33B9D2F9" w14:textId="77777777" w:rsidR="00B54148" w:rsidRDefault="00B54148" w:rsidP="0021665D">
      <w:pPr>
        <w:widowControl w:val="0"/>
        <w:tabs>
          <w:tab w:val="left" w:pos="993"/>
        </w:tabs>
        <w:autoSpaceDE w:val="0"/>
        <w:autoSpaceDN w:val="0"/>
        <w:spacing w:before="1" w:line="276" w:lineRule="auto"/>
        <w:ind w:left="0" w:firstLine="0"/>
        <w:outlineLvl w:val="0"/>
        <w:rPr>
          <w:color w:val="auto"/>
          <w:sz w:val="22"/>
          <w:lang w:val="pt-PT" w:eastAsia="en-US"/>
        </w:rPr>
      </w:pPr>
      <w:r w:rsidRPr="00B54148">
        <w:rPr>
          <w:color w:val="auto"/>
          <w:sz w:val="22"/>
          <w:lang w:eastAsia="en-US"/>
        </w:rPr>
        <w:t xml:space="preserve">5.7      </w:t>
      </w:r>
      <w:r w:rsidRPr="00B54148">
        <w:rPr>
          <w:color w:val="auto"/>
          <w:sz w:val="22"/>
          <w:lang w:val="pt-PT" w:eastAsia="en-US"/>
        </w:rPr>
        <w:t>O não cumprimento das exigências previstas neste item poderá acarretar a recusa total ou parcial da entrega, sem prejuízo da aplicação das penalidades previstas na legislação e no edital.</w:t>
      </w:r>
    </w:p>
    <w:p w14:paraId="0E0875E0" w14:textId="77777777" w:rsidR="00660545" w:rsidRDefault="00660545" w:rsidP="0021665D">
      <w:pPr>
        <w:pStyle w:val="PargrafodaLista"/>
        <w:widowControl w:val="0"/>
        <w:numPr>
          <w:ilvl w:val="1"/>
          <w:numId w:val="41"/>
        </w:numPr>
        <w:tabs>
          <w:tab w:val="left" w:pos="851"/>
        </w:tabs>
        <w:autoSpaceDE w:val="0"/>
        <w:autoSpaceDN w:val="0"/>
        <w:spacing w:line="276" w:lineRule="auto"/>
        <w:ind w:right="146"/>
        <w:contextualSpacing w:val="0"/>
        <w:jc w:val="both"/>
      </w:pPr>
      <w:r w:rsidRPr="00F133D3">
        <w:t>A contratada deverá emitir notas fiscais compatíveis com os materiais entregues, em conformidade com a legislação tributária vigente, e entregá-las juntamente com os produtos</w:t>
      </w:r>
      <w:r>
        <w:t>.</w:t>
      </w:r>
    </w:p>
    <w:p w14:paraId="759ED9EE" w14:textId="77777777" w:rsidR="00660545" w:rsidRDefault="00660545" w:rsidP="0021665D">
      <w:pPr>
        <w:pStyle w:val="PargrafodaLista"/>
        <w:widowControl w:val="0"/>
        <w:numPr>
          <w:ilvl w:val="1"/>
          <w:numId w:val="41"/>
        </w:numPr>
        <w:tabs>
          <w:tab w:val="left" w:pos="851"/>
        </w:tabs>
        <w:autoSpaceDE w:val="0"/>
        <w:autoSpaceDN w:val="0"/>
        <w:spacing w:before="1" w:line="276" w:lineRule="auto"/>
        <w:ind w:left="851" w:right="145" w:hanging="710"/>
        <w:contextualSpacing w:val="0"/>
        <w:jc w:val="both"/>
      </w:pPr>
      <w:r w:rsidRPr="00F133D3">
        <w:t>A contratada assumirá integral responsabilidade por seus empregados, bem como por todas as obrigações trabalhistas, previdenciárias, fiscais, comerciais e demais encargos legais, isentando o Município de Rodeio Bonito – RS de qualquer vínculo ou responsabilidade subsidiária</w:t>
      </w:r>
      <w:r>
        <w:t>.</w:t>
      </w:r>
    </w:p>
    <w:p w14:paraId="6A1B6B35" w14:textId="77777777" w:rsidR="00660545" w:rsidRDefault="00660545" w:rsidP="0021665D">
      <w:pPr>
        <w:pStyle w:val="PargrafodaLista"/>
        <w:widowControl w:val="0"/>
        <w:numPr>
          <w:ilvl w:val="1"/>
          <w:numId w:val="41"/>
        </w:numPr>
        <w:tabs>
          <w:tab w:val="left" w:pos="851"/>
        </w:tabs>
        <w:autoSpaceDE w:val="0"/>
        <w:autoSpaceDN w:val="0"/>
        <w:spacing w:line="276" w:lineRule="auto"/>
        <w:ind w:left="851" w:right="145" w:hanging="710"/>
        <w:contextualSpacing w:val="0"/>
        <w:jc w:val="both"/>
      </w:pPr>
      <w:r w:rsidRPr="00F133D3">
        <w:t>A empresa deverá manter sigilo e confidencialidade sobre dados, documentos e demais informações eventualmente fornecidas pelo Município, observando conduta ética e profissional durante toda a execução do contrato</w:t>
      </w:r>
      <w:r>
        <w:t>.</w:t>
      </w:r>
    </w:p>
    <w:p w14:paraId="38ECB1E3" w14:textId="77777777" w:rsidR="00660545" w:rsidRDefault="00660545" w:rsidP="0021665D">
      <w:pPr>
        <w:pStyle w:val="PargrafodaLista"/>
        <w:widowControl w:val="0"/>
        <w:numPr>
          <w:ilvl w:val="1"/>
          <w:numId w:val="41"/>
        </w:numPr>
        <w:tabs>
          <w:tab w:val="left" w:pos="851"/>
        </w:tabs>
        <w:autoSpaceDE w:val="0"/>
        <w:autoSpaceDN w:val="0"/>
        <w:spacing w:line="276" w:lineRule="auto"/>
        <w:ind w:left="851" w:right="148" w:hanging="710"/>
        <w:contextualSpacing w:val="0"/>
        <w:jc w:val="both"/>
      </w:pPr>
      <w:r>
        <w:t>Disponibilizar canal de comunicação para atendimento de eventuais dúvidas, ajustes ou reclamações durante a vigência da ata de registro de preços.</w:t>
      </w:r>
    </w:p>
    <w:p w14:paraId="6B711EF0" w14:textId="77777777" w:rsidR="00660545" w:rsidRDefault="00660545" w:rsidP="0021665D">
      <w:pPr>
        <w:pStyle w:val="PargrafodaLista"/>
        <w:widowControl w:val="0"/>
        <w:numPr>
          <w:ilvl w:val="1"/>
          <w:numId w:val="41"/>
        </w:numPr>
        <w:tabs>
          <w:tab w:val="left" w:pos="851"/>
        </w:tabs>
        <w:autoSpaceDE w:val="0"/>
        <w:autoSpaceDN w:val="0"/>
        <w:spacing w:line="276" w:lineRule="auto"/>
        <w:ind w:left="851" w:right="148" w:hanging="710"/>
        <w:contextualSpacing w:val="0"/>
        <w:jc w:val="both"/>
      </w:pPr>
      <w:bookmarkStart w:id="6" w:name="_Hlk203125276"/>
      <w:r w:rsidRPr="00BB6FE0">
        <w:t>Não será admitida subcontratação total ou parcial dos serviços objeto deste contrato, sem prévia e expressa autorização da Secretaria</w:t>
      </w:r>
      <w:r>
        <w:t>s</w:t>
      </w:r>
      <w:r w:rsidRPr="00BB6FE0">
        <w:t xml:space="preserve"> Municipa</w:t>
      </w:r>
      <w:r>
        <w:t>is do Município</w:t>
      </w:r>
      <w:r w:rsidRPr="00BB6FE0">
        <w:t xml:space="preserve"> </w:t>
      </w:r>
      <w:r>
        <w:t>d</w:t>
      </w:r>
      <w:r w:rsidRPr="00BB6FE0">
        <w:t>e Rodeio Bonito</w:t>
      </w:r>
      <w:r>
        <w:t xml:space="preserve"> – RS.</w:t>
      </w:r>
    </w:p>
    <w:p w14:paraId="6DBCD658" w14:textId="77777777" w:rsidR="00660545" w:rsidRPr="00F133D3" w:rsidRDefault="00660545" w:rsidP="0021665D">
      <w:pPr>
        <w:pStyle w:val="PargrafodaLista"/>
        <w:widowControl w:val="0"/>
        <w:numPr>
          <w:ilvl w:val="1"/>
          <w:numId w:val="41"/>
        </w:numPr>
        <w:tabs>
          <w:tab w:val="left" w:pos="851"/>
        </w:tabs>
        <w:autoSpaceDE w:val="0"/>
        <w:autoSpaceDN w:val="0"/>
        <w:spacing w:line="276" w:lineRule="auto"/>
        <w:ind w:left="851" w:right="148" w:hanging="710"/>
        <w:contextualSpacing w:val="0"/>
        <w:jc w:val="both"/>
      </w:pPr>
      <w:r w:rsidRPr="00F133D3">
        <w:t>A contratada deverá realizar todas as obrigações por conta própria, não sendo admitida a delegação, cessão ou transferência de suas responsabilidades para terceiros, salvo em casos excepcionais previamente autorizados por escrito pela contratante.</w:t>
      </w:r>
    </w:p>
    <w:bookmarkEnd w:id="5"/>
    <w:bookmarkEnd w:id="6"/>
    <w:p w14:paraId="7C323906" w14:textId="77777777" w:rsidR="00B54148" w:rsidRPr="00B54148" w:rsidRDefault="00B54148" w:rsidP="0021665D">
      <w:pPr>
        <w:widowControl w:val="0"/>
        <w:numPr>
          <w:ilvl w:val="0"/>
          <w:numId w:val="42"/>
        </w:numPr>
        <w:tabs>
          <w:tab w:val="left" w:pos="852"/>
        </w:tabs>
        <w:autoSpaceDE w:val="0"/>
        <w:autoSpaceDN w:val="0"/>
        <w:spacing w:line="276" w:lineRule="auto"/>
        <w:ind w:left="851" w:hanging="709"/>
        <w:outlineLvl w:val="0"/>
        <w:rPr>
          <w:b/>
          <w:bCs/>
          <w:color w:val="auto"/>
          <w:sz w:val="22"/>
          <w:lang w:val="pt-PT" w:eastAsia="en-US"/>
        </w:rPr>
      </w:pPr>
      <w:r w:rsidRPr="00B54148">
        <w:rPr>
          <w:b/>
          <w:bCs/>
          <w:color w:val="auto"/>
          <w:sz w:val="22"/>
          <w:lang w:val="pt-PT" w:eastAsia="en-US"/>
        </w:rPr>
        <w:t>MODELO</w:t>
      </w:r>
      <w:r w:rsidRPr="00B54148">
        <w:rPr>
          <w:b/>
          <w:bCs/>
          <w:color w:val="auto"/>
          <w:spacing w:val="-2"/>
          <w:sz w:val="22"/>
          <w:lang w:val="pt-PT" w:eastAsia="en-US"/>
        </w:rPr>
        <w:t xml:space="preserve"> </w:t>
      </w:r>
      <w:r w:rsidRPr="00B54148">
        <w:rPr>
          <w:b/>
          <w:bCs/>
          <w:color w:val="auto"/>
          <w:sz w:val="22"/>
          <w:lang w:val="pt-PT" w:eastAsia="en-US"/>
        </w:rPr>
        <w:t>DE</w:t>
      </w:r>
      <w:r w:rsidRPr="00B54148">
        <w:rPr>
          <w:b/>
          <w:bCs/>
          <w:color w:val="auto"/>
          <w:spacing w:val="-4"/>
          <w:sz w:val="22"/>
          <w:lang w:val="pt-PT" w:eastAsia="en-US"/>
        </w:rPr>
        <w:t xml:space="preserve"> </w:t>
      </w:r>
      <w:r w:rsidRPr="00B54148">
        <w:rPr>
          <w:b/>
          <w:bCs/>
          <w:color w:val="auto"/>
          <w:sz w:val="22"/>
          <w:lang w:val="pt-PT" w:eastAsia="en-US"/>
        </w:rPr>
        <w:t>EXECUÇÃO</w:t>
      </w:r>
      <w:r w:rsidRPr="00B54148">
        <w:rPr>
          <w:b/>
          <w:bCs/>
          <w:color w:val="auto"/>
          <w:spacing w:val="-2"/>
          <w:sz w:val="22"/>
          <w:lang w:val="pt-PT" w:eastAsia="en-US"/>
        </w:rPr>
        <w:t xml:space="preserve"> </w:t>
      </w:r>
      <w:r w:rsidRPr="00B54148">
        <w:rPr>
          <w:b/>
          <w:bCs/>
          <w:color w:val="auto"/>
          <w:sz w:val="22"/>
          <w:lang w:val="pt-PT" w:eastAsia="en-US"/>
        </w:rPr>
        <w:t xml:space="preserve">DO </w:t>
      </w:r>
      <w:r w:rsidRPr="00B54148">
        <w:rPr>
          <w:b/>
          <w:bCs/>
          <w:color w:val="auto"/>
          <w:spacing w:val="-2"/>
          <w:sz w:val="22"/>
          <w:lang w:val="pt-PT" w:eastAsia="en-US"/>
        </w:rPr>
        <w:t>OBJETO</w:t>
      </w:r>
    </w:p>
    <w:p w14:paraId="2DC2A68C" w14:textId="77777777" w:rsidR="00B54148" w:rsidRPr="00B54148" w:rsidRDefault="00B54148" w:rsidP="0021665D">
      <w:pPr>
        <w:widowControl w:val="0"/>
        <w:numPr>
          <w:ilvl w:val="1"/>
          <w:numId w:val="38"/>
        </w:numPr>
        <w:tabs>
          <w:tab w:val="left" w:pos="852"/>
        </w:tabs>
        <w:autoSpaceDE w:val="0"/>
        <w:autoSpaceDN w:val="0"/>
        <w:spacing w:before="2" w:line="276" w:lineRule="auto"/>
        <w:ind w:right="159"/>
        <w:rPr>
          <w:color w:val="auto"/>
          <w:sz w:val="22"/>
          <w:lang w:val="pt-PT" w:eastAsia="en-US"/>
        </w:rPr>
      </w:pPr>
      <w:bookmarkStart w:id="7" w:name="_Hlk203123358"/>
      <w:r w:rsidRPr="00B54148">
        <w:rPr>
          <w:color w:val="auto"/>
          <w:sz w:val="22"/>
          <w:lang w:val="pt-PT" w:eastAsia="en-US"/>
        </w:rPr>
        <w:t>A execução do objeto ocorrerá de forma parcelada, conforme demanda da Administração, durante o período de vigência da Ata de Registro de Preços, obedecendo às seguintes condições:</w:t>
      </w:r>
    </w:p>
    <w:p w14:paraId="1F7C1D02" w14:textId="77777777" w:rsidR="00B54148" w:rsidRPr="00B54148" w:rsidRDefault="00B54148" w:rsidP="0021665D">
      <w:pPr>
        <w:widowControl w:val="0"/>
        <w:numPr>
          <w:ilvl w:val="1"/>
          <w:numId w:val="38"/>
        </w:numPr>
        <w:tabs>
          <w:tab w:val="left" w:pos="852"/>
        </w:tabs>
        <w:autoSpaceDE w:val="0"/>
        <w:autoSpaceDN w:val="0"/>
        <w:spacing w:before="2" w:line="276" w:lineRule="auto"/>
        <w:ind w:right="159"/>
        <w:rPr>
          <w:color w:val="auto"/>
          <w:sz w:val="22"/>
          <w:lang w:val="pt-PT" w:eastAsia="en-US"/>
        </w:rPr>
      </w:pPr>
      <w:r w:rsidRPr="00B54148">
        <w:rPr>
          <w:color w:val="auto"/>
          <w:sz w:val="22"/>
          <w:lang w:val="pt-PT" w:eastAsia="en-US"/>
        </w:rPr>
        <w:t>As entregas das placas de sinalização ocorrerão exclusivamente mediante requisição formal da Administração Pública, por meio de Ordem de Fornecimento (OF), que indicará o tipo, quantidade e o local de entrega.</w:t>
      </w:r>
    </w:p>
    <w:p w14:paraId="77718886" w14:textId="77777777" w:rsidR="00B54148" w:rsidRPr="00B54148" w:rsidRDefault="00B54148" w:rsidP="0021665D">
      <w:pPr>
        <w:widowControl w:val="0"/>
        <w:numPr>
          <w:ilvl w:val="1"/>
          <w:numId w:val="38"/>
        </w:numPr>
        <w:tabs>
          <w:tab w:val="left" w:pos="852"/>
        </w:tabs>
        <w:autoSpaceDE w:val="0"/>
        <w:autoSpaceDN w:val="0"/>
        <w:spacing w:before="2" w:line="276" w:lineRule="auto"/>
        <w:ind w:right="159"/>
        <w:rPr>
          <w:color w:val="auto"/>
          <w:sz w:val="22"/>
          <w:lang w:val="pt-PT" w:eastAsia="en-US"/>
        </w:rPr>
      </w:pPr>
      <w:r w:rsidRPr="00B54148">
        <w:rPr>
          <w:color w:val="auto"/>
          <w:sz w:val="22"/>
          <w:lang w:val="pt-PT" w:eastAsia="en-US"/>
        </w:rPr>
        <w:t>O prazo para entrega dos materiais solicitados será de até 10 (dez) dias úteis contados a partir do recebimento da Ordem de Fornecimento pela empresa contratada.</w:t>
      </w:r>
    </w:p>
    <w:p w14:paraId="598F82BA" w14:textId="77777777" w:rsidR="00B54148" w:rsidRPr="00B54148" w:rsidRDefault="00B54148" w:rsidP="0021665D">
      <w:pPr>
        <w:widowControl w:val="0"/>
        <w:numPr>
          <w:ilvl w:val="1"/>
          <w:numId w:val="38"/>
        </w:numPr>
        <w:tabs>
          <w:tab w:val="left" w:pos="852"/>
        </w:tabs>
        <w:autoSpaceDE w:val="0"/>
        <w:autoSpaceDN w:val="0"/>
        <w:spacing w:before="2" w:line="276" w:lineRule="auto"/>
        <w:ind w:right="159"/>
        <w:rPr>
          <w:color w:val="auto"/>
          <w:sz w:val="22"/>
          <w:lang w:val="pt-PT" w:eastAsia="en-US"/>
        </w:rPr>
      </w:pPr>
      <w:r w:rsidRPr="00B54148">
        <w:rPr>
          <w:color w:val="auto"/>
          <w:sz w:val="22"/>
          <w:lang w:val="pt-PT" w:eastAsia="en-US"/>
        </w:rPr>
        <w:t>Em casos de comprovada urgência, o prazo de entrega poderá ser ajustado por comum acordo entre as partes e registrado contratualmente.</w:t>
      </w:r>
    </w:p>
    <w:p w14:paraId="7196F1C2" w14:textId="77777777" w:rsidR="00B54148" w:rsidRPr="00B54148" w:rsidRDefault="00B54148" w:rsidP="0021665D">
      <w:pPr>
        <w:widowControl w:val="0"/>
        <w:numPr>
          <w:ilvl w:val="1"/>
          <w:numId w:val="38"/>
        </w:numPr>
        <w:tabs>
          <w:tab w:val="left" w:pos="852"/>
        </w:tabs>
        <w:autoSpaceDE w:val="0"/>
        <w:autoSpaceDN w:val="0"/>
        <w:spacing w:before="2" w:line="276" w:lineRule="auto"/>
        <w:ind w:right="159"/>
        <w:rPr>
          <w:color w:val="auto"/>
          <w:sz w:val="22"/>
          <w:lang w:val="pt-PT" w:eastAsia="en-US"/>
        </w:rPr>
      </w:pPr>
      <w:r w:rsidRPr="00B54148">
        <w:rPr>
          <w:color w:val="auto"/>
          <w:sz w:val="22"/>
          <w:lang w:val="pt-PT" w:eastAsia="en-US"/>
        </w:rPr>
        <w:t>Os materiais serão inicialmente recebidos de forma provisória, para verificação de conformidade com as especificações técnicas, visuais e documentais previstas no edital e Termo de Referência.</w:t>
      </w:r>
    </w:p>
    <w:p w14:paraId="46C597A9" w14:textId="77777777" w:rsidR="00B54148" w:rsidRPr="00B54148" w:rsidRDefault="00B54148" w:rsidP="0021665D">
      <w:pPr>
        <w:widowControl w:val="0"/>
        <w:numPr>
          <w:ilvl w:val="1"/>
          <w:numId w:val="38"/>
        </w:numPr>
        <w:tabs>
          <w:tab w:val="left" w:pos="852"/>
        </w:tabs>
        <w:autoSpaceDE w:val="0"/>
        <w:autoSpaceDN w:val="0"/>
        <w:spacing w:before="2" w:line="276" w:lineRule="auto"/>
        <w:ind w:right="159"/>
        <w:rPr>
          <w:color w:val="auto"/>
          <w:sz w:val="22"/>
          <w:lang w:val="pt-PT" w:eastAsia="en-US"/>
        </w:rPr>
      </w:pPr>
      <w:r w:rsidRPr="00B54148">
        <w:rPr>
          <w:color w:val="auto"/>
          <w:sz w:val="22"/>
          <w:lang w:val="pt-PT" w:eastAsia="en-US"/>
        </w:rPr>
        <w:t>Após conferência técnica e aprovação, será emitido o recebimento definitivo, que autoriza o pagamento da fatura correspondente.</w:t>
      </w:r>
    </w:p>
    <w:p w14:paraId="255815B9" w14:textId="77777777" w:rsidR="00B54148" w:rsidRPr="00B54148" w:rsidRDefault="00B54148" w:rsidP="0021665D">
      <w:pPr>
        <w:widowControl w:val="0"/>
        <w:numPr>
          <w:ilvl w:val="1"/>
          <w:numId w:val="38"/>
        </w:numPr>
        <w:tabs>
          <w:tab w:val="left" w:pos="852"/>
        </w:tabs>
        <w:autoSpaceDE w:val="0"/>
        <w:autoSpaceDN w:val="0"/>
        <w:spacing w:before="2" w:line="276" w:lineRule="auto"/>
        <w:ind w:right="159"/>
        <w:rPr>
          <w:color w:val="auto"/>
          <w:sz w:val="22"/>
          <w:lang w:val="pt-PT" w:eastAsia="en-US"/>
        </w:rPr>
      </w:pPr>
      <w:r w:rsidRPr="00B54148">
        <w:rPr>
          <w:color w:val="auto"/>
          <w:sz w:val="22"/>
          <w:lang w:val="pt-PT" w:eastAsia="en-US"/>
        </w:rPr>
        <w:t>Caso seja constatada qualquer não conformidade (ex: modelo incorreto, danos físicos, ausência de refletividade, falha de fabricação), a contratada será notificada e deverá providenciar a substituição imediata dos itens, sem ônus à Administração.</w:t>
      </w:r>
    </w:p>
    <w:p w14:paraId="3F462031" w14:textId="77777777" w:rsidR="00B54148" w:rsidRPr="00B54148" w:rsidRDefault="00B54148" w:rsidP="0021665D">
      <w:pPr>
        <w:widowControl w:val="0"/>
        <w:numPr>
          <w:ilvl w:val="1"/>
          <w:numId w:val="38"/>
        </w:numPr>
        <w:tabs>
          <w:tab w:val="left" w:pos="852"/>
        </w:tabs>
        <w:autoSpaceDE w:val="0"/>
        <w:autoSpaceDN w:val="0"/>
        <w:spacing w:before="2" w:line="276" w:lineRule="auto"/>
        <w:ind w:right="159"/>
        <w:rPr>
          <w:color w:val="auto"/>
          <w:sz w:val="22"/>
          <w:lang w:val="pt-PT" w:eastAsia="en-US"/>
        </w:rPr>
      </w:pPr>
      <w:r w:rsidRPr="00B54148">
        <w:rPr>
          <w:color w:val="auto"/>
          <w:sz w:val="22"/>
          <w:lang w:val="pt-PT" w:eastAsia="en-US"/>
        </w:rPr>
        <w:t>A execução do contrato será acompanhada e fiscalizada por servidor ou comissão designada, responsável por verificar o cumprimento das condições contratuais, aferir a qualidade dos produtos entregues e validar a documentação fiscal.</w:t>
      </w:r>
    </w:p>
    <w:p w14:paraId="004DC44F" w14:textId="77777777" w:rsidR="00B54148" w:rsidRPr="00B54148" w:rsidRDefault="00B54148" w:rsidP="0021665D">
      <w:pPr>
        <w:widowControl w:val="0"/>
        <w:numPr>
          <w:ilvl w:val="1"/>
          <w:numId w:val="38"/>
        </w:numPr>
        <w:tabs>
          <w:tab w:val="left" w:pos="852"/>
        </w:tabs>
        <w:autoSpaceDE w:val="0"/>
        <w:autoSpaceDN w:val="0"/>
        <w:spacing w:before="2" w:line="276" w:lineRule="auto"/>
        <w:ind w:right="159"/>
        <w:rPr>
          <w:color w:val="auto"/>
          <w:sz w:val="22"/>
          <w:lang w:eastAsia="en-US"/>
        </w:rPr>
      </w:pPr>
      <w:r w:rsidRPr="00B54148">
        <w:rPr>
          <w:color w:val="auto"/>
          <w:sz w:val="22"/>
          <w:lang w:val="pt-PT" w:eastAsia="en-US"/>
        </w:rPr>
        <w:t>Irregularidades constatadas no fornecimento deverão ser comunicadas imediatamente ao setor competente, que adotará as medidas administrativas cabíveis, incluindo, se necessário, aplicação de penalidades legais</w:t>
      </w:r>
      <w:r w:rsidRPr="00B54148">
        <w:rPr>
          <w:color w:val="auto"/>
          <w:sz w:val="22"/>
          <w:lang w:eastAsia="en-US"/>
        </w:rPr>
        <w:t>.</w:t>
      </w:r>
    </w:p>
    <w:bookmarkEnd w:id="7"/>
    <w:p w14:paraId="4270A945" w14:textId="77777777" w:rsidR="00B54148" w:rsidRPr="00B54148" w:rsidRDefault="00B54148" w:rsidP="0021665D">
      <w:pPr>
        <w:widowControl w:val="0"/>
        <w:numPr>
          <w:ilvl w:val="0"/>
          <w:numId w:val="38"/>
        </w:numPr>
        <w:tabs>
          <w:tab w:val="left" w:pos="852"/>
        </w:tabs>
        <w:autoSpaceDE w:val="0"/>
        <w:autoSpaceDN w:val="0"/>
        <w:spacing w:line="276" w:lineRule="auto"/>
        <w:ind w:hanging="708"/>
        <w:outlineLvl w:val="0"/>
        <w:rPr>
          <w:b/>
          <w:bCs/>
          <w:color w:val="auto"/>
          <w:sz w:val="22"/>
          <w:lang w:val="pt-PT" w:eastAsia="en-US"/>
        </w:rPr>
      </w:pPr>
      <w:r w:rsidRPr="00B54148">
        <w:rPr>
          <w:b/>
          <w:bCs/>
          <w:color w:val="auto"/>
          <w:sz w:val="22"/>
          <w:lang w:val="pt-PT" w:eastAsia="en-US"/>
        </w:rPr>
        <w:t>MODELO</w:t>
      </w:r>
      <w:r w:rsidRPr="00B54148">
        <w:rPr>
          <w:b/>
          <w:bCs/>
          <w:color w:val="auto"/>
          <w:spacing w:val="-4"/>
          <w:sz w:val="22"/>
          <w:lang w:val="pt-PT" w:eastAsia="en-US"/>
        </w:rPr>
        <w:t xml:space="preserve"> </w:t>
      </w:r>
      <w:r w:rsidRPr="00B54148">
        <w:rPr>
          <w:b/>
          <w:bCs/>
          <w:color w:val="auto"/>
          <w:sz w:val="22"/>
          <w:lang w:val="pt-PT" w:eastAsia="en-US"/>
        </w:rPr>
        <w:t>DE</w:t>
      </w:r>
      <w:r w:rsidRPr="00B54148">
        <w:rPr>
          <w:b/>
          <w:bCs/>
          <w:color w:val="auto"/>
          <w:spacing w:val="-4"/>
          <w:sz w:val="22"/>
          <w:lang w:val="pt-PT" w:eastAsia="en-US"/>
        </w:rPr>
        <w:t xml:space="preserve"> </w:t>
      </w:r>
      <w:r w:rsidRPr="00B54148">
        <w:rPr>
          <w:b/>
          <w:bCs/>
          <w:color w:val="auto"/>
          <w:sz w:val="22"/>
          <w:lang w:val="pt-PT" w:eastAsia="en-US"/>
        </w:rPr>
        <w:t>GESTÃO</w:t>
      </w:r>
      <w:r w:rsidRPr="00B54148">
        <w:rPr>
          <w:b/>
          <w:bCs/>
          <w:color w:val="auto"/>
          <w:spacing w:val="-1"/>
          <w:sz w:val="22"/>
          <w:lang w:val="pt-PT" w:eastAsia="en-US"/>
        </w:rPr>
        <w:t xml:space="preserve"> </w:t>
      </w:r>
      <w:r w:rsidRPr="00B54148">
        <w:rPr>
          <w:b/>
          <w:bCs/>
          <w:color w:val="auto"/>
          <w:sz w:val="22"/>
          <w:lang w:val="pt-PT" w:eastAsia="en-US"/>
        </w:rPr>
        <w:t>DO</w:t>
      </w:r>
      <w:r w:rsidRPr="00B54148">
        <w:rPr>
          <w:b/>
          <w:bCs/>
          <w:color w:val="auto"/>
          <w:spacing w:val="-2"/>
          <w:sz w:val="22"/>
          <w:lang w:val="pt-PT" w:eastAsia="en-US"/>
        </w:rPr>
        <w:t xml:space="preserve"> CONTRATO/ATA</w:t>
      </w:r>
    </w:p>
    <w:p w14:paraId="771A9A1A" w14:textId="77777777" w:rsidR="00B54148" w:rsidRPr="00B54148" w:rsidRDefault="00B54148" w:rsidP="0021665D">
      <w:pPr>
        <w:widowControl w:val="0"/>
        <w:numPr>
          <w:ilvl w:val="1"/>
          <w:numId w:val="38"/>
        </w:numPr>
        <w:tabs>
          <w:tab w:val="left" w:pos="852"/>
        </w:tabs>
        <w:autoSpaceDE w:val="0"/>
        <w:autoSpaceDN w:val="0"/>
        <w:spacing w:before="140" w:line="276" w:lineRule="auto"/>
        <w:ind w:right="138"/>
        <w:rPr>
          <w:color w:val="auto"/>
          <w:sz w:val="22"/>
          <w:lang w:val="pt-PT" w:eastAsia="en-US"/>
        </w:rPr>
      </w:pPr>
      <w:r w:rsidRPr="00B54148">
        <w:rPr>
          <w:color w:val="auto"/>
          <w:sz w:val="22"/>
          <w:lang w:val="pt-PT" w:eastAsia="en-US"/>
        </w:rPr>
        <w:t>O</w:t>
      </w:r>
      <w:r w:rsidRPr="00B54148">
        <w:rPr>
          <w:color w:val="auto"/>
          <w:spacing w:val="-5"/>
          <w:sz w:val="22"/>
          <w:lang w:val="pt-PT" w:eastAsia="en-US"/>
        </w:rPr>
        <w:t xml:space="preserve"> </w:t>
      </w:r>
      <w:r w:rsidRPr="00B54148">
        <w:rPr>
          <w:color w:val="auto"/>
          <w:sz w:val="22"/>
          <w:lang w:val="pt-PT" w:eastAsia="en-US"/>
        </w:rPr>
        <w:t>contrato/ata</w:t>
      </w:r>
      <w:r w:rsidRPr="00B54148">
        <w:rPr>
          <w:color w:val="auto"/>
          <w:spacing w:val="-4"/>
          <w:sz w:val="22"/>
          <w:lang w:val="pt-PT" w:eastAsia="en-US"/>
        </w:rPr>
        <w:t xml:space="preserve"> </w:t>
      </w:r>
      <w:r w:rsidRPr="00B54148">
        <w:rPr>
          <w:color w:val="auto"/>
          <w:sz w:val="22"/>
          <w:lang w:val="pt-PT" w:eastAsia="en-US"/>
        </w:rPr>
        <w:t>deverá</w:t>
      </w:r>
      <w:r w:rsidRPr="00B54148">
        <w:rPr>
          <w:color w:val="auto"/>
          <w:spacing w:val="-6"/>
          <w:sz w:val="22"/>
          <w:lang w:val="pt-PT" w:eastAsia="en-US"/>
        </w:rPr>
        <w:t xml:space="preserve"> </w:t>
      </w:r>
      <w:r w:rsidRPr="00B54148">
        <w:rPr>
          <w:color w:val="auto"/>
          <w:sz w:val="22"/>
          <w:lang w:val="pt-PT" w:eastAsia="en-US"/>
        </w:rPr>
        <w:t>ser</w:t>
      </w:r>
      <w:r w:rsidRPr="00B54148">
        <w:rPr>
          <w:color w:val="auto"/>
          <w:spacing w:val="-2"/>
          <w:sz w:val="22"/>
          <w:lang w:val="pt-PT" w:eastAsia="en-US"/>
        </w:rPr>
        <w:t xml:space="preserve"> </w:t>
      </w:r>
      <w:r w:rsidRPr="00B54148">
        <w:rPr>
          <w:color w:val="auto"/>
          <w:sz w:val="22"/>
          <w:lang w:val="pt-PT" w:eastAsia="en-US"/>
        </w:rPr>
        <w:t>executado</w:t>
      </w:r>
      <w:r w:rsidRPr="00B54148">
        <w:rPr>
          <w:color w:val="auto"/>
          <w:spacing w:val="-4"/>
          <w:sz w:val="22"/>
          <w:lang w:val="pt-PT" w:eastAsia="en-US"/>
        </w:rPr>
        <w:t xml:space="preserve"> </w:t>
      </w:r>
      <w:r w:rsidRPr="00B54148">
        <w:rPr>
          <w:color w:val="auto"/>
          <w:sz w:val="22"/>
          <w:lang w:val="pt-PT" w:eastAsia="en-US"/>
        </w:rPr>
        <w:t>fielmente</w:t>
      </w:r>
      <w:r w:rsidRPr="00B54148">
        <w:rPr>
          <w:color w:val="auto"/>
          <w:spacing w:val="-5"/>
          <w:sz w:val="22"/>
          <w:lang w:val="pt-PT" w:eastAsia="en-US"/>
        </w:rPr>
        <w:t xml:space="preserve"> </w:t>
      </w:r>
      <w:r w:rsidRPr="00B54148">
        <w:rPr>
          <w:color w:val="auto"/>
          <w:sz w:val="22"/>
          <w:lang w:val="pt-PT" w:eastAsia="en-US"/>
        </w:rPr>
        <w:t>pelas</w:t>
      </w:r>
      <w:r w:rsidRPr="00B54148">
        <w:rPr>
          <w:color w:val="auto"/>
          <w:spacing w:val="-5"/>
          <w:sz w:val="22"/>
          <w:lang w:val="pt-PT" w:eastAsia="en-US"/>
        </w:rPr>
        <w:t xml:space="preserve"> </w:t>
      </w:r>
      <w:r w:rsidRPr="00B54148">
        <w:rPr>
          <w:color w:val="auto"/>
          <w:sz w:val="22"/>
          <w:lang w:val="pt-PT" w:eastAsia="en-US"/>
        </w:rPr>
        <w:t>partes,</w:t>
      </w:r>
      <w:r w:rsidRPr="00B54148">
        <w:rPr>
          <w:color w:val="auto"/>
          <w:spacing w:val="-5"/>
          <w:sz w:val="22"/>
          <w:lang w:val="pt-PT" w:eastAsia="en-US"/>
        </w:rPr>
        <w:t xml:space="preserve"> </w:t>
      </w:r>
      <w:r w:rsidRPr="00B54148">
        <w:rPr>
          <w:color w:val="auto"/>
          <w:sz w:val="22"/>
          <w:lang w:val="pt-PT" w:eastAsia="en-US"/>
        </w:rPr>
        <w:t>de</w:t>
      </w:r>
      <w:r w:rsidRPr="00B54148">
        <w:rPr>
          <w:color w:val="auto"/>
          <w:spacing w:val="-6"/>
          <w:sz w:val="22"/>
          <w:lang w:val="pt-PT" w:eastAsia="en-US"/>
        </w:rPr>
        <w:t xml:space="preserve"> </w:t>
      </w:r>
      <w:r w:rsidRPr="00B54148">
        <w:rPr>
          <w:color w:val="auto"/>
          <w:sz w:val="22"/>
          <w:lang w:val="pt-PT" w:eastAsia="en-US"/>
        </w:rPr>
        <w:t>acordo</w:t>
      </w:r>
      <w:r w:rsidRPr="00B54148">
        <w:rPr>
          <w:color w:val="auto"/>
          <w:spacing w:val="-3"/>
          <w:sz w:val="22"/>
          <w:lang w:val="pt-PT" w:eastAsia="en-US"/>
        </w:rPr>
        <w:t xml:space="preserve"> </w:t>
      </w:r>
      <w:r w:rsidRPr="00B54148">
        <w:rPr>
          <w:color w:val="auto"/>
          <w:sz w:val="22"/>
          <w:lang w:val="pt-PT" w:eastAsia="en-US"/>
        </w:rPr>
        <w:t>com</w:t>
      </w:r>
      <w:r w:rsidRPr="00B54148">
        <w:rPr>
          <w:color w:val="auto"/>
          <w:spacing w:val="-3"/>
          <w:sz w:val="22"/>
          <w:lang w:val="pt-PT" w:eastAsia="en-US"/>
        </w:rPr>
        <w:t xml:space="preserve"> </w:t>
      </w:r>
      <w:r w:rsidRPr="00B54148">
        <w:rPr>
          <w:color w:val="auto"/>
          <w:sz w:val="22"/>
          <w:lang w:val="pt-PT" w:eastAsia="en-US"/>
        </w:rPr>
        <w:t>as</w:t>
      </w:r>
      <w:r w:rsidRPr="00B54148">
        <w:rPr>
          <w:color w:val="auto"/>
          <w:spacing w:val="-5"/>
          <w:sz w:val="22"/>
          <w:lang w:val="pt-PT" w:eastAsia="en-US"/>
        </w:rPr>
        <w:t xml:space="preserve"> </w:t>
      </w:r>
      <w:r w:rsidRPr="00B54148">
        <w:rPr>
          <w:color w:val="auto"/>
          <w:sz w:val="22"/>
          <w:lang w:val="pt-PT" w:eastAsia="en-US"/>
        </w:rPr>
        <w:t>cláusulas</w:t>
      </w:r>
      <w:r w:rsidRPr="00B54148">
        <w:rPr>
          <w:color w:val="auto"/>
          <w:spacing w:val="-5"/>
          <w:sz w:val="22"/>
          <w:lang w:val="pt-PT" w:eastAsia="en-US"/>
        </w:rPr>
        <w:t xml:space="preserve"> </w:t>
      </w:r>
      <w:r w:rsidRPr="00B54148">
        <w:rPr>
          <w:color w:val="auto"/>
          <w:sz w:val="22"/>
          <w:lang w:val="pt-PT" w:eastAsia="en-US"/>
        </w:rPr>
        <w:t>avençadas e as</w:t>
      </w:r>
      <w:r w:rsidRPr="00B54148">
        <w:rPr>
          <w:color w:val="auto"/>
          <w:spacing w:val="-12"/>
          <w:sz w:val="22"/>
          <w:lang w:val="pt-PT" w:eastAsia="en-US"/>
        </w:rPr>
        <w:t xml:space="preserve"> </w:t>
      </w:r>
      <w:r w:rsidRPr="00B54148">
        <w:rPr>
          <w:color w:val="auto"/>
          <w:sz w:val="22"/>
          <w:lang w:val="pt-PT" w:eastAsia="en-US"/>
        </w:rPr>
        <w:t>normas</w:t>
      </w:r>
      <w:r w:rsidRPr="00B54148">
        <w:rPr>
          <w:color w:val="auto"/>
          <w:spacing w:val="-12"/>
          <w:sz w:val="22"/>
          <w:lang w:val="pt-PT" w:eastAsia="en-US"/>
        </w:rPr>
        <w:t xml:space="preserve"> </w:t>
      </w:r>
      <w:r w:rsidRPr="00B54148">
        <w:rPr>
          <w:color w:val="auto"/>
          <w:sz w:val="22"/>
          <w:lang w:val="pt-PT" w:eastAsia="en-US"/>
        </w:rPr>
        <w:t>da</w:t>
      </w:r>
      <w:r w:rsidRPr="00B54148">
        <w:rPr>
          <w:color w:val="auto"/>
          <w:spacing w:val="-15"/>
          <w:sz w:val="22"/>
          <w:lang w:val="pt-PT" w:eastAsia="en-US"/>
        </w:rPr>
        <w:t xml:space="preserve"> </w:t>
      </w:r>
      <w:r w:rsidRPr="00B54148">
        <w:rPr>
          <w:color w:val="auto"/>
          <w:sz w:val="22"/>
          <w:lang w:val="pt-PT" w:eastAsia="en-US"/>
        </w:rPr>
        <w:t>Lei</w:t>
      </w:r>
      <w:r w:rsidRPr="00B54148">
        <w:rPr>
          <w:color w:val="auto"/>
          <w:spacing w:val="-11"/>
          <w:sz w:val="22"/>
          <w:lang w:val="pt-PT" w:eastAsia="en-US"/>
        </w:rPr>
        <w:t xml:space="preserve"> </w:t>
      </w:r>
      <w:r w:rsidRPr="00B54148">
        <w:rPr>
          <w:color w:val="auto"/>
          <w:sz w:val="22"/>
          <w:lang w:val="pt-PT" w:eastAsia="en-US"/>
        </w:rPr>
        <w:t>nº</w:t>
      </w:r>
      <w:r w:rsidRPr="00B54148">
        <w:rPr>
          <w:color w:val="auto"/>
          <w:spacing w:val="-12"/>
          <w:sz w:val="22"/>
          <w:lang w:val="pt-PT" w:eastAsia="en-US"/>
        </w:rPr>
        <w:t xml:space="preserve"> </w:t>
      </w:r>
      <w:r w:rsidRPr="00B54148">
        <w:rPr>
          <w:color w:val="auto"/>
          <w:sz w:val="22"/>
          <w:lang w:val="pt-PT" w:eastAsia="en-US"/>
        </w:rPr>
        <w:t>14.133,</w:t>
      </w:r>
      <w:r w:rsidRPr="00B54148">
        <w:rPr>
          <w:color w:val="auto"/>
          <w:spacing w:val="-12"/>
          <w:sz w:val="22"/>
          <w:lang w:val="pt-PT" w:eastAsia="en-US"/>
        </w:rPr>
        <w:t xml:space="preserve"> </w:t>
      </w:r>
      <w:r w:rsidRPr="00B54148">
        <w:rPr>
          <w:color w:val="auto"/>
          <w:sz w:val="22"/>
          <w:lang w:val="pt-PT" w:eastAsia="en-US"/>
        </w:rPr>
        <w:t>de</w:t>
      </w:r>
      <w:r w:rsidRPr="00B54148">
        <w:rPr>
          <w:color w:val="auto"/>
          <w:spacing w:val="-15"/>
          <w:sz w:val="22"/>
          <w:lang w:val="pt-PT" w:eastAsia="en-US"/>
        </w:rPr>
        <w:t xml:space="preserve"> </w:t>
      </w:r>
      <w:r w:rsidRPr="00B54148">
        <w:rPr>
          <w:color w:val="auto"/>
          <w:sz w:val="22"/>
          <w:lang w:val="pt-PT" w:eastAsia="en-US"/>
        </w:rPr>
        <w:t>2021,</w:t>
      </w:r>
      <w:r w:rsidRPr="00B54148">
        <w:rPr>
          <w:color w:val="auto"/>
          <w:spacing w:val="-12"/>
          <w:sz w:val="22"/>
          <w:lang w:val="pt-PT" w:eastAsia="en-US"/>
        </w:rPr>
        <w:t xml:space="preserve"> </w:t>
      </w:r>
      <w:r w:rsidRPr="00B54148">
        <w:rPr>
          <w:color w:val="auto"/>
          <w:sz w:val="22"/>
          <w:lang w:val="pt-PT" w:eastAsia="en-US"/>
        </w:rPr>
        <w:t>e</w:t>
      </w:r>
      <w:r w:rsidRPr="00B54148">
        <w:rPr>
          <w:color w:val="auto"/>
          <w:spacing w:val="-13"/>
          <w:sz w:val="22"/>
          <w:lang w:val="pt-PT" w:eastAsia="en-US"/>
        </w:rPr>
        <w:t xml:space="preserve"> </w:t>
      </w:r>
      <w:r w:rsidRPr="00B54148">
        <w:rPr>
          <w:color w:val="auto"/>
          <w:sz w:val="22"/>
          <w:lang w:val="pt-PT" w:eastAsia="en-US"/>
        </w:rPr>
        <w:t>cada</w:t>
      </w:r>
      <w:r w:rsidRPr="00B54148">
        <w:rPr>
          <w:color w:val="auto"/>
          <w:spacing w:val="-15"/>
          <w:sz w:val="22"/>
          <w:lang w:val="pt-PT" w:eastAsia="en-US"/>
        </w:rPr>
        <w:t xml:space="preserve"> </w:t>
      </w:r>
      <w:r w:rsidRPr="00B54148">
        <w:rPr>
          <w:color w:val="auto"/>
          <w:sz w:val="22"/>
          <w:lang w:val="pt-PT" w:eastAsia="en-US"/>
        </w:rPr>
        <w:t>parte</w:t>
      </w:r>
      <w:r w:rsidRPr="00B54148">
        <w:rPr>
          <w:color w:val="auto"/>
          <w:spacing w:val="-13"/>
          <w:sz w:val="22"/>
          <w:lang w:val="pt-PT" w:eastAsia="en-US"/>
        </w:rPr>
        <w:t xml:space="preserve"> </w:t>
      </w:r>
      <w:r w:rsidRPr="00B54148">
        <w:rPr>
          <w:color w:val="auto"/>
          <w:sz w:val="22"/>
          <w:lang w:val="pt-PT" w:eastAsia="en-US"/>
        </w:rPr>
        <w:t>responderá</w:t>
      </w:r>
      <w:r w:rsidRPr="00B54148">
        <w:rPr>
          <w:color w:val="auto"/>
          <w:spacing w:val="-13"/>
          <w:sz w:val="22"/>
          <w:lang w:val="pt-PT" w:eastAsia="en-US"/>
        </w:rPr>
        <w:t xml:space="preserve"> </w:t>
      </w:r>
      <w:r w:rsidRPr="00B54148">
        <w:rPr>
          <w:color w:val="auto"/>
          <w:sz w:val="22"/>
          <w:lang w:val="pt-PT" w:eastAsia="en-US"/>
        </w:rPr>
        <w:t>pelas</w:t>
      </w:r>
      <w:r w:rsidRPr="00B54148">
        <w:rPr>
          <w:color w:val="auto"/>
          <w:spacing w:val="-12"/>
          <w:sz w:val="22"/>
          <w:lang w:val="pt-PT" w:eastAsia="en-US"/>
        </w:rPr>
        <w:t xml:space="preserve"> </w:t>
      </w:r>
      <w:r w:rsidRPr="00B54148">
        <w:rPr>
          <w:color w:val="auto"/>
          <w:sz w:val="22"/>
          <w:lang w:val="pt-PT" w:eastAsia="en-US"/>
        </w:rPr>
        <w:t>consequências</w:t>
      </w:r>
      <w:r w:rsidRPr="00B54148">
        <w:rPr>
          <w:color w:val="auto"/>
          <w:spacing w:val="-11"/>
          <w:sz w:val="22"/>
          <w:lang w:val="pt-PT" w:eastAsia="en-US"/>
        </w:rPr>
        <w:t xml:space="preserve"> </w:t>
      </w:r>
      <w:r w:rsidRPr="00B54148">
        <w:rPr>
          <w:color w:val="auto"/>
          <w:sz w:val="22"/>
          <w:lang w:val="pt-PT" w:eastAsia="en-US"/>
        </w:rPr>
        <w:t>de</w:t>
      </w:r>
      <w:r w:rsidRPr="00B54148">
        <w:rPr>
          <w:color w:val="auto"/>
          <w:spacing w:val="-15"/>
          <w:sz w:val="22"/>
          <w:lang w:val="pt-PT" w:eastAsia="en-US"/>
        </w:rPr>
        <w:t xml:space="preserve"> </w:t>
      </w:r>
      <w:r w:rsidRPr="00B54148">
        <w:rPr>
          <w:color w:val="auto"/>
          <w:sz w:val="22"/>
          <w:lang w:val="pt-PT" w:eastAsia="en-US"/>
        </w:rPr>
        <w:t>sua</w:t>
      </w:r>
      <w:r w:rsidRPr="00B54148">
        <w:rPr>
          <w:color w:val="auto"/>
          <w:spacing w:val="-15"/>
          <w:sz w:val="22"/>
          <w:lang w:val="pt-PT" w:eastAsia="en-US"/>
        </w:rPr>
        <w:t xml:space="preserve"> </w:t>
      </w:r>
      <w:r w:rsidRPr="00B54148">
        <w:rPr>
          <w:color w:val="auto"/>
          <w:sz w:val="22"/>
          <w:lang w:val="pt-PT" w:eastAsia="en-US"/>
        </w:rPr>
        <w:t>inexecução total ou parcial.</w:t>
      </w:r>
    </w:p>
    <w:p w14:paraId="5296BE19" w14:textId="77777777" w:rsidR="00B54148" w:rsidRPr="00B54148" w:rsidRDefault="00B54148" w:rsidP="0021665D">
      <w:pPr>
        <w:widowControl w:val="0"/>
        <w:numPr>
          <w:ilvl w:val="1"/>
          <w:numId w:val="38"/>
        </w:numPr>
        <w:tabs>
          <w:tab w:val="left" w:pos="852"/>
        </w:tabs>
        <w:autoSpaceDE w:val="0"/>
        <w:autoSpaceDN w:val="0"/>
        <w:spacing w:before="80" w:line="276" w:lineRule="auto"/>
        <w:ind w:right="142"/>
        <w:rPr>
          <w:color w:val="auto"/>
          <w:sz w:val="22"/>
          <w:lang w:val="pt-PT" w:eastAsia="en-US"/>
        </w:rPr>
      </w:pPr>
      <w:r w:rsidRPr="00B54148">
        <w:rPr>
          <w:color w:val="auto"/>
          <w:sz w:val="22"/>
          <w:lang w:val="pt-PT" w:eastAsia="en-US"/>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7C079939" w14:textId="77777777" w:rsidR="00B54148" w:rsidRPr="00B54148" w:rsidRDefault="00B54148" w:rsidP="0021665D">
      <w:pPr>
        <w:widowControl w:val="0"/>
        <w:numPr>
          <w:ilvl w:val="1"/>
          <w:numId w:val="38"/>
        </w:numPr>
        <w:tabs>
          <w:tab w:val="left" w:pos="852"/>
        </w:tabs>
        <w:autoSpaceDE w:val="0"/>
        <w:autoSpaceDN w:val="0"/>
        <w:spacing w:line="276" w:lineRule="auto"/>
        <w:ind w:right="150"/>
        <w:rPr>
          <w:color w:val="auto"/>
          <w:sz w:val="22"/>
          <w:lang w:val="pt-PT" w:eastAsia="en-US"/>
        </w:rPr>
      </w:pPr>
      <w:r w:rsidRPr="00B54148">
        <w:rPr>
          <w:color w:val="auto"/>
          <w:sz w:val="22"/>
          <w:lang w:val="pt-PT" w:eastAsia="en-US"/>
        </w:rPr>
        <w:t>Em caso de impedimento, ordem de paralisação ou suspensão do contrato/ata, o cronograma de execução será prorrogado automaticamente pelo tempo correspondente.</w:t>
      </w:r>
    </w:p>
    <w:p w14:paraId="4A8E1F3C" w14:textId="77777777" w:rsidR="00B54148" w:rsidRPr="00B54148" w:rsidRDefault="00B54148" w:rsidP="0021665D">
      <w:pPr>
        <w:widowControl w:val="0"/>
        <w:numPr>
          <w:ilvl w:val="1"/>
          <w:numId w:val="38"/>
        </w:numPr>
        <w:tabs>
          <w:tab w:val="left" w:pos="852"/>
        </w:tabs>
        <w:autoSpaceDE w:val="0"/>
        <w:autoSpaceDN w:val="0"/>
        <w:spacing w:line="276" w:lineRule="auto"/>
        <w:ind w:right="141"/>
        <w:rPr>
          <w:color w:val="auto"/>
          <w:sz w:val="22"/>
          <w:lang w:val="pt-PT" w:eastAsia="en-US"/>
        </w:rPr>
      </w:pPr>
      <w:r w:rsidRPr="00B54148">
        <w:rPr>
          <w:color w:val="auto"/>
          <w:sz w:val="22"/>
          <w:lang w:val="pt-PT" w:eastAsia="en-US"/>
        </w:rPr>
        <w:t>As</w:t>
      </w:r>
      <w:r w:rsidRPr="00B54148">
        <w:rPr>
          <w:color w:val="auto"/>
          <w:spacing w:val="-1"/>
          <w:sz w:val="22"/>
          <w:lang w:val="pt-PT" w:eastAsia="en-US"/>
        </w:rPr>
        <w:t xml:space="preserve"> </w:t>
      </w:r>
      <w:r w:rsidRPr="00B54148">
        <w:rPr>
          <w:color w:val="auto"/>
          <w:sz w:val="22"/>
          <w:lang w:val="pt-PT" w:eastAsia="en-US"/>
        </w:rPr>
        <w:t>comunicações</w:t>
      </w:r>
      <w:r w:rsidRPr="00B54148">
        <w:rPr>
          <w:color w:val="auto"/>
          <w:spacing w:val="-1"/>
          <w:sz w:val="22"/>
          <w:lang w:val="pt-PT" w:eastAsia="en-US"/>
        </w:rPr>
        <w:t xml:space="preserve"> </w:t>
      </w:r>
      <w:r w:rsidRPr="00B54148">
        <w:rPr>
          <w:color w:val="auto"/>
          <w:sz w:val="22"/>
          <w:lang w:val="pt-PT" w:eastAsia="en-US"/>
        </w:rPr>
        <w:t>entre o</w:t>
      </w:r>
      <w:r w:rsidRPr="00B54148">
        <w:rPr>
          <w:color w:val="auto"/>
          <w:spacing w:val="-1"/>
          <w:sz w:val="22"/>
          <w:lang w:val="pt-PT" w:eastAsia="en-US"/>
        </w:rPr>
        <w:t xml:space="preserve"> </w:t>
      </w:r>
      <w:r w:rsidRPr="00B54148">
        <w:rPr>
          <w:color w:val="auto"/>
          <w:sz w:val="22"/>
          <w:lang w:val="pt-PT" w:eastAsia="en-US"/>
        </w:rPr>
        <w:t>órgão</w:t>
      </w:r>
      <w:r w:rsidRPr="00B54148">
        <w:rPr>
          <w:color w:val="auto"/>
          <w:spacing w:val="-1"/>
          <w:sz w:val="22"/>
          <w:lang w:val="pt-PT" w:eastAsia="en-US"/>
        </w:rPr>
        <w:t xml:space="preserve"> </w:t>
      </w:r>
      <w:r w:rsidRPr="00B54148">
        <w:rPr>
          <w:color w:val="auto"/>
          <w:sz w:val="22"/>
          <w:lang w:val="pt-PT" w:eastAsia="en-US"/>
        </w:rPr>
        <w:t>ou entidade e a contratada</w:t>
      </w:r>
      <w:r w:rsidRPr="00B54148">
        <w:rPr>
          <w:color w:val="auto"/>
          <w:spacing w:val="-2"/>
          <w:sz w:val="22"/>
          <w:lang w:val="pt-PT" w:eastAsia="en-US"/>
        </w:rPr>
        <w:t xml:space="preserve"> </w:t>
      </w:r>
      <w:r w:rsidRPr="00B54148">
        <w:rPr>
          <w:color w:val="auto"/>
          <w:sz w:val="22"/>
          <w:lang w:val="pt-PT" w:eastAsia="en-US"/>
        </w:rPr>
        <w:t>devem ser realizadas</w:t>
      </w:r>
      <w:r w:rsidRPr="00B54148">
        <w:rPr>
          <w:color w:val="auto"/>
          <w:spacing w:val="-1"/>
          <w:sz w:val="22"/>
          <w:lang w:val="pt-PT" w:eastAsia="en-US"/>
        </w:rPr>
        <w:t xml:space="preserve"> </w:t>
      </w:r>
      <w:r w:rsidRPr="00B54148">
        <w:rPr>
          <w:color w:val="auto"/>
          <w:sz w:val="22"/>
          <w:lang w:val="pt-PT" w:eastAsia="en-US"/>
        </w:rPr>
        <w:t>por escrito</w:t>
      </w:r>
      <w:r w:rsidRPr="00B54148">
        <w:rPr>
          <w:color w:val="auto"/>
          <w:spacing w:val="-1"/>
          <w:sz w:val="22"/>
          <w:lang w:val="pt-PT" w:eastAsia="en-US"/>
        </w:rPr>
        <w:t xml:space="preserve"> </w:t>
      </w:r>
      <w:r w:rsidRPr="00B54148">
        <w:rPr>
          <w:color w:val="auto"/>
          <w:sz w:val="22"/>
          <w:lang w:val="pt-PT" w:eastAsia="en-US"/>
        </w:rPr>
        <w:t>sempre que o ato exigir tal formalidade, admitindo-se o uso de mensagem eletrônica para esse fim.</w:t>
      </w:r>
    </w:p>
    <w:p w14:paraId="495120A1" w14:textId="77777777" w:rsidR="00B54148" w:rsidRPr="00B54148" w:rsidRDefault="00B54148" w:rsidP="0021665D">
      <w:pPr>
        <w:widowControl w:val="0"/>
        <w:numPr>
          <w:ilvl w:val="1"/>
          <w:numId w:val="38"/>
        </w:numPr>
        <w:tabs>
          <w:tab w:val="left" w:pos="852"/>
        </w:tabs>
        <w:autoSpaceDE w:val="0"/>
        <w:autoSpaceDN w:val="0"/>
        <w:spacing w:before="3" w:line="276" w:lineRule="auto"/>
        <w:ind w:right="130"/>
        <w:rPr>
          <w:color w:val="auto"/>
          <w:sz w:val="22"/>
          <w:lang w:val="pt-PT" w:eastAsia="en-US"/>
        </w:rPr>
      </w:pPr>
      <w:r w:rsidRPr="00B54148">
        <w:rPr>
          <w:color w:val="auto"/>
          <w:sz w:val="22"/>
          <w:lang w:val="pt-PT" w:eastAsia="en-US"/>
        </w:rPr>
        <w:t>Após assinatura</w:t>
      </w:r>
      <w:r w:rsidRPr="00B54148">
        <w:rPr>
          <w:color w:val="auto"/>
          <w:spacing w:val="-4"/>
          <w:sz w:val="22"/>
          <w:lang w:val="pt-PT" w:eastAsia="en-US"/>
        </w:rPr>
        <w:t xml:space="preserve"> </w:t>
      </w:r>
      <w:r w:rsidRPr="00B54148">
        <w:rPr>
          <w:color w:val="auto"/>
          <w:sz w:val="22"/>
          <w:lang w:val="pt-PT" w:eastAsia="en-US"/>
        </w:rPr>
        <w:t>do contrato/ata, o fiscal poderá convocar representante da empresa para</w:t>
      </w:r>
      <w:r w:rsidRPr="00B54148">
        <w:rPr>
          <w:color w:val="auto"/>
          <w:spacing w:val="-1"/>
          <w:sz w:val="22"/>
          <w:lang w:val="pt-PT" w:eastAsia="en-US"/>
        </w:rPr>
        <w:t xml:space="preserve"> </w:t>
      </w:r>
      <w:r w:rsidRPr="00B54148">
        <w:rPr>
          <w:color w:val="auto"/>
          <w:sz w:val="22"/>
          <w:lang w:val="pt-PT" w:eastAsia="en-US"/>
        </w:rPr>
        <w:t>adoção de providências que devam ser cumpridas de imediato, através de reunião para detalhamento das informações</w:t>
      </w:r>
      <w:r w:rsidRPr="00B54148">
        <w:rPr>
          <w:color w:val="auto"/>
          <w:spacing w:val="-10"/>
          <w:sz w:val="22"/>
          <w:lang w:val="pt-PT" w:eastAsia="en-US"/>
        </w:rPr>
        <w:t xml:space="preserve"> </w:t>
      </w:r>
      <w:r w:rsidRPr="00B54148">
        <w:rPr>
          <w:color w:val="auto"/>
          <w:sz w:val="22"/>
          <w:lang w:val="pt-PT" w:eastAsia="en-US"/>
        </w:rPr>
        <w:t>acerca</w:t>
      </w:r>
      <w:r w:rsidRPr="00B54148">
        <w:rPr>
          <w:color w:val="auto"/>
          <w:spacing w:val="-13"/>
          <w:sz w:val="22"/>
          <w:lang w:val="pt-PT" w:eastAsia="en-US"/>
        </w:rPr>
        <w:t xml:space="preserve"> </w:t>
      </w:r>
      <w:r w:rsidRPr="00B54148">
        <w:rPr>
          <w:color w:val="auto"/>
          <w:sz w:val="22"/>
          <w:lang w:val="pt-PT" w:eastAsia="en-US"/>
        </w:rPr>
        <w:t>das</w:t>
      </w:r>
      <w:r w:rsidRPr="00B54148">
        <w:rPr>
          <w:color w:val="auto"/>
          <w:spacing w:val="-13"/>
          <w:sz w:val="22"/>
          <w:lang w:val="pt-PT" w:eastAsia="en-US"/>
        </w:rPr>
        <w:t xml:space="preserve"> </w:t>
      </w:r>
      <w:r w:rsidRPr="00B54148">
        <w:rPr>
          <w:color w:val="auto"/>
          <w:sz w:val="22"/>
          <w:lang w:val="pt-PT" w:eastAsia="en-US"/>
        </w:rPr>
        <w:t>obrigações</w:t>
      </w:r>
      <w:r w:rsidRPr="00B54148">
        <w:rPr>
          <w:color w:val="auto"/>
          <w:spacing w:val="-10"/>
          <w:sz w:val="22"/>
          <w:lang w:val="pt-PT" w:eastAsia="en-US"/>
        </w:rPr>
        <w:t xml:space="preserve"> </w:t>
      </w:r>
      <w:r w:rsidRPr="00B54148">
        <w:rPr>
          <w:color w:val="auto"/>
          <w:sz w:val="22"/>
          <w:lang w:val="pt-PT" w:eastAsia="en-US"/>
        </w:rPr>
        <w:t>contratuais,</w:t>
      </w:r>
      <w:r w:rsidRPr="00B54148">
        <w:rPr>
          <w:color w:val="auto"/>
          <w:spacing w:val="-10"/>
          <w:sz w:val="22"/>
          <w:lang w:val="pt-PT" w:eastAsia="en-US"/>
        </w:rPr>
        <w:t xml:space="preserve"> </w:t>
      </w:r>
      <w:r w:rsidRPr="00B54148">
        <w:rPr>
          <w:color w:val="auto"/>
          <w:sz w:val="22"/>
          <w:lang w:val="pt-PT" w:eastAsia="en-US"/>
        </w:rPr>
        <w:t>dos</w:t>
      </w:r>
      <w:r w:rsidRPr="00B54148">
        <w:rPr>
          <w:color w:val="auto"/>
          <w:spacing w:val="-13"/>
          <w:sz w:val="22"/>
          <w:lang w:val="pt-PT" w:eastAsia="en-US"/>
        </w:rPr>
        <w:t xml:space="preserve"> </w:t>
      </w:r>
      <w:r w:rsidRPr="00B54148">
        <w:rPr>
          <w:color w:val="auto"/>
          <w:sz w:val="22"/>
          <w:lang w:val="pt-PT" w:eastAsia="en-US"/>
        </w:rPr>
        <w:t>mecanismos</w:t>
      </w:r>
      <w:r w:rsidRPr="00B54148">
        <w:rPr>
          <w:color w:val="auto"/>
          <w:spacing w:val="-10"/>
          <w:sz w:val="22"/>
          <w:lang w:val="pt-PT" w:eastAsia="en-US"/>
        </w:rPr>
        <w:t xml:space="preserve"> </w:t>
      </w:r>
      <w:r w:rsidRPr="00B54148">
        <w:rPr>
          <w:color w:val="auto"/>
          <w:sz w:val="22"/>
          <w:lang w:val="pt-PT" w:eastAsia="en-US"/>
        </w:rPr>
        <w:t>de</w:t>
      </w:r>
      <w:r w:rsidRPr="00B54148">
        <w:rPr>
          <w:color w:val="auto"/>
          <w:spacing w:val="-13"/>
          <w:sz w:val="22"/>
          <w:lang w:val="pt-PT" w:eastAsia="en-US"/>
        </w:rPr>
        <w:t xml:space="preserve"> </w:t>
      </w:r>
      <w:r w:rsidRPr="00B54148">
        <w:rPr>
          <w:color w:val="auto"/>
          <w:sz w:val="22"/>
          <w:lang w:val="pt-PT" w:eastAsia="en-US"/>
        </w:rPr>
        <w:t>fiscalização,</w:t>
      </w:r>
      <w:r w:rsidRPr="00B54148">
        <w:rPr>
          <w:color w:val="auto"/>
          <w:spacing w:val="-10"/>
          <w:sz w:val="22"/>
          <w:lang w:val="pt-PT" w:eastAsia="en-US"/>
        </w:rPr>
        <w:t xml:space="preserve"> </w:t>
      </w:r>
      <w:r w:rsidRPr="00B54148">
        <w:rPr>
          <w:color w:val="auto"/>
          <w:sz w:val="22"/>
          <w:lang w:val="pt-PT" w:eastAsia="en-US"/>
        </w:rPr>
        <w:t>das</w:t>
      </w:r>
      <w:r w:rsidRPr="00B54148">
        <w:rPr>
          <w:color w:val="auto"/>
          <w:spacing w:val="-13"/>
          <w:sz w:val="22"/>
          <w:lang w:val="pt-PT" w:eastAsia="en-US"/>
        </w:rPr>
        <w:t xml:space="preserve"> </w:t>
      </w:r>
      <w:r w:rsidRPr="00B54148">
        <w:rPr>
          <w:color w:val="auto"/>
          <w:sz w:val="22"/>
          <w:lang w:val="pt-PT" w:eastAsia="en-US"/>
        </w:rPr>
        <w:t>estratégias</w:t>
      </w:r>
      <w:r w:rsidRPr="00B54148">
        <w:rPr>
          <w:color w:val="auto"/>
          <w:spacing w:val="-10"/>
          <w:sz w:val="22"/>
          <w:lang w:val="pt-PT" w:eastAsia="en-US"/>
        </w:rPr>
        <w:t xml:space="preserve"> </w:t>
      </w:r>
      <w:r w:rsidRPr="00B54148">
        <w:rPr>
          <w:color w:val="auto"/>
          <w:sz w:val="22"/>
          <w:lang w:val="pt-PT" w:eastAsia="en-US"/>
        </w:rPr>
        <w:t>para execução</w:t>
      </w:r>
      <w:r w:rsidRPr="00B54148">
        <w:rPr>
          <w:color w:val="auto"/>
          <w:spacing w:val="-3"/>
          <w:sz w:val="22"/>
          <w:lang w:val="pt-PT" w:eastAsia="en-US"/>
        </w:rPr>
        <w:t xml:space="preserve"> </w:t>
      </w:r>
      <w:r w:rsidRPr="00B54148">
        <w:rPr>
          <w:color w:val="auto"/>
          <w:sz w:val="22"/>
          <w:lang w:val="pt-PT" w:eastAsia="en-US"/>
        </w:rPr>
        <w:t>do</w:t>
      </w:r>
      <w:r w:rsidRPr="00B54148">
        <w:rPr>
          <w:color w:val="auto"/>
          <w:spacing w:val="-1"/>
          <w:sz w:val="22"/>
          <w:lang w:val="pt-PT" w:eastAsia="en-US"/>
        </w:rPr>
        <w:t xml:space="preserve"> </w:t>
      </w:r>
      <w:r w:rsidRPr="00B54148">
        <w:rPr>
          <w:color w:val="auto"/>
          <w:sz w:val="22"/>
          <w:lang w:val="pt-PT" w:eastAsia="en-US"/>
        </w:rPr>
        <w:t>objeto,</w:t>
      </w:r>
      <w:r w:rsidRPr="00B54148">
        <w:rPr>
          <w:color w:val="auto"/>
          <w:spacing w:val="-3"/>
          <w:sz w:val="22"/>
          <w:lang w:val="pt-PT" w:eastAsia="en-US"/>
        </w:rPr>
        <w:t xml:space="preserve"> </w:t>
      </w:r>
      <w:r w:rsidRPr="00B54148">
        <w:rPr>
          <w:color w:val="auto"/>
          <w:sz w:val="22"/>
          <w:lang w:val="pt-PT" w:eastAsia="en-US"/>
        </w:rPr>
        <w:t>do</w:t>
      </w:r>
      <w:r w:rsidRPr="00B54148">
        <w:rPr>
          <w:color w:val="auto"/>
          <w:spacing w:val="-3"/>
          <w:sz w:val="22"/>
          <w:lang w:val="pt-PT" w:eastAsia="en-US"/>
        </w:rPr>
        <w:t xml:space="preserve"> </w:t>
      </w:r>
      <w:r w:rsidRPr="00B54148">
        <w:rPr>
          <w:color w:val="auto"/>
          <w:sz w:val="22"/>
          <w:lang w:val="pt-PT" w:eastAsia="en-US"/>
        </w:rPr>
        <w:t>plano</w:t>
      </w:r>
      <w:r w:rsidRPr="00B54148">
        <w:rPr>
          <w:color w:val="auto"/>
          <w:spacing w:val="-4"/>
          <w:sz w:val="22"/>
          <w:lang w:val="pt-PT" w:eastAsia="en-US"/>
        </w:rPr>
        <w:t xml:space="preserve"> </w:t>
      </w:r>
      <w:r w:rsidRPr="00B54148">
        <w:rPr>
          <w:color w:val="auto"/>
          <w:sz w:val="22"/>
          <w:lang w:val="pt-PT" w:eastAsia="en-US"/>
        </w:rPr>
        <w:t>complementar</w:t>
      </w:r>
      <w:r w:rsidRPr="00B54148">
        <w:rPr>
          <w:color w:val="auto"/>
          <w:spacing w:val="-3"/>
          <w:sz w:val="22"/>
          <w:lang w:val="pt-PT" w:eastAsia="en-US"/>
        </w:rPr>
        <w:t xml:space="preserve"> </w:t>
      </w:r>
      <w:r w:rsidRPr="00B54148">
        <w:rPr>
          <w:color w:val="auto"/>
          <w:sz w:val="22"/>
          <w:lang w:val="pt-PT" w:eastAsia="en-US"/>
        </w:rPr>
        <w:t>de</w:t>
      </w:r>
      <w:r w:rsidRPr="00B54148">
        <w:rPr>
          <w:color w:val="auto"/>
          <w:spacing w:val="-2"/>
          <w:sz w:val="22"/>
          <w:lang w:val="pt-PT" w:eastAsia="en-US"/>
        </w:rPr>
        <w:t xml:space="preserve"> </w:t>
      </w:r>
      <w:r w:rsidRPr="00B54148">
        <w:rPr>
          <w:color w:val="auto"/>
          <w:sz w:val="22"/>
          <w:lang w:val="pt-PT" w:eastAsia="en-US"/>
        </w:rPr>
        <w:t>execução</w:t>
      </w:r>
      <w:r w:rsidRPr="00B54148">
        <w:rPr>
          <w:color w:val="auto"/>
          <w:spacing w:val="-3"/>
          <w:sz w:val="22"/>
          <w:lang w:val="pt-PT" w:eastAsia="en-US"/>
        </w:rPr>
        <w:t xml:space="preserve"> </w:t>
      </w:r>
      <w:r w:rsidRPr="00B54148">
        <w:rPr>
          <w:color w:val="auto"/>
          <w:sz w:val="22"/>
          <w:lang w:val="pt-PT" w:eastAsia="en-US"/>
        </w:rPr>
        <w:t>da</w:t>
      </w:r>
      <w:r w:rsidRPr="00B54148">
        <w:rPr>
          <w:color w:val="auto"/>
          <w:spacing w:val="-2"/>
          <w:sz w:val="22"/>
          <w:lang w:val="pt-PT" w:eastAsia="en-US"/>
        </w:rPr>
        <w:t xml:space="preserve"> </w:t>
      </w:r>
      <w:r w:rsidRPr="00B54148">
        <w:rPr>
          <w:color w:val="auto"/>
          <w:sz w:val="22"/>
          <w:lang w:val="pt-PT" w:eastAsia="en-US"/>
        </w:rPr>
        <w:t>contratada,</w:t>
      </w:r>
      <w:r w:rsidRPr="00B54148">
        <w:rPr>
          <w:color w:val="auto"/>
          <w:spacing w:val="-2"/>
          <w:sz w:val="22"/>
          <w:lang w:val="pt-PT" w:eastAsia="en-US"/>
        </w:rPr>
        <w:t xml:space="preserve"> </w:t>
      </w:r>
      <w:r w:rsidRPr="00B54148">
        <w:rPr>
          <w:color w:val="auto"/>
          <w:sz w:val="22"/>
          <w:lang w:val="pt-PT" w:eastAsia="en-US"/>
        </w:rPr>
        <w:t>quando</w:t>
      </w:r>
      <w:r w:rsidRPr="00B54148">
        <w:rPr>
          <w:color w:val="auto"/>
          <w:spacing w:val="-3"/>
          <w:sz w:val="22"/>
          <w:lang w:val="pt-PT" w:eastAsia="en-US"/>
        </w:rPr>
        <w:t xml:space="preserve"> </w:t>
      </w:r>
      <w:r w:rsidRPr="00B54148">
        <w:rPr>
          <w:color w:val="auto"/>
          <w:sz w:val="22"/>
          <w:lang w:val="pt-PT" w:eastAsia="en-US"/>
        </w:rPr>
        <w:t>houver,</w:t>
      </w:r>
      <w:r w:rsidRPr="00B54148">
        <w:rPr>
          <w:color w:val="auto"/>
          <w:spacing w:val="-4"/>
          <w:sz w:val="22"/>
          <w:lang w:val="pt-PT" w:eastAsia="en-US"/>
        </w:rPr>
        <w:t xml:space="preserve"> </w:t>
      </w:r>
      <w:r w:rsidRPr="00B54148">
        <w:rPr>
          <w:color w:val="auto"/>
          <w:sz w:val="22"/>
          <w:lang w:val="pt-PT" w:eastAsia="en-US"/>
        </w:rPr>
        <w:t>do</w:t>
      </w:r>
      <w:r w:rsidRPr="00B54148">
        <w:rPr>
          <w:color w:val="auto"/>
          <w:spacing w:val="-1"/>
          <w:sz w:val="22"/>
          <w:lang w:val="pt-PT" w:eastAsia="en-US"/>
        </w:rPr>
        <w:t xml:space="preserve"> </w:t>
      </w:r>
      <w:r w:rsidRPr="00B54148">
        <w:rPr>
          <w:color w:val="auto"/>
          <w:sz w:val="22"/>
          <w:lang w:val="pt-PT" w:eastAsia="en-US"/>
        </w:rPr>
        <w:t>método de aferição dos resultados e das sanções aplicáveis, dentre outros;</w:t>
      </w:r>
    </w:p>
    <w:p w14:paraId="485DA68A" w14:textId="77777777" w:rsidR="00B54148" w:rsidRPr="00B54148" w:rsidRDefault="00B54148" w:rsidP="0021665D">
      <w:pPr>
        <w:widowControl w:val="0"/>
        <w:numPr>
          <w:ilvl w:val="1"/>
          <w:numId w:val="38"/>
        </w:numPr>
        <w:tabs>
          <w:tab w:val="left" w:pos="852"/>
        </w:tabs>
        <w:autoSpaceDE w:val="0"/>
        <w:autoSpaceDN w:val="0"/>
        <w:spacing w:before="1" w:line="276" w:lineRule="auto"/>
        <w:ind w:right="146"/>
        <w:rPr>
          <w:color w:val="auto"/>
          <w:sz w:val="22"/>
          <w:lang w:val="pt-PT" w:eastAsia="en-US"/>
        </w:rPr>
      </w:pPr>
      <w:r w:rsidRPr="00B54148">
        <w:rPr>
          <w:color w:val="auto"/>
          <w:sz w:val="22"/>
          <w:lang w:val="pt-PT" w:eastAsia="en-US"/>
        </w:rPr>
        <w:t xml:space="preserve">O fiscal do contrato/ata acompanhará a execução do contrato/ata, para que sejam cumpridas todas as condições estabelecidas no contrato/ata, de modo a assegurar os melhores resultados para a </w:t>
      </w:r>
      <w:r w:rsidRPr="00B54148">
        <w:rPr>
          <w:color w:val="auto"/>
          <w:spacing w:val="-2"/>
          <w:sz w:val="22"/>
          <w:lang w:val="pt-PT" w:eastAsia="en-US"/>
        </w:rPr>
        <w:t>Administração.</w:t>
      </w:r>
    </w:p>
    <w:p w14:paraId="4BCAE51B" w14:textId="77777777" w:rsidR="00B54148" w:rsidRPr="00B54148" w:rsidRDefault="00B54148" w:rsidP="0021665D">
      <w:pPr>
        <w:widowControl w:val="0"/>
        <w:numPr>
          <w:ilvl w:val="1"/>
          <w:numId w:val="38"/>
        </w:numPr>
        <w:tabs>
          <w:tab w:val="left" w:pos="852"/>
        </w:tabs>
        <w:autoSpaceDE w:val="0"/>
        <w:autoSpaceDN w:val="0"/>
        <w:spacing w:line="276" w:lineRule="auto"/>
        <w:ind w:right="145"/>
        <w:rPr>
          <w:color w:val="auto"/>
          <w:sz w:val="22"/>
          <w:lang w:val="pt-PT" w:eastAsia="en-US"/>
        </w:rPr>
      </w:pPr>
      <w:r w:rsidRPr="00B54148">
        <w:rPr>
          <w:color w:val="auto"/>
          <w:sz w:val="22"/>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41C42901" w14:textId="77777777" w:rsidR="00B54148" w:rsidRPr="00B54148" w:rsidRDefault="00B54148" w:rsidP="0021665D">
      <w:pPr>
        <w:widowControl w:val="0"/>
        <w:numPr>
          <w:ilvl w:val="1"/>
          <w:numId w:val="38"/>
        </w:numPr>
        <w:tabs>
          <w:tab w:val="left" w:pos="852"/>
        </w:tabs>
        <w:autoSpaceDE w:val="0"/>
        <w:autoSpaceDN w:val="0"/>
        <w:spacing w:before="1" w:line="276" w:lineRule="auto"/>
        <w:ind w:right="129"/>
        <w:rPr>
          <w:color w:val="auto"/>
          <w:sz w:val="22"/>
          <w:lang w:val="pt-PT" w:eastAsia="en-US"/>
        </w:rPr>
      </w:pPr>
      <w:r w:rsidRPr="00B54148">
        <w:rPr>
          <w:color w:val="auto"/>
          <w:sz w:val="22"/>
          <w:lang w:val="pt-PT" w:eastAsia="en-US"/>
        </w:rPr>
        <w:t>O</w:t>
      </w:r>
      <w:r w:rsidRPr="00B54148">
        <w:rPr>
          <w:color w:val="auto"/>
          <w:spacing w:val="-10"/>
          <w:sz w:val="22"/>
          <w:lang w:val="pt-PT" w:eastAsia="en-US"/>
        </w:rPr>
        <w:t xml:space="preserve"> </w:t>
      </w:r>
      <w:r w:rsidRPr="00B54148">
        <w:rPr>
          <w:color w:val="auto"/>
          <w:sz w:val="22"/>
          <w:lang w:val="pt-PT" w:eastAsia="en-US"/>
        </w:rPr>
        <w:t>fiscal</w:t>
      </w:r>
      <w:r w:rsidRPr="00B54148">
        <w:rPr>
          <w:color w:val="auto"/>
          <w:spacing w:val="-9"/>
          <w:sz w:val="22"/>
          <w:lang w:val="pt-PT" w:eastAsia="en-US"/>
        </w:rPr>
        <w:t xml:space="preserve"> </w:t>
      </w:r>
      <w:r w:rsidRPr="00B54148">
        <w:rPr>
          <w:color w:val="auto"/>
          <w:sz w:val="22"/>
          <w:lang w:val="pt-PT" w:eastAsia="en-US"/>
        </w:rPr>
        <w:t>do</w:t>
      </w:r>
      <w:r w:rsidRPr="00B54148">
        <w:rPr>
          <w:color w:val="auto"/>
          <w:spacing w:val="-7"/>
          <w:sz w:val="22"/>
          <w:lang w:val="pt-PT" w:eastAsia="en-US"/>
        </w:rPr>
        <w:t xml:space="preserve"> </w:t>
      </w:r>
      <w:r w:rsidRPr="00B54148">
        <w:rPr>
          <w:color w:val="auto"/>
          <w:sz w:val="22"/>
          <w:lang w:val="pt-PT" w:eastAsia="en-US"/>
        </w:rPr>
        <w:t>contrato/ata</w:t>
      </w:r>
      <w:r w:rsidRPr="00B54148">
        <w:rPr>
          <w:color w:val="auto"/>
          <w:spacing w:val="-7"/>
          <w:sz w:val="22"/>
          <w:lang w:val="pt-PT" w:eastAsia="en-US"/>
        </w:rPr>
        <w:t xml:space="preserve"> </w:t>
      </w:r>
      <w:r w:rsidRPr="00B54148">
        <w:rPr>
          <w:color w:val="auto"/>
          <w:sz w:val="22"/>
          <w:lang w:val="pt-PT" w:eastAsia="en-US"/>
        </w:rPr>
        <w:t>informará</w:t>
      </w:r>
      <w:r w:rsidRPr="00B54148">
        <w:rPr>
          <w:color w:val="auto"/>
          <w:spacing w:val="-5"/>
          <w:sz w:val="22"/>
          <w:lang w:val="pt-PT" w:eastAsia="en-US"/>
        </w:rPr>
        <w:t xml:space="preserve"> </w:t>
      </w:r>
      <w:r w:rsidRPr="00B54148">
        <w:rPr>
          <w:color w:val="auto"/>
          <w:sz w:val="22"/>
          <w:lang w:val="pt-PT" w:eastAsia="en-US"/>
        </w:rPr>
        <w:t>a</w:t>
      </w:r>
      <w:r w:rsidRPr="00B54148">
        <w:rPr>
          <w:color w:val="auto"/>
          <w:spacing w:val="-11"/>
          <w:sz w:val="22"/>
          <w:lang w:val="pt-PT" w:eastAsia="en-US"/>
        </w:rPr>
        <w:t xml:space="preserve"> </w:t>
      </w:r>
      <w:r w:rsidRPr="00B54148">
        <w:rPr>
          <w:color w:val="auto"/>
          <w:sz w:val="22"/>
          <w:lang w:val="pt-PT" w:eastAsia="en-US"/>
        </w:rPr>
        <w:t>seus</w:t>
      </w:r>
      <w:r w:rsidRPr="00B54148">
        <w:rPr>
          <w:color w:val="auto"/>
          <w:spacing w:val="-7"/>
          <w:sz w:val="22"/>
          <w:lang w:val="pt-PT" w:eastAsia="en-US"/>
        </w:rPr>
        <w:t xml:space="preserve"> </w:t>
      </w:r>
      <w:r w:rsidRPr="00B54148">
        <w:rPr>
          <w:color w:val="auto"/>
          <w:sz w:val="22"/>
          <w:lang w:val="pt-PT" w:eastAsia="en-US"/>
        </w:rPr>
        <w:t>superiores</w:t>
      </w:r>
      <w:r w:rsidRPr="00B54148">
        <w:rPr>
          <w:color w:val="auto"/>
          <w:spacing w:val="-9"/>
          <w:sz w:val="22"/>
          <w:lang w:val="pt-PT" w:eastAsia="en-US"/>
        </w:rPr>
        <w:t xml:space="preserve"> </w:t>
      </w:r>
      <w:r w:rsidRPr="00B54148">
        <w:rPr>
          <w:color w:val="auto"/>
          <w:sz w:val="22"/>
          <w:lang w:val="pt-PT" w:eastAsia="en-US"/>
        </w:rPr>
        <w:t>e</w:t>
      </w:r>
      <w:r w:rsidRPr="00B54148">
        <w:rPr>
          <w:color w:val="auto"/>
          <w:spacing w:val="-11"/>
          <w:sz w:val="22"/>
          <w:lang w:val="pt-PT" w:eastAsia="en-US"/>
        </w:rPr>
        <w:t xml:space="preserve"> </w:t>
      </w:r>
      <w:r w:rsidRPr="00B54148">
        <w:rPr>
          <w:color w:val="auto"/>
          <w:sz w:val="22"/>
          <w:lang w:val="pt-PT" w:eastAsia="en-US"/>
        </w:rPr>
        <w:t>ao</w:t>
      </w:r>
      <w:r w:rsidRPr="00B54148">
        <w:rPr>
          <w:color w:val="auto"/>
          <w:spacing w:val="-7"/>
          <w:sz w:val="22"/>
          <w:lang w:val="pt-PT" w:eastAsia="en-US"/>
        </w:rPr>
        <w:t xml:space="preserve"> </w:t>
      </w:r>
      <w:r w:rsidRPr="00B54148">
        <w:rPr>
          <w:color w:val="auto"/>
          <w:sz w:val="22"/>
          <w:lang w:val="pt-PT" w:eastAsia="en-US"/>
        </w:rPr>
        <w:t>gestor</w:t>
      </w:r>
      <w:r w:rsidRPr="00B54148">
        <w:rPr>
          <w:color w:val="auto"/>
          <w:spacing w:val="-10"/>
          <w:sz w:val="22"/>
          <w:lang w:val="pt-PT" w:eastAsia="en-US"/>
        </w:rPr>
        <w:t xml:space="preserve"> </w:t>
      </w:r>
      <w:r w:rsidRPr="00B54148">
        <w:rPr>
          <w:color w:val="auto"/>
          <w:sz w:val="22"/>
          <w:lang w:val="pt-PT" w:eastAsia="en-US"/>
        </w:rPr>
        <w:t>do</w:t>
      </w:r>
      <w:r w:rsidRPr="00B54148">
        <w:rPr>
          <w:color w:val="auto"/>
          <w:spacing w:val="-5"/>
          <w:sz w:val="22"/>
          <w:lang w:val="pt-PT" w:eastAsia="en-US"/>
        </w:rPr>
        <w:t xml:space="preserve"> </w:t>
      </w:r>
      <w:r w:rsidRPr="00B54148">
        <w:rPr>
          <w:color w:val="auto"/>
          <w:sz w:val="22"/>
          <w:lang w:val="pt-PT" w:eastAsia="en-US"/>
        </w:rPr>
        <w:t>contrato/ata,</w:t>
      </w:r>
      <w:r w:rsidRPr="00B54148">
        <w:rPr>
          <w:color w:val="auto"/>
          <w:spacing w:val="-9"/>
          <w:sz w:val="22"/>
          <w:lang w:val="pt-PT" w:eastAsia="en-US"/>
        </w:rPr>
        <w:t xml:space="preserve"> </w:t>
      </w:r>
      <w:r w:rsidRPr="00B54148">
        <w:rPr>
          <w:color w:val="auto"/>
          <w:sz w:val="22"/>
          <w:lang w:val="pt-PT" w:eastAsia="en-US"/>
        </w:rPr>
        <w:t>em</w:t>
      </w:r>
      <w:r w:rsidRPr="00B54148">
        <w:rPr>
          <w:color w:val="auto"/>
          <w:spacing w:val="-7"/>
          <w:sz w:val="22"/>
          <w:lang w:val="pt-PT" w:eastAsia="en-US"/>
        </w:rPr>
        <w:t xml:space="preserve"> </w:t>
      </w:r>
      <w:r w:rsidRPr="00B54148">
        <w:rPr>
          <w:color w:val="auto"/>
          <w:sz w:val="22"/>
          <w:lang w:val="pt-PT" w:eastAsia="en-US"/>
        </w:rPr>
        <w:t>tempo</w:t>
      </w:r>
      <w:r w:rsidRPr="00B54148">
        <w:rPr>
          <w:color w:val="auto"/>
          <w:spacing w:val="-10"/>
          <w:sz w:val="22"/>
          <w:lang w:val="pt-PT" w:eastAsia="en-US"/>
        </w:rPr>
        <w:t xml:space="preserve"> </w:t>
      </w:r>
      <w:r w:rsidRPr="00B54148">
        <w:rPr>
          <w:color w:val="auto"/>
          <w:sz w:val="22"/>
          <w:lang w:val="pt-PT" w:eastAsia="en-US"/>
        </w:rPr>
        <w:t>hábil</w:t>
      </w:r>
      <w:r w:rsidRPr="00B54148">
        <w:rPr>
          <w:color w:val="auto"/>
          <w:spacing w:val="-6"/>
          <w:sz w:val="22"/>
          <w:lang w:val="pt-PT" w:eastAsia="en-US"/>
        </w:rPr>
        <w:t xml:space="preserve"> </w:t>
      </w:r>
      <w:r w:rsidRPr="00B54148">
        <w:rPr>
          <w:color w:val="auto"/>
          <w:sz w:val="22"/>
          <w:lang w:val="pt-PT" w:eastAsia="en-US"/>
        </w:rPr>
        <w:t>para a</w:t>
      </w:r>
      <w:r w:rsidRPr="00B54148">
        <w:rPr>
          <w:color w:val="auto"/>
          <w:spacing w:val="-10"/>
          <w:sz w:val="22"/>
          <w:lang w:val="pt-PT" w:eastAsia="en-US"/>
        </w:rPr>
        <w:t xml:space="preserve"> </w:t>
      </w:r>
      <w:r w:rsidRPr="00B54148">
        <w:rPr>
          <w:color w:val="auto"/>
          <w:sz w:val="22"/>
          <w:lang w:val="pt-PT" w:eastAsia="en-US"/>
        </w:rPr>
        <w:t>adoção</w:t>
      </w:r>
      <w:r w:rsidRPr="00B54148">
        <w:rPr>
          <w:color w:val="auto"/>
          <w:spacing w:val="-7"/>
          <w:sz w:val="22"/>
          <w:lang w:val="pt-PT" w:eastAsia="en-US"/>
        </w:rPr>
        <w:t xml:space="preserve"> </w:t>
      </w:r>
      <w:r w:rsidRPr="00B54148">
        <w:rPr>
          <w:color w:val="auto"/>
          <w:sz w:val="22"/>
          <w:lang w:val="pt-PT" w:eastAsia="en-US"/>
        </w:rPr>
        <w:t>das</w:t>
      </w:r>
      <w:r w:rsidRPr="00B54148">
        <w:rPr>
          <w:color w:val="auto"/>
          <w:spacing w:val="-7"/>
          <w:sz w:val="22"/>
          <w:lang w:val="pt-PT" w:eastAsia="en-US"/>
        </w:rPr>
        <w:t xml:space="preserve"> </w:t>
      </w:r>
      <w:r w:rsidRPr="00B54148">
        <w:rPr>
          <w:color w:val="auto"/>
          <w:sz w:val="22"/>
          <w:lang w:val="pt-PT" w:eastAsia="en-US"/>
        </w:rPr>
        <w:t>medidas</w:t>
      </w:r>
      <w:r w:rsidRPr="00B54148">
        <w:rPr>
          <w:color w:val="auto"/>
          <w:spacing w:val="-7"/>
          <w:sz w:val="22"/>
          <w:lang w:val="pt-PT" w:eastAsia="en-US"/>
        </w:rPr>
        <w:t xml:space="preserve"> </w:t>
      </w:r>
      <w:r w:rsidRPr="00B54148">
        <w:rPr>
          <w:color w:val="auto"/>
          <w:sz w:val="22"/>
          <w:lang w:val="pt-PT" w:eastAsia="en-US"/>
        </w:rPr>
        <w:t>convenientes,</w:t>
      </w:r>
      <w:r w:rsidRPr="00B54148">
        <w:rPr>
          <w:color w:val="auto"/>
          <w:spacing w:val="-7"/>
          <w:sz w:val="22"/>
          <w:lang w:val="pt-PT" w:eastAsia="en-US"/>
        </w:rPr>
        <w:t xml:space="preserve"> </w:t>
      </w:r>
      <w:r w:rsidRPr="00B54148">
        <w:rPr>
          <w:color w:val="auto"/>
          <w:sz w:val="22"/>
          <w:lang w:val="pt-PT" w:eastAsia="en-US"/>
        </w:rPr>
        <w:t>a</w:t>
      </w:r>
      <w:r w:rsidRPr="00B54148">
        <w:rPr>
          <w:color w:val="auto"/>
          <w:spacing w:val="-10"/>
          <w:sz w:val="22"/>
          <w:lang w:val="pt-PT" w:eastAsia="en-US"/>
        </w:rPr>
        <w:t xml:space="preserve"> </w:t>
      </w:r>
      <w:r w:rsidRPr="00B54148">
        <w:rPr>
          <w:color w:val="auto"/>
          <w:sz w:val="22"/>
          <w:lang w:val="pt-PT" w:eastAsia="en-US"/>
        </w:rPr>
        <w:t>situação</w:t>
      </w:r>
      <w:r w:rsidRPr="00B54148">
        <w:rPr>
          <w:color w:val="auto"/>
          <w:spacing w:val="-6"/>
          <w:sz w:val="22"/>
          <w:lang w:val="pt-PT" w:eastAsia="en-US"/>
        </w:rPr>
        <w:t xml:space="preserve"> </w:t>
      </w:r>
      <w:r w:rsidRPr="00B54148">
        <w:rPr>
          <w:color w:val="auto"/>
          <w:sz w:val="22"/>
          <w:lang w:val="pt-PT" w:eastAsia="en-US"/>
        </w:rPr>
        <w:t>que</w:t>
      </w:r>
      <w:r w:rsidRPr="00B54148">
        <w:rPr>
          <w:color w:val="auto"/>
          <w:spacing w:val="-9"/>
          <w:sz w:val="22"/>
          <w:lang w:val="pt-PT" w:eastAsia="en-US"/>
        </w:rPr>
        <w:t xml:space="preserve"> </w:t>
      </w:r>
      <w:r w:rsidRPr="00B54148">
        <w:rPr>
          <w:color w:val="auto"/>
          <w:sz w:val="22"/>
          <w:lang w:val="pt-PT" w:eastAsia="en-US"/>
        </w:rPr>
        <w:t>demandar</w:t>
      </w:r>
      <w:r w:rsidRPr="00B54148">
        <w:rPr>
          <w:color w:val="auto"/>
          <w:spacing w:val="-7"/>
          <w:sz w:val="22"/>
          <w:lang w:val="pt-PT" w:eastAsia="en-US"/>
        </w:rPr>
        <w:t xml:space="preserve"> </w:t>
      </w:r>
      <w:r w:rsidRPr="00B54148">
        <w:rPr>
          <w:color w:val="auto"/>
          <w:sz w:val="22"/>
          <w:lang w:val="pt-PT" w:eastAsia="en-US"/>
        </w:rPr>
        <w:t>decisão</w:t>
      </w:r>
      <w:r w:rsidRPr="00B54148">
        <w:rPr>
          <w:color w:val="auto"/>
          <w:spacing w:val="-7"/>
          <w:sz w:val="22"/>
          <w:lang w:val="pt-PT" w:eastAsia="en-US"/>
        </w:rPr>
        <w:t xml:space="preserve"> </w:t>
      </w:r>
      <w:r w:rsidRPr="00B54148">
        <w:rPr>
          <w:color w:val="auto"/>
          <w:sz w:val="22"/>
          <w:lang w:val="pt-PT" w:eastAsia="en-US"/>
        </w:rPr>
        <w:t>ou</w:t>
      </w:r>
      <w:r w:rsidRPr="00B54148">
        <w:rPr>
          <w:color w:val="auto"/>
          <w:spacing w:val="-7"/>
          <w:sz w:val="22"/>
          <w:lang w:val="pt-PT" w:eastAsia="en-US"/>
        </w:rPr>
        <w:t xml:space="preserve"> </w:t>
      </w:r>
      <w:r w:rsidRPr="00B54148">
        <w:rPr>
          <w:color w:val="auto"/>
          <w:sz w:val="22"/>
          <w:lang w:val="pt-PT" w:eastAsia="en-US"/>
        </w:rPr>
        <w:t>providência</w:t>
      </w:r>
      <w:r w:rsidRPr="00B54148">
        <w:rPr>
          <w:color w:val="auto"/>
          <w:spacing w:val="-7"/>
          <w:sz w:val="22"/>
          <w:lang w:val="pt-PT" w:eastAsia="en-US"/>
        </w:rPr>
        <w:t xml:space="preserve"> </w:t>
      </w:r>
      <w:r w:rsidRPr="00B54148">
        <w:rPr>
          <w:color w:val="auto"/>
          <w:sz w:val="22"/>
          <w:lang w:val="pt-PT" w:eastAsia="en-US"/>
        </w:rPr>
        <w:t>que</w:t>
      </w:r>
      <w:r w:rsidRPr="00B54148">
        <w:rPr>
          <w:color w:val="auto"/>
          <w:spacing w:val="-7"/>
          <w:sz w:val="22"/>
          <w:lang w:val="pt-PT" w:eastAsia="en-US"/>
        </w:rPr>
        <w:t xml:space="preserve"> </w:t>
      </w:r>
      <w:r w:rsidRPr="00B54148">
        <w:rPr>
          <w:color w:val="auto"/>
          <w:sz w:val="22"/>
          <w:lang w:val="pt-PT" w:eastAsia="en-US"/>
        </w:rPr>
        <w:t>ultrapasse sua competência, conforme § 2º, art. 117 da Lei nº 14.133/21.</w:t>
      </w:r>
    </w:p>
    <w:p w14:paraId="1D65F04B" w14:textId="77777777" w:rsidR="00B54148" w:rsidRPr="00B54148" w:rsidRDefault="00B54148" w:rsidP="0021665D">
      <w:pPr>
        <w:widowControl w:val="0"/>
        <w:numPr>
          <w:ilvl w:val="1"/>
          <w:numId w:val="38"/>
        </w:numPr>
        <w:tabs>
          <w:tab w:val="left" w:pos="852"/>
        </w:tabs>
        <w:autoSpaceDE w:val="0"/>
        <w:autoSpaceDN w:val="0"/>
        <w:spacing w:line="276" w:lineRule="auto"/>
        <w:ind w:right="138"/>
        <w:rPr>
          <w:color w:val="auto"/>
          <w:sz w:val="22"/>
          <w:lang w:val="pt-PT" w:eastAsia="en-US"/>
        </w:rPr>
      </w:pPr>
      <w:r w:rsidRPr="00B54148">
        <w:rPr>
          <w:color w:val="auto"/>
          <w:sz w:val="22"/>
          <w:lang w:val="pt-PT" w:eastAsia="en-US"/>
        </w:rPr>
        <w:t>Constatada</w:t>
      </w:r>
      <w:r w:rsidRPr="00B54148">
        <w:rPr>
          <w:color w:val="auto"/>
          <w:spacing w:val="-12"/>
          <w:sz w:val="22"/>
          <w:lang w:val="pt-PT" w:eastAsia="en-US"/>
        </w:rPr>
        <w:t xml:space="preserve"> </w:t>
      </w:r>
      <w:r w:rsidRPr="00B54148">
        <w:rPr>
          <w:color w:val="auto"/>
          <w:sz w:val="22"/>
          <w:lang w:val="pt-PT" w:eastAsia="en-US"/>
        </w:rPr>
        <w:t>a</w:t>
      </w:r>
      <w:r w:rsidRPr="00B54148">
        <w:rPr>
          <w:color w:val="auto"/>
          <w:spacing w:val="-12"/>
          <w:sz w:val="22"/>
          <w:lang w:val="pt-PT" w:eastAsia="en-US"/>
        </w:rPr>
        <w:t xml:space="preserve"> </w:t>
      </w:r>
      <w:r w:rsidRPr="00B54148">
        <w:rPr>
          <w:color w:val="auto"/>
          <w:sz w:val="22"/>
          <w:lang w:val="pt-PT" w:eastAsia="en-US"/>
        </w:rPr>
        <w:t>ocorrência</w:t>
      </w:r>
      <w:r w:rsidRPr="00B54148">
        <w:rPr>
          <w:color w:val="auto"/>
          <w:spacing w:val="-6"/>
          <w:sz w:val="22"/>
          <w:lang w:val="pt-PT" w:eastAsia="en-US"/>
        </w:rPr>
        <w:t xml:space="preserve"> </w:t>
      </w:r>
      <w:r w:rsidRPr="00B54148">
        <w:rPr>
          <w:color w:val="auto"/>
          <w:sz w:val="22"/>
          <w:lang w:val="pt-PT" w:eastAsia="en-US"/>
        </w:rPr>
        <w:t>de</w:t>
      </w:r>
      <w:r w:rsidRPr="00B54148">
        <w:rPr>
          <w:color w:val="auto"/>
          <w:spacing w:val="-12"/>
          <w:sz w:val="22"/>
          <w:lang w:val="pt-PT" w:eastAsia="en-US"/>
        </w:rPr>
        <w:t xml:space="preserve"> </w:t>
      </w:r>
      <w:r w:rsidRPr="00B54148">
        <w:rPr>
          <w:color w:val="auto"/>
          <w:sz w:val="22"/>
          <w:lang w:val="pt-PT" w:eastAsia="en-US"/>
        </w:rPr>
        <w:t>descumprimento</w:t>
      </w:r>
      <w:r w:rsidRPr="00B54148">
        <w:rPr>
          <w:color w:val="auto"/>
          <w:spacing w:val="-7"/>
          <w:sz w:val="22"/>
          <w:lang w:val="pt-PT" w:eastAsia="en-US"/>
        </w:rPr>
        <w:t xml:space="preserve"> </w:t>
      </w:r>
      <w:r w:rsidRPr="00B54148">
        <w:rPr>
          <w:color w:val="auto"/>
          <w:sz w:val="22"/>
          <w:lang w:val="pt-PT" w:eastAsia="en-US"/>
        </w:rPr>
        <w:t>total</w:t>
      </w:r>
      <w:r w:rsidRPr="00B54148">
        <w:rPr>
          <w:color w:val="auto"/>
          <w:spacing w:val="-7"/>
          <w:sz w:val="22"/>
          <w:lang w:val="pt-PT" w:eastAsia="en-US"/>
        </w:rPr>
        <w:t xml:space="preserve"> </w:t>
      </w:r>
      <w:r w:rsidRPr="00B54148">
        <w:rPr>
          <w:color w:val="auto"/>
          <w:sz w:val="22"/>
          <w:lang w:val="pt-PT" w:eastAsia="en-US"/>
        </w:rPr>
        <w:t>ou</w:t>
      </w:r>
      <w:r w:rsidRPr="00B54148">
        <w:rPr>
          <w:color w:val="auto"/>
          <w:spacing w:val="-11"/>
          <w:sz w:val="22"/>
          <w:lang w:val="pt-PT" w:eastAsia="en-US"/>
        </w:rPr>
        <w:t xml:space="preserve"> </w:t>
      </w:r>
      <w:r w:rsidRPr="00B54148">
        <w:rPr>
          <w:color w:val="auto"/>
          <w:sz w:val="22"/>
          <w:lang w:val="pt-PT" w:eastAsia="en-US"/>
        </w:rPr>
        <w:t>parcial</w:t>
      </w:r>
      <w:r w:rsidRPr="00B54148">
        <w:rPr>
          <w:color w:val="auto"/>
          <w:spacing w:val="-11"/>
          <w:sz w:val="22"/>
          <w:lang w:val="pt-PT" w:eastAsia="en-US"/>
        </w:rPr>
        <w:t xml:space="preserve"> </w:t>
      </w:r>
      <w:r w:rsidRPr="00B54148">
        <w:rPr>
          <w:color w:val="auto"/>
          <w:sz w:val="22"/>
          <w:lang w:val="pt-PT" w:eastAsia="en-US"/>
        </w:rPr>
        <w:t>do</w:t>
      </w:r>
      <w:r w:rsidRPr="00B54148">
        <w:rPr>
          <w:color w:val="auto"/>
          <w:spacing w:val="-8"/>
          <w:sz w:val="22"/>
          <w:lang w:val="pt-PT" w:eastAsia="en-US"/>
        </w:rPr>
        <w:t xml:space="preserve"> </w:t>
      </w:r>
      <w:r w:rsidRPr="00B54148">
        <w:rPr>
          <w:color w:val="auto"/>
          <w:sz w:val="22"/>
          <w:lang w:val="pt-PT" w:eastAsia="en-US"/>
        </w:rPr>
        <w:t>contrato/ata,</w:t>
      </w:r>
      <w:r w:rsidRPr="00B54148">
        <w:rPr>
          <w:color w:val="auto"/>
          <w:spacing w:val="-7"/>
          <w:sz w:val="22"/>
          <w:lang w:val="pt-PT" w:eastAsia="en-US"/>
        </w:rPr>
        <w:t xml:space="preserve"> </w:t>
      </w:r>
      <w:r w:rsidRPr="00B54148">
        <w:rPr>
          <w:color w:val="auto"/>
          <w:sz w:val="22"/>
          <w:lang w:val="pt-PT" w:eastAsia="en-US"/>
        </w:rPr>
        <w:t>deverão</w:t>
      </w:r>
      <w:r w:rsidRPr="00B54148">
        <w:rPr>
          <w:color w:val="auto"/>
          <w:spacing w:val="-11"/>
          <w:sz w:val="22"/>
          <w:lang w:val="pt-PT" w:eastAsia="en-US"/>
        </w:rPr>
        <w:t xml:space="preserve"> </w:t>
      </w:r>
      <w:r w:rsidRPr="00B54148">
        <w:rPr>
          <w:color w:val="auto"/>
          <w:sz w:val="22"/>
          <w:lang w:val="pt-PT" w:eastAsia="en-US"/>
        </w:rPr>
        <w:t>ser</w:t>
      </w:r>
      <w:r w:rsidRPr="00B54148">
        <w:rPr>
          <w:color w:val="auto"/>
          <w:spacing w:val="-11"/>
          <w:sz w:val="22"/>
          <w:lang w:val="pt-PT" w:eastAsia="en-US"/>
        </w:rPr>
        <w:t xml:space="preserve"> </w:t>
      </w:r>
      <w:r w:rsidRPr="00B54148">
        <w:rPr>
          <w:color w:val="auto"/>
          <w:sz w:val="22"/>
          <w:lang w:val="pt-PT" w:eastAsia="en-US"/>
        </w:rPr>
        <w:t>observadas as disposições dos art. 155 a 163 da Lei nº 14.133/21, a fim de apurar a responsabilidade do Contratado e eventualmente aplicar sanções.</w:t>
      </w:r>
    </w:p>
    <w:p w14:paraId="6AC03A6C" w14:textId="77777777" w:rsidR="00B54148" w:rsidRPr="00B54148" w:rsidRDefault="00B54148" w:rsidP="0021665D">
      <w:pPr>
        <w:widowControl w:val="0"/>
        <w:numPr>
          <w:ilvl w:val="1"/>
          <w:numId w:val="38"/>
        </w:numPr>
        <w:tabs>
          <w:tab w:val="left" w:pos="852"/>
        </w:tabs>
        <w:autoSpaceDE w:val="0"/>
        <w:autoSpaceDN w:val="0"/>
        <w:spacing w:line="276" w:lineRule="auto"/>
        <w:ind w:right="136"/>
        <w:rPr>
          <w:color w:val="auto"/>
          <w:sz w:val="22"/>
          <w:lang w:val="pt-PT" w:eastAsia="en-US"/>
        </w:rPr>
      </w:pPr>
      <w:r w:rsidRPr="00B54148">
        <w:rPr>
          <w:color w:val="auto"/>
          <w:sz w:val="22"/>
          <w:lang w:val="pt-PT" w:eastAsia="en-US"/>
        </w:rPr>
        <w:t>A fiscalização de que trata esta cláusula não exclui, nem reduz a responsabilidade do Contratado por</w:t>
      </w:r>
      <w:r w:rsidRPr="00B54148">
        <w:rPr>
          <w:color w:val="auto"/>
          <w:spacing w:val="-4"/>
          <w:sz w:val="22"/>
          <w:lang w:val="pt-PT" w:eastAsia="en-US"/>
        </w:rPr>
        <w:t xml:space="preserve"> </w:t>
      </w:r>
      <w:r w:rsidRPr="00B54148">
        <w:rPr>
          <w:color w:val="auto"/>
          <w:sz w:val="22"/>
          <w:lang w:val="pt-PT" w:eastAsia="en-US"/>
        </w:rPr>
        <w:t>quaisquer</w:t>
      </w:r>
      <w:r w:rsidRPr="00B54148">
        <w:rPr>
          <w:color w:val="auto"/>
          <w:spacing w:val="-2"/>
          <w:sz w:val="22"/>
          <w:lang w:val="pt-PT" w:eastAsia="en-US"/>
        </w:rPr>
        <w:t xml:space="preserve"> </w:t>
      </w:r>
      <w:r w:rsidRPr="00B54148">
        <w:rPr>
          <w:color w:val="auto"/>
          <w:sz w:val="22"/>
          <w:lang w:val="pt-PT" w:eastAsia="en-US"/>
        </w:rPr>
        <w:t>irregularidades, inexecuções ou</w:t>
      </w:r>
      <w:r w:rsidRPr="00B54148">
        <w:rPr>
          <w:color w:val="auto"/>
          <w:spacing w:val="-1"/>
          <w:sz w:val="22"/>
          <w:lang w:val="pt-PT" w:eastAsia="en-US"/>
        </w:rPr>
        <w:t xml:space="preserve"> </w:t>
      </w:r>
      <w:r w:rsidRPr="00B54148">
        <w:rPr>
          <w:color w:val="auto"/>
          <w:sz w:val="22"/>
          <w:lang w:val="pt-PT" w:eastAsia="en-US"/>
        </w:rPr>
        <w:t>desconformidades havidas</w:t>
      </w:r>
      <w:r w:rsidRPr="00B54148">
        <w:rPr>
          <w:color w:val="auto"/>
          <w:spacing w:val="-1"/>
          <w:sz w:val="22"/>
          <w:lang w:val="pt-PT" w:eastAsia="en-US"/>
        </w:rPr>
        <w:t xml:space="preserve"> </w:t>
      </w:r>
      <w:r w:rsidRPr="00B54148">
        <w:rPr>
          <w:color w:val="auto"/>
          <w:sz w:val="22"/>
          <w:lang w:val="pt-PT" w:eastAsia="en-US"/>
        </w:rPr>
        <w:t>na</w:t>
      </w:r>
      <w:r w:rsidRPr="00B54148">
        <w:rPr>
          <w:color w:val="auto"/>
          <w:spacing w:val="-4"/>
          <w:sz w:val="22"/>
          <w:lang w:val="pt-PT" w:eastAsia="en-US"/>
        </w:rPr>
        <w:t xml:space="preserve"> </w:t>
      </w:r>
      <w:r w:rsidRPr="00B54148">
        <w:rPr>
          <w:color w:val="auto"/>
          <w:sz w:val="22"/>
          <w:lang w:val="pt-PT" w:eastAsia="en-US"/>
        </w:rPr>
        <w:t>execução do</w:t>
      </w:r>
      <w:r w:rsidRPr="00B54148">
        <w:rPr>
          <w:color w:val="auto"/>
          <w:spacing w:val="-1"/>
          <w:sz w:val="22"/>
          <w:lang w:val="pt-PT" w:eastAsia="en-US"/>
        </w:rPr>
        <w:t xml:space="preserve"> </w:t>
      </w:r>
      <w:r w:rsidRPr="00B54148">
        <w:rPr>
          <w:color w:val="auto"/>
          <w:sz w:val="22"/>
          <w:lang w:val="pt-PT" w:eastAsia="en-US"/>
        </w:rPr>
        <w:t>objeto,</w:t>
      </w:r>
      <w:r w:rsidRPr="00B54148">
        <w:rPr>
          <w:color w:val="auto"/>
          <w:spacing w:val="-1"/>
          <w:sz w:val="22"/>
          <w:lang w:val="pt-PT" w:eastAsia="en-US"/>
        </w:rPr>
        <w:t xml:space="preserve"> </w:t>
      </w:r>
      <w:r w:rsidRPr="00B54148">
        <w:rPr>
          <w:color w:val="auto"/>
          <w:sz w:val="22"/>
          <w:lang w:val="pt-PT" w:eastAsia="en-US"/>
        </w:rPr>
        <w:t>aí incluídas imperfeições de natureza técnica ou aquelas provenientes de vício redibitório, como tal definido pela lei civil.</w:t>
      </w:r>
    </w:p>
    <w:p w14:paraId="6B8E1E85" w14:textId="77777777" w:rsidR="00B54148" w:rsidRPr="00B54148" w:rsidRDefault="00B54148" w:rsidP="0021665D">
      <w:pPr>
        <w:widowControl w:val="0"/>
        <w:numPr>
          <w:ilvl w:val="1"/>
          <w:numId w:val="38"/>
        </w:numPr>
        <w:tabs>
          <w:tab w:val="left" w:pos="852"/>
        </w:tabs>
        <w:autoSpaceDE w:val="0"/>
        <w:autoSpaceDN w:val="0"/>
        <w:spacing w:before="80" w:line="276" w:lineRule="auto"/>
        <w:ind w:right="137"/>
        <w:rPr>
          <w:color w:val="auto"/>
          <w:sz w:val="22"/>
          <w:lang w:val="pt-PT" w:eastAsia="en-US"/>
        </w:rPr>
      </w:pPr>
      <w:r w:rsidRPr="00B54148">
        <w:rPr>
          <w:color w:val="auto"/>
          <w:sz w:val="22"/>
          <w:lang w:val="pt-PT" w:eastAsia="en-US"/>
        </w:rPr>
        <w:t>O</w:t>
      </w:r>
      <w:r w:rsidRPr="00B54148">
        <w:rPr>
          <w:color w:val="auto"/>
          <w:spacing w:val="-3"/>
          <w:sz w:val="22"/>
          <w:lang w:val="pt-PT" w:eastAsia="en-US"/>
        </w:rPr>
        <w:t xml:space="preserve"> </w:t>
      </w:r>
      <w:r w:rsidRPr="00B54148">
        <w:rPr>
          <w:color w:val="auto"/>
          <w:sz w:val="22"/>
          <w:lang w:val="pt-PT" w:eastAsia="en-US"/>
        </w:rPr>
        <w:t>Contratante</w:t>
      </w:r>
      <w:r w:rsidRPr="00B54148">
        <w:rPr>
          <w:color w:val="auto"/>
          <w:spacing w:val="-3"/>
          <w:sz w:val="22"/>
          <w:lang w:val="pt-PT" w:eastAsia="en-US"/>
        </w:rPr>
        <w:t xml:space="preserve"> </w:t>
      </w:r>
      <w:r w:rsidRPr="00B54148">
        <w:rPr>
          <w:color w:val="auto"/>
          <w:sz w:val="22"/>
          <w:lang w:val="pt-PT" w:eastAsia="en-US"/>
        </w:rPr>
        <w:t>reserva-se</w:t>
      </w:r>
      <w:r w:rsidRPr="00B54148">
        <w:rPr>
          <w:color w:val="auto"/>
          <w:spacing w:val="-1"/>
          <w:sz w:val="22"/>
          <w:lang w:val="pt-PT" w:eastAsia="en-US"/>
        </w:rPr>
        <w:t xml:space="preserve"> </w:t>
      </w:r>
      <w:r w:rsidRPr="00B54148">
        <w:rPr>
          <w:color w:val="auto"/>
          <w:sz w:val="22"/>
          <w:lang w:val="pt-PT" w:eastAsia="en-US"/>
        </w:rPr>
        <w:t>ao</w:t>
      </w:r>
      <w:r w:rsidRPr="00B54148">
        <w:rPr>
          <w:color w:val="auto"/>
          <w:spacing w:val="-2"/>
          <w:sz w:val="22"/>
          <w:lang w:val="pt-PT" w:eastAsia="en-US"/>
        </w:rPr>
        <w:t xml:space="preserve"> </w:t>
      </w:r>
      <w:r w:rsidRPr="00B54148">
        <w:rPr>
          <w:color w:val="auto"/>
          <w:sz w:val="22"/>
          <w:lang w:val="pt-PT" w:eastAsia="en-US"/>
        </w:rPr>
        <w:t>direito</w:t>
      </w:r>
      <w:r w:rsidRPr="00B54148">
        <w:rPr>
          <w:color w:val="auto"/>
          <w:spacing w:val="-2"/>
          <w:sz w:val="22"/>
          <w:lang w:val="pt-PT" w:eastAsia="en-US"/>
        </w:rPr>
        <w:t xml:space="preserve"> </w:t>
      </w:r>
      <w:r w:rsidRPr="00B54148">
        <w:rPr>
          <w:color w:val="auto"/>
          <w:sz w:val="22"/>
          <w:lang w:val="pt-PT" w:eastAsia="en-US"/>
        </w:rPr>
        <w:t>de</w:t>
      </w:r>
      <w:r w:rsidRPr="00B54148">
        <w:rPr>
          <w:color w:val="auto"/>
          <w:spacing w:val="-1"/>
          <w:sz w:val="22"/>
          <w:lang w:val="pt-PT" w:eastAsia="en-US"/>
        </w:rPr>
        <w:t xml:space="preserve"> </w:t>
      </w:r>
      <w:r w:rsidRPr="00B54148">
        <w:rPr>
          <w:color w:val="auto"/>
          <w:sz w:val="22"/>
          <w:lang w:val="pt-PT" w:eastAsia="en-US"/>
        </w:rPr>
        <w:t>rejeitar,</w:t>
      </w:r>
      <w:r w:rsidRPr="00B54148">
        <w:rPr>
          <w:color w:val="auto"/>
          <w:spacing w:val="-2"/>
          <w:sz w:val="22"/>
          <w:lang w:val="pt-PT" w:eastAsia="en-US"/>
        </w:rPr>
        <w:t xml:space="preserve"> </w:t>
      </w:r>
      <w:r w:rsidRPr="00B54148">
        <w:rPr>
          <w:color w:val="auto"/>
          <w:sz w:val="22"/>
          <w:lang w:val="pt-PT" w:eastAsia="en-US"/>
        </w:rPr>
        <w:t>no</w:t>
      </w:r>
      <w:r w:rsidRPr="00B54148">
        <w:rPr>
          <w:color w:val="auto"/>
          <w:spacing w:val="-2"/>
          <w:sz w:val="22"/>
          <w:lang w:val="pt-PT" w:eastAsia="en-US"/>
        </w:rPr>
        <w:t xml:space="preserve"> </w:t>
      </w:r>
      <w:r w:rsidRPr="00B54148">
        <w:rPr>
          <w:color w:val="auto"/>
          <w:sz w:val="22"/>
          <w:lang w:val="pt-PT" w:eastAsia="en-US"/>
        </w:rPr>
        <w:t>todo</w:t>
      </w:r>
      <w:r w:rsidRPr="00B54148">
        <w:rPr>
          <w:color w:val="auto"/>
          <w:spacing w:val="-2"/>
          <w:sz w:val="22"/>
          <w:lang w:val="pt-PT" w:eastAsia="en-US"/>
        </w:rPr>
        <w:t xml:space="preserve"> </w:t>
      </w:r>
      <w:r w:rsidRPr="00B54148">
        <w:rPr>
          <w:color w:val="auto"/>
          <w:sz w:val="22"/>
          <w:lang w:val="pt-PT" w:eastAsia="en-US"/>
        </w:rPr>
        <w:t>ou</w:t>
      </w:r>
      <w:r w:rsidRPr="00B54148">
        <w:rPr>
          <w:color w:val="auto"/>
          <w:spacing w:val="-2"/>
          <w:sz w:val="22"/>
          <w:lang w:val="pt-PT" w:eastAsia="en-US"/>
        </w:rPr>
        <w:t xml:space="preserve"> </w:t>
      </w:r>
      <w:r w:rsidRPr="00B54148">
        <w:rPr>
          <w:color w:val="auto"/>
          <w:sz w:val="22"/>
          <w:lang w:val="pt-PT" w:eastAsia="en-US"/>
        </w:rPr>
        <w:t>em</w:t>
      </w:r>
      <w:r w:rsidRPr="00B54148">
        <w:rPr>
          <w:color w:val="auto"/>
          <w:spacing w:val="-2"/>
          <w:sz w:val="22"/>
          <w:lang w:val="pt-PT" w:eastAsia="en-US"/>
        </w:rPr>
        <w:t xml:space="preserve"> </w:t>
      </w:r>
      <w:r w:rsidRPr="00B54148">
        <w:rPr>
          <w:color w:val="auto"/>
          <w:sz w:val="22"/>
          <w:lang w:val="pt-PT" w:eastAsia="en-US"/>
        </w:rPr>
        <w:t>parte,</w:t>
      </w:r>
      <w:r w:rsidRPr="00B54148">
        <w:rPr>
          <w:color w:val="auto"/>
          <w:spacing w:val="-2"/>
          <w:sz w:val="22"/>
          <w:lang w:val="pt-PT" w:eastAsia="en-US"/>
        </w:rPr>
        <w:t xml:space="preserve"> </w:t>
      </w:r>
      <w:r w:rsidRPr="00B54148">
        <w:rPr>
          <w:color w:val="auto"/>
          <w:sz w:val="22"/>
          <w:lang w:val="pt-PT" w:eastAsia="en-US"/>
        </w:rPr>
        <w:t>o</w:t>
      </w:r>
      <w:r w:rsidRPr="00B54148">
        <w:rPr>
          <w:color w:val="auto"/>
          <w:spacing w:val="-2"/>
          <w:sz w:val="22"/>
          <w:lang w:val="pt-PT" w:eastAsia="en-US"/>
        </w:rPr>
        <w:t xml:space="preserve"> </w:t>
      </w:r>
      <w:r w:rsidRPr="00B54148">
        <w:rPr>
          <w:color w:val="auto"/>
          <w:sz w:val="22"/>
          <w:lang w:val="pt-PT" w:eastAsia="en-US"/>
        </w:rPr>
        <w:t>objeto da</w:t>
      </w:r>
      <w:r w:rsidRPr="00B54148">
        <w:rPr>
          <w:color w:val="auto"/>
          <w:spacing w:val="-3"/>
          <w:sz w:val="22"/>
          <w:lang w:val="pt-PT" w:eastAsia="en-US"/>
        </w:rPr>
        <w:t xml:space="preserve"> </w:t>
      </w:r>
      <w:r w:rsidRPr="00B54148">
        <w:rPr>
          <w:color w:val="auto"/>
          <w:sz w:val="22"/>
          <w:lang w:val="pt-PT" w:eastAsia="en-US"/>
        </w:rPr>
        <w:t>contratação, caso o mesmo afaste-se das especificações deste termo de referência, do instrumento convocatório e de seus anexos, e da proposta comercial do Contratado.</w:t>
      </w:r>
    </w:p>
    <w:p w14:paraId="4635B3A0" w14:textId="77777777" w:rsidR="00B54148" w:rsidRPr="00B54148" w:rsidRDefault="00B54148" w:rsidP="0021665D">
      <w:pPr>
        <w:widowControl w:val="0"/>
        <w:numPr>
          <w:ilvl w:val="1"/>
          <w:numId w:val="38"/>
        </w:numPr>
        <w:tabs>
          <w:tab w:val="left" w:pos="852"/>
        </w:tabs>
        <w:autoSpaceDE w:val="0"/>
        <w:autoSpaceDN w:val="0"/>
        <w:spacing w:before="1" w:line="276" w:lineRule="auto"/>
        <w:ind w:right="153"/>
        <w:rPr>
          <w:color w:val="auto"/>
          <w:sz w:val="22"/>
          <w:lang w:val="pt-PT" w:eastAsia="en-US"/>
        </w:rPr>
      </w:pPr>
      <w:r w:rsidRPr="00B54148">
        <w:rPr>
          <w:color w:val="auto"/>
          <w:sz w:val="22"/>
          <w:lang w:val="pt-PT" w:eastAsia="en-US"/>
        </w:rPr>
        <w:t xml:space="preserve">A execução do contrato/ata deverá ser acompanhada e fiscalizada pelo fiscal o Sr. </w:t>
      </w:r>
      <w:bookmarkStart w:id="8" w:name="_Hlk203125405"/>
      <w:r w:rsidRPr="00B54148">
        <w:rPr>
          <w:color w:val="auto"/>
          <w:sz w:val="22"/>
          <w:lang w:val="pt-PT" w:eastAsia="en-US"/>
        </w:rPr>
        <w:t>JULIANO ACADROLI, Engenheiro Civil.</w:t>
      </w:r>
    </w:p>
    <w:bookmarkEnd w:id="8"/>
    <w:p w14:paraId="1538DCC4" w14:textId="77777777" w:rsidR="00B54148" w:rsidRPr="00B54148" w:rsidRDefault="00B54148" w:rsidP="0021665D">
      <w:pPr>
        <w:widowControl w:val="0"/>
        <w:numPr>
          <w:ilvl w:val="0"/>
          <w:numId w:val="38"/>
        </w:numPr>
        <w:tabs>
          <w:tab w:val="left" w:pos="852"/>
        </w:tabs>
        <w:autoSpaceDE w:val="0"/>
        <w:autoSpaceDN w:val="0"/>
        <w:spacing w:line="276" w:lineRule="auto"/>
        <w:ind w:hanging="708"/>
        <w:outlineLvl w:val="0"/>
        <w:rPr>
          <w:b/>
          <w:bCs/>
          <w:color w:val="auto"/>
          <w:sz w:val="22"/>
          <w:lang w:val="pt-PT" w:eastAsia="en-US"/>
        </w:rPr>
      </w:pPr>
      <w:r w:rsidRPr="00B54148">
        <w:rPr>
          <w:b/>
          <w:bCs/>
          <w:color w:val="auto"/>
          <w:sz w:val="22"/>
          <w:lang w:val="pt-PT" w:eastAsia="en-US"/>
        </w:rPr>
        <w:t>CRITÉRIOS</w:t>
      </w:r>
      <w:r w:rsidRPr="00B54148">
        <w:rPr>
          <w:b/>
          <w:bCs/>
          <w:color w:val="auto"/>
          <w:spacing w:val="-1"/>
          <w:sz w:val="22"/>
          <w:lang w:val="pt-PT" w:eastAsia="en-US"/>
        </w:rPr>
        <w:t xml:space="preserve"> </w:t>
      </w:r>
      <w:r w:rsidRPr="00B54148">
        <w:rPr>
          <w:b/>
          <w:bCs/>
          <w:color w:val="auto"/>
          <w:sz w:val="22"/>
          <w:lang w:val="pt-PT" w:eastAsia="en-US"/>
        </w:rPr>
        <w:t xml:space="preserve">DE </w:t>
      </w:r>
      <w:r w:rsidRPr="00B54148">
        <w:rPr>
          <w:b/>
          <w:bCs/>
          <w:color w:val="auto"/>
          <w:spacing w:val="-2"/>
          <w:sz w:val="22"/>
          <w:lang w:val="pt-PT" w:eastAsia="en-US"/>
        </w:rPr>
        <w:t>MEDIÇÃO</w:t>
      </w:r>
    </w:p>
    <w:p w14:paraId="417A044C" w14:textId="2C4A010B" w:rsidR="00B54148" w:rsidRPr="0021665D" w:rsidRDefault="00B54148" w:rsidP="0021665D">
      <w:pPr>
        <w:pStyle w:val="PargrafodaLista"/>
        <w:widowControl w:val="0"/>
        <w:numPr>
          <w:ilvl w:val="1"/>
          <w:numId w:val="38"/>
        </w:numPr>
        <w:tabs>
          <w:tab w:val="left" w:pos="852"/>
        </w:tabs>
        <w:autoSpaceDE w:val="0"/>
        <w:autoSpaceDN w:val="0"/>
        <w:spacing w:before="144" w:line="276" w:lineRule="auto"/>
        <w:ind w:right="154"/>
        <w:rPr>
          <w:sz w:val="22"/>
          <w:lang w:val="pt-PT" w:eastAsia="en-US"/>
        </w:rPr>
      </w:pPr>
      <w:r w:rsidRPr="0021665D">
        <w:rPr>
          <w:sz w:val="22"/>
          <w:lang w:val="pt-PT" w:eastAsia="en-US"/>
        </w:rPr>
        <w:t xml:space="preserve">Poderá ser realizada retenção ou glosa no pagamento, proporcional à irregularidade verificada no recebimento do objeto deste edital, com base nos critérios e requisitos estabelecidos neste </w:t>
      </w:r>
      <w:r w:rsidRPr="0021665D">
        <w:rPr>
          <w:spacing w:val="-2"/>
          <w:sz w:val="22"/>
          <w:lang w:val="pt-PT" w:eastAsia="en-US"/>
        </w:rPr>
        <w:t>documento.</w:t>
      </w:r>
    </w:p>
    <w:p w14:paraId="0103C130" w14:textId="77777777" w:rsidR="00B54148" w:rsidRPr="00B54148" w:rsidRDefault="00B54148" w:rsidP="0021665D">
      <w:pPr>
        <w:widowControl w:val="0"/>
        <w:numPr>
          <w:ilvl w:val="0"/>
          <w:numId w:val="38"/>
        </w:numPr>
        <w:tabs>
          <w:tab w:val="left" w:pos="852"/>
        </w:tabs>
        <w:autoSpaceDE w:val="0"/>
        <w:autoSpaceDN w:val="0"/>
        <w:spacing w:line="276" w:lineRule="auto"/>
        <w:ind w:hanging="708"/>
        <w:outlineLvl w:val="0"/>
        <w:rPr>
          <w:b/>
          <w:bCs/>
          <w:color w:val="auto"/>
          <w:sz w:val="22"/>
          <w:lang w:val="pt-PT" w:eastAsia="en-US"/>
        </w:rPr>
      </w:pPr>
      <w:r w:rsidRPr="00B54148">
        <w:rPr>
          <w:b/>
          <w:bCs/>
          <w:color w:val="auto"/>
          <w:sz w:val="22"/>
          <w:lang w:val="pt-PT" w:eastAsia="en-US"/>
        </w:rPr>
        <w:t xml:space="preserve">DO </w:t>
      </w:r>
      <w:r w:rsidRPr="00B54148">
        <w:rPr>
          <w:b/>
          <w:bCs/>
          <w:color w:val="auto"/>
          <w:spacing w:val="-2"/>
          <w:sz w:val="22"/>
          <w:lang w:val="pt-PT" w:eastAsia="en-US"/>
        </w:rPr>
        <w:t>RECEBIMENTO</w:t>
      </w:r>
    </w:p>
    <w:p w14:paraId="0816FF4B" w14:textId="77777777" w:rsidR="00B54148" w:rsidRPr="00B54148" w:rsidRDefault="00B54148" w:rsidP="0021665D">
      <w:pPr>
        <w:widowControl w:val="0"/>
        <w:numPr>
          <w:ilvl w:val="1"/>
          <w:numId w:val="38"/>
        </w:numPr>
        <w:tabs>
          <w:tab w:val="left" w:pos="852"/>
        </w:tabs>
        <w:autoSpaceDE w:val="0"/>
        <w:autoSpaceDN w:val="0"/>
        <w:spacing w:before="141" w:line="276" w:lineRule="auto"/>
        <w:ind w:right="156"/>
        <w:rPr>
          <w:color w:val="auto"/>
          <w:sz w:val="22"/>
          <w:lang w:val="pt-PT" w:eastAsia="en-US"/>
        </w:rPr>
      </w:pPr>
      <w:r w:rsidRPr="00B54148">
        <w:rPr>
          <w:color w:val="auto"/>
          <w:sz w:val="22"/>
          <w:lang w:val="pt-PT" w:eastAsia="en-US"/>
        </w:rPr>
        <w:t xml:space="preserve">Os materiais serão recebidos pelos fiscais de contrato/ata que farão a verificação do cumprimento das exigências do Termo de Referência, contrato/ata e demais documentos que fazem parte deste </w:t>
      </w:r>
      <w:r w:rsidRPr="00B54148">
        <w:rPr>
          <w:color w:val="auto"/>
          <w:spacing w:val="-2"/>
          <w:sz w:val="22"/>
          <w:lang w:val="pt-PT" w:eastAsia="en-US"/>
        </w:rPr>
        <w:t>processo.</w:t>
      </w:r>
    </w:p>
    <w:p w14:paraId="754CA434" w14:textId="77777777" w:rsidR="00B54148" w:rsidRPr="00B54148" w:rsidRDefault="00B54148" w:rsidP="0021665D">
      <w:pPr>
        <w:widowControl w:val="0"/>
        <w:numPr>
          <w:ilvl w:val="1"/>
          <w:numId w:val="38"/>
        </w:numPr>
        <w:tabs>
          <w:tab w:val="left" w:pos="852"/>
        </w:tabs>
        <w:autoSpaceDE w:val="0"/>
        <w:autoSpaceDN w:val="0"/>
        <w:spacing w:before="2" w:line="276" w:lineRule="auto"/>
        <w:ind w:right="140"/>
        <w:rPr>
          <w:color w:val="auto"/>
          <w:sz w:val="22"/>
          <w:lang w:val="pt-PT" w:eastAsia="en-US"/>
        </w:rPr>
      </w:pPr>
      <w:r w:rsidRPr="00B54148">
        <w:rPr>
          <w:color w:val="auto"/>
          <w:sz w:val="22"/>
          <w:lang w:val="pt-PT" w:eastAsia="en-US"/>
        </w:rPr>
        <w:t>Os</w:t>
      </w:r>
      <w:r w:rsidRPr="00B54148">
        <w:rPr>
          <w:color w:val="auto"/>
          <w:spacing w:val="-15"/>
          <w:sz w:val="22"/>
          <w:lang w:val="pt-PT" w:eastAsia="en-US"/>
        </w:rPr>
        <w:t xml:space="preserve"> </w:t>
      </w:r>
      <w:r w:rsidRPr="00B54148">
        <w:rPr>
          <w:color w:val="auto"/>
          <w:sz w:val="22"/>
          <w:lang w:val="pt-PT" w:eastAsia="en-US"/>
        </w:rPr>
        <w:t>materiais</w:t>
      </w:r>
      <w:r w:rsidRPr="00B54148">
        <w:rPr>
          <w:color w:val="auto"/>
          <w:spacing w:val="-15"/>
          <w:sz w:val="22"/>
          <w:lang w:val="pt-PT" w:eastAsia="en-US"/>
        </w:rPr>
        <w:t xml:space="preserve"> </w:t>
      </w:r>
      <w:r w:rsidRPr="00B54148">
        <w:rPr>
          <w:color w:val="auto"/>
          <w:sz w:val="22"/>
          <w:lang w:val="pt-PT" w:eastAsia="en-US"/>
        </w:rPr>
        <w:t>poderão</w:t>
      </w:r>
      <w:r w:rsidRPr="00B54148">
        <w:rPr>
          <w:color w:val="auto"/>
          <w:spacing w:val="-15"/>
          <w:sz w:val="22"/>
          <w:lang w:val="pt-PT" w:eastAsia="en-US"/>
        </w:rPr>
        <w:t xml:space="preserve"> </w:t>
      </w:r>
      <w:r w:rsidRPr="00B54148">
        <w:rPr>
          <w:color w:val="auto"/>
          <w:sz w:val="22"/>
          <w:lang w:val="pt-PT" w:eastAsia="en-US"/>
        </w:rPr>
        <w:t>ser</w:t>
      </w:r>
      <w:r w:rsidRPr="00B54148">
        <w:rPr>
          <w:color w:val="auto"/>
          <w:spacing w:val="-15"/>
          <w:sz w:val="22"/>
          <w:lang w:val="pt-PT" w:eastAsia="en-US"/>
        </w:rPr>
        <w:t xml:space="preserve"> </w:t>
      </w:r>
      <w:r w:rsidRPr="00B54148">
        <w:rPr>
          <w:color w:val="auto"/>
          <w:sz w:val="22"/>
          <w:lang w:val="pt-PT" w:eastAsia="en-US"/>
        </w:rPr>
        <w:t>rejeitados,</w:t>
      </w:r>
      <w:r w:rsidRPr="00B54148">
        <w:rPr>
          <w:color w:val="auto"/>
          <w:spacing w:val="-15"/>
          <w:sz w:val="22"/>
          <w:lang w:val="pt-PT" w:eastAsia="en-US"/>
        </w:rPr>
        <w:t xml:space="preserve"> </w:t>
      </w:r>
      <w:r w:rsidRPr="00B54148">
        <w:rPr>
          <w:color w:val="auto"/>
          <w:sz w:val="22"/>
          <w:lang w:val="pt-PT" w:eastAsia="en-US"/>
        </w:rPr>
        <w:t>no</w:t>
      </w:r>
      <w:r w:rsidRPr="00B54148">
        <w:rPr>
          <w:color w:val="auto"/>
          <w:spacing w:val="-15"/>
          <w:sz w:val="22"/>
          <w:lang w:val="pt-PT" w:eastAsia="en-US"/>
        </w:rPr>
        <w:t xml:space="preserve"> </w:t>
      </w:r>
      <w:r w:rsidRPr="00B54148">
        <w:rPr>
          <w:color w:val="auto"/>
          <w:sz w:val="22"/>
          <w:lang w:val="pt-PT" w:eastAsia="en-US"/>
        </w:rPr>
        <w:t>todo</w:t>
      </w:r>
      <w:r w:rsidRPr="00B54148">
        <w:rPr>
          <w:color w:val="auto"/>
          <w:spacing w:val="-15"/>
          <w:sz w:val="22"/>
          <w:lang w:val="pt-PT" w:eastAsia="en-US"/>
        </w:rPr>
        <w:t xml:space="preserve"> </w:t>
      </w:r>
      <w:r w:rsidRPr="00B54148">
        <w:rPr>
          <w:color w:val="auto"/>
          <w:sz w:val="22"/>
          <w:lang w:val="pt-PT" w:eastAsia="en-US"/>
        </w:rPr>
        <w:t>ou</w:t>
      </w:r>
      <w:r w:rsidRPr="00B54148">
        <w:rPr>
          <w:color w:val="auto"/>
          <w:spacing w:val="-15"/>
          <w:sz w:val="22"/>
          <w:lang w:val="pt-PT" w:eastAsia="en-US"/>
        </w:rPr>
        <w:t xml:space="preserve"> </w:t>
      </w:r>
      <w:r w:rsidRPr="00B54148">
        <w:rPr>
          <w:color w:val="auto"/>
          <w:sz w:val="22"/>
          <w:lang w:val="pt-PT" w:eastAsia="en-US"/>
        </w:rPr>
        <w:t>em</w:t>
      </w:r>
      <w:r w:rsidRPr="00B54148">
        <w:rPr>
          <w:color w:val="auto"/>
          <w:spacing w:val="-15"/>
          <w:sz w:val="22"/>
          <w:lang w:val="pt-PT" w:eastAsia="en-US"/>
        </w:rPr>
        <w:t xml:space="preserve"> </w:t>
      </w:r>
      <w:r w:rsidRPr="00B54148">
        <w:rPr>
          <w:color w:val="auto"/>
          <w:sz w:val="22"/>
          <w:lang w:val="pt-PT" w:eastAsia="en-US"/>
        </w:rPr>
        <w:t>parte,</w:t>
      </w:r>
      <w:r w:rsidRPr="00B54148">
        <w:rPr>
          <w:color w:val="auto"/>
          <w:spacing w:val="-15"/>
          <w:sz w:val="22"/>
          <w:lang w:val="pt-PT" w:eastAsia="en-US"/>
        </w:rPr>
        <w:t xml:space="preserve"> </w:t>
      </w:r>
      <w:r w:rsidRPr="00B54148">
        <w:rPr>
          <w:color w:val="auto"/>
          <w:sz w:val="22"/>
          <w:lang w:val="pt-PT" w:eastAsia="en-US"/>
        </w:rPr>
        <w:t>quando</w:t>
      </w:r>
      <w:r w:rsidRPr="00B54148">
        <w:rPr>
          <w:color w:val="auto"/>
          <w:spacing w:val="-15"/>
          <w:sz w:val="22"/>
          <w:lang w:val="pt-PT" w:eastAsia="en-US"/>
        </w:rPr>
        <w:t xml:space="preserve"> </w:t>
      </w:r>
      <w:r w:rsidRPr="00B54148">
        <w:rPr>
          <w:color w:val="auto"/>
          <w:sz w:val="22"/>
          <w:lang w:val="pt-PT" w:eastAsia="en-US"/>
        </w:rPr>
        <w:t>em</w:t>
      </w:r>
      <w:r w:rsidRPr="00B54148">
        <w:rPr>
          <w:color w:val="auto"/>
          <w:spacing w:val="-15"/>
          <w:sz w:val="22"/>
          <w:lang w:val="pt-PT" w:eastAsia="en-US"/>
        </w:rPr>
        <w:t xml:space="preserve"> </w:t>
      </w:r>
      <w:r w:rsidRPr="00B54148">
        <w:rPr>
          <w:color w:val="auto"/>
          <w:sz w:val="22"/>
          <w:lang w:val="pt-PT" w:eastAsia="en-US"/>
        </w:rPr>
        <w:t>desacordo</w:t>
      </w:r>
      <w:r w:rsidRPr="00B54148">
        <w:rPr>
          <w:color w:val="auto"/>
          <w:spacing w:val="-15"/>
          <w:sz w:val="22"/>
          <w:lang w:val="pt-PT" w:eastAsia="en-US"/>
        </w:rPr>
        <w:t xml:space="preserve"> </w:t>
      </w:r>
      <w:r w:rsidRPr="00B54148">
        <w:rPr>
          <w:color w:val="auto"/>
          <w:sz w:val="22"/>
          <w:lang w:val="pt-PT" w:eastAsia="en-US"/>
        </w:rPr>
        <w:t>com</w:t>
      </w:r>
      <w:r w:rsidRPr="00B54148">
        <w:rPr>
          <w:color w:val="auto"/>
          <w:spacing w:val="-15"/>
          <w:sz w:val="22"/>
          <w:lang w:val="pt-PT" w:eastAsia="en-US"/>
        </w:rPr>
        <w:t xml:space="preserve"> </w:t>
      </w:r>
      <w:r w:rsidRPr="00B54148">
        <w:rPr>
          <w:color w:val="auto"/>
          <w:sz w:val="22"/>
          <w:lang w:val="pt-PT" w:eastAsia="en-US"/>
        </w:rPr>
        <w:t>as</w:t>
      </w:r>
      <w:r w:rsidRPr="00B54148">
        <w:rPr>
          <w:color w:val="auto"/>
          <w:spacing w:val="-15"/>
          <w:sz w:val="22"/>
          <w:lang w:val="pt-PT" w:eastAsia="en-US"/>
        </w:rPr>
        <w:t xml:space="preserve"> </w:t>
      </w:r>
      <w:r w:rsidRPr="00B54148">
        <w:rPr>
          <w:color w:val="auto"/>
          <w:sz w:val="22"/>
          <w:lang w:val="pt-PT" w:eastAsia="en-US"/>
        </w:rPr>
        <w:t>especificações constantes no Termo de Referência e na proposta, sem prejuízo da aplicação das penalidades.</w:t>
      </w:r>
    </w:p>
    <w:p w14:paraId="184460EE" w14:textId="77777777" w:rsidR="00B54148" w:rsidRPr="00B54148" w:rsidRDefault="00B54148" w:rsidP="0021665D">
      <w:pPr>
        <w:widowControl w:val="0"/>
        <w:numPr>
          <w:ilvl w:val="1"/>
          <w:numId w:val="38"/>
        </w:numPr>
        <w:tabs>
          <w:tab w:val="left" w:pos="852"/>
        </w:tabs>
        <w:autoSpaceDE w:val="0"/>
        <w:autoSpaceDN w:val="0"/>
        <w:spacing w:line="276" w:lineRule="auto"/>
        <w:ind w:right="144"/>
        <w:rPr>
          <w:color w:val="auto"/>
          <w:sz w:val="22"/>
          <w:lang w:val="pt-PT" w:eastAsia="en-US"/>
        </w:rPr>
      </w:pPr>
      <w:r w:rsidRPr="00B54148">
        <w:rPr>
          <w:color w:val="auto"/>
          <w:sz w:val="22"/>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12475A43" w14:textId="77777777" w:rsidR="00B54148" w:rsidRPr="00B54148" w:rsidRDefault="00B54148" w:rsidP="0021665D">
      <w:pPr>
        <w:widowControl w:val="0"/>
        <w:numPr>
          <w:ilvl w:val="1"/>
          <w:numId w:val="38"/>
        </w:numPr>
        <w:tabs>
          <w:tab w:val="left" w:pos="852"/>
        </w:tabs>
        <w:autoSpaceDE w:val="0"/>
        <w:autoSpaceDN w:val="0"/>
        <w:spacing w:line="276" w:lineRule="auto"/>
        <w:ind w:right="138"/>
        <w:rPr>
          <w:color w:val="auto"/>
          <w:sz w:val="22"/>
          <w:lang w:val="pt-PT" w:eastAsia="en-US"/>
        </w:rPr>
      </w:pPr>
      <w:r w:rsidRPr="00B54148">
        <w:rPr>
          <w:color w:val="auto"/>
          <w:sz w:val="22"/>
          <w:lang w:val="pt-PT" w:eastAsia="en-US"/>
        </w:rPr>
        <w:t>Cabe</w:t>
      </w:r>
      <w:r w:rsidRPr="00B54148">
        <w:rPr>
          <w:color w:val="auto"/>
          <w:spacing w:val="-6"/>
          <w:sz w:val="22"/>
          <w:lang w:val="pt-PT" w:eastAsia="en-US"/>
        </w:rPr>
        <w:t xml:space="preserve"> </w:t>
      </w:r>
      <w:r w:rsidRPr="00B54148">
        <w:rPr>
          <w:color w:val="auto"/>
          <w:sz w:val="22"/>
          <w:lang w:val="pt-PT" w:eastAsia="en-US"/>
        </w:rPr>
        <w:t>ao fiscal</w:t>
      </w:r>
      <w:r w:rsidRPr="00B54148">
        <w:rPr>
          <w:color w:val="auto"/>
          <w:spacing w:val="-1"/>
          <w:sz w:val="22"/>
          <w:lang w:val="pt-PT" w:eastAsia="en-US"/>
        </w:rPr>
        <w:t xml:space="preserve"> </w:t>
      </w:r>
      <w:r w:rsidRPr="00B54148">
        <w:rPr>
          <w:color w:val="auto"/>
          <w:sz w:val="22"/>
          <w:lang w:val="pt-PT" w:eastAsia="en-US"/>
        </w:rPr>
        <w:t>comunicar a</w:t>
      </w:r>
      <w:r w:rsidRPr="00B54148">
        <w:rPr>
          <w:color w:val="auto"/>
          <w:spacing w:val="-2"/>
          <w:sz w:val="22"/>
          <w:lang w:val="pt-PT" w:eastAsia="en-US"/>
        </w:rPr>
        <w:t xml:space="preserve"> </w:t>
      </w:r>
      <w:r w:rsidRPr="00B54148">
        <w:rPr>
          <w:color w:val="auto"/>
          <w:sz w:val="22"/>
          <w:lang w:val="pt-PT" w:eastAsia="en-US"/>
        </w:rPr>
        <w:t>empresa</w:t>
      </w:r>
      <w:r w:rsidRPr="00B54148">
        <w:rPr>
          <w:color w:val="auto"/>
          <w:spacing w:val="-3"/>
          <w:sz w:val="22"/>
          <w:lang w:val="pt-PT" w:eastAsia="en-US"/>
        </w:rPr>
        <w:t xml:space="preserve"> </w:t>
      </w:r>
      <w:r w:rsidRPr="00B54148">
        <w:rPr>
          <w:color w:val="auto"/>
          <w:sz w:val="22"/>
          <w:lang w:val="pt-PT" w:eastAsia="en-US"/>
        </w:rPr>
        <w:t>para</w:t>
      </w:r>
      <w:r w:rsidRPr="00B54148">
        <w:rPr>
          <w:color w:val="auto"/>
          <w:spacing w:val="-4"/>
          <w:sz w:val="22"/>
          <w:lang w:val="pt-PT" w:eastAsia="en-US"/>
        </w:rPr>
        <w:t xml:space="preserve"> </w:t>
      </w:r>
      <w:r w:rsidRPr="00B54148">
        <w:rPr>
          <w:color w:val="auto"/>
          <w:sz w:val="22"/>
          <w:lang w:val="pt-PT" w:eastAsia="en-US"/>
        </w:rPr>
        <w:t>que</w:t>
      </w:r>
      <w:r w:rsidRPr="00B54148">
        <w:rPr>
          <w:color w:val="auto"/>
          <w:spacing w:val="-3"/>
          <w:sz w:val="22"/>
          <w:lang w:val="pt-PT" w:eastAsia="en-US"/>
        </w:rPr>
        <w:t xml:space="preserve"> </w:t>
      </w:r>
      <w:r w:rsidRPr="00B54148">
        <w:rPr>
          <w:color w:val="auto"/>
          <w:sz w:val="22"/>
          <w:lang w:val="pt-PT" w:eastAsia="en-US"/>
        </w:rPr>
        <w:t>emita</w:t>
      </w:r>
      <w:r w:rsidRPr="00B54148">
        <w:rPr>
          <w:color w:val="auto"/>
          <w:spacing w:val="-3"/>
          <w:sz w:val="22"/>
          <w:lang w:val="pt-PT" w:eastAsia="en-US"/>
        </w:rPr>
        <w:t xml:space="preserve"> </w:t>
      </w:r>
      <w:r w:rsidRPr="00B54148">
        <w:rPr>
          <w:color w:val="auto"/>
          <w:sz w:val="22"/>
          <w:lang w:val="pt-PT" w:eastAsia="en-US"/>
        </w:rPr>
        <w:t>a</w:t>
      </w:r>
      <w:r w:rsidRPr="00B54148">
        <w:rPr>
          <w:color w:val="auto"/>
          <w:spacing w:val="-6"/>
          <w:sz w:val="22"/>
          <w:lang w:val="pt-PT" w:eastAsia="en-US"/>
        </w:rPr>
        <w:t xml:space="preserve"> </w:t>
      </w:r>
      <w:r w:rsidRPr="00B54148">
        <w:rPr>
          <w:color w:val="auto"/>
          <w:sz w:val="22"/>
          <w:lang w:val="pt-PT" w:eastAsia="en-US"/>
        </w:rPr>
        <w:t>Nota</w:t>
      </w:r>
      <w:r w:rsidRPr="00B54148">
        <w:rPr>
          <w:color w:val="auto"/>
          <w:spacing w:val="-3"/>
          <w:sz w:val="22"/>
          <w:lang w:val="pt-PT" w:eastAsia="en-US"/>
        </w:rPr>
        <w:t xml:space="preserve"> </w:t>
      </w:r>
      <w:r w:rsidRPr="00B54148">
        <w:rPr>
          <w:color w:val="auto"/>
          <w:sz w:val="22"/>
          <w:lang w:val="pt-PT" w:eastAsia="en-US"/>
        </w:rPr>
        <w:t>Fiscal, com</w:t>
      </w:r>
      <w:r w:rsidRPr="00B54148">
        <w:rPr>
          <w:color w:val="auto"/>
          <w:spacing w:val="-1"/>
          <w:sz w:val="22"/>
          <w:lang w:val="pt-PT" w:eastAsia="en-US"/>
        </w:rPr>
        <w:t xml:space="preserve"> </w:t>
      </w:r>
      <w:r w:rsidRPr="00B54148">
        <w:rPr>
          <w:color w:val="auto"/>
          <w:sz w:val="22"/>
          <w:lang w:val="pt-PT" w:eastAsia="en-US"/>
        </w:rPr>
        <w:t>o</w:t>
      </w:r>
      <w:r w:rsidRPr="00B54148">
        <w:rPr>
          <w:color w:val="auto"/>
          <w:spacing w:val="-2"/>
          <w:sz w:val="22"/>
          <w:lang w:val="pt-PT" w:eastAsia="en-US"/>
        </w:rPr>
        <w:t xml:space="preserve"> </w:t>
      </w:r>
      <w:r w:rsidRPr="00B54148">
        <w:rPr>
          <w:color w:val="auto"/>
          <w:sz w:val="22"/>
          <w:lang w:val="pt-PT" w:eastAsia="en-US"/>
        </w:rPr>
        <w:t>valor</w:t>
      </w:r>
      <w:r w:rsidRPr="00B54148">
        <w:rPr>
          <w:color w:val="auto"/>
          <w:spacing w:val="-2"/>
          <w:sz w:val="22"/>
          <w:lang w:val="pt-PT" w:eastAsia="en-US"/>
        </w:rPr>
        <w:t xml:space="preserve"> </w:t>
      </w:r>
      <w:r w:rsidRPr="00B54148">
        <w:rPr>
          <w:color w:val="auto"/>
          <w:sz w:val="22"/>
          <w:lang w:val="pt-PT" w:eastAsia="en-US"/>
        </w:rPr>
        <w:t>exato</w:t>
      </w:r>
      <w:r w:rsidRPr="00B54148">
        <w:rPr>
          <w:color w:val="auto"/>
          <w:spacing w:val="-2"/>
          <w:sz w:val="22"/>
          <w:lang w:val="pt-PT" w:eastAsia="en-US"/>
        </w:rPr>
        <w:t xml:space="preserve"> </w:t>
      </w:r>
      <w:r w:rsidRPr="00B54148">
        <w:rPr>
          <w:color w:val="auto"/>
          <w:sz w:val="22"/>
          <w:lang w:val="pt-PT" w:eastAsia="en-US"/>
        </w:rPr>
        <w:t>dimensionado pela fiscalização.</w:t>
      </w:r>
    </w:p>
    <w:p w14:paraId="565E80F9" w14:textId="77777777" w:rsidR="00B54148" w:rsidRPr="00B54148" w:rsidRDefault="00B54148" w:rsidP="0021665D">
      <w:pPr>
        <w:widowControl w:val="0"/>
        <w:numPr>
          <w:ilvl w:val="1"/>
          <w:numId w:val="38"/>
        </w:numPr>
        <w:tabs>
          <w:tab w:val="left" w:pos="852"/>
        </w:tabs>
        <w:autoSpaceDE w:val="0"/>
        <w:autoSpaceDN w:val="0"/>
        <w:spacing w:line="276" w:lineRule="auto"/>
        <w:ind w:right="141"/>
        <w:rPr>
          <w:color w:val="auto"/>
          <w:sz w:val="22"/>
          <w:lang w:val="pt-PT" w:eastAsia="en-US"/>
        </w:rPr>
      </w:pPr>
      <w:r w:rsidRPr="00B54148">
        <w:rPr>
          <w:color w:val="auto"/>
          <w:sz w:val="22"/>
          <w:lang w:val="pt-PT" w:eastAsia="en-US"/>
        </w:rPr>
        <w:t xml:space="preserve">O recebimento provisório ou definitivo não excluirá a responsabilidade civil pela solidez e pela segurança do objeto nem a responsabilidade ético-profissional pela perfeita execução do </w:t>
      </w:r>
      <w:r w:rsidRPr="00B54148">
        <w:rPr>
          <w:color w:val="auto"/>
          <w:spacing w:val="-2"/>
          <w:sz w:val="22"/>
          <w:lang w:val="pt-PT" w:eastAsia="en-US"/>
        </w:rPr>
        <w:t>contrato/ata.</w:t>
      </w:r>
    </w:p>
    <w:p w14:paraId="0286B8FC" w14:textId="77777777" w:rsidR="00B54148" w:rsidRPr="00B54148" w:rsidRDefault="00B54148" w:rsidP="0021665D">
      <w:pPr>
        <w:widowControl w:val="0"/>
        <w:numPr>
          <w:ilvl w:val="0"/>
          <w:numId w:val="38"/>
        </w:numPr>
        <w:tabs>
          <w:tab w:val="left" w:pos="852"/>
        </w:tabs>
        <w:autoSpaceDE w:val="0"/>
        <w:autoSpaceDN w:val="0"/>
        <w:spacing w:before="106" w:line="276" w:lineRule="auto"/>
        <w:ind w:left="0" w:firstLine="142"/>
        <w:outlineLvl w:val="0"/>
        <w:rPr>
          <w:b/>
          <w:bCs/>
          <w:color w:val="auto"/>
          <w:sz w:val="22"/>
          <w:lang w:val="pt-PT" w:eastAsia="en-US"/>
        </w:rPr>
      </w:pPr>
      <w:r w:rsidRPr="00B54148">
        <w:rPr>
          <w:b/>
          <w:bCs/>
          <w:color w:val="auto"/>
          <w:spacing w:val="-2"/>
          <w:sz w:val="22"/>
          <w:lang w:val="pt-PT" w:eastAsia="en-US"/>
        </w:rPr>
        <w:t>LIQUIDAÇÃO</w:t>
      </w:r>
    </w:p>
    <w:p w14:paraId="05735DF0" w14:textId="77777777" w:rsidR="00B54148" w:rsidRPr="00B54148" w:rsidRDefault="00B54148" w:rsidP="0021665D">
      <w:pPr>
        <w:widowControl w:val="0"/>
        <w:numPr>
          <w:ilvl w:val="1"/>
          <w:numId w:val="38"/>
        </w:numPr>
        <w:tabs>
          <w:tab w:val="left" w:pos="852"/>
        </w:tabs>
        <w:autoSpaceDE w:val="0"/>
        <w:autoSpaceDN w:val="0"/>
        <w:spacing w:before="80" w:line="276" w:lineRule="auto"/>
        <w:ind w:right="164"/>
        <w:rPr>
          <w:color w:val="auto"/>
          <w:sz w:val="22"/>
          <w:lang w:val="pt-PT" w:eastAsia="en-US"/>
        </w:rPr>
      </w:pPr>
      <w:r w:rsidRPr="00B54148">
        <w:rPr>
          <w:color w:val="auto"/>
          <w:sz w:val="22"/>
          <w:lang w:val="pt-PT" w:eastAsia="en-US"/>
        </w:rPr>
        <w:t>Recebida a Nota Fiscal ou documento de cobrança equivalente, o setor competente dará o correto andamento para a liquidação.</w:t>
      </w:r>
    </w:p>
    <w:p w14:paraId="35E7711E" w14:textId="77777777" w:rsidR="00B54148" w:rsidRPr="00B54148" w:rsidRDefault="00B54148" w:rsidP="0021665D">
      <w:pPr>
        <w:widowControl w:val="0"/>
        <w:numPr>
          <w:ilvl w:val="1"/>
          <w:numId w:val="38"/>
        </w:numPr>
        <w:tabs>
          <w:tab w:val="left" w:pos="852"/>
        </w:tabs>
        <w:autoSpaceDE w:val="0"/>
        <w:autoSpaceDN w:val="0"/>
        <w:spacing w:before="3" w:line="276" w:lineRule="auto"/>
        <w:ind w:right="149"/>
        <w:rPr>
          <w:color w:val="auto"/>
          <w:sz w:val="22"/>
          <w:lang w:val="pt-PT" w:eastAsia="en-US"/>
        </w:rPr>
      </w:pPr>
      <w:r w:rsidRPr="00B54148">
        <w:rPr>
          <w:color w:val="auto"/>
          <w:sz w:val="22"/>
          <w:lang w:val="pt-PT" w:eastAsia="en-US"/>
        </w:rPr>
        <w:t>Para</w:t>
      </w:r>
      <w:r w:rsidRPr="00B54148">
        <w:rPr>
          <w:color w:val="auto"/>
          <w:spacing w:val="-2"/>
          <w:sz w:val="22"/>
          <w:lang w:val="pt-PT" w:eastAsia="en-US"/>
        </w:rPr>
        <w:t xml:space="preserve"> </w:t>
      </w:r>
      <w:r w:rsidRPr="00B54148">
        <w:rPr>
          <w:color w:val="auto"/>
          <w:sz w:val="22"/>
          <w:lang w:val="pt-PT" w:eastAsia="en-US"/>
        </w:rPr>
        <w:t>fins de liquidação, o setor competente deve verificar se a Nota Fiscal apresentada expressa os elementos necessários e essenciais do documento.</w:t>
      </w:r>
    </w:p>
    <w:p w14:paraId="0AEB6DD3" w14:textId="77777777" w:rsidR="00B54148" w:rsidRPr="00B54148" w:rsidRDefault="00B54148" w:rsidP="0021665D">
      <w:pPr>
        <w:widowControl w:val="0"/>
        <w:numPr>
          <w:ilvl w:val="1"/>
          <w:numId w:val="38"/>
        </w:numPr>
        <w:tabs>
          <w:tab w:val="left" w:pos="852"/>
        </w:tabs>
        <w:autoSpaceDE w:val="0"/>
        <w:autoSpaceDN w:val="0"/>
        <w:spacing w:line="276" w:lineRule="auto"/>
        <w:ind w:right="139"/>
        <w:rPr>
          <w:color w:val="auto"/>
          <w:sz w:val="22"/>
          <w:lang w:val="pt-PT" w:eastAsia="en-US"/>
        </w:rPr>
      </w:pPr>
      <w:r w:rsidRPr="00B54148">
        <w:rPr>
          <w:color w:val="auto"/>
          <w:sz w:val="22"/>
          <w:lang w:val="pt-PT" w:eastAsia="en-US"/>
        </w:rPr>
        <w:t>Havendo</w:t>
      </w:r>
      <w:r w:rsidRPr="00B54148">
        <w:rPr>
          <w:color w:val="auto"/>
          <w:spacing w:val="-5"/>
          <w:sz w:val="22"/>
          <w:lang w:val="pt-PT" w:eastAsia="en-US"/>
        </w:rPr>
        <w:t xml:space="preserve"> </w:t>
      </w:r>
      <w:r w:rsidRPr="00B54148">
        <w:rPr>
          <w:color w:val="auto"/>
          <w:sz w:val="22"/>
          <w:lang w:val="pt-PT" w:eastAsia="en-US"/>
        </w:rPr>
        <w:t>erro</w:t>
      </w:r>
      <w:r w:rsidRPr="00B54148">
        <w:rPr>
          <w:color w:val="auto"/>
          <w:spacing w:val="-8"/>
          <w:sz w:val="22"/>
          <w:lang w:val="pt-PT" w:eastAsia="en-US"/>
        </w:rPr>
        <w:t xml:space="preserve"> </w:t>
      </w:r>
      <w:r w:rsidRPr="00B54148">
        <w:rPr>
          <w:color w:val="auto"/>
          <w:sz w:val="22"/>
          <w:lang w:val="pt-PT" w:eastAsia="en-US"/>
        </w:rPr>
        <w:t>na</w:t>
      </w:r>
      <w:r w:rsidRPr="00B54148">
        <w:rPr>
          <w:color w:val="auto"/>
          <w:spacing w:val="-6"/>
          <w:sz w:val="22"/>
          <w:lang w:val="pt-PT" w:eastAsia="en-US"/>
        </w:rPr>
        <w:t xml:space="preserve"> </w:t>
      </w:r>
      <w:r w:rsidRPr="00B54148">
        <w:rPr>
          <w:color w:val="auto"/>
          <w:sz w:val="22"/>
          <w:lang w:val="pt-PT" w:eastAsia="en-US"/>
        </w:rPr>
        <w:t>apresentação</w:t>
      </w:r>
      <w:r w:rsidRPr="00B54148">
        <w:rPr>
          <w:color w:val="auto"/>
          <w:spacing w:val="-4"/>
          <w:sz w:val="22"/>
          <w:lang w:val="pt-PT" w:eastAsia="en-US"/>
        </w:rPr>
        <w:t xml:space="preserve"> </w:t>
      </w:r>
      <w:r w:rsidRPr="00B54148">
        <w:rPr>
          <w:color w:val="auto"/>
          <w:sz w:val="22"/>
          <w:lang w:val="pt-PT" w:eastAsia="en-US"/>
        </w:rPr>
        <w:t>da</w:t>
      </w:r>
      <w:r w:rsidRPr="00B54148">
        <w:rPr>
          <w:color w:val="auto"/>
          <w:spacing w:val="-8"/>
          <w:sz w:val="22"/>
          <w:lang w:val="pt-PT" w:eastAsia="en-US"/>
        </w:rPr>
        <w:t xml:space="preserve"> </w:t>
      </w:r>
      <w:r w:rsidRPr="00B54148">
        <w:rPr>
          <w:color w:val="auto"/>
          <w:sz w:val="22"/>
          <w:lang w:val="pt-PT" w:eastAsia="en-US"/>
        </w:rPr>
        <w:t>Nota</w:t>
      </w:r>
      <w:r w:rsidRPr="00B54148">
        <w:rPr>
          <w:color w:val="auto"/>
          <w:spacing w:val="-8"/>
          <w:sz w:val="22"/>
          <w:lang w:val="pt-PT" w:eastAsia="en-US"/>
        </w:rPr>
        <w:t xml:space="preserve"> </w:t>
      </w:r>
      <w:r w:rsidRPr="00B54148">
        <w:rPr>
          <w:color w:val="auto"/>
          <w:sz w:val="22"/>
          <w:lang w:val="pt-PT" w:eastAsia="en-US"/>
        </w:rPr>
        <w:t>Fiscal,</w:t>
      </w:r>
      <w:r w:rsidRPr="00B54148">
        <w:rPr>
          <w:color w:val="auto"/>
          <w:spacing w:val="-6"/>
          <w:sz w:val="22"/>
          <w:lang w:val="pt-PT" w:eastAsia="en-US"/>
        </w:rPr>
        <w:t xml:space="preserve"> </w:t>
      </w:r>
      <w:r w:rsidRPr="00B54148">
        <w:rPr>
          <w:color w:val="auto"/>
          <w:sz w:val="22"/>
          <w:lang w:val="pt-PT" w:eastAsia="en-US"/>
        </w:rPr>
        <w:t>ou</w:t>
      </w:r>
      <w:r w:rsidRPr="00B54148">
        <w:rPr>
          <w:color w:val="auto"/>
          <w:spacing w:val="-5"/>
          <w:sz w:val="22"/>
          <w:lang w:val="pt-PT" w:eastAsia="en-US"/>
        </w:rPr>
        <w:t xml:space="preserve"> </w:t>
      </w:r>
      <w:r w:rsidRPr="00B54148">
        <w:rPr>
          <w:color w:val="auto"/>
          <w:sz w:val="22"/>
          <w:lang w:val="pt-PT" w:eastAsia="en-US"/>
        </w:rPr>
        <w:t>circunstância</w:t>
      </w:r>
      <w:r w:rsidRPr="00B54148">
        <w:rPr>
          <w:color w:val="auto"/>
          <w:spacing w:val="-7"/>
          <w:sz w:val="22"/>
          <w:lang w:val="pt-PT" w:eastAsia="en-US"/>
        </w:rPr>
        <w:t xml:space="preserve"> </w:t>
      </w:r>
      <w:r w:rsidRPr="00B54148">
        <w:rPr>
          <w:color w:val="auto"/>
          <w:sz w:val="22"/>
          <w:lang w:val="pt-PT" w:eastAsia="en-US"/>
        </w:rPr>
        <w:t>que</w:t>
      </w:r>
      <w:r w:rsidRPr="00B54148">
        <w:rPr>
          <w:color w:val="auto"/>
          <w:spacing w:val="-7"/>
          <w:sz w:val="22"/>
          <w:lang w:val="pt-PT" w:eastAsia="en-US"/>
        </w:rPr>
        <w:t xml:space="preserve"> </w:t>
      </w:r>
      <w:r w:rsidRPr="00B54148">
        <w:rPr>
          <w:color w:val="auto"/>
          <w:sz w:val="22"/>
          <w:lang w:val="pt-PT" w:eastAsia="en-US"/>
        </w:rPr>
        <w:t>impeça</w:t>
      </w:r>
      <w:r w:rsidRPr="00B54148">
        <w:rPr>
          <w:color w:val="auto"/>
          <w:spacing w:val="-5"/>
          <w:sz w:val="22"/>
          <w:lang w:val="pt-PT" w:eastAsia="en-US"/>
        </w:rPr>
        <w:t xml:space="preserve"> </w:t>
      </w:r>
      <w:r w:rsidRPr="00B54148">
        <w:rPr>
          <w:color w:val="auto"/>
          <w:sz w:val="22"/>
          <w:lang w:val="pt-PT" w:eastAsia="en-US"/>
        </w:rPr>
        <w:t>a</w:t>
      </w:r>
      <w:r w:rsidRPr="00B54148">
        <w:rPr>
          <w:color w:val="auto"/>
          <w:spacing w:val="-8"/>
          <w:sz w:val="22"/>
          <w:lang w:val="pt-PT" w:eastAsia="en-US"/>
        </w:rPr>
        <w:t xml:space="preserve"> </w:t>
      </w:r>
      <w:r w:rsidRPr="00B54148">
        <w:rPr>
          <w:color w:val="auto"/>
          <w:sz w:val="22"/>
          <w:lang w:val="pt-PT" w:eastAsia="en-US"/>
        </w:rPr>
        <w:t>liquidação</w:t>
      </w:r>
      <w:r w:rsidRPr="00B54148">
        <w:rPr>
          <w:color w:val="auto"/>
          <w:spacing w:val="-7"/>
          <w:sz w:val="22"/>
          <w:lang w:val="pt-PT" w:eastAsia="en-US"/>
        </w:rPr>
        <w:t xml:space="preserve"> </w:t>
      </w:r>
      <w:r w:rsidRPr="00B54148">
        <w:rPr>
          <w:color w:val="auto"/>
          <w:sz w:val="22"/>
          <w:lang w:val="pt-PT" w:eastAsia="en-US"/>
        </w:rPr>
        <w:t>da</w:t>
      </w:r>
      <w:r w:rsidRPr="00B54148">
        <w:rPr>
          <w:color w:val="auto"/>
          <w:spacing w:val="-8"/>
          <w:sz w:val="22"/>
          <w:lang w:val="pt-PT" w:eastAsia="en-US"/>
        </w:rPr>
        <w:t xml:space="preserve"> </w:t>
      </w:r>
      <w:r w:rsidRPr="00B54148">
        <w:rPr>
          <w:color w:val="auto"/>
          <w:sz w:val="22"/>
          <w:lang w:val="pt-PT" w:eastAsia="en-US"/>
        </w:rPr>
        <w:t xml:space="preserve">despesa, esta ficará sobrestada até que o contratado providencie as medidas saneadoras, sem ônus à </w:t>
      </w:r>
      <w:r w:rsidRPr="00B54148">
        <w:rPr>
          <w:color w:val="auto"/>
          <w:spacing w:val="-2"/>
          <w:sz w:val="22"/>
          <w:lang w:val="pt-PT" w:eastAsia="en-US"/>
        </w:rPr>
        <w:t>contratante;</w:t>
      </w:r>
    </w:p>
    <w:p w14:paraId="04E0EB5B" w14:textId="77777777" w:rsidR="00B54148" w:rsidRPr="00B54148" w:rsidRDefault="00B54148" w:rsidP="0021665D">
      <w:pPr>
        <w:widowControl w:val="0"/>
        <w:numPr>
          <w:ilvl w:val="0"/>
          <w:numId w:val="38"/>
        </w:numPr>
        <w:tabs>
          <w:tab w:val="left" w:pos="851"/>
        </w:tabs>
        <w:autoSpaceDE w:val="0"/>
        <w:autoSpaceDN w:val="0"/>
        <w:spacing w:before="1" w:line="276" w:lineRule="auto"/>
        <w:ind w:left="851" w:hanging="707"/>
        <w:outlineLvl w:val="0"/>
        <w:rPr>
          <w:b/>
          <w:bCs/>
          <w:color w:val="auto"/>
          <w:sz w:val="22"/>
          <w:lang w:val="pt-PT" w:eastAsia="en-US"/>
        </w:rPr>
      </w:pPr>
      <w:r w:rsidRPr="00B54148">
        <w:rPr>
          <w:b/>
          <w:bCs/>
          <w:color w:val="auto"/>
          <w:sz w:val="22"/>
          <w:lang w:val="pt-PT" w:eastAsia="en-US"/>
        </w:rPr>
        <w:t>PRAZO</w:t>
      </w:r>
      <w:r w:rsidRPr="00B54148">
        <w:rPr>
          <w:b/>
          <w:bCs/>
          <w:color w:val="auto"/>
          <w:spacing w:val="-1"/>
          <w:sz w:val="22"/>
          <w:lang w:val="pt-PT" w:eastAsia="en-US"/>
        </w:rPr>
        <w:t xml:space="preserve"> </w:t>
      </w:r>
      <w:r w:rsidRPr="00B54148">
        <w:rPr>
          <w:b/>
          <w:bCs/>
          <w:color w:val="auto"/>
          <w:sz w:val="22"/>
          <w:lang w:val="pt-PT" w:eastAsia="en-US"/>
        </w:rPr>
        <w:t xml:space="preserve">DE </w:t>
      </w:r>
      <w:r w:rsidRPr="00B54148">
        <w:rPr>
          <w:b/>
          <w:bCs/>
          <w:color w:val="auto"/>
          <w:spacing w:val="-2"/>
          <w:sz w:val="22"/>
          <w:lang w:val="pt-PT" w:eastAsia="en-US"/>
        </w:rPr>
        <w:t>PAGAMENTO</w:t>
      </w:r>
    </w:p>
    <w:p w14:paraId="43B1C246" w14:textId="77777777" w:rsidR="00B54148" w:rsidRPr="00B54148" w:rsidRDefault="00B54148" w:rsidP="0021665D">
      <w:pPr>
        <w:widowControl w:val="0"/>
        <w:numPr>
          <w:ilvl w:val="1"/>
          <w:numId w:val="38"/>
        </w:numPr>
        <w:tabs>
          <w:tab w:val="left" w:pos="852"/>
        </w:tabs>
        <w:autoSpaceDE w:val="0"/>
        <w:autoSpaceDN w:val="0"/>
        <w:spacing w:before="145" w:line="276" w:lineRule="auto"/>
        <w:ind w:right="142"/>
        <w:rPr>
          <w:color w:val="auto"/>
          <w:sz w:val="22"/>
          <w:lang w:val="pt-PT" w:eastAsia="en-US"/>
        </w:rPr>
      </w:pPr>
      <w:r w:rsidRPr="00B54148">
        <w:rPr>
          <w:color w:val="auto"/>
          <w:sz w:val="22"/>
          <w:lang w:val="pt-PT" w:eastAsia="en-US"/>
        </w:rPr>
        <w:t>O pagamento será efetuado em até 15 (quinze) dias, conforme cronograma de pagamentos do Município, após a entrega do objeto licitado, entrega do documento fiscal correto e da finalização da liquidação da despesa.</w:t>
      </w:r>
    </w:p>
    <w:p w14:paraId="1576C475" w14:textId="77777777" w:rsidR="00B54148" w:rsidRPr="00B54148" w:rsidRDefault="00B54148" w:rsidP="0021665D">
      <w:pPr>
        <w:widowControl w:val="0"/>
        <w:numPr>
          <w:ilvl w:val="0"/>
          <w:numId w:val="38"/>
        </w:numPr>
        <w:tabs>
          <w:tab w:val="left" w:pos="851"/>
        </w:tabs>
        <w:autoSpaceDE w:val="0"/>
        <w:autoSpaceDN w:val="0"/>
        <w:spacing w:line="276" w:lineRule="auto"/>
        <w:ind w:left="851" w:hanging="707"/>
        <w:outlineLvl w:val="0"/>
        <w:rPr>
          <w:b/>
          <w:bCs/>
          <w:color w:val="auto"/>
          <w:sz w:val="22"/>
          <w:lang w:val="pt-PT" w:eastAsia="en-US"/>
        </w:rPr>
      </w:pPr>
      <w:r w:rsidRPr="00B54148">
        <w:rPr>
          <w:b/>
          <w:bCs/>
          <w:color w:val="auto"/>
          <w:sz w:val="22"/>
          <w:lang w:val="pt-PT" w:eastAsia="en-US"/>
        </w:rPr>
        <w:t>FORMA</w:t>
      </w:r>
      <w:r w:rsidRPr="00B54148">
        <w:rPr>
          <w:b/>
          <w:bCs/>
          <w:color w:val="auto"/>
          <w:spacing w:val="-8"/>
          <w:sz w:val="22"/>
          <w:lang w:val="pt-PT" w:eastAsia="en-US"/>
        </w:rPr>
        <w:t xml:space="preserve"> </w:t>
      </w:r>
      <w:r w:rsidRPr="00B54148">
        <w:rPr>
          <w:b/>
          <w:bCs/>
          <w:color w:val="auto"/>
          <w:sz w:val="22"/>
          <w:lang w:val="pt-PT" w:eastAsia="en-US"/>
        </w:rPr>
        <w:t>DE</w:t>
      </w:r>
      <w:r w:rsidRPr="00B54148">
        <w:rPr>
          <w:b/>
          <w:bCs/>
          <w:color w:val="auto"/>
          <w:spacing w:val="-1"/>
          <w:sz w:val="22"/>
          <w:lang w:val="pt-PT" w:eastAsia="en-US"/>
        </w:rPr>
        <w:t xml:space="preserve"> </w:t>
      </w:r>
      <w:r w:rsidRPr="00B54148">
        <w:rPr>
          <w:b/>
          <w:bCs/>
          <w:color w:val="auto"/>
          <w:spacing w:val="-2"/>
          <w:sz w:val="22"/>
          <w:lang w:val="pt-PT" w:eastAsia="en-US"/>
        </w:rPr>
        <w:t>PAGAMENTO</w:t>
      </w:r>
    </w:p>
    <w:p w14:paraId="085B8BDB" w14:textId="77777777" w:rsidR="00B54148" w:rsidRPr="00B54148" w:rsidRDefault="00B54148" w:rsidP="0021665D">
      <w:pPr>
        <w:widowControl w:val="0"/>
        <w:numPr>
          <w:ilvl w:val="1"/>
          <w:numId w:val="38"/>
        </w:numPr>
        <w:tabs>
          <w:tab w:val="left" w:pos="852"/>
        </w:tabs>
        <w:autoSpaceDE w:val="0"/>
        <w:autoSpaceDN w:val="0"/>
        <w:spacing w:before="144" w:line="276" w:lineRule="auto"/>
        <w:ind w:right="156"/>
        <w:rPr>
          <w:color w:val="auto"/>
          <w:sz w:val="22"/>
          <w:lang w:val="pt-PT" w:eastAsia="en-US"/>
        </w:rPr>
      </w:pPr>
      <w:r w:rsidRPr="00B54148">
        <w:rPr>
          <w:color w:val="auto"/>
          <w:sz w:val="22"/>
          <w:lang w:val="pt-PT" w:eastAsia="en-US"/>
        </w:rPr>
        <w:t>O pagamento será realizado através de ordem bancária, para crédito em banco, agência e conta corrente, indicados pela contratada.</w:t>
      </w:r>
    </w:p>
    <w:p w14:paraId="3B1111BF" w14:textId="77777777" w:rsidR="00B54148" w:rsidRPr="00B54148" w:rsidRDefault="00B54148" w:rsidP="0021665D">
      <w:pPr>
        <w:widowControl w:val="0"/>
        <w:numPr>
          <w:ilvl w:val="1"/>
          <w:numId w:val="38"/>
        </w:numPr>
        <w:tabs>
          <w:tab w:val="left" w:pos="852"/>
        </w:tabs>
        <w:autoSpaceDE w:val="0"/>
        <w:autoSpaceDN w:val="0"/>
        <w:spacing w:before="3" w:line="276" w:lineRule="auto"/>
        <w:ind w:right="136"/>
        <w:rPr>
          <w:color w:val="auto"/>
          <w:sz w:val="22"/>
          <w:lang w:val="pt-PT" w:eastAsia="en-US"/>
        </w:rPr>
      </w:pPr>
      <w:r w:rsidRPr="00B54148">
        <w:rPr>
          <w:color w:val="auto"/>
          <w:sz w:val="22"/>
          <w:lang w:val="pt-PT" w:eastAsia="en-US"/>
        </w:rPr>
        <w:t>Se</w:t>
      </w:r>
      <w:r w:rsidRPr="00B54148">
        <w:rPr>
          <w:color w:val="auto"/>
          <w:spacing w:val="-6"/>
          <w:sz w:val="22"/>
          <w:lang w:val="pt-PT" w:eastAsia="en-US"/>
        </w:rPr>
        <w:t xml:space="preserve"> </w:t>
      </w:r>
      <w:r w:rsidRPr="00B54148">
        <w:rPr>
          <w:color w:val="auto"/>
          <w:sz w:val="22"/>
          <w:lang w:val="pt-PT" w:eastAsia="en-US"/>
        </w:rPr>
        <w:t>a</w:t>
      </w:r>
      <w:r w:rsidRPr="00B54148">
        <w:rPr>
          <w:color w:val="auto"/>
          <w:spacing w:val="-3"/>
          <w:sz w:val="22"/>
          <w:lang w:val="pt-PT" w:eastAsia="en-US"/>
        </w:rPr>
        <w:t xml:space="preserve"> </w:t>
      </w:r>
      <w:r w:rsidRPr="00B54148">
        <w:rPr>
          <w:color w:val="auto"/>
          <w:sz w:val="22"/>
          <w:lang w:val="pt-PT" w:eastAsia="en-US"/>
        </w:rPr>
        <w:t>empresa</w:t>
      </w:r>
      <w:r w:rsidRPr="00B54148">
        <w:rPr>
          <w:color w:val="auto"/>
          <w:spacing w:val="-3"/>
          <w:sz w:val="22"/>
          <w:lang w:val="pt-PT" w:eastAsia="en-US"/>
        </w:rPr>
        <w:t xml:space="preserve"> </w:t>
      </w:r>
      <w:r w:rsidRPr="00B54148">
        <w:rPr>
          <w:color w:val="auto"/>
          <w:sz w:val="22"/>
          <w:lang w:val="pt-PT" w:eastAsia="en-US"/>
        </w:rPr>
        <w:t>não for</w:t>
      </w:r>
      <w:r w:rsidRPr="00B54148">
        <w:rPr>
          <w:color w:val="auto"/>
          <w:spacing w:val="-3"/>
          <w:sz w:val="22"/>
          <w:lang w:val="pt-PT" w:eastAsia="en-US"/>
        </w:rPr>
        <w:t xml:space="preserve"> </w:t>
      </w:r>
      <w:r w:rsidRPr="00B54148">
        <w:rPr>
          <w:color w:val="auto"/>
          <w:sz w:val="22"/>
          <w:lang w:val="pt-PT" w:eastAsia="en-US"/>
        </w:rPr>
        <w:t>optante</w:t>
      </w:r>
      <w:r w:rsidRPr="00B54148">
        <w:rPr>
          <w:color w:val="auto"/>
          <w:spacing w:val="-3"/>
          <w:sz w:val="22"/>
          <w:lang w:val="pt-PT" w:eastAsia="en-US"/>
        </w:rPr>
        <w:t xml:space="preserve"> </w:t>
      </w:r>
      <w:r w:rsidRPr="00B54148">
        <w:rPr>
          <w:color w:val="auto"/>
          <w:sz w:val="22"/>
          <w:lang w:val="pt-PT" w:eastAsia="en-US"/>
        </w:rPr>
        <w:t>do</w:t>
      </w:r>
      <w:r w:rsidRPr="00B54148">
        <w:rPr>
          <w:color w:val="auto"/>
          <w:spacing w:val="-2"/>
          <w:sz w:val="22"/>
          <w:lang w:val="pt-PT" w:eastAsia="en-US"/>
        </w:rPr>
        <w:t xml:space="preserve"> </w:t>
      </w:r>
      <w:r w:rsidRPr="00B54148">
        <w:rPr>
          <w:color w:val="auto"/>
          <w:sz w:val="22"/>
          <w:lang w:val="pt-PT" w:eastAsia="en-US"/>
        </w:rPr>
        <w:t>simples</w:t>
      </w:r>
      <w:r w:rsidRPr="00B54148">
        <w:rPr>
          <w:color w:val="auto"/>
          <w:spacing w:val="-2"/>
          <w:sz w:val="22"/>
          <w:lang w:val="pt-PT" w:eastAsia="en-US"/>
        </w:rPr>
        <w:t xml:space="preserve"> </w:t>
      </w:r>
      <w:r w:rsidRPr="00B54148">
        <w:rPr>
          <w:color w:val="auto"/>
          <w:sz w:val="22"/>
          <w:lang w:val="pt-PT" w:eastAsia="en-US"/>
        </w:rPr>
        <w:t>nacional deverá</w:t>
      </w:r>
      <w:r w:rsidRPr="00B54148">
        <w:rPr>
          <w:color w:val="auto"/>
          <w:spacing w:val="-4"/>
          <w:sz w:val="22"/>
          <w:lang w:val="pt-PT" w:eastAsia="en-US"/>
        </w:rPr>
        <w:t xml:space="preserve"> </w:t>
      </w:r>
      <w:r w:rsidRPr="00B54148">
        <w:rPr>
          <w:color w:val="auto"/>
          <w:sz w:val="22"/>
          <w:lang w:val="pt-PT" w:eastAsia="en-US"/>
        </w:rPr>
        <w:t>destacar</w:t>
      </w:r>
      <w:r w:rsidRPr="00B54148">
        <w:rPr>
          <w:color w:val="auto"/>
          <w:spacing w:val="-3"/>
          <w:sz w:val="22"/>
          <w:lang w:val="pt-PT" w:eastAsia="en-US"/>
        </w:rPr>
        <w:t xml:space="preserve"> </w:t>
      </w:r>
      <w:r w:rsidRPr="00B54148">
        <w:rPr>
          <w:color w:val="auto"/>
          <w:sz w:val="22"/>
          <w:lang w:val="pt-PT" w:eastAsia="en-US"/>
        </w:rPr>
        <w:t>na</w:t>
      </w:r>
      <w:r w:rsidRPr="00B54148">
        <w:rPr>
          <w:color w:val="auto"/>
          <w:spacing w:val="-3"/>
          <w:sz w:val="22"/>
          <w:lang w:val="pt-PT" w:eastAsia="en-US"/>
        </w:rPr>
        <w:t xml:space="preserve"> </w:t>
      </w:r>
      <w:r w:rsidRPr="00B54148">
        <w:rPr>
          <w:color w:val="auto"/>
          <w:sz w:val="22"/>
          <w:lang w:val="pt-PT" w:eastAsia="en-US"/>
        </w:rPr>
        <w:t>nota</w:t>
      </w:r>
      <w:r w:rsidRPr="00B54148">
        <w:rPr>
          <w:color w:val="auto"/>
          <w:spacing w:val="-1"/>
          <w:sz w:val="22"/>
          <w:lang w:val="pt-PT" w:eastAsia="en-US"/>
        </w:rPr>
        <w:t xml:space="preserve"> </w:t>
      </w:r>
      <w:r w:rsidRPr="00B54148">
        <w:rPr>
          <w:color w:val="auto"/>
          <w:sz w:val="22"/>
          <w:lang w:val="pt-PT" w:eastAsia="en-US"/>
        </w:rPr>
        <w:t>fiscal</w:t>
      </w:r>
      <w:r w:rsidRPr="00B54148">
        <w:rPr>
          <w:color w:val="auto"/>
          <w:spacing w:val="-1"/>
          <w:sz w:val="22"/>
          <w:lang w:val="pt-PT" w:eastAsia="en-US"/>
        </w:rPr>
        <w:t xml:space="preserve"> </w:t>
      </w:r>
      <w:r w:rsidRPr="00B54148">
        <w:rPr>
          <w:color w:val="auto"/>
          <w:sz w:val="22"/>
          <w:lang w:val="pt-PT" w:eastAsia="en-US"/>
        </w:rPr>
        <w:t>a</w:t>
      </w:r>
      <w:r w:rsidRPr="00B54148">
        <w:rPr>
          <w:color w:val="auto"/>
          <w:spacing w:val="-1"/>
          <w:sz w:val="22"/>
          <w:lang w:val="pt-PT" w:eastAsia="en-US"/>
        </w:rPr>
        <w:t xml:space="preserve"> </w:t>
      </w:r>
      <w:r w:rsidRPr="00B54148">
        <w:rPr>
          <w:color w:val="auto"/>
          <w:sz w:val="22"/>
          <w:lang w:val="pt-PT" w:eastAsia="en-US"/>
        </w:rPr>
        <w:t>alíquota</w:t>
      </w:r>
      <w:r w:rsidRPr="00B54148">
        <w:rPr>
          <w:color w:val="auto"/>
          <w:spacing w:val="-2"/>
          <w:sz w:val="22"/>
          <w:lang w:val="pt-PT" w:eastAsia="en-US"/>
        </w:rPr>
        <w:t xml:space="preserve"> </w:t>
      </w:r>
      <w:r w:rsidRPr="00B54148">
        <w:rPr>
          <w:color w:val="auto"/>
          <w:sz w:val="22"/>
          <w:lang w:val="pt-PT" w:eastAsia="en-US"/>
        </w:rPr>
        <w:t>da</w:t>
      </w:r>
      <w:r w:rsidRPr="00B54148">
        <w:rPr>
          <w:color w:val="auto"/>
          <w:spacing w:val="-1"/>
          <w:sz w:val="22"/>
          <w:lang w:val="pt-PT" w:eastAsia="en-US"/>
        </w:rPr>
        <w:t xml:space="preserve"> </w:t>
      </w:r>
      <w:r w:rsidRPr="00B54148">
        <w:rPr>
          <w:color w:val="auto"/>
          <w:sz w:val="22"/>
          <w:lang w:val="pt-PT" w:eastAsia="en-US"/>
        </w:rPr>
        <w:t>IRRF a</w:t>
      </w:r>
      <w:r w:rsidRPr="00B54148">
        <w:rPr>
          <w:color w:val="auto"/>
          <w:spacing w:val="-6"/>
          <w:sz w:val="22"/>
          <w:lang w:val="pt-PT" w:eastAsia="en-US"/>
        </w:rPr>
        <w:t xml:space="preserve"> </w:t>
      </w:r>
      <w:r w:rsidRPr="00B54148">
        <w:rPr>
          <w:color w:val="auto"/>
          <w:sz w:val="22"/>
          <w:lang w:val="pt-PT" w:eastAsia="en-US"/>
        </w:rPr>
        <w:t>ser</w:t>
      </w:r>
      <w:r w:rsidRPr="00B54148">
        <w:rPr>
          <w:color w:val="auto"/>
          <w:spacing w:val="-1"/>
          <w:sz w:val="22"/>
          <w:lang w:val="pt-PT" w:eastAsia="en-US"/>
        </w:rPr>
        <w:t xml:space="preserve"> </w:t>
      </w:r>
      <w:r w:rsidRPr="00B54148">
        <w:rPr>
          <w:color w:val="auto"/>
          <w:sz w:val="22"/>
          <w:lang w:val="pt-PT" w:eastAsia="en-US"/>
        </w:rPr>
        <w:t>retido</w:t>
      </w:r>
      <w:r w:rsidRPr="00B54148">
        <w:rPr>
          <w:color w:val="auto"/>
          <w:spacing w:val="-2"/>
          <w:sz w:val="22"/>
          <w:lang w:val="pt-PT" w:eastAsia="en-US"/>
        </w:rPr>
        <w:t xml:space="preserve"> </w:t>
      </w:r>
      <w:r w:rsidRPr="00B54148">
        <w:rPr>
          <w:color w:val="auto"/>
          <w:sz w:val="22"/>
          <w:lang w:val="pt-PT" w:eastAsia="en-US"/>
        </w:rPr>
        <w:t>pelo</w:t>
      </w:r>
      <w:r w:rsidRPr="00B54148">
        <w:rPr>
          <w:color w:val="auto"/>
          <w:spacing w:val="-2"/>
          <w:sz w:val="22"/>
          <w:lang w:val="pt-PT" w:eastAsia="en-US"/>
        </w:rPr>
        <w:t xml:space="preserve"> </w:t>
      </w:r>
      <w:r w:rsidRPr="00B54148">
        <w:rPr>
          <w:color w:val="auto"/>
          <w:sz w:val="22"/>
          <w:lang w:val="pt-PT" w:eastAsia="en-US"/>
        </w:rPr>
        <w:t>município,</w:t>
      </w:r>
      <w:r w:rsidRPr="00B54148">
        <w:rPr>
          <w:color w:val="auto"/>
          <w:spacing w:val="-1"/>
          <w:sz w:val="22"/>
          <w:lang w:val="pt-PT" w:eastAsia="en-US"/>
        </w:rPr>
        <w:t xml:space="preserve"> </w:t>
      </w:r>
      <w:r w:rsidRPr="00B54148">
        <w:rPr>
          <w:color w:val="auto"/>
          <w:sz w:val="22"/>
          <w:lang w:val="pt-PT" w:eastAsia="en-US"/>
        </w:rPr>
        <w:t>conforme IN</w:t>
      </w:r>
      <w:r w:rsidRPr="00B54148">
        <w:rPr>
          <w:color w:val="auto"/>
          <w:spacing w:val="-3"/>
          <w:sz w:val="22"/>
          <w:lang w:val="pt-PT" w:eastAsia="en-US"/>
        </w:rPr>
        <w:t xml:space="preserve"> </w:t>
      </w:r>
      <w:r w:rsidRPr="00B54148">
        <w:rPr>
          <w:color w:val="auto"/>
          <w:sz w:val="22"/>
          <w:lang w:val="pt-PT" w:eastAsia="en-US"/>
        </w:rPr>
        <w:t>1.234/2012</w:t>
      </w:r>
      <w:r w:rsidRPr="00B54148">
        <w:rPr>
          <w:color w:val="auto"/>
          <w:spacing w:val="-2"/>
          <w:sz w:val="22"/>
          <w:lang w:val="pt-PT" w:eastAsia="en-US"/>
        </w:rPr>
        <w:t xml:space="preserve"> </w:t>
      </w:r>
      <w:r w:rsidRPr="00B54148">
        <w:rPr>
          <w:color w:val="auto"/>
          <w:sz w:val="22"/>
          <w:lang w:val="pt-PT" w:eastAsia="en-US"/>
        </w:rPr>
        <w:t>e</w:t>
      </w:r>
      <w:r w:rsidRPr="00B54148">
        <w:rPr>
          <w:color w:val="auto"/>
          <w:spacing w:val="-1"/>
          <w:sz w:val="22"/>
          <w:lang w:val="pt-PT" w:eastAsia="en-US"/>
        </w:rPr>
        <w:t xml:space="preserve"> </w:t>
      </w:r>
      <w:r w:rsidRPr="00B54148">
        <w:rPr>
          <w:color w:val="auto"/>
          <w:sz w:val="22"/>
          <w:lang w:val="pt-PT" w:eastAsia="en-US"/>
        </w:rPr>
        <w:t>Decreto</w:t>
      </w:r>
      <w:r w:rsidRPr="00B54148">
        <w:rPr>
          <w:color w:val="auto"/>
          <w:spacing w:val="-2"/>
          <w:sz w:val="22"/>
          <w:lang w:val="pt-PT" w:eastAsia="en-US"/>
        </w:rPr>
        <w:t xml:space="preserve"> </w:t>
      </w:r>
      <w:r w:rsidRPr="00B54148">
        <w:rPr>
          <w:color w:val="auto"/>
          <w:sz w:val="22"/>
          <w:lang w:val="pt-PT" w:eastAsia="en-US"/>
        </w:rPr>
        <w:t>Municipal</w:t>
      </w:r>
      <w:r w:rsidRPr="00B54148">
        <w:rPr>
          <w:color w:val="auto"/>
          <w:spacing w:val="-1"/>
          <w:sz w:val="22"/>
          <w:lang w:val="pt-PT" w:eastAsia="en-US"/>
        </w:rPr>
        <w:t xml:space="preserve"> </w:t>
      </w:r>
      <w:r w:rsidRPr="00B54148">
        <w:rPr>
          <w:color w:val="auto"/>
          <w:sz w:val="22"/>
          <w:lang w:val="pt-PT" w:eastAsia="en-US"/>
        </w:rPr>
        <w:t>nº</w:t>
      </w:r>
      <w:r w:rsidRPr="00B54148">
        <w:rPr>
          <w:color w:val="auto"/>
          <w:spacing w:val="-3"/>
          <w:sz w:val="22"/>
          <w:lang w:val="pt-PT" w:eastAsia="en-US"/>
        </w:rPr>
        <w:t xml:space="preserve"> </w:t>
      </w:r>
      <w:r w:rsidRPr="00B54148">
        <w:rPr>
          <w:color w:val="auto"/>
          <w:sz w:val="22"/>
          <w:lang w:val="pt-PT" w:eastAsia="en-US"/>
        </w:rPr>
        <w:t>4.210/2022.</w:t>
      </w:r>
      <w:r w:rsidRPr="00B54148">
        <w:rPr>
          <w:color w:val="auto"/>
          <w:spacing w:val="-2"/>
          <w:sz w:val="22"/>
          <w:lang w:val="pt-PT" w:eastAsia="en-US"/>
        </w:rPr>
        <w:t xml:space="preserve"> </w:t>
      </w:r>
      <w:r w:rsidRPr="00B54148">
        <w:rPr>
          <w:color w:val="auto"/>
          <w:sz w:val="22"/>
          <w:lang w:val="pt-PT" w:eastAsia="en-US"/>
        </w:rPr>
        <w:t>Sob</w:t>
      </w:r>
      <w:r w:rsidRPr="00B54148">
        <w:rPr>
          <w:color w:val="auto"/>
          <w:spacing w:val="-2"/>
          <w:sz w:val="22"/>
          <w:lang w:val="pt-PT" w:eastAsia="en-US"/>
        </w:rPr>
        <w:t xml:space="preserve"> </w:t>
      </w:r>
      <w:r w:rsidRPr="00B54148">
        <w:rPr>
          <w:color w:val="auto"/>
          <w:sz w:val="22"/>
          <w:lang w:val="pt-PT" w:eastAsia="en-US"/>
        </w:rPr>
        <w:t>pena de devolução do documento.</w:t>
      </w:r>
    </w:p>
    <w:p w14:paraId="18E2A747" w14:textId="77777777" w:rsidR="00B54148" w:rsidRPr="00B54148" w:rsidRDefault="00B54148" w:rsidP="0021665D">
      <w:pPr>
        <w:widowControl w:val="0"/>
        <w:numPr>
          <w:ilvl w:val="0"/>
          <w:numId w:val="38"/>
        </w:numPr>
        <w:tabs>
          <w:tab w:val="left" w:pos="851"/>
        </w:tabs>
        <w:autoSpaceDE w:val="0"/>
        <w:autoSpaceDN w:val="0"/>
        <w:spacing w:before="2" w:line="276" w:lineRule="auto"/>
        <w:ind w:left="851" w:hanging="707"/>
        <w:outlineLvl w:val="0"/>
        <w:rPr>
          <w:b/>
          <w:bCs/>
          <w:color w:val="auto"/>
          <w:sz w:val="22"/>
          <w:lang w:val="pt-PT" w:eastAsia="en-US"/>
        </w:rPr>
      </w:pPr>
      <w:r w:rsidRPr="00B54148">
        <w:rPr>
          <w:b/>
          <w:bCs/>
          <w:color w:val="auto"/>
          <w:sz w:val="22"/>
          <w:lang w:val="pt-PT" w:eastAsia="en-US"/>
        </w:rPr>
        <w:t>FORMA</w:t>
      </w:r>
      <w:r w:rsidRPr="00B54148">
        <w:rPr>
          <w:b/>
          <w:bCs/>
          <w:color w:val="auto"/>
          <w:spacing w:val="-10"/>
          <w:sz w:val="22"/>
          <w:lang w:val="pt-PT" w:eastAsia="en-US"/>
        </w:rPr>
        <w:t xml:space="preserve"> </w:t>
      </w:r>
      <w:r w:rsidRPr="00B54148">
        <w:rPr>
          <w:b/>
          <w:bCs/>
          <w:color w:val="auto"/>
          <w:sz w:val="22"/>
          <w:lang w:val="pt-PT" w:eastAsia="en-US"/>
        </w:rPr>
        <w:t>E</w:t>
      </w:r>
      <w:r w:rsidRPr="00B54148">
        <w:rPr>
          <w:b/>
          <w:bCs/>
          <w:color w:val="auto"/>
          <w:spacing w:val="-3"/>
          <w:sz w:val="22"/>
          <w:lang w:val="pt-PT" w:eastAsia="en-US"/>
        </w:rPr>
        <w:t xml:space="preserve"> </w:t>
      </w:r>
      <w:r w:rsidRPr="00B54148">
        <w:rPr>
          <w:b/>
          <w:bCs/>
          <w:color w:val="auto"/>
          <w:sz w:val="22"/>
          <w:lang w:val="pt-PT" w:eastAsia="en-US"/>
        </w:rPr>
        <w:t>CRITÉRIOS</w:t>
      </w:r>
      <w:r w:rsidRPr="00B54148">
        <w:rPr>
          <w:b/>
          <w:bCs/>
          <w:color w:val="auto"/>
          <w:spacing w:val="1"/>
          <w:sz w:val="22"/>
          <w:lang w:val="pt-PT" w:eastAsia="en-US"/>
        </w:rPr>
        <w:t xml:space="preserve"> </w:t>
      </w:r>
      <w:r w:rsidRPr="00B54148">
        <w:rPr>
          <w:b/>
          <w:bCs/>
          <w:color w:val="auto"/>
          <w:sz w:val="22"/>
          <w:lang w:val="pt-PT" w:eastAsia="en-US"/>
        </w:rPr>
        <w:t>DE</w:t>
      </w:r>
      <w:r w:rsidRPr="00B54148">
        <w:rPr>
          <w:b/>
          <w:bCs/>
          <w:color w:val="auto"/>
          <w:spacing w:val="-7"/>
          <w:sz w:val="22"/>
          <w:lang w:val="pt-PT" w:eastAsia="en-US"/>
        </w:rPr>
        <w:t xml:space="preserve"> </w:t>
      </w:r>
      <w:r w:rsidRPr="00B54148">
        <w:rPr>
          <w:b/>
          <w:bCs/>
          <w:color w:val="auto"/>
          <w:sz w:val="22"/>
          <w:lang w:val="pt-PT" w:eastAsia="en-US"/>
        </w:rPr>
        <w:t>SELEÇÃO DO</w:t>
      </w:r>
      <w:r w:rsidRPr="00B54148">
        <w:rPr>
          <w:b/>
          <w:bCs/>
          <w:color w:val="auto"/>
          <w:spacing w:val="-1"/>
          <w:sz w:val="22"/>
          <w:lang w:val="pt-PT" w:eastAsia="en-US"/>
        </w:rPr>
        <w:t xml:space="preserve"> </w:t>
      </w:r>
      <w:r w:rsidRPr="00B54148">
        <w:rPr>
          <w:b/>
          <w:bCs/>
          <w:color w:val="auto"/>
          <w:spacing w:val="-2"/>
          <w:sz w:val="22"/>
          <w:lang w:val="pt-PT" w:eastAsia="en-US"/>
        </w:rPr>
        <w:t>FORNECEDOR</w:t>
      </w:r>
    </w:p>
    <w:p w14:paraId="4A380EEE" w14:textId="77777777" w:rsidR="00B54148" w:rsidRPr="00B54148" w:rsidRDefault="00B54148" w:rsidP="0021665D">
      <w:pPr>
        <w:widowControl w:val="0"/>
        <w:numPr>
          <w:ilvl w:val="1"/>
          <w:numId w:val="38"/>
        </w:numPr>
        <w:tabs>
          <w:tab w:val="left" w:pos="852"/>
        </w:tabs>
        <w:autoSpaceDE w:val="0"/>
        <w:autoSpaceDN w:val="0"/>
        <w:spacing w:before="139" w:line="276" w:lineRule="auto"/>
        <w:ind w:right="133"/>
        <w:rPr>
          <w:color w:val="auto"/>
          <w:sz w:val="22"/>
          <w:lang w:val="pt-PT" w:eastAsia="en-US"/>
        </w:rPr>
      </w:pPr>
      <w:r w:rsidRPr="00B54148">
        <w:rPr>
          <w:color w:val="auto"/>
          <w:sz w:val="22"/>
          <w:lang w:val="pt-PT" w:eastAsia="en-US"/>
        </w:rPr>
        <w:t>Seleção do fornecedor por meio de procedimento licitatório DE FORMA GLOBAL na MODALIDADE REGISTRO DE PREÇOS PREGÃO PRESENCIAL, por tratar-se</w:t>
      </w:r>
      <w:r w:rsidRPr="00B54148">
        <w:rPr>
          <w:color w:val="auto"/>
          <w:spacing w:val="-2"/>
          <w:sz w:val="22"/>
          <w:lang w:val="pt-PT" w:eastAsia="en-US"/>
        </w:rPr>
        <w:t xml:space="preserve"> </w:t>
      </w:r>
      <w:r w:rsidRPr="00B54148">
        <w:rPr>
          <w:color w:val="auto"/>
          <w:sz w:val="22"/>
          <w:lang w:val="pt-PT" w:eastAsia="en-US"/>
        </w:rPr>
        <w:t>de aquisição de material comum, aqueles cujos</w:t>
      </w:r>
      <w:r w:rsidRPr="00B54148">
        <w:rPr>
          <w:color w:val="auto"/>
          <w:spacing w:val="-2"/>
          <w:sz w:val="22"/>
          <w:lang w:val="pt-PT" w:eastAsia="en-US"/>
        </w:rPr>
        <w:t xml:space="preserve"> </w:t>
      </w:r>
      <w:r w:rsidRPr="00B54148">
        <w:rPr>
          <w:color w:val="auto"/>
          <w:sz w:val="22"/>
          <w:lang w:val="pt-PT" w:eastAsia="en-US"/>
        </w:rPr>
        <w:t>padrões</w:t>
      </w:r>
      <w:r w:rsidRPr="00B54148">
        <w:rPr>
          <w:color w:val="auto"/>
          <w:spacing w:val="-2"/>
          <w:sz w:val="22"/>
          <w:lang w:val="pt-PT" w:eastAsia="en-US"/>
        </w:rPr>
        <w:t xml:space="preserve"> </w:t>
      </w:r>
      <w:r w:rsidRPr="00B54148">
        <w:rPr>
          <w:color w:val="auto"/>
          <w:sz w:val="22"/>
          <w:lang w:val="pt-PT" w:eastAsia="en-US"/>
        </w:rPr>
        <w:t>de</w:t>
      </w:r>
      <w:r w:rsidRPr="00B54148">
        <w:rPr>
          <w:color w:val="auto"/>
          <w:spacing w:val="-3"/>
          <w:sz w:val="22"/>
          <w:lang w:val="pt-PT" w:eastAsia="en-US"/>
        </w:rPr>
        <w:t xml:space="preserve"> </w:t>
      </w:r>
      <w:r w:rsidRPr="00B54148">
        <w:rPr>
          <w:color w:val="auto"/>
          <w:sz w:val="22"/>
          <w:lang w:val="pt-PT" w:eastAsia="en-US"/>
        </w:rPr>
        <w:t>desempenho</w:t>
      </w:r>
      <w:r w:rsidRPr="00B54148">
        <w:rPr>
          <w:color w:val="auto"/>
          <w:spacing w:val="-1"/>
          <w:sz w:val="22"/>
          <w:lang w:val="pt-PT" w:eastAsia="en-US"/>
        </w:rPr>
        <w:t xml:space="preserve"> </w:t>
      </w:r>
      <w:r w:rsidRPr="00B54148">
        <w:rPr>
          <w:color w:val="auto"/>
          <w:sz w:val="22"/>
          <w:lang w:val="pt-PT" w:eastAsia="en-US"/>
        </w:rPr>
        <w:t>e</w:t>
      </w:r>
      <w:r w:rsidRPr="00B54148">
        <w:rPr>
          <w:color w:val="auto"/>
          <w:spacing w:val="-6"/>
          <w:sz w:val="22"/>
          <w:lang w:val="pt-PT" w:eastAsia="en-US"/>
        </w:rPr>
        <w:t xml:space="preserve"> </w:t>
      </w:r>
      <w:r w:rsidRPr="00B54148">
        <w:rPr>
          <w:color w:val="auto"/>
          <w:sz w:val="22"/>
          <w:lang w:val="pt-PT" w:eastAsia="en-US"/>
        </w:rPr>
        <w:t>qualidade</w:t>
      </w:r>
      <w:r w:rsidRPr="00B54148">
        <w:rPr>
          <w:color w:val="auto"/>
          <w:spacing w:val="-5"/>
          <w:sz w:val="22"/>
          <w:lang w:val="pt-PT" w:eastAsia="en-US"/>
        </w:rPr>
        <w:t xml:space="preserve"> </w:t>
      </w:r>
      <w:r w:rsidRPr="00B54148">
        <w:rPr>
          <w:color w:val="auto"/>
          <w:sz w:val="22"/>
          <w:lang w:val="pt-PT" w:eastAsia="en-US"/>
        </w:rPr>
        <w:t>podem ser objetivamente definidos pelo edital, por meio de especificações usuais de mercado, em acordo com o Art. 29, da Lei nº 14.133/21; Pelo CRITÉRIO MENOR PREÇO, em acordo com o Inciso XLI, Art. 6, da Lei nº 14.133/21;</w:t>
      </w:r>
    </w:p>
    <w:p w14:paraId="63A1ACE1" w14:textId="77777777" w:rsidR="00B54148" w:rsidRPr="00B54148" w:rsidRDefault="00B54148" w:rsidP="0021665D">
      <w:pPr>
        <w:widowControl w:val="0"/>
        <w:numPr>
          <w:ilvl w:val="0"/>
          <w:numId w:val="38"/>
        </w:numPr>
        <w:tabs>
          <w:tab w:val="left" w:pos="851"/>
        </w:tabs>
        <w:autoSpaceDE w:val="0"/>
        <w:autoSpaceDN w:val="0"/>
        <w:spacing w:line="276" w:lineRule="auto"/>
        <w:ind w:left="851" w:hanging="707"/>
        <w:outlineLvl w:val="0"/>
        <w:rPr>
          <w:b/>
          <w:bCs/>
          <w:color w:val="auto"/>
          <w:sz w:val="22"/>
          <w:lang w:val="pt-PT" w:eastAsia="en-US"/>
        </w:rPr>
      </w:pPr>
      <w:r w:rsidRPr="00B54148">
        <w:rPr>
          <w:b/>
          <w:bCs/>
          <w:color w:val="auto"/>
          <w:sz w:val="22"/>
          <w:lang w:val="pt-PT" w:eastAsia="en-US"/>
        </w:rPr>
        <w:t>EXIGÊNCIAS</w:t>
      </w:r>
      <w:r w:rsidRPr="00B54148">
        <w:rPr>
          <w:b/>
          <w:bCs/>
          <w:color w:val="auto"/>
          <w:spacing w:val="-1"/>
          <w:sz w:val="22"/>
          <w:lang w:val="pt-PT" w:eastAsia="en-US"/>
        </w:rPr>
        <w:t xml:space="preserve"> </w:t>
      </w:r>
      <w:r w:rsidRPr="00B54148">
        <w:rPr>
          <w:b/>
          <w:bCs/>
          <w:color w:val="auto"/>
          <w:sz w:val="22"/>
          <w:lang w:val="pt-PT" w:eastAsia="en-US"/>
        </w:rPr>
        <w:t xml:space="preserve">DE </w:t>
      </w:r>
      <w:r w:rsidRPr="00B54148">
        <w:rPr>
          <w:b/>
          <w:bCs/>
          <w:color w:val="auto"/>
          <w:spacing w:val="-2"/>
          <w:sz w:val="22"/>
          <w:lang w:val="pt-PT" w:eastAsia="en-US"/>
        </w:rPr>
        <w:t>HABILITAÇÃO</w:t>
      </w:r>
    </w:p>
    <w:p w14:paraId="4C722D92" w14:textId="77777777" w:rsidR="00B54148" w:rsidRPr="00B54148" w:rsidRDefault="00B54148" w:rsidP="00E93AC3">
      <w:pPr>
        <w:widowControl w:val="0"/>
        <w:numPr>
          <w:ilvl w:val="1"/>
          <w:numId w:val="38"/>
        </w:numPr>
        <w:tabs>
          <w:tab w:val="left" w:pos="852"/>
        </w:tabs>
        <w:autoSpaceDE w:val="0"/>
        <w:autoSpaceDN w:val="0"/>
        <w:spacing w:before="144" w:line="276" w:lineRule="auto"/>
        <w:ind w:hanging="708"/>
        <w:rPr>
          <w:color w:val="auto"/>
          <w:sz w:val="22"/>
          <w:lang w:val="pt-PT" w:eastAsia="en-US"/>
        </w:rPr>
      </w:pPr>
      <w:r w:rsidRPr="00B54148">
        <w:rPr>
          <w:color w:val="auto"/>
          <w:sz w:val="22"/>
          <w:lang w:val="pt-PT" w:eastAsia="en-US"/>
        </w:rPr>
        <w:t>Habilitação</w:t>
      </w:r>
      <w:r w:rsidRPr="00B54148">
        <w:rPr>
          <w:color w:val="auto"/>
          <w:spacing w:val="-14"/>
          <w:sz w:val="22"/>
          <w:lang w:val="pt-PT" w:eastAsia="en-US"/>
        </w:rPr>
        <w:t xml:space="preserve"> </w:t>
      </w:r>
      <w:r w:rsidRPr="00B54148">
        <w:rPr>
          <w:color w:val="auto"/>
          <w:spacing w:val="-2"/>
          <w:sz w:val="22"/>
          <w:lang w:val="pt-PT" w:eastAsia="en-US"/>
        </w:rPr>
        <w:t>Jurídica:</w:t>
      </w:r>
    </w:p>
    <w:p w14:paraId="534B2137" w14:textId="77777777" w:rsidR="00B54148" w:rsidRPr="00B54148" w:rsidRDefault="00B54148" w:rsidP="00E93AC3">
      <w:pPr>
        <w:widowControl w:val="0"/>
        <w:numPr>
          <w:ilvl w:val="2"/>
          <w:numId w:val="38"/>
        </w:numPr>
        <w:tabs>
          <w:tab w:val="left" w:pos="1554"/>
        </w:tabs>
        <w:autoSpaceDE w:val="0"/>
        <w:autoSpaceDN w:val="0"/>
        <w:spacing w:before="137" w:line="276" w:lineRule="auto"/>
        <w:ind w:left="1554" w:hanging="702"/>
        <w:rPr>
          <w:color w:val="auto"/>
          <w:sz w:val="22"/>
          <w:lang w:val="pt-PT" w:eastAsia="en-US"/>
        </w:rPr>
      </w:pPr>
      <w:r w:rsidRPr="00B54148">
        <w:rPr>
          <w:color w:val="auto"/>
          <w:sz w:val="22"/>
          <w:lang w:val="pt-PT" w:eastAsia="en-US"/>
        </w:rPr>
        <w:t>Registro</w:t>
      </w:r>
      <w:r w:rsidRPr="00B54148">
        <w:rPr>
          <w:color w:val="auto"/>
          <w:spacing w:val="-9"/>
          <w:sz w:val="22"/>
          <w:lang w:val="pt-PT" w:eastAsia="en-US"/>
        </w:rPr>
        <w:t xml:space="preserve"> </w:t>
      </w:r>
      <w:r w:rsidRPr="00B54148">
        <w:rPr>
          <w:color w:val="auto"/>
          <w:sz w:val="22"/>
          <w:lang w:val="pt-PT" w:eastAsia="en-US"/>
        </w:rPr>
        <w:t>comercial,</w:t>
      </w:r>
      <w:r w:rsidRPr="00B54148">
        <w:rPr>
          <w:color w:val="auto"/>
          <w:spacing w:val="-1"/>
          <w:sz w:val="22"/>
          <w:lang w:val="pt-PT" w:eastAsia="en-US"/>
        </w:rPr>
        <w:t xml:space="preserve"> </w:t>
      </w:r>
      <w:r w:rsidRPr="00B54148">
        <w:rPr>
          <w:color w:val="auto"/>
          <w:sz w:val="22"/>
          <w:lang w:val="pt-PT" w:eastAsia="en-US"/>
        </w:rPr>
        <w:t>no</w:t>
      </w:r>
      <w:r w:rsidRPr="00B54148">
        <w:rPr>
          <w:color w:val="auto"/>
          <w:spacing w:val="-1"/>
          <w:sz w:val="22"/>
          <w:lang w:val="pt-PT" w:eastAsia="en-US"/>
        </w:rPr>
        <w:t xml:space="preserve"> </w:t>
      </w:r>
      <w:r w:rsidRPr="00B54148">
        <w:rPr>
          <w:color w:val="auto"/>
          <w:sz w:val="22"/>
          <w:lang w:val="pt-PT" w:eastAsia="en-US"/>
        </w:rPr>
        <w:t>caso</w:t>
      </w:r>
      <w:r w:rsidRPr="00B54148">
        <w:rPr>
          <w:color w:val="auto"/>
          <w:spacing w:val="-3"/>
          <w:sz w:val="22"/>
          <w:lang w:val="pt-PT" w:eastAsia="en-US"/>
        </w:rPr>
        <w:t xml:space="preserve"> </w:t>
      </w:r>
      <w:r w:rsidRPr="00B54148">
        <w:rPr>
          <w:color w:val="auto"/>
          <w:sz w:val="22"/>
          <w:lang w:val="pt-PT" w:eastAsia="en-US"/>
        </w:rPr>
        <w:t>de</w:t>
      </w:r>
      <w:r w:rsidRPr="00B54148">
        <w:rPr>
          <w:color w:val="auto"/>
          <w:spacing w:val="-6"/>
          <w:sz w:val="22"/>
          <w:lang w:val="pt-PT" w:eastAsia="en-US"/>
        </w:rPr>
        <w:t xml:space="preserve"> </w:t>
      </w:r>
      <w:r w:rsidRPr="00B54148">
        <w:rPr>
          <w:color w:val="auto"/>
          <w:sz w:val="22"/>
          <w:lang w:val="pt-PT" w:eastAsia="en-US"/>
        </w:rPr>
        <w:t>empresa</w:t>
      </w:r>
      <w:r w:rsidRPr="00B54148">
        <w:rPr>
          <w:color w:val="auto"/>
          <w:spacing w:val="-2"/>
          <w:sz w:val="22"/>
          <w:lang w:val="pt-PT" w:eastAsia="en-US"/>
        </w:rPr>
        <w:t xml:space="preserve"> individual;</w:t>
      </w:r>
    </w:p>
    <w:p w14:paraId="04461965" w14:textId="77777777" w:rsidR="00B54148" w:rsidRPr="00B54148" w:rsidRDefault="00B54148" w:rsidP="00E93AC3">
      <w:pPr>
        <w:widowControl w:val="0"/>
        <w:numPr>
          <w:ilvl w:val="2"/>
          <w:numId w:val="38"/>
        </w:numPr>
        <w:tabs>
          <w:tab w:val="left" w:pos="1554"/>
        </w:tabs>
        <w:autoSpaceDE w:val="0"/>
        <w:autoSpaceDN w:val="0"/>
        <w:spacing w:before="140" w:line="276" w:lineRule="auto"/>
        <w:ind w:left="852" w:right="140" w:firstLine="0"/>
        <w:rPr>
          <w:color w:val="auto"/>
          <w:sz w:val="22"/>
          <w:lang w:val="pt-PT" w:eastAsia="en-US"/>
        </w:rPr>
      </w:pPr>
      <w:r w:rsidRPr="00B54148">
        <w:rPr>
          <w:color w:val="auto"/>
          <w:sz w:val="22"/>
          <w:lang w:val="pt-PT" w:eastAsia="en-US"/>
        </w:rPr>
        <w:t>Ato constitutivo, estatuto ou contrato/ata social em vigor, devidamente registrado, em se tratando</w:t>
      </w:r>
      <w:r w:rsidRPr="00B54148">
        <w:rPr>
          <w:color w:val="auto"/>
          <w:spacing w:val="-8"/>
          <w:sz w:val="22"/>
          <w:lang w:val="pt-PT" w:eastAsia="en-US"/>
        </w:rPr>
        <w:t xml:space="preserve"> </w:t>
      </w:r>
      <w:r w:rsidRPr="00B54148">
        <w:rPr>
          <w:color w:val="auto"/>
          <w:sz w:val="22"/>
          <w:lang w:val="pt-PT" w:eastAsia="en-US"/>
        </w:rPr>
        <w:t>de</w:t>
      </w:r>
      <w:r w:rsidRPr="00B54148">
        <w:rPr>
          <w:color w:val="auto"/>
          <w:spacing w:val="-11"/>
          <w:sz w:val="22"/>
          <w:lang w:val="pt-PT" w:eastAsia="en-US"/>
        </w:rPr>
        <w:t xml:space="preserve"> </w:t>
      </w:r>
      <w:r w:rsidRPr="00B54148">
        <w:rPr>
          <w:color w:val="auto"/>
          <w:sz w:val="22"/>
          <w:lang w:val="pt-PT" w:eastAsia="en-US"/>
        </w:rPr>
        <w:t>sociedades</w:t>
      </w:r>
      <w:r w:rsidRPr="00B54148">
        <w:rPr>
          <w:color w:val="auto"/>
          <w:spacing w:val="-4"/>
          <w:sz w:val="22"/>
          <w:lang w:val="pt-PT" w:eastAsia="en-US"/>
        </w:rPr>
        <w:t xml:space="preserve"> </w:t>
      </w:r>
      <w:r w:rsidRPr="00B54148">
        <w:rPr>
          <w:color w:val="auto"/>
          <w:sz w:val="22"/>
          <w:lang w:val="pt-PT" w:eastAsia="en-US"/>
        </w:rPr>
        <w:t>comerciais,</w:t>
      </w:r>
      <w:r w:rsidRPr="00B54148">
        <w:rPr>
          <w:color w:val="auto"/>
          <w:spacing w:val="-7"/>
          <w:sz w:val="22"/>
          <w:lang w:val="pt-PT" w:eastAsia="en-US"/>
        </w:rPr>
        <w:t xml:space="preserve"> </w:t>
      </w:r>
      <w:r w:rsidRPr="00B54148">
        <w:rPr>
          <w:color w:val="auto"/>
          <w:sz w:val="22"/>
          <w:lang w:val="pt-PT" w:eastAsia="en-US"/>
        </w:rPr>
        <w:t>e,</w:t>
      </w:r>
      <w:r w:rsidRPr="00B54148">
        <w:rPr>
          <w:color w:val="auto"/>
          <w:spacing w:val="-5"/>
          <w:sz w:val="22"/>
          <w:lang w:val="pt-PT" w:eastAsia="en-US"/>
        </w:rPr>
        <w:t xml:space="preserve"> </w:t>
      </w:r>
      <w:r w:rsidRPr="00B54148">
        <w:rPr>
          <w:color w:val="auto"/>
          <w:sz w:val="22"/>
          <w:lang w:val="pt-PT" w:eastAsia="en-US"/>
        </w:rPr>
        <w:t>no</w:t>
      </w:r>
      <w:r w:rsidRPr="00B54148">
        <w:rPr>
          <w:color w:val="auto"/>
          <w:spacing w:val="-7"/>
          <w:sz w:val="22"/>
          <w:lang w:val="pt-PT" w:eastAsia="en-US"/>
        </w:rPr>
        <w:t xml:space="preserve"> </w:t>
      </w:r>
      <w:r w:rsidRPr="00B54148">
        <w:rPr>
          <w:color w:val="auto"/>
          <w:sz w:val="22"/>
          <w:lang w:val="pt-PT" w:eastAsia="en-US"/>
        </w:rPr>
        <w:t>caso</w:t>
      </w:r>
      <w:r w:rsidRPr="00B54148">
        <w:rPr>
          <w:color w:val="auto"/>
          <w:spacing w:val="-6"/>
          <w:sz w:val="22"/>
          <w:lang w:val="pt-PT" w:eastAsia="en-US"/>
        </w:rPr>
        <w:t xml:space="preserve"> </w:t>
      </w:r>
      <w:r w:rsidRPr="00B54148">
        <w:rPr>
          <w:color w:val="auto"/>
          <w:sz w:val="22"/>
          <w:lang w:val="pt-PT" w:eastAsia="en-US"/>
        </w:rPr>
        <w:t>de</w:t>
      </w:r>
      <w:r w:rsidRPr="00B54148">
        <w:rPr>
          <w:color w:val="auto"/>
          <w:spacing w:val="-8"/>
          <w:sz w:val="22"/>
          <w:lang w:val="pt-PT" w:eastAsia="en-US"/>
        </w:rPr>
        <w:t xml:space="preserve"> </w:t>
      </w:r>
      <w:r w:rsidRPr="00B54148">
        <w:rPr>
          <w:color w:val="auto"/>
          <w:sz w:val="22"/>
          <w:lang w:val="pt-PT" w:eastAsia="en-US"/>
        </w:rPr>
        <w:t>sociedade</w:t>
      </w:r>
      <w:r w:rsidRPr="00B54148">
        <w:rPr>
          <w:color w:val="auto"/>
          <w:spacing w:val="-8"/>
          <w:sz w:val="22"/>
          <w:lang w:val="pt-PT" w:eastAsia="en-US"/>
        </w:rPr>
        <w:t xml:space="preserve"> </w:t>
      </w:r>
      <w:r w:rsidRPr="00B54148">
        <w:rPr>
          <w:color w:val="auto"/>
          <w:sz w:val="22"/>
          <w:lang w:val="pt-PT" w:eastAsia="en-US"/>
        </w:rPr>
        <w:t>por</w:t>
      </w:r>
      <w:r w:rsidRPr="00B54148">
        <w:rPr>
          <w:color w:val="auto"/>
          <w:spacing w:val="-8"/>
          <w:sz w:val="22"/>
          <w:lang w:val="pt-PT" w:eastAsia="en-US"/>
        </w:rPr>
        <w:t xml:space="preserve"> </w:t>
      </w:r>
      <w:r w:rsidRPr="00B54148">
        <w:rPr>
          <w:color w:val="auto"/>
          <w:sz w:val="22"/>
          <w:lang w:val="pt-PT" w:eastAsia="en-US"/>
        </w:rPr>
        <w:t>ações,</w:t>
      </w:r>
      <w:r w:rsidRPr="00B54148">
        <w:rPr>
          <w:color w:val="auto"/>
          <w:spacing w:val="-4"/>
          <w:sz w:val="22"/>
          <w:lang w:val="pt-PT" w:eastAsia="en-US"/>
        </w:rPr>
        <w:t xml:space="preserve"> </w:t>
      </w:r>
      <w:r w:rsidRPr="00B54148">
        <w:rPr>
          <w:color w:val="auto"/>
          <w:sz w:val="22"/>
          <w:lang w:val="pt-PT" w:eastAsia="en-US"/>
        </w:rPr>
        <w:t>acompanhado</w:t>
      </w:r>
      <w:r w:rsidRPr="00B54148">
        <w:rPr>
          <w:color w:val="auto"/>
          <w:spacing w:val="-7"/>
          <w:sz w:val="22"/>
          <w:lang w:val="pt-PT" w:eastAsia="en-US"/>
        </w:rPr>
        <w:t xml:space="preserve"> </w:t>
      </w:r>
      <w:r w:rsidRPr="00B54148">
        <w:rPr>
          <w:color w:val="auto"/>
          <w:sz w:val="22"/>
          <w:lang w:val="pt-PT" w:eastAsia="en-US"/>
        </w:rPr>
        <w:t>de</w:t>
      </w:r>
      <w:r w:rsidRPr="00B54148">
        <w:rPr>
          <w:color w:val="auto"/>
          <w:spacing w:val="-6"/>
          <w:sz w:val="22"/>
          <w:lang w:val="pt-PT" w:eastAsia="en-US"/>
        </w:rPr>
        <w:t xml:space="preserve"> </w:t>
      </w:r>
      <w:r w:rsidRPr="00B54148">
        <w:rPr>
          <w:color w:val="auto"/>
          <w:sz w:val="22"/>
          <w:lang w:val="pt-PT" w:eastAsia="en-US"/>
        </w:rPr>
        <w:t>documentos de eleição de seus administradores;</w:t>
      </w:r>
    </w:p>
    <w:p w14:paraId="1048E613" w14:textId="77777777" w:rsidR="00B54148" w:rsidRPr="00B54148" w:rsidRDefault="00B54148" w:rsidP="00E93AC3">
      <w:pPr>
        <w:widowControl w:val="0"/>
        <w:numPr>
          <w:ilvl w:val="2"/>
          <w:numId w:val="38"/>
        </w:numPr>
        <w:tabs>
          <w:tab w:val="left" w:pos="1557"/>
        </w:tabs>
        <w:autoSpaceDE w:val="0"/>
        <w:autoSpaceDN w:val="0"/>
        <w:spacing w:before="80" w:line="276" w:lineRule="auto"/>
        <w:ind w:left="852" w:right="157" w:firstLine="0"/>
        <w:rPr>
          <w:color w:val="auto"/>
          <w:sz w:val="22"/>
          <w:lang w:val="pt-PT" w:eastAsia="en-US"/>
        </w:rPr>
      </w:pPr>
      <w:r w:rsidRPr="00B54148">
        <w:rPr>
          <w:color w:val="auto"/>
          <w:sz w:val="22"/>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57AF2B16" w14:textId="77777777" w:rsidR="00B54148" w:rsidRPr="00B54148" w:rsidRDefault="00B54148" w:rsidP="00E93AC3">
      <w:pPr>
        <w:widowControl w:val="0"/>
        <w:numPr>
          <w:ilvl w:val="2"/>
          <w:numId w:val="38"/>
        </w:numPr>
        <w:tabs>
          <w:tab w:val="left" w:pos="1554"/>
        </w:tabs>
        <w:autoSpaceDE w:val="0"/>
        <w:autoSpaceDN w:val="0"/>
        <w:spacing w:line="276" w:lineRule="auto"/>
        <w:ind w:left="1554" w:hanging="702"/>
        <w:rPr>
          <w:color w:val="auto"/>
          <w:sz w:val="22"/>
          <w:lang w:val="pt-PT" w:eastAsia="en-US"/>
        </w:rPr>
      </w:pPr>
      <w:r w:rsidRPr="00B54148">
        <w:rPr>
          <w:color w:val="auto"/>
          <w:sz w:val="22"/>
          <w:lang w:val="pt-PT" w:eastAsia="en-US"/>
        </w:rPr>
        <w:t>Prova</w:t>
      </w:r>
      <w:r w:rsidRPr="00B54148">
        <w:rPr>
          <w:color w:val="auto"/>
          <w:spacing w:val="-15"/>
          <w:sz w:val="22"/>
          <w:lang w:val="pt-PT" w:eastAsia="en-US"/>
        </w:rPr>
        <w:t xml:space="preserve"> </w:t>
      </w:r>
      <w:r w:rsidRPr="00B54148">
        <w:rPr>
          <w:color w:val="auto"/>
          <w:sz w:val="22"/>
          <w:lang w:val="pt-PT" w:eastAsia="en-US"/>
        </w:rPr>
        <w:t>de</w:t>
      </w:r>
      <w:r w:rsidRPr="00B54148">
        <w:rPr>
          <w:color w:val="auto"/>
          <w:spacing w:val="-2"/>
          <w:sz w:val="22"/>
          <w:lang w:val="pt-PT" w:eastAsia="en-US"/>
        </w:rPr>
        <w:t xml:space="preserve"> </w:t>
      </w:r>
      <w:r w:rsidRPr="00B54148">
        <w:rPr>
          <w:color w:val="auto"/>
          <w:sz w:val="22"/>
          <w:lang w:val="pt-PT" w:eastAsia="en-US"/>
        </w:rPr>
        <w:t>inscrição no</w:t>
      </w:r>
      <w:r w:rsidRPr="00B54148">
        <w:rPr>
          <w:color w:val="auto"/>
          <w:spacing w:val="-1"/>
          <w:sz w:val="22"/>
          <w:lang w:val="pt-PT" w:eastAsia="en-US"/>
        </w:rPr>
        <w:t xml:space="preserve"> </w:t>
      </w:r>
      <w:r w:rsidRPr="00B54148">
        <w:rPr>
          <w:color w:val="auto"/>
          <w:sz w:val="22"/>
          <w:lang w:val="pt-PT" w:eastAsia="en-US"/>
        </w:rPr>
        <w:t>Cadastro</w:t>
      </w:r>
      <w:r w:rsidRPr="00B54148">
        <w:rPr>
          <w:color w:val="auto"/>
          <w:spacing w:val="-1"/>
          <w:sz w:val="22"/>
          <w:lang w:val="pt-PT" w:eastAsia="en-US"/>
        </w:rPr>
        <w:t xml:space="preserve"> </w:t>
      </w:r>
      <w:r w:rsidRPr="00B54148">
        <w:rPr>
          <w:color w:val="auto"/>
          <w:sz w:val="22"/>
          <w:lang w:val="pt-PT" w:eastAsia="en-US"/>
        </w:rPr>
        <w:t>Nacional de</w:t>
      </w:r>
      <w:r w:rsidRPr="00B54148">
        <w:rPr>
          <w:color w:val="auto"/>
          <w:spacing w:val="-1"/>
          <w:sz w:val="22"/>
          <w:lang w:val="pt-PT" w:eastAsia="en-US"/>
        </w:rPr>
        <w:t xml:space="preserve"> </w:t>
      </w:r>
      <w:r w:rsidRPr="00B54148">
        <w:rPr>
          <w:color w:val="auto"/>
          <w:sz w:val="22"/>
          <w:lang w:val="pt-PT" w:eastAsia="en-US"/>
        </w:rPr>
        <w:t>Pessoa</w:t>
      </w:r>
      <w:r w:rsidRPr="00B54148">
        <w:rPr>
          <w:color w:val="auto"/>
          <w:spacing w:val="-2"/>
          <w:sz w:val="22"/>
          <w:lang w:val="pt-PT" w:eastAsia="en-US"/>
        </w:rPr>
        <w:t xml:space="preserve"> </w:t>
      </w:r>
      <w:r w:rsidRPr="00B54148">
        <w:rPr>
          <w:color w:val="auto"/>
          <w:sz w:val="22"/>
          <w:lang w:val="pt-PT" w:eastAsia="en-US"/>
        </w:rPr>
        <w:t>Jurídica</w:t>
      </w:r>
      <w:r w:rsidRPr="00B54148">
        <w:rPr>
          <w:color w:val="auto"/>
          <w:spacing w:val="-4"/>
          <w:sz w:val="22"/>
          <w:lang w:val="pt-PT" w:eastAsia="en-US"/>
        </w:rPr>
        <w:t xml:space="preserve"> </w:t>
      </w:r>
      <w:r w:rsidRPr="00B54148">
        <w:rPr>
          <w:color w:val="auto"/>
          <w:spacing w:val="-2"/>
          <w:sz w:val="22"/>
          <w:lang w:val="pt-PT" w:eastAsia="en-US"/>
        </w:rPr>
        <w:t>(CNPJ/MF);</w:t>
      </w:r>
    </w:p>
    <w:p w14:paraId="7614D011" w14:textId="77777777" w:rsidR="00B54148" w:rsidRPr="00B54148" w:rsidRDefault="00B54148" w:rsidP="00E93AC3">
      <w:pPr>
        <w:widowControl w:val="0"/>
        <w:numPr>
          <w:ilvl w:val="1"/>
          <w:numId w:val="38"/>
        </w:numPr>
        <w:tabs>
          <w:tab w:val="left" w:pos="852"/>
        </w:tabs>
        <w:autoSpaceDE w:val="0"/>
        <w:autoSpaceDN w:val="0"/>
        <w:spacing w:before="139" w:line="276" w:lineRule="auto"/>
        <w:ind w:hanging="708"/>
        <w:rPr>
          <w:color w:val="auto"/>
          <w:sz w:val="22"/>
          <w:lang w:val="pt-PT" w:eastAsia="en-US"/>
        </w:rPr>
      </w:pPr>
      <w:r w:rsidRPr="00B54148">
        <w:rPr>
          <w:color w:val="auto"/>
          <w:sz w:val="22"/>
          <w:lang w:val="pt-PT" w:eastAsia="en-US"/>
        </w:rPr>
        <w:t>Regularidade</w:t>
      </w:r>
      <w:r w:rsidRPr="00B54148">
        <w:rPr>
          <w:color w:val="auto"/>
          <w:spacing w:val="-6"/>
          <w:sz w:val="22"/>
          <w:lang w:val="pt-PT" w:eastAsia="en-US"/>
        </w:rPr>
        <w:t xml:space="preserve"> </w:t>
      </w:r>
      <w:r w:rsidRPr="00B54148">
        <w:rPr>
          <w:color w:val="auto"/>
          <w:sz w:val="22"/>
          <w:lang w:val="pt-PT" w:eastAsia="en-US"/>
        </w:rPr>
        <w:t>Fiscal</w:t>
      </w:r>
      <w:r w:rsidRPr="00B54148">
        <w:rPr>
          <w:color w:val="auto"/>
          <w:spacing w:val="-1"/>
          <w:sz w:val="22"/>
          <w:lang w:val="pt-PT" w:eastAsia="en-US"/>
        </w:rPr>
        <w:t xml:space="preserve"> </w:t>
      </w:r>
      <w:r w:rsidRPr="00B54148">
        <w:rPr>
          <w:color w:val="auto"/>
          <w:sz w:val="22"/>
          <w:lang w:val="pt-PT" w:eastAsia="en-US"/>
        </w:rPr>
        <w:t>Social</w:t>
      </w:r>
      <w:r w:rsidRPr="00B54148">
        <w:rPr>
          <w:color w:val="auto"/>
          <w:spacing w:val="-6"/>
          <w:sz w:val="22"/>
          <w:lang w:val="pt-PT" w:eastAsia="en-US"/>
        </w:rPr>
        <w:t xml:space="preserve"> </w:t>
      </w:r>
      <w:r w:rsidRPr="00B54148">
        <w:rPr>
          <w:color w:val="auto"/>
          <w:sz w:val="22"/>
          <w:lang w:val="pt-PT" w:eastAsia="en-US"/>
        </w:rPr>
        <w:t>e</w:t>
      </w:r>
      <w:r w:rsidRPr="00B54148">
        <w:rPr>
          <w:color w:val="auto"/>
          <w:spacing w:val="-5"/>
          <w:sz w:val="22"/>
          <w:lang w:val="pt-PT" w:eastAsia="en-US"/>
        </w:rPr>
        <w:t xml:space="preserve"> </w:t>
      </w:r>
      <w:r w:rsidRPr="00B54148">
        <w:rPr>
          <w:color w:val="auto"/>
          <w:spacing w:val="-2"/>
          <w:sz w:val="22"/>
          <w:lang w:val="pt-PT" w:eastAsia="en-US"/>
        </w:rPr>
        <w:t>Trabalhista:</w:t>
      </w:r>
    </w:p>
    <w:p w14:paraId="177F1DA8" w14:textId="77777777" w:rsidR="00B54148" w:rsidRPr="00B54148" w:rsidRDefault="00B54148" w:rsidP="00E93AC3">
      <w:pPr>
        <w:widowControl w:val="0"/>
        <w:numPr>
          <w:ilvl w:val="0"/>
          <w:numId w:val="35"/>
        </w:numPr>
        <w:tabs>
          <w:tab w:val="left" w:pos="1557"/>
        </w:tabs>
        <w:autoSpaceDE w:val="0"/>
        <w:autoSpaceDN w:val="0"/>
        <w:spacing w:before="139" w:line="276" w:lineRule="auto"/>
        <w:ind w:right="187" w:firstLine="0"/>
        <w:rPr>
          <w:color w:val="auto"/>
          <w:sz w:val="22"/>
          <w:lang w:val="pt-PT" w:eastAsia="en-US"/>
        </w:rPr>
      </w:pPr>
      <w:r w:rsidRPr="00B54148">
        <w:rPr>
          <w:color w:val="auto"/>
          <w:sz w:val="22"/>
          <w:lang w:val="pt-PT" w:eastAsia="en-US"/>
        </w:rPr>
        <w:t>Inscrição</w:t>
      </w:r>
      <w:r w:rsidRPr="00B54148">
        <w:rPr>
          <w:color w:val="auto"/>
          <w:spacing w:val="40"/>
          <w:sz w:val="22"/>
          <w:lang w:val="pt-PT" w:eastAsia="en-US"/>
        </w:rPr>
        <w:t xml:space="preserve"> </w:t>
      </w:r>
      <w:r w:rsidRPr="00B54148">
        <w:rPr>
          <w:color w:val="auto"/>
          <w:sz w:val="22"/>
          <w:lang w:val="pt-PT" w:eastAsia="en-US"/>
        </w:rPr>
        <w:t>no</w:t>
      </w:r>
      <w:r w:rsidRPr="00B54148">
        <w:rPr>
          <w:color w:val="auto"/>
          <w:spacing w:val="40"/>
          <w:sz w:val="22"/>
          <w:lang w:val="pt-PT" w:eastAsia="en-US"/>
        </w:rPr>
        <w:t xml:space="preserve"> </w:t>
      </w:r>
      <w:r w:rsidRPr="00B54148">
        <w:rPr>
          <w:color w:val="auto"/>
          <w:sz w:val="22"/>
          <w:lang w:val="pt-PT" w:eastAsia="en-US"/>
        </w:rPr>
        <w:t>cadastro</w:t>
      </w:r>
      <w:r w:rsidRPr="00B54148">
        <w:rPr>
          <w:color w:val="auto"/>
          <w:spacing w:val="40"/>
          <w:sz w:val="22"/>
          <w:lang w:val="pt-PT" w:eastAsia="en-US"/>
        </w:rPr>
        <w:t xml:space="preserve"> </w:t>
      </w:r>
      <w:r w:rsidRPr="00B54148">
        <w:rPr>
          <w:color w:val="auto"/>
          <w:sz w:val="22"/>
          <w:lang w:val="pt-PT" w:eastAsia="en-US"/>
        </w:rPr>
        <w:t>de</w:t>
      </w:r>
      <w:r w:rsidRPr="00B54148">
        <w:rPr>
          <w:color w:val="auto"/>
          <w:spacing w:val="40"/>
          <w:sz w:val="22"/>
          <w:lang w:val="pt-PT" w:eastAsia="en-US"/>
        </w:rPr>
        <w:t xml:space="preserve"> </w:t>
      </w:r>
      <w:r w:rsidRPr="00B54148">
        <w:rPr>
          <w:color w:val="auto"/>
          <w:sz w:val="22"/>
          <w:lang w:val="pt-PT" w:eastAsia="en-US"/>
        </w:rPr>
        <w:t>contribuinte</w:t>
      </w:r>
      <w:r w:rsidRPr="00B54148">
        <w:rPr>
          <w:color w:val="auto"/>
          <w:spacing w:val="40"/>
          <w:sz w:val="22"/>
          <w:lang w:val="pt-PT" w:eastAsia="en-US"/>
        </w:rPr>
        <w:t xml:space="preserve"> </w:t>
      </w:r>
      <w:r w:rsidRPr="00B54148">
        <w:rPr>
          <w:color w:val="auto"/>
          <w:sz w:val="22"/>
          <w:lang w:val="pt-PT" w:eastAsia="en-US"/>
        </w:rPr>
        <w:t>Estadual</w:t>
      </w:r>
      <w:r w:rsidRPr="00B54148">
        <w:rPr>
          <w:color w:val="auto"/>
          <w:spacing w:val="40"/>
          <w:sz w:val="22"/>
          <w:lang w:val="pt-PT" w:eastAsia="en-US"/>
        </w:rPr>
        <w:t xml:space="preserve"> </w:t>
      </w:r>
      <w:r w:rsidRPr="00B54148">
        <w:rPr>
          <w:color w:val="auto"/>
          <w:sz w:val="22"/>
          <w:lang w:val="pt-PT" w:eastAsia="en-US"/>
        </w:rPr>
        <w:t>e/ou</w:t>
      </w:r>
      <w:r w:rsidRPr="00B54148">
        <w:rPr>
          <w:color w:val="auto"/>
          <w:spacing w:val="40"/>
          <w:sz w:val="22"/>
          <w:lang w:val="pt-PT" w:eastAsia="en-US"/>
        </w:rPr>
        <w:t xml:space="preserve"> </w:t>
      </w:r>
      <w:r w:rsidRPr="00B54148">
        <w:rPr>
          <w:color w:val="auto"/>
          <w:sz w:val="22"/>
          <w:lang w:val="pt-PT" w:eastAsia="en-US"/>
        </w:rPr>
        <w:t>Municipal,</w:t>
      </w:r>
      <w:r w:rsidRPr="00B54148">
        <w:rPr>
          <w:color w:val="auto"/>
          <w:spacing w:val="40"/>
          <w:sz w:val="22"/>
          <w:lang w:val="pt-PT" w:eastAsia="en-US"/>
        </w:rPr>
        <w:t xml:space="preserve"> </w:t>
      </w:r>
      <w:r w:rsidRPr="00B54148">
        <w:rPr>
          <w:color w:val="auto"/>
          <w:sz w:val="22"/>
          <w:lang w:val="pt-PT" w:eastAsia="en-US"/>
        </w:rPr>
        <w:t>se</w:t>
      </w:r>
      <w:r w:rsidRPr="00B54148">
        <w:rPr>
          <w:color w:val="auto"/>
          <w:spacing w:val="40"/>
          <w:sz w:val="22"/>
          <w:lang w:val="pt-PT" w:eastAsia="en-US"/>
        </w:rPr>
        <w:t xml:space="preserve"> </w:t>
      </w:r>
      <w:r w:rsidRPr="00B54148">
        <w:rPr>
          <w:color w:val="auto"/>
          <w:sz w:val="22"/>
          <w:lang w:val="pt-PT" w:eastAsia="en-US"/>
        </w:rPr>
        <w:t>houver,</w:t>
      </w:r>
      <w:r w:rsidRPr="00B54148">
        <w:rPr>
          <w:color w:val="auto"/>
          <w:spacing w:val="40"/>
          <w:sz w:val="22"/>
          <w:lang w:val="pt-PT" w:eastAsia="en-US"/>
        </w:rPr>
        <w:t xml:space="preserve"> </w:t>
      </w:r>
      <w:r w:rsidRPr="00B54148">
        <w:rPr>
          <w:color w:val="auto"/>
          <w:sz w:val="22"/>
          <w:lang w:val="pt-PT" w:eastAsia="en-US"/>
        </w:rPr>
        <w:t>relativo</w:t>
      </w:r>
      <w:r w:rsidRPr="00B54148">
        <w:rPr>
          <w:color w:val="auto"/>
          <w:spacing w:val="40"/>
          <w:sz w:val="22"/>
          <w:lang w:val="pt-PT" w:eastAsia="en-US"/>
        </w:rPr>
        <w:t xml:space="preserve"> </w:t>
      </w:r>
      <w:r w:rsidRPr="00B54148">
        <w:rPr>
          <w:color w:val="auto"/>
          <w:sz w:val="22"/>
          <w:lang w:val="pt-PT" w:eastAsia="en-US"/>
        </w:rPr>
        <w:t>ao domicilio</w:t>
      </w:r>
      <w:r w:rsidRPr="00B54148">
        <w:rPr>
          <w:color w:val="auto"/>
          <w:spacing w:val="-18"/>
          <w:sz w:val="22"/>
          <w:lang w:val="pt-PT" w:eastAsia="en-US"/>
        </w:rPr>
        <w:t xml:space="preserve"> </w:t>
      </w:r>
      <w:r w:rsidRPr="00B54148">
        <w:rPr>
          <w:color w:val="auto"/>
          <w:sz w:val="22"/>
          <w:lang w:val="pt-PT" w:eastAsia="en-US"/>
        </w:rPr>
        <w:t>ou</w:t>
      </w:r>
      <w:r w:rsidRPr="00B54148">
        <w:rPr>
          <w:color w:val="auto"/>
          <w:spacing w:val="-15"/>
          <w:sz w:val="22"/>
          <w:lang w:val="pt-PT" w:eastAsia="en-US"/>
        </w:rPr>
        <w:t xml:space="preserve"> </w:t>
      </w:r>
      <w:r w:rsidRPr="00B54148">
        <w:rPr>
          <w:color w:val="auto"/>
          <w:sz w:val="22"/>
          <w:lang w:val="pt-PT" w:eastAsia="en-US"/>
        </w:rPr>
        <w:t>sede</w:t>
      </w:r>
      <w:r w:rsidRPr="00B54148">
        <w:rPr>
          <w:color w:val="auto"/>
          <w:spacing w:val="-18"/>
          <w:sz w:val="22"/>
          <w:lang w:val="pt-PT" w:eastAsia="en-US"/>
        </w:rPr>
        <w:t xml:space="preserve"> </w:t>
      </w:r>
      <w:r w:rsidRPr="00B54148">
        <w:rPr>
          <w:color w:val="auto"/>
          <w:sz w:val="22"/>
          <w:lang w:val="pt-PT" w:eastAsia="en-US"/>
        </w:rPr>
        <w:t>do</w:t>
      </w:r>
      <w:r w:rsidRPr="00B54148">
        <w:rPr>
          <w:color w:val="auto"/>
          <w:spacing w:val="-15"/>
          <w:sz w:val="22"/>
          <w:lang w:val="pt-PT" w:eastAsia="en-US"/>
        </w:rPr>
        <w:t xml:space="preserve"> </w:t>
      </w:r>
      <w:r w:rsidRPr="00B54148">
        <w:rPr>
          <w:color w:val="auto"/>
          <w:sz w:val="22"/>
          <w:lang w:val="pt-PT" w:eastAsia="en-US"/>
        </w:rPr>
        <w:t>licitante,</w:t>
      </w:r>
      <w:r w:rsidRPr="00B54148">
        <w:rPr>
          <w:color w:val="auto"/>
          <w:spacing w:val="-13"/>
          <w:sz w:val="22"/>
          <w:lang w:val="pt-PT" w:eastAsia="en-US"/>
        </w:rPr>
        <w:t xml:space="preserve"> </w:t>
      </w:r>
      <w:r w:rsidRPr="00B54148">
        <w:rPr>
          <w:color w:val="auto"/>
          <w:sz w:val="22"/>
          <w:lang w:val="pt-PT" w:eastAsia="en-US"/>
        </w:rPr>
        <w:t>pertinente</w:t>
      </w:r>
      <w:r w:rsidRPr="00B54148">
        <w:rPr>
          <w:color w:val="auto"/>
          <w:spacing w:val="-14"/>
          <w:sz w:val="22"/>
          <w:lang w:val="pt-PT" w:eastAsia="en-US"/>
        </w:rPr>
        <w:t xml:space="preserve"> </w:t>
      </w:r>
      <w:r w:rsidRPr="00B54148">
        <w:rPr>
          <w:color w:val="auto"/>
          <w:sz w:val="22"/>
          <w:lang w:val="pt-PT" w:eastAsia="en-US"/>
        </w:rPr>
        <w:t>ao</w:t>
      </w:r>
      <w:r w:rsidRPr="00B54148">
        <w:rPr>
          <w:color w:val="auto"/>
          <w:spacing w:val="-12"/>
          <w:sz w:val="22"/>
          <w:lang w:val="pt-PT" w:eastAsia="en-US"/>
        </w:rPr>
        <w:t xml:space="preserve"> </w:t>
      </w:r>
      <w:r w:rsidRPr="00B54148">
        <w:rPr>
          <w:color w:val="auto"/>
          <w:sz w:val="22"/>
          <w:lang w:val="pt-PT" w:eastAsia="en-US"/>
        </w:rPr>
        <w:t>ramo</w:t>
      </w:r>
      <w:r w:rsidRPr="00B54148">
        <w:rPr>
          <w:color w:val="auto"/>
          <w:spacing w:val="-13"/>
          <w:sz w:val="22"/>
          <w:lang w:val="pt-PT" w:eastAsia="en-US"/>
        </w:rPr>
        <w:t xml:space="preserve"> </w:t>
      </w:r>
      <w:r w:rsidRPr="00B54148">
        <w:rPr>
          <w:color w:val="auto"/>
          <w:sz w:val="22"/>
          <w:lang w:val="pt-PT" w:eastAsia="en-US"/>
        </w:rPr>
        <w:t>de</w:t>
      </w:r>
      <w:r w:rsidRPr="00B54148">
        <w:rPr>
          <w:color w:val="auto"/>
          <w:spacing w:val="-18"/>
          <w:sz w:val="22"/>
          <w:lang w:val="pt-PT" w:eastAsia="en-US"/>
        </w:rPr>
        <w:t xml:space="preserve"> </w:t>
      </w:r>
      <w:r w:rsidRPr="00B54148">
        <w:rPr>
          <w:color w:val="auto"/>
          <w:sz w:val="22"/>
          <w:lang w:val="pt-PT" w:eastAsia="en-US"/>
        </w:rPr>
        <w:t>atividade</w:t>
      </w:r>
      <w:r w:rsidRPr="00B54148">
        <w:rPr>
          <w:color w:val="auto"/>
          <w:spacing w:val="-13"/>
          <w:sz w:val="22"/>
          <w:lang w:val="pt-PT" w:eastAsia="en-US"/>
        </w:rPr>
        <w:t xml:space="preserve"> </w:t>
      </w:r>
      <w:r w:rsidRPr="00B54148">
        <w:rPr>
          <w:color w:val="auto"/>
          <w:sz w:val="22"/>
          <w:lang w:val="pt-PT" w:eastAsia="en-US"/>
        </w:rPr>
        <w:t>e</w:t>
      </w:r>
      <w:r w:rsidRPr="00B54148">
        <w:rPr>
          <w:color w:val="auto"/>
          <w:spacing w:val="-16"/>
          <w:sz w:val="22"/>
          <w:lang w:val="pt-PT" w:eastAsia="en-US"/>
        </w:rPr>
        <w:t xml:space="preserve"> </w:t>
      </w:r>
      <w:r w:rsidRPr="00B54148">
        <w:rPr>
          <w:color w:val="auto"/>
          <w:sz w:val="22"/>
          <w:lang w:val="pt-PT" w:eastAsia="en-US"/>
        </w:rPr>
        <w:t>compatível</w:t>
      </w:r>
      <w:r w:rsidRPr="00B54148">
        <w:rPr>
          <w:color w:val="auto"/>
          <w:spacing w:val="-12"/>
          <w:sz w:val="22"/>
          <w:lang w:val="pt-PT" w:eastAsia="en-US"/>
        </w:rPr>
        <w:t xml:space="preserve"> </w:t>
      </w:r>
      <w:r w:rsidRPr="00B54148">
        <w:rPr>
          <w:color w:val="auto"/>
          <w:sz w:val="22"/>
          <w:lang w:val="pt-PT" w:eastAsia="en-US"/>
        </w:rPr>
        <w:t>com</w:t>
      </w:r>
      <w:r w:rsidRPr="00B54148">
        <w:rPr>
          <w:color w:val="auto"/>
          <w:spacing w:val="-12"/>
          <w:sz w:val="22"/>
          <w:lang w:val="pt-PT" w:eastAsia="en-US"/>
        </w:rPr>
        <w:t xml:space="preserve"> </w:t>
      </w:r>
      <w:r w:rsidRPr="00B54148">
        <w:rPr>
          <w:color w:val="auto"/>
          <w:sz w:val="22"/>
          <w:lang w:val="pt-PT" w:eastAsia="en-US"/>
        </w:rPr>
        <w:t>o</w:t>
      </w:r>
      <w:r w:rsidRPr="00B54148">
        <w:rPr>
          <w:color w:val="auto"/>
          <w:spacing w:val="-13"/>
          <w:sz w:val="22"/>
          <w:lang w:val="pt-PT" w:eastAsia="en-US"/>
        </w:rPr>
        <w:t xml:space="preserve"> </w:t>
      </w:r>
      <w:r w:rsidRPr="00B54148">
        <w:rPr>
          <w:color w:val="auto"/>
          <w:sz w:val="22"/>
          <w:lang w:val="pt-PT" w:eastAsia="en-US"/>
        </w:rPr>
        <w:t>objeto</w:t>
      </w:r>
      <w:r w:rsidRPr="00B54148">
        <w:rPr>
          <w:color w:val="auto"/>
          <w:spacing w:val="-12"/>
          <w:sz w:val="22"/>
          <w:lang w:val="pt-PT" w:eastAsia="en-US"/>
        </w:rPr>
        <w:t xml:space="preserve"> </w:t>
      </w:r>
      <w:r w:rsidRPr="00B54148">
        <w:rPr>
          <w:color w:val="auto"/>
          <w:spacing w:val="-2"/>
          <w:sz w:val="22"/>
          <w:lang w:val="pt-PT" w:eastAsia="en-US"/>
        </w:rPr>
        <w:t>contratual;</w:t>
      </w:r>
    </w:p>
    <w:p w14:paraId="02A164B7" w14:textId="77777777" w:rsidR="00B54148" w:rsidRPr="00B54148" w:rsidRDefault="00B54148" w:rsidP="00E93AC3">
      <w:pPr>
        <w:widowControl w:val="0"/>
        <w:numPr>
          <w:ilvl w:val="0"/>
          <w:numId w:val="35"/>
        </w:numPr>
        <w:tabs>
          <w:tab w:val="left" w:pos="1557"/>
        </w:tabs>
        <w:autoSpaceDE w:val="0"/>
        <w:autoSpaceDN w:val="0"/>
        <w:spacing w:line="276" w:lineRule="auto"/>
        <w:ind w:left="1557" w:hanging="705"/>
        <w:rPr>
          <w:color w:val="auto"/>
          <w:sz w:val="22"/>
          <w:lang w:val="pt-PT" w:eastAsia="en-US"/>
        </w:rPr>
      </w:pPr>
      <w:r w:rsidRPr="00B54148">
        <w:rPr>
          <w:color w:val="auto"/>
          <w:sz w:val="22"/>
          <w:lang w:val="pt-PT" w:eastAsia="en-US"/>
        </w:rPr>
        <w:t>Prova</w:t>
      </w:r>
      <w:r w:rsidRPr="00B54148">
        <w:rPr>
          <w:color w:val="auto"/>
          <w:spacing w:val="-12"/>
          <w:sz w:val="22"/>
          <w:lang w:val="pt-PT" w:eastAsia="en-US"/>
        </w:rPr>
        <w:t xml:space="preserve"> </w:t>
      </w:r>
      <w:r w:rsidRPr="00B54148">
        <w:rPr>
          <w:color w:val="auto"/>
          <w:sz w:val="22"/>
          <w:lang w:val="pt-PT" w:eastAsia="en-US"/>
        </w:rPr>
        <w:t>de</w:t>
      </w:r>
      <w:r w:rsidRPr="00B54148">
        <w:rPr>
          <w:color w:val="auto"/>
          <w:spacing w:val="-4"/>
          <w:sz w:val="22"/>
          <w:lang w:val="pt-PT" w:eastAsia="en-US"/>
        </w:rPr>
        <w:t xml:space="preserve"> </w:t>
      </w:r>
      <w:r w:rsidRPr="00B54148">
        <w:rPr>
          <w:color w:val="auto"/>
          <w:sz w:val="22"/>
          <w:lang w:val="pt-PT" w:eastAsia="en-US"/>
        </w:rPr>
        <w:t>regularidade</w:t>
      </w:r>
      <w:r w:rsidRPr="00B54148">
        <w:rPr>
          <w:color w:val="auto"/>
          <w:spacing w:val="-1"/>
          <w:sz w:val="22"/>
          <w:lang w:val="pt-PT" w:eastAsia="en-US"/>
        </w:rPr>
        <w:t xml:space="preserve"> </w:t>
      </w:r>
      <w:r w:rsidRPr="00B54148">
        <w:rPr>
          <w:color w:val="auto"/>
          <w:sz w:val="22"/>
          <w:lang w:val="pt-PT" w:eastAsia="en-US"/>
        </w:rPr>
        <w:t>com a</w:t>
      </w:r>
      <w:r w:rsidRPr="00B54148">
        <w:rPr>
          <w:color w:val="auto"/>
          <w:spacing w:val="-2"/>
          <w:sz w:val="22"/>
          <w:lang w:val="pt-PT" w:eastAsia="en-US"/>
        </w:rPr>
        <w:t xml:space="preserve"> </w:t>
      </w:r>
      <w:r w:rsidRPr="00B54148">
        <w:rPr>
          <w:color w:val="auto"/>
          <w:sz w:val="22"/>
          <w:lang w:val="pt-PT" w:eastAsia="en-US"/>
        </w:rPr>
        <w:t>Fazenda</w:t>
      </w:r>
      <w:r w:rsidRPr="00B54148">
        <w:rPr>
          <w:color w:val="auto"/>
          <w:spacing w:val="-1"/>
          <w:sz w:val="22"/>
          <w:lang w:val="pt-PT" w:eastAsia="en-US"/>
        </w:rPr>
        <w:t xml:space="preserve"> </w:t>
      </w:r>
      <w:r w:rsidRPr="00B54148">
        <w:rPr>
          <w:color w:val="auto"/>
          <w:sz w:val="22"/>
          <w:lang w:val="pt-PT" w:eastAsia="en-US"/>
        </w:rPr>
        <w:t>Municipal,</w:t>
      </w:r>
      <w:r w:rsidRPr="00B54148">
        <w:rPr>
          <w:color w:val="auto"/>
          <w:spacing w:val="-1"/>
          <w:sz w:val="22"/>
          <w:lang w:val="pt-PT" w:eastAsia="en-US"/>
        </w:rPr>
        <w:t xml:space="preserve"> </w:t>
      </w:r>
      <w:r w:rsidRPr="00B54148">
        <w:rPr>
          <w:color w:val="auto"/>
          <w:sz w:val="22"/>
          <w:lang w:val="pt-PT" w:eastAsia="en-US"/>
        </w:rPr>
        <w:t>do domicílio</w:t>
      </w:r>
      <w:r w:rsidRPr="00B54148">
        <w:rPr>
          <w:color w:val="auto"/>
          <w:spacing w:val="-1"/>
          <w:sz w:val="22"/>
          <w:lang w:val="pt-PT" w:eastAsia="en-US"/>
        </w:rPr>
        <w:t xml:space="preserve"> </w:t>
      </w:r>
      <w:r w:rsidRPr="00B54148">
        <w:rPr>
          <w:color w:val="auto"/>
          <w:sz w:val="22"/>
          <w:lang w:val="pt-PT" w:eastAsia="en-US"/>
        </w:rPr>
        <w:t>ou</w:t>
      </w:r>
      <w:r w:rsidRPr="00B54148">
        <w:rPr>
          <w:color w:val="auto"/>
          <w:spacing w:val="-1"/>
          <w:sz w:val="22"/>
          <w:lang w:val="pt-PT" w:eastAsia="en-US"/>
        </w:rPr>
        <w:t xml:space="preserve"> </w:t>
      </w:r>
      <w:r w:rsidRPr="00B54148">
        <w:rPr>
          <w:color w:val="auto"/>
          <w:sz w:val="22"/>
          <w:lang w:val="pt-PT" w:eastAsia="en-US"/>
        </w:rPr>
        <w:t>sede</w:t>
      </w:r>
      <w:r w:rsidRPr="00B54148">
        <w:rPr>
          <w:color w:val="auto"/>
          <w:spacing w:val="-5"/>
          <w:sz w:val="22"/>
          <w:lang w:val="pt-PT" w:eastAsia="en-US"/>
        </w:rPr>
        <w:t xml:space="preserve"> </w:t>
      </w:r>
      <w:r w:rsidRPr="00B54148">
        <w:rPr>
          <w:color w:val="auto"/>
          <w:sz w:val="22"/>
          <w:lang w:val="pt-PT" w:eastAsia="en-US"/>
        </w:rPr>
        <w:t>da</w:t>
      </w:r>
      <w:r w:rsidRPr="00B54148">
        <w:rPr>
          <w:color w:val="auto"/>
          <w:spacing w:val="-1"/>
          <w:sz w:val="22"/>
          <w:lang w:val="pt-PT" w:eastAsia="en-US"/>
        </w:rPr>
        <w:t xml:space="preserve"> </w:t>
      </w:r>
      <w:r w:rsidRPr="00B54148">
        <w:rPr>
          <w:color w:val="auto"/>
          <w:spacing w:val="-2"/>
          <w:sz w:val="22"/>
          <w:lang w:val="pt-PT" w:eastAsia="en-US"/>
        </w:rPr>
        <w:t>licitante;</w:t>
      </w:r>
    </w:p>
    <w:p w14:paraId="04A17A2E" w14:textId="77777777" w:rsidR="00B54148" w:rsidRPr="00B54148" w:rsidRDefault="00B54148" w:rsidP="00E93AC3">
      <w:pPr>
        <w:widowControl w:val="0"/>
        <w:numPr>
          <w:ilvl w:val="0"/>
          <w:numId w:val="35"/>
        </w:numPr>
        <w:tabs>
          <w:tab w:val="left" w:pos="1557"/>
        </w:tabs>
        <w:autoSpaceDE w:val="0"/>
        <w:autoSpaceDN w:val="0"/>
        <w:spacing w:before="140" w:line="276" w:lineRule="auto"/>
        <w:ind w:left="1557" w:hanging="705"/>
        <w:rPr>
          <w:color w:val="auto"/>
          <w:sz w:val="22"/>
          <w:lang w:val="pt-PT" w:eastAsia="en-US"/>
        </w:rPr>
      </w:pPr>
      <w:r w:rsidRPr="00B54148">
        <w:rPr>
          <w:color w:val="auto"/>
          <w:sz w:val="22"/>
          <w:lang w:val="pt-PT" w:eastAsia="en-US"/>
        </w:rPr>
        <w:t>Prova</w:t>
      </w:r>
      <w:r w:rsidRPr="00B54148">
        <w:rPr>
          <w:color w:val="auto"/>
          <w:spacing w:val="-12"/>
          <w:sz w:val="22"/>
          <w:lang w:val="pt-PT" w:eastAsia="en-US"/>
        </w:rPr>
        <w:t xml:space="preserve"> </w:t>
      </w:r>
      <w:r w:rsidRPr="00B54148">
        <w:rPr>
          <w:color w:val="auto"/>
          <w:sz w:val="22"/>
          <w:lang w:val="pt-PT" w:eastAsia="en-US"/>
        </w:rPr>
        <w:t>de</w:t>
      </w:r>
      <w:r w:rsidRPr="00B54148">
        <w:rPr>
          <w:color w:val="auto"/>
          <w:spacing w:val="-4"/>
          <w:sz w:val="22"/>
          <w:lang w:val="pt-PT" w:eastAsia="en-US"/>
        </w:rPr>
        <w:t xml:space="preserve"> </w:t>
      </w:r>
      <w:r w:rsidRPr="00B54148">
        <w:rPr>
          <w:color w:val="auto"/>
          <w:sz w:val="22"/>
          <w:lang w:val="pt-PT" w:eastAsia="en-US"/>
        </w:rPr>
        <w:t>regularidade</w:t>
      </w:r>
      <w:r w:rsidRPr="00B54148">
        <w:rPr>
          <w:color w:val="auto"/>
          <w:spacing w:val="-1"/>
          <w:sz w:val="22"/>
          <w:lang w:val="pt-PT" w:eastAsia="en-US"/>
        </w:rPr>
        <w:t xml:space="preserve"> </w:t>
      </w:r>
      <w:r w:rsidRPr="00B54148">
        <w:rPr>
          <w:color w:val="auto"/>
          <w:sz w:val="22"/>
          <w:lang w:val="pt-PT" w:eastAsia="en-US"/>
        </w:rPr>
        <w:t>com a</w:t>
      </w:r>
      <w:r w:rsidRPr="00B54148">
        <w:rPr>
          <w:color w:val="auto"/>
          <w:spacing w:val="-2"/>
          <w:sz w:val="22"/>
          <w:lang w:val="pt-PT" w:eastAsia="en-US"/>
        </w:rPr>
        <w:t xml:space="preserve"> </w:t>
      </w:r>
      <w:r w:rsidRPr="00B54148">
        <w:rPr>
          <w:color w:val="auto"/>
          <w:sz w:val="22"/>
          <w:lang w:val="pt-PT" w:eastAsia="en-US"/>
        </w:rPr>
        <w:t>Fazenda</w:t>
      </w:r>
      <w:r w:rsidRPr="00B54148">
        <w:rPr>
          <w:color w:val="auto"/>
          <w:spacing w:val="-3"/>
          <w:sz w:val="22"/>
          <w:lang w:val="pt-PT" w:eastAsia="en-US"/>
        </w:rPr>
        <w:t xml:space="preserve"> </w:t>
      </w:r>
      <w:r w:rsidRPr="00B54148">
        <w:rPr>
          <w:color w:val="auto"/>
          <w:sz w:val="22"/>
          <w:lang w:val="pt-PT" w:eastAsia="en-US"/>
        </w:rPr>
        <w:t>Estadual, do</w:t>
      </w:r>
      <w:r w:rsidRPr="00B54148">
        <w:rPr>
          <w:color w:val="auto"/>
          <w:spacing w:val="-1"/>
          <w:sz w:val="22"/>
          <w:lang w:val="pt-PT" w:eastAsia="en-US"/>
        </w:rPr>
        <w:t xml:space="preserve"> </w:t>
      </w:r>
      <w:r w:rsidRPr="00B54148">
        <w:rPr>
          <w:color w:val="auto"/>
          <w:sz w:val="22"/>
          <w:lang w:val="pt-PT" w:eastAsia="en-US"/>
        </w:rPr>
        <w:t>domicílio</w:t>
      </w:r>
      <w:r w:rsidRPr="00B54148">
        <w:rPr>
          <w:color w:val="auto"/>
          <w:spacing w:val="1"/>
          <w:sz w:val="22"/>
          <w:lang w:val="pt-PT" w:eastAsia="en-US"/>
        </w:rPr>
        <w:t xml:space="preserve"> </w:t>
      </w:r>
      <w:r w:rsidRPr="00B54148">
        <w:rPr>
          <w:color w:val="auto"/>
          <w:sz w:val="22"/>
          <w:lang w:val="pt-PT" w:eastAsia="en-US"/>
        </w:rPr>
        <w:t>ou</w:t>
      </w:r>
      <w:r w:rsidRPr="00B54148">
        <w:rPr>
          <w:color w:val="auto"/>
          <w:spacing w:val="-4"/>
          <w:sz w:val="22"/>
          <w:lang w:val="pt-PT" w:eastAsia="en-US"/>
        </w:rPr>
        <w:t xml:space="preserve"> </w:t>
      </w:r>
      <w:r w:rsidRPr="00B54148">
        <w:rPr>
          <w:color w:val="auto"/>
          <w:sz w:val="22"/>
          <w:lang w:val="pt-PT" w:eastAsia="en-US"/>
        </w:rPr>
        <w:t>sede</w:t>
      </w:r>
      <w:r w:rsidRPr="00B54148">
        <w:rPr>
          <w:color w:val="auto"/>
          <w:spacing w:val="-4"/>
          <w:sz w:val="22"/>
          <w:lang w:val="pt-PT" w:eastAsia="en-US"/>
        </w:rPr>
        <w:t xml:space="preserve"> </w:t>
      </w:r>
      <w:r w:rsidRPr="00B54148">
        <w:rPr>
          <w:color w:val="auto"/>
          <w:sz w:val="22"/>
          <w:lang w:val="pt-PT" w:eastAsia="en-US"/>
        </w:rPr>
        <w:t>da</w:t>
      </w:r>
      <w:r w:rsidRPr="00B54148">
        <w:rPr>
          <w:color w:val="auto"/>
          <w:spacing w:val="-1"/>
          <w:sz w:val="22"/>
          <w:lang w:val="pt-PT" w:eastAsia="en-US"/>
        </w:rPr>
        <w:t xml:space="preserve"> </w:t>
      </w:r>
      <w:r w:rsidRPr="00B54148">
        <w:rPr>
          <w:color w:val="auto"/>
          <w:spacing w:val="-2"/>
          <w:sz w:val="22"/>
          <w:lang w:val="pt-PT" w:eastAsia="en-US"/>
        </w:rPr>
        <w:t>licitante;</w:t>
      </w:r>
    </w:p>
    <w:p w14:paraId="41D8E4F2" w14:textId="77777777" w:rsidR="00B54148" w:rsidRPr="00B54148" w:rsidRDefault="00B54148" w:rsidP="00E93AC3">
      <w:pPr>
        <w:widowControl w:val="0"/>
        <w:numPr>
          <w:ilvl w:val="0"/>
          <w:numId w:val="35"/>
        </w:numPr>
        <w:tabs>
          <w:tab w:val="left" w:pos="1560"/>
        </w:tabs>
        <w:autoSpaceDE w:val="0"/>
        <w:autoSpaceDN w:val="0"/>
        <w:spacing w:before="139" w:line="276" w:lineRule="auto"/>
        <w:ind w:left="1560" w:hanging="708"/>
        <w:rPr>
          <w:color w:val="auto"/>
          <w:sz w:val="22"/>
          <w:lang w:val="pt-PT" w:eastAsia="en-US"/>
        </w:rPr>
      </w:pPr>
      <w:r w:rsidRPr="00B54148">
        <w:rPr>
          <w:color w:val="auto"/>
          <w:sz w:val="22"/>
          <w:lang w:val="pt-PT" w:eastAsia="en-US"/>
        </w:rPr>
        <w:t>Prova</w:t>
      </w:r>
      <w:r w:rsidRPr="00B54148">
        <w:rPr>
          <w:color w:val="auto"/>
          <w:spacing w:val="-8"/>
          <w:sz w:val="22"/>
          <w:lang w:val="pt-PT" w:eastAsia="en-US"/>
        </w:rPr>
        <w:t xml:space="preserve"> </w:t>
      </w:r>
      <w:r w:rsidRPr="00B54148">
        <w:rPr>
          <w:color w:val="auto"/>
          <w:sz w:val="22"/>
          <w:lang w:val="pt-PT" w:eastAsia="en-US"/>
        </w:rPr>
        <w:t>de</w:t>
      </w:r>
      <w:r w:rsidRPr="00B54148">
        <w:rPr>
          <w:color w:val="auto"/>
          <w:spacing w:val="-7"/>
          <w:sz w:val="22"/>
          <w:lang w:val="pt-PT" w:eastAsia="en-US"/>
        </w:rPr>
        <w:t xml:space="preserve"> </w:t>
      </w:r>
      <w:r w:rsidRPr="00B54148">
        <w:rPr>
          <w:color w:val="auto"/>
          <w:sz w:val="22"/>
          <w:lang w:val="pt-PT" w:eastAsia="en-US"/>
        </w:rPr>
        <w:t>regularidade</w:t>
      </w:r>
      <w:r w:rsidRPr="00B54148">
        <w:rPr>
          <w:color w:val="auto"/>
          <w:spacing w:val="1"/>
          <w:sz w:val="22"/>
          <w:lang w:val="pt-PT" w:eastAsia="en-US"/>
        </w:rPr>
        <w:t xml:space="preserve"> </w:t>
      </w:r>
      <w:r w:rsidRPr="00B54148">
        <w:rPr>
          <w:color w:val="auto"/>
          <w:sz w:val="22"/>
          <w:lang w:val="pt-PT" w:eastAsia="en-US"/>
        </w:rPr>
        <w:t>com</w:t>
      </w:r>
      <w:r w:rsidRPr="00B54148">
        <w:rPr>
          <w:color w:val="auto"/>
          <w:spacing w:val="-1"/>
          <w:sz w:val="22"/>
          <w:lang w:val="pt-PT" w:eastAsia="en-US"/>
        </w:rPr>
        <w:t xml:space="preserve"> </w:t>
      </w:r>
      <w:r w:rsidRPr="00B54148">
        <w:rPr>
          <w:color w:val="auto"/>
          <w:sz w:val="22"/>
          <w:lang w:val="pt-PT" w:eastAsia="en-US"/>
        </w:rPr>
        <w:t>a</w:t>
      </w:r>
      <w:r w:rsidRPr="00B54148">
        <w:rPr>
          <w:color w:val="auto"/>
          <w:spacing w:val="-5"/>
          <w:sz w:val="22"/>
          <w:lang w:val="pt-PT" w:eastAsia="en-US"/>
        </w:rPr>
        <w:t xml:space="preserve"> </w:t>
      </w:r>
      <w:r w:rsidRPr="00B54148">
        <w:rPr>
          <w:color w:val="auto"/>
          <w:sz w:val="22"/>
          <w:lang w:val="pt-PT" w:eastAsia="en-US"/>
        </w:rPr>
        <w:t>Fazenda</w:t>
      </w:r>
      <w:r w:rsidRPr="00B54148">
        <w:rPr>
          <w:color w:val="auto"/>
          <w:spacing w:val="4"/>
          <w:sz w:val="22"/>
          <w:lang w:val="pt-PT" w:eastAsia="en-US"/>
        </w:rPr>
        <w:t xml:space="preserve"> </w:t>
      </w:r>
      <w:r w:rsidRPr="00B54148">
        <w:rPr>
          <w:color w:val="auto"/>
          <w:spacing w:val="-2"/>
          <w:sz w:val="22"/>
          <w:lang w:val="pt-PT" w:eastAsia="en-US"/>
        </w:rPr>
        <w:t>Federal;</w:t>
      </w:r>
    </w:p>
    <w:p w14:paraId="38D3E528" w14:textId="77777777" w:rsidR="00B54148" w:rsidRPr="00B54148" w:rsidRDefault="00B54148" w:rsidP="00E93AC3">
      <w:pPr>
        <w:widowControl w:val="0"/>
        <w:numPr>
          <w:ilvl w:val="0"/>
          <w:numId w:val="35"/>
        </w:numPr>
        <w:tabs>
          <w:tab w:val="left" w:pos="1560"/>
        </w:tabs>
        <w:autoSpaceDE w:val="0"/>
        <w:autoSpaceDN w:val="0"/>
        <w:spacing w:before="139" w:line="276" w:lineRule="auto"/>
        <w:ind w:right="236" w:firstLine="0"/>
        <w:rPr>
          <w:color w:val="auto"/>
          <w:sz w:val="22"/>
          <w:lang w:val="pt-PT" w:eastAsia="en-US"/>
        </w:rPr>
      </w:pPr>
      <w:r w:rsidRPr="00B54148">
        <w:rPr>
          <w:color w:val="auto"/>
          <w:sz w:val="22"/>
          <w:lang w:val="pt-PT" w:eastAsia="en-US"/>
        </w:rPr>
        <w:t>Prova</w:t>
      </w:r>
      <w:r w:rsidRPr="00B54148">
        <w:rPr>
          <w:color w:val="auto"/>
          <w:spacing w:val="-15"/>
          <w:sz w:val="22"/>
          <w:lang w:val="pt-PT" w:eastAsia="en-US"/>
        </w:rPr>
        <w:t xml:space="preserve"> </w:t>
      </w:r>
      <w:r w:rsidRPr="00B54148">
        <w:rPr>
          <w:color w:val="auto"/>
          <w:sz w:val="22"/>
          <w:lang w:val="pt-PT" w:eastAsia="en-US"/>
        </w:rPr>
        <w:t>de</w:t>
      </w:r>
      <w:r w:rsidRPr="00B54148">
        <w:rPr>
          <w:color w:val="auto"/>
          <w:spacing w:val="-14"/>
          <w:sz w:val="22"/>
          <w:lang w:val="pt-PT" w:eastAsia="en-US"/>
        </w:rPr>
        <w:t xml:space="preserve"> </w:t>
      </w:r>
      <w:r w:rsidRPr="00B54148">
        <w:rPr>
          <w:color w:val="auto"/>
          <w:sz w:val="22"/>
          <w:lang w:val="pt-PT" w:eastAsia="en-US"/>
        </w:rPr>
        <w:t>regularidade</w:t>
      </w:r>
      <w:r w:rsidRPr="00B54148">
        <w:rPr>
          <w:color w:val="auto"/>
          <w:spacing w:val="-8"/>
          <w:sz w:val="22"/>
          <w:lang w:val="pt-PT" w:eastAsia="en-US"/>
        </w:rPr>
        <w:t xml:space="preserve"> </w:t>
      </w:r>
      <w:r w:rsidRPr="00B54148">
        <w:rPr>
          <w:color w:val="auto"/>
          <w:sz w:val="22"/>
          <w:lang w:val="pt-PT" w:eastAsia="en-US"/>
        </w:rPr>
        <w:t>relativa</w:t>
      </w:r>
      <w:r w:rsidRPr="00B54148">
        <w:rPr>
          <w:color w:val="auto"/>
          <w:spacing w:val="-13"/>
          <w:sz w:val="22"/>
          <w:lang w:val="pt-PT" w:eastAsia="en-US"/>
        </w:rPr>
        <w:t xml:space="preserve"> </w:t>
      </w:r>
      <w:r w:rsidRPr="00B54148">
        <w:rPr>
          <w:color w:val="auto"/>
          <w:sz w:val="22"/>
          <w:lang w:val="pt-PT" w:eastAsia="en-US"/>
        </w:rPr>
        <w:t>à</w:t>
      </w:r>
      <w:r w:rsidRPr="00B54148">
        <w:rPr>
          <w:color w:val="auto"/>
          <w:spacing w:val="-15"/>
          <w:sz w:val="22"/>
          <w:lang w:val="pt-PT" w:eastAsia="en-US"/>
        </w:rPr>
        <w:t xml:space="preserve"> </w:t>
      </w:r>
      <w:r w:rsidRPr="00B54148">
        <w:rPr>
          <w:color w:val="auto"/>
          <w:sz w:val="22"/>
          <w:lang w:val="pt-PT" w:eastAsia="en-US"/>
        </w:rPr>
        <w:t>Seguridade</w:t>
      </w:r>
      <w:r w:rsidRPr="00B54148">
        <w:rPr>
          <w:color w:val="auto"/>
          <w:spacing w:val="-13"/>
          <w:sz w:val="22"/>
          <w:lang w:val="pt-PT" w:eastAsia="en-US"/>
        </w:rPr>
        <w:t xml:space="preserve"> </w:t>
      </w:r>
      <w:r w:rsidRPr="00B54148">
        <w:rPr>
          <w:color w:val="auto"/>
          <w:sz w:val="22"/>
          <w:lang w:val="pt-PT" w:eastAsia="en-US"/>
        </w:rPr>
        <w:t>Social</w:t>
      </w:r>
      <w:r w:rsidRPr="00B54148">
        <w:rPr>
          <w:color w:val="auto"/>
          <w:spacing w:val="-6"/>
          <w:sz w:val="22"/>
          <w:lang w:val="pt-PT" w:eastAsia="en-US"/>
        </w:rPr>
        <w:t xml:space="preserve"> </w:t>
      </w:r>
      <w:r w:rsidRPr="00B54148">
        <w:rPr>
          <w:color w:val="auto"/>
          <w:sz w:val="22"/>
          <w:lang w:val="pt-PT" w:eastAsia="en-US"/>
        </w:rPr>
        <w:t>e</w:t>
      </w:r>
      <w:r w:rsidRPr="00B54148">
        <w:rPr>
          <w:color w:val="auto"/>
          <w:spacing w:val="-15"/>
          <w:sz w:val="22"/>
          <w:lang w:val="pt-PT" w:eastAsia="en-US"/>
        </w:rPr>
        <w:t xml:space="preserve"> </w:t>
      </w:r>
      <w:r w:rsidRPr="00B54148">
        <w:rPr>
          <w:color w:val="auto"/>
          <w:sz w:val="22"/>
          <w:lang w:val="pt-PT" w:eastAsia="en-US"/>
        </w:rPr>
        <w:t>ao</w:t>
      </w:r>
      <w:r w:rsidRPr="00B54148">
        <w:rPr>
          <w:color w:val="auto"/>
          <w:spacing w:val="-8"/>
          <w:sz w:val="22"/>
          <w:lang w:val="pt-PT" w:eastAsia="en-US"/>
        </w:rPr>
        <w:t xml:space="preserve"> </w:t>
      </w:r>
      <w:r w:rsidRPr="00B54148">
        <w:rPr>
          <w:color w:val="auto"/>
          <w:sz w:val="22"/>
          <w:lang w:val="pt-PT" w:eastAsia="en-US"/>
        </w:rPr>
        <w:t>FGTS,</w:t>
      </w:r>
      <w:r w:rsidRPr="00B54148">
        <w:rPr>
          <w:color w:val="auto"/>
          <w:spacing w:val="-12"/>
          <w:sz w:val="22"/>
          <w:lang w:val="pt-PT" w:eastAsia="en-US"/>
        </w:rPr>
        <w:t xml:space="preserve"> </w:t>
      </w:r>
      <w:r w:rsidRPr="00B54148">
        <w:rPr>
          <w:color w:val="auto"/>
          <w:sz w:val="22"/>
          <w:lang w:val="pt-PT" w:eastAsia="en-US"/>
        </w:rPr>
        <w:t>que</w:t>
      </w:r>
      <w:r w:rsidRPr="00B54148">
        <w:rPr>
          <w:color w:val="auto"/>
          <w:spacing w:val="-13"/>
          <w:sz w:val="22"/>
          <w:lang w:val="pt-PT" w:eastAsia="en-US"/>
        </w:rPr>
        <w:t xml:space="preserve"> </w:t>
      </w:r>
      <w:r w:rsidRPr="00B54148">
        <w:rPr>
          <w:color w:val="auto"/>
          <w:sz w:val="22"/>
          <w:lang w:val="pt-PT" w:eastAsia="en-US"/>
        </w:rPr>
        <w:t>demonstre</w:t>
      </w:r>
      <w:r w:rsidRPr="00B54148">
        <w:rPr>
          <w:color w:val="auto"/>
          <w:spacing w:val="-13"/>
          <w:sz w:val="22"/>
          <w:lang w:val="pt-PT" w:eastAsia="en-US"/>
        </w:rPr>
        <w:t xml:space="preserve"> </w:t>
      </w:r>
      <w:r w:rsidRPr="00B54148">
        <w:rPr>
          <w:color w:val="auto"/>
          <w:sz w:val="22"/>
          <w:lang w:val="pt-PT" w:eastAsia="en-US"/>
        </w:rPr>
        <w:t>cumprimento dos encargos sociais instituídos por lei;</w:t>
      </w:r>
    </w:p>
    <w:p w14:paraId="340B0480" w14:textId="77777777" w:rsidR="00B54148" w:rsidRPr="00B54148" w:rsidRDefault="00B54148" w:rsidP="00E93AC3">
      <w:pPr>
        <w:widowControl w:val="0"/>
        <w:numPr>
          <w:ilvl w:val="0"/>
          <w:numId w:val="35"/>
        </w:numPr>
        <w:tabs>
          <w:tab w:val="left" w:pos="1560"/>
        </w:tabs>
        <w:autoSpaceDE w:val="0"/>
        <w:autoSpaceDN w:val="0"/>
        <w:spacing w:before="1" w:line="276" w:lineRule="auto"/>
        <w:ind w:left="1560" w:hanging="708"/>
        <w:rPr>
          <w:color w:val="auto"/>
          <w:sz w:val="22"/>
          <w:lang w:val="pt-PT" w:eastAsia="en-US"/>
        </w:rPr>
      </w:pPr>
      <w:r w:rsidRPr="00B54148">
        <w:rPr>
          <w:color w:val="auto"/>
          <w:sz w:val="22"/>
          <w:lang w:val="pt-PT" w:eastAsia="en-US"/>
        </w:rPr>
        <w:t>Prova</w:t>
      </w:r>
      <w:r w:rsidRPr="00B54148">
        <w:rPr>
          <w:color w:val="auto"/>
          <w:spacing w:val="-8"/>
          <w:sz w:val="22"/>
          <w:lang w:val="pt-PT" w:eastAsia="en-US"/>
        </w:rPr>
        <w:t xml:space="preserve"> </w:t>
      </w:r>
      <w:r w:rsidRPr="00B54148">
        <w:rPr>
          <w:color w:val="auto"/>
          <w:sz w:val="22"/>
          <w:lang w:val="pt-PT" w:eastAsia="en-US"/>
        </w:rPr>
        <w:t>de</w:t>
      </w:r>
      <w:r w:rsidRPr="00B54148">
        <w:rPr>
          <w:color w:val="auto"/>
          <w:spacing w:val="-4"/>
          <w:sz w:val="22"/>
          <w:lang w:val="pt-PT" w:eastAsia="en-US"/>
        </w:rPr>
        <w:t xml:space="preserve"> </w:t>
      </w:r>
      <w:r w:rsidRPr="00B54148">
        <w:rPr>
          <w:color w:val="auto"/>
          <w:sz w:val="22"/>
          <w:lang w:val="pt-PT" w:eastAsia="en-US"/>
        </w:rPr>
        <w:t>regularidade</w:t>
      </w:r>
      <w:r w:rsidRPr="00B54148">
        <w:rPr>
          <w:color w:val="auto"/>
          <w:spacing w:val="-1"/>
          <w:sz w:val="22"/>
          <w:lang w:val="pt-PT" w:eastAsia="en-US"/>
        </w:rPr>
        <w:t xml:space="preserve"> </w:t>
      </w:r>
      <w:r w:rsidRPr="00B54148">
        <w:rPr>
          <w:color w:val="auto"/>
          <w:sz w:val="22"/>
          <w:lang w:val="pt-PT" w:eastAsia="en-US"/>
        </w:rPr>
        <w:t>perante</w:t>
      </w:r>
      <w:r w:rsidRPr="00B54148">
        <w:rPr>
          <w:color w:val="auto"/>
          <w:spacing w:val="-3"/>
          <w:sz w:val="22"/>
          <w:lang w:val="pt-PT" w:eastAsia="en-US"/>
        </w:rPr>
        <w:t xml:space="preserve"> </w:t>
      </w:r>
      <w:r w:rsidRPr="00B54148">
        <w:rPr>
          <w:color w:val="auto"/>
          <w:sz w:val="22"/>
          <w:lang w:val="pt-PT" w:eastAsia="en-US"/>
        </w:rPr>
        <w:t>a</w:t>
      </w:r>
      <w:r w:rsidRPr="00B54148">
        <w:rPr>
          <w:color w:val="auto"/>
          <w:spacing w:val="-4"/>
          <w:sz w:val="22"/>
          <w:lang w:val="pt-PT" w:eastAsia="en-US"/>
        </w:rPr>
        <w:t xml:space="preserve"> </w:t>
      </w:r>
      <w:r w:rsidRPr="00B54148">
        <w:rPr>
          <w:color w:val="auto"/>
          <w:sz w:val="22"/>
          <w:lang w:val="pt-PT" w:eastAsia="en-US"/>
        </w:rPr>
        <w:t>Justiça</w:t>
      </w:r>
      <w:r w:rsidRPr="00B54148">
        <w:rPr>
          <w:color w:val="auto"/>
          <w:spacing w:val="-6"/>
          <w:sz w:val="22"/>
          <w:lang w:val="pt-PT" w:eastAsia="en-US"/>
        </w:rPr>
        <w:t xml:space="preserve"> </w:t>
      </w:r>
      <w:r w:rsidRPr="00B54148">
        <w:rPr>
          <w:color w:val="auto"/>
          <w:sz w:val="22"/>
          <w:lang w:val="pt-PT" w:eastAsia="en-US"/>
        </w:rPr>
        <w:t>do</w:t>
      </w:r>
      <w:r w:rsidRPr="00B54148">
        <w:rPr>
          <w:color w:val="auto"/>
          <w:spacing w:val="2"/>
          <w:sz w:val="22"/>
          <w:lang w:val="pt-PT" w:eastAsia="en-US"/>
        </w:rPr>
        <w:t xml:space="preserve"> </w:t>
      </w:r>
      <w:r w:rsidRPr="00B54148">
        <w:rPr>
          <w:color w:val="auto"/>
          <w:spacing w:val="-2"/>
          <w:sz w:val="22"/>
          <w:lang w:val="pt-PT" w:eastAsia="en-US"/>
        </w:rPr>
        <w:t>Trabalho;</w:t>
      </w:r>
    </w:p>
    <w:p w14:paraId="25B87B97" w14:textId="77777777" w:rsidR="00B54148" w:rsidRPr="00B54148" w:rsidRDefault="00B54148" w:rsidP="00E93AC3">
      <w:pPr>
        <w:widowControl w:val="0"/>
        <w:numPr>
          <w:ilvl w:val="0"/>
          <w:numId w:val="35"/>
        </w:numPr>
        <w:tabs>
          <w:tab w:val="left" w:pos="1560"/>
        </w:tabs>
        <w:autoSpaceDE w:val="0"/>
        <w:autoSpaceDN w:val="0"/>
        <w:spacing w:before="142" w:line="276" w:lineRule="auto"/>
        <w:ind w:right="232" w:firstLine="0"/>
        <w:rPr>
          <w:color w:val="auto"/>
          <w:sz w:val="22"/>
          <w:lang w:val="pt-PT" w:eastAsia="en-US"/>
        </w:rPr>
      </w:pPr>
      <w:r w:rsidRPr="00B54148">
        <w:rPr>
          <w:color w:val="auto"/>
          <w:sz w:val="22"/>
          <w:lang w:val="pt-PT" w:eastAsia="en-US"/>
        </w:rPr>
        <w:t>Declaração</w:t>
      </w:r>
      <w:r w:rsidRPr="00B54148">
        <w:rPr>
          <w:color w:val="auto"/>
          <w:spacing w:val="-4"/>
          <w:sz w:val="22"/>
          <w:lang w:val="pt-PT" w:eastAsia="en-US"/>
        </w:rPr>
        <w:t xml:space="preserve"> </w:t>
      </w:r>
      <w:r w:rsidRPr="00B54148">
        <w:rPr>
          <w:color w:val="auto"/>
          <w:sz w:val="22"/>
          <w:lang w:val="pt-PT" w:eastAsia="en-US"/>
        </w:rPr>
        <w:t>de</w:t>
      </w:r>
      <w:r w:rsidRPr="00B54148">
        <w:rPr>
          <w:color w:val="auto"/>
          <w:spacing w:val="-8"/>
          <w:sz w:val="22"/>
          <w:lang w:val="pt-PT" w:eastAsia="en-US"/>
        </w:rPr>
        <w:t xml:space="preserve"> </w:t>
      </w:r>
      <w:r w:rsidRPr="00B54148">
        <w:rPr>
          <w:color w:val="auto"/>
          <w:sz w:val="22"/>
          <w:lang w:val="pt-PT" w:eastAsia="en-US"/>
        </w:rPr>
        <w:t>cumprimento</w:t>
      </w:r>
      <w:r w:rsidRPr="00B54148">
        <w:rPr>
          <w:color w:val="auto"/>
          <w:spacing w:val="-4"/>
          <w:sz w:val="22"/>
          <w:lang w:val="pt-PT" w:eastAsia="en-US"/>
        </w:rPr>
        <w:t xml:space="preserve"> </w:t>
      </w:r>
      <w:r w:rsidRPr="00B54148">
        <w:rPr>
          <w:color w:val="auto"/>
          <w:sz w:val="22"/>
          <w:lang w:val="pt-PT" w:eastAsia="en-US"/>
        </w:rPr>
        <w:t>do</w:t>
      </w:r>
      <w:r w:rsidRPr="00B54148">
        <w:rPr>
          <w:color w:val="auto"/>
          <w:spacing w:val="-5"/>
          <w:sz w:val="22"/>
          <w:lang w:val="pt-PT" w:eastAsia="en-US"/>
        </w:rPr>
        <w:t xml:space="preserve"> </w:t>
      </w:r>
      <w:r w:rsidRPr="00B54148">
        <w:rPr>
          <w:color w:val="auto"/>
          <w:sz w:val="22"/>
          <w:lang w:val="pt-PT" w:eastAsia="en-US"/>
        </w:rPr>
        <w:t>disposto</w:t>
      </w:r>
      <w:r w:rsidRPr="00B54148">
        <w:rPr>
          <w:color w:val="auto"/>
          <w:spacing w:val="-4"/>
          <w:sz w:val="22"/>
          <w:lang w:val="pt-PT" w:eastAsia="en-US"/>
        </w:rPr>
        <w:t xml:space="preserve"> </w:t>
      </w:r>
      <w:r w:rsidRPr="00B54148">
        <w:rPr>
          <w:color w:val="auto"/>
          <w:sz w:val="22"/>
          <w:lang w:val="pt-PT" w:eastAsia="en-US"/>
        </w:rPr>
        <w:t>no</w:t>
      </w:r>
      <w:r w:rsidRPr="00B54148">
        <w:rPr>
          <w:color w:val="auto"/>
          <w:spacing w:val="-10"/>
          <w:sz w:val="22"/>
          <w:lang w:val="pt-PT" w:eastAsia="en-US"/>
        </w:rPr>
        <w:t xml:space="preserve"> </w:t>
      </w:r>
      <w:r w:rsidRPr="00B54148">
        <w:rPr>
          <w:color w:val="auto"/>
          <w:sz w:val="22"/>
          <w:lang w:val="pt-PT" w:eastAsia="en-US"/>
        </w:rPr>
        <w:t>inciso</w:t>
      </w:r>
      <w:r w:rsidRPr="00B54148">
        <w:rPr>
          <w:color w:val="auto"/>
          <w:spacing w:val="-12"/>
          <w:sz w:val="22"/>
          <w:lang w:val="pt-PT" w:eastAsia="en-US"/>
        </w:rPr>
        <w:t xml:space="preserve"> </w:t>
      </w:r>
      <w:r w:rsidRPr="00B54148">
        <w:rPr>
          <w:color w:val="auto"/>
          <w:sz w:val="22"/>
          <w:lang w:val="pt-PT" w:eastAsia="en-US"/>
        </w:rPr>
        <w:t>XXIII</w:t>
      </w:r>
      <w:r w:rsidRPr="00B54148">
        <w:rPr>
          <w:color w:val="auto"/>
          <w:spacing w:val="-13"/>
          <w:sz w:val="22"/>
          <w:lang w:val="pt-PT" w:eastAsia="en-US"/>
        </w:rPr>
        <w:t xml:space="preserve"> </w:t>
      </w:r>
      <w:r w:rsidRPr="00B54148">
        <w:rPr>
          <w:color w:val="auto"/>
          <w:sz w:val="22"/>
          <w:lang w:val="pt-PT" w:eastAsia="en-US"/>
        </w:rPr>
        <w:t>do</w:t>
      </w:r>
      <w:r w:rsidRPr="00B54148">
        <w:rPr>
          <w:color w:val="auto"/>
          <w:spacing w:val="-4"/>
          <w:sz w:val="22"/>
          <w:lang w:val="pt-PT" w:eastAsia="en-US"/>
        </w:rPr>
        <w:t xml:space="preserve"> </w:t>
      </w:r>
      <w:r w:rsidRPr="00B54148">
        <w:rPr>
          <w:color w:val="auto"/>
          <w:sz w:val="22"/>
          <w:lang w:val="pt-PT" w:eastAsia="en-US"/>
        </w:rPr>
        <w:t>art.</w:t>
      </w:r>
      <w:r w:rsidRPr="00B54148">
        <w:rPr>
          <w:color w:val="auto"/>
          <w:spacing w:val="-7"/>
          <w:sz w:val="22"/>
          <w:lang w:val="pt-PT" w:eastAsia="en-US"/>
        </w:rPr>
        <w:t xml:space="preserve"> </w:t>
      </w:r>
      <w:r w:rsidRPr="00B54148">
        <w:rPr>
          <w:color w:val="auto"/>
          <w:sz w:val="22"/>
          <w:lang w:val="pt-PT" w:eastAsia="en-US"/>
        </w:rPr>
        <w:t>7º</w:t>
      </w:r>
      <w:r w:rsidRPr="00B54148">
        <w:rPr>
          <w:color w:val="auto"/>
          <w:spacing w:val="-7"/>
          <w:sz w:val="22"/>
          <w:lang w:val="pt-PT" w:eastAsia="en-US"/>
        </w:rPr>
        <w:t xml:space="preserve"> </w:t>
      </w:r>
      <w:r w:rsidRPr="00B54148">
        <w:rPr>
          <w:color w:val="auto"/>
          <w:sz w:val="22"/>
          <w:lang w:val="pt-PT" w:eastAsia="en-US"/>
        </w:rPr>
        <w:t>da</w:t>
      </w:r>
      <w:r w:rsidRPr="00B54148">
        <w:rPr>
          <w:color w:val="auto"/>
          <w:spacing w:val="-11"/>
          <w:sz w:val="22"/>
          <w:lang w:val="pt-PT" w:eastAsia="en-US"/>
        </w:rPr>
        <w:t xml:space="preserve"> </w:t>
      </w:r>
      <w:r w:rsidRPr="00B54148">
        <w:rPr>
          <w:color w:val="auto"/>
          <w:sz w:val="22"/>
          <w:lang w:val="pt-PT" w:eastAsia="en-US"/>
        </w:rPr>
        <w:t>Constituição</w:t>
      </w:r>
      <w:r w:rsidRPr="00B54148">
        <w:rPr>
          <w:color w:val="auto"/>
          <w:spacing w:val="-4"/>
          <w:sz w:val="22"/>
          <w:lang w:val="pt-PT" w:eastAsia="en-US"/>
        </w:rPr>
        <w:t xml:space="preserve"> </w:t>
      </w:r>
      <w:r w:rsidRPr="00B54148">
        <w:rPr>
          <w:color w:val="auto"/>
          <w:sz w:val="22"/>
          <w:lang w:val="pt-PT" w:eastAsia="en-US"/>
        </w:rPr>
        <w:t>Federal, dispensada quando apresentada no credenciamento, item 5.3.3.</w:t>
      </w:r>
    </w:p>
    <w:p w14:paraId="316A2892" w14:textId="77777777" w:rsidR="00B54148" w:rsidRPr="00B54148" w:rsidRDefault="00B54148" w:rsidP="00E93AC3">
      <w:pPr>
        <w:widowControl w:val="0"/>
        <w:numPr>
          <w:ilvl w:val="1"/>
          <w:numId w:val="38"/>
        </w:numPr>
        <w:tabs>
          <w:tab w:val="left" w:pos="852"/>
        </w:tabs>
        <w:autoSpaceDE w:val="0"/>
        <w:autoSpaceDN w:val="0"/>
        <w:spacing w:line="276" w:lineRule="auto"/>
        <w:ind w:hanging="708"/>
        <w:rPr>
          <w:color w:val="auto"/>
          <w:sz w:val="22"/>
          <w:lang w:val="pt-PT" w:eastAsia="en-US"/>
        </w:rPr>
      </w:pPr>
      <w:r w:rsidRPr="00B54148">
        <w:rPr>
          <w:color w:val="auto"/>
          <w:sz w:val="22"/>
          <w:lang w:val="pt-PT" w:eastAsia="en-US"/>
        </w:rPr>
        <w:t>Qualificação</w:t>
      </w:r>
      <w:r w:rsidRPr="00B54148">
        <w:rPr>
          <w:color w:val="auto"/>
          <w:spacing w:val="-13"/>
          <w:sz w:val="22"/>
          <w:lang w:val="pt-PT" w:eastAsia="en-US"/>
        </w:rPr>
        <w:t xml:space="preserve"> </w:t>
      </w:r>
      <w:r w:rsidRPr="00B54148">
        <w:rPr>
          <w:color w:val="auto"/>
          <w:sz w:val="22"/>
          <w:lang w:val="pt-PT" w:eastAsia="en-US"/>
        </w:rPr>
        <w:t>Econômico-</w:t>
      </w:r>
      <w:r w:rsidRPr="00B54148">
        <w:rPr>
          <w:color w:val="auto"/>
          <w:spacing w:val="-2"/>
          <w:sz w:val="22"/>
          <w:lang w:val="pt-PT" w:eastAsia="en-US"/>
        </w:rPr>
        <w:t>Financeira:</w:t>
      </w:r>
    </w:p>
    <w:p w14:paraId="50A34546" w14:textId="77777777" w:rsidR="00B54148" w:rsidRPr="00B54148" w:rsidRDefault="00B54148" w:rsidP="00E93AC3">
      <w:pPr>
        <w:widowControl w:val="0"/>
        <w:numPr>
          <w:ilvl w:val="0"/>
          <w:numId w:val="35"/>
        </w:numPr>
        <w:tabs>
          <w:tab w:val="left" w:pos="1560"/>
        </w:tabs>
        <w:autoSpaceDE w:val="0"/>
        <w:autoSpaceDN w:val="0"/>
        <w:spacing w:before="141" w:line="276" w:lineRule="auto"/>
        <w:ind w:right="238" w:firstLine="0"/>
        <w:rPr>
          <w:color w:val="auto"/>
          <w:sz w:val="22"/>
          <w:lang w:val="pt-PT" w:eastAsia="en-US"/>
        </w:rPr>
      </w:pPr>
      <w:r w:rsidRPr="00B54148">
        <w:rPr>
          <w:color w:val="auto"/>
          <w:sz w:val="22"/>
          <w:lang w:val="pt-PT" w:eastAsia="en-US"/>
        </w:rPr>
        <w:t>Certidão Negativa de falência, expedida pelo distribuidor da sede da empresa, datado dos últimos</w:t>
      </w:r>
      <w:r w:rsidRPr="00B54148">
        <w:rPr>
          <w:color w:val="auto"/>
          <w:spacing w:val="-7"/>
          <w:sz w:val="22"/>
          <w:lang w:val="pt-PT" w:eastAsia="en-US"/>
        </w:rPr>
        <w:t xml:space="preserve"> </w:t>
      </w:r>
      <w:r w:rsidRPr="00B54148">
        <w:rPr>
          <w:color w:val="auto"/>
          <w:sz w:val="22"/>
          <w:lang w:val="pt-PT" w:eastAsia="en-US"/>
        </w:rPr>
        <w:t>90</w:t>
      </w:r>
      <w:r w:rsidRPr="00B54148">
        <w:rPr>
          <w:color w:val="auto"/>
          <w:spacing w:val="-7"/>
          <w:sz w:val="22"/>
          <w:lang w:val="pt-PT" w:eastAsia="en-US"/>
        </w:rPr>
        <w:t xml:space="preserve"> </w:t>
      </w:r>
      <w:r w:rsidRPr="00B54148">
        <w:rPr>
          <w:color w:val="auto"/>
          <w:sz w:val="22"/>
          <w:lang w:val="pt-PT" w:eastAsia="en-US"/>
        </w:rPr>
        <w:t>(Noventa)</w:t>
      </w:r>
      <w:r w:rsidRPr="00B54148">
        <w:rPr>
          <w:color w:val="auto"/>
          <w:spacing w:val="-10"/>
          <w:sz w:val="22"/>
          <w:lang w:val="pt-PT" w:eastAsia="en-US"/>
        </w:rPr>
        <w:t xml:space="preserve"> </w:t>
      </w:r>
      <w:r w:rsidRPr="00B54148">
        <w:rPr>
          <w:color w:val="auto"/>
          <w:sz w:val="22"/>
          <w:lang w:val="pt-PT" w:eastAsia="en-US"/>
        </w:rPr>
        <w:t>dias,</w:t>
      </w:r>
      <w:r w:rsidRPr="00B54148">
        <w:rPr>
          <w:color w:val="auto"/>
          <w:spacing w:val="-7"/>
          <w:sz w:val="22"/>
          <w:lang w:val="pt-PT" w:eastAsia="en-US"/>
        </w:rPr>
        <w:t xml:space="preserve"> </w:t>
      </w:r>
      <w:r w:rsidRPr="00B54148">
        <w:rPr>
          <w:color w:val="auto"/>
          <w:sz w:val="22"/>
          <w:lang w:val="pt-PT" w:eastAsia="en-US"/>
        </w:rPr>
        <w:t>ou</w:t>
      </w:r>
      <w:r w:rsidRPr="00B54148">
        <w:rPr>
          <w:color w:val="auto"/>
          <w:spacing w:val="-7"/>
          <w:sz w:val="22"/>
          <w:lang w:val="pt-PT" w:eastAsia="en-US"/>
        </w:rPr>
        <w:t xml:space="preserve"> </w:t>
      </w:r>
      <w:r w:rsidRPr="00B54148">
        <w:rPr>
          <w:color w:val="auto"/>
          <w:sz w:val="22"/>
          <w:lang w:val="pt-PT" w:eastAsia="en-US"/>
        </w:rPr>
        <w:t>que</w:t>
      </w:r>
      <w:r w:rsidRPr="00B54148">
        <w:rPr>
          <w:color w:val="auto"/>
          <w:spacing w:val="-11"/>
          <w:sz w:val="22"/>
          <w:lang w:val="pt-PT" w:eastAsia="en-US"/>
        </w:rPr>
        <w:t xml:space="preserve"> </w:t>
      </w:r>
      <w:r w:rsidRPr="00B54148">
        <w:rPr>
          <w:color w:val="auto"/>
          <w:sz w:val="22"/>
          <w:lang w:val="pt-PT" w:eastAsia="en-US"/>
        </w:rPr>
        <w:t>esteja</w:t>
      </w:r>
      <w:r w:rsidRPr="00B54148">
        <w:rPr>
          <w:color w:val="auto"/>
          <w:spacing w:val="-7"/>
          <w:sz w:val="22"/>
          <w:lang w:val="pt-PT" w:eastAsia="en-US"/>
        </w:rPr>
        <w:t xml:space="preserve"> </w:t>
      </w:r>
      <w:r w:rsidRPr="00B54148">
        <w:rPr>
          <w:color w:val="auto"/>
          <w:sz w:val="22"/>
          <w:lang w:val="pt-PT" w:eastAsia="en-US"/>
        </w:rPr>
        <w:t>dentro</w:t>
      </w:r>
      <w:r w:rsidRPr="00B54148">
        <w:rPr>
          <w:color w:val="auto"/>
          <w:spacing w:val="-7"/>
          <w:sz w:val="22"/>
          <w:lang w:val="pt-PT" w:eastAsia="en-US"/>
        </w:rPr>
        <w:t xml:space="preserve"> </w:t>
      </w:r>
      <w:r w:rsidRPr="00B54148">
        <w:rPr>
          <w:color w:val="auto"/>
          <w:sz w:val="22"/>
          <w:lang w:val="pt-PT" w:eastAsia="en-US"/>
        </w:rPr>
        <w:t>do prazo</w:t>
      </w:r>
      <w:r w:rsidRPr="00B54148">
        <w:rPr>
          <w:color w:val="auto"/>
          <w:spacing w:val="-7"/>
          <w:sz w:val="22"/>
          <w:lang w:val="pt-PT" w:eastAsia="en-US"/>
        </w:rPr>
        <w:t xml:space="preserve"> </w:t>
      </w:r>
      <w:r w:rsidRPr="00B54148">
        <w:rPr>
          <w:color w:val="auto"/>
          <w:sz w:val="22"/>
          <w:lang w:val="pt-PT" w:eastAsia="en-US"/>
        </w:rPr>
        <w:t>de</w:t>
      </w:r>
      <w:r w:rsidRPr="00B54148">
        <w:rPr>
          <w:color w:val="auto"/>
          <w:spacing w:val="-8"/>
          <w:sz w:val="22"/>
          <w:lang w:val="pt-PT" w:eastAsia="en-US"/>
        </w:rPr>
        <w:t xml:space="preserve"> </w:t>
      </w:r>
      <w:r w:rsidRPr="00B54148">
        <w:rPr>
          <w:color w:val="auto"/>
          <w:sz w:val="22"/>
          <w:lang w:val="pt-PT" w:eastAsia="en-US"/>
        </w:rPr>
        <w:t>validade</w:t>
      </w:r>
      <w:r w:rsidRPr="00B54148">
        <w:rPr>
          <w:color w:val="auto"/>
          <w:spacing w:val="-5"/>
          <w:sz w:val="22"/>
          <w:lang w:val="pt-PT" w:eastAsia="en-US"/>
        </w:rPr>
        <w:t xml:space="preserve"> </w:t>
      </w:r>
      <w:r w:rsidRPr="00B54148">
        <w:rPr>
          <w:color w:val="auto"/>
          <w:sz w:val="22"/>
          <w:lang w:val="pt-PT" w:eastAsia="en-US"/>
        </w:rPr>
        <w:t>expresso</w:t>
      </w:r>
      <w:r w:rsidRPr="00B54148">
        <w:rPr>
          <w:color w:val="auto"/>
          <w:spacing w:val="-7"/>
          <w:sz w:val="22"/>
          <w:lang w:val="pt-PT" w:eastAsia="en-US"/>
        </w:rPr>
        <w:t xml:space="preserve"> </w:t>
      </w:r>
      <w:r w:rsidRPr="00B54148">
        <w:rPr>
          <w:color w:val="auto"/>
          <w:sz w:val="22"/>
          <w:lang w:val="pt-PT" w:eastAsia="en-US"/>
        </w:rPr>
        <w:t>na</w:t>
      </w:r>
      <w:r w:rsidRPr="00B54148">
        <w:rPr>
          <w:color w:val="auto"/>
          <w:spacing w:val="-11"/>
          <w:sz w:val="22"/>
          <w:lang w:val="pt-PT" w:eastAsia="en-US"/>
        </w:rPr>
        <w:t xml:space="preserve"> </w:t>
      </w:r>
      <w:r w:rsidRPr="00B54148">
        <w:rPr>
          <w:color w:val="auto"/>
          <w:sz w:val="22"/>
          <w:lang w:val="pt-PT" w:eastAsia="en-US"/>
        </w:rPr>
        <w:t>própria</w:t>
      </w:r>
      <w:r w:rsidRPr="00B54148">
        <w:rPr>
          <w:color w:val="auto"/>
          <w:spacing w:val="-11"/>
          <w:sz w:val="22"/>
          <w:lang w:val="pt-PT" w:eastAsia="en-US"/>
        </w:rPr>
        <w:t xml:space="preserve"> </w:t>
      </w:r>
      <w:r w:rsidRPr="00B54148">
        <w:rPr>
          <w:color w:val="auto"/>
          <w:sz w:val="22"/>
          <w:lang w:val="pt-PT" w:eastAsia="en-US"/>
        </w:rPr>
        <w:t>Certidão.</w:t>
      </w:r>
    </w:p>
    <w:p w14:paraId="22A57F46" w14:textId="77777777" w:rsidR="00B54148" w:rsidRPr="00B54148" w:rsidRDefault="00B54148" w:rsidP="00E93AC3">
      <w:pPr>
        <w:widowControl w:val="0"/>
        <w:numPr>
          <w:ilvl w:val="0"/>
          <w:numId w:val="38"/>
        </w:numPr>
        <w:tabs>
          <w:tab w:val="left" w:pos="852"/>
        </w:tabs>
        <w:autoSpaceDE w:val="0"/>
        <w:autoSpaceDN w:val="0"/>
        <w:spacing w:line="276" w:lineRule="auto"/>
        <w:ind w:hanging="708"/>
        <w:rPr>
          <w:color w:val="auto"/>
          <w:sz w:val="22"/>
          <w:lang w:val="pt-PT" w:eastAsia="en-US"/>
        </w:rPr>
      </w:pPr>
      <w:r w:rsidRPr="00B54148">
        <w:rPr>
          <w:color w:val="auto"/>
          <w:sz w:val="22"/>
          <w:lang w:val="pt-PT" w:eastAsia="en-US"/>
        </w:rPr>
        <w:t>Qualificação</w:t>
      </w:r>
      <w:r w:rsidRPr="00B54148">
        <w:rPr>
          <w:color w:val="auto"/>
          <w:spacing w:val="-14"/>
          <w:sz w:val="22"/>
          <w:lang w:val="pt-PT" w:eastAsia="en-US"/>
        </w:rPr>
        <w:t xml:space="preserve"> </w:t>
      </w:r>
      <w:r w:rsidRPr="00B54148">
        <w:rPr>
          <w:color w:val="auto"/>
          <w:spacing w:val="-2"/>
          <w:sz w:val="22"/>
          <w:lang w:val="pt-PT" w:eastAsia="en-US"/>
        </w:rPr>
        <w:t>Técnica:</w:t>
      </w:r>
    </w:p>
    <w:p w14:paraId="42106909" w14:textId="77777777" w:rsidR="00B54148" w:rsidRPr="00B54148" w:rsidRDefault="00B54148" w:rsidP="00E93AC3">
      <w:pPr>
        <w:widowControl w:val="0"/>
        <w:numPr>
          <w:ilvl w:val="0"/>
          <w:numId w:val="35"/>
        </w:numPr>
        <w:tabs>
          <w:tab w:val="left" w:pos="1554"/>
        </w:tabs>
        <w:autoSpaceDE w:val="0"/>
        <w:autoSpaceDN w:val="0"/>
        <w:spacing w:before="46" w:line="276" w:lineRule="auto"/>
        <w:ind w:right="137" w:firstLine="0"/>
        <w:rPr>
          <w:color w:val="auto"/>
          <w:sz w:val="22"/>
          <w:lang w:val="pt-PT" w:eastAsia="en-US"/>
        </w:rPr>
      </w:pPr>
      <w:r w:rsidRPr="00B54148">
        <w:rPr>
          <w:color w:val="auto"/>
          <w:sz w:val="22"/>
          <w:lang w:val="pt-PT" w:eastAsia="en-US"/>
        </w:rPr>
        <w:t>Atestado</w:t>
      </w:r>
      <w:r w:rsidRPr="00B54148">
        <w:rPr>
          <w:color w:val="auto"/>
          <w:spacing w:val="-15"/>
          <w:sz w:val="22"/>
          <w:lang w:val="pt-PT" w:eastAsia="en-US"/>
        </w:rPr>
        <w:t xml:space="preserve"> </w:t>
      </w:r>
      <w:r w:rsidRPr="00B54148">
        <w:rPr>
          <w:color w:val="auto"/>
          <w:sz w:val="22"/>
          <w:lang w:val="pt-PT" w:eastAsia="en-US"/>
        </w:rPr>
        <w:t>de</w:t>
      </w:r>
      <w:r w:rsidRPr="00B54148">
        <w:rPr>
          <w:color w:val="auto"/>
          <w:spacing w:val="-15"/>
          <w:sz w:val="22"/>
          <w:lang w:val="pt-PT" w:eastAsia="en-US"/>
        </w:rPr>
        <w:t xml:space="preserve"> </w:t>
      </w:r>
      <w:r w:rsidRPr="00B54148">
        <w:rPr>
          <w:color w:val="auto"/>
          <w:sz w:val="22"/>
          <w:lang w:val="pt-PT" w:eastAsia="en-US"/>
        </w:rPr>
        <w:t>Capacidade</w:t>
      </w:r>
      <w:r w:rsidRPr="00B54148">
        <w:rPr>
          <w:color w:val="auto"/>
          <w:spacing w:val="-13"/>
          <w:sz w:val="22"/>
          <w:lang w:val="pt-PT" w:eastAsia="en-US"/>
        </w:rPr>
        <w:t xml:space="preserve"> </w:t>
      </w:r>
      <w:r w:rsidRPr="00B54148">
        <w:rPr>
          <w:color w:val="auto"/>
          <w:sz w:val="22"/>
          <w:lang w:val="pt-PT" w:eastAsia="en-US"/>
        </w:rPr>
        <w:t>Técnica,</w:t>
      </w:r>
      <w:r w:rsidRPr="00B54148">
        <w:rPr>
          <w:color w:val="auto"/>
          <w:spacing w:val="-12"/>
          <w:sz w:val="22"/>
          <w:lang w:val="pt-PT" w:eastAsia="en-US"/>
        </w:rPr>
        <w:t xml:space="preserve"> </w:t>
      </w:r>
      <w:r w:rsidRPr="00B54148">
        <w:rPr>
          <w:color w:val="auto"/>
          <w:sz w:val="22"/>
          <w:lang w:val="pt-PT" w:eastAsia="en-US"/>
        </w:rPr>
        <w:t>em</w:t>
      </w:r>
      <w:r w:rsidRPr="00B54148">
        <w:rPr>
          <w:color w:val="auto"/>
          <w:spacing w:val="-14"/>
          <w:sz w:val="22"/>
          <w:lang w:val="pt-PT" w:eastAsia="en-US"/>
        </w:rPr>
        <w:t xml:space="preserve"> </w:t>
      </w:r>
      <w:r w:rsidRPr="00B54148">
        <w:rPr>
          <w:color w:val="auto"/>
          <w:sz w:val="22"/>
          <w:lang w:val="pt-PT" w:eastAsia="en-US"/>
        </w:rPr>
        <w:t>nome</w:t>
      </w:r>
      <w:r w:rsidRPr="00B54148">
        <w:rPr>
          <w:color w:val="auto"/>
          <w:spacing w:val="-15"/>
          <w:sz w:val="22"/>
          <w:lang w:val="pt-PT" w:eastAsia="en-US"/>
        </w:rPr>
        <w:t xml:space="preserve"> </w:t>
      </w:r>
      <w:r w:rsidRPr="00B54148">
        <w:rPr>
          <w:color w:val="auto"/>
          <w:sz w:val="22"/>
          <w:lang w:val="pt-PT" w:eastAsia="en-US"/>
        </w:rPr>
        <w:t>da</w:t>
      </w:r>
      <w:r w:rsidRPr="00B54148">
        <w:rPr>
          <w:color w:val="auto"/>
          <w:spacing w:val="-15"/>
          <w:sz w:val="22"/>
          <w:lang w:val="pt-PT" w:eastAsia="en-US"/>
        </w:rPr>
        <w:t xml:space="preserve"> </w:t>
      </w:r>
      <w:r w:rsidRPr="00B54148">
        <w:rPr>
          <w:color w:val="auto"/>
          <w:sz w:val="22"/>
          <w:lang w:val="pt-PT" w:eastAsia="en-US"/>
        </w:rPr>
        <w:t>licitante,</w:t>
      </w:r>
      <w:r w:rsidRPr="00B54148">
        <w:rPr>
          <w:color w:val="auto"/>
          <w:spacing w:val="-14"/>
          <w:sz w:val="22"/>
          <w:lang w:val="pt-PT" w:eastAsia="en-US"/>
        </w:rPr>
        <w:t xml:space="preserve"> </w:t>
      </w:r>
      <w:r w:rsidRPr="00B54148">
        <w:rPr>
          <w:color w:val="auto"/>
          <w:sz w:val="22"/>
          <w:lang w:val="pt-PT" w:eastAsia="en-US"/>
        </w:rPr>
        <w:t>emitido</w:t>
      </w:r>
      <w:r w:rsidRPr="00B54148">
        <w:rPr>
          <w:color w:val="auto"/>
          <w:spacing w:val="-13"/>
          <w:sz w:val="22"/>
          <w:lang w:val="pt-PT" w:eastAsia="en-US"/>
        </w:rPr>
        <w:t xml:space="preserve"> </w:t>
      </w:r>
      <w:r w:rsidRPr="00B54148">
        <w:rPr>
          <w:color w:val="auto"/>
          <w:sz w:val="22"/>
          <w:lang w:val="pt-PT" w:eastAsia="en-US"/>
        </w:rPr>
        <w:t>por</w:t>
      </w:r>
      <w:r w:rsidRPr="00B54148">
        <w:rPr>
          <w:color w:val="auto"/>
          <w:spacing w:val="-15"/>
          <w:sz w:val="22"/>
          <w:lang w:val="pt-PT" w:eastAsia="en-US"/>
        </w:rPr>
        <w:t xml:space="preserve"> </w:t>
      </w:r>
      <w:r w:rsidRPr="00B54148">
        <w:rPr>
          <w:color w:val="auto"/>
          <w:sz w:val="22"/>
          <w:lang w:val="pt-PT" w:eastAsia="en-US"/>
        </w:rPr>
        <w:t>pessoa</w:t>
      </w:r>
      <w:r w:rsidRPr="00B54148">
        <w:rPr>
          <w:color w:val="auto"/>
          <w:spacing w:val="-15"/>
          <w:sz w:val="22"/>
          <w:lang w:val="pt-PT" w:eastAsia="en-US"/>
        </w:rPr>
        <w:t xml:space="preserve"> </w:t>
      </w:r>
      <w:r w:rsidRPr="00B54148">
        <w:rPr>
          <w:color w:val="auto"/>
          <w:sz w:val="22"/>
          <w:lang w:val="pt-PT" w:eastAsia="en-US"/>
        </w:rPr>
        <w:t>jurídica</w:t>
      </w:r>
      <w:r w:rsidRPr="00B54148">
        <w:rPr>
          <w:color w:val="auto"/>
          <w:spacing w:val="-15"/>
          <w:sz w:val="22"/>
          <w:lang w:val="pt-PT" w:eastAsia="en-US"/>
        </w:rPr>
        <w:t xml:space="preserve"> </w:t>
      </w:r>
      <w:r w:rsidRPr="00B54148">
        <w:rPr>
          <w:color w:val="auto"/>
          <w:sz w:val="22"/>
          <w:lang w:val="pt-PT" w:eastAsia="en-US"/>
        </w:rPr>
        <w:t>de</w:t>
      </w:r>
      <w:r w:rsidRPr="00B54148">
        <w:rPr>
          <w:color w:val="auto"/>
          <w:spacing w:val="-15"/>
          <w:sz w:val="22"/>
          <w:lang w:val="pt-PT" w:eastAsia="en-US"/>
        </w:rPr>
        <w:t xml:space="preserve"> </w:t>
      </w:r>
      <w:r w:rsidRPr="00B54148">
        <w:rPr>
          <w:color w:val="auto"/>
          <w:sz w:val="22"/>
          <w:lang w:val="pt-PT" w:eastAsia="en-US"/>
        </w:rPr>
        <w:t>direito público ou privado, comprovando a aptidão para desempenho de atividade pertinente e compatível com o objeto da contratação, apresentados em nome da matriz ou da filial.</w:t>
      </w:r>
    </w:p>
    <w:p w14:paraId="0A9A587D" w14:textId="77777777" w:rsidR="00B54148" w:rsidRPr="00B54148" w:rsidRDefault="00B54148" w:rsidP="00E93AC3">
      <w:pPr>
        <w:widowControl w:val="0"/>
        <w:numPr>
          <w:ilvl w:val="0"/>
          <w:numId w:val="35"/>
        </w:numPr>
        <w:tabs>
          <w:tab w:val="left" w:pos="1554"/>
        </w:tabs>
        <w:autoSpaceDE w:val="0"/>
        <w:autoSpaceDN w:val="0"/>
        <w:spacing w:before="4" w:line="276" w:lineRule="auto"/>
        <w:ind w:right="147" w:firstLine="0"/>
        <w:rPr>
          <w:color w:val="auto"/>
          <w:sz w:val="22"/>
          <w:lang w:val="pt-PT" w:eastAsia="en-US"/>
        </w:rPr>
      </w:pPr>
      <w:r w:rsidRPr="00B54148">
        <w:rPr>
          <w:color w:val="auto"/>
          <w:sz w:val="22"/>
          <w:lang w:val="pt-PT" w:eastAsia="en-US"/>
        </w:rPr>
        <w:t>Havendo eventual divergência na relação de documentos de habilitação constantes neste Termo de Referência e o Edital, prevalecerá o disposto no Edital.</w:t>
      </w:r>
    </w:p>
    <w:p w14:paraId="5E415B32" w14:textId="77777777" w:rsidR="00B54148" w:rsidRPr="00B54148" w:rsidRDefault="00B54148" w:rsidP="0021665D">
      <w:pPr>
        <w:widowControl w:val="0"/>
        <w:numPr>
          <w:ilvl w:val="0"/>
          <w:numId w:val="38"/>
        </w:numPr>
        <w:tabs>
          <w:tab w:val="left" w:pos="852"/>
        </w:tabs>
        <w:autoSpaceDE w:val="0"/>
        <w:autoSpaceDN w:val="0"/>
        <w:spacing w:line="276" w:lineRule="auto"/>
        <w:ind w:hanging="708"/>
        <w:outlineLvl w:val="0"/>
        <w:rPr>
          <w:b/>
          <w:bCs/>
          <w:color w:val="auto"/>
          <w:sz w:val="22"/>
          <w:lang w:val="pt-PT" w:eastAsia="en-US"/>
        </w:rPr>
      </w:pPr>
      <w:r w:rsidRPr="00B54148">
        <w:rPr>
          <w:b/>
          <w:bCs/>
          <w:color w:val="auto"/>
          <w:sz w:val="22"/>
          <w:lang w:val="pt-PT" w:eastAsia="en-US"/>
        </w:rPr>
        <w:t>ESTIMATIVAS</w:t>
      </w:r>
      <w:r w:rsidRPr="00B54148">
        <w:rPr>
          <w:b/>
          <w:bCs/>
          <w:color w:val="auto"/>
          <w:spacing w:val="-6"/>
          <w:sz w:val="22"/>
          <w:lang w:val="pt-PT" w:eastAsia="en-US"/>
        </w:rPr>
        <w:t xml:space="preserve"> </w:t>
      </w:r>
      <w:r w:rsidRPr="00B54148">
        <w:rPr>
          <w:b/>
          <w:bCs/>
          <w:color w:val="auto"/>
          <w:sz w:val="22"/>
          <w:lang w:val="pt-PT" w:eastAsia="en-US"/>
        </w:rPr>
        <w:t>DO</w:t>
      </w:r>
      <w:r w:rsidRPr="00B54148">
        <w:rPr>
          <w:b/>
          <w:bCs/>
          <w:color w:val="auto"/>
          <w:spacing w:val="-1"/>
          <w:sz w:val="22"/>
          <w:lang w:val="pt-PT" w:eastAsia="en-US"/>
        </w:rPr>
        <w:t xml:space="preserve"> </w:t>
      </w:r>
      <w:r w:rsidRPr="00B54148">
        <w:rPr>
          <w:b/>
          <w:bCs/>
          <w:color w:val="auto"/>
          <w:sz w:val="22"/>
          <w:lang w:val="pt-PT" w:eastAsia="en-US"/>
        </w:rPr>
        <w:t>VALOR</w:t>
      </w:r>
      <w:r w:rsidRPr="00B54148">
        <w:rPr>
          <w:b/>
          <w:bCs/>
          <w:color w:val="auto"/>
          <w:spacing w:val="-4"/>
          <w:sz w:val="22"/>
          <w:lang w:val="pt-PT" w:eastAsia="en-US"/>
        </w:rPr>
        <w:t xml:space="preserve"> </w:t>
      </w:r>
      <w:r w:rsidRPr="00B54148">
        <w:rPr>
          <w:b/>
          <w:bCs/>
          <w:color w:val="auto"/>
          <w:sz w:val="22"/>
          <w:lang w:val="pt-PT" w:eastAsia="en-US"/>
        </w:rPr>
        <w:t>DA</w:t>
      </w:r>
      <w:r w:rsidRPr="00B54148">
        <w:rPr>
          <w:b/>
          <w:bCs/>
          <w:color w:val="auto"/>
          <w:spacing w:val="-4"/>
          <w:sz w:val="22"/>
          <w:lang w:val="pt-PT" w:eastAsia="en-US"/>
        </w:rPr>
        <w:t xml:space="preserve"> </w:t>
      </w:r>
      <w:r w:rsidRPr="00B54148">
        <w:rPr>
          <w:b/>
          <w:bCs/>
          <w:color w:val="auto"/>
          <w:spacing w:val="-2"/>
          <w:sz w:val="22"/>
          <w:lang w:val="pt-PT" w:eastAsia="en-US"/>
        </w:rPr>
        <w:t>CONTRATAÇÃO:</w:t>
      </w:r>
    </w:p>
    <w:p w14:paraId="0C547851" w14:textId="77777777" w:rsidR="00B54148" w:rsidRPr="00B54148" w:rsidRDefault="00B54148" w:rsidP="0021665D">
      <w:pPr>
        <w:widowControl w:val="0"/>
        <w:numPr>
          <w:ilvl w:val="1"/>
          <w:numId w:val="38"/>
        </w:numPr>
        <w:tabs>
          <w:tab w:val="left" w:pos="852"/>
        </w:tabs>
        <w:autoSpaceDE w:val="0"/>
        <w:autoSpaceDN w:val="0"/>
        <w:spacing w:before="146" w:line="276" w:lineRule="auto"/>
        <w:ind w:right="135"/>
        <w:rPr>
          <w:color w:val="auto"/>
          <w:sz w:val="22"/>
          <w:lang w:val="pt-PT" w:eastAsia="en-US"/>
        </w:rPr>
      </w:pPr>
      <w:r w:rsidRPr="00B54148">
        <w:rPr>
          <w:color w:val="auto"/>
          <w:sz w:val="22"/>
          <w:lang w:val="pt-PT" w:eastAsia="en-US"/>
        </w:rPr>
        <w:t>O</w:t>
      </w:r>
      <w:r w:rsidRPr="00B54148">
        <w:rPr>
          <w:color w:val="auto"/>
          <w:spacing w:val="-1"/>
          <w:sz w:val="22"/>
          <w:lang w:val="pt-PT" w:eastAsia="en-US"/>
        </w:rPr>
        <w:t xml:space="preserve"> </w:t>
      </w:r>
      <w:r w:rsidRPr="00B54148">
        <w:rPr>
          <w:color w:val="auto"/>
          <w:sz w:val="22"/>
          <w:lang w:val="pt-PT" w:eastAsia="en-US"/>
        </w:rPr>
        <w:t xml:space="preserve">custo estimado total da contratação é de </w:t>
      </w:r>
      <w:bookmarkStart w:id="9" w:name="_Hlk199148560"/>
      <w:r w:rsidRPr="00B54148">
        <w:rPr>
          <w:color w:val="auto"/>
          <w:sz w:val="22"/>
          <w:lang w:val="pt-PT" w:eastAsia="en-US"/>
        </w:rPr>
        <w:t xml:space="preserve">R$ </w:t>
      </w:r>
      <w:bookmarkEnd w:id="9"/>
      <w:r w:rsidRPr="00B54148">
        <w:rPr>
          <w:color w:val="auto"/>
          <w:sz w:val="22"/>
          <w:lang w:val="pt-PT" w:eastAsia="en-US"/>
        </w:rPr>
        <w:t>286.879,80 (duzentos e oitenta e seis mil e oitocentos e setenta e nove reais e oitenta reais) conforme detalhado na Memória de Cálculo, anexo do Estudo Técnico Preliminar.</w:t>
      </w:r>
    </w:p>
    <w:p w14:paraId="1F98652A" w14:textId="77777777" w:rsidR="00B54148" w:rsidRPr="00B54148" w:rsidRDefault="00B54148" w:rsidP="0021665D">
      <w:pPr>
        <w:widowControl w:val="0"/>
        <w:numPr>
          <w:ilvl w:val="0"/>
          <w:numId w:val="38"/>
        </w:numPr>
        <w:tabs>
          <w:tab w:val="left" w:pos="852"/>
        </w:tabs>
        <w:autoSpaceDE w:val="0"/>
        <w:autoSpaceDN w:val="0"/>
        <w:spacing w:line="276" w:lineRule="auto"/>
        <w:ind w:hanging="708"/>
        <w:outlineLvl w:val="0"/>
        <w:rPr>
          <w:b/>
          <w:bCs/>
          <w:color w:val="auto"/>
          <w:sz w:val="22"/>
          <w:lang w:val="pt-PT" w:eastAsia="en-US"/>
        </w:rPr>
      </w:pPr>
      <w:r w:rsidRPr="00B54148">
        <w:rPr>
          <w:b/>
          <w:bCs/>
          <w:color w:val="auto"/>
          <w:sz w:val="22"/>
          <w:lang w:val="pt-PT" w:eastAsia="en-US"/>
        </w:rPr>
        <w:t>ADEQUAÇÃO</w:t>
      </w:r>
      <w:r w:rsidRPr="00B54148">
        <w:rPr>
          <w:b/>
          <w:bCs/>
          <w:color w:val="auto"/>
          <w:spacing w:val="-7"/>
          <w:sz w:val="22"/>
          <w:lang w:val="pt-PT" w:eastAsia="en-US"/>
        </w:rPr>
        <w:t xml:space="preserve"> </w:t>
      </w:r>
      <w:r w:rsidRPr="00B54148">
        <w:rPr>
          <w:b/>
          <w:bCs/>
          <w:color w:val="auto"/>
          <w:spacing w:val="-2"/>
          <w:sz w:val="22"/>
          <w:lang w:val="pt-PT" w:eastAsia="en-US"/>
        </w:rPr>
        <w:t>ORÇAMENTÁRIA</w:t>
      </w:r>
    </w:p>
    <w:p w14:paraId="346DB667" w14:textId="77777777" w:rsidR="00B54148" w:rsidRPr="00B54148" w:rsidRDefault="00B54148" w:rsidP="0021665D">
      <w:pPr>
        <w:widowControl w:val="0"/>
        <w:numPr>
          <w:ilvl w:val="1"/>
          <w:numId w:val="38"/>
        </w:numPr>
        <w:tabs>
          <w:tab w:val="left" w:pos="852"/>
        </w:tabs>
        <w:autoSpaceDE w:val="0"/>
        <w:autoSpaceDN w:val="0"/>
        <w:spacing w:before="80" w:line="276" w:lineRule="auto"/>
        <w:ind w:right="407"/>
        <w:rPr>
          <w:color w:val="auto"/>
          <w:sz w:val="22"/>
          <w:lang w:val="pt-PT" w:eastAsia="en-US"/>
        </w:rPr>
      </w:pPr>
      <w:r w:rsidRPr="00B54148">
        <w:rPr>
          <w:color w:val="auto"/>
          <w:sz w:val="22"/>
          <w:lang w:val="pt-PT" w:eastAsia="en-US"/>
        </w:rPr>
        <w:t>As</w:t>
      </w:r>
      <w:r w:rsidRPr="00B54148">
        <w:rPr>
          <w:color w:val="auto"/>
          <w:spacing w:val="-6"/>
          <w:sz w:val="22"/>
          <w:lang w:val="pt-PT" w:eastAsia="en-US"/>
        </w:rPr>
        <w:t xml:space="preserve"> </w:t>
      </w:r>
      <w:r w:rsidRPr="00B54148">
        <w:rPr>
          <w:color w:val="auto"/>
          <w:sz w:val="22"/>
          <w:lang w:val="pt-PT" w:eastAsia="en-US"/>
        </w:rPr>
        <w:t>despesas</w:t>
      </w:r>
      <w:r w:rsidRPr="00B54148">
        <w:rPr>
          <w:color w:val="auto"/>
          <w:spacing w:val="-6"/>
          <w:sz w:val="22"/>
          <w:lang w:val="pt-PT" w:eastAsia="en-US"/>
        </w:rPr>
        <w:t xml:space="preserve"> </w:t>
      </w:r>
      <w:r w:rsidRPr="00B54148">
        <w:rPr>
          <w:color w:val="auto"/>
          <w:sz w:val="22"/>
          <w:lang w:val="pt-PT" w:eastAsia="en-US"/>
        </w:rPr>
        <w:t>decorrentes</w:t>
      </w:r>
      <w:r w:rsidRPr="00B54148">
        <w:rPr>
          <w:color w:val="auto"/>
          <w:spacing w:val="-2"/>
          <w:sz w:val="22"/>
          <w:lang w:val="pt-PT" w:eastAsia="en-US"/>
        </w:rPr>
        <w:t xml:space="preserve"> </w:t>
      </w:r>
      <w:r w:rsidRPr="00B54148">
        <w:rPr>
          <w:color w:val="auto"/>
          <w:sz w:val="22"/>
          <w:lang w:val="pt-PT" w:eastAsia="en-US"/>
        </w:rPr>
        <w:t>da</w:t>
      </w:r>
      <w:r w:rsidRPr="00B54148">
        <w:rPr>
          <w:color w:val="auto"/>
          <w:spacing w:val="-9"/>
          <w:sz w:val="22"/>
          <w:lang w:val="pt-PT" w:eastAsia="en-US"/>
        </w:rPr>
        <w:t xml:space="preserve"> </w:t>
      </w:r>
      <w:r w:rsidRPr="00B54148">
        <w:rPr>
          <w:color w:val="auto"/>
          <w:sz w:val="22"/>
          <w:lang w:val="pt-PT" w:eastAsia="en-US"/>
        </w:rPr>
        <w:t>contratação</w:t>
      </w:r>
      <w:r w:rsidRPr="00B54148">
        <w:rPr>
          <w:color w:val="auto"/>
          <w:spacing w:val="-3"/>
          <w:sz w:val="22"/>
          <w:lang w:val="pt-PT" w:eastAsia="en-US"/>
        </w:rPr>
        <w:t xml:space="preserve"> </w:t>
      </w:r>
      <w:r w:rsidRPr="00B54148">
        <w:rPr>
          <w:color w:val="auto"/>
          <w:sz w:val="22"/>
          <w:lang w:val="pt-PT" w:eastAsia="en-US"/>
        </w:rPr>
        <w:t>correrão</w:t>
      </w:r>
      <w:r w:rsidRPr="00B54148">
        <w:rPr>
          <w:color w:val="auto"/>
          <w:spacing w:val="-5"/>
          <w:sz w:val="22"/>
          <w:lang w:val="pt-PT" w:eastAsia="en-US"/>
        </w:rPr>
        <w:t xml:space="preserve"> </w:t>
      </w:r>
      <w:r w:rsidRPr="00B54148">
        <w:rPr>
          <w:color w:val="auto"/>
          <w:sz w:val="22"/>
          <w:lang w:val="pt-PT" w:eastAsia="en-US"/>
        </w:rPr>
        <w:t>por</w:t>
      </w:r>
      <w:r w:rsidRPr="00B54148">
        <w:rPr>
          <w:color w:val="auto"/>
          <w:spacing w:val="-6"/>
          <w:sz w:val="22"/>
          <w:lang w:val="pt-PT" w:eastAsia="en-US"/>
        </w:rPr>
        <w:t xml:space="preserve"> </w:t>
      </w:r>
      <w:r w:rsidRPr="00B54148">
        <w:rPr>
          <w:color w:val="auto"/>
          <w:sz w:val="22"/>
          <w:lang w:val="pt-PT" w:eastAsia="en-US"/>
        </w:rPr>
        <w:t>conta</w:t>
      </w:r>
      <w:r w:rsidRPr="00B54148">
        <w:rPr>
          <w:color w:val="auto"/>
          <w:spacing w:val="-6"/>
          <w:sz w:val="22"/>
          <w:lang w:val="pt-PT" w:eastAsia="en-US"/>
        </w:rPr>
        <w:t xml:space="preserve"> </w:t>
      </w:r>
      <w:r w:rsidRPr="00B54148">
        <w:rPr>
          <w:color w:val="auto"/>
          <w:sz w:val="22"/>
          <w:lang w:val="pt-PT" w:eastAsia="en-US"/>
        </w:rPr>
        <w:t>do</w:t>
      </w:r>
      <w:r w:rsidRPr="00B54148">
        <w:rPr>
          <w:color w:val="auto"/>
          <w:spacing w:val="-6"/>
          <w:sz w:val="22"/>
          <w:lang w:val="pt-PT" w:eastAsia="en-US"/>
        </w:rPr>
        <w:t xml:space="preserve"> </w:t>
      </w:r>
      <w:r w:rsidRPr="00B54148">
        <w:rPr>
          <w:color w:val="auto"/>
          <w:sz w:val="22"/>
          <w:lang w:val="pt-PT" w:eastAsia="en-US"/>
        </w:rPr>
        <w:t>orçamento</w:t>
      </w:r>
      <w:r w:rsidRPr="00B54148">
        <w:rPr>
          <w:color w:val="auto"/>
          <w:spacing w:val="-5"/>
          <w:sz w:val="22"/>
          <w:lang w:val="pt-PT" w:eastAsia="en-US"/>
        </w:rPr>
        <w:t xml:space="preserve"> </w:t>
      </w:r>
      <w:r w:rsidRPr="00B54148">
        <w:rPr>
          <w:color w:val="auto"/>
          <w:sz w:val="22"/>
          <w:lang w:val="pt-PT" w:eastAsia="en-US"/>
        </w:rPr>
        <w:t>vigente</w:t>
      </w:r>
      <w:r w:rsidRPr="00B54148">
        <w:rPr>
          <w:color w:val="auto"/>
          <w:spacing w:val="-6"/>
          <w:sz w:val="22"/>
          <w:lang w:val="pt-PT" w:eastAsia="en-US"/>
        </w:rPr>
        <w:t xml:space="preserve"> </w:t>
      </w:r>
      <w:r w:rsidRPr="00B54148">
        <w:rPr>
          <w:color w:val="auto"/>
          <w:sz w:val="22"/>
          <w:lang w:val="pt-PT" w:eastAsia="en-US"/>
        </w:rPr>
        <w:t>através(s)</w:t>
      </w:r>
      <w:r w:rsidRPr="00B54148">
        <w:rPr>
          <w:color w:val="auto"/>
          <w:spacing w:val="-9"/>
          <w:sz w:val="22"/>
          <w:lang w:val="pt-PT" w:eastAsia="en-US"/>
        </w:rPr>
        <w:t xml:space="preserve"> </w:t>
      </w:r>
      <w:r w:rsidRPr="00B54148">
        <w:rPr>
          <w:color w:val="auto"/>
          <w:sz w:val="22"/>
          <w:lang w:val="pt-PT" w:eastAsia="en-US"/>
        </w:rPr>
        <w:t>da(s) seguinte(s) dotação(s):</w:t>
      </w:r>
    </w:p>
    <w:p w14:paraId="6FFB6575" w14:textId="77777777" w:rsidR="00B54148" w:rsidRPr="00B54148" w:rsidRDefault="00B54148" w:rsidP="0021665D">
      <w:pPr>
        <w:widowControl w:val="0"/>
        <w:autoSpaceDE w:val="0"/>
        <w:autoSpaceDN w:val="0"/>
        <w:spacing w:before="120" w:line="276" w:lineRule="auto"/>
        <w:ind w:left="0" w:firstLine="0"/>
        <w:rPr>
          <w:color w:val="auto"/>
          <w:sz w:val="22"/>
          <w:lang w:val="pt-PT"/>
        </w:rPr>
      </w:pPr>
      <w:bookmarkStart w:id="10" w:name="_Hlk190672721"/>
      <w:bookmarkStart w:id="11" w:name="_Hlk190417016"/>
      <w:bookmarkStart w:id="12" w:name="_Hlk203122867"/>
      <w:r w:rsidRPr="00B54148">
        <w:rPr>
          <w:color w:val="auto"/>
          <w:sz w:val="22"/>
          <w:lang w:val="pt-PT"/>
        </w:rPr>
        <w:t xml:space="preserve">PA: </w:t>
      </w:r>
      <w:bookmarkStart w:id="13" w:name="_Hlk190672711"/>
      <w:r w:rsidRPr="00B54148">
        <w:rPr>
          <w:color w:val="auto"/>
          <w:sz w:val="22"/>
          <w:lang w:val="pt-PT"/>
        </w:rPr>
        <w:t>2058 / 33.90.30.44.00.00.00 – Material de Sinalizacao Visual e Outros / RV –</w:t>
      </w:r>
      <w:bookmarkEnd w:id="10"/>
      <w:bookmarkEnd w:id="13"/>
      <w:r w:rsidRPr="00B54148">
        <w:rPr>
          <w:color w:val="auto"/>
          <w:sz w:val="22"/>
          <w:lang w:val="pt-PT"/>
        </w:rPr>
        <w:t xml:space="preserve"> 1</w:t>
      </w:r>
    </w:p>
    <w:bookmarkEnd w:id="11"/>
    <w:bookmarkEnd w:id="12"/>
    <w:p w14:paraId="1A7023C1" w14:textId="77777777" w:rsidR="00B54148" w:rsidRPr="00B54148" w:rsidRDefault="00B54148" w:rsidP="0021665D">
      <w:pPr>
        <w:widowControl w:val="0"/>
        <w:tabs>
          <w:tab w:val="left" w:pos="852"/>
        </w:tabs>
        <w:autoSpaceDE w:val="0"/>
        <w:autoSpaceDN w:val="0"/>
        <w:spacing w:before="228" w:line="276" w:lineRule="auto"/>
        <w:ind w:left="0" w:firstLine="0"/>
        <w:outlineLvl w:val="0"/>
        <w:rPr>
          <w:b/>
          <w:bCs/>
          <w:color w:val="auto"/>
          <w:sz w:val="22"/>
          <w:lang w:val="pt-PT" w:eastAsia="en-US"/>
        </w:rPr>
      </w:pPr>
      <w:r w:rsidRPr="00B54148">
        <w:rPr>
          <w:b/>
          <w:bCs/>
          <w:color w:val="auto"/>
          <w:sz w:val="22"/>
          <w:lang w:val="pt-PT" w:eastAsia="en-US"/>
        </w:rPr>
        <w:t>ANEXOS</w:t>
      </w:r>
      <w:r w:rsidRPr="00B54148">
        <w:rPr>
          <w:b/>
          <w:bCs/>
          <w:color w:val="auto"/>
          <w:spacing w:val="-6"/>
          <w:sz w:val="22"/>
          <w:lang w:val="pt-PT" w:eastAsia="en-US"/>
        </w:rPr>
        <w:t xml:space="preserve"> </w:t>
      </w:r>
      <w:r w:rsidRPr="00B54148">
        <w:rPr>
          <w:b/>
          <w:bCs/>
          <w:color w:val="auto"/>
          <w:sz w:val="22"/>
          <w:lang w:val="pt-PT" w:eastAsia="en-US"/>
        </w:rPr>
        <w:t>DESTE</w:t>
      </w:r>
      <w:r w:rsidRPr="00B54148">
        <w:rPr>
          <w:b/>
          <w:bCs/>
          <w:color w:val="auto"/>
          <w:spacing w:val="-5"/>
          <w:sz w:val="22"/>
          <w:lang w:val="pt-PT" w:eastAsia="en-US"/>
        </w:rPr>
        <w:t xml:space="preserve"> </w:t>
      </w:r>
      <w:r w:rsidRPr="00B54148">
        <w:rPr>
          <w:b/>
          <w:bCs/>
          <w:color w:val="auto"/>
          <w:sz w:val="22"/>
          <w:lang w:val="pt-PT" w:eastAsia="en-US"/>
        </w:rPr>
        <w:t>TERMO</w:t>
      </w:r>
      <w:r w:rsidRPr="00B54148">
        <w:rPr>
          <w:b/>
          <w:bCs/>
          <w:color w:val="auto"/>
          <w:spacing w:val="-2"/>
          <w:sz w:val="22"/>
          <w:lang w:val="pt-PT" w:eastAsia="en-US"/>
        </w:rPr>
        <w:t xml:space="preserve"> </w:t>
      </w:r>
      <w:r w:rsidRPr="00B54148">
        <w:rPr>
          <w:b/>
          <w:bCs/>
          <w:color w:val="auto"/>
          <w:sz w:val="22"/>
          <w:lang w:val="pt-PT" w:eastAsia="en-US"/>
        </w:rPr>
        <w:t>DE</w:t>
      </w:r>
      <w:r w:rsidRPr="00B54148">
        <w:rPr>
          <w:b/>
          <w:bCs/>
          <w:color w:val="auto"/>
          <w:spacing w:val="-1"/>
          <w:sz w:val="22"/>
          <w:lang w:val="pt-PT" w:eastAsia="en-US"/>
        </w:rPr>
        <w:t xml:space="preserve"> </w:t>
      </w:r>
      <w:r w:rsidRPr="00B54148">
        <w:rPr>
          <w:b/>
          <w:bCs/>
          <w:color w:val="auto"/>
          <w:spacing w:val="-2"/>
          <w:sz w:val="22"/>
          <w:lang w:val="pt-PT" w:eastAsia="en-US"/>
        </w:rPr>
        <w:t>REFERÊNCIA</w:t>
      </w:r>
    </w:p>
    <w:p w14:paraId="5B186C77" w14:textId="77777777" w:rsidR="00B54148" w:rsidRPr="00B54148" w:rsidRDefault="00B54148" w:rsidP="0021665D">
      <w:pPr>
        <w:widowControl w:val="0"/>
        <w:numPr>
          <w:ilvl w:val="1"/>
          <w:numId w:val="38"/>
        </w:numPr>
        <w:tabs>
          <w:tab w:val="left" w:pos="852"/>
        </w:tabs>
        <w:autoSpaceDE w:val="0"/>
        <w:autoSpaceDN w:val="0"/>
        <w:spacing w:before="136" w:line="276" w:lineRule="auto"/>
        <w:ind w:hanging="708"/>
        <w:rPr>
          <w:color w:val="auto"/>
          <w:sz w:val="22"/>
          <w:lang w:val="pt-PT" w:eastAsia="en-US"/>
        </w:rPr>
      </w:pPr>
      <w:r w:rsidRPr="00B54148">
        <w:rPr>
          <w:color w:val="auto"/>
          <w:sz w:val="22"/>
          <w:lang w:val="pt-PT" w:eastAsia="en-US"/>
        </w:rPr>
        <w:t>Estudo</w:t>
      </w:r>
      <w:r w:rsidRPr="00B54148">
        <w:rPr>
          <w:color w:val="auto"/>
          <w:spacing w:val="-7"/>
          <w:sz w:val="22"/>
          <w:lang w:val="pt-PT" w:eastAsia="en-US"/>
        </w:rPr>
        <w:t xml:space="preserve"> </w:t>
      </w:r>
      <w:r w:rsidRPr="00B54148">
        <w:rPr>
          <w:color w:val="auto"/>
          <w:sz w:val="22"/>
          <w:lang w:val="pt-PT" w:eastAsia="en-US"/>
        </w:rPr>
        <w:t>Técnico</w:t>
      </w:r>
      <w:r w:rsidRPr="00B54148">
        <w:rPr>
          <w:color w:val="auto"/>
          <w:spacing w:val="-5"/>
          <w:sz w:val="22"/>
          <w:lang w:val="pt-PT" w:eastAsia="en-US"/>
        </w:rPr>
        <w:t xml:space="preserve"> </w:t>
      </w:r>
      <w:r w:rsidRPr="00B54148">
        <w:rPr>
          <w:color w:val="auto"/>
          <w:sz w:val="22"/>
          <w:lang w:val="pt-PT" w:eastAsia="en-US"/>
        </w:rPr>
        <w:t>Preliminar</w:t>
      </w:r>
      <w:r w:rsidRPr="00B54148">
        <w:rPr>
          <w:color w:val="auto"/>
          <w:spacing w:val="-6"/>
          <w:sz w:val="22"/>
          <w:lang w:val="pt-PT" w:eastAsia="en-US"/>
        </w:rPr>
        <w:t xml:space="preserve"> </w:t>
      </w:r>
      <w:r w:rsidRPr="00B54148">
        <w:rPr>
          <w:color w:val="auto"/>
          <w:sz w:val="22"/>
          <w:lang w:val="pt-PT" w:eastAsia="en-US"/>
        </w:rPr>
        <w:t>com</w:t>
      </w:r>
      <w:r w:rsidRPr="00B54148">
        <w:rPr>
          <w:color w:val="auto"/>
          <w:spacing w:val="-2"/>
          <w:sz w:val="22"/>
          <w:lang w:val="pt-PT" w:eastAsia="en-US"/>
        </w:rPr>
        <w:t xml:space="preserve"> </w:t>
      </w:r>
      <w:r w:rsidRPr="00B54148">
        <w:rPr>
          <w:color w:val="auto"/>
          <w:sz w:val="22"/>
          <w:lang w:val="pt-PT" w:eastAsia="en-US"/>
        </w:rPr>
        <w:t xml:space="preserve">respectivos </w:t>
      </w:r>
      <w:r w:rsidRPr="00B54148">
        <w:rPr>
          <w:color w:val="auto"/>
          <w:spacing w:val="-2"/>
          <w:sz w:val="22"/>
          <w:lang w:val="pt-PT" w:eastAsia="en-US"/>
        </w:rPr>
        <w:t>anexos.</w:t>
      </w:r>
    </w:p>
    <w:p w14:paraId="1FDF68B9" w14:textId="77777777" w:rsidR="00B54148" w:rsidRPr="00B54148" w:rsidRDefault="00B54148" w:rsidP="0021665D">
      <w:pPr>
        <w:widowControl w:val="0"/>
        <w:tabs>
          <w:tab w:val="left" w:pos="852"/>
        </w:tabs>
        <w:autoSpaceDE w:val="0"/>
        <w:autoSpaceDN w:val="0"/>
        <w:spacing w:before="136" w:line="276" w:lineRule="auto"/>
        <w:ind w:left="0" w:firstLine="0"/>
        <w:rPr>
          <w:color w:val="auto"/>
          <w:sz w:val="22"/>
          <w:lang w:val="pt-PT" w:eastAsia="en-US"/>
        </w:rPr>
      </w:pPr>
      <w:r w:rsidRPr="00B54148">
        <w:rPr>
          <w:color w:val="auto"/>
          <w:sz w:val="22"/>
          <w:lang w:val="pt-PT" w:eastAsia="en-US"/>
        </w:rPr>
        <w:t xml:space="preserve"> </w:t>
      </w:r>
    </w:p>
    <w:p w14:paraId="58C1537A" w14:textId="77777777" w:rsidR="00B54148" w:rsidRPr="00B54148" w:rsidRDefault="00B54148" w:rsidP="0021665D">
      <w:pPr>
        <w:widowControl w:val="0"/>
        <w:autoSpaceDE w:val="0"/>
        <w:autoSpaceDN w:val="0"/>
        <w:spacing w:before="62" w:line="276" w:lineRule="auto"/>
        <w:ind w:left="0" w:firstLine="0"/>
        <w:rPr>
          <w:color w:val="auto"/>
          <w:sz w:val="22"/>
          <w:lang w:val="pt-PT" w:eastAsia="en-US"/>
        </w:rPr>
      </w:pPr>
    </w:p>
    <w:p w14:paraId="0BAC5A19" w14:textId="77777777" w:rsidR="00B54148" w:rsidRPr="00B54148" w:rsidRDefault="00B54148" w:rsidP="0021665D">
      <w:pPr>
        <w:widowControl w:val="0"/>
        <w:autoSpaceDE w:val="0"/>
        <w:autoSpaceDN w:val="0"/>
        <w:spacing w:before="62" w:line="276" w:lineRule="auto"/>
        <w:ind w:left="0" w:firstLine="0"/>
        <w:rPr>
          <w:color w:val="auto"/>
          <w:sz w:val="22"/>
          <w:lang w:val="pt-PT" w:eastAsia="en-US"/>
        </w:rPr>
      </w:pPr>
    </w:p>
    <w:p w14:paraId="6E091E56" w14:textId="7472B733" w:rsidR="00B54148" w:rsidRPr="00B54148" w:rsidRDefault="00B54148" w:rsidP="0021665D">
      <w:pPr>
        <w:widowControl w:val="0"/>
        <w:autoSpaceDE w:val="0"/>
        <w:autoSpaceDN w:val="0"/>
        <w:spacing w:line="276" w:lineRule="auto"/>
        <w:ind w:left="0" w:firstLine="0"/>
        <w:rPr>
          <w:b/>
          <w:color w:val="auto"/>
          <w:sz w:val="22"/>
          <w:lang w:val="pt-PT" w:eastAsia="en-US"/>
        </w:rPr>
      </w:pPr>
      <w:r>
        <w:rPr>
          <w:b/>
          <w:color w:val="auto"/>
          <w:sz w:val="22"/>
          <w:lang w:val="pt-PT" w:eastAsia="en-US"/>
        </w:rPr>
        <w:t xml:space="preserve">                                                     </w:t>
      </w:r>
      <w:r w:rsidRPr="00B54148">
        <w:rPr>
          <w:b/>
          <w:color w:val="auto"/>
          <w:sz w:val="22"/>
          <w:lang w:val="pt-PT" w:eastAsia="en-US"/>
        </w:rPr>
        <w:t>JOHN</w:t>
      </w:r>
      <w:r w:rsidRPr="00B54148">
        <w:rPr>
          <w:b/>
          <w:color w:val="auto"/>
          <w:spacing w:val="-5"/>
          <w:sz w:val="22"/>
          <w:lang w:val="pt-PT" w:eastAsia="en-US"/>
        </w:rPr>
        <w:t xml:space="preserve"> </w:t>
      </w:r>
      <w:r w:rsidRPr="00B54148">
        <w:rPr>
          <w:b/>
          <w:color w:val="auto"/>
          <w:sz w:val="22"/>
          <w:lang w:val="pt-PT" w:eastAsia="en-US"/>
        </w:rPr>
        <w:t>LENON</w:t>
      </w:r>
      <w:r w:rsidRPr="00B54148">
        <w:rPr>
          <w:b/>
          <w:color w:val="auto"/>
          <w:spacing w:val="-1"/>
          <w:sz w:val="22"/>
          <w:lang w:val="pt-PT" w:eastAsia="en-US"/>
        </w:rPr>
        <w:t xml:space="preserve"> </w:t>
      </w:r>
      <w:r w:rsidRPr="00B54148">
        <w:rPr>
          <w:b/>
          <w:color w:val="auto"/>
          <w:spacing w:val="-4"/>
          <w:sz w:val="22"/>
          <w:lang w:val="pt-PT" w:eastAsia="en-US"/>
        </w:rPr>
        <w:t>TRIZ</w:t>
      </w:r>
    </w:p>
    <w:p w14:paraId="6EDDBE5A" w14:textId="4530A51C" w:rsidR="00B54148" w:rsidRDefault="00B54148" w:rsidP="0021665D">
      <w:pPr>
        <w:widowControl w:val="0"/>
        <w:autoSpaceDE w:val="0"/>
        <w:autoSpaceDN w:val="0"/>
        <w:spacing w:before="41" w:line="276" w:lineRule="auto"/>
        <w:ind w:left="0" w:right="3175" w:firstLine="0"/>
        <w:rPr>
          <w:b/>
          <w:color w:val="auto"/>
          <w:sz w:val="22"/>
          <w:lang w:val="pt-PT" w:eastAsia="en-US"/>
        </w:rPr>
      </w:pPr>
      <w:r w:rsidRPr="00B54148">
        <w:rPr>
          <w:b/>
          <w:color w:val="auto"/>
          <w:sz w:val="22"/>
          <w:lang w:val="pt-PT" w:eastAsia="en-US"/>
        </w:rPr>
        <w:t xml:space="preserve">     </w:t>
      </w:r>
      <w:r>
        <w:rPr>
          <w:b/>
          <w:color w:val="auto"/>
          <w:sz w:val="22"/>
          <w:lang w:val="pt-PT" w:eastAsia="en-US"/>
        </w:rPr>
        <w:t xml:space="preserve">             </w:t>
      </w:r>
      <w:r w:rsidRPr="00B54148">
        <w:rPr>
          <w:b/>
          <w:color w:val="auto"/>
          <w:sz w:val="22"/>
          <w:lang w:val="pt-PT" w:eastAsia="en-US"/>
        </w:rPr>
        <w:t xml:space="preserve">   Setor de Licitações Responsável</w:t>
      </w:r>
      <w:r w:rsidRPr="00B54148">
        <w:rPr>
          <w:b/>
          <w:color w:val="auto"/>
          <w:spacing w:val="-15"/>
          <w:sz w:val="22"/>
          <w:lang w:val="pt-PT" w:eastAsia="en-US"/>
        </w:rPr>
        <w:t xml:space="preserve"> </w:t>
      </w:r>
      <w:r w:rsidRPr="00B54148">
        <w:rPr>
          <w:b/>
          <w:color w:val="auto"/>
          <w:sz w:val="22"/>
          <w:lang w:val="pt-PT" w:eastAsia="en-US"/>
        </w:rPr>
        <w:t>pela</w:t>
      </w:r>
      <w:r w:rsidRPr="00B54148">
        <w:rPr>
          <w:b/>
          <w:color w:val="auto"/>
          <w:spacing w:val="-15"/>
          <w:sz w:val="22"/>
          <w:lang w:val="pt-PT" w:eastAsia="en-US"/>
        </w:rPr>
        <w:t xml:space="preserve"> </w:t>
      </w:r>
      <w:r w:rsidRPr="00B54148">
        <w:rPr>
          <w:b/>
          <w:color w:val="auto"/>
          <w:sz w:val="22"/>
          <w:lang w:val="pt-PT" w:eastAsia="en-US"/>
        </w:rPr>
        <w:t>elaboração</w:t>
      </w:r>
      <w:r w:rsidRPr="00B54148">
        <w:rPr>
          <w:b/>
          <w:color w:val="auto"/>
          <w:spacing w:val="-15"/>
          <w:sz w:val="22"/>
          <w:lang w:val="pt-PT" w:eastAsia="en-US"/>
        </w:rPr>
        <w:t xml:space="preserve"> </w:t>
      </w:r>
      <w:r w:rsidRPr="00B54148">
        <w:rPr>
          <w:b/>
          <w:color w:val="auto"/>
          <w:sz w:val="22"/>
          <w:lang w:val="pt-PT" w:eastAsia="en-US"/>
        </w:rPr>
        <w:t>deste</w:t>
      </w:r>
      <w:r w:rsidRPr="00B54148">
        <w:rPr>
          <w:b/>
          <w:color w:val="auto"/>
          <w:spacing w:val="-16"/>
          <w:sz w:val="22"/>
          <w:lang w:val="pt-PT" w:eastAsia="en-US"/>
        </w:rPr>
        <w:t xml:space="preserve"> </w:t>
      </w:r>
      <w:r w:rsidRPr="00B54148">
        <w:rPr>
          <w:b/>
          <w:color w:val="auto"/>
          <w:sz w:val="22"/>
          <w:lang w:val="pt-PT" w:eastAsia="en-US"/>
        </w:rPr>
        <w:t>TR</w:t>
      </w:r>
      <w:bookmarkEnd w:id="3"/>
    </w:p>
    <w:p w14:paraId="03776E22" w14:textId="17C8D2FD" w:rsidR="00194A20" w:rsidRDefault="00194A20" w:rsidP="0021665D">
      <w:pPr>
        <w:widowControl w:val="0"/>
        <w:autoSpaceDE w:val="0"/>
        <w:autoSpaceDN w:val="0"/>
        <w:spacing w:before="41" w:line="276" w:lineRule="auto"/>
        <w:ind w:left="0" w:right="3175" w:firstLine="0"/>
        <w:rPr>
          <w:b/>
          <w:color w:val="auto"/>
          <w:sz w:val="22"/>
          <w:lang w:val="pt-PT" w:eastAsia="en-US"/>
        </w:rPr>
      </w:pPr>
    </w:p>
    <w:p w14:paraId="0E52F613" w14:textId="1FB6F94B" w:rsidR="00194A20" w:rsidRDefault="00194A20" w:rsidP="0021665D">
      <w:pPr>
        <w:widowControl w:val="0"/>
        <w:autoSpaceDE w:val="0"/>
        <w:autoSpaceDN w:val="0"/>
        <w:spacing w:before="41" w:line="276" w:lineRule="auto"/>
        <w:ind w:left="0" w:right="3175" w:firstLine="0"/>
        <w:rPr>
          <w:b/>
          <w:color w:val="auto"/>
          <w:sz w:val="22"/>
          <w:lang w:val="pt-PT" w:eastAsia="en-US"/>
        </w:rPr>
      </w:pPr>
    </w:p>
    <w:p w14:paraId="4986632D" w14:textId="43978047" w:rsidR="00194A20" w:rsidRDefault="00194A20" w:rsidP="0021665D">
      <w:pPr>
        <w:widowControl w:val="0"/>
        <w:autoSpaceDE w:val="0"/>
        <w:autoSpaceDN w:val="0"/>
        <w:spacing w:before="41" w:line="276" w:lineRule="auto"/>
        <w:ind w:left="0" w:right="3175" w:firstLine="0"/>
        <w:rPr>
          <w:b/>
          <w:color w:val="auto"/>
          <w:sz w:val="22"/>
          <w:lang w:val="pt-PT" w:eastAsia="en-US"/>
        </w:rPr>
      </w:pPr>
    </w:p>
    <w:p w14:paraId="2620EFD9" w14:textId="64E1B259" w:rsidR="00194A20" w:rsidRDefault="00194A20" w:rsidP="0021665D">
      <w:pPr>
        <w:widowControl w:val="0"/>
        <w:autoSpaceDE w:val="0"/>
        <w:autoSpaceDN w:val="0"/>
        <w:spacing w:before="41" w:line="276" w:lineRule="auto"/>
        <w:ind w:left="0" w:right="3175" w:firstLine="0"/>
        <w:rPr>
          <w:b/>
          <w:color w:val="auto"/>
          <w:sz w:val="22"/>
          <w:lang w:val="pt-PT" w:eastAsia="en-US"/>
        </w:rPr>
      </w:pPr>
    </w:p>
    <w:p w14:paraId="4183F7D8" w14:textId="7EC7E871"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562D221F" w14:textId="1C82EED5"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6611269C" w14:textId="3B032895"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0338A3EA" w14:textId="2EF4FBEF"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0771D4F3" w14:textId="35031F95"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53DF5E89" w14:textId="3B3A8B95"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5009967D" w14:textId="1ADF1E91"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7CA45C64" w14:textId="48795F9D"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7355EA77" w14:textId="4210CEAB"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19D53E48" w14:textId="24C30090"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67F954D3" w14:textId="63380B8D"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78200573" w14:textId="7F7DF5D3"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1E4C92F8" w14:textId="7AAEFC8C"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261B7980" w14:textId="0710FA0C"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315549F8" w14:textId="30037DFF"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11055D61" w14:textId="15DC1F7E"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38B0E2AA" w14:textId="74F46EF1"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605115ED" w14:textId="21C30109"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510B8B3D" w14:textId="42E97C40"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12507BF8" w14:textId="34B08EF8"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74698A92" w14:textId="0FF5F203"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69521103" w14:textId="0C639B93"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64541710" w14:textId="77777777" w:rsidR="00E93AC3" w:rsidRDefault="00E93AC3" w:rsidP="0021665D">
      <w:pPr>
        <w:widowControl w:val="0"/>
        <w:autoSpaceDE w:val="0"/>
        <w:autoSpaceDN w:val="0"/>
        <w:spacing w:before="41" w:line="276" w:lineRule="auto"/>
        <w:ind w:left="0" w:right="3175" w:firstLine="0"/>
        <w:rPr>
          <w:b/>
          <w:color w:val="auto"/>
          <w:sz w:val="22"/>
          <w:lang w:val="pt-PT" w:eastAsia="en-US"/>
        </w:rPr>
      </w:pPr>
    </w:p>
    <w:p w14:paraId="195F50CC" w14:textId="78AB6F95" w:rsidR="00194A20" w:rsidRDefault="00194A20" w:rsidP="0021665D">
      <w:pPr>
        <w:widowControl w:val="0"/>
        <w:autoSpaceDE w:val="0"/>
        <w:autoSpaceDN w:val="0"/>
        <w:spacing w:before="41" w:line="276" w:lineRule="auto"/>
        <w:ind w:left="0" w:right="3175" w:firstLine="0"/>
        <w:rPr>
          <w:b/>
          <w:color w:val="auto"/>
          <w:sz w:val="22"/>
          <w:lang w:val="pt-PT" w:eastAsia="en-US"/>
        </w:rPr>
      </w:pPr>
    </w:p>
    <w:p w14:paraId="79F85DF2" w14:textId="13A0542C" w:rsidR="00DE1019" w:rsidRPr="00DE1019" w:rsidRDefault="00F51FF2" w:rsidP="0021665D">
      <w:pPr>
        <w:tabs>
          <w:tab w:val="left" w:pos="3794"/>
        </w:tabs>
        <w:spacing w:line="276" w:lineRule="auto"/>
        <w:jc w:val="center"/>
        <w:rPr>
          <w:b/>
          <w:szCs w:val="24"/>
        </w:rPr>
      </w:pPr>
      <w:r>
        <w:rPr>
          <w:b/>
          <w:szCs w:val="24"/>
        </w:rPr>
        <w:t>A</w:t>
      </w:r>
      <w:r w:rsidR="00DE1019" w:rsidRPr="00DE1019">
        <w:rPr>
          <w:b/>
          <w:szCs w:val="24"/>
        </w:rPr>
        <w:t>NEXO I</w:t>
      </w:r>
      <w:r w:rsidR="00DE1019">
        <w:rPr>
          <w:b/>
          <w:szCs w:val="24"/>
        </w:rPr>
        <w:t>II</w:t>
      </w:r>
    </w:p>
    <w:p w14:paraId="483904CD" w14:textId="44097BF2" w:rsidR="00DE1019" w:rsidRPr="00DE1019" w:rsidRDefault="00DE1019" w:rsidP="0021665D">
      <w:pPr>
        <w:tabs>
          <w:tab w:val="left" w:pos="3794"/>
        </w:tabs>
        <w:spacing w:line="276" w:lineRule="auto"/>
        <w:jc w:val="center"/>
        <w:rPr>
          <w:b/>
          <w:szCs w:val="24"/>
        </w:rPr>
      </w:pPr>
      <w:r w:rsidRPr="00DE1019">
        <w:rPr>
          <w:b/>
          <w:szCs w:val="24"/>
        </w:rPr>
        <w:t>DECLARAÇÃO DE RESPONSÁVEL</w:t>
      </w:r>
    </w:p>
    <w:p w14:paraId="4E79F7ED" w14:textId="77777777" w:rsidR="00DE1019" w:rsidRPr="00DE1019" w:rsidRDefault="00DE1019" w:rsidP="0021665D">
      <w:pPr>
        <w:tabs>
          <w:tab w:val="left" w:pos="3794"/>
        </w:tabs>
        <w:spacing w:line="276" w:lineRule="auto"/>
        <w:rPr>
          <w:sz w:val="28"/>
          <w:szCs w:val="28"/>
        </w:rPr>
      </w:pPr>
    </w:p>
    <w:p w14:paraId="38291591" w14:textId="77777777" w:rsidR="00DE1019" w:rsidRPr="00DE1019" w:rsidRDefault="00DE1019" w:rsidP="0021665D">
      <w:pPr>
        <w:tabs>
          <w:tab w:val="left" w:pos="3794"/>
        </w:tabs>
        <w:spacing w:line="276" w:lineRule="auto"/>
        <w:rPr>
          <w:szCs w:val="24"/>
        </w:rPr>
      </w:pPr>
      <w:r w:rsidRPr="00DE1019">
        <w:rPr>
          <w:szCs w:val="24"/>
        </w:rPr>
        <w:t>Dados da empresa e responsável pela assinatura do contrato:</w:t>
      </w:r>
    </w:p>
    <w:p w14:paraId="1B2D26AE" w14:textId="77777777" w:rsidR="00DE1019" w:rsidRPr="00DE1019" w:rsidRDefault="00DE1019" w:rsidP="0021665D">
      <w:pPr>
        <w:numPr>
          <w:ilvl w:val="0"/>
          <w:numId w:val="24"/>
        </w:numPr>
        <w:tabs>
          <w:tab w:val="left" w:pos="3794"/>
        </w:tabs>
        <w:spacing w:line="276" w:lineRule="auto"/>
        <w:rPr>
          <w:szCs w:val="24"/>
        </w:rPr>
      </w:pPr>
      <w:r w:rsidRPr="00DE1019">
        <w:rPr>
          <w:szCs w:val="24"/>
        </w:rPr>
        <w:t>Razão Social: _______________________________________</w:t>
      </w:r>
    </w:p>
    <w:p w14:paraId="2E31B43C" w14:textId="77777777" w:rsidR="00DE1019" w:rsidRPr="00DE1019" w:rsidRDefault="00DE1019" w:rsidP="0021665D">
      <w:pPr>
        <w:numPr>
          <w:ilvl w:val="0"/>
          <w:numId w:val="24"/>
        </w:numPr>
        <w:tabs>
          <w:tab w:val="left" w:pos="3794"/>
        </w:tabs>
        <w:spacing w:line="276" w:lineRule="auto"/>
        <w:rPr>
          <w:szCs w:val="24"/>
        </w:rPr>
      </w:pPr>
      <w:r w:rsidRPr="00DE1019">
        <w:rPr>
          <w:szCs w:val="24"/>
        </w:rPr>
        <w:t>CNPJ n°: _____________________________________</w:t>
      </w:r>
    </w:p>
    <w:p w14:paraId="43DC1F2A" w14:textId="77777777" w:rsidR="00DE1019" w:rsidRPr="00DE1019" w:rsidRDefault="00DE1019" w:rsidP="0021665D">
      <w:pPr>
        <w:numPr>
          <w:ilvl w:val="0"/>
          <w:numId w:val="24"/>
        </w:numPr>
        <w:tabs>
          <w:tab w:val="left" w:pos="3794"/>
        </w:tabs>
        <w:spacing w:line="276" w:lineRule="auto"/>
        <w:rPr>
          <w:szCs w:val="24"/>
        </w:rPr>
      </w:pPr>
      <w:r w:rsidRPr="00DE1019">
        <w:rPr>
          <w:szCs w:val="24"/>
        </w:rPr>
        <w:t>Endereço da Empresa: ______________________________________</w:t>
      </w:r>
    </w:p>
    <w:p w14:paraId="6EA45F07" w14:textId="77777777" w:rsidR="00DE1019" w:rsidRPr="00DE1019" w:rsidRDefault="00DE1019" w:rsidP="0021665D">
      <w:pPr>
        <w:numPr>
          <w:ilvl w:val="0"/>
          <w:numId w:val="24"/>
        </w:numPr>
        <w:tabs>
          <w:tab w:val="left" w:pos="3794"/>
        </w:tabs>
        <w:spacing w:line="276" w:lineRule="auto"/>
        <w:rPr>
          <w:szCs w:val="24"/>
        </w:rPr>
      </w:pPr>
      <w:r w:rsidRPr="00DE1019">
        <w:rPr>
          <w:szCs w:val="24"/>
        </w:rPr>
        <w:t>Responsável para assinatura do contrato: ____________________________</w:t>
      </w:r>
    </w:p>
    <w:p w14:paraId="32DE8867" w14:textId="77777777" w:rsidR="00DE1019" w:rsidRPr="00DE1019" w:rsidRDefault="00DE1019" w:rsidP="0021665D">
      <w:pPr>
        <w:numPr>
          <w:ilvl w:val="0"/>
          <w:numId w:val="24"/>
        </w:numPr>
        <w:tabs>
          <w:tab w:val="left" w:pos="3794"/>
        </w:tabs>
        <w:spacing w:line="276"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21665D">
      <w:pPr>
        <w:numPr>
          <w:ilvl w:val="0"/>
          <w:numId w:val="24"/>
        </w:numPr>
        <w:tabs>
          <w:tab w:val="left" w:pos="3794"/>
        </w:tabs>
        <w:spacing w:line="276" w:lineRule="auto"/>
        <w:rPr>
          <w:szCs w:val="24"/>
        </w:rPr>
      </w:pPr>
      <w:r w:rsidRPr="00DE1019">
        <w:rPr>
          <w:szCs w:val="24"/>
        </w:rPr>
        <w:t>CPF: ______________________________</w:t>
      </w:r>
    </w:p>
    <w:p w14:paraId="5A42C36C" w14:textId="77777777" w:rsidR="00DE1019" w:rsidRPr="00DE1019" w:rsidRDefault="00DE1019" w:rsidP="0021665D">
      <w:pPr>
        <w:numPr>
          <w:ilvl w:val="0"/>
          <w:numId w:val="24"/>
        </w:numPr>
        <w:tabs>
          <w:tab w:val="left" w:pos="3794"/>
        </w:tabs>
        <w:spacing w:line="276" w:lineRule="auto"/>
        <w:rPr>
          <w:szCs w:val="24"/>
        </w:rPr>
      </w:pPr>
      <w:r w:rsidRPr="00DE1019">
        <w:rPr>
          <w:szCs w:val="24"/>
        </w:rPr>
        <w:t>Fone: __________________________________</w:t>
      </w:r>
    </w:p>
    <w:p w14:paraId="4E4FF85A" w14:textId="77777777" w:rsidR="00DE1019" w:rsidRPr="00DE1019" w:rsidRDefault="00DE1019" w:rsidP="0021665D">
      <w:pPr>
        <w:numPr>
          <w:ilvl w:val="0"/>
          <w:numId w:val="24"/>
        </w:numPr>
        <w:tabs>
          <w:tab w:val="left" w:pos="3794"/>
        </w:tabs>
        <w:spacing w:line="276" w:lineRule="auto"/>
        <w:rPr>
          <w:szCs w:val="24"/>
        </w:rPr>
      </w:pPr>
      <w:r w:rsidRPr="00DE1019">
        <w:rPr>
          <w:szCs w:val="24"/>
        </w:rPr>
        <w:t>E-mail: _________________________________</w:t>
      </w:r>
    </w:p>
    <w:p w14:paraId="6CF760AC" w14:textId="77777777" w:rsidR="00DE1019" w:rsidRPr="00DE1019" w:rsidRDefault="00DE1019" w:rsidP="0021665D">
      <w:pPr>
        <w:tabs>
          <w:tab w:val="left" w:pos="3794"/>
        </w:tabs>
        <w:spacing w:line="276" w:lineRule="auto"/>
        <w:rPr>
          <w:szCs w:val="24"/>
        </w:rPr>
      </w:pPr>
    </w:p>
    <w:p w14:paraId="6944875D" w14:textId="4624A7C4" w:rsidR="00DE1019" w:rsidRPr="00DE1019" w:rsidRDefault="00DE1019" w:rsidP="0021665D">
      <w:pPr>
        <w:tabs>
          <w:tab w:val="left" w:pos="3794"/>
        </w:tabs>
        <w:spacing w:line="276"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467E65">
        <w:rPr>
          <w:szCs w:val="24"/>
        </w:rPr>
        <w:t>32/2025</w:t>
      </w:r>
      <w:r w:rsidRPr="00DE1019">
        <w:rPr>
          <w:szCs w:val="24"/>
        </w:rPr>
        <w:t xml:space="preserve"> e Processo n° </w:t>
      </w:r>
      <w:r w:rsidR="00F7664B" w:rsidRPr="00F7664B">
        <w:rPr>
          <w:szCs w:val="24"/>
        </w:rPr>
        <w:t>148</w:t>
      </w:r>
      <w:r w:rsidRPr="00F7664B">
        <w:rPr>
          <w:szCs w:val="24"/>
        </w:rPr>
        <w:t>/2025</w:t>
      </w:r>
      <w:r w:rsidRPr="00DE1019">
        <w:rPr>
          <w:szCs w:val="24"/>
        </w:rPr>
        <w:t>.</w:t>
      </w:r>
    </w:p>
    <w:p w14:paraId="0509F5BF" w14:textId="77777777" w:rsidR="00DE1019" w:rsidRPr="00DE1019" w:rsidRDefault="00DE1019" w:rsidP="0021665D">
      <w:pPr>
        <w:tabs>
          <w:tab w:val="left" w:pos="3794"/>
        </w:tabs>
        <w:spacing w:line="276" w:lineRule="auto"/>
        <w:rPr>
          <w:szCs w:val="24"/>
        </w:rPr>
      </w:pPr>
    </w:p>
    <w:p w14:paraId="6A2556A2" w14:textId="77777777" w:rsidR="00DE1019" w:rsidRPr="00DE1019" w:rsidRDefault="00DE1019" w:rsidP="0021665D">
      <w:pPr>
        <w:tabs>
          <w:tab w:val="left" w:pos="3794"/>
        </w:tabs>
        <w:spacing w:line="276" w:lineRule="auto"/>
        <w:rPr>
          <w:szCs w:val="24"/>
        </w:rPr>
      </w:pPr>
      <w:r w:rsidRPr="00DE1019">
        <w:rPr>
          <w:szCs w:val="24"/>
        </w:rPr>
        <w:tab/>
      </w:r>
      <w:r w:rsidRPr="00DE1019">
        <w:rPr>
          <w:szCs w:val="24"/>
        </w:rPr>
        <w:tab/>
        <w:t>Local e data.</w:t>
      </w:r>
    </w:p>
    <w:p w14:paraId="3579722C" w14:textId="77777777" w:rsidR="00DE1019" w:rsidRPr="00DE1019" w:rsidRDefault="00DE1019" w:rsidP="0021665D">
      <w:pPr>
        <w:tabs>
          <w:tab w:val="left" w:pos="3794"/>
        </w:tabs>
        <w:spacing w:line="276" w:lineRule="auto"/>
        <w:rPr>
          <w:sz w:val="28"/>
          <w:szCs w:val="28"/>
        </w:rPr>
      </w:pPr>
    </w:p>
    <w:p w14:paraId="31571C67" w14:textId="77777777" w:rsidR="00DE1019" w:rsidRDefault="00DE1019" w:rsidP="0021665D">
      <w:pPr>
        <w:tabs>
          <w:tab w:val="left" w:pos="3794"/>
        </w:tabs>
        <w:spacing w:line="276" w:lineRule="auto"/>
        <w:rPr>
          <w:sz w:val="28"/>
          <w:szCs w:val="28"/>
        </w:rPr>
      </w:pPr>
    </w:p>
    <w:p w14:paraId="71FD42E9" w14:textId="77777777" w:rsidR="00706EFD" w:rsidRDefault="00706EFD" w:rsidP="0021665D">
      <w:pPr>
        <w:tabs>
          <w:tab w:val="left" w:pos="3794"/>
        </w:tabs>
        <w:spacing w:line="276" w:lineRule="auto"/>
        <w:rPr>
          <w:sz w:val="28"/>
          <w:szCs w:val="28"/>
        </w:rPr>
      </w:pPr>
    </w:p>
    <w:p w14:paraId="4DCD82A2" w14:textId="77777777" w:rsidR="00706EFD" w:rsidRDefault="00706EFD" w:rsidP="0021665D">
      <w:pPr>
        <w:tabs>
          <w:tab w:val="left" w:pos="3794"/>
        </w:tabs>
        <w:spacing w:line="276" w:lineRule="auto"/>
        <w:rPr>
          <w:sz w:val="28"/>
          <w:szCs w:val="28"/>
        </w:rPr>
      </w:pPr>
    </w:p>
    <w:p w14:paraId="48966004" w14:textId="77777777" w:rsidR="00706EFD" w:rsidRDefault="00706EFD" w:rsidP="0021665D">
      <w:pPr>
        <w:tabs>
          <w:tab w:val="left" w:pos="3794"/>
        </w:tabs>
        <w:spacing w:line="276" w:lineRule="auto"/>
        <w:rPr>
          <w:sz w:val="28"/>
          <w:szCs w:val="28"/>
        </w:rPr>
      </w:pPr>
    </w:p>
    <w:p w14:paraId="0F5D68AC" w14:textId="77777777" w:rsidR="00706EFD" w:rsidRDefault="00706EFD" w:rsidP="0021665D">
      <w:pPr>
        <w:tabs>
          <w:tab w:val="left" w:pos="3794"/>
        </w:tabs>
        <w:spacing w:line="276" w:lineRule="auto"/>
        <w:rPr>
          <w:sz w:val="28"/>
          <w:szCs w:val="28"/>
        </w:rPr>
      </w:pPr>
    </w:p>
    <w:p w14:paraId="4F7F06AA" w14:textId="77777777" w:rsidR="00706EFD" w:rsidRDefault="00706EFD" w:rsidP="0021665D">
      <w:pPr>
        <w:tabs>
          <w:tab w:val="left" w:pos="3794"/>
        </w:tabs>
        <w:spacing w:line="276" w:lineRule="auto"/>
        <w:rPr>
          <w:sz w:val="28"/>
          <w:szCs w:val="28"/>
        </w:rPr>
      </w:pPr>
    </w:p>
    <w:p w14:paraId="54384001" w14:textId="77777777" w:rsidR="00706EFD" w:rsidRDefault="00706EFD" w:rsidP="0021665D">
      <w:pPr>
        <w:tabs>
          <w:tab w:val="left" w:pos="3794"/>
        </w:tabs>
        <w:spacing w:line="276" w:lineRule="auto"/>
        <w:rPr>
          <w:sz w:val="28"/>
          <w:szCs w:val="28"/>
        </w:rPr>
      </w:pPr>
    </w:p>
    <w:p w14:paraId="44D035B5" w14:textId="77777777" w:rsidR="00706EFD" w:rsidRDefault="00706EFD" w:rsidP="0021665D">
      <w:pPr>
        <w:tabs>
          <w:tab w:val="left" w:pos="3794"/>
        </w:tabs>
        <w:spacing w:line="276" w:lineRule="auto"/>
        <w:rPr>
          <w:sz w:val="28"/>
          <w:szCs w:val="28"/>
        </w:rPr>
      </w:pPr>
    </w:p>
    <w:p w14:paraId="32EBB75D" w14:textId="77777777" w:rsidR="00706EFD" w:rsidRDefault="00706EFD" w:rsidP="0021665D">
      <w:pPr>
        <w:tabs>
          <w:tab w:val="left" w:pos="3794"/>
        </w:tabs>
        <w:spacing w:line="276" w:lineRule="auto"/>
        <w:rPr>
          <w:sz w:val="28"/>
          <w:szCs w:val="28"/>
        </w:rPr>
      </w:pPr>
    </w:p>
    <w:p w14:paraId="768D8630" w14:textId="77777777" w:rsidR="00706EFD" w:rsidRDefault="00706EFD" w:rsidP="0021665D">
      <w:pPr>
        <w:tabs>
          <w:tab w:val="left" w:pos="3794"/>
        </w:tabs>
        <w:spacing w:line="276" w:lineRule="auto"/>
        <w:rPr>
          <w:sz w:val="28"/>
          <w:szCs w:val="28"/>
        </w:rPr>
      </w:pPr>
    </w:p>
    <w:p w14:paraId="0B3B1379" w14:textId="3E5EDAF8" w:rsidR="00706EFD" w:rsidRDefault="00706EFD" w:rsidP="0021665D">
      <w:pPr>
        <w:tabs>
          <w:tab w:val="left" w:pos="3794"/>
        </w:tabs>
        <w:spacing w:line="276" w:lineRule="auto"/>
        <w:ind w:left="0" w:firstLine="0"/>
        <w:rPr>
          <w:sz w:val="28"/>
          <w:szCs w:val="28"/>
        </w:rPr>
      </w:pPr>
    </w:p>
    <w:sectPr w:rsidR="00706EFD" w:rsidSect="00B54148">
      <w:headerReference w:type="even" r:id="rId14"/>
      <w:headerReference w:type="default" r:id="rId15"/>
      <w:footerReference w:type="even" r:id="rId16"/>
      <w:footerReference w:type="default" r:id="rId17"/>
      <w:headerReference w:type="first" r:id="rId18"/>
      <w:footerReference w:type="first" r:id="rId19"/>
      <w:pgSz w:w="11906" w:h="16838"/>
      <w:pgMar w:top="2552"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4CCCA" w14:textId="77777777" w:rsidR="000A29D3" w:rsidRDefault="000A29D3" w:rsidP="00DE1501">
      <w:pPr>
        <w:spacing w:line="240" w:lineRule="auto"/>
      </w:pPr>
      <w:r>
        <w:separator/>
      </w:r>
    </w:p>
  </w:endnote>
  <w:endnote w:type="continuationSeparator" w:id="0">
    <w:p w14:paraId="250E96B1" w14:textId="77777777" w:rsidR="000A29D3" w:rsidRDefault="000A29D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0A29D3" w:rsidRDefault="000A29D3">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0A29D3" w:rsidRDefault="000A29D3">
    <w:pPr>
      <w:pStyle w:val="Rodap"/>
      <w:pBdr>
        <w:bottom w:val="single" w:sz="6" w:space="1" w:color="auto"/>
      </w:pBdr>
    </w:pPr>
  </w:p>
  <w:p w14:paraId="20AD5C33" w14:textId="5700F3A1" w:rsidR="000A29D3" w:rsidRDefault="000A29D3"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134403816" name="Imagem 113440381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0A29D3" w:rsidRDefault="000A29D3" w:rsidP="001B775B">
    <w:pPr>
      <w:pStyle w:val="Rodap"/>
      <w:ind w:left="2694"/>
      <w:rPr>
        <w:rFonts w:ascii="Arial" w:hAnsi="Arial" w:cs="Arial"/>
      </w:rPr>
    </w:pPr>
    <w:r>
      <w:rPr>
        <w:rFonts w:ascii="Arial" w:hAnsi="Arial" w:cs="Arial"/>
      </w:rPr>
      <w:t xml:space="preserve">Fone:55 3798 1155 </w:t>
    </w:r>
  </w:p>
  <w:p w14:paraId="59186FEB" w14:textId="62457C19" w:rsidR="000A29D3" w:rsidRPr="00DC0D14" w:rsidRDefault="000A29D3"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0A29D3" w:rsidRPr="00DC0D14" w:rsidRDefault="000A29D3"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0A29D3" w:rsidRDefault="000A29D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EC0F0" w14:textId="77777777" w:rsidR="000A29D3" w:rsidRDefault="000A29D3" w:rsidP="00DE1501">
      <w:pPr>
        <w:spacing w:line="240" w:lineRule="auto"/>
      </w:pPr>
      <w:r>
        <w:separator/>
      </w:r>
    </w:p>
  </w:footnote>
  <w:footnote w:type="continuationSeparator" w:id="0">
    <w:p w14:paraId="442E08A1" w14:textId="77777777" w:rsidR="000A29D3" w:rsidRDefault="000A29D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0A29D3" w:rsidRDefault="000A29D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0A29D3" w:rsidRDefault="000A29D3">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84407003" name="Imagem 18440700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0A29D3" w:rsidRDefault="000A29D3">
    <w:pPr>
      <w:pStyle w:val="Cabealho"/>
    </w:pPr>
  </w:p>
  <w:p w14:paraId="165F731B" w14:textId="77777777" w:rsidR="000A29D3" w:rsidRPr="00E57980" w:rsidRDefault="000A29D3" w:rsidP="00067DE8">
    <w:pPr>
      <w:pStyle w:val="Cabealho"/>
      <w:jc w:val="center"/>
    </w:pPr>
    <w:r w:rsidRPr="00E57980">
      <w:t>ESTADO RIO GRANDE DO SUL</w:t>
    </w:r>
  </w:p>
  <w:p w14:paraId="5E3E5F3C" w14:textId="2711F8EF" w:rsidR="000A29D3" w:rsidRPr="00E57980" w:rsidRDefault="000A29D3"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0A29D3" w:rsidRDefault="000A29D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B8A5437"/>
    <w:multiLevelType w:val="multilevel"/>
    <w:tmpl w:val="1F9AA13A"/>
    <w:lvl w:ilvl="0">
      <w:start w:val="11"/>
      <w:numFmt w:val="decimal"/>
      <w:lvlText w:val="%1."/>
      <w:lvlJc w:val="left"/>
      <w:pPr>
        <w:ind w:left="480" w:hanging="480"/>
      </w:pPr>
      <w:rPr>
        <w:rFonts w:eastAsia="Arial"/>
      </w:rPr>
    </w:lvl>
    <w:lvl w:ilvl="1">
      <w:start w:val="3"/>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5" w15:restartNumberingAfterBreak="0">
    <w:nsid w:val="0D786BB1"/>
    <w:multiLevelType w:val="multilevel"/>
    <w:tmpl w:val="836664E4"/>
    <w:lvl w:ilvl="0">
      <w:start w:val="11"/>
      <w:numFmt w:val="decimal"/>
      <w:lvlText w:val="%1."/>
      <w:lvlJc w:val="left"/>
      <w:pPr>
        <w:ind w:left="480" w:hanging="480"/>
      </w:pPr>
      <w:rPr>
        <w:rFonts w:eastAsia="Arial"/>
      </w:rPr>
    </w:lvl>
    <w:lvl w:ilvl="1">
      <w:start w:val="1"/>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94F146D"/>
    <w:multiLevelType w:val="multilevel"/>
    <w:tmpl w:val="0D6E7AE2"/>
    <w:lvl w:ilvl="0">
      <w:start w:val="6"/>
      <w:numFmt w:val="decimal"/>
      <w:lvlText w:val="%1."/>
      <w:lvlJc w:val="left"/>
      <w:pPr>
        <w:ind w:left="600" w:hanging="600"/>
      </w:pPr>
      <w:rPr>
        <w:rFonts w:hint="default"/>
      </w:rPr>
    </w:lvl>
    <w:lvl w:ilvl="1">
      <w:start w:val="1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6425AA1"/>
    <w:multiLevelType w:val="multilevel"/>
    <w:tmpl w:val="D0B06D68"/>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Times New Roman" w:eastAsia="Arial MT" w:hAnsi="Times New Roman" w:cs="Times New Roman"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3" w15:restartNumberingAfterBreak="0">
    <w:nsid w:val="2CDB03CA"/>
    <w:multiLevelType w:val="multilevel"/>
    <w:tmpl w:val="163E98D2"/>
    <w:lvl w:ilvl="0">
      <w:start w:val="16"/>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D0D148B"/>
    <w:multiLevelType w:val="multilevel"/>
    <w:tmpl w:val="8918E50E"/>
    <w:lvl w:ilvl="0">
      <w:start w:val="16"/>
      <w:numFmt w:val="decimal"/>
      <w:lvlText w:val="%1."/>
      <w:lvlJc w:val="left"/>
      <w:pPr>
        <w:ind w:left="600" w:hanging="600"/>
      </w:pPr>
      <w:rPr>
        <w:rFonts w:hint="default"/>
      </w:rPr>
    </w:lvl>
    <w:lvl w:ilvl="1">
      <w:start w:val="1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66B46600"/>
    <w:multiLevelType w:val="hybridMultilevel"/>
    <w:tmpl w:val="3BB02590"/>
    <w:lvl w:ilvl="0" w:tplc="6E7CFC40">
      <w:start w:val="5"/>
      <w:numFmt w:val="lowerLetter"/>
      <w:lvlText w:val="%1)"/>
      <w:lvlJc w:val="left"/>
      <w:pPr>
        <w:ind w:left="852" w:hanging="706"/>
      </w:pPr>
      <w:rPr>
        <w:rFonts w:ascii="Times New Roman" w:eastAsia="Arial MT" w:hAnsi="Times New Roman" w:cs="Times New Roman"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35" w15:restartNumberingAfterBreak="0">
    <w:nsid w:val="69344C6A"/>
    <w:multiLevelType w:val="multilevel"/>
    <w:tmpl w:val="2228D3E6"/>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8"/>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36"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779A29F8"/>
    <w:multiLevelType w:val="multilevel"/>
    <w:tmpl w:val="CFCEA9C4"/>
    <w:lvl w:ilvl="0">
      <w:start w:val="1"/>
      <w:numFmt w:val="decimal"/>
      <w:lvlText w:val="%1"/>
      <w:lvlJc w:val="left"/>
      <w:pPr>
        <w:ind w:left="852" w:hanging="709"/>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40"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8"/>
  </w:num>
  <w:num w:numId="2">
    <w:abstractNumId w:val="20"/>
  </w:num>
  <w:num w:numId="3">
    <w:abstractNumId w:val="9"/>
  </w:num>
  <w:num w:numId="4">
    <w:abstractNumId w:val="17"/>
  </w:num>
  <w:num w:numId="5">
    <w:abstractNumId w:val="19"/>
  </w:num>
  <w:num w:numId="6">
    <w:abstractNumId w:val="25"/>
  </w:num>
  <w:num w:numId="7">
    <w:abstractNumId w:val="36"/>
  </w:num>
  <w:num w:numId="8">
    <w:abstractNumId w:val="40"/>
  </w:num>
  <w:num w:numId="9">
    <w:abstractNumId w:val="14"/>
  </w:num>
  <w:num w:numId="10">
    <w:abstractNumId w:val="27"/>
  </w:num>
  <w:num w:numId="11">
    <w:abstractNumId w:val="31"/>
  </w:num>
  <w:num w:numId="12">
    <w:abstractNumId w:val="41"/>
  </w:num>
  <w:num w:numId="13">
    <w:abstractNumId w:val="26"/>
  </w:num>
  <w:num w:numId="14">
    <w:abstractNumId w:val="37"/>
  </w:num>
  <w:num w:numId="15">
    <w:abstractNumId w:val="1"/>
  </w:num>
  <w:num w:numId="16">
    <w:abstractNumId w:val="23"/>
  </w:num>
  <w:num w:numId="17">
    <w:abstractNumId w:val="3"/>
  </w:num>
  <w:num w:numId="18">
    <w:abstractNumId w:val="0"/>
  </w:num>
  <w:num w:numId="19">
    <w:abstractNumId w:val="11"/>
  </w:num>
  <w:num w:numId="20">
    <w:abstractNumId w:val="22"/>
  </w:num>
  <w:num w:numId="21">
    <w:abstractNumId w:val="21"/>
  </w:num>
  <w:num w:numId="22">
    <w:abstractNumId w:val="10"/>
  </w:num>
  <w:num w:numId="23">
    <w:abstractNumId w:val="15"/>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2"/>
  </w:num>
  <w:num w:numId="27">
    <w:abstractNumId w:val="16"/>
  </w:num>
  <w:num w:numId="28">
    <w:abstractNumId w:val="29"/>
  </w:num>
  <w:num w:numId="29">
    <w:abstractNumId w:val="32"/>
  </w:num>
  <w:num w:numId="30">
    <w:abstractNumId w:val="18"/>
  </w:num>
  <w:num w:numId="31">
    <w:abstractNumId w:val="33"/>
  </w:num>
  <w:num w:numId="32">
    <w:abstractNumId w:val="6"/>
  </w:num>
  <w:num w:numId="33">
    <w:abstractNumId w:val="30"/>
  </w:num>
  <w:num w:numId="34">
    <w:abstractNumId w:val="39"/>
  </w:num>
  <w:num w:numId="35">
    <w:abstractNumId w:val="34"/>
  </w:num>
  <w:num w:numId="36">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13"/>
  </w:num>
  <w:num w:numId="40">
    <w:abstractNumId w:val="28"/>
  </w:num>
  <w:num w:numId="41">
    <w:abstractNumId w:val="35"/>
  </w:num>
  <w:num w:numId="42">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6D8B"/>
    <w:rsid w:val="00030364"/>
    <w:rsid w:val="00031A29"/>
    <w:rsid w:val="0003281D"/>
    <w:rsid w:val="0003744D"/>
    <w:rsid w:val="00044DD3"/>
    <w:rsid w:val="000460CB"/>
    <w:rsid w:val="00050C4B"/>
    <w:rsid w:val="0005499A"/>
    <w:rsid w:val="000603C0"/>
    <w:rsid w:val="00062325"/>
    <w:rsid w:val="000648EE"/>
    <w:rsid w:val="000655D7"/>
    <w:rsid w:val="00067B36"/>
    <w:rsid w:val="00067DE8"/>
    <w:rsid w:val="00072728"/>
    <w:rsid w:val="00072D08"/>
    <w:rsid w:val="0009107F"/>
    <w:rsid w:val="000959B6"/>
    <w:rsid w:val="000979BB"/>
    <w:rsid w:val="000A29D3"/>
    <w:rsid w:val="000B3C01"/>
    <w:rsid w:val="000B6BC4"/>
    <w:rsid w:val="000C10BB"/>
    <w:rsid w:val="000C23BF"/>
    <w:rsid w:val="000C3B10"/>
    <w:rsid w:val="000C4E52"/>
    <w:rsid w:val="000D25F8"/>
    <w:rsid w:val="000D2B17"/>
    <w:rsid w:val="000D7DE7"/>
    <w:rsid w:val="000E518C"/>
    <w:rsid w:val="000F22D5"/>
    <w:rsid w:val="000F58AD"/>
    <w:rsid w:val="00107CD0"/>
    <w:rsid w:val="00110E21"/>
    <w:rsid w:val="00113C67"/>
    <w:rsid w:val="001165DE"/>
    <w:rsid w:val="00122A71"/>
    <w:rsid w:val="00124EE6"/>
    <w:rsid w:val="00127CAD"/>
    <w:rsid w:val="0014044B"/>
    <w:rsid w:val="00140CDC"/>
    <w:rsid w:val="0014321A"/>
    <w:rsid w:val="00145F50"/>
    <w:rsid w:val="001461B9"/>
    <w:rsid w:val="00160802"/>
    <w:rsid w:val="001628EE"/>
    <w:rsid w:val="00173DDF"/>
    <w:rsid w:val="001774D3"/>
    <w:rsid w:val="00177BCE"/>
    <w:rsid w:val="00181176"/>
    <w:rsid w:val="001840F5"/>
    <w:rsid w:val="00187071"/>
    <w:rsid w:val="00190318"/>
    <w:rsid w:val="00190386"/>
    <w:rsid w:val="001909F4"/>
    <w:rsid w:val="00192EB9"/>
    <w:rsid w:val="00194A20"/>
    <w:rsid w:val="00194B64"/>
    <w:rsid w:val="00197D0C"/>
    <w:rsid w:val="001A3E21"/>
    <w:rsid w:val="001A3E49"/>
    <w:rsid w:val="001A43C9"/>
    <w:rsid w:val="001B105E"/>
    <w:rsid w:val="001B775B"/>
    <w:rsid w:val="001C05DA"/>
    <w:rsid w:val="001C3096"/>
    <w:rsid w:val="001C6BFB"/>
    <w:rsid w:val="001C6D67"/>
    <w:rsid w:val="001E1A73"/>
    <w:rsid w:val="001E5633"/>
    <w:rsid w:val="001F55FA"/>
    <w:rsid w:val="0020574B"/>
    <w:rsid w:val="002159D0"/>
    <w:rsid w:val="0021665D"/>
    <w:rsid w:val="00222340"/>
    <w:rsid w:val="0023015D"/>
    <w:rsid w:val="002337F7"/>
    <w:rsid w:val="00236372"/>
    <w:rsid w:val="002451AF"/>
    <w:rsid w:val="00247BAD"/>
    <w:rsid w:val="00251204"/>
    <w:rsid w:val="00251309"/>
    <w:rsid w:val="00253F27"/>
    <w:rsid w:val="0028422A"/>
    <w:rsid w:val="00296F9F"/>
    <w:rsid w:val="002A0F10"/>
    <w:rsid w:val="002B4B2F"/>
    <w:rsid w:val="002B71BF"/>
    <w:rsid w:val="002B7BD9"/>
    <w:rsid w:val="002C1D69"/>
    <w:rsid w:val="002D337B"/>
    <w:rsid w:val="002D76D2"/>
    <w:rsid w:val="002E53D9"/>
    <w:rsid w:val="002F292B"/>
    <w:rsid w:val="002F446A"/>
    <w:rsid w:val="002F71D1"/>
    <w:rsid w:val="003043F3"/>
    <w:rsid w:val="0030689D"/>
    <w:rsid w:val="00306FC1"/>
    <w:rsid w:val="00340CB0"/>
    <w:rsid w:val="00342977"/>
    <w:rsid w:val="00345F6A"/>
    <w:rsid w:val="00347647"/>
    <w:rsid w:val="00354FCF"/>
    <w:rsid w:val="00360984"/>
    <w:rsid w:val="00361A51"/>
    <w:rsid w:val="00362F2B"/>
    <w:rsid w:val="0036529B"/>
    <w:rsid w:val="0036735D"/>
    <w:rsid w:val="003704AF"/>
    <w:rsid w:val="003768FF"/>
    <w:rsid w:val="00387181"/>
    <w:rsid w:val="003878FC"/>
    <w:rsid w:val="00391AA5"/>
    <w:rsid w:val="0039370C"/>
    <w:rsid w:val="003A075E"/>
    <w:rsid w:val="003B365F"/>
    <w:rsid w:val="003B6D43"/>
    <w:rsid w:val="003C0EF8"/>
    <w:rsid w:val="003C5D1B"/>
    <w:rsid w:val="003D6E30"/>
    <w:rsid w:val="003E273E"/>
    <w:rsid w:val="003E2A17"/>
    <w:rsid w:val="003E350B"/>
    <w:rsid w:val="003F00DD"/>
    <w:rsid w:val="003F1D36"/>
    <w:rsid w:val="003F2718"/>
    <w:rsid w:val="003F66E8"/>
    <w:rsid w:val="004125B4"/>
    <w:rsid w:val="0041310F"/>
    <w:rsid w:val="00413269"/>
    <w:rsid w:val="00415D26"/>
    <w:rsid w:val="00422112"/>
    <w:rsid w:val="00423E85"/>
    <w:rsid w:val="00424589"/>
    <w:rsid w:val="00424910"/>
    <w:rsid w:val="00427D79"/>
    <w:rsid w:val="0043069F"/>
    <w:rsid w:val="004335D6"/>
    <w:rsid w:val="00435F5D"/>
    <w:rsid w:val="00437424"/>
    <w:rsid w:val="004457E2"/>
    <w:rsid w:val="004515AC"/>
    <w:rsid w:val="00454D86"/>
    <w:rsid w:val="00463DD0"/>
    <w:rsid w:val="0046480C"/>
    <w:rsid w:val="00465FB5"/>
    <w:rsid w:val="00467E65"/>
    <w:rsid w:val="004769C2"/>
    <w:rsid w:val="004806C2"/>
    <w:rsid w:val="00482110"/>
    <w:rsid w:val="0048350D"/>
    <w:rsid w:val="00485608"/>
    <w:rsid w:val="00485B3A"/>
    <w:rsid w:val="00495CA2"/>
    <w:rsid w:val="004A7765"/>
    <w:rsid w:val="004B0D5B"/>
    <w:rsid w:val="004B4B07"/>
    <w:rsid w:val="004C338A"/>
    <w:rsid w:val="004C5513"/>
    <w:rsid w:val="004C6510"/>
    <w:rsid w:val="004D27B1"/>
    <w:rsid w:val="004D37DE"/>
    <w:rsid w:val="004E00D4"/>
    <w:rsid w:val="004E2930"/>
    <w:rsid w:val="004E5D8D"/>
    <w:rsid w:val="004E7D09"/>
    <w:rsid w:val="004F21DC"/>
    <w:rsid w:val="004F2AB5"/>
    <w:rsid w:val="004F79B3"/>
    <w:rsid w:val="004F7E86"/>
    <w:rsid w:val="0050300C"/>
    <w:rsid w:val="00515168"/>
    <w:rsid w:val="005172E0"/>
    <w:rsid w:val="00524174"/>
    <w:rsid w:val="00527F89"/>
    <w:rsid w:val="00546059"/>
    <w:rsid w:val="00550327"/>
    <w:rsid w:val="00553012"/>
    <w:rsid w:val="005632B1"/>
    <w:rsid w:val="005739CE"/>
    <w:rsid w:val="0057404D"/>
    <w:rsid w:val="00574349"/>
    <w:rsid w:val="00580A9F"/>
    <w:rsid w:val="00581695"/>
    <w:rsid w:val="00593265"/>
    <w:rsid w:val="005B0008"/>
    <w:rsid w:val="005C2067"/>
    <w:rsid w:val="005C70E0"/>
    <w:rsid w:val="005F5206"/>
    <w:rsid w:val="00604CF0"/>
    <w:rsid w:val="00616660"/>
    <w:rsid w:val="00625974"/>
    <w:rsid w:val="00632181"/>
    <w:rsid w:val="006505A6"/>
    <w:rsid w:val="0065543E"/>
    <w:rsid w:val="00657198"/>
    <w:rsid w:val="00660545"/>
    <w:rsid w:val="0066073E"/>
    <w:rsid w:val="00661BBA"/>
    <w:rsid w:val="0066379E"/>
    <w:rsid w:val="00674137"/>
    <w:rsid w:val="00686F4D"/>
    <w:rsid w:val="00694B61"/>
    <w:rsid w:val="006A1089"/>
    <w:rsid w:val="006A7A2D"/>
    <w:rsid w:val="006B5CCA"/>
    <w:rsid w:val="006B5F56"/>
    <w:rsid w:val="006C0778"/>
    <w:rsid w:val="006C4BAD"/>
    <w:rsid w:val="006C69BD"/>
    <w:rsid w:val="006C6F26"/>
    <w:rsid w:val="006C75CA"/>
    <w:rsid w:val="006C7D3A"/>
    <w:rsid w:val="006D1A8C"/>
    <w:rsid w:val="006E0083"/>
    <w:rsid w:val="006E0253"/>
    <w:rsid w:val="006E554B"/>
    <w:rsid w:val="006E7C5A"/>
    <w:rsid w:val="006F063D"/>
    <w:rsid w:val="006F2C6C"/>
    <w:rsid w:val="006F67E5"/>
    <w:rsid w:val="00703952"/>
    <w:rsid w:val="00706EFD"/>
    <w:rsid w:val="0071064B"/>
    <w:rsid w:val="007109A9"/>
    <w:rsid w:val="007119C2"/>
    <w:rsid w:val="0071465D"/>
    <w:rsid w:val="0072056F"/>
    <w:rsid w:val="00720BB0"/>
    <w:rsid w:val="00721135"/>
    <w:rsid w:val="0072426F"/>
    <w:rsid w:val="00726D16"/>
    <w:rsid w:val="00732A11"/>
    <w:rsid w:val="007335F5"/>
    <w:rsid w:val="00734015"/>
    <w:rsid w:val="00742140"/>
    <w:rsid w:val="00747434"/>
    <w:rsid w:val="00747648"/>
    <w:rsid w:val="00751BCF"/>
    <w:rsid w:val="00751F5C"/>
    <w:rsid w:val="007520BD"/>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0A8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C264A"/>
    <w:rsid w:val="008D0483"/>
    <w:rsid w:val="008D2BC1"/>
    <w:rsid w:val="008E2198"/>
    <w:rsid w:val="008E2A4E"/>
    <w:rsid w:val="008E32AB"/>
    <w:rsid w:val="008E4C5B"/>
    <w:rsid w:val="008F5EC3"/>
    <w:rsid w:val="009002DA"/>
    <w:rsid w:val="00903175"/>
    <w:rsid w:val="009036C8"/>
    <w:rsid w:val="00905880"/>
    <w:rsid w:val="00911831"/>
    <w:rsid w:val="0091423C"/>
    <w:rsid w:val="00921DE5"/>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3BBF"/>
    <w:rsid w:val="009C565A"/>
    <w:rsid w:val="009D2F4A"/>
    <w:rsid w:val="009E26D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399A"/>
    <w:rsid w:val="00A43FCB"/>
    <w:rsid w:val="00A44343"/>
    <w:rsid w:val="00A501D2"/>
    <w:rsid w:val="00A54962"/>
    <w:rsid w:val="00A561C6"/>
    <w:rsid w:val="00A564E0"/>
    <w:rsid w:val="00A601D4"/>
    <w:rsid w:val="00A7221C"/>
    <w:rsid w:val="00A7253F"/>
    <w:rsid w:val="00A73017"/>
    <w:rsid w:val="00A818CC"/>
    <w:rsid w:val="00A81FBE"/>
    <w:rsid w:val="00A85DFB"/>
    <w:rsid w:val="00A90469"/>
    <w:rsid w:val="00A90679"/>
    <w:rsid w:val="00A93F82"/>
    <w:rsid w:val="00A95BCC"/>
    <w:rsid w:val="00AA6E1D"/>
    <w:rsid w:val="00AB5695"/>
    <w:rsid w:val="00AC0838"/>
    <w:rsid w:val="00AC4716"/>
    <w:rsid w:val="00AC4B95"/>
    <w:rsid w:val="00AD02FC"/>
    <w:rsid w:val="00AD1EA3"/>
    <w:rsid w:val="00AD4F0F"/>
    <w:rsid w:val="00AD571C"/>
    <w:rsid w:val="00AD60FA"/>
    <w:rsid w:val="00AE3C96"/>
    <w:rsid w:val="00AE5E25"/>
    <w:rsid w:val="00AF2003"/>
    <w:rsid w:val="00B05F4D"/>
    <w:rsid w:val="00B06119"/>
    <w:rsid w:val="00B10797"/>
    <w:rsid w:val="00B144C8"/>
    <w:rsid w:val="00B17615"/>
    <w:rsid w:val="00B23873"/>
    <w:rsid w:val="00B26EC1"/>
    <w:rsid w:val="00B442B0"/>
    <w:rsid w:val="00B45449"/>
    <w:rsid w:val="00B53E84"/>
    <w:rsid w:val="00B54148"/>
    <w:rsid w:val="00B7032B"/>
    <w:rsid w:val="00B70CE7"/>
    <w:rsid w:val="00B73FA7"/>
    <w:rsid w:val="00B835E8"/>
    <w:rsid w:val="00B8450E"/>
    <w:rsid w:val="00B9652D"/>
    <w:rsid w:val="00B966F8"/>
    <w:rsid w:val="00BA669A"/>
    <w:rsid w:val="00BB0094"/>
    <w:rsid w:val="00BB04F1"/>
    <w:rsid w:val="00BC240D"/>
    <w:rsid w:val="00BC3E2B"/>
    <w:rsid w:val="00BC5986"/>
    <w:rsid w:val="00BD278E"/>
    <w:rsid w:val="00BD2B18"/>
    <w:rsid w:val="00BE3518"/>
    <w:rsid w:val="00BE48AA"/>
    <w:rsid w:val="00BE6E6E"/>
    <w:rsid w:val="00BE6F30"/>
    <w:rsid w:val="00BE7DAA"/>
    <w:rsid w:val="00BF0B6E"/>
    <w:rsid w:val="00BF56E8"/>
    <w:rsid w:val="00BF5F67"/>
    <w:rsid w:val="00BF6833"/>
    <w:rsid w:val="00BF79E2"/>
    <w:rsid w:val="00C01F55"/>
    <w:rsid w:val="00C20DE2"/>
    <w:rsid w:val="00C21F5A"/>
    <w:rsid w:val="00C31379"/>
    <w:rsid w:val="00C313C4"/>
    <w:rsid w:val="00C3451E"/>
    <w:rsid w:val="00C3564B"/>
    <w:rsid w:val="00C50E32"/>
    <w:rsid w:val="00C518C2"/>
    <w:rsid w:val="00C54433"/>
    <w:rsid w:val="00C6164F"/>
    <w:rsid w:val="00C7074A"/>
    <w:rsid w:val="00C76381"/>
    <w:rsid w:val="00C80385"/>
    <w:rsid w:val="00C92F17"/>
    <w:rsid w:val="00C971F5"/>
    <w:rsid w:val="00CA0385"/>
    <w:rsid w:val="00CA3950"/>
    <w:rsid w:val="00CA476E"/>
    <w:rsid w:val="00CC01E7"/>
    <w:rsid w:val="00CC23E8"/>
    <w:rsid w:val="00CC749C"/>
    <w:rsid w:val="00CD18E3"/>
    <w:rsid w:val="00CD3DF4"/>
    <w:rsid w:val="00CD7FA6"/>
    <w:rsid w:val="00CE0CBA"/>
    <w:rsid w:val="00CE2FCD"/>
    <w:rsid w:val="00CE6EF7"/>
    <w:rsid w:val="00CE7E4A"/>
    <w:rsid w:val="00D01C62"/>
    <w:rsid w:val="00D12DEB"/>
    <w:rsid w:val="00D2037A"/>
    <w:rsid w:val="00D21FE5"/>
    <w:rsid w:val="00D253CF"/>
    <w:rsid w:val="00D306F1"/>
    <w:rsid w:val="00D357D4"/>
    <w:rsid w:val="00D43F18"/>
    <w:rsid w:val="00D46CFD"/>
    <w:rsid w:val="00D503B7"/>
    <w:rsid w:val="00D50553"/>
    <w:rsid w:val="00D54BCF"/>
    <w:rsid w:val="00D66FA4"/>
    <w:rsid w:val="00D703C1"/>
    <w:rsid w:val="00D82065"/>
    <w:rsid w:val="00D83BCD"/>
    <w:rsid w:val="00D84E29"/>
    <w:rsid w:val="00D91598"/>
    <w:rsid w:val="00D97DB2"/>
    <w:rsid w:val="00DA4C16"/>
    <w:rsid w:val="00DA5682"/>
    <w:rsid w:val="00DB421C"/>
    <w:rsid w:val="00DB6687"/>
    <w:rsid w:val="00DC0D14"/>
    <w:rsid w:val="00DC46DE"/>
    <w:rsid w:val="00DC4A02"/>
    <w:rsid w:val="00DD2BD7"/>
    <w:rsid w:val="00DD5418"/>
    <w:rsid w:val="00DE1019"/>
    <w:rsid w:val="00DE1501"/>
    <w:rsid w:val="00DE42B3"/>
    <w:rsid w:val="00DE4E55"/>
    <w:rsid w:val="00DF2655"/>
    <w:rsid w:val="00E069C5"/>
    <w:rsid w:val="00E078ED"/>
    <w:rsid w:val="00E078F6"/>
    <w:rsid w:val="00E14C6D"/>
    <w:rsid w:val="00E22A86"/>
    <w:rsid w:val="00E27560"/>
    <w:rsid w:val="00E31DD1"/>
    <w:rsid w:val="00E437FB"/>
    <w:rsid w:val="00E53233"/>
    <w:rsid w:val="00E53367"/>
    <w:rsid w:val="00E57980"/>
    <w:rsid w:val="00E66C37"/>
    <w:rsid w:val="00E76456"/>
    <w:rsid w:val="00E86717"/>
    <w:rsid w:val="00E86E75"/>
    <w:rsid w:val="00E9252D"/>
    <w:rsid w:val="00E928DA"/>
    <w:rsid w:val="00E93AC3"/>
    <w:rsid w:val="00EA183F"/>
    <w:rsid w:val="00EA1C62"/>
    <w:rsid w:val="00EA1F13"/>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1734"/>
    <w:rsid w:val="00F151F8"/>
    <w:rsid w:val="00F16D22"/>
    <w:rsid w:val="00F23437"/>
    <w:rsid w:val="00F24EA3"/>
    <w:rsid w:val="00F25EAE"/>
    <w:rsid w:val="00F37E99"/>
    <w:rsid w:val="00F41C9A"/>
    <w:rsid w:val="00F50665"/>
    <w:rsid w:val="00F51FF2"/>
    <w:rsid w:val="00F5516E"/>
    <w:rsid w:val="00F70718"/>
    <w:rsid w:val="00F709C5"/>
    <w:rsid w:val="00F74014"/>
    <w:rsid w:val="00F7664B"/>
    <w:rsid w:val="00F81C1E"/>
    <w:rsid w:val="00F92DB4"/>
    <w:rsid w:val="00F94235"/>
    <w:rsid w:val="00FA0EE9"/>
    <w:rsid w:val="00FA60E1"/>
    <w:rsid w:val="00FA66D3"/>
    <w:rsid w:val="00FB6F5E"/>
    <w:rsid w:val="00FB7654"/>
    <w:rsid w:val="00FC4A3E"/>
    <w:rsid w:val="00FC50F3"/>
    <w:rsid w:val="00FC513A"/>
    <w:rsid w:val="00FC54DA"/>
    <w:rsid w:val="00FC727B"/>
    <w:rsid w:val="00FD271B"/>
    <w:rsid w:val="00FE2313"/>
    <w:rsid w:val="00FE4C44"/>
    <w:rsid w:val="00FF12C3"/>
    <w:rsid w:val="00FF1711"/>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29D3"/>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qFormat/>
    <w:rsid w:val="003F2718"/>
    <w:rPr>
      <w:color w:val="605E5C"/>
      <w:shd w:val="clear" w:color="auto" w:fill="E1DFDD"/>
    </w:rPr>
  </w:style>
  <w:style w:type="numbering" w:customStyle="1" w:styleId="Semlista1">
    <w:name w:val="Sem lista1"/>
    <w:next w:val="Semlista"/>
    <w:uiPriority w:val="99"/>
    <w:semiHidden/>
    <w:unhideWhenUsed/>
    <w:rsid w:val="009E26DA"/>
  </w:style>
  <w:style w:type="table" w:customStyle="1" w:styleId="TableNormal">
    <w:name w:val="Table Normal"/>
    <w:uiPriority w:val="2"/>
    <w:semiHidden/>
    <w:unhideWhenUsed/>
    <w:qFormat/>
    <w:rsid w:val="009E26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5">
    <w:name w:val="Menção Pendente5"/>
    <w:basedOn w:val="Fontepargpadro"/>
    <w:uiPriority w:val="99"/>
    <w:semiHidden/>
    <w:unhideWhenUsed/>
    <w:qFormat/>
    <w:rsid w:val="00F5516E"/>
    <w:rPr>
      <w:color w:val="605E5C"/>
      <w:shd w:val="clear" w:color="auto" w:fill="E1DFDD"/>
    </w:rPr>
  </w:style>
  <w:style w:type="numbering" w:customStyle="1" w:styleId="Semlista2">
    <w:name w:val="Sem lista2"/>
    <w:next w:val="Semlista"/>
    <w:uiPriority w:val="99"/>
    <w:semiHidden/>
    <w:unhideWhenUsed/>
    <w:rsid w:val="00253F27"/>
  </w:style>
  <w:style w:type="table" w:customStyle="1" w:styleId="Tabelacomgrade1">
    <w:name w:val="Tabela com grade1"/>
    <w:basedOn w:val="Tabelanormal"/>
    <w:next w:val="Tabelacomgrade"/>
    <w:uiPriority w:val="39"/>
    <w:rsid w:val="00253F2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B54148"/>
  </w:style>
  <w:style w:type="table" w:customStyle="1" w:styleId="TableNormal1">
    <w:name w:val="Table Normal1"/>
    <w:uiPriority w:val="2"/>
    <w:semiHidden/>
    <w:unhideWhenUsed/>
    <w:qFormat/>
    <w:rsid w:val="00B541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B5414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099">
      <w:bodyDiv w:val="1"/>
      <w:marLeft w:val="0"/>
      <w:marRight w:val="0"/>
      <w:marTop w:val="0"/>
      <w:marBottom w:val="0"/>
      <w:divBdr>
        <w:top w:val="none" w:sz="0" w:space="0" w:color="auto"/>
        <w:left w:val="none" w:sz="0" w:space="0" w:color="auto"/>
        <w:bottom w:val="none" w:sz="0" w:space="0" w:color="auto"/>
        <w:right w:val="none" w:sz="0" w:space="0" w:color="auto"/>
      </w:divBdr>
    </w:div>
    <w:div w:id="20320445">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42888513">
      <w:bodyDiv w:val="1"/>
      <w:marLeft w:val="0"/>
      <w:marRight w:val="0"/>
      <w:marTop w:val="0"/>
      <w:marBottom w:val="0"/>
      <w:divBdr>
        <w:top w:val="none" w:sz="0" w:space="0" w:color="auto"/>
        <w:left w:val="none" w:sz="0" w:space="0" w:color="auto"/>
        <w:bottom w:val="none" w:sz="0" w:space="0" w:color="auto"/>
        <w:right w:val="none" w:sz="0" w:space="0" w:color="auto"/>
      </w:divBdr>
    </w:div>
    <w:div w:id="14694551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69791639">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81764443">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24586101">
      <w:bodyDiv w:val="1"/>
      <w:marLeft w:val="0"/>
      <w:marRight w:val="0"/>
      <w:marTop w:val="0"/>
      <w:marBottom w:val="0"/>
      <w:divBdr>
        <w:top w:val="none" w:sz="0" w:space="0" w:color="auto"/>
        <w:left w:val="none" w:sz="0" w:space="0" w:color="auto"/>
        <w:bottom w:val="none" w:sz="0" w:space="0" w:color="auto"/>
        <w:right w:val="none" w:sz="0" w:space="0" w:color="auto"/>
      </w:divBdr>
    </w:div>
    <w:div w:id="69678362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0900437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68705414">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17140208">
      <w:bodyDiv w:val="1"/>
      <w:marLeft w:val="0"/>
      <w:marRight w:val="0"/>
      <w:marTop w:val="0"/>
      <w:marBottom w:val="0"/>
      <w:divBdr>
        <w:top w:val="none" w:sz="0" w:space="0" w:color="auto"/>
        <w:left w:val="none" w:sz="0" w:space="0" w:color="auto"/>
        <w:bottom w:val="none" w:sz="0" w:space="0" w:color="auto"/>
        <w:right w:val="none" w:sz="0" w:space="0" w:color="auto"/>
      </w:divBdr>
    </w:div>
    <w:div w:id="116801206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89560610">
      <w:bodyDiv w:val="1"/>
      <w:marLeft w:val="0"/>
      <w:marRight w:val="0"/>
      <w:marTop w:val="0"/>
      <w:marBottom w:val="0"/>
      <w:divBdr>
        <w:top w:val="none" w:sz="0" w:space="0" w:color="auto"/>
        <w:left w:val="none" w:sz="0" w:space="0" w:color="auto"/>
        <w:bottom w:val="none" w:sz="0" w:space="0" w:color="auto"/>
        <w:right w:val="none" w:sz="0" w:space="0" w:color="auto"/>
      </w:divBdr>
    </w:div>
    <w:div w:id="1202740448">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27566428">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7731080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69471077">
      <w:bodyDiv w:val="1"/>
      <w:marLeft w:val="0"/>
      <w:marRight w:val="0"/>
      <w:marTop w:val="0"/>
      <w:marBottom w:val="0"/>
      <w:divBdr>
        <w:top w:val="none" w:sz="0" w:space="0" w:color="auto"/>
        <w:left w:val="none" w:sz="0" w:space="0" w:color="auto"/>
        <w:bottom w:val="none" w:sz="0" w:space="0" w:color="auto"/>
        <w:right w:val="none" w:sz="0" w:space="0" w:color="auto"/>
      </w:divBdr>
    </w:div>
    <w:div w:id="1499540497">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31383387">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76090639">
      <w:bodyDiv w:val="1"/>
      <w:marLeft w:val="0"/>
      <w:marRight w:val="0"/>
      <w:marTop w:val="0"/>
      <w:marBottom w:val="0"/>
      <w:divBdr>
        <w:top w:val="none" w:sz="0" w:space="0" w:color="auto"/>
        <w:left w:val="none" w:sz="0" w:space="0" w:color="auto"/>
        <w:bottom w:val="none" w:sz="0" w:space="0" w:color="auto"/>
        <w:right w:val="none" w:sz="0" w:space="0" w:color="auto"/>
      </w:divBdr>
    </w:div>
    <w:div w:id="1610114768">
      <w:bodyDiv w:val="1"/>
      <w:marLeft w:val="0"/>
      <w:marRight w:val="0"/>
      <w:marTop w:val="0"/>
      <w:marBottom w:val="0"/>
      <w:divBdr>
        <w:top w:val="none" w:sz="0" w:space="0" w:color="auto"/>
        <w:left w:val="none" w:sz="0" w:space="0" w:color="auto"/>
        <w:bottom w:val="none" w:sz="0" w:space="0" w:color="auto"/>
        <w:right w:val="none" w:sz="0" w:space="0" w:color="auto"/>
      </w:divBdr>
    </w:div>
    <w:div w:id="1635023744">
      <w:bodyDiv w:val="1"/>
      <w:marLeft w:val="0"/>
      <w:marRight w:val="0"/>
      <w:marTop w:val="0"/>
      <w:marBottom w:val="0"/>
      <w:divBdr>
        <w:top w:val="none" w:sz="0" w:space="0" w:color="auto"/>
        <w:left w:val="none" w:sz="0" w:space="0" w:color="auto"/>
        <w:bottom w:val="none" w:sz="0" w:space="0" w:color="auto"/>
        <w:right w:val="none" w:sz="0" w:space="0" w:color="auto"/>
      </w:divBdr>
    </w:div>
    <w:div w:id="1643080813">
      <w:bodyDiv w:val="1"/>
      <w:marLeft w:val="0"/>
      <w:marRight w:val="0"/>
      <w:marTop w:val="0"/>
      <w:marBottom w:val="0"/>
      <w:divBdr>
        <w:top w:val="none" w:sz="0" w:space="0" w:color="auto"/>
        <w:left w:val="none" w:sz="0" w:space="0" w:color="auto"/>
        <w:bottom w:val="none" w:sz="0" w:space="0" w:color="auto"/>
        <w:right w:val="none" w:sz="0" w:space="0" w:color="auto"/>
      </w:divBdr>
    </w:div>
    <w:div w:id="1678658368">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72432271">
      <w:bodyDiv w:val="1"/>
      <w:marLeft w:val="0"/>
      <w:marRight w:val="0"/>
      <w:marTop w:val="0"/>
      <w:marBottom w:val="0"/>
      <w:divBdr>
        <w:top w:val="none" w:sz="0" w:space="0" w:color="auto"/>
        <w:left w:val="none" w:sz="0" w:space="0" w:color="auto"/>
        <w:bottom w:val="none" w:sz="0" w:space="0" w:color="auto"/>
        <w:right w:val="none" w:sz="0" w:space="0" w:color="auto"/>
      </w:divBdr>
    </w:div>
    <w:div w:id="17945914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92396-BB14-4C52-A1B2-D78AF2FF3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TotalTime>
  <Pages>38</Pages>
  <Words>14938</Words>
  <Characters>80667</Characters>
  <Application>Microsoft Office Word</Application>
  <DocSecurity>0</DocSecurity>
  <Lines>672</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53</cp:revision>
  <cp:lastPrinted>2024-07-08T15:47:00Z</cp:lastPrinted>
  <dcterms:created xsi:type="dcterms:W3CDTF">2024-08-29T14:27:00Z</dcterms:created>
  <dcterms:modified xsi:type="dcterms:W3CDTF">2025-08-18T11:11:00Z</dcterms:modified>
</cp:coreProperties>
</file>