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CE50A" w14:textId="0407A852"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D722B3">
        <w:rPr>
          <w:b/>
          <w:bCs/>
          <w:color w:val="auto"/>
          <w:szCs w:val="24"/>
        </w:rPr>
        <w:t>34</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382F4EFF"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D722B3">
        <w:rPr>
          <w:szCs w:val="24"/>
        </w:rPr>
        <w:t>34</w:t>
      </w:r>
      <w:r>
        <w:rPr>
          <w:szCs w:val="24"/>
        </w:rPr>
        <w:t>/</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330626E4" w:rsidR="00BB0094" w:rsidRPr="00CF5777" w:rsidRDefault="00BB0094" w:rsidP="00BB0094">
      <w:pPr>
        <w:spacing w:line="276" w:lineRule="auto"/>
        <w:rPr>
          <w:szCs w:val="24"/>
        </w:rPr>
      </w:pPr>
      <w:r w:rsidRPr="000B0157">
        <w:rPr>
          <w:szCs w:val="24"/>
        </w:rPr>
        <w:t xml:space="preserve">Processo nº </w:t>
      </w:r>
      <w:r w:rsidR="00766D0A">
        <w:rPr>
          <w:szCs w:val="24"/>
        </w:rPr>
        <w:t>160</w:t>
      </w:r>
      <w:r w:rsidRPr="000B0157">
        <w:rPr>
          <w:szCs w:val="24"/>
        </w:rPr>
        <w:t>/202</w:t>
      </w:r>
      <w:r w:rsidR="008E2A4E">
        <w:rPr>
          <w:szCs w:val="24"/>
        </w:rPr>
        <w:t>5</w:t>
      </w:r>
    </w:p>
    <w:p w14:paraId="57CB5FB0" w14:textId="406A14A1" w:rsidR="006A1089" w:rsidRDefault="006A1089" w:rsidP="008C264A">
      <w:pPr>
        <w:spacing w:line="276" w:lineRule="auto"/>
        <w:ind w:left="0" w:firstLine="0"/>
        <w:rPr>
          <w:szCs w:val="24"/>
        </w:rPr>
      </w:pPr>
    </w:p>
    <w:p w14:paraId="5F907703" w14:textId="383EEE14" w:rsidR="00A85DFB" w:rsidRPr="00A04954" w:rsidRDefault="00E14C6D" w:rsidP="00A85DFB">
      <w:pPr>
        <w:spacing w:line="276" w:lineRule="auto"/>
        <w:ind w:left="3969"/>
        <w:rPr>
          <w:szCs w:val="24"/>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bookmarkEnd w:id="0"/>
      <w:bookmarkEnd w:id="1"/>
      <w:r w:rsidR="00A85DFB" w:rsidRPr="008A2577">
        <w:rPr>
          <w:rFonts w:eastAsia="Arial"/>
          <w:szCs w:val="24"/>
        </w:rPr>
        <w:t xml:space="preserve">Fornecimento eventual e futuro, de forma parcelada, </w:t>
      </w:r>
      <w:r w:rsidR="00A85DFB" w:rsidRPr="00E54351">
        <w:rPr>
          <w:rFonts w:eastAsia="Arial"/>
          <w:szCs w:val="24"/>
        </w:rPr>
        <w:t>de manta geomembrana com instalação para construção de depósito</w:t>
      </w:r>
      <w:r w:rsidR="00A85DFB">
        <w:rPr>
          <w:rFonts w:eastAsia="Arial"/>
          <w:szCs w:val="24"/>
        </w:rPr>
        <w:t>s</w:t>
      </w:r>
      <w:r w:rsidR="00A85DFB" w:rsidRPr="00E54351">
        <w:rPr>
          <w:rFonts w:eastAsia="Arial"/>
          <w:szCs w:val="24"/>
        </w:rPr>
        <w:t xml:space="preserve"> de dejetos de suínos e bovinos, em atendimento ao Programa </w:t>
      </w:r>
      <w:r w:rsidR="00A85DFB">
        <w:rPr>
          <w:rFonts w:eastAsia="Arial"/>
          <w:szCs w:val="24"/>
        </w:rPr>
        <w:t>d</w:t>
      </w:r>
      <w:r w:rsidR="00A85DFB" w:rsidRPr="00E54351">
        <w:rPr>
          <w:rFonts w:eastAsia="Arial"/>
          <w:szCs w:val="24"/>
        </w:rPr>
        <w:t xml:space="preserve">e Incentivo </w:t>
      </w:r>
      <w:r w:rsidR="00A85DFB">
        <w:rPr>
          <w:rFonts w:eastAsia="Arial"/>
          <w:szCs w:val="24"/>
        </w:rPr>
        <w:t>a</w:t>
      </w:r>
      <w:r w:rsidR="00A85DFB" w:rsidRPr="00E54351">
        <w:rPr>
          <w:rFonts w:eastAsia="Arial"/>
          <w:szCs w:val="24"/>
        </w:rPr>
        <w:t xml:space="preserve">o Desenvolvimento </w:t>
      </w:r>
      <w:r w:rsidR="00A85DFB">
        <w:rPr>
          <w:rFonts w:eastAsia="Arial"/>
          <w:szCs w:val="24"/>
        </w:rPr>
        <w:t>d</w:t>
      </w:r>
      <w:r w:rsidR="00A85DFB" w:rsidRPr="00E54351">
        <w:rPr>
          <w:rFonts w:eastAsia="Arial"/>
          <w:szCs w:val="24"/>
        </w:rPr>
        <w:t xml:space="preserve">as Atividades </w:t>
      </w:r>
      <w:r w:rsidR="00A85DFB">
        <w:rPr>
          <w:rFonts w:eastAsia="Arial"/>
          <w:szCs w:val="24"/>
        </w:rPr>
        <w:t>d</w:t>
      </w:r>
      <w:r w:rsidR="00A85DFB" w:rsidRPr="00E54351">
        <w:rPr>
          <w:rFonts w:eastAsia="Arial"/>
          <w:szCs w:val="24"/>
        </w:rPr>
        <w:t xml:space="preserve">a Bovinocultura </w:t>
      </w:r>
      <w:r w:rsidR="00A85DFB">
        <w:rPr>
          <w:rFonts w:eastAsia="Arial"/>
          <w:szCs w:val="24"/>
        </w:rPr>
        <w:t>e d</w:t>
      </w:r>
      <w:r w:rsidR="00A85DFB" w:rsidRPr="00E54351">
        <w:rPr>
          <w:rFonts w:eastAsia="Arial"/>
          <w:szCs w:val="24"/>
        </w:rPr>
        <w:t>a Suinocultura</w:t>
      </w:r>
      <w:r w:rsidR="00A85DFB">
        <w:rPr>
          <w:rFonts w:eastAsia="Arial"/>
          <w:szCs w:val="24"/>
        </w:rPr>
        <w:t xml:space="preserve"> n</w:t>
      </w:r>
      <w:r w:rsidR="00A85DFB" w:rsidRPr="00E54351">
        <w:rPr>
          <w:rFonts w:eastAsia="Arial"/>
          <w:szCs w:val="24"/>
        </w:rPr>
        <w:t xml:space="preserve">o Município de </w:t>
      </w:r>
      <w:r w:rsidR="00A85DFB">
        <w:rPr>
          <w:rFonts w:eastAsia="Arial"/>
          <w:szCs w:val="24"/>
        </w:rPr>
        <w:t>R</w:t>
      </w:r>
      <w:r w:rsidR="00A85DFB" w:rsidRPr="00E54351">
        <w:rPr>
          <w:rFonts w:eastAsia="Arial"/>
          <w:szCs w:val="24"/>
        </w:rPr>
        <w:t xml:space="preserve">odeio </w:t>
      </w:r>
      <w:r w:rsidR="00A85DFB">
        <w:rPr>
          <w:rFonts w:eastAsia="Arial"/>
          <w:szCs w:val="24"/>
        </w:rPr>
        <w:t>B</w:t>
      </w:r>
      <w:r w:rsidR="00A85DFB" w:rsidRPr="00E54351">
        <w:rPr>
          <w:rFonts w:eastAsia="Arial"/>
          <w:szCs w:val="24"/>
        </w:rPr>
        <w:t>onito/RS</w:t>
      </w:r>
      <w:r w:rsidR="00A85DFB">
        <w:rPr>
          <w:rFonts w:eastAsia="Arial"/>
          <w:szCs w:val="24"/>
        </w:rPr>
        <w:t>, C</w:t>
      </w:r>
      <w:r w:rsidR="00A85DFB" w:rsidRPr="00E54351">
        <w:rPr>
          <w:rFonts w:eastAsia="Arial"/>
          <w:szCs w:val="24"/>
        </w:rPr>
        <w:t xml:space="preserve">onforme Leis Municipais </w:t>
      </w:r>
      <w:r w:rsidR="00A85DFB">
        <w:rPr>
          <w:rFonts w:eastAsia="Arial"/>
          <w:szCs w:val="24"/>
        </w:rPr>
        <w:t>n</w:t>
      </w:r>
      <w:r w:rsidR="00A85DFB" w:rsidRPr="00E54351">
        <w:rPr>
          <w:rFonts w:eastAsia="Arial"/>
          <w:szCs w:val="24"/>
        </w:rPr>
        <w:t xml:space="preserve">º 2.949/09 </w:t>
      </w:r>
      <w:r w:rsidR="00A85DFB">
        <w:rPr>
          <w:rFonts w:eastAsia="Arial"/>
          <w:szCs w:val="24"/>
        </w:rPr>
        <w:t>e</w:t>
      </w:r>
      <w:r w:rsidR="00A85DFB" w:rsidRPr="00E54351">
        <w:rPr>
          <w:rFonts w:eastAsia="Arial"/>
          <w:szCs w:val="24"/>
        </w:rPr>
        <w:t xml:space="preserve"> </w:t>
      </w:r>
      <w:r w:rsidR="00A85DFB">
        <w:rPr>
          <w:rFonts w:eastAsia="Arial"/>
          <w:szCs w:val="24"/>
        </w:rPr>
        <w:t>n</w:t>
      </w:r>
      <w:r w:rsidR="00A85DFB" w:rsidRPr="00E54351">
        <w:rPr>
          <w:rFonts w:eastAsia="Arial"/>
          <w:szCs w:val="24"/>
        </w:rPr>
        <w:t>º 4.124/19</w:t>
      </w:r>
      <w:r w:rsidR="00A85DFB" w:rsidRPr="00CA3A3C">
        <w:rPr>
          <w:rFonts w:eastAsia="Arial"/>
          <w:szCs w:val="24"/>
        </w:rPr>
        <w:t xml:space="preserve">, conforme condições e exigências estabelecidas </w:t>
      </w:r>
      <w:r w:rsidR="00D722B3">
        <w:rPr>
          <w:rFonts w:eastAsia="Arial"/>
          <w:szCs w:val="24"/>
        </w:rPr>
        <w:t>no</w:t>
      </w:r>
      <w:r w:rsidR="00A85DFB" w:rsidRPr="00CA3A3C">
        <w:rPr>
          <w:rFonts w:eastAsia="Arial"/>
          <w:szCs w:val="24"/>
        </w:rPr>
        <w:t xml:space="preserve"> Termo de Referência e Estudo Técnico Preliminar.</w:t>
      </w:r>
    </w:p>
    <w:p w14:paraId="5C06B7F2" w14:textId="77777777" w:rsidR="00E14C6D" w:rsidRDefault="00E14C6D" w:rsidP="00E14C6D">
      <w:pPr>
        <w:spacing w:line="276" w:lineRule="auto"/>
        <w:ind w:left="0" w:firstLine="0"/>
        <w:rPr>
          <w:szCs w:val="24"/>
        </w:rPr>
      </w:pPr>
    </w:p>
    <w:p w14:paraId="1037857C" w14:textId="77777777" w:rsidR="008C264A" w:rsidRDefault="008C264A" w:rsidP="00FC513A">
      <w:pPr>
        <w:spacing w:line="276" w:lineRule="auto"/>
        <w:ind w:firstLine="1134"/>
        <w:rPr>
          <w:rFonts w:eastAsia="Arial"/>
          <w:szCs w:val="24"/>
        </w:rPr>
      </w:pPr>
    </w:p>
    <w:p w14:paraId="3022BF7A" w14:textId="4C0F8A2D"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A85DFB">
        <w:rPr>
          <w:b/>
          <w:szCs w:val="24"/>
        </w:rPr>
        <w:t>2</w:t>
      </w:r>
      <w:r w:rsidR="00D722B3">
        <w:rPr>
          <w:b/>
          <w:szCs w:val="24"/>
        </w:rPr>
        <w:t>0</w:t>
      </w:r>
      <w:r w:rsidR="009036C8" w:rsidRPr="00022778">
        <w:rPr>
          <w:b/>
          <w:szCs w:val="24"/>
        </w:rPr>
        <w:t xml:space="preserve"> </w:t>
      </w:r>
      <w:r w:rsidRPr="00022778">
        <w:rPr>
          <w:b/>
          <w:szCs w:val="24"/>
        </w:rPr>
        <w:t xml:space="preserve">do mês de </w:t>
      </w:r>
      <w:r w:rsidR="00930C7A">
        <w:rPr>
          <w:b/>
          <w:szCs w:val="24"/>
        </w:rPr>
        <w:t>outubro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pregoeir</w:t>
      </w:r>
      <w:r w:rsidR="008C264A">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0387EE0E" w14:textId="77777777" w:rsidR="00D722B3" w:rsidRPr="00C7074A" w:rsidRDefault="00D722B3" w:rsidP="00D722B3">
      <w:pPr>
        <w:spacing w:line="276" w:lineRule="auto"/>
        <w:ind w:left="-5" w:right="39"/>
        <w:rPr>
          <w:b/>
          <w:szCs w:val="24"/>
          <w:u w:val="single" w:color="000000"/>
        </w:rPr>
      </w:pPr>
      <w:r w:rsidRPr="00C7074A">
        <w:rPr>
          <w:b/>
          <w:szCs w:val="24"/>
          <w:u w:val="single" w:color="000000"/>
        </w:rPr>
        <w:t xml:space="preserve">FUNDAMENTAÇÃO DO PREGÃO NA FORMA PRESENCIAL </w:t>
      </w:r>
    </w:p>
    <w:p w14:paraId="10C42E56" w14:textId="77777777" w:rsidR="00D722B3" w:rsidRPr="00C7074A" w:rsidRDefault="00D722B3" w:rsidP="00D722B3">
      <w:pPr>
        <w:spacing w:line="276" w:lineRule="auto"/>
        <w:ind w:left="-5" w:right="39"/>
        <w:rPr>
          <w:b/>
          <w:szCs w:val="24"/>
          <w:u w:val="single" w:color="000000"/>
        </w:rPr>
      </w:pPr>
    </w:p>
    <w:p w14:paraId="513242E7" w14:textId="77777777" w:rsidR="00D722B3" w:rsidRPr="00C7074A" w:rsidRDefault="00D722B3" w:rsidP="00D722B3">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103D7176" w14:textId="77777777" w:rsidR="00D722B3" w:rsidRPr="00C7074A" w:rsidRDefault="00D722B3" w:rsidP="00D722B3">
      <w:pPr>
        <w:spacing w:line="276" w:lineRule="auto"/>
        <w:ind w:left="4395" w:right="39"/>
        <w:rPr>
          <w:bCs/>
          <w:i/>
          <w:iCs/>
          <w:szCs w:val="24"/>
        </w:rPr>
      </w:pPr>
      <w:r w:rsidRPr="00C7074A">
        <w:rPr>
          <w:bCs/>
          <w:i/>
          <w:iCs/>
          <w:szCs w:val="24"/>
        </w:rPr>
        <w:lastRenderedPageBreak/>
        <w:t>Art. 176. Os Municípios com até 20.000 (vinte mil) habitantes terão o prazo de 6 (seis) anos, contado da data de publicação desta Lei, para cumprimento:</w:t>
      </w:r>
    </w:p>
    <w:p w14:paraId="203671AB" w14:textId="77777777" w:rsidR="00D722B3" w:rsidRPr="00C7074A" w:rsidRDefault="00D722B3" w:rsidP="00D722B3">
      <w:pPr>
        <w:spacing w:line="276" w:lineRule="auto"/>
        <w:ind w:left="4395" w:right="39"/>
        <w:rPr>
          <w:bCs/>
          <w:i/>
          <w:iCs/>
          <w:szCs w:val="24"/>
        </w:rPr>
      </w:pPr>
      <w:r w:rsidRPr="00C7074A">
        <w:rPr>
          <w:bCs/>
          <w:i/>
          <w:iCs/>
          <w:szCs w:val="24"/>
        </w:rPr>
        <w:t>[...]</w:t>
      </w:r>
    </w:p>
    <w:p w14:paraId="63B370A1" w14:textId="77777777" w:rsidR="00D722B3" w:rsidRPr="00C7074A" w:rsidRDefault="00D722B3" w:rsidP="00D722B3">
      <w:pPr>
        <w:spacing w:line="276" w:lineRule="auto"/>
        <w:ind w:left="4395" w:right="39"/>
        <w:rPr>
          <w:bCs/>
          <w:i/>
          <w:iCs/>
          <w:szCs w:val="24"/>
        </w:rPr>
      </w:pPr>
      <w:r w:rsidRPr="00C7074A">
        <w:rPr>
          <w:bCs/>
          <w:i/>
          <w:iCs/>
          <w:szCs w:val="24"/>
        </w:rPr>
        <w:t xml:space="preserve">II - </w:t>
      </w:r>
      <w:proofErr w:type="gramStart"/>
      <w:r w:rsidRPr="00C7074A">
        <w:rPr>
          <w:bCs/>
          <w:i/>
          <w:iCs/>
          <w:szCs w:val="24"/>
        </w:rPr>
        <w:t>da</w:t>
      </w:r>
      <w:proofErr w:type="gramEnd"/>
      <w:r w:rsidRPr="00C7074A">
        <w:rPr>
          <w:bCs/>
          <w:i/>
          <w:iCs/>
          <w:szCs w:val="24"/>
        </w:rPr>
        <w:t xml:space="preserve"> obrigatoriedade de realização da licitação sob a forma eletrônica a que se refere o § 2º do art. 17 desta Lei;</w:t>
      </w:r>
    </w:p>
    <w:p w14:paraId="138E770B" w14:textId="77777777" w:rsidR="00177BCE" w:rsidRPr="002B7BD9" w:rsidRDefault="00177BCE" w:rsidP="004F7E86">
      <w:pPr>
        <w:spacing w:line="276" w:lineRule="auto"/>
        <w:ind w:left="-5" w:right="39"/>
        <w:rPr>
          <w:szCs w:val="24"/>
        </w:rPr>
      </w:pPr>
    </w:p>
    <w:p w14:paraId="04A36A8F" w14:textId="1C7B8FDE" w:rsidR="002B7BD9" w:rsidRDefault="00177BCE" w:rsidP="00A926DD">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2DE0AD25" w14:textId="1B0FB760" w:rsidR="0091423C" w:rsidRPr="00A85DFB" w:rsidRDefault="0091423C" w:rsidP="00A85DFB">
      <w:pPr>
        <w:pStyle w:val="NormalWeb"/>
        <w:spacing w:before="0" w:beforeAutospacing="0" w:after="0" w:afterAutospacing="0" w:line="276" w:lineRule="auto"/>
        <w:ind w:left="11" w:hanging="11"/>
        <w:rPr>
          <w:bCs/>
        </w:rPr>
      </w:pPr>
      <w:bookmarkStart w:id="2" w:name="_Hlk189642185"/>
      <w:r w:rsidRPr="00CA3A3C">
        <w:rPr>
          <w:rFonts w:eastAsia="Arial"/>
        </w:rPr>
        <w:t xml:space="preserve">Registro de preço para </w:t>
      </w:r>
      <w:r w:rsidR="00FC50F3">
        <w:rPr>
          <w:bCs/>
        </w:rPr>
        <w:t xml:space="preserve">o </w:t>
      </w:r>
      <w:r w:rsidR="00A85DFB">
        <w:rPr>
          <w:bCs/>
        </w:rPr>
        <w:t>f</w:t>
      </w:r>
      <w:r w:rsidR="00A85DFB" w:rsidRPr="008A2577">
        <w:rPr>
          <w:rFonts w:eastAsia="Arial"/>
        </w:rPr>
        <w:t xml:space="preserve">ornecimento eventual e futuro, de forma parcelada, </w:t>
      </w:r>
      <w:r w:rsidR="00A85DFB" w:rsidRPr="00E54351">
        <w:rPr>
          <w:rFonts w:eastAsia="Arial"/>
        </w:rPr>
        <w:t>de manta geomembrana com instalação para construção de depósito</w:t>
      </w:r>
      <w:r w:rsidR="00A85DFB">
        <w:rPr>
          <w:rFonts w:eastAsia="Arial"/>
        </w:rPr>
        <w:t>s</w:t>
      </w:r>
      <w:r w:rsidR="00A85DFB" w:rsidRPr="00E54351">
        <w:rPr>
          <w:rFonts w:eastAsia="Arial"/>
        </w:rPr>
        <w:t xml:space="preserve"> de dejetos de suínos e bovinos, em atendimento ao Programa </w:t>
      </w:r>
      <w:r w:rsidR="00A85DFB">
        <w:rPr>
          <w:rFonts w:eastAsia="Arial"/>
        </w:rPr>
        <w:t>d</w:t>
      </w:r>
      <w:r w:rsidR="00A85DFB" w:rsidRPr="00E54351">
        <w:rPr>
          <w:rFonts w:eastAsia="Arial"/>
        </w:rPr>
        <w:t xml:space="preserve">e Incentivo </w:t>
      </w:r>
      <w:r w:rsidR="00A85DFB">
        <w:rPr>
          <w:rFonts w:eastAsia="Arial"/>
        </w:rPr>
        <w:t>a</w:t>
      </w:r>
      <w:r w:rsidR="00A85DFB" w:rsidRPr="00E54351">
        <w:rPr>
          <w:rFonts w:eastAsia="Arial"/>
        </w:rPr>
        <w:t xml:space="preserve">o Desenvolvimento </w:t>
      </w:r>
      <w:r w:rsidR="00A85DFB">
        <w:rPr>
          <w:rFonts w:eastAsia="Arial"/>
        </w:rPr>
        <w:t>d</w:t>
      </w:r>
      <w:r w:rsidR="00A85DFB" w:rsidRPr="00E54351">
        <w:rPr>
          <w:rFonts w:eastAsia="Arial"/>
        </w:rPr>
        <w:t xml:space="preserve">as Atividades </w:t>
      </w:r>
      <w:r w:rsidR="00A85DFB">
        <w:rPr>
          <w:rFonts w:eastAsia="Arial"/>
        </w:rPr>
        <w:t>d</w:t>
      </w:r>
      <w:r w:rsidR="00A85DFB" w:rsidRPr="00E54351">
        <w:rPr>
          <w:rFonts w:eastAsia="Arial"/>
        </w:rPr>
        <w:t xml:space="preserve">a Bovinocultura </w:t>
      </w:r>
      <w:r w:rsidR="00A85DFB">
        <w:rPr>
          <w:rFonts w:eastAsia="Arial"/>
        </w:rPr>
        <w:t>e d</w:t>
      </w:r>
      <w:r w:rsidR="00A85DFB" w:rsidRPr="00E54351">
        <w:rPr>
          <w:rFonts w:eastAsia="Arial"/>
        </w:rPr>
        <w:t>a Suinocultura</w:t>
      </w:r>
      <w:r w:rsidR="00A85DFB">
        <w:rPr>
          <w:rFonts w:eastAsia="Arial"/>
        </w:rPr>
        <w:t xml:space="preserve"> n</w:t>
      </w:r>
      <w:r w:rsidR="00A85DFB" w:rsidRPr="00E54351">
        <w:rPr>
          <w:rFonts w:eastAsia="Arial"/>
        </w:rPr>
        <w:t xml:space="preserve">o Município de </w:t>
      </w:r>
      <w:r w:rsidR="00A85DFB">
        <w:rPr>
          <w:rFonts w:eastAsia="Arial"/>
        </w:rPr>
        <w:t>R</w:t>
      </w:r>
      <w:r w:rsidR="00A85DFB" w:rsidRPr="00E54351">
        <w:rPr>
          <w:rFonts w:eastAsia="Arial"/>
        </w:rPr>
        <w:t xml:space="preserve">odeio </w:t>
      </w:r>
      <w:r w:rsidR="00A85DFB">
        <w:rPr>
          <w:rFonts w:eastAsia="Arial"/>
        </w:rPr>
        <w:t>B</w:t>
      </w:r>
      <w:r w:rsidR="00A85DFB" w:rsidRPr="00E54351">
        <w:rPr>
          <w:rFonts w:eastAsia="Arial"/>
        </w:rPr>
        <w:t>onito/RS</w:t>
      </w:r>
      <w:r w:rsidR="00A85DFB">
        <w:rPr>
          <w:rFonts w:eastAsia="Arial"/>
        </w:rPr>
        <w:t>, C</w:t>
      </w:r>
      <w:r w:rsidR="00A85DFB" w:rsidRPr="00E54351">
        <w:rPr>
          <w:rFonts w:eastAsia="Arial"/>
        </w:rPr>
        <w:t xml:space="preserve">onforme Leis Municipais </w:t>
      </w:r>
      <w:r w:rsidR="00A85DFB">
        <w:rPr>
          <w:rFonts w:eastAsia="Arial"/>
        </w:rPr>
        <w:t>n</w:t>
      </w:r>
      <w:r w:rsidR="00A85DFB" w:rsidRPr="00E54351">
        <w:rPr>
          <w:rFonts w:eastAsia="Arial"/>
        </w:rPr>
        <w:t xml:space="preserve">º 2.949/09 </w:t>
      </w:r>
      <w:r w:rsidR="00A85DFB">
        <w:rPr>
          <w:rFonts w:eastAsia="Arial"/>
        </w:rPr>
        <w:t>e</w:t>
      </w:r>
      <w:r w:rsidR="00A85DFB" w:rsidRPr="00E54351">
        <w:rPr>
          <w:rFonts w:eastAsia="Arial"/>
        </w:rPr>
        <w:t xml:space="preserve"> </w:t>
      </w:r>
      <w:r w:rsidR="00A85DFB">
        <w:rPr>
          <w:rFonts w:eastAsia="Arial"/>
        </w:rPr>
        <w:t>n</w:t>
      </w:r>
      <w:r w:rsidR="00A85DFB" w:rsidRPr="00E54351">
        <w:rPr>
          <w:rFonts w:eastAsia="Arial"/>
        </w:rPr>
        <w:t>º 4.124/19</w:t>
      </w:r>
      <w:r w:rsidR="00A85DFB" w:rsidRPr="00CA3A3C">
        <w:rPr>
          <w:rFonts w:eastAsia="Arial"/>
        </w:rPr>
        <w:t>, conforme condições e exigências estabelecidas n</w:t>
      </w:r>
      <w:r w:rsidR="00D722B3">
        <w:rPr>
          <w:rFonts w:eastAsia="Arial"/>
        </w:rPr>
        <w:t>o</w:t>
      </w:r>
      <w:r w:rsidR="00A85DFB" w:rsidRPr="00CA3A3C">
        <w:rPr>
          <w:rFonts w:eastAsia="Arial"/>
        </w:rPr>
        <w:t xml:space="preserve"> Termo de Referência e Estudo Técnico Prelimina</w:t>
      </w:r>
      <w:bookmarkEnd w:id="2"/>
      <w:r w:rsidR="00D722B3">
        <w:rPr>
          <w:rFonts w:eastAsia="Arial"/>
        </w:rPr>
        <w:t>r.</w:t>
      </w:r>
    </w:p>
    <w:p w14:paraId="53035697" w14:textId="77777777" w:rsidR="00936AD1" w:rsidRPr="00A30767" w:rsidRDefault="00936AD1" w:rsidP="0091423C">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2AA3DEC8" w14:textId="29C1B0B8" w:rsidR="000D4747" w:rsidRPr="000D4747" w:rsidRDefault="00AF2003" w:rsidP="000D4747">
      <w:pPr>
        <w:spacing w:line="276" w:lineRule="auto"/>
        <w:ind w:left="0" w:firstLine="0"/>
        <w:rPr>
          <w:rFonts w:eastAsia="Arial"/>
          <w:b/>
          <w:szCs w:val="24"/>
        </w:rPr>
      </w:pPr>
      <w:r w:rsidRPr="00AF2003">
        <w:rPr>
          <w:bCs/>
          <w:szCs w:val="24"/>
        </w:rPr>
        <w:t>ANEXO I</w:t>
      </w:r>
      <w:r>
        <w:rPr>
          <w:bCs/>
          <w:szCs w:val="24"/>
        </w:rPr>
        <w:t>II</w:t>
      </w:r>
      <w:r w:rsidRPr="00AF2003">
        <w:rPr>
          <w:bCs/>
          <w:szCs w:val="24"/>
        </w:rPr>
        <w:t xml:space="preserve"> </w:t>
      </w:r>
      <w:r w:rsidR="000D4747">
        <w:rPr>
          <w:bCs/>
          <w:szCs w:val="24"/>
        </w:rPr>
        <w:t>–</w:t>
      </w:r>
      <w:r w:rsidRPr="00AF2003">
        <w:rPr>
          <w:bCs/>
          <w:szCs w:val="24"/>
        </w:rPr>
        <w:t xml:space="preserve"> </w:t>
      </w:r>
      <w:r w:rsidR="000D4747" w:rsidRPr="000D4747">
        <w:rPr>
          <w:rFonts w:eastAsia="Arial"/>
          <w:szCs w:val="24"/>
        </w:rPr>
        <w:t xml:space="preserve">Modelo </w:t>
      </w:r>
      <w:r w:rsidR="000D4747">
        <w:rPr>
          <w:rFonts w:eastAsia="Arial"/>
          <w:szCs w:val="24"/>
        </w:rPr>
        <w:t>d</w:t>
      </w:r>
      <w:r w:rsidR="000D4747" w:rsidRPr="000D4747">
        <w:rPr>
          <w:rFonts w:eastAsia="Arial"/>
          <w:szCs w:val="24"/>
        </w:rPr>
        <w:t>e Proposta Comercial</w:t>
      </w:r>
    </w:p>
    <w:p w14:paraId="52C9D761" w14:textId="6E655E85" w:rsidR="00AF2003" w:rsidRDefault="000D4747" w:rsidP="00AF2003">
      <w:pPr>
        <w:spacing w:line="276" w:lineRule="auto"/>
        <w:ind w:right="39"/>
        <w:rPr>
          <w:bCs/>
          <w:szCs w:val="24"/>
        </w:rPr>
      </w:pPr>
      <w:r w:rsidRPr="00AF2003">
        <w:rPr>
          <w:bCs/>
          <w:szCs w:val="24"/>
        </w:rPr>
        <w:t>ANEXO I</w:t>
      </w:r>
      <w:r>
        <w:rPr>
          <w:bCs/>
          <w:szCs w:val="24"/>
        </w:rPr>
        <w:t>V</w:t>
      </w:r>
      <w:r w:rsidRPr="00AF2003">
        <w:rPr>
          <w:bCs/>
          <w:szCs w:val="24"/>
        </w:rPr>
        <w:t xml:space="preserve"> </w:t>
      </w:r>
      <w:r>
        <w:rPr>
          <w:bCs/>
          <w:szCs w:val="24"/>
        </w:rPr>
        <w:t>–</w:t>
      </w:r>
      <w:r w:rsidRPr="00AF2003">
        <w:rPr>
          <w:bCs/>
          <w:szCs w:val="24"/>
        </w:rPr>
        <w:t xml:space="preserve"> </w:t>
      </w:r>
      <w:r w:rsidR="00AF2003" w:rsidRPr="00AF2003">
        <w:rPr>
          <w:bCs/>
          <w:szCs w:val="24"/>
        </w:rPr>
        <w:t>Declaração de Responsável</w:t>
      </w:r>
    </w:p>
    <w:p w14:paraId="044AF00D" w14:textId="77777777" w:rsidR="00AF2003" w:rsidRDefault="00AF2003" w:rsidP="009C3BBF">
      <w:pPr>
        <w:spacing w:line="276" w:lineRule="auto"/>
        <w:ind w:left="0" w:right="39" w:firstLine="0"/>
        <w:rPr>
          <w:bCs/>
          <w:szCs w:val="24"/>
        </w:rPr>
      </w:pPr>
    </w:p>
    <w:p w14:paraId="17331400" w14:textId="3EBD5140"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A85DFB">
        <w:rPr>
          <w:b/>
          <w:szCs w:val="24"/>
        </w:rPr>
        <w:t>2</w:t>
      </w:r>
      <w:r w:rsidR="00D722B3">
        <w:rPr>
          <w:b/>
          <w:szCs w:val="24"/>
        </w:rPr>
        <w:t>0</w:t>
      </w:r>
      <w:r w:rsidRPr="00022778">
        <w:rPr>
          <w:b/>
          <w:szCs w:val="24"/>
        </w:rPr>
        <w:t>/</w:t>
      </w:r>
      <w:r w:rsidR="00D722B3">
        <w:rPr>
          <w:b/>
          <w:szCs w:val="24"/>
        </w:rPr>
        <w:t>10</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34DF5FF9" w14:textId="28780FD8" w:rsidR="002B7BD9" w:rsidRPr="002B7BD9" w:rsidRDefault="006A1089" w:rsidP="00A926DD">
      <w:pPr>
        <w:pStyle w:val="PargrafodaLista"/>
        <w:numPr>
          <w:ilvl w:val="0"/>
          <w:numId w:val="16"/>
        </w:numPr>
        <w:spacing w:line="276" w:lineRule="auto"/>
      </w:pPr>
      <w:r w:rsidRPr="002B7BD9">
        <w:rPr>
          <w:b/>
        </w:rPr>
        <w:t xml:space="preserve">DA APRESENTAÇÃO DOS ENVELOPES:  </w:t>
      </w: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22576918"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D722B3">
        <w:rPr>
          <w:b/>
          <w:szCs w:val="24"/>
        </w:rPr>
        <w:t>34</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21D2E9BD" w:rsidR="00871C78" w:rsidRDefault="00871C78" w:rsidP="006C4BAD">
      <w:pPr>
        <w:spacing w:line="240" w:lineRule="auto"/>
        <w:ind w:left="0" w:firstLine="0"/>
        <w:jc w:val="left"/>
        <w:rPr>
          <w:b/>
          <w:szCs w:val="24"/>
        </w:rPr>
      </w:pPr>
    </w:p>
    <w:p w14:paraId="335DB4F4" w14:textId="2CF3BE72" w:rsidR="00A926DD" w:rsidRDefault="00A926DD" w:rsidP="006C4BAD">
      <w:pPr>
        <w:spacing w:line="240" w:lineRule="auto"/>
        <w:ind w:left="0" w:firstLine="0"/>
        <w:jc w:val="left"/>
        <w:rPr>
          <w:b/>
          <w:szCs w:val="24"/>
        </w:rPr>
      </w:pPr>
    </w:p>
    <w:p w14:paraId="1DDDF209" w14:textId="77777777" w:rsidR="00A926DD" w:rsidRPr="002B7BD9" w:rsidRDefault="00A926DD"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AO MUNICÍPIO DE RODEIO BONITO/RS </w:t>
      </w:r>
    </w:p>
    <w:p w14:paraId="361065DD" w14:textId="06E6B096"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D722B3">
        <w:rPr>
          <w:b/>
          <w:szCs w:val="24"/>
        </w:rPr>
        <w:t>34</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12835338" w14:textId="41E2E0D1" w:rsidR="00E22A86" w:rsidRPr="00D722B3"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006E8FC3" w14:textId="5ADF418F"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 pregoeir</w:t>
      </w:r>
      <w:r w:rsidR="00D722B3">
        <w:t>a</w:t>
      </w:r>
      <w:r w:rsidR="006A1089" w:rsidRPr="002B7BD9">
        <w:t>,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B31389" w:rsidRDefault="000979BB" w:rsidP="00FC513A">
      <w:pPr>
        <w:spacing w:line="276" w:lineRule="auto"/>
        <w:ind w:left="0" w:right="39"/>
        <w:rPr>
          <w:b/>
        </w:rPr>
      </w:pPr>
      <w:r>
        <w:t xml:space="preserve">d) </w:t>
      </w:r>
      <w:r w:rsidRPr="00B31389">
        <w:rPr>
          <w:b/>
        </w:rPr>
        <w:t>declarações conforme item 5.3.1 ao item 5.3.12.</w:t>
      </w:r>
    </w:p>
    <w:p w14:paraId="55B33CE0" w14:textId="77777777" w:rsidR="00E22A86" w:rsidRPr="002B7BD9" w:rsidRDefault="00E22A86" w:rsidP="00FC513A">
      <w:pPr>
        <w:spacing w:line="276" w:lineRule="auto"/>
        <w:ind w:left="284" w:right="39" w:firstLine="0"/>
        <w:rPr>
          <w:szCs w:val="24"/>
        </w:rPr>
      </w:pPr>
    </w:p>
    <w:p w14:paraId="2D84C9B0" w14:textId="669AF5D8" w:rsidR="00E22A86" w:rsidRPr="002B7BD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1CA8204E" w14:textId="61160083" w:rsidR="00E22A86" w:rsidRPr="00D722B3" w:rsidRDefault="006A1089" w:rsidP="00D722B3">
      <w:pPr>
        <w:pStyle w:val="PargrafodaLista"/>
        <w:numPr>
          <w:ilvl w:val="0"/>
          <w:numId w:val="17"/>
        </w:numPr>
        <w:spacing w:line="276" w:lineRule="auto"/>
        <w:ind w:right="35"/>
        <w:rPr>
          <w:b/>
        </w:rPr>
      </w:pPr>
      <w:r w:rsidRPr="00E22A86">
        <w:rPr>
          <w:b/>
        </w:rPr>
        <w:t>VEDAÇÕES</w:t>
      </w:r>
      <w:r w:rsidR="006C4BAD">
        <w:rPr>
          <w:b/>
        </w:rPr>
        <w:t>:</w:t>
      </w: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788BFEA5" w14:textId="5E8FD041" w:rsidR="00E22A86" w:rsidRPr="00D722B3" w:rsidRDefault="006A1089" w:rsidP="00D722B3">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lastRenderedPageBreak/>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xml:space="preserve">, estando apto a usufruir do tratamento favorecido estabelecido nos </w:t>
      </w:r>
      <w:proofErr w:type="spellStart"/>
      <w:r w:rsidRPr="002B7BD9">
        <w:rPr>
          <w:szCs w:val="24"/>
        </w:rPr>
        <w:t>arts</w:t>
      </w:r>
      <w:proofErr w:type="spellEnd"/>
      <w:r w:rsidRPr="002B7BD9">
        <w:rPr>
          <w:szCs w:val="24"/>
        </w:rPr>
        <w:t>.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lastRenderedPageBreak/>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0901D5F5" w:rsidR="00DC4A02" w:rsidRPr="00D722B3" w:rsidRDefault="00DC4A02" w:rsidP="00FC513A">
      <w:pPr>
        <w:spacing w:line="276" w:lineRule="auto"/>
        <w:ind w:left="0" w:right="39" w:firstLine="0"/>
        <w:rPr>
          <w:b/>
          <w:szCs w:val="24"/>
        </w:rPr>
      </w:pPr>
      <w:proofErr w:type="spellStart"/>
      <w:r>
        <w:rPr>
          <w:b/>
          <w:szCs w:val="24"/>
        </w:rPr>
        <w:t>Obs</w:t>
      </w:r>
      <w:proofErr w:type="spellEnd"/>
      <w:r>
        <w:rPr>
          <w:b/>
          <w:szCs w:val="24"/>
        </w:rPr>
        <w:t xml:space="preserve">: </w:t>
      </w:r>
      <w:r w:rsidRPr="00D722B3">
        <w:rPr>
          <w:b/>
          <w:szCs w:val="24"/>
        </w:rPr>
        <w:t>A</w:t>
      </w:r>
      <w:r w:rsidR="00694B61" w:rsidRPr="00D722B3">
        <w:rPr>
          <w:b/>
          <w:szCs w:val="24"/>
        </w:rPr>
        <w:t>s declarações acima</w:t>
      </w:r>
      <w:r w:rsidRPr="00D722B3">
        <w:rPr>
          <w:b/>
          <w:szCs w:val="24"/>
        </w:rPr>
        <w:t xml:space="preserve"> cita</w:t>
      </w:r>
      <w:r w:rsidR="00694B61" w:rsidRPr="00D722B3">
        <w:rPr>
          <w:b/>
          <w:szCs w:val="24"/>
        </w:rPr>
        <w:t>da</w:t>
      </w:r>
      <w:r w:rsidRPr="00D722B3">
        <w:rPr>
          <w:b/>
          <w:szCs w:val="24"/>
        </w:rPr>
        <w:t>s poderão ser feitas em declaração conjunta</w:t>
      </w:r>
      <w:r w:rsidR="00694B61" w:rsidRPr="00D722B3">
        <w:rPr>
          <w:b/>
          <w:szCs w:val="24"/>
        </w:rPr>
        <w:t xml:space="preserve">, impressa e </w:t>
      </w:r>
      <w:r w:rsidR="00964019">
        <w:rPr>
          <w:b/>
          <w:szCs w:val="24"/>
        </w:rPr>
        <w:t>deverão</w:t>
      </w:r>
      <w:r w:rsidR="00B31389">
        <w:rPr>
          <w:b/>
          <w:szCs w:val="24"/>
        </w:rPr>
        <w:t xml:space="preserve"> ser </w:t>
      </w:r>
      <w:r w:rsidR="00694B61" w:rsidRPr="00D722B3">
        <w:rPr>
          <w:b/>
          <w:szCs w:val="24"/>
        </w:rPr>
        <w:t>apresentada</w:t>
      </w:r>
      <w:r w:rsidR="00B31389">
        <w:rPr>
          <w:b/>
          <w:szCs w:val="24"/>
        </w:rPr>
        <w:t>s</w:t>
      </w:r>
      <w:r w:rsidR="00694B61" w:rsidRPr="00D722B3">
        <w:rPr>
          <w:b/>
          <w:szCs w:val="24"/>
        </w:rPr>
        <w:t xml:space="preserve"> junto ao credenciamento.</w:t>
      </w:r>
      <w:r w:rsidRPr="00D722B3">
        <w:rPr>
          <w:b/>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40012D97" w14:textId="0039C4CD" w:rsidR="004E5D8D" w:rsidRPr="00D722B3" w:rsidRDefault="006A1089" w:rsidP="00D722B3">
      <w:pPr>
        <w:pStyle w:val="PargrafodaLista"/>
        <w:numPr>
          <w:ilvl w:val="0"/>
          <w:numId w:val="18"/>
        </w:numPr>
        <w:spacing w:line="276" w:lineRule="auto"/>
        <w:ind w:right="32"/>
      </w:pPr>
      <w:r w:rsidRPr="002B71BF">
        <w:rPr>
          <w:b/>
        </w:rPr>
        <w:t>PROPOSTA</w:t>
      </w:r>
      <w:r w:rsidR="0086734B">
        <w:rPr>
          <w:b/>
        </w:rPr>
        <w:t>:</w:t>
      </w:r>
    </w:p>
    <w:p w14:paraId="18795390" w14:textId="77777777" w:rsidR="000D4747" w:rsidRPr="0066073E" w:rsidRDefault="000D4747" w:rsidP="000D4747">
      <w:pPr>
        <w:spacing w:line="276" w:lineRule="auto"/>
        <w:ind w:left="0" w:right="32" w:firstLine="0"/>
        <w:rPr>
          <w:b/>
          <w:bCs/>
          <w:szCs w:val="24"/>
        </w:rPr>
      </w:pPr>
      <w:r w:rsidRPr="0066073E">
        <w:rPr>
          <w:szCs w:val="24"/>
        </w:rPr>
        <w:t xml:space="preserve">A proposta, cujo prazo de validade é fixado pelo Município de Rodeio Bonito/RS em 60 dias (sessenta) dias, </w:t>
      </w:r>
      <w:r w:rsidRPr="0066073E">
        <w:rPr>
          <w:b/>
          <w:szCs w:val="24"/>
        </w:rPr>
        <w:t>deverá ser apresentada em folhas sequencialmente numeradas e rubricadas, sendo a última datada e assinada pelo representante legal da empresa,</w:t>
      </w:r>
      <w:r w:rsidRPr="0066073E">
        <w:rPr>
          <w:szCs w:val="24"/>
        </w:rPr>
        <w:t xml:space="preserve"> ser redigida em linguagem clara, sem rasuras, ressalvas ou entrelinhas, e deverá conter:</w:t>
      </w:r>
    </w:p>
    <w:p w14:paraId="01877BFB" w14:textId="77777777" w:rsidR="000D4747" w:rsidRPr="0066073E" w:rsidRDefault="000D4747" w:rsidP="000D4747">
      <w:pPr>
        <w:spacing w:line="276" w:lineRule="auto"/>
        <w:ind w:left="0" w:right="32" w:firstLine="0"/>
        <w:rPr>
          <w:szCs w:val="24"/>
        </w:rPr>
      </w:pPr>
      <w:r w:rsidRPr="0066073E">
        <w:rPr>
          <w:bCs/>
          <w:szCs w:val="24"/>
        </w:rPr>
        <w:t>a)</w:t>
      </w:r>
      <w:r w:rsidRPr="0066073E">
        <w:rPr>
          <w:b/>
          <w:bCs/>
          <w:szCs w:val="24"/>
        </w:rPr>
        <w:t xml:space="preserve"> </w:t>
      </w:r>
      <w:r w:rsidRPr="0066073E">
        <w:rPr>
          <w:szCs w:val="24"/>
        </w:rPr>
        <w:t>razão social da empresa;</w:t>
      </w:r>
    </w:p>
    <w:p w14:paraId="45ABF64B" w14:textId="77777777" w:rsidR="000D4747" w:rsidRPr="0066073E" w:rsidRDefault="000D4747" w:rsidP="000D4747">
      <w:pPr>
        <w:spacing w:line="276" w:lineRule="auto"/>
        <w:ind w:left="0" w:right="32" w:firstLine="0"/>
        <w:rPr>
          <w:szCs w:val="24"/>
        </w:rPr>
      </w:pPr>
      <w:r w:rsidRPr="0066073E">
        <w:rPr>
          <w:bCs/>
          <w:szCs w:val="24"/>
        </w:rPr>
        <w:t>b)</w:t>
      </w:r>
      <w:r w:rsidRPr="0066073E">
        <w:rPr>
          <w:b/>
          <w:bCs/>
          <w:szCs w:val="24"/>
        </w:rPr>
        <w:t xml:space="preserve"> </w:t>
      </w:r>
      <w:r w:rsidRPr="0066073E">
        <w:rPr>
          <w:szCs w:val="24"/>
        </w:rPr>
        <w:t xml:space="preserve">descrição completa do produto ofertado, </w:t>
      </w:r>
      <w:r w:rsidRPr="0066073E">
        <w:rPr>
          <w:b/>
          <w:szCs w:val="24"/>
        </w:rPr>
        <w:t>inclusive marca</w:t>
      </w:r>
      <w:r w:rsidRPr="0066073E">
        <w:rPr>
          <w:szCs w:val="24"/>
        </w:rPr>
        <w:t>.</w:t>
      </w:r>
    </w:p>
    <w:p w14:paraId="7114783B" w14:textId="77777777" w:rsidR="000D4747" w:rsidRPr="0066073E" w:rsidRDefault="000D4747" w:rsidP="000D4747">
      <w:pPr>
        <w:spacing w:line="276" w:lineRule="auto"/>
        <w:ind w:left="0" w:right="32" w:firstLine="0"/>
        <w:rPr>
          <w:szCs w:val="24"/>
        </w:rPr>
      </w:pPr>
      <w:r w:rsidRPr="0066073E">
        <w:rPr>
          <w:bCs/>
          <w:szCs w:val="24"/>
        </w:rPr>
        <w:t>c)</w:t>
      </w:r>
      <w:r w:rsidRPr="0066073E">
        <w:rPr>
          <w:b/>
          <w:bCs/>
          <w:szCs w:val="24"/>
        </w:rPr>
        <w:t xml:space="preserve"> </w:t>
      </w:r>
      <w:r w:rsidRPr="0066073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395564B2" w14:textId="77777777" w:rsidR="000D4747" w:rsidRPr="0066073E" w:rsidRDefault="000D4747" w:rsidP="000D4747">
      <w:pPr>
        <w:spacing w:line="276" w:lineRule="auto"/>
        <w:ind w:left="0" w:right="32" w:firstLine="0"/>
        <w:rPr>
          <w:szCs w:val="24"/>
        </w:rPr>
      </w:pPr>
      <w:r w:rsidRPr="0066073E">
        <w:rPr>
          <w:bCs/>
          <w:szCs w:val="24"/>
        </w:rPr>
        <w:t>d)</w:t>
      </w:r>
      <w:r w:rsidRPr="0066073E">
        <w:rPr>
          <w:b/>
          <w:bCs/>
          <w:szCs w:val="24"/>
        </w:rPr>
        <w:t xml:space="preserve"> </w:t>
      </w:r>
      <w:r w:rsidRPr="0066073E">
        <w:rPr>
          <w:szCs w:val="24"/>
        </w:rPr>
        <w:t>o item cotado em desacordo com as especificações exigidas resultará na desclassificação da licitante no item correspondente.</w:t>
      </w:r>
    </w:p>
    <w:p w14:paraId="1C04E4D9" w14:textId="77777777" w:rsidR="000D4747" w:rsidRPr="0066073E" w:rsidRDefault="000D4747" w:rsidP="000D4747">
      <w:pPr>
        <w:spacing w:line="276" w:lineRule="auto"/>
        <w:ind w:left="0" w:right="32" w:firstLine="0"/>
        <w:rPr>
          <w:szCs w:val="24"/>
        </w:rPr>
      </w:pPr>
    </w:p>
    <w:p w14:paraId="02CC06B1" w14:textId="77777777" w:rsidR="000D4747" w:rsidRPr="0066073E" w:rsidRDefault="000D4747" w:rsidP="000D4747">
      <w:pPr>
        <w:spacing w:line="276" w:lineRule="auto"/>
        <w:ind w:left="0" w:right="32" w:firstLine="0"/>
        <w:rPr>
          <w:b/>
          <w:szCs w:val="24"/>
        </w:rPr>
      </w:pPr>
      <w:r w:rsidRPr="0066073E">
        <w:rPr>
          <w:b/>
          <w:szCs w:val="24"/>
        </w:rPr>
        <w:t>6.2. Deverá ser apresentado dentro do ENVELOPE 01- Proposta Financeira:</w:t>
      </w:r>
    </w:p>
    <w:p w14:paraId="68296E12" w14:textId="79951904" w:rsidR="000D4747" w:rsidRPr="0066073E" w:rsidRDefault="000D4747" w:rsidP="000D4747">
      <w:pPr>
        <w:spacing w:line="276" w:lineRule="auto"/>
        <w:ind w:left="0" w:right="32" w:firstLine="0"/>
        <w:rPr>
          <w:szCs w:val="24"/>
        </w:rPr>
      </w:pPr>
      <w:r w:rsidRPr="0066073E">
        <w:rPr>
          <w:szCs w:val="24"/>
        </w:rPr>
        <w:t>a)  A Proposta Financeira impressa, devendo conter carimbo e assinatura</w:t>
      </w:r>
      <w:r>
        <w:rPr>
          <w:szCs w:val="24"/>
        </w:rPr>
        <w:t>, ANEXO III</w:t>
      </w:r>
      <w:r w:rsidRPr="0066073E">
        <w:rPr>
          <w:szCs w:val="24"/>
        </w:rPr>
        <w:t>;</w:t>
      </w:r>
    </w:p>
    <w:p w14:paraId="1870841B" w14:textId="77777777" w:rsidR="000D4747" w:rsidRPr="0066073E" w:rsidRDefault="000D4747" w:rsidP="000D4747">
      <w:pPr>
        <w:spacing w:line="276" w:lineRule="auto"/>
        <w:ind w:left="0" w:right="32" w:firstLine="0"/>
        <w:rPr>
          <w:szCs w:val="24"/>
        </w:rPr>
      </w:pPr>
      <w:r w:rsidRPr="0066073E">
        <w:rPr>
          <w:szCs w:val="24"/>
        </w:rPr>
        <w:t>b) Declaração de que a Proposta Financeira observou as formas e condições constantes no Edital disponibilizado pelo Município.</w:t>
      </w:r>
    </w:p>
    <w:p w14:paraId="2F88C8F1" w14:textId="77777777" w:rsidR="000D4747" w:rsidRPr="0066073E" w:rsidRDefault="000D4747" w:rsidP="000D4747">
      <w:pPr>
        <w:spacing w:line="276" w:lineRule="auto"/>
        <w:ind w:left="0" w:right="32" w:firstLine="0"/>
        <w:rPr>
          <w:szCs w:val="24"/>
        </w:rPr>
      </w:pPr>
      <w:r w:rsidRPr="0066073E">
        <w:rPr>
          <w:b/>
          <w:bCs/>
          <w:szCs w:val="24"/>
        </w:rPr>
        <w:t xml:space="preserve">Observação 1: </w:t>
      </w:r>
      <w:r w:rsidRPr="0066073E">
        <w:rPr>
          <w:szCs w:val="24"/>
        </w:rPr>
        <w:t>Serão considerados, para fins de julgamento, os valores constantes no preço até no máximo, duas casas decimais após a vírgula, sendo desprezadas as demais, se houver, também em eventual contratação.</w:t>
      </w:r>
    </w:p>
    <w:p w14:paraId="2D9183D1" w14:textId="77777777" w:rsidR="000D4747" w:rsidRPr="0066073E" w:rsidRDefault="000D4747" w:rsidP="000D4747">
      <w:pPr>
        <w:spacing w:line="276" w:lineRule="auto"/>
        <w:ind w:left="0" w:right="32" w:firstLine="0"/>
        <w:rPr>
          <w:szCs w:val="24"/>
        </w:rPr>
      </w:pPr>
      <w:r w:rsidRPr="0066073E">
        <w:rPr>
          <w:b/>
          <w:bCs/>
          <w:szCs w:val="24"/>
        </w:rPr>
        <w:t xml:space="preserve">Observação 2: </w:t>
      </w:r>
      <w:r w:rsidRPr="0066073E">
        <w:rPr>
          <w:szCs w:val="24"/>
        </w:rPr>
        <w:t>O item cotado em desacordo com as especificações exigidas resultará na desclassificação da licitante no item correspondente.</w:t>
      </w:r>
    </w:p>
    <w:p w14:paraId="427AC098" w14:textId="2FECE0D1" w:rsidR="000D4747" w:rsidRPr="0066073E" w:rsidRDefault="000D4747" w:rsidP="000D4747">
      <w:pPr>
        <w:spacing w:line="276" w:lineRule="auto"/>
        <w:ind w:left="0" w:right="32" w:firstLine="0"/>
        <w:rPr>
          <w:szCs w:val="24"/>
        </w:rPr>
      </w:pPr>
      <w:r w:rsidRPr="0066073E">
        <w:rPr>
          <w:szCs w:val="24"/>
        </w:rPr>
        <w:t>c) Declaração com os dados do responsável para assinatura da Ata de Registo de Preço - conforme ANEXO I</w:t>
      </w:r>
      <w:r>
        <w:rPr>
          <w:szCs w:val="24"/>
        </w:rPr>
        <w:t>V</w:t>
      </w:r>
      <w:r w:rsidRPr="0066073E">
        <w:rPr>
          <w:szCs w:val="24"/>
        </w:rPr>
        <w:t>.</w:t>
      </w:r>
    </w:p>
    <w:p w14:paraId="74C8ECB0" w14:textId="77777777" w:rsidR="00581695" w:rsidRPr="002B7BD9" w:rsidRDefault="00581695" w:rsidP="00FC513A">
      <w:pPr>
        <w:spacing w:line="276" w:lineRule="auto"/>
        <w:ind w:left="0" w:firstLine="0"/>
        <w:jc w:val="left"/>
        <w:rPr>
          <w:szCs w:val="24"/>
        </w:rPr>
      </w:pPr>
    </w:p>
    <w:p w14:paraId="6FAD89EB" w14:textId="39CD1778" w:rsidR="004E5D8D" w:rsidRPr="00225EEB" w:rsidRDefault="006A1089" w:rsidP="00225EEB">
      <w:pPr>
        <w:pStyle w:val="PargrafodaLista"/>
        <w:numPr>
          <w:ilvl w:val="0"/>
          <w:numId w:val="18"/>
        </w:numPr>
        <w:spacing w:line="276" w:lineRule="auto"/>
        <w:ind w:right="32"/>
        <w:rPr>
          <w:b/>
        </w:rPr>
      </w:pPr>
      <w:r w:rsidRPr="00113C67">
        <w:rPr>
          <w:b/>
        </w:rPr>
        <w:t xml:space="preserve">DOS DOCUMENTOS DE HABILITAÇÃO: </w:t>
      </w: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964019">
        <w:rPr>
          <w:color w:val="FF0000"/>
          <w:szCs w:val="24"/>
        </w:rPr>
        <w:t>Ato constitutivo, estatuto ou contrato social em vigor, devidamente registrado, em se tratando de sociedades comerciais, e, no caso de sociedade por ações, acompanhado de documentos de eleição de seus administradores</w:t>
      </w:r>
      <w:r w:rsidRPr="002B7BD9">
        <w:rPr>
          <w:szCs w:val="24"/>
        </w:rPr>
        <w:t xml:space="preserve">;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1876C4B9" w14:textId="77777777" w:rsidR="00225EEB" w:rsidRDefault="00225EEB" w:rsidP="00225EEB">
      <w:pPr>
        <w:spacing w:line="276" w:lineRule="auto"/>
        <w:ind w:left="-5" w:right="39"/>
        <w:rPr>
          <w:szCs w:val="24"/>
        </w:rPr>
      </w:pPr>
      <w:r>
        <w:rPr>
          <w:bCs/>
          <w:szCs w:val="24"/>
        </w:rPr>
        <w:t xml:space="preserve">a) </w:t>
      </w:r>
      <w:r w:rsidRPr="00B17615">
        <w:rPr>
          <w:b/>
          <w:szCs w:val="24"/>
        </w:rPr>
        <w:t>Certidão Negativa de falência</w:t>
      </w:r>
      <w:r w:rsidRPr="002B7BD9">
        <w:rPr>
          <w:szCs w:val="24"/>
        </w:rPr>
        <w:t>, expedida pelo distribuidor da sede da empresa, datado dos últimos 90 (Noventa) dias, ou que esteja dentro do prazo de validade expresso na própria Certidão</w:t>
      </w:r>
      <w:r>
        <w:rPr>
          <w:szCs w:val="24"/>
        </w:rPr>
        <w:t>.</w:t>
      </w:r>
      <w:r w:rsidRPr="002B7BD9">
        <w:rPr>
          <w:szCs w:val="24"/>
        </w:rPr>
        <w:t xml:space="preserve"> </w:t>
      </w:r>
    </w:p>
    <w:p w14:paraId="1F65AC00" w14:textId="77777777" w:rsidR="00225EEB" w:rsidRPr="00FF1711" w:rsidRDefault="00225EEB" w:rsidP="00225EEB">
      <w:pPr>
        <w:spacing w:line="276" w:lineRule="auto"/>
        <w:ind w:left="-5" w:right="39"/>
        <w:rPr>
          <w:szCs w:val="24"/>
        </w:rPr>
      </w:pPr>
      <w:r>
        <w:rPr>
          <w:szCs w:val="24"/>
        </w:rPr>
        <w:t xml:space="preserve">b) </w:t>
      </w:r>
      <w:r w:rsidRPr="00FF1711">
        <w:rPr>
          <w:szCs w:val="24"/>
        </w:rPr>
        <w:t>Certidão Negativa de Licitantes Inidôneos (TCU)</w:t>
      </w:r>
    </w:p>
    <w:p w14:paraId="1A8437B8" w14:textId="77777777" w:rsidR="00225EEB" w:rsidRPr="002B7BD9" w:rsidRDefault="00225EEB" w:rsidP="00225EEB">
      <w:pPr>
        <w:spacing w:line="276" w:lineRule="auto"/>
        <w:ind w:left="-5" w:right="39"/>
        <w:rPr>
          <w:szCs w:val="24"/>
        </w:rPr>
      </w:pPr>
      <w:r>
        <w:rPr>
          <w:szCs w:val="24"/>
        </w:rPr>
        <w:t>c</w:t>
      </w:r>
      <w:r w:rsidRPr="00FF1711">
        <w:rPr>
          <w:szCs w:val="24"/>
        </w:rPr>
        <w:t>) Certidão Negativa Correcional (</w:t>
      </w:r>
      <w:proofErr w:type="spellStart"/>
      <w:r w:rsidRPr="00FF1711">
        <w:rPr>
          <w:szCs w:val="24"/>
        </w:rPr>
        <w:t>ePAD</w:t>
      </w:r>
      <w:proofErr w:type="spellEnd"/>
      <w:r w:rsidRPr="00FF1711">
        <w:rPr>
          <w:szCs w:val="24"/>
        </w:rPr>
        <w:t>, CGU-PJ, CEIS, CNEP e CEPIM).</w:t>
      </w:r>
      <w:r w:rsidRPr="002B7BD9">
        <w:rPr>
          <w:szCs w:val="24"/>
        </w:rPr>
        <w:t xml:space="preserve"> </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3A0FE5FA" w14:textId="7D577B1C" w:rsidR="00812BED"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0D346240" w14:textId="77777777" w:rsidR="000D7DE7" w:rsidRDefault="000D7DE7" w:rsidP="0003744D">
      <w:pPr>
        <w:suppressAutoHyphens/>
        <w:spacing w:line="276" w:lineRule="auto"/>
        <w:textAlignment w:val="baseline"/>
        <w:rPr>
          <w:szCs w:val="24"/>
        </w:rPr>
      </w:pPr>
    </w:p>
    <w:p w14:paraId="577C0066" w14:textId="77777777" w:rsidR="00225EEB" w:rsidRPr="0003744D" w:rsidRDefault="000D7DE7" w:rsidP="00225EEB">
      <w:pPr>
        <w:suppressAutoHyphens/>
        <w:spacing w:line="276" w:lineRule="auto"/>
        <w:ind w:left="0" w:firstLine="0"/>
        <w:textAlignment w:val="baseline"/>
      </w:pPr>
      <w:r>
        <w:rPr>
          <w:szCs w:val="24"/>
        </w:rPr>
        <w:t xml:space="preserve">7.2. </w:t>
      </w:r>
      <w:r w:rsidR="00225EEB" w:rsidRPr="004125B4">
        <w:rPr>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812BED">
      <w:pPr>
        <w:pStyle w:val="PargrafodaLista"/>
        <w:widowControl w:val="0"/>
        <w:tabs>
          <w:tab w:val="left" w:pos="470"/>
        </w:tabs>
        <w:autoSpaceDE w:val="0"/>
        <w:autoSpaceDN w:val="0"/>
        <w:spacing w:line="276" w:lineRule="auto"/>
        <w:ind w:left="0" w:right="115"/>
        <w:contextualSpacing w:val="0"/>
        <w:jc w:val="both"/>
      </w:pPr>
    </w:p>
    <w:p w14:paraId="2090ACEE" w14:textId="77971C5C" w:rsidR="004E5D8D" w:rsidRPr="00225EEB" w:rsidRDefault="006A1089" w:rsidP="00225EEB">
      <w:pPr>
        <w:pStyle w:val="PargrafodaLista"/>
        <w:numPr>
          <w:ilvl w:val="0"/>
          <w:numId w:val="18"/>
        </w:numPr>
        <w:spacing w:line="276" w:lineRule="auto"/>
        <w:ind w:right="32"/>
        <w:rPr>
          <w:b/>
        </w:rPr>
      </w:pPr>
      <w:r w:rsidRPr="00113C67">
        <w:rPr>
          <w:b/>
        </w:rPr>
        <w:t>DA CLASSIFICAÇÃO INICIAL DAS PROPOSTAS E FORMULAÇÃO DE LANCES:</w:t>
      </w:r>
    </w:p>
    <w:p w14:paraId="264849B7" w14:textId="077B3E02" w:rsidR="006A1089" w:rsidRPr="002B7BD9" w:rsidRDefault="00553012" w:rsidP="00A601D4">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pregoeir</w:t>
      </w:r>
      <w:r w:rsidR="0066073E">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02C33406" w14:textId="780307C6" w:rsidR="00D12DEB" w:rsidRDefault="00661BBA" w:rsidP="00A926DD">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274E40CD" w14:textId="77777777" w:rsidR="00015E2F" w:rsidRPr="002B7BD9" w:rsidRDefault="00015E2F" w:rsidP="00A926DD">
      <w:pPr>
        <w:spacing w:line="276" w:lineRule="auto"/>
        <w:ind w:right="39"/>
        <w:rPr>
          <w:szCs w:val="24"/>
        </w:rPr>
      </w:pPr>
    </w:p>
    <w:p w14:paraId="22B98533" w14:textId="7B280009" w:rsidR="003D6E30" w:rsidRPr="00354FCF" w:rsidRDefault="00A17CC8" w:rsidP="00225EEB">
      <w:pPr>
        <w:spacing w:line="276" w:lineRule="auto"/>
        <w:ind w:right="32"/>
      </w:pPr>
      <w:r>
        <w:rPr>
          <w:b/>
        </w:rPr>
        <w:t xml:space="preserve">9.   </w:t>
      </w:r>
      <w:r w:rsidR="006A1089" w:rsidRPr="00A17CC8">
        <w:rPr>
          <w:b/>
        </w:rPr>
        <w:t xml:space="preserve">DO MODO DE DISPUTA: </w:t>
      </w: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6DB6F36F" w14:textId="77777777" w:rsidR="0066073E" w:rsidRPr="002B7BD9" w:rsidRDefault="0066073E" w:rsidP="00FC513A">
      <w:pPr>
        <w:spacing w:line="276" w:lineRule="auto"/>
        <w:ind w:left="0" w:right="39" w:firstLine="0"/>
        <w:rPr>
          <w:szCs w:val="24"/>
        </w:rPr>
      </w:pPr>
    </w:p>
    <w:p w14:paraId="0014B259" w14:textId="48965AF8" w:rsidR="00354FCF" w:rsidRPr="00354FCF" w:rsidRDefault="00A17CC8" w:rsidP="00FC513A">
      <w:pPr>
        <w:spacing w:line="276" w:lineRule="auto"/>
        <w:ind w:left="0" w:right="32" w:firstLine="0"/>
        <w:rPr>
          <w:szCs w:val="24"/>
        </w:rPr>
      </w:pPr>
      <w:r>
        <w:rPr>
          <w:b/>
          <w:szCs w:val="24"/>
        </w:rPr>
        <w:t xml:space="preserve">10.    </w:t>
      </w:r>
      <w:r w:rsidR="006A1089" w:rsidRPr="002B7BD9">
        <w:rPr>
          <w:b/>
          <w:szCs w:val="24"/>
        </w:rPr>
        <w:t xml:space="preserve">CRITÉRIOS DE DESEMPATE: </w:t>
      </w: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w:t>
      </w:r>
      <w:proofErr w:type="spellStart"/>
      <w:r w:rsidR="006A1089" w:rsidRPr="00296F9F">
        <w:rPr>
          <w:szCs w:val="24"/>
        </w:rPr>
        <w:t>arts</w:t>
      </w:r>
      <w:proofErr w:type="spellEnd"/>
      <w:r w:rsidR="006A1089" w:rsidRPr="00296F9F">
        <w:rPr>
          <w:szCs w:val="24"/>
        </w:rPr>
        <w:t xml:space="preserve">.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12C30564" w14:textId="77777777" w:rsidR="009C3BBF" w:rsidRDefault="009C3BBF" w:rsidP="00225EEB">
      <w:pPr>
        <w:spacing w:line="276" w:lineRule="auto"/>
        <w:ind w:left="0" w:right="32" w:firstLine="0"/>
        <w:rPr>
          <w:b/>
        </w:rPr>
      </w:pPr>
    </w:p>
    <w:p w14:paraId="48D2666D" w14:textId="39165B0F" w:rsidR="004E5D8D" w:rsidRPr="00225EEB" w:rsidRDefault="00D43F18" w:rsidP="00225EEB">
      <w:pPr>
        <w:spacing w:line="276" w:lineRule="auto"/>
        <w:ind w:right="32"/>
        <w:rPr>
          <w:b/>
        </w:rPr>
      </w:pPr>
      <w:r>
        <w:rPr>
          <w:b/>
        </w:rPr>
        <w:t xml:space="preserve">11.   </w:t>
      </w:r>
      <w:r w:rsidR="00970729" w:rsidRPr="00D43F18">
        <w:rPr>
          <w:b/>
        </w:rPr>
        <w:t>DA NEGOCIAÇÃO E JULGAMENTO</w:t>
      </w:r>
      <w:r w:rsidR="00E437FB">
        <w:rPr>
          <w:b/>
        </w:rPr>
        <w:t>:</w:t>
      </w:r>
      <w:r w:rsidR="006A1089" w:rsidRPr="00D43F18">
        <w:rPr>
          <w:b/>
        </w:rPr>
        <w:t xml:space="preserve"> </w:t>
      </w: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13EF922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 xml:space="preserve">O não envio da proposta ajustada que poderá ser por meio do correio eletrônico ou o descumprimento das diligências determinadas pelo Pregoeiro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46A68427" w14:textId="7833886C" w:rsidR="00D83BCD" w:rsidRPr="00D83BCD" w:rsidRDefault="00F709C5" w:rsidP="00225EEB">
      <w:pPr>
        <w:spacing w:line="276" w:lineRule="auto"/>
        <w:ind w:right="32"/>
      </w:pPr>
      <w:r>
        <w:rPr>
          <w:b/>
        </w:rPr>
        <w:t xml:space="preserve">12.    </w:t>
      </w:r>
      <w:r w:rsidR="006A1089" w:rsidRPr="00F709C5">
        <w:rPr>
          <w:b/>
        </w:rPr>
        <w:t>DA VERIFICAÇÃO DA HABILITAÇÃO:</w:t>
      </w:r>
      <w:r w:rsidR="006A1089" w:rsidRPr="00D83BCD">
        <w:t xml:space="preserve"> </w:t>
      </w: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0018B458" w:rsidR="002E53D9" w:rsidRDefault="006A1089" w:rsidP="00581695">
      <w:pPr>
        <w:spacing w:line="276" w:lineRule="auto"/>
        <w:ind w:left="0" w:firstLine="0"/>
        <w:jc w:val="left"/>
        <w:rPr>
          <w:szCs w:val="24"/>
        </w:rPr>
      </w:pPr>
      <w:r w:rsidRPr="002B7BD9">
        <w:rPr>
          <w:szCs w:val="24"/>
        </w:rPr>
        <w:t xml:space="preserve"> </w:t>
      </w:r>
    </w:p>
    <w:p w14:paraId="4ECB4C77" w14:textId="6841496C" w:rsidR="00015E2F" w:rsidRDefault="00015E2F" w:rsidP="00581695">
      <w:pPr>
        <w:spacing w:line="276" w:lineRule="auto"/>
        <w:ind w:left="0" w:firstLine="0"/>
        <w:jc w:val="left"/>
        <w:rPr>
          <w:szCs w:val="24"/>
        </w:rPr>
      </w:pPr>
    </w:p>
    <w:p w14:paraId="2BAA93B2" w14:textId="77777777" w:rsidR="00015E2F" w:rsidRDefault="00015E2F" w:rsidP="00581695">
      <w:pPr>
        <w:spacing w:line="276" w:lineRule="auto"/>
        <w:ind w:left="0" w:firstLine="0"/>
        <w:jc w:val="left"/>
        <w:rPr>
          <w:szCs w:val="24"/>
        </w:rPr>
      </w:pPr>
    </w:p>
    <w:p w14:paraId="3D876AB0" w14:textId="105A55D7" w:rsidR="004769C2" w:rsidRPr="004769C2" w:rsidRDefault="000C4E52" w:rsidP="00225EEB">
      <w:pPr>
        <w:spacing w:line="276" w:lineRule="auto"/>
        <w:ind w:left="0" w:firstLine="0"/>
        <w:jc w:val="left"/>
      </w:pPr>
      <w:r>
        <w:rPr>
          <w:b/>
        </w:rPr>
        <w:t xml:space="preserve">13.    </w:t>
      </w:r>
      <w:r w:rsidR="006A1089" w:rsidRPr="000C4E52">
        <w:rPr>
          <w:b/>
        </w:rPr>
        <w:t xml:space="preserve">DOS RECURSOS:  </w:t>
      </w: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 xml:space="preserve">Quanto ao recurso apresentado em virtude do disposto </w:t>
      </w:r>
      <w:proofErr w:type="spellStart"/>
      <w:r w:rsidR="006A1089" w:rsidRPr="002B7BD9">
        <w:rPr>
          <w:szCs w:val="24"/>
        </w:rPr>
        <w:t>nas</w:t>
      </w:r>
      <w:proofErr w:type="spellEnd"/>
      <w:r w:rsidR="006A1089" w:rsidRPr="002B7BD9">
        <w:rPr>
          <w:szCs w:val="24"/>
        </w:rPr>
        <w:t xml:space="preserve">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29AB9008" w14:textId="06D6672F" w:rsidR="006A1089" w:rsidRPr="002B7BD9" w:rsidRDefault="004769C2" w:rsidP="002E53D9">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511CD2A3" w14:textId="77777777" w:rsidR="00720BB0" w:rsidRDefault="00720BB0" w:rsidP="00FC513A">
      <w:pPr>
        <w:spacing w:line="276" w:lineRule="auto"/>
        <w:ind w:right="32"/>
        <w:rPr>
          <w:b/>
        </w:rPr>
      </w:pPr>
    </w:p>
    <w:p w14:paraId="1A5354B4" w14:textId="749BC097" w:rsidR="004769C2" w:rsidRPr="00225EEB" w:rsidRDefault="000C4E52" w:rsidP="00225EEB">
      <w:pPr>
        <w:spacing w:line="276" w:lineRule="auto"/>
        <w:ind w:right="32"/>
      </w:pPr>
      <w:r>
        <w:rPr>
          <w:b/>
        </w:rPr>
        <w:t xml:space="preserve">14.   </w:t>
      </w:r>
      <w:r w:rsidR="006A1089" w:rsidRPr="000C4E52">
        <w:rPr>
          <w:b/>
        </w:rPr>
        <w:t>ENCERRAMENTO DA LICITAÇÃO</w:t>
      </w:r>
      <w:r w:rsidR="004769C2" w:rsidRPr="000C4E52">
        <w:rPr>
          <w:b/>
        </w:rPr>
        <w:t>:</w:t>
      </w: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1F71A0C8" w14:textId="1638567F" w:rsidR="00581695" w:rsidRPr="00225EEB" w:rsidRDefault="000C4E52" w:rsidP="00225EEB">
      <w:pPr>
        <w:spacing w:line="276" w:lineRule="auto"/>
        <w:ind w:right="32"/>
        <w:rPr>
          <w:b/>
        </w:rPr>
      </w:pPr>
      <w:r>
        <w:rPr>
          <w:b/>
        </w:rPr>
        <w:t xml:space="preserve">15.   </w:t>
      </w:r>
      <w:r w:rsidR="006A1089" w:rsidRPr="000C4E52">
        <w:rPr>
          <w:b/>
        </w:rPr>
        <w:t xml:space="preserve">DA DESPESA E DOS RECURSOS ORÇAMENTÁRIOS: </w:t>
      </w:r>
    </w:p>
    <w:p w14:paraId="68D34535" w14:textId="0DB7ED22" w:rsidR="00E437FB" w:rsidRPr="00AD7BB0" w:rsidRDefault="004769C2" w:rsidP="00225E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0FFC8016" w14:textId="49F0D6E0" w:rsidR="00225EEB" w:rsidRPr="00015E2F" w:rsidRDefault="00225EEB" w:rsidP="00015E2F">
      <w:pPr>
        <w:spacing w:line="276" w:lineRule="auto"/>
        <w:textAlignment w:val="baseline"/>
        <w:rPr>
          <w:b/>
        </w:rPr>
      </w:pPr>
      <w:r w:rsidRPr="00225EEB">
        <w:rPr>
          <w:b/>
        </w:rPr>
        <w:t>PA: 2064 / 3.3.90.32.99.00.00.00 – Outros Materiais De Distribuição Gratuita / RV – 1</w:t>
      </w:r>
    </w:p>
    <w:p w14:paraId="3833251B" w14:textId="0A8E11DC" w:rsidR="001E5633" w:rsidRPr="00225EEB" w:rsidRDefault="000C4E52" w:rsidP="00225EEB">
      <w:pPr>
        <w:spacing w:line="276" w:lineRule="auto"/>
        <w:ind w:left="0" w:firstLine="0"/>
        <w:jc w:val="left"/>
        <w:rPr>
          <w:b/>
          <w:bCs/>
          <w:szCs w:val="24"/>
        </w:rPr>
      </w:pPr>
      <w:r>
        <w:rPr>
          <w:b/>
        </w:rPr>
        <w:t>16</w:t>
      </w:r>
      <w:r w:rsidRPr="000D7DE7">
        <w:rPr>
          <w:b/>
          <w:color w:val="auto"/>
        </w:rPr>
        <w:t xml:space="preserve">.   </w:t>
      </w:r>
      <w:r w:rsidR="006A1089" w:rsidRPr="000D7DE7">
        <w:rPr>
          <w:b/>
          <w:color w:val="auto"/>
        </w:rPr>
        <w:t xml:space="preserve">DAS CONDIÇÕES DE CONTRATAÇÃO: </w:t>
      </w: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31B00BD9" w14:textId="77777777" w:rsidR="00B73FA7" w:rsidRDefault="006A1089" w:rsidP="00B73FA7">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3" w:name="_Hlk188520649"/>
    </w:p>
    <w:p w14:paraId="25693427" w14:textId="77777777" w:rsidR="00B73FA7" w:rsidRDefault="00B73FA7" w:rsidP="00B73FA7">
      <w:pPr>
        <w:numPr>
          <w:ilvl w:val="0"/>
          <w:numId w:val="11"/>
        </w:numPr>
        <w:spacing w:line="276" w:lineRule="auto"/>
        <w:ind w:right="39"/>
        <w:rPr>
          <w:szCs w:val="24"/>
        </w:rPr>
      </w:pPr>
      <w:r w:rsidRPr="00B73FA7">
        <w:rPr>
          <w:rFonts w:eastAsia="Arial"/>
          <w:szCs w:val="24"/>
        </w:rPr>
        <w:t>A entrega deverá ser realizada de forma parcelada, conforme demanda, preferencialmente em horário de expediente, sem quantidades mínimas, dentro dos limites do município de Rodeio Bonito/RS, nas propriedades rurais participantes do Programa de Incentivo ao Desenvolvimento das Atividades da Bovinocultura e da Suinocultura, nos locais a serem indicados pela Secretaria Municipal de Agricultura.</w:t>
      </w:r>
      <w:bookmarkEnd w:id="3"/>
    </w:p>
    <w:p w14:paraId="6571F23A" w14:textId="1F268FD9" w:rsidR="00B73FA7" w:rsidRPr="00B73FA7" w:rsidRDefault="00B73FA7" w:rsidP="00B73FA7">
      <w:pPr>
        <w:numPr>
          <w:ilvl w:val="0"/>
          <w:numId w:val="11"/>
        </w:numPr>
        <w:spacing w:line="276" w:lineRule="auto"/>
        <w:ind w:right="39"/>
        <w:rPr>
          <w:szCs w:val="24"/>
        </w:rPr>
      </w:pPr>
      <w:r w:rsidRPr="00B73FA7">
        <w:rPr>
          <w:rFonts w:eastAsia="Arial"/>
        </w:rPr>
        <w:t xml:space="preserve">Os materiais a serem fornecidos deverão ser de boa qualidade, resistência e durabilidade, conforme padrões reconhecidos no mercado, e </w:t>
      </w:r>
      <w:r w:rsidRPr="00B73FA7">
        <w:rPr>
          <w:rFonts w:eastAsia="Arial"/>
          <w:u w:val="single"/>
        </w:rPr>
        <w:t>p</w:t>
      </w:r>
      <w:r w:rsidRPr="00B73FA7">
        <w:rPr>
          <w:rFonts w:eastAsia="Arial"/>
          <w:u w:val="single"/>
          <w:lang w:eastAsia="en-US"/>
        </w:rPr>
        <w:t>ossuir certificação, quando exigido em legislação específica, no que couber</w:t>
      </w:r>
      <w:r w:rsidRPr="00B73FA7">
        <w:rPr>
          <w:rFonts w:eastAsia="Arial"/>
          <w:lang w:eastAsia="en-US"/>
        </w:rPr>
        <w:t>, de órgãos oficiais nacionais competentes como a Associação Brasileira de Normas Técnicas (ABNT), a Agência Nacional de Vigilância Sanitária (ANVISA), o  Instituto Nacional de Metrologia, Qualidade e Tecnologia (INMETRO) e a Agência Nacional do Petróleo, Gás Natural e Biocombustíveis do Brasil (ANP), bem como de órgãos oficiais internacionais como a Organização Internacional de Normalização (ISO).</w:t>
      </w:r>
    </w:p>
    <w:p w14:paraId="31AB5165" w14:textId="77777777" w:rsidR="00B73FA7" w:rsidRDefault="00B73FA7" w:rsidP="00B73FA7">
      <w:pPr>
        <w:numPr>
          <w:ilvl w:val="0"/>
          <w:numId w:val="11"/>
        </w:numPr>
        <w:spacing w:line="276" w:lineRule="auto"/>
        <w:ind w:right="39"/>
        <w:rPr>
          <w:color w:val="FF0000"/>
          <w:szCs w:val="24"/>
        </w:rPr>
      </w:pPr>
      <w:r>
        <w:t xml:space="preserve">Os materiais deverão ser entregues novos, de primeira linha, originais de fábrica, em conformidade com as especificações técnicas estabelecidas nos instrumentos de contratação e </w:t>
      </w:r>
      <w:r>
        <w:rPr>
          <w:u w:val="single"/>
        </w:rPr>
        <w:t>em embalagem própria do fabricante onde constam, no que couber:</w:t>
      </w:r>
      <w:r>
        <w:t xml:space="preserve"> Instruções de uso e aplicação; Dados do fabricante; Composição; Especificações; Código de barras; </w:t>
      </w:r>
      <w:bookmarkStart w:id="4" w:name="_Hlk189641419"/>
      <w:r>
        <w:t xml:space="preserve">Lote e data </w:t>
      </w:r>
      <w:bookmarkEnd w:id="4"/>
      <w:r>
        <w:t>de fabricação e validade</w:t>
      </w:r>
      <w:r w:rsidR="00424910">
        <w:t>.</w:t>
      </w:r>
      <w:r w:rsidR="00424910" w:rsidRPr="008B7E3C">
        <w:t xml:space="preserve"> </w:t>
      </w:r>
    </w:p>
    <w:p w14:paraId="7875F0AC" w14:textId="77777777" w:rsidR="00B73FA7" w:rsidRDefault="00B73FA7" w:rsidP="00B73FA7">
      <w:pPr>
        <w:numPr>
          <w:ilvl w:val="0"/>
          <w:numId w:val="11"/>
        </w:numPr>
        <w:spacing w:line="276" w:lineRule="auto"/>
        <w:ind w:right="39"/>
        <w:rPr>
          <w:color w:val="FF0000"/>
          <w:szCs w:val="24"/>
        </w:rPr>
      </w:pPr>
      <w:r w:rsidRPr="00B73FA7">
        <w:rPr>
          <w:rFonts w:eastAsia="Arial"/>
          <w:szCs w:val="24"/>
        </w:rPr>
        <w:t xml:space="preserve">Não serão aceitos, em nenhuma hipótese, materiais de segunda linha, usados, reutilizados e/ou remanufaturados, falsificados, danificados, avariados, de qualidade inferior as especificações da contratação, de aparência duvidosa, com embalagens violadas ou sem certificação quando exigência do mercado, no que couber. </w:t>
      </w:r>
    </w:p>
    <w:p w14:paraId="48E3A470" w14:textId="6CF1FE6B" w:rsidR="00B73FA7" w:rsidRPr="00B73FA7" w:rsidRDefault="00B73FA7" w:rsidP="00B73FA7">
      <w:pPr>
        <w:numPr>
          <w:ilvl w:val="0"/>
          <w:numId w:val="11"/>
        </w:numPr>
        <w:spacing w:line="276" w:lineRule="auto"/>
        <w:ind w:right="39"/>
        <w:rPr>
          <w:color w:val="FF0000"/>
          <w:szCs w:val="24"/>
        </w:rPr>
      </w:pPr>
      <w:r>
        <w:t>Os materiais deverão possuir garantia mínima de 12 (doze) meses, quando couber, conforme estipulado n</w:t>
      </w:r>
      <w:r w:rsidRPr="00B73FA7">
        <w:t xml:space="preserve">a </w:t>
      </w:r>
      <w:r>
        <w:t>Lei nº. 8.078, de 1990 - Código de Defesa do Consumidor para sua respectiva natureza, considerando que, após eventual substituição, reinicia-se a contagem do prazo de garantia.</w:t>
      </w:r>
    </w:p>
    <w:p w14:paraId="20ED08B8" w14:textId="77777777" w:rsidR="00DC7DCE" w:rsidRDefault="00424910" w:rsidP="00DC7DCE">
      <w:pPr>
        <w:numPr>
          <w:ilvl w:val="0"/>
          <w:numId w:val="11"/>
        </w:numPr>
        <w:spacing w:line="276" w:lineRule="auto"/>
        <w:ind w:right="39"/>
        <w:rPr>
          <w:color w:val="FF0000"/>
          <w:szCs w:val="24"/>
        </w:rPr>
      </w:pPr>
      <w:r w:rsidRPr="008B7E3C">
        <w:t>Durante o transporte para entrega dos materiais, estes deverão estar acondicionados</w:t>
      </w:r>
      <w:r>
        <w:t xml:space="preserve"> e manuseados</w:t>
      </w:r>
      <w:r w:rsidRPr="008B7E3C">
        <w:t xml:space="preserve"> de forma adequada de modo a preservar sua integridade.</w:t>
      </w:r>
    </w:p>
    <w:p w14:paraId="760B7995" w14:textId="37702698" w:rsidR="00B73FA7" w:rsidRDefault="00B73FA7" w:rsidP="00FC513A">
      <w:pPr>
        <w:spacing w:line="276" w:lineRule="auto"/>
        <w:ind w:left="0" w:firstLine="0"/>
        <w:jc w:val="left"/>
        <w:rPr>
          <w:szCs w:val="24"/>
        </w:rPr>
      </w:pPr>
    </w:p>
    <w:p w14:paraId="6485592D" w14:textId="6ABB09E2" w:rsidR="00015E2F" w:rsidRDefault="00015E2F" w:rsidP="00FC513A">
      <w:pPr>
        <w:spacing w:line="276" w:lineRule="auto"/>
        <w:ind w:left="0" w:firstLine="0"/>
        <w:jc w:val="left"/>
        <w:rPr>
          <w:szCs w:val="24"/>
        </w:rPr>
      </w:pPr>
    </w:p>
    <w:p w14:paraId="24770A94" w14:textId="77777777" w:rsidR="00015E2F" w:rsidRPr="002B7BD9" w:rsidRDefault="00015E2F" w:rsidP="00FC513A">
      <w:pPr>
        <w:spacing w:line="276" w:lineRule="auto"/>
        <w:ind w:left="0" w:firstLine="0"/>
        <w:jc w:val="left"/>
        <w:rPr>
          <w:szCs w:val="24"/>
        </w:rPr>
      </w:pPr>
    </w:p>
    <w:p w14:paraId="27BB2DBC" w14:textId="3F8362AD" w:rsidR="001E5633" w:rsidRPr="00DC7DCE" w:rsidRDefault="000C4E52" w:rsidP="00DC7DCE">
      <w:pPr>
        <w:spacing w:line="276" w:lineRule="auto"/>
        <w:ind w:right="32"/>
        <w:rPr>
          <w:b/>
        </w:rPr>
      </w:pPr>
      <w:r>
        <w:rPr>
          <w:b/>
        </w:rPr>
        <w:t xml:space="preserve">17.    </w:t>
      </w:r>
      <w:r w:rsidR="006A1089" w:rsidRPr="000C4E52">
        <w:rPr>
          <w:b/>
        </w:rPr>
        <w:t xml:space="preserve">DA FISCALIZAÇÃO: </w:t>
      </w: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47DFE9AC" w14:textId="0AC34612" w:rsidR="001E5633" w:rsidRPr="00DC7DCE" w:rsidRDefault="000C4E52" w:rsidP="00DC7DCE">
      <w:pPr>
        <w:spacing w:line="276" w:lineRule="auto"/>
        <w:ind w:right="32"/>
        <w:rPr>
          <w:b/>
        </w:rPr>
      </w:pPr>
      <w:r>
        <w:rPr>
          <w:b/>
        </w:rPr>
        <w:t xml:space="preserve">18.    </w:t>
      </w:r>
      <w:r w:rsidR="006A1089" w:rsidRPr="000C4E52">
        <w:rPr>
          <w:b/>
        </w:rPr>
        <w:t xml:space="preserve">DAS SANÇÕES ADMINISTRATIVAS: </w:t>
      </w: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052F3555" w14:textId="77777777" w:rsidR="00DC7DCE" w:rsidRPr="002B7BD9" w:rsidRDefault="00DC7DCE" w:rsidP="00FC513A">
      <w:pPr>
        <w:spacing w:line="276" w:lineRule="auto"/>
        <w:ind w:left="0" w:firstLine="0"/>
        <w:jc w:val="left"/>
        <w:rPr>
          <w:szCs w:val="24"/>
        </w:rPr>
      </w:pPr>
    </w:p>
    <w:p w14:paraId="260230EE" w14:textId="77777777" w:rsidR="00DC7DCE" w:rsidRDefault="009B7745" w:rsidP="00DC7DCE">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344FC90A" w14:textId="3E2B810A" w:rsidR="006A1089" w:rsidRPr="002B7BD9" w:rsidRDefault="00FC4A3E" w:rsidP="00DC7DCE">
      <w:pPr>
        <w:spacing w:line="276" w:lineRule="auto"/>
        <w:ind w:left="0" w:right="32"/>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0"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682DFFE5" w14:textId="62280031" w:rsidR="006A1089" w:rsidRPr="002B7BD9" w:rsidRDefault="009B7745" w:rsidP="00FC513A">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3CB8178" w14:textId="1AFD6C30" w:rsidR="00E437FB" w:rsidRPr="002B7BD9" w:rsidRDefault="006A1089" w:rsidP="00FC513A">
      <w:pPr>
        <w:spacing w:line="276" w:lineRule="auto"/>
        <w:ind w:left="0" w:firstLine="0"/>
        <w:jc w:val="left"/>
        <w:rPr>
          <w:szCs w:val="24"/>
        </w:rPr>
      </w:pPr>
      <w:r w:rsidRPr="002B7BD9">
        <w:rPr>
          <w:szCs w:val="24"/>
        </w:rPr>
        <w:t xml:space="preserve"> </w:t>
      </w:r>
    </w:p>
    <w:p w14:paraId="0F7714D8" w14:textId="7F1DA7C3" w:rsidR="009B7745" w:rsidRPr="00DC7DCE" w:rsidRDefault="009B7745" w:rsidP="00DC7DCE">
      <w:pPr>
        <w:spacing w:line="276" w:lineRule="auto"/>
        <w:ind w:left="-5" w:right="32"/>
        <w:rPr>
          <w:b/>
          <w:szCs w:val="24"/>
        </w:rPr>
      </w:pPr>
      <w:r>
        <w:rPr>
          <w:b/>
          <w:szCs w:val="24"/>
        </w:rPr>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18374CB7"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w:t>
      </w:r>
      <w:proofErr w:type="gramStart"/>
      <w:r w:rsidR="006A1089" w:rsidRPr="009B7745">
        <w:rPr>
          <w:bCs/>
        </w:rPr>
        <w:t>n.º</w:t>
      </w:r>
      <w:proofErr w:type="gramEnd"/>
      <w:r w:rsidR="006A1089" w:rsidRPr="009B7745">
        <w:rPr>
          <w:bCs/>
        </w:rPr>
        <w:t xml:space="preserve"> </w:t>
      </w:r>
      <w:r w:rsidR="0024760C">
        <w:rPr>
          <w:bCs/>
          <w:szCs w:val="24"/>
        </w:rPr>
        <w:t>1.234/2012</w:t>
      </w:r>
      <w:r w:rsidR="00792823" w:rsidRPr="001752FC">
        <w:rPr>
          <w:bCs/>
          <w:szCs w:val="24"/>
        </w:rPr>
        <w:t xml:space="preserve">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05055F1E" w14:textId="2FB9D249" w:rsidR="009B7745" w:rsidRPr="00DC7DCE" w:rsidRDefault="009B7745" w:rsidP="00DC7DCE">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5C896C6D" w14:textId="77777777" w:rsidR="00B73FA7" w:rsidRPr="008B7E3C" w:rsidRDefault="006A1089" w:rsidP="00B73FA7">
      <w:pPr>
        <w:suppressAutoHyphens/>
        <w:spacing w:line="276" w:lineRule="auto"/>
        <w:textAlignment w:val="baseline"/>
        <w:rPr>
          <w:rFonts w:eastAsia="Arial"/>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bookmarkStart w:id="5" w:name="_Hlk188523171"/>
      <w:bookmarkStart w:id="6" w:name="_Hlk189640383"/>
      <w:bookmarkStart w:id="7" w:name="_Hlk188862741"/>
      <w:r w:rsidR="00B73FA7" w:rsidRPr="008B7E3C">
        <w:rPr>
          <w:rFonts w:eastAsia="Arial"/>
          <w:szCs w:val="24"/>
        </w:rPr>
        <w:t>A entrega deverá ser realizada de forma parcelada,</w:t>
      </w:r>
      <w:r w:rsidR="00B73FA7">
        <w:rPr>
          <w:rFonts w:eastAsia="Arial"/>
          <w:szCs w:val="24"/>
        </w:rPr>
        <w:t xml:space="preserve"> conforme demanda, preferencialmente</w:t>
      </w:r>
      <w:r w:rsidR="00B73FA7" w:rsidRPr="008B7E3C">
        <w:rPr>
          <w:rFonts w:eastAsia="Arial"/>
          <w:szCs w:val="24"/>
        </w:rPr>
        <w:t xml:space="preserve"> em horário de expediente,</w:t>
      </w:r>
      <w:r w:rsidR="00B73FA7">
        <w:rPr>
          <w:rFonts w:eastAsia="Arial"/>
          <w:szCs w:val="24"/>
        </w:rPr>
        <w:t xml:space="preserve"> </w:t>
      </w:r>
      <w:r w:rsidR="00B73FA7" w:rsidRPr="0002709C">
        <w:rPr>
          <w:rFonts w:eastAsia="Arial"/>
          <w:szCs w:val="24"/>
        </w:rPr>
        <w:t>sem quantidades mínimas</w:t>
      </w:r>
      <w:r w:rsidR="00B73FA7">
        <w:rPr>
          <w:rFonts w:eastAsia="Arial"/>
          <w:szCs w:val="24"/>
        </w:rPr>
        <w:t>,</w:t>
      </w:r>
      <w:r w:rsidR="00B73FA7" w:rsidRPr="008B7E3C">
        <w:rPr>
          <w:rFonts w:eastAsia="Arial"/>
          <w:szCs w:val="24"/>
        </w:rPr>
        <w:t xml:space="preserve"> </w:t>
      </w:r>
      <w:r w:rsidR="00B73FA7">
        <w:rPr>
          <w:rFonts w:eastAsia="Arial"/>
          <w:szCs w:val="24"/>
        </w:rPr>
        <w:t xml:space="preserve">dentro dos limites do município de Rodeio Bonito/RS, nas propriedades rurais participantes do </w:t>
      </w:r>
      <w:r w:rsidR="00B73FA7" w:rsidRPr="006731D4">
        <w:rPr>
          <w:rFonts w:eastAsia="Arial"/>
          <w:szCs w:val="24"/>
        </w:rPr>
        <w:t>Programa de Incentivo ao Desenvolvimento das Atividades da Bovinocultura e da Suinocultura</w:t>
      </w:r>
      <w:r w:rsidR="00B73FA7">
        <w:rPr>
          <w:rFonts w:eastAsia="Arial"/>
          <w:szCs w:val="24"/>
        </w:rPr>
        <w:t>, nos locais a serem indicados pela Secretaria Municipal de Agricultura.</w:t>
      </w:r>
    </w:p>
    <w:bookmarkEnd w:id="5"/>
    <w:p w14:paraId="1F117508" w14:textId="139F5FBB" w:rsidR="00B73FA7" w:rsidRPr="00B73FA7" w:rsidRDefault="00B73FA7" w:rsidP="00B73FA7">
      <w:pPr>
        <w:suppressAutoHyphens/>
        <w:spacing w:line="276" w:lineRule="auto"/>
        <w:ind w:left="0"/>
        <w:rPr>
          <w:rFonts w:eastAsia="Arial"/>
          <w:lang w:eastAsia="en-US"/>
        </w:rPr>
      </w:pPr>
      <w:r w:rsidRPr="00113C67">
        <w:rPr>
          <w:bCs/>
        </w:rPr>
        <w:t>21.</w:t>
      </w:r>
      <w:r>
        <w:rPr>
          <w:bCs/>
        </w:rPr>
        <w:t>2</w:t>
      </w:r>
      <w:r w:rsidRPr="00A601D4">
        <w:rPr>
          <w:bCs/>
          <w:szCs w:val="24"/>
        </w:rPr>
        <w:t xml:space="preserve">. </w:t>
      </w:r>
      <w:r w:rsidRPr="00B73FA7">
        <w:rPr>
          <w:rFonts w:eastAsia="Arial"/>
          <w:u w:val="single"/>
          <w:lang w:eastAsia="en-US"/>
        </w:rPr>
        <w:t>Os materiais deverão ser entregues no local indicado no prazo de até 15 (quinze) dias a contar do recebimento da Ordem de Fornecimento</w:t>
      </w:r>
      <w:r w:rsidRPr="00B73FA7">
        <w:rPr>
          <w:rFonts w:eastAsia="Arial"/>
          <w:lang w:eastAsia="en-US"/>
        </w:rPr>
        <w:t xml:space="preserve">, em horários de expediente, nas especificações e quantidades solicitadas pelo Município. Devendo a empresa comunicar-se previamente com o fiscal do contrato, para que esse acompanhe a entrega. </w:t>
      </w:r>
    </w:p>
    <w:p w14:paraId="7BC368CD" w14:textId="77777777" w:rsidR="00B73FA7" w:rsidRDefault="00B73FA7" w:rsidP="00B73FA7">
      <w:pPr>
        <w:pStyle w:val="PargrafodaLista"/>
        <w:numPr>
          <w:ilvl w:val="2"/>
          <w:numId w:val="26"/>
        </w:numPr>
        <w:suppressAutoHyphens/>
        <w:spacing w:line="276" w:lineRule="auto"/>
        <w:ind w:left="0"/>
        <w:jc w:val="both"/>
        <w:rPr>
          <w:rFonts w:eastAsia="Arial"/>
          <w:lang w:eastAsia="en-US"/>
        </w:rPr>
      </w:pPr>
      <w:r w:rsidRPr="00FD49EA">
        <w:rPr>
          <w:rFonts w:eastAsia="Arial"/>
          <w:u w:val="single"/>
          <w:lang w:eastAsia="en-US"/>
        </w:rPr>
        <w:t>No ato da entrega dos materiais, a empresa deverá realizar a instalação destes, nos locais indicados para construção dos depósitos</w:t>
      </w:r>
      <w:r>
        <w:rPr>
          <w:rFonts w:eastAsia="Arial"/>
          <w:lang w:eastAsia="en-US"/>
        </w:rPr>
        <w:t>, definidos pela Secretaria Municipal de Agricultura, estando compreendido na instalação a limpeza da área de colocação da manta, a colocação da manta e a abertura de vala para ancoragem da manta no local.</w:t>
      </w:r>
    </w:p>
    <w:p w14:paraId="129889D2" w14:textId="2644466B" w:rsidR="00B73FA7" w:rsidRPr="00B73FA7" w:rsidRDefault="00B73FA7" w:rsidP="00B73FA7">
      <w:pPr>
        <w:suppressAutoHyphens/>
        <w:spacing w:line="276" w:lineRule="auto"/>
        <w:ind w:left="0"/>
        <w:rPr>
          <w:rFonts w:eastAsia="Arial"/>
          <w:lang w:eastAsia="en-US"/>
        </w:rPr>
      </w:pPr>
      <w:r w:rsidRPr="00113C67">
        <w:rPr>
          <w:bCs/>
        </w:rPr>
        <w:t>21.</w:t>
      </w:r>
      <w:r>
        <w:rPr>
          <w:bCs/>
        </w:rPr>
        <w:t>3</w:t>
      </w:r>
      <w:r w:rsidRPr="00A601D4">
        <w:rPr>
          <w:bCs/>
          <w:szCs w:val="24"/>
        </w:rPr>
        <w:t xml:space="preserve">. </w:t>
      </w:r>
      <w:r w:rsidRPr="00B73FA7">
        <w:rPr>
          <w:rFonts w:eastAsia="Arial"/>
          <w:lang w:eastAsia="en-US"/>
        </w:rPr>
        <w:t>A empresa deverá dispor de todos os materiais, ferramentas, m</w:t>
      </w:r>
      <w:r>
        <w:rPr>
          <w:rFonts w:eastAsia="Arial"/>
          <w:lang w:eastAsia="en-US"/>
        </w:rPr>
        <w:t>á</w:t>
      </w:r>
      <w:r w:rsidRPr="00B73FA7">
        <w:rPr>
          <w:rFonts w:eastAsia="Arial"/>
          <w:lang w:eastAsia="en-US"/>
        </w:rPr>
        <w:t>quinas e mão obra necessária para instalação das mantas, conforme a metragem quadrada solicitada pelo Município, sem limites máximos ou mínimos da metragem quadrada por Ordem de Fornecimento.</w:t>
      </w:r>
    </w:p>
    <w:p w14:paraId="00EBEED2" w14:textId="04A3F9B2" w:rsidR="00B73FA7" w:rsidRPr="00B73FA7" w:rsidRDefault="00B73FA7" w:rsidP="00B73FA7">
      <w:pPr>
        <w:suppressAutoHyphens/>
        <w:spacing w:line="276" w:lineRule="auto"/>
        <w:ind w:left="0"/>
        <w:rPr>
          <w:rFonts w:eastAsia="Arial"/>
          <w:lang w:eastAsia="en-US"/>
        </w:rPr>
      </w:pPr>
      <w:r w:rsidRPr="00113C67">
        <w:rPr>
          <w:bCs/>
        </w:rPr>
        <w:t>21.</w:t>
      </w:r>
      <w:r>
        <w:rPr>
          <w:bCs/>
        </w:rPr>
        <w:t>4</w:t>
      </w:r>
      <w:r w:rsidRPr="00A601D4">
        <w:rPr>
          <w:bCs/>
          <w:szCs w:val="24"/>
        </w:rPr>
        <w:t xml:space="preserve">. </w:t>
      </w:r>
      <w:r w:rsidRPr="00B73FA7">
        <w:rPr>
          <w:rFonts w:eastAsia="Arial"/>
          <w:lang w:eastAsia="en-US"/>
        </w:rPr>
        <w:t xml:space="preserve">Constatado falhas ou erros, seja decorrente do material ou da mão de obra empregada, a empresa deverá providenciar a correção ou refazimento, sem ônus ao Município, </w:t>
      </w:r>
      <w:r w:rsidRPr="008B7E3C">
        <w:t>no prazo de até 5 (cinco) dias.</w:t>
      </w:r>
    </w:p>
    <w:p w14:paraId="7635A43C" w14:textId="3F41C096" w:rsidR="00B73FA7" w:rsidRPr="008B7E3C" w:rsidRDefault="00B73FA7" w:rsidP="00B73FA7">
      <w:pPr>
        <w:suppressAutoHyphens/>
        <w:spacing w:line="276" w:lineRule="auto"/>
        <w:ind w:left="0"/>
        <w:textAlignment w:val="baseline"/>
      </w:pPr>
      <w:r w:rsidRPr="00113C67">
        <w:rPr>
          <w:bCs/>
        </w:rPr>
        <w:t>21.</w:t>
      </w:r>
      <w:r>
        <w:rPr>
          <w:bCs/>
        </w:rPr>
        <w:t>5</w:t>
      </w:r>
      <w:r w:rsidRPr="00A601D4">
        <w:rPr>
          <w:bCs/>
          <w:szCs w:val="24"/>
        </w:rPr>
        <w:t xml:space="preserve">. </w:t>
      </w:r>
      <w:r w:rsidRPr="008B7E3C">
        <w:t>Durante o transporte para entrega dos materiais, estes deverão estar acondicionados</w:t>
      </w:r>
      <w:r>
        <w:t xml:space="preserve"> e manuseados</w:t>
      </w:r>
      <w:r w:rsidRPr="008B7E3C">
        <w:t xml:space="preserve"> de forma adequada de modo a preservar sua integridade.</w:t>
      </w:r>
    </w:p>
    <w:p w14:paraId="02EA899D" w14:textId="241025A9" w:rsidR="00B73FA7" w:rsidRPr="008B7E3C" w:rsidRDefault="00B73FA7" w:rsidP="00B73FA7">
      <w:pPr>
        <w:suppressAutoHyphens/>
        <w:spacing w:line="276" w:lineRule="auto"/>
        <w:ind w:left="0"/>
      </w:pPr>
      <w:r w:rsidRPr="00113C67">
        <w:rPr>
          <w:bCs/>
        </w:rPr>
        <w:t>21.</w:t>
      </w:r>
      <w:r>
        <w:rPr>
          <w:bCs/>
        </w:rPr>
        <w:t>6</w:t>
      </w:r>
      <w:r w:rsidRPr="00A601D4">
        <w:rPr>
          <w:bCs/>
          <w:szCs w:val="24"/>
        </w:rPr>
        <w:t xml:space="preserve">. </w:t>
      </w:r>
      <w:r w:rsidRPr="008B7E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w:t>
      </w:r>
      <w:r>
        <w:t xml:space="preserve"> uso ou</w:t>
      </w:r>
      <w:r w:rsidRPr="008B7E3C">
        <w:t xml:space="preserve"> funcionamento, deverá ser realizada a substituição deste(s) pelo fornecedor no prazo de até 5 (cinco) dias.</w:t>
      </w:r>
    </w:p>
    <w:p w14:paraId="7AADF5C4" w14:textId="77777777" w:rsidR="00B73FA7" w:rsidRPr="008B7E3C" w:rsidRDefault="00B73FA7" w:rsidP="00B73FA7">
      <w:pPr>
        <w:numPr>
          <w:ilvl w:val="2"/>
          <w:numId w:val="26"/>
        </w:numPr>
        <w:suppressAutoHyphens/>
        <w:autoSpaceDN w:val="0"/>
        <w:spacing w:line="276" w:lineRule="auto"/>
        <w:ind w:left="0"/>
        <w:textAlignment w:val="baseline"/>
        <w:rPr>
          <w:rFonts w:eastAsia="Arial"/>
          <w:szCs w:val="24"/>
        </w:rPr>
      </w:pPr>
      <w:r w:rsidRPr="008B7E3C">
        <w:rPr>
          <w:rFonts w:eastAsia="Arial"/>
          <w:szCs w:val="24"/>
        </w:rPr>
        <w:t>A substituição total ou parcial do material, somente será admitida por outros de qualidade</w:t>
      </w:r>
      <w:r>
        <w:rPr>
          <w:rFonts w:eastAsia="Arial"/>
          <w:szCs w:val="24"/>
        </w:rPr>
        <w:t xml:space="preserve"> e especificações</w:t>
      </w:r>
      <w:r w:rsidRPr="008B7E3C">
        <w:rPr>
          <w:rFonts w:eastAsia="Arial"/>
          <w:szCs w:val="24"/>
        </w:rPr>
        <w:t xml:space="preserve"> igua</w:t>
      </w:r>
      <w:r>
        <w:rPr>
          <w:rFonts w:eastAsia="Arial"/>
          <w:szCs w:val="24"/>
        </w:rPr>
        <w:t>is</w:t>
      </w:r>
      <w:r w:rsidRPr="008B7E3C">
        <w:rPr>
          <w:rFonts w:eastAsia="Arial"/>
          <w:szCs w:val="24"/>
        </w:rPr>
        <w:t xml:space="preserve"> ou superior ao original, sob análise e aprovação d</w:t>
      </w:r>
      <w:r>
        <w:rPr>
          <w:rFonts w:eastAsia="Arial"/>
          <w:szCs w:val="24"/>
        </w:rPr>
        <w:t>a Administração Pública.</w:t>
      </w:r>
    </w:p>
    <w:p w14:paraId="7EBA6713" w14:textId="443345A3" w:rsidR="00B73FA7" w:rsidRPr="008B7E3C" w:rsidRDefault="00B73FA7" w:rsidP="00B73FA7">
      <w:pPr>
        <w:suppressAutoHyphens/>
        <w:spacing w:line="276" w:lineRule="auto"/>
        <w:textAlignment w:val="baseline"/>
        <w:rPr>
          <w:rFonts w:eastAsia="Arial"/>
          <w:szCs w:val="24"/>
        </w:rPr>
      </w:pPr>
      <w:r w:rsidRPr="00113C67">
        <w:rPr>
          <w:bCs/>
        </w:rPr>
        <w:t>21.</w:t>
      </w:r>
      <w:r>
        <w:rPr>
          <w:bCs/>
        </w:rPr>
        <w:t>7</w:t>
      </w:r>
      <w:r w:rsidRPr="00A601D4">
        <w:rPr>
          <w:bCs/>
          <w:szCs w:val="24"/>
        </w:rPr>
        <w:t xml:space="preserve">. </w:t>
      </w:r>
      <w:r w:rsidRPr="008B7E3C">
        <w:rPr>
          <w:rFonts w:eastAsia="Arial"/>
          <w:szCs w:val="24"/>
        </w:rPr>
        <w:t>Os custos inerentes à entrega</w:t>
      </w:r>
      <w:r>
        <w:rPr>
          <w:rFonts w:eastAsia="Arial"/>
          <w:szCs w:val="24"/>
        </w:rPr>
        <w:t xml:space="preserve"> e instalação</w:t>
      </w:r>
      <w:r w:rsidRPr="008B7E3C">
        <w:rPr>
          <w:rFonts w:eastAsia="Arial"/>
          <w:szCs w:val="24"/>
        </w:rPr>
        <w:t xml:space="preserve"> dos materiais nos </w:t>
      </w:r>
      <w:r>
        <w:rPr>
          <w:rFonts w:eastAsia="Arial"/>
          <w:szCs w:val="24"/>
        </w:rPr>
        <w:t>locais</w:t>
      </w:r>
      <w:r w:rsidRPr="008B7E3C">
        <w:rPr>
          <w:rFonts w:eastAsia="Arial"/>
          <w:szCs w:val="24"/>
        </w:rPr>
        <w:t xml:space="preserve"> </w:t>
      </w:r>
      <w:r>
        <w:rPr>
          <w:rFonts w:eastAsia="Arial"/>
          <w:szCs w:val="24"/>
        </w:rPr>
        <w:t>indicados pelo Município</w:t>
      </w:r>
      <w:r w:rsidRPr="008B7E3C">
        <w:rPr>
          <w:rFonts w:eastAsia="Arial"/>
          <w:szCs w:val="24"/>
        </w:rPr>
        <w:t>, incluindo fretes, taxas, pedágios</w:t>
      </w:r>
      <w:r>
        <w:rPr>
          <w:rFonts w:eastAsia="Arial"/>
          <w:szCs w:val="24"/>
        </w:rPr>
        <w:t xml:space="preserve">, </w:t>
      </w:r>
      <w:r w:rsidRPr="008B7E3C">
        <w:rPr>
          <w:rFonts w:eastAsia="Arial"/>
          <w:szCs w:val="24"/>
        </w:rPr>
        <w:t>encargos de pessoal, carga e descarga, serão por conta do licitante, inclusive nos casos de recolhimento para devolução/substituição</w:t>
      </w:r>
      <w:r>
        <w:rPr>
          <w:rFonts w:eastAsia="Arial"/>
          <w:szCs w:val="24"/>
        </w:rPr>
        <w:t xml:space="preserve"> de material ou correção/refazimento das instalações,</w:t>
      </w:r>
      <w:r w:rsidRPr="008B7E3C">
        <w:rPr>
          <w:rFonts w:eastAsia="Arial"/>
          <w:szCs w:val="24"/>
        </w:rPr>
        <w:t xml:space="preserve"> nas hipóteses de produto ser entregue</w:t>
      </w:r>
      <w:r>
        <w:rPr>
          <w:rFonts w:eastAsia="Arial"/>
          <w:szCs w:val="24"/>
        </w:rPr>
        <w:t xml:space="preserve"> e instalado</w:t>
      </w:r>
      <w:r w:rsidRPr="008B7E3C">
        <w:rPr>
          <w:rFonts w:eastAsia="Arial"/>
          <w:szCs w:val="24"/>
        </w:rPr>
        <w:t xml:space="preserve"> em desacordo, danificado ou avariado.</w:t>
      </w:r>
    </w:p>
    <w:p w14:paraId="50113305" w14:textId="2C11FCE9" w:rsidR="00B73FA7" w:rsidRPr="00303863" w:rsidRDefault="00B73FA7" w:rsidP="00B73FA7">
      <w:pPr>
        <w:suppressAutoHyphens/>
        <w:spacing w:line="276" w:lineRule="auto"/>
        <w:textAlignment w:val="baseline"/>
        <w:rPr>
          <w:szCs w:val="24"/>
        </w:rPr>
      </w:pPr>
      <w:bookmarkStart w:id="8" w:name="_Hlk188523286"/>
      <w:bookmarkStart w:id="9" w:name="_Hlk189642193"/>
      <w:r w:rsidRPr="00113C67">
        <w:rPr>
          <w:bCs/>
        </w:rPr>
        <w:t>21.</w:t>
      </w:r>
      <w:r>
        <w:rPr>
          <w:bCs/>
        </w:rPr>
        <w:t>8</w:t>
      </w:r>
      <w:r w:rsidRPr="00A601D4">
        <w:rPr>
          <w:bCs/>
          <w:szCs w:val="24"/>
        </w:rPr>
        <w:t xml:space="preserve">. </w:t>
      </w:r>
      <w:r w:rsidRPr="00303863">
        <w:rPr>
          <w:rFonts w:eastAsia="Arial"/>
          <w:szCs w:val="24"/>
        </w:rPr>
        <w:t>Será vedado a subcontratação do objeto.</w:t>
      </w:r>
      <w:bookmarkEnd w:id="6"/>
      <w:bookmarkEnd w:id="8"/>
      <w:bookmarkEnd w:id="9"/>
      <w:r>
        <w:rPr>
          <w:rFonts w:eastAsia="Arial"/>
          <w:szCs w:val="24"/>
        </w:rPr>
        <w:t xml:space="preserve"> </w:t>
      </w:r>
    </w:p>
    <w:bookmarkEnd w:id="7"/>
    <w:p w14:paraId="02CF1B6C" w14:textId="215A6409" w:rsidR="00720BB0" w:rsidRPr="00B73FA7" w:rsidRDefault="00BF6833" w:rsidP="00B73FA7">
      <w:pPr>
        <w:tabs>
          <w:tab w:val="left" w:pos="1134"/>
        </w:tabs>
        <w:spacing w:line="276" w:lineRule="auto"/>
        <w:ind w:left="0" w:firstLine="0"/>
        <w:rPr>
          <w:szCs w:val="24"/>
        </w:rPr>
      </w:pPr>
      <w:r w:rsidRPr="00BF6833">
        <w:rPr>
          <w:szCs w:val="24"/>
        </w:rPr>
        <w:t>21.</w:t>
      </w:r>
      <w:r w:rsidR="00B73FA7">
        <w:rPr>
          <w:szCs w:val="24"/>
        </w:rPr>
        <w:t>9</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w:t>
      </w:r>
      <w:r w:rsidR="00A93F82">
        <w:rPr>
          <w:szCs w:val="24"/>
        </w:rPr>
        <w:t>a Ata do Registro de Preço</w:t>
      </w:r>
      <w:r w:rsidR="00ED71B2">
        <w:rPr>
          <w:szCs w:val="24"/>
        </w:rPr>
        <w:t>.</w:t>
      </w:r>
    </w:p>
    <w:p w14:paraId="3A90DE87" w14:textId="05DDA3B0" w:rsidR="00EE5468" w:rsidRDefault="00EE5468" w:rsidP="00A601D4">
      <w:pPr>
        <w:spacing w:line="276" w:lineRule="auto"/>
        <w:ind w:right="32"/>
        <w:rPr>
          <w:b/>
          <w:szCs w:val="24"/>
        </w:rPr>
      </w:pPr>
    </w:p>
    <w:p w14:paraId="22DD5B33" w14:textId="21007936" w:rsidR="00015E2F" w:rsidRDefault="00015E2F" w:rsidP="00A601D4">
      <w:pPr>
        <w:spacing w:line="276" w:lineRule="auto"/>
        <w:ind w:right="32"/>
        <w:rPr>
          <w:b/>
          <w:szCs w:val="24"/>
        </w:rPr>
      </w:pPr>
    </w:p>
    <w:p w14:paraId="2A36E39C" w14:textId="77777777" w:rsidR="00015E2F" w:rsidRDefault="00015E2F" w:rsidP="00A601D4">
      <w:pPr>
        <w:spacing w:line="276" w:lineRule="auto"/>
        <w:ind w:right="32"/>
        <w:rPr>
          <w:b/>
          <w:szCs w:val="24"/>
        </w:rPr>
      </w:pPr>
    </w:p>
    <w:p w14:paraId="206A680E" w14:textId="77777777" w:rsidR="00757C18" w:rsidRPr="00CC749C" w:rsidRDefault="00424589" w:rsidP="00757C18">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757C18" w:rsidRPr="002B7BD9">
        <w:rPr>
          <w:b/>
          <w:szCs w:val="24"/>
        </w:rPr>
        <w:t xml:space="preserve">DA VIGÊNCIA </w:t>
      </w:r>
      <w:r w:rsidR="00757C18" w:rsidRPr="000A29D3">
        <w:rPr>
          <w:b/>
        </w:rPr>
        <w:t>DA ATA DE REGISTRO DE PREÇOS</w:t>
      </w:r>
      <w:r w:rsidR="00757C18">
        <w:rPr>
          <w:b/>
          <w:szCs w:val="24"/>
        </w:rPr>
        <w:t>:</w:t>
      </w:r>
    </w:p>
    <w:p w14:paraId="6CEAF6FA" w14:textId="0B463BA2" w:rsidR="00B73FA7" w:rsidRDefault="00424589" w:rsidP="00757C18">
      <w:pPr>
        <w:spacing w:line="276" w:lineRule="auto"/>
        <w:ind w:right="32"/>
        <w:rPr>
          <w:rFonts w:eastAsia="Arial"/>
          <w:szCs w:val="24"/>
        </w:rPr>
      </w:pPr>
      <w:r>
        <w:rPr>
          <w:bCs/>
        </w:rPr>
        <w:t>22.1</w:t>
      </w:r>
      <w:r w:rsidR="00A601D4" w:rsidRPr="00A601D4">
        <w:t xml:space="preserve"> </w:t>
      </w:r>
      <w:r w:rsidR="00B73FA7" w:rsidRPr="00CA3A3C">
        <w:rPr>
          <w:rFonts w:eastAsia="Arial"/>
          <w:szCs w:val="24"/>
        </w:rPr>
        <w:t xml:space="preserve">A validade da Ata de Registro de Preço será de 12 (doze) meses, contados a partir da assinatura desta, e poderá ser prorrogado, por igual período, desde que comprovado o preço vantajoso, conforme </w:t>
      </w:r>
      <w:r w:rsidR="00B73FA7">
        <w:rPr>
          <w:rFonts w:eastAsia="Arial"/>
          <w:szCs w:val="24"/>
        </w:rPr>
        <w:t>A</w:t>
      </w:r>
      <w:r w:rsidR="00B73FA7" w:rsidRPr="00CA3A3C">
        <w:rPr>
          <w:rFonts w:eastAsia="Arial"/>
          <w:szCs w:val="24"/>
        </w:rPr>
        <w:t>rt. 84, da Lei Federal n. 14.133/21.</w:t>
      </w:r>
    </w:p>
    <w:p w14:paraId="240E76EC" w14:textId="66F0939E" w:rsidR="00EE5468" w:rsidRPr="00EE5468" w:rsidRDefault="00EE5468" w:rsidP="00EE5468">
      <w:pPr>
        <w:suppressAutoHyphens/>
        <w:spacing w:line="276" w:lineRule="auto"/>
        <w:textAlignment w:val="baseline"/>
      </w:pPr>
      <w:r>
        <w:t>22.2.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067E99C9" w14:textId="0D11D759" w:rsidR="006A1089" w:rsidRPr="002B7BD9" w:rsidRDefault="006A1089" w:rsidP="00B73FA7">
      <w:pPr>
        <w:suppressAutoHyphens/>
        <w:spacing w:line="276" w:lineRule="auto"/>
        <w:textAlignment w:val="baseline"/>
        <w:rPr>
          <w:color w:val="auto"/>
        </w:rPr>
      </w:pPr>
    </w:p>
    <w:p w14:paraId="2FE9A84D" w14:textId="365BF68E" w:rsidR="00424589" w:rsidRPr="00EE5468" w:rsidRDefault="00424589" w:rsidP="00EE5468">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1E4F156" w14:textId="77777777" w:rsidR="005701D8" w:rsidRPr="00AD02FC" w:rsidRDefault="005701D8" w:rsidP="005701D8">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670B42D0" w14:textId="77777777" w:rsidR="005701D8" w:rsidRPr="00AD02FC" w:rsidRDefault="005701D8" w:rsidP="005701D8">
      <w:pPr>
        <w:spacing w:line="276" w:lineRule="auto"/>
        <w:ind w:right="32"/>
        <w:rPr>
          <w:color w:val="auto"/>
          <w:szCs w:val="24"/>
        </w:rPr>
      </w:pPr>
      <w:r w:rsidRPr="00AD02FC">
        <w:rPr>
          <w:color w:val="auto"/>
          <w:szCs w:val="24"/>
        </w:rPr>
        <w:t xml:space="preserve">I - </w:t>
      </w:r>
      <w:proofErr w:type="gramStart"/>
      <w:r w:rsidRPr="00AD02FC">
        <w:rPr>
          <w:color w:val="auto"/>
          <w:szCs w:val="24"/>
        </w:rPr>
        <w:t>força</w:t>
      </w:r>
      <w:proofErr w:type="gramEnd"/>
      <w:r w:rsidRPr="00AD02FC">
        <w:rPr>
          <w:color w:val="auto"/>
          <w:szCs w:val="24"/>
        </w:rPr>
        <w:t xml:space="preserve"> maior;</w:t>
      </w:r>
    </w:p>
    <w:p w14:paraId="360F05D9" w14:textId="77777777" w:rsidR="005701D8" w:rsidRPr="00AD02FC" w:rsidRDefault="005701D8" w:rsidP="005701D8">
      <w:pPr>
        <w:spacing w:line="276" w:lineRule="auto"/>
        <w:ind w:right="32"/>
        <w:rPr>
          <w:color w:val="auto"/>
          <w:szCs w:val="24"/>
        </w:rPr>
      </w:pPr>
      <w:r w:rsidRPr="00AD02FC">
        <w:rPr>
          <w:color w:val="auto"/>
          <w:szCs w:val="24"/>
        </w:rPr>
        <w:t xml:space="preserve">II - </w:t>
      </w:r>
      <w:proofErr w:type="gramStart"/>
      <w:r w:rsidRPr="00AD02FC">
        <w:rPr>
          <w:color w:val="auto"/>
          <w:szCs w:val="24"/>
        </w:rPr>
        <w:t>caso</w:t>
      </w:r>
      <w:proofErr w:type="gramEnd"/>
      <w:r w:rsidRPr="00AD02FC">
        <w:rPr>
          <w:color w:val="auto"/>
          <w:szCs w:val="24"/>
        </w:rPr>
        <w:t xml:space="preserve"> fortuito;</w:t>
      </w:r>
    </w:p>
    <w:p w14:paraId="796018F7" w14:textId="77777777" w:rsidR="005701D8" w:rsidRPr="00AD02FC" w:rsidRDefault="005701D8" w:rsidP="005701D8">
      <w:pPr>
        <w:spacing w:line="276" w:lineRule="auto"/>
        <w:ind w:right="32"/>
        <w:rPr>
          <w:color w:val="auto"/>
          <w:szCs w:val="24"/>
        </w:rPr>
      </w:pPr>
      <w:r w:rsidRPr="00AD02FC">
        <w:rPr>
          <w:color w:val="auto"/>
          <w:szCs w:val="24"/>
        </w:rPr>
        <w:t>III - fato do príncipe; ou</w:t>
      </w:r>
    </w:p>
    <w:p w14:paraId="76AAB257" w14:textId="77777777" w:rsidR="005701D8" w:rsidRPr="00AD02FC" w:rsidRDefault="005701D8" w:rsidP="005701D8">
      <w:pPr>
        <w:spacing w:line="276" w:lineRule="auto"/>
        <w:ind w:right="32"/>
        <w:rPr>
          <w:color w:val="auto"/>
          <w:szCs w:val="24"/>
        </w:rPr>
      </w:pPr>
      <w:r w:rsidRPr="00AD02FC">
        <w:rPr>
          <w:color w:val="auto"/>
          <w:szCs w:val="24"/>
        </w:rPr>
        <w:t xml:space="preserve">IV - </w:t>
      </w:r>
      <w:proofErr w:type="gramStart"/>
      <w:r w:rsidRPr="00AD02FC">
        <w:rPr>
          <w:color w:val="auto"/>
          <w:szCs w:val="24"/>
        </w:rPr>
        <w:t>fatos</w:t>
      </w:r>
      <w:proofErr w:type="gramEnd"/>
      <w:r w:rsidRPr="00AD02FC">
        <w:rPr>
          <w:color w:val="auto"/>
          <w:szCs w:val="24"/>
        </w:rPr>
        <w:t xml:space="preserve"> imprevisíveis ou previsíveis de consequências incalculáveis.</w:t>
      </w:r>
    </w:p>
    <w:p w14:paraId="0D88A221" w14:textId="77777777" w:rsidR="005701D8" w:rsidRPr="00AD02FC" w:rsidRDefault="005701D8" w:rsidP="005701D8">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4DC07C77" w14:textId="77777777" w:rsidR="005701D8" w:rsidRPr="00AD02FC" w:rsidRDefault="005701D8" w:rsidP="005701D8">
      <w:pPr>
        <w:spacing w:line="276" w:lineRule="auto"/>
        <w:ind w:right="32"/>
        <w:rPr>
          <w:color w:val="auto"/>
          <w:szCs w:val="24"/>
        </w:rPr>
      </w:pPr>
      <w:r w:rsidRPr="00AD02FC">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6C73CF13" w14:textId="77777777" w:rsidR="005701D8" w:rsidRPr="00AD02FC" w:rsidRDefault="005701D8" w:rsidP="005701D8">
      <w:pPr>
        <w:spacing w:line="276" w:lineRule="auto"/>
        <w:ind w:right="32"/>
        <w:rPr>
          <w:color w:val="auto"/>
          <w:szCs w:val="24"/>
        </w:rPr>
      </w:pPr>
      <w:r w:rsidRPr="00AD02FC">
        <w:rPr>
          <w:color w:val="auto"/>
          <w:szCs w:val="24"/>
        </w:rPr>
        <w:t>b) Durante o prazo estabelecido na letra “a”, o fornecedor fica obrigado a manter as condições pactuadas quando da assinatura da ata.</w:t>
      </w:r>
    </w:p>
    <w:p w14:paraId="31DBF0AF" w14:textId="77777777" w:rsidR="005701D8" w:rsidRPr="00AD02FC" w:rsidRDefault="005701D8" w:rsidP="005701D8">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5DAD28E3" w14:textId="77777777" w:rsidR="005701D8" w:rsidRPr="00AD02FC" w:rsidRDefault="005701D8" w:rsidP="005701D8">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570678F6" w14:textId="77777777" w:rsidR="005701D8" w:rsidRPr="00AD02FC" w:rsidRDefault="005701D8" w:rsidP="005701D8">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2E5B4FCF" w14:textId="77777777" w:rsidR="005701D8" w:rsidRPr="00AD02FC" w:rsidRDefault="005701D8" w:rsidP="005701D8">
      <w:pPr>
        <w:spacing w:line="276" w:lineRule="auto"/>
        <w:ind w:right="32"/>
        <w:rPr>
          <w:color w:val="auto"/>
          <w:szCs w:val="24"/>
        </w:rPr>
      </w:pPr>
      <w:r w:rsidRPr="00AD02FC">
        <w:rPr>
          <w:color w:val="auto"/>
          <w:szCs w:val="24"/>
        </w:rPr>
        <w:t>f) Caso a motivação apresentada pelo fornecedor não seja acolhida pela administração, o descumprimento da obrigação de fornecer ensejará a aplicação das sanções cabíveis.</w:t>
      </w:r>
    </w:p>
    <w:p w14:paraId="001174E5" w14:textId="77777777" w:rsidR="005701D8" w:rsidRPr="00AD02FC" w:rsidRDefault="005701D8" w:rsidP="005701D8">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38BE2D9D" w14:textId="77777777" w:rsidR="005701D8" w:rsidRPr="00AD02FC" w:rsidRDefault="005701D8" w:rsidP="005701D8">
      <w:pPr>
        <w:spacing w:line="276" w:lineRule="auto"/>
        <w:ind w:right="32"/>
        <w:rPr>
          <w:color w:val="auto"/>
          <w:szCs w:val="24"/>
        </w:rPr>
      </w:pPr>
      <w:r w:rsidRPr="00AD02FC">
        <w:rPr>
          <w:color w:val="auto"/>
          <w:szCs w:val="24"/>
        </w:rPr>
        <w:t>a) Caso o fornecedor não aceite a redução de preços, este será liberado do compromisso assumido, sem aplicação de penalidade.</w:t>
      </w:r>
    </w:p>
    <w:p w14:paraId="72E8B142" w14:textId="77777777" w:rsidR="005701D8" w:rsidRPr="00AD02FC" w:rsidRDefault="005701D8" w:rsidP="005701D8">
      <w:pPr>
        <w:spacing w:line="276" w:lineRule="auto"/>
        <w:ind w:right="32"/>
        <w:rPr>
          <w:color w:val="auto"/>
          <w:szCs w:val="24"/>
        </w:rPr>
      </w:pPr>
      <w:r w:rsidRPr="00AD02FC">
        <w:rPr>
          <w:color w:val="auto"/>
          <w:szCs w:val="24"/>
        </w:rPr>
        <w:t>b) Poderá a administração convocar os licitantes do cadastro reserva, se houver, observada a ordem de registro e de classificação, para assumirem o compromisso pelo preço de mercado.</w:t>
      </w:r>
    </w:p>
    <w:p w14:paraId="63E5148E" w14:textId="77777777" w:rsidR="005701D8" w:rsidRPr="00AD02FC" w:rsidRDefault="005701D8" w:rsidP="005701D8">
      <w:pPr>
        <w:spacing w:line="276" w:lineRule="auto"/>
        <w:ind w:right="32"/>
        <w:rPr>
          <w:color w:val="auto"/>
          <w:szCs w:val="24"/>
        </w:rPr>
      </w:pPr>
      <w:r w:rsidRPr="00AD02FC">
        <w:rPr>
          <w:color w:val="auto"/>
          <w:szCs w:val="24"/>
        </w:rPr>
        <w:t>c) Havendo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26803450" w14:textId="0B63DDF0" w:rsidR="00790807" w:rsidRPr="005701D8" w:rsidRDefault="00790807" w:rsidP="005701D8">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1"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3BEBF46C"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1E1A73">
        <w:rPr>
          <w:szCs w:val="24"/>
        </w:rPr>
        <w:t>0</w:t>
      </w:r>
      <w:r w:rsidR="00E53367">
        <w:rPr>
          <w:szCs w:val="24"/>
        </w:rPr>
        <w:t>7</w:t>
      </w:r>
      <w:r w:rsidR="002451AF" w:rsidRPr="004457E2">
        <w:rPr>
          <w:szCs w:val="24"/>
        </w:rPr>
        <w:t xml:space="preserve"> de </w:t>
      </w:r>
      <w:r w:rsidR="005701D8">
        <w:rPr>
          <w:szCs w:val="24"/>
        </w:rPr>
        <w:t>outubro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75DF5526" w:rsidR="006A1089" w:rsidRDefault="006A1089" w:rsidP="00FC513A">
      <w:pPr>
        <w:spacing w:line="276" w:lineRule="auto"/>
        <w:ind w:left="0" w:firstLine="0"/>
        <w:rPr>
          <w:szCs w:val="24"/>
        </w:rPr>
      </w:pPr>
      <w:r w:rsidRPr="002B7BD9">
        <w:rPr>
          <w:szCs w:val="24"/>
        </w:rPr>
        <w:t xml:space="preserve"> </w:t>
      </w:r>
    </w:p>
    <w:p w14:paraId="13D282E7" w14:textId="77777777" w:rsidR="00A926DD" w:rsidRDefault="00A926DD" w:rsidP="00FC513A">
      <w:pPr>
        <w:spacing w:line="276" w:lineRule="auto"/>
        <w:ind w:left="0" w:firstLine="0"/>
        <w:rPr>
          <w:szCs w:val="24"/>
        </w:rPr>
      </w:pP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 xml:space="preserve">Leonardo </w:t>
      </w:r>
      <w:proofErr w:type="spellStart"/>
      <w:r w:rsidR="001A43C9">
        <w:rPr>
          <w:rFonts w:eastAsia="Arial"/>
          <w:b/>
          <w:szCs w:val="24"/>
        </w:rPr>
        <w:t>Zatti</w:t>
      </w:r>
      <w:proofErr w:type="spellEnd"/>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3995D085" w14:textId="77777777" w:rsidR="00415D26" w:rsidRDefault="0030689D" w:rsidP="00FC513A">
      <w:pPr>
        <w:spacing w:line="276" w:lineRule="auto"/>
        <w:rPr>
          <w:rFonts w:eastAsia="Arial"/>
          <w:b/>
          <w:sz w:val="22"/>
        </w:rPr>
      </w:pPr>
      <w:r>
        <w:rPr>
          <w:rFonts w:eastAsia="Arial"/>
          <w:b/>
          <w:sz w:val="22"/>
        </w:rPr>
        <w:t xml:space="preserve">                    </w:t>
      </w:r>
    </w:p>
    <w:p w14:paraId="35FC6672" w14:textId="77777777" w:rsidR="00050C4B" w:rsidRDefault="00050C4B" w:rsidP="00FC513A">
      <w:pPr>
        <w:spacing w:line="276" w:lineRule="auto"/>
        <w:rPr>
          <w:rFonts w:eastAsia="Arial"/>
          <w:b/>
          <w:sz w:val="22"/>
        </w:rPr>
      </w:pPr>
    </w:p>
    <w:p w14:paraId="39E4E40E" w14:textId="660CA8E1" w:rsidR="00050C4B" w:rsidRDefault="00050C4B" w:rsidP="00FC513A">
      <w:pPr>
        <w:spacing w:line="276" w:lineRule="auto"/>
        <w:rPr>
          <w:rFonts w:eastAsia="Arial"/>
          <w:b/>
          <w:sz w:val="22"/>
        </w:rPr>
      </w:pPr>
    </w:p>
    <w:p w14:paraId="0EB7A1D3" w14:textId="35C7C636" w:rsidR="005701D8" w:rsidRDefault="005701D8" w:rsidP="00FC513A">
      <w:pPr>
        <w:spacing w:line="276" w:lineRule="auto"/>
        <w:rPr>
          <w:rFonts w:eastAsia="Arial"/>
          <w:b/>
          <w:sz w:val="22"/>
        </w:rPr>
      </w:pPr>
    </w:p>
    <w:p w14:paraId="4C0BE60D" w14:textId="7F8551CB" w:rsidR="005701D8" w:rsidRDefault="005701D8" w:rsidP="00FC513A">
      <w:pPr>
        <w:spacing w:line="276" w:lineRule="auto"/>
        <w:rPr>
          <w:rFonts w:eastAsia="Arial"/>
          <w:b/>
          <w:sz w:val="22"/>
        </w:rPr>
      </w:pPr>
    </w:p>
    <w:p w14:paraId="389FC71E" w14:textId="77777777" w:rsidR="005701D8" w:rsidRDefault="005701D8" w:rsidP="00FC513A">
      <w:pPr>
        <w:spacing w:line="276" w:lineRule="auto"/>
        <w:rPr>
          <w:rFonts w:eastAsia="Arial"/>
          <w:b/>
          <w:sz w:val="22"/>
        </w:rPr>
      </w:pPr>
    </w:p>
    <w:p w14:paraId="3339736B" w14:textId="0DF48135" w:rsidR="00050C4B" w:rsidRDefault="00050C4B" w:rsidP="00FC513A">
      <w:pPr>
        <w:spacing w:line="276" w:lineRule="auto"/>
        <w:rPr>
          <w:rFonts w:eastAsia="Arial"/>
          <w:b/>
          <w:sz w:val="22"/>
        </w:rPr>
      </w:pPr>
    </w:p>
    <w:p w14:paraId="780D84F3" w14:textId="39B24F0C" w:rsidR="00A926DD" w:rsidRDefault="00A926DD" w:rsidP="00FC513A">
      <w:pPr>
        <w:spacing w:line="276" w:lineRule="auto"/>
        <w:rPr>
          <w:rFonts w:eastAsia="Arial"/>
          <w:b/>
          <w:sz w:val="22"/>
        </w:rPr>
      </w:pPr>
    </w:p>
    <w:p w14:paraId="088F4113" w14:textId="7AC034D7" w:rsidR="00A926DD" w:rsidRDefault="00A926DD" w:rsidP="00FC513A">
      <w:pPr>
        <w:spacing w:line="276" w:lineRule="auto"/>
        <w:rPr>
          <w:rFonts w:eastAsia="Arial"/>
          <w:b/>
          <w:sz w:val="22"/>
        </w:rPr>
      </w:pPr>
    </w:p>
    <w:p w14:paraId="3AB80C20" w14:textId="41B5F061" w:rsidR="00A926DD" w:rsidRDefault="00A926DD" w:rsidP="00FC513A">
      <w:pPr>
        <w:spacing w:line="276" w:lineRule="auto"/>
        <w:rPr>
          <w:rFonts w:eastAsia="Arial"/>
          <w:b/>
          <w:sz w:val="22"/>
        </w:rPr>
      </w:pPr>
    </w:p>
    <w:p w14:paraId="7BD3A163" w14:textId="00E33F3E" w:rsidR="00A926DD" w:rsidRDefault="00A926DD" w:rsidP="00FC513A">
      <w:pPr>
        <w:spacing w:line="276" w:lineRule="auto"/>
        <w:rPr>
          <w:rFonts w:eastAsia="Arial"/>
          <w:b/>
          <w:sz w:val="22"/>
        </w:rPr>
      </w:pPr>
    </w:p>
    <w:p w14:paraId="28FDCCC5" w14:textId="2BA57198" w:rsidR="00A926DD" w:rsidRDefault="00A926DD" w:rsidP="00FC513A">
      <w:pPr>
        <w:spacing w:line="276" w:lineRule="auto"/>
        <w:rPr>
          <w:rFonts w:eastAsia="Arial"/>
          <w:b/>
          <w:sz w:val="22"/>
        </w:rPr>
      </w:pPr>
    </w:p>
    <w:p w14:paraId="050392E6" w14:textId="75274600" w:rsidR="00A926DD" w:rsidRDefault="00A926DD" w:rsidP="00FC513A">
      <w:pPr>
        <w:spacing w:line="276" w:lineRule="auto"/>
        <w:rPr>
          <w:rFonts w:eastAsia="Arial"/>
          <w:b/>
          <w:sz w:val="22"/>
        </w:rPr>
      </w:pPr>
    </w:p>
    <w:p w14:paraId="7EB55848" w14:textId="0E08C882" w:rsidR="00A926DD" w:rsidRDefault="00A926DD" w:rsidP="00FC513A">
      <w:pPr>
        <w:spacing w:line="276" w:lineRule="auto"/>
        <w:rPr>
          <w:rFonts w:eastAsia="Arial"/>
          <w:b/>
          <w:sz w:val="22"/>
        </w:rPr>
      </w:pPr>
    </w:p>
    <w:p w14:paraId="0200CA91" w14:textId="7367DE03" w:rsidR="00A926DD" w:rsidRDefault="00A926DD" w:rsidP="00FC513A">
      <w:pPr>
        <w:spacing w:line="276" w:lineRule="auto"/>
        <w:rPr>
          <w:rFonts w:eastAsia="Arial"/>
          <w:b/>
          <w:sz w:val="22"/>
        </w:rPr>
      </w:pPr>
    </w:p>
    <w:p w14:paraId="72BD01EA" w14:textId="57FF6345" w:rsidR="00A926DD" w:rsidRDefault="00A926DD" w:rsidP="00FC513A">
      <w:pPr>
        <w:spacing w:line="276" w:lineRule="auto"/>
        <w:rPr>
          <w:rFonts w:eastAsia="Arial"/>
          <w:b/>
          <w:sz w:val="22"/>
        </w:rPr>
      </w:pPr>
    </w:p>
    <w:p w14:paraId="7B90323E" w14:textId="65E46F1B" w:rsidR="00A926DD" w:rsidRDefault="00A926DD" w:rsidP="00FC513A">
      <w:pPr>
        <w:spacing w:line="276" w:lineRule="auto"/>
        <w:rPr>
          <w:rFonts w:eastAsia="Arial"/>
          <w:b/>
          <w:sz w:val="22"/>
        </w:rPr>
      </w:pPr>
    </w:p>
    <w:p w14:paraId="07873EF2" w14:textId="6A867F1C" w:rsidR="00A926DD" w:rsidRDefault="00A926DD" w:rsidP="00FC513A">
      <w:pPr>
        <w:spacing w:line="276" w:lineRule="auto"/>
        <w:rPr>
          <w:rFonts w:eastAsia="Arial"/>
          <w:b/>
          <w:sz w:val="22"/>
        </w:rPr>
      </w:pPr>
    </w:p>
    <w:p w14:paraId="44C75407" w14:textId="77777777" w:rsidR="00A926DD" w:rsidRDefault="00A926DD" w:rsidP="00FC513A">
      <w:pPr>
        <w:spacing w:line="276" w:lineRule="auto"/>
        <w:rPr>
          <w:rFonts w:eastAsia="Arial"/>
          <w:b/>
          <w:sz w:val="22"/>
        </w:rPr>
      </w:pPr>
    </w:p>
    <w:p w14:paraId="7848062F" w14:textId="77777777" w:rsidR="00BB04F1" w:rsidRDefault="00BB04F1" w:rsidP="00FC513A">
      <w:pPr>
        <w:spacing w:line="276" w:lineRule="auto"/>
        <w:rPr>
          <w:rFonts w:eastAsia="Arial"/>
          <w:b/>
          <w:sz w:val="22"/>
        </w:rPr>
      </w:pPr>
    </w:p>
    <w:p w14:paraId="7E3935C9" w14:textId="77777777" w:rsidR="00BB04F1" w:rsidRDefault="00BB04F1" w:rsidP="00FC513A">
      <w:pPr>
        <w:spacing w:line="276" w:lineRule="auto"/>
        <w:rPr>
          <w:rFonts w:eastAsia="Arial"/>
          <w:b/>
          <w:sz w:val="22"/>
        </w:rPr>
      </w:pPr>
    </w:p>
    <w:p w14:paraId="561DA35B" w14:textId="77777777" w:rsidR="00AE5E25" w:rsidRDefault="00AE5E25" w:rsidP="001E1A73">
      <w:pPr>
        <w:spacing w:line="276" w:lineRule="auto"/>
        <w:ind w:left="0" w:firstLine="0"/>
        <w:rPr>
          <w:rFonts w:eastAsia="Arial"/>
          <w:b/>
          <w:sz w:val="22"/>
        </w:rPr>
      </w:pPr>
    </w:p>
    <w:p w14:paraId="0B7D3716" w14:textId="64C24877" w:rsidR="00871C78" w:rsidRDefault="001840F5" w:rsidP="00871C78">
      <w:pPr>
        <w:jc w:val="center"/>
        <w:rPr>
          <w:b/>
          <w:szCs w:val="24"/>
        </w:rPr>
      </w:pPr>
      <w:r>
        <w:rPr>
          <w:b/>
          <w:szCs w:val="24"/>
        </w:rPr>
        <w:t>ANEXO I</w:t>
      </w:r>
      <w:r w:rsidR="00871C78">
        <w:rPr>
          <w:b/>
          <w:szCs w:val="24"/>
        </w:rPr>
        <w:t xml:space="preserve"> – PREGÃO PRESENCIAL Nº </w:t>
      </w:r>
      <w:r w:rsidR="005701D8">
        <w:rPr>
          <w:b/>
          <w:szCs w:val="24"/>
        </w:rPr>
        <w:t>34</w:t>
      </w:r>
      <w:r w:rsidR="00871C78">
        <w:rPr>
          <w:b/>
          <w:szCs w:val="24"/>
        </w:rPr>
        <w:t>/202</w:t>
      </w:r>
      <w:r w:rsidR="00D91598">
        <w:rPr>
          <w:b/>
          <w:szCs w:val="24"/>
        </w:rPr>
        <w:t>5</w:t>
      </w:r>
    </w:p>
    <w:p w14:paraId="1EA09920" w14:textId="07DE0C39" w:rsidR="00BB04F1" w:rsidRDefault="00BB04F1" w:rsidP="00BB04F1">
      <w:pPr>
        <w:tabs>
          <w:tab w:val="left" w:pos="5040"/>
        </w:tabs>
        <w:spacing w:line="240" w:lineRule="auto"/>
        <w:ind w:right="-2"/>
        <w:jc w:val="center"/>
        <w:rPr>
          <w:b/>
          <w:sz w:val="22"/>
        </w:rPr>
      </w:pPr>
      <w:r w:rsidRPr="00D56431">
        <w:rPr>
          <w:b/>
          <w:sz w:val="22"/>
        </w:rPr>
        <w:t>MINUTA DA ATA DE REGISTRO DE PREÇOS Nº. 000/202</w:t>
      </w:r>
      <w:r>
        <w:rPr>
          <w:b/>
          <w:sz w:val="22"/>
        </w:rPr>
        <w:t>5</w:t>
      </w:r>
    </w:p>
    <w:p w14:paraId="6C87A844" w14:textId="2B4F366F" w:rsidR="00670559" w:rsidRDefault="00670559" w:rsidP="00BB04F1">
      <w:pPr>
        <w:tabs>
          <w:tab w:val="left" w:pos="5040"/>
        </w:tabs>
        <w:spacing w:line="240" w:lineRule="auto"/>
        <w:ind w:right="-2"/>
        <w:jc w:val="center"/>
        <w:rPr>
          <w:b/>
          <w:sz w:val="22"/>
        </w:rPr>
      </w:pPr>
    </w:p>
    <w:p w14:paraId="18E81260" w14:textId="4517299A" w:rsidR="00670559" w:rsidRDefault="00670559" w:rsidP="00670559">
      <w:pPr>
        <w:tabs>
          <w:tab w:val="left" w:pos="5040"/>
        </w:tabs>
        <w:spacing w:line="240" w:lineRule="auto"/>
        <w:ind w:right="-2"/>
        <w:jc w:val="left"/>
        <w:rPr>
          <w:b/>
          <w:sz w:val="22"/>
        </w:rPr>
      </w:pPr>
      <w:r>
        <w:rPr>
          <w:b/>
          <w:sz w:val="22"/>
        </w:rPr>
        <w:t>PROCESSO ADMINISTRATIVO DE LICITAÇÃO Nº 160/2025</w:t>
      </w:r>
    </w:p>
    <w:p w14:paraId="1653DCC9" w14:textId="2CAE32E7" w:rsidR="00670559" w:rsidRPr="00D56431" w:rsidRDefault="00670559" w:rsidP="00670559">
      <w:pPr>
        <w:tabs>
          <w:tab w:val="left" w:pos="5040"/>
        </w:tabs>
        <w:spacing w:line="240" w:lineRule="auto"/>
        <w:ind w:right="-2"/>
        <w:jc w:val="left"/>
        <w:rPr>
          <w:sz w:val="22"/>
        </w:rPr>
      </w:pPr>
      <w:r>
        <w:rPr>
          <w:b/>
          <w:sz w:val="22"/>
        </w:rPr>
        <w:t xml:space="preserve">DATA: </w:t>
      </w:r>
      <w:proofErr w:type="gramStart"/>
      <w:r>
        <w:rPr>
          <w:b/>
          <w:sz w:val="22"/>
        </w:rPr>
        <w:t xml:space="preserve"> ....</w:t>
      </w:r>
      <w:proofErr w:type="gramEnd"/>
      <w:r>
        <w:rPr>
          <w:b/>
          <w:sz w:val="22"/>
        </w:rPr>
        <w:t>./...../2025</w:t>
      </w:r>
    </w:p>
    <w:p w14:paraId="41EE861A" w14:textId="77777777" w:rsidR="00E53367" w:rsidRPr="00D56431" w:rsidRDefault="00E53367" w:rsidP="00E53367">
      <w:pPr>
        <w:spacing w:line="240" w:lineRule="auto"/>
        <w:ind w:left="0" w:right="-2" w:firstLine="0"/>
        <w:rPr>
          <w:b/>
          <w:iCs/>
          <w:sz w:val="22"/>
        </w:rPr>
      </w:pPr>
    </w:p>
    <w:p w14:paraId="22168F41" w14:textId="22B157FB" w:rsidR="00E53367" w:rsidRPr="001E1A73" w:rsidRDefault="00BB04F1" w:rsidP="00E53367">
      <w:pPr>
        <w:spacing w:line="240" w:lineRule="auto"/>
        <w:ind w:left="5103" w:firstLine="851"/>
        <w:rPr>
          <w:rFonts w:eastAsia="Arial"/>
          <w:szCs w:val="24"/>
        </w:rPr>
      </w:pPr>
      <w:r w:rsidRPr="00D56431">
        <w:rPr>
          <w:rFonts w:eastAsia="Tahoma"/>
          <w:iCs/>
          <w:sz w:val="22"/>
        </w:rPr>
        <w:t xml:space="preserve">     </w:t>
      </w:r>
      <w:r w:rsidRPr="00D56431">
        <w:rPr>
          <w:iCs/>
          <w:sz w:val="22"/>
        </w:rPr>
        <w:t xml:space="preserve">Ata de Registro de Preço que entre si firmam o </w:t>
      </w:r>
      <w:r w:rsidRPr="00D56431">
        <w:rPr>
          <w:b/>
          <w:bCs/>
          <w:iCs/>
          <w:sz w:val="22"/>
        </w:rPr>
        <w:t>MUNICIPIO DE RODEIO BONITO</w:t>
      </w:r>
      <w:r w:rsidRPr="00D56431">
        <w:rPr>
          <w:iCs/>
          <w:sz w:val="22"/>
        </w:rPr>
        <w:t xml:space="preserve"> e a empresa __________________________ objetivando </w:t>
      </w:r>
      <w:bookmarkStart w:id="10" w:name="_Hlk189639677"/>
      <w:r w:rsidR="00E53367" w:rsidRPr="008A2577">
        <w:rPr>
          <w:rFonts w:eastAsia="Arial"/>
          <w:szCs w:val="24"/>
        </w:rPr>
        <w:t xml:space="preserve">REGISTRO DE PREÇOS PARA FORNECIMENTO EVENTUAL E FUTURO, DE FORMA PARCELADA, </w:t>
      </w:r>
      <w:r w:rsidR="00E53367" w:rsidRPr="00E54351">
        <w:rPr>
          <w:rFonts w:eastAsia="Arial"/>
          <w:szCs w:val="24"/>
        </w:rPr>
        <w:t>DE MANTA GEOMEMBRANA COM INSTALAÇÃO PARA CONSTRUÇÃO DE DEPÓSITO</w:t>
      </w:r>
      <w:r w:rsidR="00E53367">
        <w:rPr>
          <w:rFonts w:eastAsia="Arial"/>
          <w:szCs w:val="24"/>
        </w:rPr>
        <w:t>S</w:t>
      </w:r>
      <w:r w:rsidR="00E53367" w:rsidRPr="00E54351">
        <w:rPr>
          <w:rFonts w:eastAsia="Arial"/>
          <w:szCs w:val="24"/>
        </w:rPr>
        <w:t xml:space="preserve"> DE DEJETOS DE SUÍNOS E BOVINOS, EM ATENDIMENTO AO PROGRAMA DE INCENTIVO AO DESENVOLVIMENTO DAS ATIVIDADES DA BOVINOCULTURA E DA SUINOCULTURA</w:t>
      </w:r>
      <w:r w:rsidR="00E53367">
        <w:rPr>
          <w:rFonts w:eastAsia="Arial"/>
          <w:szCs w:val="24"/>
        </w:rPr>
        <w:t xml:space="preserve"> N</w:t>
      </w:r>
      <w:r w:rsidR="00E53367" w:rsidRPr="00E54351">
        <w:rPr>
          <w:rFonts w:eastAsia="Arial"/>
          <w:szCs w:val="24"/>
        </w:rPr>
        <w:t>O MUNICÍPIO DE RODEIO BONITO/RS</w:t>
      </w:r>
      <w:r w:rsidR="00E53367">
        <w:rPr>
          <w:rFonts w:eastAsia="Arial"/>
          <w:szCs w:val="24"/>
        </w:rPr>
        <w:t xml:space="preserve">, </w:t>
      </w:r>
      <w:r w:rsidR="00E53367" w:rsidRPr="00E54351">
        <w:rPr>
          <w:rFonts w:eastAsia="Arial"/>
          <w:szCs w:val="24"/>
        </w:rPr>
        <w:t>CONFORME LEIS MUNICIPAIS Nº 2.949/09 E Nº 4.124/19</w:t>
      </w:r>
      <w:bookmarkEnd w:id="10"/>
      <w:r w:rsidR="00E53367" w:rsidRPr="00CA3A3C">
        <w:rPr>
          <w:rFonts w:eastAsia="Arial"/>
          <w:szCs w:val="24"/>
        </w:rPr>
        <w:t>, conforme condições e exigências estabelecidas n</w:t>
      </w:r>
      <w:r w:rsidR="005701D8">
        <w:rPr>
          <w:rFonts w:eastAsia="Arial"/>
          <w:szCs w:val="24"/>
        </w:rPr>
        <w:t>o</w:t>
      </w:r>
      <w:r w:rsidR="00E53367" w:rsidRPr="00CA3A3C">
        <w:rPr>
          <w:rFonts w:eastAsia="Arial"/>
          <w:szCs w:val="24"/>
        </w:rPr>
        <w:t xml:space="preserve"> Termo de Referência e Estudo Técnico Preliminar.</w:t>
      </w:r>
    </w:p>
    <w:p w14:paraId="40C86B97" w14:textId="77777777" w:rsidR="00E53367" w:rsidRPr="00D56431" w:rsidRDefault="00E53367" w:rsidP="001E1A73">
      <w:pPr>
        <w:spacing w:line="240" w:lineRule="auto"/>
        <w:ind w:left="0" w:firstLine="0"/>
        <w:rPr>
          <w:iCs/>
          <w:sz w:val="22"/>
        </w:rPr>
      </w:pPr>
    </w:p>
    <w:p w14:paraId="78FD2A1C" w14:textId="07535B87" w:rsidR="00BB04F1" w:rsidRPr="00D56431" w:rsidRDefault="00BB04F1" w:rsidP="00BB04F1">
      <w:pPr>
        <w:tabs>
          <w:tab w:val="left" w:pos="1260"/>
        </w:tabs>
        <w:spacing w:line="240" w:lineRule="auto"/>
        <w:ind w:right="-2"/>
        <w:rPr>
          <w:sz w:val="22"/>
        </w:rPr>
      </w:pPr>
      <w:r w:rsidRPr="00D56431">
        <w:rPr>
          <w:iCs/>
          <w:sz w:val="22"/>
        </w:rPr>
        <w:t xml:space="preserve">Aos_____ dias do mês de ____________________de dois mil e __________, na Prefeitura Municipal de </w:t>
      </w:r>
      <w:r w:rsidRPr="00D56431">
        <w:rPr>
          <w:b/>
          <w:iCs/>
          <w:sz w:val="22"/>
        </w:rPr>
        <w:t>Rodeio Bonito,</w:t>
      </w:r>
      <w:r w:rsidRPr="00D56431">
        <w:rPr>
          <w:iCs/>
          <w:sz w:val="22"/>
        </w:rPr>
        <w:t xml:space="preserve"> presentes de um lado o </w:t>
      </w:r>
      <w:r w:rsidRPr="00D56431">
        <w:rPr>
          <w:b/>
          <w:bCs/>
          <w:iCs/>
          <w:sz w:val="22"/>
        </w:rPr>
        <w:t>MUNICIPIO DE RODEIO BONITO</w:t>
      </w:r>
      <w:r w:rsidRPr="00D56431">
        <w:rPr>
          <w:iCs/>
          <w:sz w:val="22"/>
        </w:rPr>
        <w:t xml:space="preserve">, </w:t>
      </w:r>
      <w:r w:rsidRPr="00D56431">
        <w:rPr>
          <w:b/>
          <w:iCs/>
          <w:sz w:val="22"/>
        </w:rPr>
        <w:t xml:space="preserve">CNPJ </w:t>
      </w:r>
      <w:r w:rsidRPr="00D56431">
        <w:rPr>
          <w:rFonts w:eastAsia="Calibri"/>
          <w:b/>
          <w:bCs/>
          <w:sz w:val="22"/>
        </w:rPr>
        <w:t>87.613.204/0001-86</w:t>
      </w:r>
      <w:r w:rsidRPr="00D56431">
        <w:rPr>
          <w:b/>
          <w:iCs/>
          <w:sz w:val="22"/>
        </w:rPr>
        <w:t>,</w:t>
      </w:r>
      <w:r w:rsidRPr="00D56431">
        <w:rPr>
          <w:iCs/>
          <w:sz w:val="22"/>
        </w:rPr>
        <w:t xml:space="preserve"> neste ato representado pelo Prefeito Municipal, Sr. PAULO DUARTE aqui denominado simplesmente </w:t>
      </w:r>
      <w:r w:rsidRPr="00D56431">
        <w:rPr>
          <w:b/>
          <w:bCs/>
          <w:iCs/>
          <w:sz w:val="22"/>
        </w:rPr>
        <w:t>CONTRATANTE</w:t>
      </w:r>
      <w:r w:rsidRPr="00D56431">
        <w:rPr>
          <w:iCs/>
          <w:sz w:val="22"/>
        </w:rPr>
        <w:t xml:space="preserve"> e, de outro, a empresa</w:t>
      </w:r>
      <w:r w:rsidRPr="00D56431">
        <w:rPr>
          <w:b/>
          <w:bCs/>
          <w:iCs/>
          <w:sz w:val="22"/>
        </w:rPr>
        <w:t xml:space="preserve"> _________________</w:t>
      </w:r>
      <w:r w:rsidRPr="00D56431">
        <w:rPr>
          <w:iCs/>
          <w:sz w:val="22"/>
        </w:rPr>
        <w:t xml:space="preserve">, CNPJ nº ____________, com sede no _______________, Município de ___________/____, aqui denominada </w:t>
      </w:r>
      <w:r w:rsidRPr="00D56431">
        <w:rPr>
          <w:b/>
          <w:iCs/>
          <w:sz w:val="22"/>
        </w:rPr>
        <w:t>“PROMITENTE FORNECEDORA”,</w:t>
      </w:r>
      <w:r w:rsidRPr="00D56431">
        <w:rPr>
          <w:iCs/>
          <w:sz w:val="22"/>
        </w:rPr>
        <w:t xml:space="preserve"> nos termos da Lei nº 14.133/2021</w:t>
      </w:r>
      <w:r w:rsidRPr="00D56431">
        <w:rPr>
          <w:sz w:val="22"/>
        </w:rPr>
        <w:t xml:space="preserve"> </w:t>
      </w:r>
      <w:r w:rsidRPr="00D56431">
        <w:rPr>
          <w:iCs/>
          <w:sz w:val="22"/>
        </w:rPr>
        <w:t xml:space="preserve">e demais normas legais aplicáveis, considerando o resultado do Pregão </w:t>
      </w:r>
      <w:r>
        <w:rPr>
          <w:iCs/>
          <w:sz w:val="22"/>
        </w:rPr>
        <w:t>Presencial</w:t>
      </w:r>
      <w:r w:rsidRPr="00D56431">
        <w:rPr>
          <w:iCs/>
          <w:sz w:val="22"/>
        </w:rPr>
        <w:t xml:space="preserve"> nº. </w:t>
      </w:r>
      <w:r w:rsidR="005701D8">
        <w:rPr>
          <w:iCs/>
          <w:sz w:val="22"/>
        </w:rPr>
        <w:t>34</w:t>
      </w:r>
      <w:r w:rsidRPr="00D56431">
        <w:rPr>
          <w:iCs/>
          <w:sz w:val="22"/>
        </w:rPr>
        <w:t>/202</w:t>
      </w:r>
      <w:r>
        <w:rPr>
          <w:iCs/>
          <w:sz w:val="22"/>
        </w:rPr>
        <w:t>5</w:t>
      </w:r>
      <w:r w:rsidRPr="00D56431">
        <w:rPr>
          <w:iCs/>
          <w:sz w:val="22"/>
        </w:rPr>
        <w:t xml:space="preserve">, para </w:t>
      </w:r>
      <w:r w:rsidRPr="00D56431">
        <w:rPr>
          <w:b/>
          <w:iCs/>
          <w:sz w:val="22"/>
        </w:rPr>
        <w:t>REGISTRO DE PREÇOS</w:t>
      </w:r>
      <w:r w:rsidRPr="00D56431">
        <w:rPr>
          <w:iCs/>
          <w:sz w:val="22"/>
        </w:rPr>
        <w:t>, firmam a presente Ata de Registro de Preços, em conformidade a legislação pertinente mediante as seguintes clausulas e condições:</w:t>
      </w:r>
    </w:p>
    <w:p w14:paraId="2345750D" w14:textId="77777777" w:rsidR="00BB04F1" w:rsidRPr="00D56431" w:rsidRDefault="00BB04F1" w:rsidP="00BB04F1">
      <w:pPr>
        <w:spacing w:line="240" w:lineRule="auto"/>
        <w:ind w:right="-2"/>
        <w:rPr>
          <w:iCs/>
          <w:sz w:val="22"/>
        </w:rPr>
      </w:pPr>
    </w:p>
    <w:p w14:paraId="3AA83762" w14:textId="77777777" w:rsidR="00BB04F1" w:rsidRPr="00D56431" w:rsidRDefault="00BB04F1" w:rsidP="00BB04F1">
      <w:pPr>
        <w:spacing w:line="240" w:lineRule="auto"/>
        <w:ind w:right="-2"/>
        <w:rPr>
          <w:sz w:val="22"/>
        </w:rPr>
      </w:pPr>
      <w:r w:rsidRPr="00D56431">
        <w:rPr>
          <w:b/>
          <w:bCs/>
          <w:iCs/>
          <w:sz w:val="22"/>
        </w:rPr>
        <w:t>CLÁUSULA PRIMEIRA - OBJETO</w:t>
      </w:r>
    </w:p>
    <w:p w14:paraId="62618543" w14:textId="7CFB8D4A" w:rsidR="00BB04F1" w:rsidRPr="00E53367" w:rsidRDefault="00BB04F1" w:rsidP="00E53367">
      <w:pPr>
        <w:suppressAutoHyphens/>
        <w:spacing w:line="240" w:lineRule="auto"/>
        <w:textAlignment w:val="baseline"/>
        <w:rPr>
          <w:sz w:val="22"/>
        </w:rPr>
      </w:pPr>
      <w:r w:rsidRPr="00E53367">
        <w:rPr>
          <w:b/>
          <w:bCs/>
          <w:iCs/>
          <w:sz w:val="22"/>
        </w:rPr>
        <w:t>1.1</w:t>
      </w:r>
      <w:r w:rsidRPr="00E53367">
        <w:rPr>
          <w:iCs/>
          <w:sz w:val="22"/>
        </w:rPr>
        <w:t xml:space="preserve"> Através da presente ata ficam registrados os seguintes preços para </w:t>
      </w:r>
      <w:r w:rsidR="00E53367" w:rsidRPr="00E53367">
        <w:rPr>
          <w:rFonts w:eastAsia="Arial"/>
          <w:sz w:val="22"/>
        </w:rPr>
        <w:t>REGISTRO DE PREÇOS PARA FORNECIMENTO EVENTUAL E FUTURO, DE FORMA PARCELADA, DE MANTA GEOMEMBRANA COM INSTALAÇÃO PARA CONSTRUÇÃO DE DEPÓSITOS DE DEJETOS DE SUÍNOS E BOVINOS, EM ATENDIMENTO AO PROGRAMA DE INCENTIVO AO DESENVOLVIMENTO DAS ATIVIDADES DA BOVINOCULTURA E DA SUINOCULTURA NO MUNICÍPIO DE RODEIO BONITO/RS, CONFORME LEIS MUNICIPAIS Nº 2.949/09 E Nº 4.124/19, conforme condições e exigências estabelecidas n</w:t>
      </w:r>
      <w:r w:rsidR="005701D8">
        <w:rPr>
          <w:rFonts w:eastAsia="Arial"/>
          <w:sz w:val="22"/>
        </w:rPr>
        <w:t>o</w:t>
      </w:r>
      <w:r w:rsidR="00E53367" w:rsidRPr="00E53367">
        <w:rPr>
          <w:rFonts w:eastAsia="Arial"/>
          <w:sz w:val="22"/>
        </w:rPr>
        <w:t xml:space="preserve"> Termo de Referência e Estudo Técnico Preliminar.</w:t>
      </w:r>
      <w:r w:rsidR="001E1A73" w:rsidRPr="00E53367">
        <w:rPr>
          <w:iCs/>
          <w:sz w:val="22"/>
        </w:rPr>
        <w:t xml:space="preserve"> </w:t>
      </w:r>
      <w:r w:rsidRPr="00E53367">
        <w:rPr>
          <w:iCs/>
          <w:sz w:val="22"/>
        </w:rPr>
        <w:t xml:space="preserve">Pregão </w:t>
      </w:r>
      <w:r w:rsidR="009002DA" w:rsidRPr="00E53367">
        <w:rPr>
          <w:iCs/>
          <w:sz w:val="22"/>
        </w:rPr>
        <w:t>Presencial</w:t>
      </w:r>
      <w:r w:rsidRPr="00E53367">
        <w:rPr>
          <w:iCs/>
          <w:sz w:val="22"/>
        </w:rPr>
        <w:t xml:space="preserve"> nº. </w:t>
      </w:r>
      <w:r w:rsidR="005701D8">
        <w:rPr>
          <w:iCs/>
          <w:sz w:val="22"/>
        </w:rPr>
        <w:t>34</w:t>
      </w:r>
      <w:r w:rsidRPr="00E53367">
        <w:rPr>
          <w:iCs/>
          <w:sz w:val="22"/>
        </w:rPr>
        <w:t>/202</w:t>
      </w:r>
      <w:r w:rsidR="009002DA" w:rsidRPr="00E53367">
        <w:rPr>
          <w:iCs/>
          <w:sz w:val="22"/>
        </w:rPr>
        <w:t>5</w:t>
      </w:r>
      <w:r w:rsidRPr="00E53367">
        <w:rPr>
          <w:iCs/>
          <w:sz w:val="22"/>
        </w:rPr>
        <w:t>; Ata Registro de Preço nº. 000/202</w:t>
      </w:r>
      <w:r w:rsidR="009002DA" w:rsidRPr="00E53367">
        <w:rPr>
          <w:iCs/>
          <w:sz w:val="22"/>
        </w:rPr>
        <w:t>5</w:t>
      </w:r>
      <w:r w:rsidRPr="00E53367">
        <w:rPr>
          <w:iCs/>
          <w:sz w:val="22"/>
        </w:rPr>
        <w:t xml:space="preserve">, o qual fica fazendo parte integrante da presente Ata, </w:t>
      </w:r>
      <w:r w:rsidRPr="00E53367">
        <w:rPr>
          <w:b/>
          <w:iCs/>
          <w:sz w:val="22"/>
        </w:rPr>
        <w:t xml:space="preserve">Independentemente de Anexação ou Transcrição. </w:t>
      </w:r>
    </w:p>
    <w:p w14:paraId="5242534D" w14:textId="77777777" w:rsidR="00BB04F1" w:rsidRPr="00D56431" w:rsidRDefault="00BB04F1" w:rsidP="00BB04F1">
      <w:pPr>
        <w:pStyle w:val="Textopadro"/>
        <w:ind w:right="99"/>
        <w:jc w:val="both"/>
        <w:rPr>
          <w:rFonts w:ascii="Times New Roman" w:hAnsi="Times New Roman" w:cs="Times New Roman"/>
          <w:sz w:val="22"/>
          <w:szCs w:val="22"/>
        </w:rPr>
      </w:pPr>
    </w:p>
    <w:p w14:paraId="0AF78C0B" w14:textId="6D163EB3"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sz w:val="22"/>
          <w:szCs w:val="22"/>
        </w:rPr>
        <w:t>1.2</w:t>
      </w:r>
      <w:r>
        <w:rPr>
          <w:rFonts w:ascii="Times New Roman" w:hAnsi="Times New Roman" w:cs="Times New Roman"/>
          <w:sz w:val="22"/>
          <w:szCs w:val="22"/>
        </w:rPr>
        <w:t xml:space="preserve"> </w:t>
      </w:r>
      <w:r w:rsidRPr="00D56431">
        <w:rPr>
          <w:rFonts w:ascii="Times New Roman" w:hAnsi="Times New Roman" w:cs="Times New Roman"/>
          <w:sz w:val="22"/>
          <w:szCs w:val="22"/>
        </w:rPr>
        <w:t>O preço contratado, as especificações do objeto, as quantidades dos produtos, e as demais condições ofertadas na(s) proposta(s) são as que seguem:</w:t>
      </w:r>
    </w:p>
    <w:tbl>
      <w:tblPr>
        <w:tblW w:w="5000" w:type="pct"/>
        <w:tblCellMar>
          <w:left w:w="0" w:type="dxa"/>
          <w:right w:w="0" w:type="dxa"/>
        </w:tblCellMar>
        <w:tblLook w:val="0000" w:firstRow="0" w:lastRow="0" w:firstColumn="0" w:lastColumn="0" w:noHBand="0" w:noVBand="0"/>
      </w:tblPr>
      <w:tblGrid>
        <w:gridCol w:w="906"/>
        <w:gridCol w:w="662"/>
        <w:gridCol w:w="3326"/>
        <w:gridCol w:w="923"/>
        <w:gridCol w:w="1084"/>
        <w:gridCol w:w="1585"/>
        <w:gridCol w:w="1568"/>
      </w:tblGrid>
      <w:tr w:rsidR="00792823" w:rsidRPr="00D56431" w14:paraId="7637892B" w14:textId="77777777" w:rsidTr="00792823">
        <w:trPr>
          <w:trHeight w:val="481"/>
        </w:trPr>
        <w:tc>
          <w:tcPr>
            <w:tcW w:w="451"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792823" w:rsidRPr="00D56431" w:rsidRDefault="00792823" w:rsidP="00D722B3">
            <w:pPr>
              <w:pStyle w:val="TableParagraph"/>
              <w:ind w:left="109" w:right="104"/>
              <w:jc w:val="center"/>
            </w:pPr>
            <w:proofErr w:type="spellStart"/>
            <w:r w:rsidRPr="00D56431">
              <w:rPr>
                <w:b/>
              </w:rPr>
              <w:t>Lote</w:t>
            </w:r>
            <w:proofErr w:type="spellEnd"/>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792823" w:rsidRPr="00D56431" w:rsidRDefault="00792823" w:rsidP="00D722B3">
            <w:pPr>
              <w:pStyle w:val="TableParagraph"/>
              <w:ind w:left="505" w:right="496"/>
              <w:jc w:val="center"/>
            </w:pPr>
            <w:proofErr w:type="spellStart"/>
            <w:r w:rsidRPr="00D56431">
              <w:rPr>
                <w:b/>
              </w:rPr>
              <w:t>Descrição</w:t>
            </w:r>
            <w:proofErr w:type="spellEnd"/>
            <w:r w:rsidRPr="00D56431">
              <w:rPr>
                <w:b/>
                <w:spacing w:val="-1"/>
              </w:rPr>
              <w:t xml:space="preserve"> </w:t>
            </w:r>
            <w:r w:rsidRPr="00D56431">
              <w:rPr>
                <w:b/>
              </w:rPr>
              <w:t>do</w:t>
            </w:r>
            <w:r w:rsidRPr="00D56431">
              <w:rPr>
                <w:b/>
                <w:spacing w:val="-4"/>
              </w:rPr>
              <w:t xml:space="preserve"> </w:t>
            </w:r>
            <w:proofErr w:type="spellStart"/>
            <w:r w:rsidRPr="00D56431">
              <w:rPr>
                <w:b/>
              </w:rPr>
              <w:t>produto</w:t>
            </w:r>
            <w:proofErr w:type="spellEnd"/>
          </w:p>
        </w:tc>
        <w:tc>
          <w:tcPr>
            <w:tcW w:w="459"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792823" w:rsidRPr="00D56431" w:rsidRDefault="00792823" w:rsidP="00D722B3">
            <w:pPr>
              <w:pStyle w:val="TableParagraph"/>
              <w:ind w:left="70" w:right="62"/>
              <w:jc w:val="center"/>
            </w:pPr>
            <w:proofErr w:type="spellStart"/>
            <w:r w:rsidRPr="00D56431">
              <w:rPr>
                <w:b/>
              </w:rPr>
              <w:t>Unid</w:t>
            </w:r>
            <w:proofErr w:type="spellEnd"/>
            <w:r w:rsidRPr="00D56431">
              <w:rPr>
                <w:b/>
              </w:rPr>
              <w:t>.</w:t>
            </w:r>
          </w:p>
        </w:tc>
        <w:tc>
          <w:tcPr>
            <w:tcW w:w="539"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792823" w:rsidRPr="00D56431" w:rsidRDefault="00792823" w:rsidP="00D722B3">
            <w:pPr>
              <w:pStyle w:val="TableParagraph"/>
              <w:ind w:left="62" w:right="51"/>
              <w:jc w:val="center"/>
            </w:pPr>
            <w:r w:rsidRPr="00D56431">
              <w:rPr>
                <w:b/>
              </w:rPr>
              <w:t>Quant.</w:t>
            </w:r>
          </w:p>
        </w:tc>
        <w:tc>
          <w:tcPr>
            <w:tcW w:w="788"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792823" w:rsidRPr="00D56431" w:rsidRDefault="00792823" w:rsidP="00D722B3">
            <w:pPr>
              <w:pStyle w:val="TableParagraph"/>
              <w:ind w:left="73" w:right="68"/>
              <w:jc w:val="center"/>
            </w:pPr>
            <w:proofErr w:type="spellStart"/>
            <w:r w:rsidRPr="00D56431">
              <w:rPr>
                <w:b/>
              </w:rPr>
              <w:t>Preço</w:t>
            </w:r>
            <w:proofErr w:type="spellEnd"/>
            <w:r w:rsidRPr="00D56431">
              <w:rPr>
                <w:b/>
                <w:spacing w:val="-1"/>
              </w:rPr>
              <w:t xml:space="preserve"> </w:t>
            </w:r>
            <w:r w:rsidRPr="00D56431">
              <w:rPr>
                <w:b/>
              </w:rPr>
              <w:t>Unit.</w:t>
            </w:r>
          </w:p>
        </w:tc>
        <w:tc>
          <w:tcPr>
            <w:tcW w:w="780"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792823" w:rsidRPr="00D56431" w:rsidRDefault="00792823" w:rsidP="00D722B3">
            <w:pPr>
              <w:pStyle w:val="TableParagraph"/>
              <w:ind w:left="24" w:right="21"/>
              <w:jc w:val="center"/>
            </w:pPr>
            <w:proofErr w:type="spellStart"/>
            <w:r w:rsidRPr="00D56431">
              <w:rPr>
                <w:b/>
              </w:rPr>
              <w:t>Preço</w:t>
            </w:r>
            <w:proofErr w:type="spellEnd"/>
            <w:r w:rsidRPr="00D56431">
              <w:rPr>
                <w:b/>
              </w:rPr>
              <w:t>.</w:t>
            </w:r>
            <w:r w:rsidRPr="00D56431">
              <w:rPr>
                <w:b/>
                <w:spacing w:val="-2"/>
              </w:rPr>
              <w:t xml:space="preserve"> </w:t>
            </w:r>
            <w:r w:rsidRPr="00D56431">
              <w:rPr>
                <w:b/>
              </w:rPr>
              <w:t>Total</w:t>
            </w:r>
          </w:p>
        </w:tc>
      </w:tr>
      <w:tr w:rsidR="00792823" w:rsidRPr="00D56431" w14:paraId="37B8AE33" w14:textId="77777777" w:rsidTr="00792823">
        <w:trPr>
          <w:trHeight w:val="24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792823" w:rsidRPr="00D56431" w:rsidRDefault="00792823" w:rsidP="00D722B3">
            <w:pPr>
              <w:pStyle w:val="TableParagraph"/>
              <w:ind w:left="108" w:right="104"/>
              <w:jc w:val="center"/>
            </w:pPr>
            <w:r w:rsidRPr="00D56431">
              <w:t>xx</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792823" w:rsidRPr="00D56431" w:rsidRDefault="00792823" w:rsidP="00D722B3">
            <w:pPr>
              <w:pStyle w:val="TableParagraph"/>
              <w:ind w:left="505" w:right="496"/>
              <w:jc w:val="center"/>
            </w:pPr>
            <w:r w:rsidRPr="00D56431">
              <w:t>xx</w:t>
            </w:r>
          </w:p>
        </w:tc>
        <w:tc>
          <w:tcPr>
            <w:tcW w:w="459"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792823" w:rsidRPr="00D56431" w:rsidRDefault="00792823" w:rsidP="00D722B3">
            <w:pPr>
              <w:pStyle w:val="TableParagraph"/>
              <w:ind w:left="68" w:right="62"/>
              <w:jc w:val="center"/>
            </w:pPr>
            <w:r w:rsidRPr="00D56431">
              <w:t>xx</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792823" w:rsidRPr="00D56431" w:rsidRDefault="00792823" w:rsidP="00D722B3">
            <w:pPr>
              <w:pStyle w:val="TableParagraph"/>
              <w:ind w:left="62" w:right="51"/>
              <w:jc w:val="center"/>
            </w:pPr>
            <w:r w:rsidRPr="00D56431">
              <w:t>xx</w:t>
            </w:r>
          </w:p>
        </w:tc>
        <w:tc>
          <w:tcPr>
            <w:tcW w:w="788"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792823" w:rsidRPr="00D56431" w:rsidRDefault="00792823" w:rsidP="00D722B3">
            <w:pPr>
              <w:pStyle w:val="TableParagraph"/>
              <w:ind w:left="73" w:right="64"/>
              <w:jc w:val="center"/>
            </w:pPr>
            <w:r w:rsidRPr="00D56431">
              <w:rPr>
                <w:b/>
              </w:rPr>
              <w:t>xx</w:t>
            </w:r>
          </w:p>
        </w:tc>
        <w:tc>
          <w:tcPr>
            <w:tcW w:w="780"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792823" w:rsidRPr="00D56431" w:rsidRDefault="00792823" w:rsidP="00D722B3">
            <w:pPr>
              <w:pStyle w:val="TableParagraph"/>
              <w:ind w:left="24" w:right="16"/>
              <w:jc w:val="center"/>
            </w:pPr>
            <w:r w:rsidRPr="00D56431">
              <w:rPr>
                <w:b/>
              </w:rPr>
              <w:t>xx</w:t>
            </w:r>
          </w:p>
        </w:tc>
      </w:tr>
      <w:tr w:rsidR="00792823" w:rsidRPr="00D56431" w14:paraId="441E15E6" w14:textId="77777777" w:rsidTr="00792823">
        <w:trPr>
          <w:gridAfter w:val="5"/>
          <w:wAfter w:w="4220" w:type="pct"/>
          <w:trHeight w:val="240"/>
        </w:trPr>
        <w:tc>
          <w:tcPr>
            <w:tcW w:w="780" w:type="pct"/>
            <w:gridSpan w:val="2"/>
            <w:tcBorders>
              <w:top w:val="single" w:sz="4" w:space="0" w:color="000000"/>
              <w:left w:val="single" w:sz="4" w:space="0" w:color="000000"/>
              <w:bottom w:val="single" w:sz="4" w:space="0" w:color="000000"/>
              <w:right w:val="single" w:sz="4" w:space="0" w:color="000000"/>
            </w:tcBorders>
            <w:shd w:val="clear" w:color="auto" w:fill="auto"/>
          </w:tcPr>
          <w:p w14:paraId="1AF1AA47" w14:textId="64826865" w:rsidR="00792823" w:rsidRPr="00D56431" w:rsidRDefault="00670559" w:rsidP="00D722B3">
            <w:pPr>
              <w:pStyle w:val="TableParagraph"/>
              <w:ind w:left="24" w:right="16"/>
              <w:jc w:val="center"/>
              <w:rPr>
                <w:b/>
              </w:rPr>
            </w:pPr>
            <w:r>
              <w:rPr>
                <w:b/>
              </w:rPr>
              <w:t xml:space="preserve">Valor Total </w:t>
            </w:r>
            <w:r w:rsidR="00792823" w:rsidRPr="00D56431">
              <w:rPr>
                <w:b/>
              </w:rPr>
              <w:t>xx</w:t>
            </w:r>
          </w:p>
        </w:tc>
      </w:tr>
    </w:tbl>
    <w:p w14:paraId="5B38B7F8" w14:textId="24E8A138" w:rsidR="00BB04F1" w:rsidRPr="00D56431" w:rsidRDefault="00BB04F1" w:rsidP="00BB04F1">
      <w:pPr>
        <w:pStyle w:val="Textopadro"/>
        <w:ind w:right="99"/>
        <w:jc w:val="both"/>
        <w:rPr>
          <w:rFonts w:ascii="Times New Roman" w:hAnsi="Times New Roman" w:cs="Times New Roman"/>
          <w:sz w:val="22"/>
          <w:szCs w:val="22"/>
        </w:rPr>
      </w:pPr>
      <w:r w:rsidRPr="00D56431">
        <w:rPr>
          <w:rFonts w:ascii="Times New Roman" w:hAnsi="Times New Roman" w:cs="Times New Roman"/>
          <w:b/>
          <w:bCs/>
          <w:iCs/>
          <w:sz w:val="22"/>
          <w:szCs w:val="22"/>
        </w:rPr>
        <w:t>1.3</w:t>
      </w:r>
      <w:r w:rsidRPr="00D56431">
        <w:rPr>
          <w:rFonts w:ascii="Times New Roman" w:hAnsi="Times New Roman" w:cs="Times New Roman"/>
          <w:iCs/>
          <w:sz w:val="22"/>
          <w:szCs w:val="22"/>
        </w:rPr>
        <w:t xml:space="preserve"> </w:t>
      </w:r>
      <w:r w:rsidRPr="00D56431">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D56431" w:rsidRDefault="00BB04F1" w:rsidP="00BB04F1">
      <w:pPr>
        <w:spacing w:line="240" w:lineRule="auto"/>
        <w:ind w:right="-2"/>
        <w:rPr>
          <w:b/>
          <w:bCs/>
          <w:iCs/>
          <w:sz w:val="22"/>
        </w:rPr>
      </w:pPr>
    </w:p>
    <w:p w14:paraId="71EBD76C" w14:textId="77777777" w:rsidR="00BB04F1" w:rsidRPr="00D56431" w:rsidRDefault="00BB04F1" w:rsidP="00BB04F1">
      <w:pPr>
        <w:spacing w:line="240" w:lineRule="auto"/>
        <w:ind w:right="-2"/>
        <w:rPr>
          <w:sz w:val="22"/>
        </w:rPr>
      </w:pPr>
      <w:r w:rsidRPr="00D56431">
        <w:rPr>
          <w:b/>
          <w:bCs/>
          <w:iCs/>
          <w:sz w:val="22"/>
        </w:rPr>
        <w:t>CLÁUSULA SEGUNDA – VALIDADE DO REGISTRO DE PREÇOS</w:t>
      </w:r>
    </w:p>
    <w:p w14:paraId="48B52577" w14:textId="77777777" w:rsidR="009002DA" w:rsidRPr="005701D8" w:rsidRDefault="00BB04F1" w:rsidP="005701D8">
      <w:pPr>
        <w:suppressAutoHyphens/>
        <w:spacing w:line="240" w:lineRule="auto"/>
        <w:textAlignment w:val="baseline"/>
        <w:rPr>
          <w:sz w:val="22"/>
        </w:rPr>
      </w:pPr>
      <w:r w:rsidRPr="005701D8">
        <w:rPr>
          <w:b/>
          <w:bCs/>
          <w:iCs/>
          <w:sz w:val="22"/>
        </w:rPr>
        <w:t>2.1</w:t>
      </w:r>
      <w:r w:rsidRPr="005701D8">
        <w:rPr>
          <w:iCs/>
          <w:sz w:val="22"/>
        </w:rPr>
        <w:t xml:space="preserve"> </w:t>
      </w:r>
      <w:bookmarkStart w:id="11" w:name="_Hlk188863607"/>
      <w:r w:rsidR="009002DA" w:rsidRPr="005701D8">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11"/>
    <w:p w14:paraId="15751EA0" w14:textId="77777777" w:rsidR="005701D8" w:rsidRPr="005701D8" w:rsidRDefault="00BB04F1" w:rsidP="005701D8">
      <w:pPr>
        <w:suppressAutoHyphens/>
        <w:spacing w:line="240" w:lineRule="auto"/>
        <w:textAlignment w:val="baseline"/>
        <w:rPr>
          <w:sz w:val="22"/>
        </w:rPr>
      </w:pPr>
      <w:r w:rsidRPr="005701D8">
        <w:rPr>
          <w:b/>
          <w:iCs/>
          <w:sz w:val="22"/>
        </w:rPr>
        <w:t xml:space="preserve">2.2 </w:t>
      </w:r>
      <w:r w:rsidR="005701D8" w:rsidRPr="005701D8">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14:paraId="49249194" w14:textId="3480F33F" w:rsidR="005701D8" w:rsidRPr="005701D8" w:rsidRDefault="005701D8" w:rsidP="005701D8">
      <w:pPr>
        <w:suppressAutoHyphens/>
        <w:spacing w:line="240" w:lineRule="auto"/>
        <w:textAlignment w:val="baseline"/>
        <w:rPr>
          <w:iCs/>
          <w:sz w:val="22"/>
        </w:rPr>
      </w:pPr>
      <w:r w:rsidRPr="005701D8">
        <w:rPr>
          <w:b/>
          <w:iCs/>
          <w:sz w:val="22"/>
        </w:rPr>
        <w:t xml:space="preserve">2.3 </w:t>
      </w:r>
      <w:r w:rsidRPr="005701D8">
        <w:rPr>
          <w:iCs/>
          <w:sz w:val="22"/>
        </w:rPr>
        <w:t>Em cada fornecimento decorrente desta Ata serão observadas, quanto ao preço, às cláusulas e condições constantes do Edital do Pregão Presencial nº 3</w:t>
      </w:r>
      <w:r>
        <w:rPr>
          <w:iCs/>
          <w:sz w:val="22"/>
        </w:rPr>
        <w:t>4</w:t>
      </w:r>
      <w:r w:rsidRPr="005701D8">
        <w:rPr>
          <w:iCs/>
          <w:sz w:val="22"/>
        </w:rPr>
        <w:t>/2025, que a precedeu e íntegra o presente instrumento de compromisso, independente de transcrição, por ser de pleno conhecimento das partes.</w:t>
      </w:r>
    </w:p>
    <w:p w14:paraId="37F60579" w14:textId="3861A7F4" w:rsidR="00BB04F1" w:rsidRPr="00D56431" w:rsidRDefault="00BB04F1" w:rsidP="00BB04F1">
      <w:pPr>
        <w:spacing w:line="240" w:lineRule="auto"/>
        <w:ind w:right="-2"/>
        <w:rPr>
          <w:sz w:val="22"/>
        </w:rPr>
      </w:pPr>
    </w:p>
    <w:p w14:paraId="743CC5AD" w14:textId="2F9F6028" w:rsidR="00BB04F1" w:rsidRPr="009002DA" w:rsidRDefault="00BB04F1" w:rsidP="00BB04F1">
      <w:pPr>
        <w:pStyle w:val="Ttulo1"/>
        <w:spacing w:before="0" w:beforeAutospacing="0" w:after="0" w:afterAutospacing="0"/>
        <w:ind w:left="-5"/>
        <w:rPr>
          <w:sz w:val="22"/>
          <w:szCs w:val="22"/>
        </w:rPr>
      </w:pPr>
      <w:r w:rsidRPr="00BF79E2">
        <w:rPr>
          <w:sz w:val="22"/>
          <w:szCs w:val="22"/>
        </w:rPr>
        <w:t xml:space="preserve">CLÁUSULA </w:t>
      </w:r>
      <w:r w:rsidR="009002DA" w:rsidRPr="00BF79E2">
        <w:rPr>
          <w:sz w:val="22"/>
          <w:szCs w:val="22"/>
        </w:rPr>
        <w:t>TERCEIRA</w:t>
      </w:r>
      <w:r w:rsidRPr="00BF79E2">
        <w:rPr>
          <w:sz w:val="22"/>
          <w:szCs w:val="22"/>
        </w:rPr>
        <w:t xml:space="preserve"> - DO OBJETO</w:t>
      </w:r>
    </w:p>
    <w:p w14:paraId="3BF8132F" w14:textId="24788706" w:rsidR="00E53367" w:rsidRPr="00E53367" w:rsidRDefault="001165DE" w:rsidP="00E53367">
      <w:pPr>
        <w:spacing w:line="240" w:lineRule="auto"/>
        <w:ind w:left="11" w:hanging="11"/>
        <w:rPr>
          <w:rFonts w:eastAsia="Arial"/>
          <w:sz w:val="22"/>
        </w:rPr>
      </w:pPr>
      <w:r>
        <w:rPr>
          <w:b/>
          <w:sz w:val="22"/>
        </w:rPr>
        <w:t>3</w:t>
      </w:r>
      <w:r w:rsidR="00BB04F1" w:rsidRPr="009002DA">
        <w:rPr>
          <w:b/>
          <w:sz w:val="22"/>
        </w:rPr>
        <w:t xml:space="preserve">.1.  OBJETO: </w:t>
      </w:r>
      <w:bookmarkStart w:id="12" w:name="_Hlk188864260"/>
      <w:r w:rsidR="00E53367" w:rsidRPr="00E53367">
        <w:rPr>
          <w:rFonts w:eastAsia="Arial"/>
          <w:sz w:val="22"/>
        </w:rPr>
        <w:t xml:space="preserve">Registro de preço para </w:t>
      </w:r>
      <w:r w:rsidR="00E53367" w:rsidRPr="00E53367">
        <w:rPr>
          <w:bCs/>
          <w:sz w:val="22"/>
        </w:rPr>
        <w:t>o f</w:t>
      </w:r>
      <w:r w:rsidR="00E53367" w:rsidRPr="00E53367">
        <w:rPr>
          <w:rFonts w:eastAsia="Arial"/>
          <w:sz w:val="22"/>
        </w:rPr>
        <w:t>ornecimento eventual e futuro, de forma parcelada, de manta geomembrana com instalação para construção de depósitos de dejetos de suínos e bovinos, em atendimento ao Programa de Incentivo ao Desenvolvimento das Atividades da Bovinocultura e da Suinocultura no Município de Rodeio Bonito/RS, Conforme Leis Municipais nº 2.949/09 e nº 4.124/19, conforme condições e exigências estabelecidas n</w:t>
      </w:r>
      <w:r w:rsidR="005701D8">
        <w:rPr>
          <w:rFonts w:eastAsia="Arial"/>
          <w:sz w:val="22"/>
        </w:rPr>
        <w:t>o</w:t>
      </w:r>
      <w:r w:rsidR="00E53367" w:rsidRPr="00E53367">
        <w:rPr>
          <w:rFonts w:eastAsia="Arial"/>
          <w:sz w:val="22"/>
        </w:rPr>
        <w:t xml:space="preserve"> Termo de Referência e Estudo Técnico Preliminar</w:t>
      </w:r>
      <w:r w:rsidR="00E53367">
        <w:rPr>
          <w:rFonts w:eastAsia="Arial"/>
          <w:sz w:val="22"/>
        </w:rPr>
        <w:t>.</w:t>
      </w:r>
    </w:p>
    <w:bookmarkEnd w:id="12"/>
    <w:p w14:paraId="58D6A982" w14:textId="2AD15844" w:rsidR="00BB04F1" w:rsidRPr="009002DA" w:rsidRDefault="00BB04F1" w:rsidP="009002DA">
      <w:pPr>
        <w:spacing w:line="240" w:lineRule="auto"/>
        <w:ind w:left="0" w:firstLine="0"/>
        <w:rPr>
          <w:sz w:val="22"/>
        </w:rPr>
      </w:pPr>
    </w:p>
    <w:p w14:paraId="3E31B831" w14:textId="3EB38F06" w:rsidR="00BB04F1" w:rsidRPr="00E53367" w:rsidRDefault="00BB04F1" w:rsidP="00BB04F1">
      <w:pPr>
        <w:spacing w:line="240" w:lineRule="auto"/>
        <w:ind w:left="0" w:firstLine="0"/>
        <w:jc w:val="left"/>
        <w:rPr>
          <w:b/>
          <w:sz w:val="22"/>
        </w:rPr>
      </w:pPr>
      <w:r w:rsidRPr="00E53367">
        <w:rPr>
          <w:b/>
          <w:sz w:val="22"/>
        </w:rPr>
        <w:t xml:space="preserve">CLÁUSULA </w:t>
      </w:r>
      <w:r w:rsidR="001165DE" w:rsidRPr="00E53367">
        <w:rPr>
          <w:b/>
          <w:sz w:val="22"/>
        </w:rPr>
        <w:t>QUARTA</w:t>
      </w:r>
      <w:r w:rsidRPr="00E53367">
        <w:rPr>
          <w:b/>
          <w:sz w:val="22"/>
        </w:rPr>
        <w:t xml:space="preserve"> – DA ENTREGA </w:t>
      </w:r>
    </w:p>
    <w:p w14:paraId="55322726" w14:textId="45B0438D" w:rsidR="00E53367" w:rsidRPr="00E53367" w:rsidRDefault="00E53367" w:rsidP="00E53367">
      <w:pPr>
        <w:suppressAutoHyphens/>
        <w:spacing w:line="240" w:lineRule="auto"/>
        <w:textAlignment w:val="baseline"/>
        <w:rPr>
          <w:rFonts w:eastAsia="Arial"/>
          <w:sz w:val="22"/>
        </w:rPr>
      </w:pPr>
      <w:r w:rsidRPr="00BF79E2">
        <w:rPr>
          <w:b/>
          <w:sz w:val="22"/>
        </w:rPr>
        <w:t>4.</w:t>
      </w:r>
      <w:r>
        <w:rPr>
          <w:b/>
          <w:sz w:val="22"/>
        </w:rPr>
        <w:t>1</w:t>
      </w:r>
      <w:r w:rsidRPr="00BF79E2">
        <w:rPr>
          <w:b/>
          <w:sz w:val="22"/>
        </w:rPr>
        <w:t>.</w:t>
      </w:r>
      <w:r w:rsidRPr="00BF79E2">
        <w:rPr>
          <w:sz w:val="22"/>
        </w:rPr>
        <w:t xml:space="preserve"> </w:t>
      </w:r>
      <w:r w:rsidRPr="00E53367">
        <w:rPr>
          <w:rFonts w:eastAsia="Arial"/>
          <w:sz w:val="22"/>
        </w:rPr>
        <w:t>A entrega deverá ser realizada de forma parcelada, conforme demanda, preferencialmente em horário de expediente, sem quantidades mínimas, dentro dos limites do município de Rodeio Bonito/RS, nas propriedades rurais participantes do Programa de Incentivo ao Desenvolvimento das Atividades da Bovinocultura e da Suinocultura, nos locais a serem indicados pela Secretaria Municipal de Agricultura.</w:t>
      </w:r>
    </w:p>
    <w:p w14:paraId="0014B5D3" w14:textId="5EF24EAB" w:rsidR="00E53367" w:rsidRPr="00E53367" w:rsidRDefault="00E53367" w:rsidP="00E53367">
      <w:pPr>
        <w:suppressAutoHyphens/>
        <w:spacing w:line="240" w:lineRule="auto"/>
        <w:ind w:left="0"/>
        <w:rPr>
          <w:rFonts w:eastAsia="Arial"/>
          <w:sz w:val="22"/>
          <w:lang w:eastAsia="en-US"/>
        </w:rPr>
      </w:pPr>
      <w:r w:rsidRPr="00BF79E2">
        <w:rPr>
          <w:b/>
          <w:sz w:val="22"/>
        </w:rPr>
        <w:t>4.</w:t>
      </w:r>
      <w:r>
        <w:rPr>
          <w:b/>
          <w:sz w:val="22"/>
        </w:rPr>
        <w:t>2</w:t>
      </w:r>
      <w:r w:rsidRPr="00BF79E2">
        <w:rPr>
          <w:b/>
          <w:sz w:val="22"/>
        </w:rPr>
        <w:t>.</w:t>
      </w:r>
      <w:r w:rsidRPr="00BF79E2">
        <w:rPr>
          <w:sz w:val="22"/>
        </w:rPr>
        <w:t xml:space="preserve"> </w:t>
      </w:r>
      <w:r w:rsidRPr="00E53367">
        <w:rPr>
          <w:rFonts w:eastAsia="Arial"/>
          <w:sz w:val="22"/>
          <w:u w:val="single"/>
          <w:lang w:eastAsia="en-US"/>
        </w:rPr>
        <w:t>Os materiais deverão ser entregues no local indicado no prazo de até 15 (quinze) dias a contar do recebimento da Ordem de Fornecimento</w:t>
      </w:r>
      <w:r w:rsidRPr="00E53367">
        <w:rPr>
          <w:rFonts w:eastAsia="Arial"/>
          <w:sz w:val="22"/>
          <w:lang w:eastAsia="en-US"/>
        </w:rPr>
        <w:t xml:space="preserve">, em horários de expediente, nas especificações e quantidades solicitadas pelo Município. Devendo a empresa comunicar-se previamente com o fiscal do contrato, para que esse acompanhe a entrega. </w:t>
      </w:r>
    </w:p>
    <w:p w14:paraId="35900B09" w14:textId="5CDEEADA" w:rsidR="00E53367" w:rsidRPr="00E53367" w:rsidRDefault="00E53367" w:rsidP="00E53367">
      <w:pPr>
        <w:pStyle w:val="PargrafodaLista"/>
        <w:suppressAutoHyphens/>
        <w:ind w:left="0"/>
        <w:jc w:val="both"/>
        <w:rPr>
          <w:rFonts w:eastAsia="Arial"/>
          <w:sz w:val="22"/>
          <w:szCs w:val="22"/>
          <w:lang w:eastAsia="en-US"/>
        </w:rPr>
      </w:pPr>
      <w:r w:rsidRPr="00E53367">
        <w:rPr>
          <w:rFonts w:eastAsia="Arial"/>
          <w:b/>
          <w:bCs/>
          <w:sz w:val="22"/>
          <w:szCs w:val="22"/>
          <w:lang w:eastAsia="en-US"/>
        </w:rPr>
        <w:t>a)</w:t>
      </w:r>
      <w:r>
        <w:rPr>
          <w:rFonts w:eastAsia="Arial"/>
          <w:sz w:val="22"/>
          <w:szCs w:val="22"/>
          <w:u w:val="single"/>
          <w:lang w:eastAsia="en-US"/>
        </w:rPr>
        <w:t xml:space="preserve"> </w:t>
      </w:r>
      <w:r w:rsidRPr="00E53367">
        <w:rPr>
          <w:rFonts w:eastAsia="Arial"/>
          <w:sz w:val="22"/>
          <w:szCs w:val="22"/>
          <w:u w:val="single"/>
          <w:lang w:eastAsia="en-US"/>
        </w:rPr>
        <w:t>No ato da entrega dos materiais, a empresa deverá realizar a instalação destes, nos locais indicados para construção dos depósitos</w:t>
      </w:r>
      <w:r w:rsidRPr="00E53367">
        <w:rPr>
          <w:rFonts w:eastAsia="Arial"/>
          <w:sz w:val="22"/>
          <w:szCs w:val="22"/>
          <w:lang w:eastAsia="en-US"/>
        </w:rPr>
        <w:t>, definidos pela Secretaria Municipal de Agricultura, estando compreendido na instalação a limpeza da área de colocação da manta, a colocação da manta e a abertura de vala para ancoragem da manta no local.</w:t>
      </w:r>
    </w:p>
    <w:p w14:paraId="720438A0" w14:textId="7BE3C73A" w:rsidR="00E53367" w:rsidRPr="00E53367" w:rsidRDefault="00E53367" w:rsidP="00E53367">
      <w:pPr>
        <w:suppressAutoHyphens/>
        <w:spacing w:line="240" w:lineRule="auto"/>
        <w:ind w:left="0"/>
        <w:rPr>
          <w:rFonts w:eastAsia="Arial"/>
          <w:sz w:val="22"/>
          <w:lang w:eastAsia="en-US"/>
        </w:rPr>
      </w:pPr>
      <w:r w:rsidRPr="00BF79E2">
        <w:rPr>
          <w:b/>
          <w:sz w:val="22"/>
        </w:rPr>
        <w:t>4.</w:t>
      </w:r>
      <w:r>
        <w:rPr>
          <w:b/>
          <w:sz w:val="22"/>
        </w:rPr>
        <w:t>3</w:t>
      </w:r>
      <w:r w:rsidRPr="00BF79E2">
        <w:rPr>
          <w:b/>
          <w:sz w:val="22"/>
        </w:rPr>
        <w:t>.</w:t>
      </w:r>
      <w:r w:rsidRPr="00BF79E2">
        <w:rPr>
          <w:sz w:val="22"/>
        </w:rPr>
        <w:t xml:space="preserve"> </w:t>
      </w:r>
      <w:r w:rsidRPr="00E53367">
        <w:rPr>
          <w:rFonts w:eastAsia="Arial"/>
          <w:sz w:val="22"/>
          <w:lang w:eastAsia="en-US"/>
        </w:rPr>
        <w:t>A empresa deverá dispor de todos os materiais, ferramentas, máquinas e mão obra necessária para instalação das mantas, conforme a metragem quadrada solicitada pelo Município, sem limites máximos ou mínimos da metragem quadrada por Ordem de Fornecimento.</w:t>
      </w:r>
    </w:p>
    <w:p w14:paraId="26FD503B" w14:textId="0A6FD9C0" w:rsidR="00E53367" w:rsidRPr="00E53367" w:rsidRDefault="00E53367" w:rsidP="00E53367">
      <w:pPr>
        <w:suppressAutoHyphens/>
        <w:spacing w:line="240" w:lineRule="auto"/>
        <w:ind w:left="0"/>
        <w:rPr>
          <w:rFonts w:eastAsia="Arial"/>
          <w:sz w:val="22"/>
          <w:lang w:eastAsia="en-US"/>
        </w:rPr>
      </w:pPr>
      <w:r w:rsidRPr="00BF79E2">
        <w:rPr>
          <w:b/>
          <w:sz w:val="22"/>
        </w:rPr>
        <w:t>4.</w:t>
      </w:r>
      <w:r>
        <w:rPr>
          <w:b/>
          <w:sz w:val="22"/>
        </w:rPr>
        <w:t>4</w:t>
      </w:r>
      <w:r w:rsidRPr="00BF79E2">
        <w:rPr>
          <w:b/>
          <w:sz w:val="22"/>
        </w:rPr>
        <w:t>.</w:t>
      </w:r>
      <w:r>
        <w:rPr>
          <w:sz w:val="22"/>
        </w:rPr>
        <w:t xml:space="preserve"> </w:t>
      </w:r>
      <w:r w:rsidRPr="00E53367">
        <w:rPr>
          <w:rFonts w:eastAsia="Arial"/>
          <w:sz w:val="22"/>
          <w:lang w:eastAsia="en-US"/>
        </w:rPr>
        <w:t xml:space="preserve">Constatado falhas ou erros, seja decorrente do material ou da mão de obra empregada, a empresa deverá providenciar a correção ou refazimento, sem ônus ao Município, </w:t>
      </w:r>
      <w:r w:rsidRPr="00E53367">
        <w:rPr>
          <w:sz w:val="22"/>
        </w:rPr>
        <w:t>no prazo de até 5 (cinco) dias.</w:t>
      </w:r>
    </w:p>
    <w:p w14:paraId="5EFBB5E2" w14:textId="1622D8A5" w:rsidR="00E53367" w:rsidRPr="00E53367" w:rsidRDefault="00E53367" w:rsidP="00E53367">
      <w:pPr>
        <w:suppressAutoHyphens/>
        <w:spacing w:line="240" w:lineRule="auto"/>
        <w:ind w:left="0"/>
        <w:textAlignment w:val="baseline"/>
        <w:rPr>
          <w:sz w:val="22"/>
        </w:rPr>
      </w:pPr>
      <w:r w:rsidRPr="00BF79E2">
        <w:rPr>
          <w:b/>
          <w:sz w:val="22"/>
        </w:rPr>
        <w:t>4.</w:t>
      </w:r>
      <w:r>
        <w:rPr>
          <w:b/>
          <w:sz w:val="22"/>
        </w:rPr>
        <w:t>5</w:t>
      </w:r>
      <w:r w:rsidRPr="00BF79E2">
        <w:rPr>
          <w:b/>
          <w:sz w:val="22"/>
        </w:rPr>
        <w:t>.</w:t>
      </w:r>
      <w:r w:rsidRPr="00BF79E2">
        <w:rPr>
          <w:sz w:val="22"/>
        </w:rPr>
        <w:t xml:space="preserve"> </w:t>
      </w:r>
      <w:r w:rsidRPr="00E53367">
        <w:rPr>
          <w:sz w:val="22"/>
        </w:rPr>
        <w:t>Durante o transporte para entrega dos materiais, estes deverão estar acondicionados e manuseados de forma adequada de modo a preservar sua integridade.</w:t>
      </w:r>
    </w:p>
    <w:p w14:paraId="797D7FC2" w14:textId="79931BF1" w:rsidR="00E53367" w:rsidRPr="00E53367" w:rsidRDefault="00E53367" w:rsidP="00E53367">
      <w:pPr>
        <w:suppressAutoHyphens/>
        <w:spacing w:line="240" w:lineRule="auto"/>
        <w:ind w:left="0"/>
        <w:rPr>
          <w:sz w:val="22"/>
        </w:rPr>
      </w:pPr>
      <w:r w:rsidRPr="00BF79E2">
        <w:rPr>
          <w:b/>
          <w:sz w:val="22"/>
        </w:rPr>
        <w:t>4.</w:t>
      </w:r>
      <w:r>
        <w:rPr>
          <w:b/>
          <w:sz w:val="22"/>
        </w:rPr>
        <w:t>6</w:t>
      </w:r>
      <w:r w:rsidRPr="00BF79E2">
        <w:rPr>
          <w:b/>
          <w:sz w:val="22"/>
        </w:rPr>
        <w:t>.</w:t>
      </w:r>
      <w:r w:rsidRPr="00BF79E2">
        <w:rPr>
          <w:sz w:val="22"/>
        </w:rPr>
        <w:t xml:space="preserve"> </w:t>
      </w:r>
      <w:r w:rsidRPr="00E53367">
        <w:rPr>
          <w:sz w:val="22"/>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5E9B1B74" w14:textId="6512AA6D" w:rsidR="00E53367" w:rsidRPr="00E53367" w:rsidRDefault="00E53367" w:rsidP="00E53367">
      <w:pPr>
        <w:suppressAutoHyphens/>
        <w:autoSpaceDN w:val="0"/>
        <w:spacing w:line="240" w:lineRule="auto"/>
        <w:ind w:left="0" w:firstLine="0"/>
        <w:textAlignment w:val="baseline"/>
        <w:rPr>
          <w:rFonts w:eastAsia="Arial"/>
          <w:sz w:val="22"/>
        </w:rPr>
      </w:pPr>
      <w:r w:rsidRPr="00E53367">
        <w:rPr>
          <w:rFonts w:eastAsia="Arial"/>
          <w:b/>
          <w:bCs/>
          <w:sz w:val="22"/>
        </w:rPr>
        <w:t>b)</w:t>
      </w:r>
      <w:r>
        <w:rPr>
          <w:rFonts w:eastAsia="Arial"/>
          <w:sz w:val="22"/>
        </w:rPr>
        <w:t xml:space="preserve"> </w:t>
      </w:r>
      <w:r w:rsidRPr="00E53367">
        <w:rPr>
          <w:rFonts w:eastAsia="Arial"/>
          <w:sz w:val="22"/>
        </w:rPr>
        <w:t>A substituição total ou parcial do material, somente será admitida por outros de qualidade e especificações iguais ou superior ao original, sob análise e aprovação da Administração Pública.</w:t>
      </w:r>
    </w:p>
    <w:p w14:paraId="7F791338" w14:textId="1013E91E" w:rsidR="00E53367" w:rsidRPr="00E53367" w:rsidRDefault="00E53367" w:rsidP="00E53367">
      <w:pPr>
        <w:suppressAutoHyphens/>
        <w:spacing w:line="240" w:lineRule="auto"/>
        <w:textAlignment w:val="baseline"/>
        <w:rPr>
          <w:rFonts w:eastAsia="Arial"/>
          <w:sz w:val="22"/>
        </w:rPr>
      </w:pPr>
      <w:r w:rsidRPr="00BF79E2">
        <w:rPr>
          <w:b/>
          <w:sz w:val="22"/>
        </w:rPr>
        <w:t>4.</w:t>
      </w:r>
      <w:r>
        <w:rPr>
          <w:b/>
          <w:sz w:val="22"/>
        </w:rPr>
        <w:t>7</w:t>
      </w:r>
      <w:r w:rsidRPr="00BF79E2">
        <w:rPr>
          <w:b/>
          <w:sz w:val="22"/>
        </w:rPr>
        <w:t>.</w:t>
      </w:r>
      <w:r w:rsidRPr="00BF79E2">
        <w:rPr>
          <w:sz w:val="22"/>
        </w:rPr>
        <w:t xml:space="preserve"> </w:t>
      </w:r>
      <w:r w:rsidRPr="00E53367">
        <w:rPr>
          <w:rFonts w:eastAsia="Arial"/>
          <w:sz w:val="22"/>
        </w:rPr>
        <w:t>Os custos inerentes à entrega e instalação dos materiais nos locais indicados pelo Município, incluindo fretes, taxas, pedágios, encargos de pessoal, carga e descarga, serão por conta do licitante, inclusive nos casos de recolhimento para devolução/substituição de material ou correção/refazimento das instalações, nas hipóteses de produto ser entregue e instalado em desacordo, danificado ou avariado.</w:t>
      </w:r>
    </w:p>
    <w:p w14:paraId="62E342A1" w14:textId="25818C16" w:rsidR="00E53367" w:rsidRPr="00E53367" w:rsidRDefault="00E53367" w:rsidP="00E53367">
      <w:pPr>
        <w:suppressAutoHyphens/>
        <w:spacing w:line="240" w:lineRule="auto"/>
        <w:textAlignment w:val="baseline"/>
        <w:rPr>
          <w:sz w:val="22"/>
        </w:rPr>
      </w:pPr>
      <w:r w:rsidRPr="00BF79E2">
        <w:rPr>
          <w:b/>
          <w:sz w:val="22"/>
        </w:rPr>
        <w:t>4.</w:t>
      </w:r>
      <w:r>
        <w:rPr>
          <w:b/>
          <w:sz w:val="22"/>
        </w:rPr>
        <w:t>8</w:t>
      </w:r>
      <w:r w:rsidRPr="00BF79E2">
        <w:rPr>
          <w:b/>
          <w:sz w:val="22"/>
        </w:rPr>
        <w:t>.</w:t>
      </w:r>
      <w:r w:rsidRPr="00BF79E2">
        <w:rPr>
          <w:sz w:val="22"/>
        </w:rPr>
        <w:t xml:space="preserve"> </w:t>
      </w:r>
      <w:r w:rsidRPr="00E53367">
        <w:rPr>
          <w:rFonts w:eastAsia="Arial"/>
          <w:sz w:val="22"/>
        </w:rPr>
        <w:t xml:space="preserve">Será vedado a subcontratação do objeto. </w:t>
      </w:r>
    </w:p>
    <w:p w14:paraId="437FFAEC" w14:textId="5D8A5D5B" w:rsidR="00E53367" w:rsidRPr="00E53367" w:rsidRDefault="00E53367" w:rsidP="00E53367">
      <w:pPr>
        <w:tabs>
          <w:tab w:val="left" w:pos="1134"/>
        </w:tabs>
        <w:spacing w:line="240" w:lineRule="auto"/>
        <w:ind w:left="0" w:firstLine="0"/>
        <w:rPr>
          <w:sz w:val="22"/>
        </w:rPr>
      </w:pPr>
      <w:r w:rsidRPr="00BF79E2">
        <w:rPr>
          <w:b/>
          <w:sz w:val="22"/>
        </w:rPr>
        <w:t>4.9.</w:t>
      </w:r>
      <w:r w:rsidRPr="00BF79E2">
        <w:rPr>
          <w:sz w:val="22"/>
        </w:rPr>
        <w:t xml:space="preserve"> </w:t>
      </w:r>
      <w:r w:rsidRPr="00E53367">
        <w:rPr>
          <w:sz w:val="22"/>
        </w:rPr>
        <w:t>A nota fiscal/fatura deverá, obrigatoriamente, ser entregue junto com o seu objeto, contendo todas as informações do Objeto licitado, assim como nº da Ata do Registro de Preço.</w:t>
      </w:r>
    </w:p>
    <w:p w14:paraId="5FBB0DA7" w14:textId="1C4CAF76" w:rsidR="00BB04F1" w:rsidRPr="00580A9F" w:rsidRDefault="001A3E21" w:rsidP="00580A9F">
      <w:pPr>
        <w:spacing w:line="240" w:lineRule="auto"/>
        <w:ind w:left="0" w:firstLine="0"/>
        <w:rPr>
          <w:sz w:val="22"/>
        </w:rPr>
      </w:pPr>
      <w:r w:rsidRPr="00BF79E2">
        <w:rPr>
          <w:b/>
          <w:sz w:val="22"/>
        </w:rPr>
        <w:t>4.</w:t>
      </w:r>
      <w:r w:rsidR="00E53367">
        <w:rPr>
          <w:b/>
          <w:sz w:val="22"/>
        </w:rPr>
        <w:t>10</w:t>
      </w:r>
      <w:r w:rsidR="00BB04F1" w:rsidRPr="00BF79E2">
        <w:rPr>
          <w:b/>
          <w:sz w:val="22"/>
        </w:rPr>
        <w:t>.</w:t>
      </w:r>
      <w:r w:rsidR="00BB04F1" w:rsidRPr="00BF79E2">
        <w:rPr>
          <w:sz w:val="22"/>
        </w:rPr>
        <w:t xml:space="preserve"> A execução e conferência dos serviços será efetuado pelo fiscal designado pela Secretaria Municipal de </w:t>
      </w:r>
      <w:r w:rsidR="00BF79E2">
        <w:rPr>
          <w:sz w:val="22"/>
        </w:rPr>
        <w:t>Agricultura.</w:t>
      </w:r>
    </w:p>
    <w:p w14:paraId="4CD12EEE" w14:textId="77777777" w:rsidR="00BF79E2" w:rsidRPr="00D56431" w:rsidRDefault="00BF79E2" w:rsidP="00BB04F1">
      <w:pPr>
        <w:spacing w:line="240" w:lineRule="auto"/>
        <w:ind w:left="0" w:firstLine="0"/>
        <w:jc w:val="left"/>
        <w:rPr>
          <w:b/>
          <w:sz w:val="22"/>
        </w:rPr>
      </w:pPr>
    </w:p>
    <w:p w14:paraId="2607B9E1" w14:textId="02B8A73E" w:rsidR="00BB04F1" w:rsidRPr="00D56431" w:rsidRDefault="00BB04F1" w:rsidP="00BB04F1">
      <w:pPr>
        <w:spacing w:line="240" w:lineRule="auto"/>
        <w:ind w:left="0" w:firstLine="0"/>
        <w:jc w:val="left"/>
        <w:rPr>
          <w:b/>
          <w:bCs/>
          <w:sz w:val="22"/>
        </w:rPr>
      </w:pPr>
      <w:r w:rsidRPr="00D56431">
        <w:rPr>
          <w:b/>
          <w:bCs/>
          <w:sz w:val="22"/>
        </w:rPr>
        <w:t>CLÁUSULA QU</w:t>
      </w:r>
      <w:r w:rsidR="001A3E21">
        <w:rPr>
          <w:b/>
          <w:bCs/>
          <w:sz w:val="22"/>
        </w:rPr>
        <w:t>INTA</w:t>
      </w:r>
      <w:r w:rsidRPr="00D56431">
        <w:rPr>
          <w:b/>
          <w:bCs/>
          <w:sz w:val="22"/>
        </w:rPr>
        <w:t xml:space="preserve"> – PRAZOS E CONDIÇÕES DE PAGAMENTO </w:t>
      </w:r>
    </w:p>
    <w:p w14:paraId="1172AA08" w14:textId="4E15BFE2" w:rsidR="00BB04F1" w:rsidRPr="00580A9F"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580A9F">
        <w:rPr>
          <w:b/>
          <w:sz w:val="22"/>
        </w:rPr>
        <w:t>5</w:t>
      </w:r>
      <w:r w:rsidR="00BB04F1" w:rsidRPr="00580A9F">
        <w:rPr>
          <w:b/>
          <w:sz w:val="22"/>
        </w:rPr>
        <w:t>.1.</w:t>
      </w:r>
      <w:r w:rsidR="00BB04F1" w:rsidRPr="00580A9F">
        <w:rPr>
          <w:rFonts w:eastAsia="Arial"/>
          <w:b/>
          <w:sz w:val="22"/>
        </w:rPr>
        <w:t xml:space="preserve"> </w:t>
      </w:r>
      <w:r w:rsidR="00BB04F1" w:rsidRPr="00580A9F">
        <w:rPr>
          <w:rFonts w:eastAsia="Arial"/>
          <w:b/>
          <w:sz w:val="22"/>
        </w:rPr>
        <w:tab/>
      </w:r>
      <w:r w:rsidR="00BB04F1" w:rsidRPr="00580A9F">
        <w:rPr>
          <w:sz w:val="22"/>
        </w:rPr>
        <w:t xml:space="preserve">A CONTRATANTE pagará a </w:t>
      </w:r>
      <w:r w:rsidR="00BB04F1" w:rsidRPr="00580A9F">
        <w:rPr>
          <w:sz w:val="22"/>
        </w:rPr>
        <w:tab/>
        <w:t xml:space="preserve">CONTRATADA </w:t>
      </w:r>
      <w:r w:rsidR="00BB04F1" w:rsidRPr="00580A9F">
        <w:rPr>
          <w:sz w:val="22"/>
        </w:rPr>
        <w:tab/>
        <w:t xml:space="preserve">o valor total de </w:t>
      </w:r>
      <w:r w:rsidR="00BB04F1" w:rsidRPr="00580A9F">
        <w:rPr>
          <w:b/>
          <w:sz w:val="22"/>
        </w:rPr>
        <w:t>R$ XXXX(XXXXXXXXX).</w:t>
      </w:r>
    </w:p>
    <w:p w14:paraId="76F1BEB5" w14:textId="4B186250" w:rsidR="00BB04F1" w:rsidRPr="00580A9F"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580A9F">
        <w:rPr>
          <w:b/>
          <w:sz w:val="22"/>
        </w:rPr>
        <w:t>5</w:t>
      </w:r>
      <w:r w:rsidR="00BB04F1" w:rsidRPr="00580A9F">
        <w:rPr>
          <w:b/>
          <w:sz w:val="22"/>
        </w:rPr>
        <w:t>.2</w:t>
      </w:r>
      <w:r w:rsidR="00BB04F1" w:rsidRPr="00580A9F">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595CD0DC" w:rsidR="00BB04F1" w:rsidRPr="00580A9F" w:rsidRDefault="001A3E21" w:rsidP="00BB04F1">
      <w:pPr>
        <w:spacing w:line="240" w:lineRule="auto"/>
        <w:ind w:left="-6" w:hanging="11"/>
        <w:rPr>
          <w:sz w:val="22"/>
        </w:rPr>
      </w:pPr>
      <w:r w:rsidRPr="00580A9F">
        <w:rPr>
          <w:b/>
          <w:sz w:val="22"/>
        </w:rPr>
        <w:t>5.2</w:t>
      </w:r>
      <w:r w:rsidR="00BB04F1" w:rsidRPr="00580A9F">
        <w:rPr>
          <w:b/>
          <w:sz w:val="22"/>
        </w:rPr>
        <w:t xml:space="preserve">.1. </w:t>
      </w:r>
      <w:r w:rsidR="00BB04F1" w:rsidRPr="00580A9F">
        <w:rPr>
          <w:sz w:val="22"/>
        </w:rPr>
        <w:t xml:space="preserve"> Se a empresa não for optante do simples nacional deverá destacar na nota fiscal a alíquota da IRRF a ser retido pelo município, conforme IN </w:t>
      </w:r>
      <w:r w:rsidR="0024760C">
        <w:rPr>
          <w:bCs/>
          <w:szCs w:val="24"/>
        </w:rPr>
        <w:t>1.234</w:t>
      </w:r>
      <w:r w:rsidR="00670559" w:rsidRPr="001752FC">
        <w:rPr>
          <w:bCs/>
          <w:szCs w:val="24"/>
        </w:rPr>
        <w:t>/20</w:t>
      </w:r>
      <w:r w:rsidR="0024760C">
        <w:rPr>
          <w:bCs/>
          <w:szCs w:val="24"/>
        </w:rPr>
        <w:t>12</w:t>
      </w:r>
      <w:r w:rsidR="00670559">
        <w:rPr>
          <w:bCs/>
          <w:szCs w:val="24"/>
        </w:rPr>
        <w:t xml:space="preserve"> </w:t>
      </w:r>
      <w:r w:rsidR="00BB04F1" w:rsidRPr="00580A9F">
        <w:rPr>
          <w:sz w:val="22"/>
        </w:rPr>
        <w:t>e Decreto Municipal nº 4.210/2022. Sob pena de devolução do documento</w:t>
      </w:r>
      <w:r w:rsidR="00BB04F1" w:rsidRPr="00580A9F">
        <w:rPr>
          <w:b/>
          <w:sz w:val="22"/>
        </w:rPr>
        <w:t xml:space="preserve"> </w:t>
      </w:r>
    </w:p>
    <w:p w14:paraId="0BF75F3E" w14:textId="16B960DB" w:rsidR="00BB04F1" w:rsidRPr="00580A9F" w:rsidRDefault="001A3E21" w:rsidP="00BB04F1">
      <w:pPr>
        <w:spacing w:line="240" w:lineRule="auto"/>
        <w:ind w:left="-6" w:hanging="11"/>
        <w:rPr>
          <w:sz w:val="22"/>
        </w:rPr>
      </w:pPr>
      <w:r w:rsidRPr="00580A9F">
        <w:rPr>
          <w:b/>
          <w:sz w:val="22"/>
        </w:rPr>
        <w:t>5.3</w:t>
      </w:r>
      <w:r w:rsidRPr="00580A9F">
        <w:rPr>
          <w:sz w:val="22"/>
        </w:rPr>
        <w:t xml:space="preserve">. </w:t>
      </w:r>
      <w:r w:rsidR="00BB04F1" w:rsidRPr="00580A9F">
        <w:rPr>
          <w:sz w:val="22"/>
        </w:rPr>
        <w:t>Nenhum pagamento isentará a contratada da responsabilidade pelos materiais ou implicará em sua aceitação.</w:t>
      </w:r>
      <w:r w:rsidR="00BB04F1" w:rsidRPr="00580A9F">
        <w:rPr>
          <w:b/>
          <w:sz w:val="22"/>
        </w:rPr>
        <w:t xml:space="preserve"> </w:t>
      </w:r>
    </w:p>
    <w:p w14:paraId="464F9A55" w14:textId="66D08F6D" w:rsidR="001A3E21" w:rsidRPr="00580A9F" w:rsidRDefault="001A3E21" w:rsidP="001A3E21">
      <w:pPr>
        <w:spacing w:line="240" w:lineRule="auto"/>
        <w:ind w:left="168" w:hanging="168"/>
        <w:rPr>
          <w:sz w:val="22"/>
        </w:rPr>
      </w:pPr>
      <w:r w:rsidRPr="00580A9F">
        <w:rPr>
          <w:b/>
          <w:sz w:val="22"/>
        </w:rPr>
        <w:t>5.4</w:t>
      </w:r>
      <w:r w:rsidR="00BB04F1" w:rsidRPr="00580A9F">
        <w:rPr>
          <w:sz w:val="22"/>
        </w:rPr>
        <w:t xml:space="preserve">. Deverá a contratada, apresentar o número da conta bancária para pagamento. </w:t>
      </w:r>
    </w:p>
    <w:p w14:paraId="7B4DC7D7" w14:textId="5FD58E98" w:rsidR="00BB04F1" w:rsidRPr="00580A9F" w:rsidRDefault="001A3E21" w:rsidP="00BB04F1">
      <w:pPr>
        <w:tabs>
          <w:tab w:val="left" w:pos="1134"/>
        </w:tabs>
        <w:spacing w:line="240" w:lineRule="auto"/>
        <w:ind w:left="0" w:firstLine="0"/>
        <w:rPr>
          <w:sz w:val="22"/>
        </w:rPr>
      </w:pPr>
      <w:r w:rsidRPr="00580A9F">
        <w:rPr>
          <w:b/>
          <w:sz w:val="22"/>
        </w:rPr>
        <w:t>5.</w:t>
      </w:r>
      <w:r w:rsidR="00580A9F" w:rsidRPr="00580A9F">
        <w:rPr>
          <w:b/>
          <w:sz w:val="22"/>
        </w:rPr>
        <w:t>5</w:t>
      </w:r>
      <w:r w:rsidR="00BB04F1" w:rsidRPr="00580A9F">
        <w:rPr>
          <w:b/>
          <w:sz w:val="22"/>
        </w:rPr>
        <w:t>.</w:t>
      </w:r>
      <w:r w:rsidR="00BB04F1" w:rsidRPr="00580A9F">
        <w:rPr>
          <w:sz w:val="22"/>
        </w:rPr>
        <w:t xml:space="preserve"> A nota fiscal/fatura deverá, obrigatoriamente, s</w:t>
      </w:r>
      <w:bookmarkStart w:id="13" w:name="_GoBack"/>
      <w:bookmarkEnd w:id="13"/>
      <w:r w:rsidR="00BB04F1" w:rsidRPr="00580A9F">
        <w:rPr>
          <w:sz w:val="22"/>
        </w:rPr>
        <w:t>er entregue após a execução do serviço.</w:t>
      </w:r>
    </w:p>
    <w:p w14:paraId="71F88687" w14:textId="77777777" w:rsidR="00BB04F1" w:rsidRPr="00580A9F" w:rsidRDefault="00BB04F1" w:rsidP="00BB04F1">
      <w:pPr>
        <w:tabs>
          <w:tab w:val="left" w:pos="1134"/>
        </w:tabs>
        <w:spacing w:line="240" w:lineRule="auto"/>
        <w:ind w:left="0" w:firstLine="0"/>
        <w:rPr>
          <w:b/>
          <w:bCs/>
          <w:sz w:val="22"/>
        </w:rPr>
      </w:pPr>
    </w:p>
    <w:p w14:paraId="664DD9F5" w14:textId="71FE4F38" w:rsidR="00BB04F1" w:rsidRPr="00580A9F" w:rsidRDefault="00BB04F1" w:rsidP="00BB04F1">
      <w:pPr>
        <w:spacing w:line="240" w:lineRule="auto"/>
        <w:ind w:left="461" w:hanging="461"/>
        <w:jc w:val="left"/>
        <w:rPr>
          <w:b/>
          <w:bCs/>
          <w:sz w:val="22"/>
        </w:rPr>
      </w:pPr>
      <w:r w:rsidRPr="00580A9F">
        <w:rPr>
          <w:b/>
          <w:bCs/>
          <w:sz w:val="22"/>
        </w:rPr>
        <w:t xml:space="preserve">CLÁUSULA </w:t>
      </w:r>
      <w:r w:rsidR="005F5206" w:rsidRPr="00580A9F">
        <w:rPr>
          <w:b/>
          <w:bCs/>
          <w:sz w:val="22"/>
        </w:rPr>
        <w:t>SEXTA</w:t>
      </w:r>
      <w:r w:rsidRPr="00580A9F">
        <w:rPr>
          <w:b/>
          <w:bCs/>
          <w:sz w:val="22"/>
        </w:rPr>
        <w:t xml:space="preserve"> - DA DESPESA </w:t>
      </w:r>
    </w:p>
    <w:p w14:paraId="5651736E" w14:textId="1E2AC3F1" w:rsidR="00580A9F" w:rsidRPr="00580A9F" w:rsidRDefault="005F5206" w:rsidP="00580A9F">
      <w:pPr>
        <w:spacing w:line="240" w:lineRule="auto"/>
        <w:rPr>
          <w:sz w:val="22"/>
        </w:rPr>
      </w:pPr>
      <w:r w:rsidRPr="00580A9F">
        <w:rPr>
          <w:b/>
          <w:bCs/>
          <w:sz w:val="22"/>
        </w:rPr>
        <w:t>6</w:t>
      </w:r>
      <w:r w:rsidR="00BB04F1" w:rsidRPr="00580A9F">
        <w:rPr>
          <w:b/>
          <w:bCs/>
          <w:sz w:val="22"/>
        </w:rPr>
        <w:t>.1</w:t>
      </w:r>
      <w:r w:rsidR="00BB04F1" w:rsidRPr="00580A9F">
        <w:rPr>
          <w:bCs/>
          <w:sz w:val="22"/>
        </w:rPr>
        <w:t xml:space="preserve">. </w:t>
      </w:r>
      <w:r w:rsidR="00580A9F" w:rsidRPr="00580A9F">
        <w:rPr>
          <w:rFonts w:eastAsia="Arial"/>
          <w:sz w:val="22"/>
        </w:rPr>
        <w:t>As despesas decorrentes da contratação correrão por conta</w:t>
      </w:r>
      <w:r w:rsidR="00670559">
        <w:rPr>
          <w:rFonts w:eastAsia="Arial"/>
          <w:sz w:val="22"/>
        </w:rPr>
        <w:t xml:space="preserve"> do orçamento vigente através da seguinte dotação</w:t>
      </w:r>
      <w:r w:rsidR="00580A9F" w:rsidRPr="00580A9F">
        <w:rPr>
          <w:rFonts w:eastAsia="Arial"/>
          <w:sz w:val="22"/>
        </w:rPr>
        <w:t>:</w:t>
      </w:r>
    </w:p>
    <w:p w14:paraId="4FB41DAE" w14:textId="77777777" w:rsidR="005701D8" w:rsidRPr="005701D8" w:rsidRDefault="005701D8" w:rsidP="005701D8">
      <w:pPr>
        <w:spacing w:line="240" w:lineRule="auto"/>
        <w:ind w:left="0" w:firstLine="0"/>
        <w:textAlignment w:val="baseline"/>
        <w:rPr>
          <w:b/>
          <w:sz w:val="22"/>
        </w:rPr>
      </w:pPr>
      <w:r w:rsidRPr="005701D8">
        <w:rPr>
          <w:b/>
          <w:sz w:val="22"/>
        </w:rPr>
        <w:t>PA: 2064 / 3.3.90.32.99.00.00.00 – Outros Materiais De Distribuição Gratuita / RV – 1</w:t>
      </w:r>
    </w:p>
    <w:p w14:paraId="16F1453E" w14:textId="77777777" w:rsidR="00580A9F" w:rsidRPr="00580A9F" w:rsidRDefault="00580A9F" w:rsidP="005701D8">
      <w:pPr>
        <w:spacing w:line="240" w:lineRule="auto"/>
        <w:ind w:left="0" w:firstLine="0"/>
        <w:textAlignment w:val="baseline"/>
        <w:rPr>
          <w:sz w:val="22"/>
        </w:rPr>
      </w:pPr>
    </w:p>
    <w:p w14:paraId="6948C50F" w14:textId="2E51E024" w:rsidR="00BB04F1" w:rsidRPr="00D56431" w:rsidRDefault="00BB04F1" w:rsidP="005701D8">
      <w:pPr>
        <w:spacing w:line="240" w:lineRule="auto"/>
        <w:ind w:left="-5"/>
        <w:jc w:val="left"/>
        <w:rPr>
          <w:sz w:val="22"/>
        </w:rPr>
      </w:pPr>
      <w:r w:rsidRPr="00D56431">
        <w:rPr>
          <w:b/>
          <w:sz w:val="22"/>
        </w:rPr>
        <w:t>CLÁUSULA S</w:t>
      </w:r>
      <w:r w:rsidR="005F5206">
        <w:rPr>
          <w:b/>
          <w:sz w:val="22"/>
        </w:rPr>
        <w:t>ÉTIMA</w:t>
      </w:r>
      <w:r w:rsidRPr="00D56431">
        <w:rPr>
          <w:b/>
          <w:sz w:val="22"/>
        </w:rPr>
        <w:t xml:space="preserve"> - DA FISCALIZAÇÃO: </w:t>
      </w:r>
    </w:p>
    <w:p w14:paraId="27BCAEC9" w14:textId="0D409371" w:rsidR="00BB04F1" w:rsidRPr="00FE4C44" w:rsidRDefault="005F5206" w:rsidP="005701D8">
      <w:pPr>
        <w:suppressAutoHyphens/>
        <w:spacing w:line="240" w:lineRule="auto"/>
        <w:textAlignment w:val="baseline"/>
        <w:rPr>
          <w:sz w:val="22"/>
        </w:rPr>
      </w:pPr>
      <w:r w:rsidRPr="00FE4C44">
        <w:rPr>
          <w:b/>
          <w:sz w:val="22"/>
        </w:rPr>
        <w:t>7</w:t>
      </w:r>
      <w:r w:rsidR="00BB04F1" w:rsidRPr="00FE4C44">
        <w:rPr>
          <w:b/>
          <w:sz w:val="22"/>
        </w:rPr>
        <w:t>.1.</w:t>
      </w:r>
      <w:r w:rsidR="00BB04F1" w:rsidRPr="00FE4C44">
        <w:rPr>
          <w:sz w:val="22"/>
        </w:rPr>
        <w:t xml:space="preserve"> Nos termos do art. 104, III, Lei nº 14.133, de 2021, fica designado </w:t>
      </w:r>
      <w:r w:rsidR="00580A9F">
        <w:rPr>
          <w:sz w:val="22"/>
        </w:rPr>
        <w:t>o</w:t>
      </w:r>
      <w:r w:rsidR="00BB04F1" w:rsidRPr="00FE4C44">
        <w:rPr>
          <w:sz w:val="22"/>
        </w:rPr>
        <w:t xml:space="preserve"> </w:t>
      </w:r>
      <w:r w:rsidR="00BB04F1" w:rsidRPr="00B1645C">
        <w:rPr>
          <w:b/>
          <w:sz w:val="22"/>
        </w:rPr>
        <w:t xml:space="preserve">Sr. </w:t>
      </w:r>
      <w:r w:rsidR="005701D8" w:rsidRPr="00B1645C">
        <w:rPr>
          <w:rFonts w:eastAsia="Calibri"/>
          <w:b/>
          <w:sz w:val="22"/>
        </w:rPr>
        <w:t>Gil</w:t>
      </w:r>
      <w:r w:rsidR="00B1645C" w:rsidRPr="00B1645C">
        <w:rPr>
          <w:rFonts w:eastAsia="Calibri"/>
          <w:b/>
          <w:sz w:val="22"/>
        </w:rPr>
        <w:t xml:space="preserve">mar José </w:t>
      </w:r>
      <w:proofErr w:type="spellStart"/>
      <w:r w:rsidR="00B1645C" w:rsidRPr="00B1645C">
        <w:rPr>
          <w:rFonts w:eastAsia="Calibri"/>
          <w:b/>
          <w:sz w:val="22"/>
        </w:rPr>
        <w:t>Enderli</w:t>
      </w:r>
      <w:proofErr w:type="spellEnd"/>
      <w:r w:rsidR="00580A9F">
        <w:rPr>
          <w:sz w:val="22"/>
        </w:rPr>
        <w:t xml:space="preserve">, </w:t>
      </w:r>
      <w:r w:rsidR="00670559">
        <w:rPr>
          <w:rFonts w:eastAsia="Calibri"/>
          <w:sz w:val="22"/>
        </w:rPr>
        <w:t>Secretário Municipal da</w:t>
      </w:r>
      <w:r w:rsidR="00580A9F" w:rsidRPr="00580A9F">
        <w:rPr>
          <w:rFonts w:eastAsia="Calibri"/>
          <w:sz w:val="22"/>
        </w:rPr>
        <w:t xml:space="preserve"> Agricultura</w:t>
      </w:r>
      <w:r w:rsidR="00BB04F1" w:rsidRPr="00FE4C44">
        <w:rPr>
          <w:sz w:val="22"/>
        </w:rPr>
        <w:t xml:space="preserve">, para acompanhar e fiscalizar a execução do serviço e assim determinar o que for necessário à regularização de falhas ou defeitos observados. </w:t>
      </w:r>
    </w:p>
    <w:p w14:paraId="0C8A22CC" w14:textId="0666F306" w:rsidR="00BB04F1" w:rsidRPr="00FE4C44" w:rsidRDefault="005F5206" w:rsidP="00BB04F1">
      <w:pPr>
        <w:spacing w:line="240" w:lineRule="auto"/>
        <w:ind w:left="-5"/>
        <w:rPr>
          <w:sz w:val="22"/>
        </w:rPr>
      </w:pPr>
      <w:r w:rsidRPr="00FE4C44">
        <w:rPr>
          <w:b/>
          <w:sz w:val="22"/>
        </w:rPr>
        <w:t>7</w:t>
      </w:r>
      <w:r w:rsidR="00BB04F1" w:rsidRPr="00FE4C44">
        <w:rPr>
          <w:b/>
          <w:sz w:val="22"/>
        </w:rPr>
        <w:t>.2.</w:t>
      </w:r>
      <w:r w:rsidR="00BB04F1" w:rsidRPr="00FE4C44">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77777777" w:rsidR="00B835E8" w:rsidRDefault="005F5206" w:rsidP="00B835E8">
      <w:pPr>
        <w:spacing w:line="240" w:lineRule="auto"/>
        <w:ind w:left="-5"/>
        <w:rPr>
          <w:sz w:val="22"/>
        </w:rPr>
      </w:pPr>
      <w:r w:rsidRPr="00FE4C44">
        <w:rPr>
          <w:b/>
          <w:sz w:val="22"/>
        </w:rPr>
        <w:t>7</w:t>
      </w:r>
      <w:r w:rsidR="00BB04F1" w:rsidRPr="00FE4C44">
        <w:rPr>
          <w:b/>
          <w:sz w:val="22"/>
        </w:rPr>
        <w:t>.3.</w:t>
      </w:r>
      <w:r w:rsidR="00BB04F1" w:rsidRPr="00FE4C44">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7612C0B3" w:rsidR="00BB04F1" w:rsidRPr="00FE4C44" w:rsidRDefault="00B835E8" w:rsidP="00B835E8">
      <w:pPr>
        <w:spacing w:line="240" w:lineRule="auto"/>
        <w:ind w:left="-5"/>
        <w:rPr>
          <w:sz w:val="22"/>
        </w:rPr>
      </w:pPr>
      <w:r w:rsidRPr="00B835E8">
        <w:rPr>
          <w:b/>
          <w:sz w:val="22"/>
        </w:rPr>
        <w:t>7.4.</w:t>
      </w:r>
      <w:r w:rsidRPr="00B835E8">
        <w:rPr>
          <w:sz w:val="22"/>
        </w:rPr>
        <w:t xml:space="preserve"> </w:t>
      </w:r>
      <w:r w:rsidRPr="00B835E8">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1AC72B37" w14:textId="77777777" w:rsidR="00BB04F1" w:rsidRDefault="00BB04F1" w:rsidP="00BB04F1">
      <w:pPr>
        <w:pStyle w:val="Ttulo1"/>
        <w:spacing w:before="0" w:beforeAutospacing="0" w:after="0" w:afterAutospacing="0"/>
        <w:ind w:left="-5"/>
        <w:rPr>
          <w:sz w:val="22"/>
          <w:szCs w:val="22"/>
        </w:rPr>
      </w:pPr>
    </w:p>
    <w:p w14:paraId="65D19540" w14:textId="1A3AF8D1" w:rsidR="00BB04F1" w:rsidRPr="00D56431" w:rsidRDefault="00BB04F1" w:rsidP="00BB04F1">
      <w:pPr>
        <w:pStyle w:val="Ttulo1"/>
        <w:spacing w:before="0" w:beforeAutospacing="0" w:after="0" w:afterAutospacing="0"/>
        <w:ind w:left="-5"/>
        <w:rPr>
          <w:sz w:val="22"/>
          <w:szCs w:val="22"/>
        </w:rPr>
      </w:pPr>
      <w:r w:rsidRPr="00D56431">
        <w:rPr>
          <w:sz w:val="22"/>
          <w:szCs w:val="22"/>
        </w:rPr>
        <w:t xml:space="preserve">CLÁUSULA </w:t>
      </w:r>
      <w:r w:rsidR="005F5206">
        <w:rPr>
          <w:sz w:val="22"/>
          <w:szCs w:val="22"/>
        </w:rPr>
        <w:t>OITAVA</w:t>
      </w:r>
      <w:r w:rsidRPr="00D56431">
        <w:rPr>
          <w:sz w:val="22"/>
          <w:szCs w:val="22"/>
        </w:rPr>
        <w:t xml:space="preserve"> - DAS RESPONSABILIDADES DAS PARTES </w:t>
      </w:r>
    </w:p>
    <w:p w14:paraId="3457A1E6" w14:textId="2C7EE71E" w:rsidR="00BB04F1" w:rsidRPr="00D56431" w:rsidRDefault="005F5206" w:rsidP="00BB04F1">
      <w:pPr>
        <w:spacing w:line="240" w:lineRule="auto"/>
        <w:ind w:left="-5"/>
        <w:rPr>
          <w:sz w:val="22"/>
        </w:rPr>
      </w:pPr>
      <w:r>
        <w:rPr>
          <w:b/>
          <w:sz w:val="22"/>
        </w:rPr>
        <w:t>8</w:t>
      </w:r>
      <w:r w:rsidR="00BB04F1" w:rsidRPr="00D56431">
        <w:rPr>
          <w:b/>
          <w:sz w:val="22"/>
        </w:rPr>
        <w:t>.1.</w:t>
      </w:r>
      <w:r w:rsidR="00BB04F1" w:rsidRPr="00D56431">
        <w:rPr>
          <w:rFonts w:eastAsia="Arial"/>
          <w:b/>
          <w:sz w:val="22"/>
        </w:rPr>
        <w:t xml:space="preserve"> </w:t>
      </w:r>
      <w:r w:rsidR="00BB04F1" w:rsidRPr="00D56431">
        <w:rPr>
          <w:sz w:val="22"/>
        </w:rPr>
        <w:t xml:space="preserve">Constituem obrigações da CONTRATANTE, além das descritas no Termo de Referência: </w:t>
      </w:r>
    </w:p>
    <w:p w14:paraId="20EAD2BE" w14:textId="77777777" w:rsidR="00BB04F1" w:rsidRPr="00D56431" w:rsidRDefault="00BB04F1" w:rsidP="00BB04F1">
      <w:pPr>
        <w:numPr>
          <w:ilvl w:val="0"/>
          <w:numId w:val="28"/>
        </w:numPr>
        <w:spacing w:line="240" w:lineRule="auto"/>
        <w:ind w:left="0" w:firstLine="0"/>
        <w:rPr>
          <w:sz w:val="22"/>
        </w:rPr>
      </w:pPr>
      <w:r w:rsidRPr="00D56431">
        <w:rPr>
          <w:sz w:val="22"/>
        </w:rPr>
        <w:t xml:space="preserve">Notificar a contratada, por escrito, sobre imperfeições, falhas ou qualquer irregularidade encontrada nos serviços prestados para que sejam substituídos. </w:t>
      </w:r>
    </w:p>
    <w:p w14:paraId="6BA382DC" w14:textId="77777777" w:rsidR="00BB04F1" w:rsidRPr="00D56431" w:rsidRDefault="00BB04F1" w:rsidP="00BB04F1">
      <w:pPr>
        <w:numPr>
          <w:ilvl w:val="0"/>
          <w:numId w:val="28"/>
        </w:numPr>
        <w:spacing w:line="240" w:lineRule="auto"/>
        <w:ind w:left="0" w:firstLine="0"/>
        <w:rPr>
          <w:sz w:val="22"/>
        </w:rPr>
      </w:pPr>
      <w:r w:rsidRPr="00D56431">
        <w:rPr>
          <w:sz w:val="22"/>
        </w:rPr>
        <w:t>Supervisionar e fiscalizar a realização dos serviços/materiais.</w:t>
      </w:r>
    </w:p>
    <w:p w14:paraId="7AE028D4" w14:textId="77777777" w:rsidR="00BB04F1" w:rsidRPr="00D56431" w:rsidRDefault="00BB04F1" w:rsidP="00BB04F1">
      <w:pPr>
        <w:numPr>
          <w:ilvl w:val="0"/>
          <w:numId w:val="28"/>
        </w:numPr>
        <w:spacing w:line="240" w:lineRule="auto"/>
        <w:ind w:left="0" w:firstLine="0"/>
        <w:rPr>
          <w:sz w:val="22"/>
        </w:rPr>
      </w:pPr>
      <w:r w:rsidRPr="00D56431">
        <w:rPr>
          <w:sz w:val="22"/>
        </w:rPr>
        <w:t xml:space="preserve">Aplicar a Adjudicatária as sanções regulamentares e contratuais. </w:t>
      </w:r>
    </w:p>
    <w:p w14:paraId="048B576A" w14:textId="77777777" w:rsidR="00BB04F1" w:rsidRPr="00D56431" w:rsidRDefault="00BB04F1" w:rsidP="00BB04F1">
      <w:pPr>
        <w:numPr>
          <w:ilvl w:val="0"/>
          <w:numId w:val="28"/>
        </w:numPr>
        <w:spacing w:line="240" w:lineRule="auto"/>
        <w:ind w:left="0" w:firstLine="0"/>
        <w:rPr>
          <w:sz w:val="22"/>
        </w:rPr>
      </w:pPr>
      <w:r w:rsidRPr="00D56431">
        <w:rPr>
          <w:sz w:val="22"/>
        </w:rPr>
        <w:t xml:space="preserve">Prestar as informações e os esclarecimentos atinentes ao objeto, que venham a ser solicitados pela Contratada. </w:t>
      </w:r>
    </w:p>
    <w:p w14:paraId="70A51D80" w14:textId="77777777" w:rsidR="00BB04F1" w:rsidRPr="00D56431" w:rsidRDefault="00BB04F1" w:rsidP="00BB04F1">
      <w:pPr>
        <w:spacing w:line="240" w:lineRule="auto"/>
        <w:ind w:left="0" w:firstLine="0"/>
        <w:rPr>
          <w:sz w:val="22"/>
        </w:rPr>
      </w:pPr>
    </w:p>
    <w:p w14:paraId="0969A6D9" w14:textId="79EE7B46" w:rsidR="00BB04F1" w:rsidRPr="00D56431" w:rsidRDefault="005F5206" w:rsidP="00BB04F1">
      <w:pPr>
        <w:spacing w:line="240" w:lineRule="auto"/>
        <w:ind w:left="0" w:firstLine="0"/>
        <w:jc w:val="left"/>
        <w:rPr>
          <w:sz w:val="22"/>
        </w:rPr>
      </w:pPr>
      <w:r>
        <w:rPr>
          <w:b/>
          <w:sz w:val="22"/>
        </w:rPr>
        <w:t>8</w:t>
      </w:r>
      <w:r w:rsidR="00BB04F1" w:rsidRPr="00D56431">
        <w:rPr>
          <w:b/>
          <w:sz w:val="22"/>
        </w:rPr>
        <w:t>.2.</w:t>
      </w:r>
      <w:r w:rsidR="00BB04F1" w:rsidRPr="00D56431">
        <w:rPr>
          <w:rFonts w:eastAsia="Arial"/>
          <w:b/>
          <w:sz w:val="22"/>
        </w:rPr>
        <w:t xml:space="preserve"> </w:t>
      </w:r>
      <w:r w:rsidR="00BB04F1" w:rsidRPr="00D56431">
        <w:rPr>
          <w:sz w:val="22"/>
        </w:rPr>
        <w:t xml:space="preserve">Constituem obrigações da CONTRATADA, além das descritas no Termo de Referência: </w:t>
      </w:r>
    </w:p>
    <w:p w14:paraId="35328350"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D56431" w:rsidRDefault="00BB04F1" w:rsidP="00BB04F1">
      <w:pPr>
        <w:numPr>
          <w:ilvl w:val="0"/>
          <w:numId w:val="29"/>
        </w:numPr>
        <w:spacing w:line="240" w:lineRule="auto"/>
        <w:ind w:left="0" w:firstLine="0"/>
        <w:rPr>
          <w:sz w:val="22"/>
        </w:rPr>
      </w:pPr>
      <w:r w:rsidRPr="00D56431">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D56431" w:rsidRDefault="00BB04F1" w:rsidP="00BB04F1">
      <w:pPr>
        <w:numPr>
          <w:ilvl w:val="0"/>
          <w:numId w:val="30"/>
        </w:numPr>
        <w:spacing w:line="240" w:lineRule="auto"/>
        <w:ind w:left="0" w:firstLine="0"/>
        <w:rPr>
          <w:sz w:val="22"/>
        </w:rPr>
      </w:pPr>
      <w:r w:rsidRPr="00D56431">
        <w:rPr>
          <w:sz w:val="22"/>
        </w:rPr>
        <w:t xml:space="preserve">Os serviços/materiais entregues serão avaliados pela qualidade, podendo a contratante recusar o recebimento. </w:t>
      </w:r>
    </w:p>
    <w:p w14:paraId="3C480B1C" w14:textId="77777777" w:rsidR="00BB04F1" w:rsidRPr="00D56431" w:rsidRDefault="00BB04F1" w:rsidP="00BB04F1">
      <w:pPr>
        <w:numPr>
          <w:ilvl w:val="0"/>
          <w:numId w:val="30"/>
        </w:numPr>
        <w:spacing w:line="240" w:lineRule="auto"/>
        <w:ind w:left="0" w:firstLine="0"/>
        <w:rPr>
          <w:sz w:val="22"/>
        </w:rPr>
      </w:pPr>
      <w:r w:rsidRPr="00D56431">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D56431" w:rsidRDefault="00BB04F1" w:rsidP="00BB04F1">
      <w:pPr>
        <w:numPr>
          <w:ilvl w:val="0"/>
          <w:numId w:val="30"/>
        </w:numPr>
        <w:spacing w:line="240" w:lineRule="auto"/>
        <w:ind w:left="0" w:firstLine="0"/>
        <w:rPr>
          <w:sz w:val="22"/>
        </w:rPr>
      </w:pPr>
      <w:r w:rsidRPr="00D56431">
        <w:rPr>
          <w:sz w:val="22"/>
        </w:rPr>
        <w:t xml:space="preserve">Responsabilizar-se pelos vícios e danos decorrentes do produto, de acordo com o Código de Defesa do Consumidor (Lei nº. 8.078, de 1990). </w:t>
      </w:r>
    </w:p>
    <w:p w14:paraId="2EC525A5" w14:textId="77777777" w:rsidR="00BB04F1" w:rsidRPr="00D56431" w:rsidRDefault="00BB04F1" w:rsidP="00BB04F1">
      <w:pPr>
        <w:numPr>
          <w:ilvl w:val="0"/>
          <w:numId w:val="30"/>
        </w:numPr>
        <w:spacing w:line="240" w:lineRule="auto"/>
        <w:ind w:left="0" w:firstLine="0"/>
        <w:rPr>
          <w:sz w:val="22"/>
        </w:rPr>
      </w:pPr>
      <w:r w:rsidRPr="00D56431">
        <w:rPr>
          <w:sz w:val="22"/>
        </w:rPr>
        <w:t xml:space="preserve">Comunicar por escrito a Administração, qualquer anormalidade de caráter urgente e prestar os esclarecimentos que julgar necessário. </w:t>
      </w:r>
    </w:p>
    <w:p w14:paraId="5C4209E0" w14:textId="77777777" w:rsidR="00BB04F1" w:rsidRPr="00D56431" w:rsidRDefault="00BB04F1" w:rsidP="00BB04F1">
      <w:pPr>
        <w:numPr>
          <w:ilvl w:val="0"/>
          <w:numId w:val="30"/>
        </w:numPr>
        <w:spacing w:line="240" w:lineRule="auto"/>
        <w:ind w:left="0" w:firstLine="0"/>
        <w:rPr>
          <w:sz w:val="22"/>
        </w:rPr>
      </w:pPr>
      <w:r w:rsidRPr="00D56431">
        <w:rPr>
          <w:sz w:val="22"/>
        </w:rPr>
        <w:t xml:space="preserve">Acatar as determinações dos responsáveis pelo recebimento e conferência dos serviços. </w:t>
      </w:r>
    </w:p>
    <w:p w14:paraId="6C81B588" w14:textId="77777777" w:rsidR="00BB04F1" w:rsidRPr="00D56431" w:rsidRDefault="00BB04F1" w:rsidP="00BB04F1">
      <w:pPr>
        <w:numPr>
          <w:ilvl w:val="0"/>
          <w:numId w:val="30"/>
        </w:numPr>
        <w:spacing w:line="240" w:lineRule="auto"/>
        <w:ind w:left="0" w:firstLine="0"/>
        <w:rPr>
          <w:sz w:val="22"/>
        </w:rPr>
      </w:pPr>
      <w:r w:rsidRPr="00D56431">
        <w:rPr>
          <w:sz w:val="22"/>
        </w:rPr>
        <w:t xml:space="preserve">Arcar com todos os encargos decorrentes da presente contratação, especialmente os referentes a fretes, taxas, seguros, encargos sociais e trabalhistas. </w:t>
      </w:r>
    </w:p>
    <w:p w14:paraId="471E1678" w14:textId="77777777" w:rsidR="00BB04F1" w:rsidRPr="00D56431" w:rsidRDefault="00BB04F1" w:rsidP="00BB04F1">
      <w:pPr>
        <w:numPr>
          <w:ilvl w:val="0"/>
          <w:numId w:val="30"/>
        </w:numPr>
        <w:spacing w:line="240" w:lineRule="auto"/>
        <w:ind w:left="0" w:firstLine="0"/>
        <w:rPr>
          <w:sz w:val="22"/>
        </w:rPr>
      </w:pPr>
      <w:r w:rsidRPr="00D56431">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D56431" w:rsidRDefault="00BB04F1" w:rsidP="00BB04F1">
      <w:pPr>
        <w:numPr>
          <w:ilvl w:val="0"/>
          <w:numId w:val="30"/>
        </w:numPr>
        <w:spacing w:line="240" w:lineRule="auto"/>
        <w:ind w:left="0" w:firstLine="0"/>
        <w:rPr>
          <w:sz w:val="22"/>
        </w:rPr>
      </w:pPr>
      <w:r w:rsidRPr="00D56431">
        <w:rPr>
          <w:sz w:val="22"/>
        </w:rPr>
        <w:t xml:space="preserve">Entregar os itens no prazo indicado pela Contratante, em estrita observância das especificações do Termo de Referência, acompanhado da respectiva nota fiscal. </w:t>
      </w:r>
    </w:p>
    <w:p w14:paraId="01E2C2F2" w14:textId="77777777" w:rsidR="00BB04F1" w:rsidRPr="00D56431" w:rsidRDefault="00BB04F1" w:rsidP="00BB04F1">
      <w:pPr>
        <w:numPr>
          <w:ilvl w:val="0"/>
          <w:numId w:val="30"/>
        </w:numPr>
        <w:spacing w:line="240" w:lineRule="auto"/>
        <w:ind w:left="0" w:firstLine="0"/>
        <w:jc w:val="left"/>
        <w:rPr>
          <w:sz w:val="22"/>
        </w:rPr>
      </w:pPr>
      <w:r w:rsidRPr="00D56431">
        <w:rPr>
          <w:sz w:val="22"/>
        </w:rPr>
        <w:t xml:space="preserve">Abster-se de subcontratar total ou parcialmente o objeto desta ata de registro de preços. </w:t>
      </w:r>
    </w:p>
    <w:p w14:paraId="735D71B0" w14:textId="77777777" w:rsidR="00BB04F1" w:rsidRPr="00D56431" w:rsidRDefault="00BB04F1" w:rsidP="00BB04F1">
      <w:pPr>
        <w:spacing w:line="240" w:lineRule="auto"/>
        <w:ind w:left="0" w:firstLine="0"/>
        <w:jc w:val="left"/>
        <w:rPr>
          <w:sz w:val="22"/>
        </w:rPr>
      </w:pPr>
    </w:p>
    <w:p w14:paraId="62DF5A7C" w14:textId="341A2FB3" w:rsidR="00BB04F1" w:rsidRPr="00D56431" w:rsidRDefault="00BB04F1" w:rsidP="00BB04F1">
      <w:pPr>
        <w:spacing w:line="240" w:lineRule="auto"/>
        <w:ind w:left="-5"/>
        <w:jc w:val="left"/>
        <w:rPr>
          <w:sz w:val="22"/>
        </w:rPr>
      </w:pPr>
      <w:r w:rsidRPr="00D56431">
        <w:rPr>
          <w:b/>
          <w:sz w:val="22"/>
        </w:rPr>
        <w:t xml:space="preserve">CLÁUSULA </w:t>
      </w:r>
      <w:r w:rsidR="005F5206">
        <w:rPr>
          <w:b/>
          <w:sz w:val="22"/>
        </w:rPr>
        <w:t>NONA</w:t>
      </w:r>
      <w:r w:rsidRPr="00D56431">
        <w:rPr>
          <w:b/>
          <w:sz w:val="22"/>
        </w:rPr>
        <w:t xml:space="preserve"> – DAS INFRAÇÕES E SANCÕES ADMINISTRATIVAS: </w:t>
      </w:r>
    </w:p>
    <w:p w14:paraId="2D9F2708" w14:textId="77777777" w:rsidR="00BB04F1" w:rsidRPr="00D56431" w:rsidRDefault="00BB04F1" w:rsidP="00BB04F1">
      <w:pPr>
        <w:spacing w:line="240" w:lineRule="auto"/>
        <w:ind w:left="-5"/>
        <w:rPr>
          <w:sz w:val="22"/>
        </w:rPr>
      </w:pPr>
      <w:r w:rsidRPr="00D56431">
        <w:rPr>
          <w:b/>
          <w:sz w:val="22"/>
        </w:rPr>
        <w:t xml:space="preserve">9.1. </w:t>
      </w:r>
      <w:r w:rsidRPr="00D56431">
        <w:rPr>
          <w:sz w:val="22"/>
        </w:rPr>
        <w:t xml:space="preserve">A contratada será responsabilizada administrativamente pelas seguintes infrações: </w:t>
      </w:r>
    </w:p>
    <w:p w14:paraId="4DA92B88"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w:t>
      </w:r>
    </w:p>
    <w:p w14:paraId="6DF7E123"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D56431" w:rsidRDefault="00BB04F1" w:rsidP="00BB04F1">
      <w:pPr>
        <w:numPr>
          <w:ilvl w:val="0"/>
          <w:numId w:val="31"/>
        </w:numPr>
        <w:spacing w:line="240" w:lineRule="auto"/>
        <w:ind w:left="0" w:firstLine="0"/>
        <w:rPr>
          <w:sz w:val="22"/>
        </w:rPr>
      </w:pPr>
      <w:r w:rsidRPr="00D56431">
        <w:rPr>
          <w:sz w:val="22"/>
        </w:rPr>
        <w:t xml:space="preserve">dar causa à inexecução total da ata de registro de preço; </w:t>
      </w:r>
    </w:p>
    <w:p w14:paraId="5ADE796E" w14:textId="77777777" w:rsidR="00BB04F1" w:rsidRPr="00D56431" w:rsidRDefault="00BB04F1" w:rsidP="00BB04F1">
      <w:pPr>
        <w:numPr>
          <w:ilvl w:val="0"/>
          <w:numId w:val="31"/>
        </w:numPr>
        <w:spacing w:line="240" w:lineRule="auto"/>
        <w:ind w:left="0" w:firstLine="0"/>
        <w:rPr>
          <w:sz w:val="22"/>
        </w:rPr>
      </w:pPr>
      <w:r w:rsidRPr="00D56431">
        <w:rPr>
          <w:sz w:val="22"/>
        </w:rPr>
        <w:t xml:space="preserve">deixar de entregar a documentação exigida para o certame; </w:t>
      </w:r>
    </w:p>
    <w:p w14:paraId="23E5493A"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manter a proposta, salvo em decorrência de fato superveniente devidamente justificado; </w:t>
      </w:r>
    </w:p>
    <w:p w14:paraId="2E370EDD" w14:textId="77777777" w:rsidR="00BB04F1" w:rsidRPr="00D56431" w:rsidRDefault="00BB04F1" w:rsidP="00BB04F1">
      <w:pPr>
        <w:numPr>
          <w:ilvl w:val="0"/>
          <w:numId w:val="31"/>
        </w:numPr>
        <w:spacing w:line="240" w:lineRule="auto"/>
        <w:ind w:left="0" w:firstLine="0"/>
        <w:rPr>
          <w:sz w:val="22"/>
        </w:rPr>
      </w:pPr>
      <w:r w:rsidRPr="00D56431">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D56431" w:rsidRDefault="00BB04F1" w:rsidP="00BB04F1">
      <w:pPr>
        <w:numPr>
          <w:ilvl w:val="0"/>
          <w:numId w:val="31"/>
        </w:numPr>
        <w:spacing w:line="240" w:lineRule="auto"/>
        <w:ind w:left="0" w:firstLine="0"/>
        <w:rPr>
          <w:sz w:val="22"/>
        </w:rPr>
      </w:pPr>
      <w:r w:rsidRPr="00D56431">
        <w:rPr>
          <w:sz w:val="22"/>
        </w:rPr>
        <w:t xml:space="preserve">ensejar o retardamento da execução ou da entrega do objeto da licitação sem motivo justificado; </w:t>
      </w:r>
    </w:p>
    <w:p w14:paraId="29CC4559" w14:textId="77777777" w:rsidR="00BB04F1" w:rsidRPr="00D56431" w:rsidRDefault="00BB04F1" w:rsidP="00BB04F1">
      <w:pPr>
        <w:numPr>
          <w:ilvl w:val="0"/>
          <w:numId w:val="31"/>
        </w:numPr>
        <w:spacing w:line="240" w:lineRule="auto"/>
        <w:ind w:left="0" w:firstLine="0"/>
        <w:rPr>
          <w:sz w:val="22"/>
        </w:rPr>
      </w:pPr>
      <w:r w:rsidRPr="00D56431">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D56431" w:rsidRDefault="00BB04F1" w:rsidP="00BB04F1">
      <w:pPr>
        <w:numPr>
          <w:ilvl w:val="0"/>
          <w:numId w:val="31"/>
        </w:numPr>
        <w:spacing w:line="240" w:lineRule="auto"/>
        <w:ind w:left="0" w:firstLine="0"/>
        <w:rPr>
          <w:sz w:val="22"/>
        </w:rPr>
      </w:pPr>
      <w:r w:rsidRPr="00D56431">
        <w:rPr>
          <w:sz w:val="22"/>
        </w:rPr>
        <w:t xml:space="preserve">fraudar a licitação ou praticar ato fraudulento na execução da ata de registro de preço; </w:t>
      </w:r>
    </w:p>
    <w:p w14:paraId="6F8343C1" w14:textId="77777777" w:rsidR="00BB04F1" w:rsidRPr="00D56431" w:rsidRDefault="00BB04F1" w:rsidP="00BB04F1">
      <w:pPr>
        <w:numPr>
          <w:ilvl w:val="0"/>
          <w:numId w:val="31"/>
        </w:numPr>
        <w:spacing w:line="240" w:lineRule="auto"/>
        <w:ind w:left="0" w:firstLine="0"/>
        <w:rPr>
          <w:sz w:val="22"/>
        </w:rPr>
      </w:pPr>
      <w:r w:rsidRPr="00D56431">
        <w:rPr>
          <w:sz w:val="22"/>
        </w:rPr>
        <w:t xml:space="preserve">comportar-se de modo inidôneo ou cometer fraude de qualquer natureza; </w:t>
      </w:r>
    </w:p>
    <w:p w14:paraId="19CB2306" w14:textId="77777777" w:rsidR="00BB04F1" w:rsidRPr="00D56431" w:rsidRDefault="00BB04F1" w:rsidP="00BB04F1">
      <w:pPr>
        <w:numPr>
          <w:ilvl w:val="0"/>
          <w:numId w:val="32"/>
        </w:numPr>
        <w:spacing w:line="240" w:lineRule="auto"/>
        <w:ind w:left="0" w:firstLine="0"/>
        <w:rPr>
          <w:sz w:val="22"/>
        </w:rPr>
      </w:pPr>
      <w:r w:rsidRPr="00D56431">
        <w:rPr>
          <w:sz w:val="22"/>
        </w:rPr>
        <w:t xml:space="preserve">praticar atos ilícitos com vistas a frustrar os objetivos da licitação; </w:t>
      </w:r>
    </w:p>
    <w:p w14:paraId="210B63D7" w14:textId="77777777" w:rsidR="00BB04F1" w:rsidRPr="00D56431" w:rsidRDefault="00BB04F1" w:rsidP="00BB04F1">
      <w:pPr>
        <w:numPr>
          <w:ilvl w:val="0"/>
          <w:numId w:val="32"/>
        </w:numPr>
        <w:spacing w:line="240" w:lineRule="auto"/>
        <w:ind w:left="0" w:firstLine="0"/>
        <w:rPr>
          <w:sz w:val="22"/>
        </w:rPr>
      </w:pPr>
      <w:r w:rsidRPr="00D56431">
        <w:rPr>
          <w:sz w:val="22"/>
        </w:rPr>
        <w:t>praticar ato lesivo previsto no art. 5º da Lei nº 12.846, de 1º de agosto de 2013</w:t>
      </w:r>
      <w:r w:rsidRPr="00D56431">
        <w:rPr>
          <w:sz w:val="22"/>
          <w:u w:val="single" w:color="000000"/>
        </w:rPr>
        <w:t>.</w:t>
      </w:r>
      <w:r w:rsidRPr="00D56431">
        <w:rPr>
          <w:sz w:val="22"/>
        </w:rPr>
        <w:t xml:space="preserve"> </w:t>
      </w:r>
    </w:p>
    <w:p w14:paraId="4D01ED98"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a enviar o detalhamento da proposta quando exigível; </w:t>
      </w:r>
    </w:p>
    <w:p w14:paraId="5E04CCCA" w14:textId="77777777" w:rsidR="00BB04F1" w:rsidRPr="00D56431" w:rsidRDefault="00BB04F1" w:rsidP="00BB04F1">
      <w:pPr>
        <w:numPr>
          <w:ilvl w:val="0"/>
          <w:numId w:val="32"/>
        </w:numPr>
        <w:spacing w:line="240" w:lineRule="auto"/>
        <w:ind w:left="0" w:firstLine="0"/>
        <w:rPr>
          <w:sz w:val="22"/>
        </w:rPr>
      </w:pPr>
      <w:r w:rsidRPr="00D56431">
        <w:rPr>
          <w:sz w:val="22"/>
        </w:rPr>
        <w:t xml:space="preserve">pedir para ser desclassificado quando encerrada a etapa competitiva; ou  </w:t>
      </w:r>
    </w:p>
    <w:p w14:paraId="793142C9" w14:textId="77777777" w:rsidR="00BB04F1" w:rsidRPr="00D56431" w:rsidRDefault="00BB04F1" w:rsidP="00BB04F1">
      <w:pPr>
        <w:numPr>
          <w:ilvl w:val="0"/>
          <w:numId w:val="32"/>
        </w:numPr>
        <w:spacing w:line="240" w:lineRule="auto"/>
        <w:ind w:left="0" w:firstLine="0"/>
        <w:rPr>
          <w:sz w:val="22"/>
        </w:rPr>
      </w:pPr>
      <w:r w:rsidRPr="00D56431">
        <w:rPr>
          <w:sz w:val="22"/>
        </w:rPr>
        <w:t xml:space="preserve">deixar de apresentar amostra ou apresentar amostra falsificada ou deteriorada; </w:t>
      </w:r>
    </w:p>
    <w:p w14:paraId="71DC1E50" w14:textId="77777777" w:rsidR="00BB04F1" w:rsidRPr="00D56431" w:rsidRDefault="00BB04F1" w:rsidP="00BB04F1">
      <w:pPr>
        <w:numPr>
          <w:ilvl w:val="0"/>
          <w:numId w:val="32"/>
        </w:numPr>
        <w:spacing w:line="240" w:lineRule="auto"/>
        <w:ind w:left="0" w:firstLine="0"/>
        <w:rPr>
          <w:sz w:val="22"/>
        </w:rPr>
      </w:pPr>
      <w:r w:rsidRPr="00D56431">
        <w:rPr>
          <w:sz w:val="22"/>
        </w:rPr>
        <w:t xml:space="preserve">apresentar proposta ou amostra em desacordo com as especificações do Edital e seus anexos </w:t>
      </w:r>
    </w:p>
    <w:p w14:paraId="2483E8A9" w14:textId="77777777" w:rsidR="00BB04F1" w:rsidRPr="00D56431" w:rsidRDefault="00BB04F1" w:rsidP="00BB04F1">
      <w:pPr>
        <w:numPr>
          <w:ilvl w:val="0"/>
          <w:numId w:val="32"/>
        </w:numPr>
        <w:spacing w:line="240" w:lineRule="auto"/>
        <w:ind w:left="0" w:firstLine="0"/>
        <w:rPr>
          <w:sz w:val="22"/>
        </w:rPr>
      </w:pPr>
      <w:r w:rsidRPr="00D56431">
        <w:rPr>
          <w:sz w:val="22"/>
        </w:rPr>
        <w:t xml:space="preserve">recusar-se, sem justificativa, a assinar a ata de registro de preço, ou a aceitar ou retirar o instrumento equivalente no prazo estabelecido pela Administração; </w:t>
      </w:r>
    </w:p>
    <w:p w14:paraId="73817023" w14:textId="77777777" w:rsidR="00BB04F1" w:rsidRPr="00D56431" w:rsidRDefault="00BB04F1" w:rsidP="00BB04F1">
      <w:pPr>
        <w:numPr>
          <w:ilvl w:val="0"/>
          <w:numId w:val="32"/>
        </w:numPr>
        <w:spacing w:line="240" w:lineRule="auto"/>
        <w:ind w:left="0" w:firstLine="0"/>
        <w:rPr>
          <w:sz w:val="22"/>
        </w:rPr>
      </w:pPr>
      <w:r w:rsidRPr="00D56431">
        <w:rPr>
          <w:sz w:val="22"/>
        </w:rPr>
        <w:t xml:space="preserve">agir em conluio ou em desconformidade com a lei;  </w:t>
      </w:r>
    </w:p>
    <w:p w14:paraId="47B7D943" w14:textId="77777777" w:rsidR="00BB04F1" w:rsidRPr="00D56431" w:rsidRDefault="00BB04F1" w:rsidP="00BB04F1">
      <w:pPr>
        <w:numPr>
          <w:ilvl w:val="0"/>
          <w:numId w:val="32"/>
        </w:numPr>
        <w:spacing w:line="240" w:lineRule="auto"/>
        <w:ind w:left="-5" w:firstLine="0"/>
        <w:rPr>
          <w:b/>
          <w:sz w:val="22"/>
        </w:rPr>
      </w:pPr>
      <w:r w:rsidRPr="00D56431">
        <w:rPr>
          <w:sz w:val="22"/>
        </w:rPr>
        <w:t xml:space="preserve">induzir deliberadamente a erro no julgamento;  </w:t>
      </w:r>
    </w:p>
    <w:p w14:paraId="7316C491" w14:textId="77777777" w:rsidR="00BB04F1" w:rsidRPr="00D56431" w:rsidRDefault="00BB04F1" w:rsidP="00BB04F1">
      <w:pPr>
        <w:spacing w:line="240" w:lineRule="auto"/>
        <w:ind w:left="-5"/>
        <w:rPr>
          <w:b/>
          <w:sz w:val="22"/>
        </w:rPr>
      </w:pPr>
    </w:p>
    <w:p w14:paraId="4B7FD7BA" w14:textId="2970042F" w:rsidR="00BB04F1" w:rsidRPr="00D56431" w:rsidRDefault="005F5206" w:rsidP="00BB04F1">
      <w:pPr>
        <w:spacing w:line="240" w:lineRule="auto"/>
        <w:ind w:left="-5"/>
        <w:rPr>
          <w:sz w:val="22"/>
        </w:rPr>
      </w:pPr>
      <w:r>
        <w:rPr>
          <w:b/>
          <w:sz w:val="22"/>
        </w:rPr>
        <w:t>9</w:t>
      </w:r>
      <w:r w:rsidR="00BB04F1" w:rsidRPr="00D56431">
        <w:rPr>
          <w:b/>
          <w:sz w:val="22"/>
        </w:rPr>
        <w:t>.2.</w:t>
      </w:r>
      <w:r w:rsidR="00BB04F1" w:rsidRPr="00D56431">
        <w:rPr>
          <w:sz w:val="22"/>
        </w:rPr>
        <w:t xml:space="preserve"> Serão aplicadas ao responsável pelas infrações administrativas previstas no item 8.1. deste, as seguintes sanções: </w:t>
      </w:r>
    </w:p>
    <w:p w14:paraId="0283C787" w14:textId="77777777" w:rsidR="00BB04F1" w:rsidRPr="00D56431" w:rsidRDefault="00BB04F1" w:rsidP="00BB04F1">
      <w:pPr>
        <w:numPr>
          <w:ilvl w:val="2"/>
          <w:numId w:val="33"/>
        </w:numPr>
        <w:spacing w:line="240" w:lineRule="auto"/>
        <w:ind w:left="0" w:firstLine="0"/>
        <w:rPr>
          <w:sz w:val="22"/>
        </w:rPr>
      </w:pPr>
      <w:r w:rsidRPr="00D56431">
        <w:rPr>
          <w:sz w:val="22"/>
        </w:rPr>
        <w:t xml:space="preserve">advertência; </w:t>
      </w:r>
    </w:p>
    <w:p w14:paraId="148A2810" w14:textId="77777777" w:rsidR="00BB04F1" w:rsidRPr="00D56431" w:rsidRDefault="00BB04F1" w:rsidP="00BB04F1">
      <w:pPr>
        <w:numPr>
          <w:ilvl w:val="2"/>
          <w:numId w:val="33"/>
        </w:numPr>
        <w:spacing w:line="240" w:lineRule="auto"/>
        <w:ind w:left="0" w:firstLine="0"/>
        <w:rPr>
          <w:sz w:val="22"/>
        </w:rPr>
      </w:pPr>
      <w:r w:rsidRPr="00D56431">
        <w:rPr>
          <w:sz w:val="22"/>
        </w:rPr>
        <w:t xml:space="preserve">multa de no mínimo 0,5% (cinco décimos por cento) e máximo de 30% (trinta por cento) do valor do objeto licitado ou contratado; </w:t>
      </w:r>
    </w:p>
    <w:p w14:paraId="132FB320" w14:textId="77777777" w:rsidR="00BB04F1" w:rsidRPr="00D56431" w:rsidRDefault="00BB04F1" w:rsidP="00BB04F1">
      <w:pPr>
        <w:numPr>
          <w:ilvl w:val="2"/>
          <w:numId w:val="33"/>
        </w:numPr>
        <w:spacing w:line="240" w:lineRule="auto"/>
        <w:ind w:left="0" w:firstLine="0"/>
        <w:rPr>
          <w:sz w:val="22"/>
        </w:rPr>
      </w:pPr>
      <w:r w:rsidRPr="00D56431">
        <w:rPr>
          <w:sz w:val="22"/>
        </w:rPr>
        <w:t xml:space="preserve">impedimento de licitar e contratar, no âmbito da Administração Pública direta e indireta do órgão licitante, pelo prazo máximo de 3 (três) anos. </w:t>
      </w:r>
    </w:p>
    <w:p w14:paraId="27F79DC8" w14:textId="0B74EA72" w:rsidR="00BB04F1" w:rsidRPr="00D56431" w:rsidRDefault="00BB04F1" w:rsidP="00BB04F1">
      <w:pPr>
        <w:numPr>
          <w:ilvl w:val="2"/>
          <w:numId w:val="33"/>
        </w:numPr>
        <w:spacing w:line="240" w:lineRule="auto"/>
        <w:ind w:left="-5" w:firstLine="0"/>
        <w:rPr>
          <w:b/>
          <w:sz w:val="22"/>
        </w:rPr>
      </w:pPr>
      <w:r w:rsidRPr="00D56431">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D56431" w:rsidRDefault="00BB04F1" w:rsidP="00BB04F1">
      <w:pPr>
        <w:spacing w:line="240" w:lineRule="auto"/>
        <w:ind w:left="-5"/>
        <w:rPr>
          <w:b/>
          <w:sz w:val="22"/>
        </w:rPr>
      </w:pPr>
    </w:p>
    <w:p w14:paraId="237EBEBD" w14:textId="39F96928" w:rsidR="00BB04F1" w:rsidRPr="005F5206" w:rsidRDefault="005F5206" w:rsidP="005F5206">
      <w:pPr>
        <w:ind w:left="-15" w:firstLine="0"/>
        <w:rPr>
          <w:sz w:val="22"/>
        </w:rPr>
      </w:pPr>
      <w:r w:rsidRPr="005F5206">
        <w:rPr>
          <w:b/>
          <w:bCs/>
          <w:sz w:val="22"/>
        </w:rPr>
        <w:t>9.3.</w:t>
      </w:r>
      <w:r>
        <w:rPr>
          <w:sz w:val="22"/>
        </w:rPr>
        <w:t xml:space="preserve"> </w:t>
      </w:r>
      <w:r w:rsidR="00BB04F1" w:rsidRPr="005F5206">
        <w:rPr>
          <w:sz w:val="22"/>
        </w:rPr>
        <w:t xml:space="preserve">As sanções previstas nas alíneas “a”, “c” e “d” do item </w:t>
      </w:r>
      <w:r>
        <w:rPr>
          <w:sz w:val="22"/>
        </w:rPr>
        <w:t>9</w:t>
      </w:r>
      <w:r w:rsidR="00BB04F1" w:rsidRPr="005F5206">
        <w:rPr>
          <w:sz w:val="22"/>
        </w:rPr>
        <w:t xml:space="preserve">.2. do presente poderão ser aplicadas cumulativamente com a prevista na alínea “b” do mesmo item. </w:t>
      </w:r>
    </w:p>
    <w:p w14:paraId="50682A2E" w14:textId="77777777" w:rsidR="00BB04F1" w:rsidRPr="005F5206" w:rsidRDefault="00BB04F1" w:rsidP="005F5206">
      <w:pPr>
        <w:ind w:left="-15" w:firstLine="0"/>
        <w:rPr>
          <w:sz w:val="22"/>
        </w:rPr>
      </w:pPr>
      <w:r w:rsidRPr="005F5206">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5F5206" w:rsidRDefault="005F5206" w:rsidP="005F5206">
      <w:pPr>
        <w:rPr>
          <w:sz w:val="22"/>
        </w:rPr>
      </w:pPr>
      <w:r w:rsidRPr="005F5206">
        <w:rPr>
          <w:b/>
          <w:bCs/>
          <w:sz w:val="22"/>
        </w:rPr>
        <w:t>9.</w:t>
      </w:r>
      <w:r>
        <w:rPr>
          <w:b/>
          <w:bCs/>
          <w:sz w:val="22"/>
        </w:rPr>
        <w:t>4</w:t>
      </w:r>
      <w:r w:rsidRPr="005F5206">
        <w:rPr>
          <w:b/>
          <w:bCs/>
          <w:sz w:val="22"/>
        </w:rPr>
        <w:t>.</w:t>
      </w:r>
      <w:r>
        <w:rPr>
          <w:sz w:val="22"/>
        </w:rPr>
        <w:t xml:space="preserve"> </w:t>
      </w:r>
      <w:r w:rsidR="00BB04F1" w:rsidRPr="005F5206">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D56431" w:rsidRDefault="005F5206" w:rsidP="005F5206">
      <w:pPr>
        <w:pStyle w:val="PargrafodaLista"/>
        <w:ind w:left="0"/>
        <w:jc w:val="both"/>
        <w:rPr>
          <w:sz w:val="22"/>
          <w:szCs w:val="22"/>
        </w:rPr>
      </w:pPr>
      <w:r w:rsidRPr="005F5206">
        <w:rPr>
          <w:b/>
          <w:bCs/>
          <w:sz w:val="22"/>
        </w:rPr>
        <w:t>9.</w:t>
      </w:r>
      <w:r>
        <w:rPr>
          <w:b/>
          <w:bCs/>
          <w:sz w:val="22"/>
        </w:rPr>
        <w:t>5</w:t>
      </w:r>
      <w:r w:rsidRPr="005F5206">
        <w:rPr>
          <w:b/>
          <w:bCs/>
          <w:sz w:val="22"/>
        </w:rPr>
        <w:t>.</w:t>
      </w:r>
      <w:r>
        <w:rPr>
          <w:sz w:val="22"/>
        </w:rPr>
        <w:t xml:space="preserve"> </w:t>
      </w:r>
      <w:r w:rsidR="00BB04F1" w:rsidRPr="00D56431">
        <w:rPr>
          <w:sz w:val="22"/>
          <w:szCs w:val="22"/>
        </w:rPr>
        <w:t xml:space="preserve">A aplicação das sanções previstas no item </w:t>
      </w:r>
      <w:r>
        <w:rPr>
          <w:sz w:val="22"/>
          <w:szCs w:val="22"/>
        </w:rPr>
        <w:t>9</w:t>
      </w:r>
      <w:r w:rsidR="00BB04F1" w:rsidRPr="00D56431">
        <w:rPr>
          <w:sz w:val="22"/>
          <w:szCs w:val="22"/>
        </w:rPr>
        <w:t xml:space="preserve">.2. deste não exclui, em hipótese alguma, a obrigação de reparação integral do dano causado à Administração Pública. </w:t>
      </w:r>
    </w:p>
    <w:p w14:paraId="01137199" w14:textId="5A972253" w:rsidR="00BB04F1" w:rsidRPr="00D56431" w:rsidRDefault="005F5206" w:rsidP="005F5206">
      <w:pPr>
        <w:pStyle w:val="PargrafodaLista"/>
        <w:ind w:left="0"/>
        <w:jc w:val="both"/>
        <w:rPr>
          <w:sz w:val="22"/>
          <w:szCs w:val="22"/>
        </w:rPr>
      </w:pPr>
      <w:r w:rsidRPr="005F5206">
        <w:rPr>
          <w:b/>
          <w:bCs/>
          <w:sz w:val="22"/>
        </w:rPr>
        <w:t>9.</w:t>
      </w:r>
      <w:r>
        <w:rPr>
          <w:b/>
          <w:bCs/>
          <w:sz w:val="22"/>
        </w:rPr>
        <w:t>6</w:t>
      </w:r>
      <w:r w:rsidRPr="005F5206">
        <w:rPr>
          <w:b/>
          <w:bCs/>
          <w:sz w:val="22"/>
        </w:rPr>
        <w:t>.</w:t>
      </w:r>
      <w:r>
        <w:rPr>
          <w:sz w:val="22"/>
        </w:rPr>
        <w:t xml:space="preserve"> </w:t>
      </w:r>
      <w:r w:rsidR="00BB04F1" w:rsidRPr="00D56431">
        <w:rPr>
          <w:sz w:val="22"/>
          <w:szCs w:val="22"/>
        </w:rPr>
        <w:t xml:space="preserve">Na aplicação da sanção prevista no item </w:t>
      </w:r>
      <w:r>
        <w:rPr>
          <w:sz w:val="22"/>
          <w:szCs w:val="22"/>
        </w:rPr>
        <w:t>9</w:t>
      </w:r>
      <w:r w:rsidR="00BB04F1" w:rsidRPr="00D56431">
        <w:rPr>
          <w:sz w:val="22"/>
          <w:szCs w:val="22"/>
        </w:rPr>
        <w:t xml:space="preserve">.2, alínea “b”, do presente, será facultada a defesa do interessado no prazo de 15 (quinze) dias úteis, contado da data de sua intimação. </w:t>
      </w:r>
    </w:p>
    <w:p w14:paraId="61F9A73D" w14:textId="767C9998" w:rsidR="00BB04F1" w:rsidRPr="00D56431" w:rsidRDefault="005F5206" w:rsidP="005F5206">
      <w:pPr>
        <w:pStyle w:val="PargrafodaLista"/>
        <w:ind w:left="0"/>
        <w:jc w:val="both"/>
        <w:rPr>
          <w:sz w:val="22"/>
          <w:szCs w:val="22"/>
        </w:rPr>
      </w:pPr>
      <w:r w:rsidRPr="005F5206">
        <w:rPr>
          <w:b/>
          <w:bCs/>
          <w:sz w:val="22"/>
        </w:rPr>
        <w:t>9.</w:t>
      </w:r>
      <w:r>
        <w:rPr>
          <w:b/>
          <w:bCs/>
          <w:sz w:val="22"/>
        </w:rPr>
        <w:t>7</w:t>
      </w:r>
      <w:r w:rsidRPr="005F5206">
        <w:rPr>
          <w:b/>
          <w:bCs/>
          <w:sz w:val="22"/>
        </w:rPr>
        <w:t>.</w:t>
      </w:r>
      <w:r>
        <w:rPr>
          <w:sz w:val="22"/>
        </w:rPr>
        <w:t xml:space="preserve"> </w:t>
      </w:r>
      <w:r w:rsidR="00BB04F1" w:rsidRPr="00D56431">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D56431" w:rsidRDefault="005F5206" w:rsidP="005F5206">
      <w:pPr>
        <w:pStyle w:val="PargrafodaLista"/>
        <w:ind w:left="0"/>
        <w:jc w:val="both"/>
        <w:rPr>
          <w:sz w:val="22"/>
          <w:szCs w:val="22"/>
        </w:rPr>
      </w:pPr>
      <w:r w:rsidRPr="005F5206">
        <w:rPr>
          <w:b/>
          <w:bCs/>
          <w:sz w:val="22"/>
        </w:rPr>
        <w:t>9.</w:t>
      </w:r>
      <w:r>
        <w:rPr>
          <w:b/>
          <w:bCs/>
          <w:sz w:val="22"/>
        </w:rPr>
        <w:t>8</w:t>
      </w:r>
      <w:r w:rsidRPr="005F5206">
        <w:rPr>
          <w:b/>
          <w:bCs/>
          <w:sz w:val="22"/>
        </w:rPr>
        <w:t>.</w:t>
      </w:r>
      <w:r>
        <w:rPr>
          <w:sz w:val="22"/>
        </w:rPr>
        <w:t xml:space="preserve"> </w:t>
      </w:r>
      <w:r w:rsidR="00BB04F1" w:rsidRPr="00D56431">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D56431" w:rsidRDefault="005F5206" w:rsidP="005F5206">
      <w:pPr>
        <w:pStyle w:val="PargrafodaLista"/>
        <w:ind w:left="0"/>
        <w:jc w:val="both"/>
        <w:rPr>
          <w:sz w:val="22"/>
          <w:szCs w:val="22"/>
        </w:rPr>
      </w:pPr>
      <w:r w:rsidRPr="005F5206">
        <w:rPr>
          <w:b/>
          <w:bCs/>
          <w:sz w:val="22"/>
        </w:rPr>
        <w:t>9.</w:t>
      </w:r>
      <w:r>
        <w:rPr>
          <w:b/>
          <w:bCs/>
          <w:sz w:val="22"/>
        </w:rPr>
        <w:t>9</w:t>
      </w:r>
      <w:r w:rsidRPr="005F5206">
        <w:rPr>
          <w:b/>
          <w:bCs/>
          <w:sz w:val="22"/>
        </w:rPr>
        <w:t>.</w:t>
      </w:r>
      <w:r>
        <w:rPr>
          <w:sz w:val="22"/>
        </w:rPr>
        <w:t xml:space="preserve"> </w:t>
      </w:r>
      <w:r w:rsidR="00BB04F1" w:rsidRPr="00D56431">
        <w:rPr>
          <w:sz w:val="22"/>
          <w:szCs w:val="22"/>
        </w:rPr>
        <w:t xml:space="preserve">Serão indeferidas pela comissão, mediante decisão fundamentada, provas ilícitas, impertinentes, desnecessárias, protelatórias ou intempestivas. </w:t>
      </w:r>
    </w:p>
    <w:p w14:paraId="4FFDA3A7" w14:textId="0BF11A28" w:rsidR="00BB04F1" w:rsidRPr="00D56431" w:rsidRDefault="005F5206" w:rsidP="005F5206">
      <w:pPr>
        <w:pStyle w:val="PargrafodaLista"/>
        <w:ind w:left="0"/>
        <w:jc w:val="both"/>
        <w:rPr>
          <w:sz w:val="22"/>
          <w:szCs w:val="22"/>
        </w:rPr>
      </w:pPr>
      <w:r w:rsidRPr="005F5206">
        <w:rPr>
          <w:b/>
          <w:bCs/>
          <w:sz w:val="22"/>
        </w:rPr>
        <w:t>9.</w:t>
      </w:r>
      <w:r>
        <w:rPr>
          <w:b/>
          <w:bCs/>
          <w:sz w:val="22"/>
        </w:rPr>
        <w:t>10</w:t>
      </w:r>
      <w:r w:rsidRPr="005F5206">
        <w:rPr>
          <w:b/>
          <w:bCs/>
          <w:sz w:val="22"/>
        </w:rPr>
        <w:t>.</w:t>
      </w:r>
      <w:r>
        <w:rPr>
          <w:sz w:val="22"/>
        </w:rPr>
        <w:t xml:space="preserve"> </w:t>
      </w:r>
      <w:r w:rsidR="00BB04F1" w:rsidRPr="00D56431">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507C2CA3" w14:textId="35364854" w:rsidR="00BB04F1" w:rsidRPr="005F5206" w:rsidRDefault="005F5206" w:rsidP="005F5206">
      <w:pPr>
        <w:rPr>
          <w:sz w:val="22"/>
        </w:rPr>
      </w:pPr>
      <w:r w:rsidRPr="005F5206">
        <w:rPr>
          <w:b/>
          <w:bCs/>
          <w:sz w:val="22"/>
        </w:rPr>
        <w:t>9.</w:t>
      </w:r>
      <w:r>
        <w:rPr>
          <w:b/>
          <w:bCs/>
          <w:sz w:val="22"/>
        </w:rPr>
        <w:t>11</w:t>
      </w:r>
      <w:r w:rsidRPr="005F5206">
        <w:rPr>
          <w:b/>
          <w:bCs/>
          <w:sz w:val="22"/>
        </w:rPr>
        <w:t>.</w:t>
      </w:r>
      <w:r>
        <w:rPr>
          <w:sz w:val="22"/>
        </w:rPr>
        <w:t xml:space="preserve"> </w:t>
      </w:r>
      <w:r w:rsidR="00BB04F1" w:rsidRPr="005F5206">
        <w:rPr>
          <w:sz w:val="22"/>
        </w:rPr>
        <w:t xml:space="preserve">É admitida a reabilitação do licitante ou contratado perante a própria autoridade que aplicou a penalidade, exigidos, cumulativamente: </w:t>
      </w:r>
    </w:p>
    <w:p w14:paraId="46C9436E" w14:textId="77777777" w:rsidR="00BB04F1" w:rsidRPr="00D56431" w:rsidRDefault="00BB04F1" w:rsidP="00BB04F1">
      <w:pPr>
        <w:numPr>
          <w:ilvl w:val="0"/>
          <w:numId w:val="34"/>
        </w:numPr>
        <w:spacing w:line="240" w:lineRule="auto"/>
        <w:ind w:left="0" w:hanging="15"/>
        <w:rPr>
          <w:sz w:val="22"/>
        </w:rPr>
      </w:pPr>
      <w:r w:rsidRPr="00D56431">
        <w:rPr>
          <w:sz w:val="22"/>
        </w:rPr>
        <w:t xml:space="preserve">reparação integral do dano causado à Administração Pública; </w:t>
      </w:r>
    </w:p>
    <w:p w14:paraId="322CA11D" w14:textId="77777777" w:rsidR="00BB04F1" w:rsidRPr="00D56431" w:rsidRDefault="00BB04F1" w:rsidP="00BB04F1">
      <w:pPr>
        <w:numPr>
          <w:ilvl w:val="0"/>
          <w:numId w:val="34"/>
        </w:numPr>
        <w:spacing w:line="240" w:lineRule="auto"/>
        <w:ind w:left="0" w:hanging="15"/>
        <w:rPr>
          <w:sz w:val="22"/>
        </w:rPr>
      </w:pPr>
      <w:r w:rsidRPr="00D56431">
        <w:rPr>
          <w:sz w:val="22"/>
        </w:rPr>
        <w:t xml:space="preserve">pagamento da multa; </w:t>
      </w:r>
    </w:p>
    <w:p w14:paraId="752D9A51" w14:textId="77777777" w:rsidR="00BB04F1" w:rsidRPr="00D56431" w:rsidRDefault="00BB04F1" w:rsidP="00BB04F1">
      <w:pPr>
        <w:numPr>
          <w:ilvl w:val="0"/>
          <w:numId w:val="34"/>
        </w:numPr>
        <w:spacing w:line="240" w:lineRule="auto"/>
        <w:ind w:left="0" w:hanging="15"/>
        <w:rPr>
          <w:sz w:val="22"/>
        </w:rPr>
      </w:pPr>
      <w:r w:rsidRPr="00D56431">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D56431" w:rsidRDefault="00BB04F1" w:rsidP="00BB04F1">
      <w:pPr>
        <w:numPr>
          <w:ilvl w:val="0"/>
          <w:numId w:val="34"/>
        </w:numPr>
        <w:spacing w:line="240" w:lineRule="auto"/>
        <w:ind w:left="0" w:hanging="15"/>
        <w:rPr>
          <w:sz w:val="22"/>
        </w:rPr>
      </w:pPr>
      <w:r w:rsidRPr="00D56431">
        <w:rPr>
          <w:sz w:val="22"/>
        </w:rPr>
        <w:t xml:space="preserve">cumprimento das condições de reabilitação definidas no ato punitivo; </w:t>
      </w:r>
    </w:p>
    <w:p w14:paraId="3E82E40C" w14:textId="77777777" w:rsidR="00BB04F1" w:rsidRPr="00D56431" w:rsidRDefault="00BB04F1" w:rsidP="00BB04F1">
      <w:pPr>
        <w:numPr>
          <w:ilvl w:val="0"/>
          <w:numId w:val="34"/>
        </w:numPr>
        <w:spacing w:line="240" w:lineRule="auto"/>
        <w:ind w:left="0" w:hanging="15"/>
        <w:rPr>
          <w:sz w:val="22"/>
        </w:rPr>
      </w:pPr>
      <w:r w:rsidRPr="00D56431">
        <w:rPr>
          <w:sz w:val="22"/>
        </w:rPr>
        <w:t xml:space="preserve">análise jurídica prévia, com posicionamento conclusivo quanto ao cumprimento dos requisitos definidos neste artigo. </w:t>
      </w:r>
    </w:p>
    <w:p w14:paraId="3E737F72" w14:textId="77777777" w:rsidR="00BB04F1" w:rsidRPr="00D56431" w:rsidRDefault="00BB04F1" w:rsidP="00BB04F1">
      <w:pPr>
        <w:spacing w:line="240" w:lineRule="auto"/>
        <w:ind w:left="0" w:hanging="15"/>
        <w:rPr>
          <w:sz w:val="22"/>
        </w:rPr>
      </w:pPr>
    </w:p>
    <w:p w14:paraId="6FECFF25" w14:textId="6F378A48" w:rsidR="00BB04F1" w:rsidRPr="00D56431" w:rsidRDefault="005F5206" w:rsidP="005F5206">
      <w:pPr>
        <w:pStyle w:val="PargrafodaLista"/>
        <w:ind w:left="0"/>
        <w:jc w:val="both"/>
        <w:rPr>
          <w:sz w:val="22"/>
          <w:szCs w:val="22"/>
        </w:rPr>
      </w:pPr>
      <w:r w:rsidRPr="005F5206">
        <w:rPr>
          <w:b/>
          <w:bCs/>
          <w:sz w:val="22"/>
        </w:rPr>
        <w:t>9.</w:t>
      </w:r>
      <w:r>
        <w:rPr>
          <w:b/>
          <w:bCs/>
          <w:sz w:val="22"/>
        </w:rPr>
        <w:t>12</w:t>
      </w:r>
      <w:r w:rsidRPr="005F5206">
        <w:rPr>
          <w:b/>
          <w:bCs/>
          <w:sz w:val="22"/>
        </w:rPr>
        <w:t>.</w:t>
      </w:r>
      <w:r>
        <w:rPr>
          <w:sz w:val="22"/>
        </w:rPr>
        <w:t xml:space="preserve"> </w:t>
      </w:r>
      <w:r w:rsidR="00BB04F1" w:rsidRPr="00D56431">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D56431" w:rsidRDefault="00BB04F1" w:rsidP="00BB04F1">
      <w:pPr>
        <w:pStyle w:val="PargrafodaLista"/>
        <w:ind w:left="0" w:hanging="15"/>
        <w:jc w:val="both"/>
        <w:rPr>
          <w:sz w:val="22"/>
          <w:szCs w:val="22"/>
        </w:rPr>
      </w:pPr>
    </w:p>
    <w:p w14:paraId="48CD64DD" w14:textId="696B796E" w:rsidR="00BB04F1" w:rsidRPr="00D56431" w:rsidRDefault="005F5206" w:rsidP="005F5206">
      <w:pPr>
        <w:spacing w:line="240" w:lineRule="auto"/>
        <w:ind w:left="0" w:firstLine="0"/>
        <w:rPr>
          <w:sz w:val="22"/>
        </w:rPr>
      </w:pPr>
      <w:r w:rsidRPr="005F5206">
        <w:rPr>
          <w:b/>
          <w:bCs/>
          <w:sz w:val="22"/>
        </w:rPr>
        <w:t>9.</w:t>
      </w:r>
      <w:r>
        <w:rPr>
          <w:b/>
          <w:bCs/>
          <w:sz w:val="22"/>
        </w:rPr>
        <w:t>1</w:t>
      </w:r>
      <w:r w:rsidRPr="005F5206">
        <w:rPr>
          <w:b/>
          <w:bCs/>
          <w:sz w:val="22"/>
        </w:rPr>
        <w:t>3.</w:t>
      </w:r>
      <w:r>
        <w:rPr>
          <w:sz w:val="22"/>
        </w:rPr>
        <w:t xml:space="preserve"> </w:t>
      </w:r>
      <w:r w:rsidR="00BB04F1" w:rsidRPr="00D56431">
        <w:rPr>
          <w:sz w:val="22"/>
        </w:rPr>
        <w:t xml:space="preserve">Na aplicação das sanções serão considerados: </w:t>
      </w:r>
    </w:p>
    <w:p w14:paraId="0AA35B1D" w14:textId="77777777" w:rsidR="00BB04F1" w:rsidRPr="00D56431" w:rsidRDefault="00BB04F1" w:rsidP="00BB04F1">
      <w:pPr>
        <w:numPr>
          <w:ilvl w:val="0"/>
          <w:numId w:val="35"/>
        </w:numPr>
        <w:spacing w:line="240" w:lineRule="auto"/>
        <w:ind w:left="0" w:hanging="15"/>
        <w:rPr>
          <w:sz w:val="22"/>
        </w:rPr>
      </w:pPr>
      <w:r w:rsidRPr="00D56431">
        <w:rPr>
          <w:sz w:val="22"/>
        </w:rPr>
        <w:t xml:space="preserve">a natureza e a gravidade da infração cometida. </w:t>
      </w:r>
    </w:p>
    <w:p w14:paraId="37EB1F6F" w14:textId="77777777" w:rsidR="00BB04F1" w:rsidRPr="00D56431" w:rsidRDefault="00BB04F1" w:rsidP="00BB04F1">
      <w:pPr>
        <w:numPr>
          <w:ilvl w:val="0"/>
          <w:numId w:val="35"/>
        </w:numPr>
        <w:spacing w:line="240" w:lineRule="auto"/>
        <w:ind w:left="0" w:hanging="15"/>
        <w:rPr>
          <w:sz w:val="22"/>
        </w:rPr>
      </w:pPr>
      <w:r w:rsidRPr="00D56431">
        <w:rPr>
          <w:sz w:val="22"/>
        </w:rPr>
        <w:t xml:space="preserve">as peculiaridades do caso concreto </w:t>
      </w:r>
    </w:p>
    <w:p w14:paraId="5221AC21" w14:textId="77777777" w:rsidR="00BB04F1" w:rsidRPr="00D56431" w:rsidRDefault="00BB04F1" w:rsidP="00BB04F1">
      <w:pPr>
        <w:numPr>
          <w:ilvl w:val="0"/>
          <w:numId w:val="35"/>
        </w:numPr>
        <w:spacing w:line="240" w:lineRule="auto"/>
        <w:ind w:left="0" w:hanging="15"/>
        <w:rPr>
          <w:sz w:val="22"/>
        </w:rPr>
      </w:pPr>
      <w:r w:rsidRPr="00D56431">
        <w:rPr>
          <w:sz w:val="22"/>
        </w:rPr>
        <w:t xml:space="preserve">as circunstâncias agravantes ou atenuantes </w:t>
      </w:r>
    </w:p>
    <w:p w14:paraId="70D560C7" w14:textId="77777777" w:rsidR="00BB04F1" w:rsidRPr="00D56431" w:rsidRDefault="00BB04F1" w:rsidP="00BB04F1">
      <w:pPr>
        <w:numPr>
          <w:ilvl w:val="0"/>
          <w:numId w:val="35"/>
        </w:numPr>
        <w:spacing w:line="240" w:lineRule="auto"/>
        <w:ind w:left="0" w:hanging="15"/>
        <w:rPr>
          <w:sz w:val="22"/>
        </w:rPr>
      </w:pPr>
      <w:r w:rsidRPr="00D56431">
        <w:rPr>
          <w:sz w:val="22"/>
        </w:rPr>
        <w:t xml:space="preserve">os danos que dela provierem para a Administração Pública </w:t>
      </w:r>
    </w:p>
    <w:p w14:paraId="44EE969F" w14:textId="77777777" w:rsidR="00BB04F1" w:rsidRPr="00D56431" w:rsidRDefault="00BB04F1" w:rsidP="00BB04F1">
      <w:pPr>
        <w:numPr>
          <w:ilvl w:val="0"/>
          <w:numId w:val="35"/>
        </w:numPr>
        <w:spacing w:line="240" w:lineRule="auto"/>
        <w:ind w:left="0" w:hanging="15"/>
        <w:rPr>
          <w:b/>
          <w:sz w:val="22"/>
        </w:rPr>
      </w:pPr>
      <w:r w:rsidRPr="00D56431">
        <w:rPr>
          <w:sz w:val="22"/>
        </w:rPr>
        <w:t xml:space="preserve">a implantação ou o aperfeiçoamento de programa de integridade, conforme normas e orientações dos órgãos de controle. </w:t>
      </w:r>
    </w:p>
    <w:p w14:paraId="101533FF" w14:textId="77777777" w:rsidR="00BB04F1" w:rsidRPr="00D56431" w:rsidRDefault="00BB04F1" w:rsidP="00BB04F1">
      <w:pPr>
        <w:spacing w:line="240" w:lineRule="auto"/>
        <w:ind w:left="0" w:firstLine="0"/>
        <w:jc w:val="left"/>
        <w:rPr>
          <w:b/>
          <w:sz w:val="22"/>
        </w:rPr>
      </w:pPr>
    </w:p>
    <w:p w14:paraId="18787623" w14:textId="01D91443" w:rsidR="00BB04F1" w:rsidRPr="00D56431" w:rsidRDefault="00BB04F1" w:rsidP="00BB04F1">
      <w:pPr>
        <w:spacing w:line="240" w:lineRule="auto"/>
        <w:ind w:left="0" w:firstLine="0"/>
        <w:jc w:val="left"/>
        <w:rPr>
          <w:b/>
          <w:sz w:val="22"/>
        </w:rPr>
      </w:pPr>
      <w:r w:rsidRPr="00D56431">
        <w:rPr>
          <w:b/>
          <w:sz w:val="22"/>
        </w:rPr>
        <w:t xml:space="preserve">CLÁUSULA </w:t>
      </w:r>
      <w:r w:rsidR="005F5206">
        <w:rPr>
          <w:b/>
          <w:sz w:val="22"/>
        </w:rPr>
        <w:t>DÉCIMA</w:t>
      </w:r>
      <w:r w:rsidRPr="00D56431">
        <w:rPr>
          <w:b/>
          <w:sz w:val="22"/>
        </w:rPr>
        <w:t xml:space="preserve"> - DA RESCISÃO CONTRATUAL </w:t>
      </w:r>
    </w:p>
    <w:p w14:paraId="6058CE8A" w14:textId="77777777" w:rsidR="00BB04F1" w:rsidRPr="00D56431" w:rsidRDefault="00BB04F1" w:rsidP="00BB04F1">
      <w:pPr>
        <w:spacing w:line="240" w:lineRule="auto"/>
        <w:ind w:left="-5"/>
        <w:rPr>
          <w:sz w:val="22"/>
        </w:rPr>
      </w:pPr>
      <w:r w:rsidRPr="00D56431">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D56431" w:rsidRDefault="00BB04F1" w:rsidP="00BB04F1">
      <w:pPr>
        <w:spacing w:line="240" w:lineRule="auto"/>
        <w:ind w:left="-5"/>
        <w:rPr>
          <w:sz w:val="22"/>
        </w:rPr>
      </w:pPr>
      <w:r w:rsidRPr="00D56431">
        <w:rPr>
          <w:sz w:val="22"/>
        </w:rPr>
        <w:t xml:space="preserve">Parágrafo Único: a presente ata de registro de preço não poderá ser objeto de cessão ou transferência, no todo ou em parte. </w:t>
      </w:r>
    </w:p>
    <w:p w14:paraId="5CC616C0" w14:textId="77777777" w:rsidR="00BB04F1" w:rsidRPr="00D56431" w:rsidRDefault="00BB04F1" w:rsidP="00BB04F1">
      <w:pPr>
        <w:spacing w:line="240" w:lineRule="auto"/>
        <w:ind w:left="-5"/>
        <w:rPr>
          <w:sz w:val="22"/>
        </w:rPr>
      </w:pPr>
      <w:r w:rsidRPr="00D56431">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D56431" w:rsidRDefault="00BB04F1" w:rsidP="00BB04F1">
      <w:pPr>
        <w:numPr>
          <w:ilvl w:val="0"/>
          <w:numId w:val="36"/>
        </w:numPr>
        <w:spacing w:line="240" w:lineRule="auto"/>
        <w:ind w:left="0" w:firstLine="0"/>
        <w:rPr>
          <w:sz w:val="22"/>
        </w:rPr>
      </w:pPr>
      <w:r w:rsidRPr="00D56431">
        <w:rPr>
          <w:sz w:val="22"/>
        </w:rPr>
        <w:t xml:space="preserve">Falência ou liquidação da CONTRATADA; </w:t>
      </w:r>
    </w:p>
    <w:p w14:paraId="29677B96" w14:textId="77777777" w:rsidR="00BB04F1" w:rsidRPr="00D56431" w:rsidRDefault="00BB04F1" w:rsidP="00BB04F1">
      <w:pPr>
        <w:numPr>
          <w:ilvl w:val="0"/>
          <w:numId w:val="36"/>
        </w:numPr>
        <w:spacing w:line="240" w:lineRule="auto"/>
        <w:ind w:left="0" w:firstLine="0"/>
        <w:rPr>
          <w:sz w:val="22"/>
        </w:rPr>
      </w:pPr>
      <w:r w:rsidRPr="00D56431">
        <w:rPr>
          <w:sz w:val="22"/>
        </w:rPr>
        <w:t xml:space="preserve">Incorporação, fusão ou cisão da CONTRATADA que venha a prejudicar a execução da ata de registro de preço; </w:t>
      </w:r>
    </w:p>
    <w:p w14:paraId="01FCEE6E" w14:textId="77777777" w:rsidR="00BB04F1" w:rsidRPr="00D56431" w:rsidRDefault="00BB04F1" w:rsidP="00BB04F1">
      <w:pPr>
        <w:numPr>
          <w:ilvl w:val="0"/>
          <w:numId w:val="36"/>
        </w:numPr>
        <w:spacing w:line="240" w:lineRule="auto"/>
        <w:ind w:left="0" w:firstLine="0"/>
        <w:rPr>
          <w:sz w:val="22"/>
        </w:rPr>
      </w:pPr>
      <w:r w:rsidRPr="00D56431">
        <w:rPr>
          <w:sz w:val="22"/>
        </w:rPr>
        <w:t xml:space="preserve">Transferência a outrem, no todo ou em parte as obrigações decorrentes da ata de registro de preços sem a autorização do Município; </w:t>
      </w:r>
    </w:p>
    <w:p w14:paraId="5F53A9A2" w14:textId="77777777" w:rsidR="00BB04F1" w:rsidRPr="00D56431" w:rsidRDefault="00BB04F1" w:rsidP="00BB04F1">
      <w:pPr>
        <w:numPr>
          <w:ilvl w:val="0"/>
          <w:numId w:val="36"/>
        </w:numPr>
        <w:spacing w:line="240" w:lineRule="auto"/>
        <w:ind w:left="0" w:firstLine="0"/>
        <w:rPr>
          <w:sz w:val="22"/>
        </w:rPr>
      </w:pPr>
      <w:r w:rsidRPr="00D56431">
        <w:rPr>
          <w:sz w:val="22"/>
        </w:rPr>
        <w:t xml:space="preserve">Manifesta irresponsabilidade por parte da CONTRATADA de cumprir com as obrigações assumidas; </w:t>
      </w:r>
    </w:p>
    <w:p w14:paraId="279F841F" w14:textId="77777777" w:rsidR="00BB04F1" w:rsidRPr="00D56431" w:rsidRDefault="00BB04F1" w:rsidP="00BB04F1">
      <w:pPr>
        <w:numPr>
          <w:ilvl w:val="0"/>
          <w:numId w:val="36"/>
        </w:numPr>
        <w:spacing w:line="240" w:lineRule="auto"/>
        <w:ind w:left="0" w:firstLine="0"/>
        <w:rPr>
          <w:sz w:val="22"/>
        </w:rPr>
      </w:pPr>
      <w:r w:rsidRPr="00D56431">
        <w:rPr>
          <w:sz w:val="22"/>
        </w:rPr>
        <w:t xml:space="preserve">Procedimentos irregulares da CONTRATADA, que venha causar transtornos ou prejuízos para o Município e/ou terceiros; </w:t>
      </w:r>
    </w:p>
    <w:p w14:paraId="2D9C62B1" w14:textId="77777777" w:rsidR="00BB04F1" w:rsidRPr="00D56431" w:rsidRDefault="00BB04F1" w:rsidP="00BB04F1">
      <w:pPr>
        <w:spacing w:line="240" w:lineRule="auto"/>
        <w:ind w:left="0" w:firstLine="0"/>
        <w:rPr>
          <w:sz w:val="22"/>
        </w:rPr>
      </w:pPr>
      <w:r w:rsidRPr="00D56431">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D56431" w:rsidRDefault="00BB04F1" w:rsidP="00BB04F1">
      <w:pPr>
        <w:numPr>
          <w:ilvl w:val="0"/>
          <w:numId w:val="24"/>
        </w:numPr>
        <w:spacing w:line="240" w:lineRule="auto"/>
        <w:ind w:hanging="389"/>
        <w:rPr>
          <w:sz w:val="22"/>
        </w:rPr>
      </w:pPr>
      <w:r w:rsidRPr="00D56431">
        <w:rPr>
          <w:sz w:val="22"/>
        </w:rPr>
        <w:t>Assunção imediata do objeto da ata, por ato próprio do Município, mediante a lavratura de termo circunstanciado;</w:t>
      </w:r>
    </w:p>
    <w:p w14:paraId="32CE883C" w14:textId="77777777" w:rsidR="00BB04F1" w:rsidRPr="00D56431" w:rsidRDefault="00BB04F1" w:rsidP="00BB04F1">
      <w:pPr>
        <w:numPr>
          <w:ilvl w:val="0"/>
          <w:numId w:val="24"/>
        </w:numPr>
        <w:spacing w:line="240" w:lineRule="auto"/>
        <w:ind w:hanging="389"/>
        <w:rPr>
          <w:sz w:val="22"/>
        </w:rPr>
      </w:pPr>
      <w:r w:rsidRPr="00D56431">
        <w:rPr>
          <w:sz w:val="22"/>
        </w:rPr>
        <w:t xml:space="preserve">Responsabilização da CONTRATADA por prejuízos causados ao Município.  </w:t>
      </w:r>
    </w:p>
    <w:p w14:paraId="384D2EB4" w14:textId="63448C2D" w:rsidR="00BB04F1" w:rsidRDefault="00BB04F1" w:rsidP="00BB04F1">
      <w:pPr>
        <w:pStyle w:val="Ttulo1"/>
        <w:spacing w:before="0" w:beforeAutospacing="0" w:after="0" w:afterAutospacing="0"/>
        <w:rPr>
          <w:sz w:val="22"/>
          <w:szCs w:val="22"/>
        </w:rPr>
      </w:pPr>
    </w:p>
    <w:p w14:paraId="5CE704F7" w14:textId="77777777" w:rsidR="00B1645C" w:rsidRPr="00B1645C" w:rsidRDefault="00B1645C" w:rsidP="00B1645C">
      <w:pPr>
        <w:spacing w:line="240" w:lineRule="auto"/>
        <w:rPr>
          <w:b/>
          <w:sz w:val="22"/>
        </w:rPr>
      </w:pPr>
      <w:r w:rsidRPr="00B1645C">
        <w:rPr>
          <w:b/>
          <w:bCs/>
          <w:sz w:val="22"/>
        </w:rPr>
        <w:t>CLÁUSULA DÉCIMA PRIMEIRA</w:t>
      </w:r>
      <w:r w:rsidRPr="00B1645C">
        <w:rPr>
          <w:b/>
          <w:sz w:val="22"/>
        </w:rPr>
        <w:t xml:space="preserve"> - DAS CONDIÇÕES PARA ALTERAÇÃO DOS PREÇOS</w:t>
      </w:r>
    </w:p>
    <w:p w14:paraId="25B669B3" w14:textId="07AA6E40" w:rsidR="00B1645C" w:rsidRPr="00B1645C" w:rsidRDefault="00B1645C" w:rsidP="00B1645C">
      <w:pPr>
        <w:numPr>
          <w:ilvl w:val="0"/>
          <w:numId w:val="39"/>
        </w:numPr>
        <w:tabs>
          <w:tab w:val="left" w:pos="426"/>
        </w:tabs>
        <w:spacing w:line="240" w:lineRule="auto"/>
        <w:ind w:left="0" w:firstLine="0"/>
        <w:rPr>
          <w:sz w:val="22"/>
        </w:rPr>
      </w:pPr>
      <w:r w:rsidRPr="00B1645C">
        <w:rPr>
          <w:sz w:val="22"/>
        </w:rPr>
        <w:t>Os preços registrados poderão ser revisados para restabelecer o equilíbrio econômico-financeiro quando, por motivo superveniente, restarem inviáveis de serem praticado em razão de:</w:t>
      </w:r>
    </w:p>
    <w:p w14:paraId="6201B611" w14:textId="77777777" w:rsidR="00B1645C" w:rsidRPr="00B1645C" w:rsidRDefault="00B1645C" w:rsidP="00B1645C">
      <w:pPr>
        <w:spacing w:line="240" w:lineRule="auto"/>
        <w:ind w:left="0" w:firstLine="0"/>
        <w:rPr>
          <w:sz w:val="22"/>
        </w:rPr>
      </w:pPr>
      <w:r w:rsidRPr="00B1645C">
        <w:rPr>
          <w:sz w:val="22"/>
        </w:rPr>
        <w:t xml:space="preserve">I - </w:t>
      </w:r>
      <w:proofErr w:type="gramStart"/>
      <w:r w:rsidRPr="00B1645C">
        <w:rPr>
          <w:sz w:val="22"/>
        </w:rPr>
        <w:t>força</w:t>
      </w:r>
      <w:proofErr w:type="gramEnd"/>
      <w:r w:rsidRPr="00B1645C">
        <w:rPr>
          <w:sz w:val="22"/>
        </w:rPr>
        <w:t xml:space="preserve"> maior;</w:t>
      </w:r>
    </w:p>
    <w:p w14:paraId="76B2934C" w14:textId="77777777" w:rsidR="00B1645C" w:rsidRPr="00B1645C" w:rsidRDefault="00B1645C" w:rsidP="00B1645C">
      <w:pPr>
        <w:spacing w:line="240" w:lineRule="auto"/>
        <w:ind w:left="0" w:firstLine="0"/>
        <w:rPr>
          <w:sz w:val="22"/>
        </w:rPr>
      </w:pPr>
      <w:r w:rsidRPr="00B1645C">
        <w:rPr>
          <w:sz w:val="22"/>
        </w:rPr>
        <w:t xml:space="preserve">II - </w:t>
      </w:r>
      <w:proofErr w:type="gramStart"/>
      <w:r w:rsidRPr="00B1645C">
        <w:rPr>
          <w:sz w:val="22"/>
        </w:rPr>
        <w:t>caso</w:t>
      </w:r>
      <w:proofErr w:type="gramEnd"/>
      <w:r w:rsidRPr="00B1645C">
        <w:rPr>
          <w:sz w:val="22"/>
        </w:rPr>
        <w:t xml:space="preserve"> fortuito;</w:t>
      </w:r>
    </w:p>
    <w:p w14:paraId="3BC9C4BE" w14:textId="77777777" w:rsidR="00B1645C" w:rsidRPr="00B1645C" w:rsidRDefault="00B1645C" w:rsidP="00B1645C">
      <w:pPr>
        <w:spacing w:line="240" w:lineRule="auto"/>
        <w:ind w:left="0" w:firstLine="0"/>
        <w:rPr>
          <w:sz w:val="22"/>
        </w:rPr>
      </w:pPr>
      <w:r w:rsidRPr="00B1645C">
        <w:rPr>
          <w:sz w:val="22"/>
        </w:rPr>
        <w:t>III - fato do príncipe; ou</w:t>
      </w:r>
    </w:p>
    <w:p w14:paraId="468D89DC" w14:textId="77777777" w:rsidR="00B1645C" w:rsidRPr="00B1645C" w:rsidRDefault="00B1645C" w:rsidP="00B1645C">
      <w:pPr>
        <w:spacing w:line="240" w:lineRule="auto"/>
        <w:ind w:left="0" w:firstLine="0"/>
        <w:rPr>
          <w:sz w:val="22"/>
        </w:rPr>
      </w:pPr>
      <w:r w:rsidRPr="00B1645C">
        <w:rPr>
          <w:sz w:val="22"/>
        </w:rPr>
        <w:t xml:space="preserve">IV - </w:t>
      </w:r>
      <w:proofErr w:type="gramStart"/>
      <w:r w:rsidRPr="00B1645C">
        <w:rPr>
          <w:sz w:val="22"/>
        </w:rPr>
        <w:t>fatos</w:t>
      </w:r>
      <w:proofErr w:type="gramEnd"/>
      <w:r w:rsidRPr="00B1645C">
        <w:rPr>
          <w:sz w:val="22"/>
        </w:rPr>
        <w:t xml:space="preserve"> imprevisíveis ou previsíveis de consequências incalculáveis.</w:t>
      </w:r>
    </w:p>
    <w:p w14:paraId="3EEE98C9" w14:textId="77777777" w:rsidR="00B1645C" w:rsidRPr="00B1645C" w:rsidRDefault="00B1645C" w:rsidP="00B1645C">
      <w:pPr>
        <w:spacing w:line="240" w:lineRule="auto"/>
        <w:ind w:left="0" w:firstLine="0"/>
        <w:rPr>
          <w:sz w:val="22"/>
        </w:rPr>
      </w:pPr>
      <w:r w:rsidRPr="00B1645C">
        <w:rPr>
          <w:b/>
          <w:sz w:val="22"/>
        </w:rPr>
        <w:t>11.1.</w:t>
      </w:r>
      <w:r w:rsidRPr="00B1645C">
        <w:rPr>
          <w:sz w:val="22"/>
        </w:rPr>
        <w:t xml:space="preserve">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62682505" w14:textId="38149A36" w:rsidR="00B1645C" w:rsidRPr="00B1645C" w:rsidRDefault="00B1645C" w:rsidP="00B1645C">
      <w:pPr>
        <w:spacing w:line="240" w:lineRule="auto"/>
        <w:ind w:left="0" w:firstLine="0"/>
        <w:rPr>
          <w:sz w:val="22"/>
        </w:rPr>
      </w:pPr>
      <w:r w:rsidRPr="00B1645C">
        <w:rPr>
          <w:b/>
          <w:sz w:val="22"/>
        </w:rPr>
        <w:t>a)</w:t>
      </w:r>
      <w:r w:rsidRPr="00B1645C">
        <w:rPr>
          <w:sz w:val="22"/>
        </w:rPr>
        <w:t xml:space="preserve"> Após trinta dias do aceite do requerimento de revisão pela administração e sem manifestação conclusiva desta, poderá o fornecedor comunicar formalmente ao órgão gerenciador a recusa de novos pedidos de entrega de bens ou de prestação de serviços.</w:t>
      </w:r>
    </w:p>
    <w:p w14:paraId="50610E07" w14:textId="77777777" w:rsidR="00B1645C" w:rsidRPr="00B1645C" w:rsidRDefault="00B1645C" w:rsidP="00B1645C">
      <w:pPr>
        <w:spacing w:line="240" w:lineRule="auto"/>
        <w:ind w:left="0" w:firstLine="0"/>
        <w:rPr>
          <w:sz w:val="22"/>
        </w:rPr>
      </w:pPr>
      <w:r w:rsidRPr="00B1645C">
        <w:rPr>
          <w:b/>
          <w:sz w:val="22"/>
        </w:rPr>
        <w:t>b)</w:t>
      </w:r>
      <w:r w:rsidRPr="00B1645C">
        <w:rPr>
          <w:sz w:val="22"/>
        </w:rPr>
        <w:t xml:space="preserve"> Durante o prazo estabelecido na letra “a”, o fornecedor fica obrigado a manter as condições pactuadas quando da assinatura da ata.</w:t>
      </w:r>
    </w:p>
    <w:p w14:paraId="3663FAE2" w14:textId="77777777" w:rsidR="00B1645C" w:rsidRPr="00B1645C" w:rsidRDefault="00B1645C" w:rsidP="00B1645C">
      <w:pPr>
        <w:spacing w:line="240" w:lineRule="auto"/>
        <w:ind w:left="0" w:firstLine="0"/>
        <w:rPr>
          <w:sz w:val="22"/>
        </w:rPr>
      </w:pPr>
      <w:r w:rsidRPr="00B1645C">
        <w:rPr>
          <w:b/>
          <w:sz w:val="22"/>
        </w:rPr>
        <w:t>c)</w:t>
      </w:r>
      <w:r w:rsidRPr="00B1645C">
        <w:rPr>
          <w:sz w:val="22"/>
        </w:rPr>
        <w:t xml:space="preserve"> A negociação será cabível quando o preço requerido pelo compromitente estiver acima do preço de mercado apurado pela administração.</w:t>
      </w:r>
    </w:p>
    <w:p w14:paraId="349C8FDC" w14:textId="77777777" w:rsidR="00B1645C" w:rsidRPr="00B1645C" w:rsidRDefault="00B1645C" w:rsidP="00B1645C">
      <w:pPr>
        <w:spacing w:line="240" w:lineRule="auto"/>
        <w:ind w:left="0" w:firstLine="0"/>
        <w:rPr>
          <w:sz w:val="22"/>
        </w:rPr>
      </w:pPr>
      <w:r w:rsidRPr="00B1645C">
        <w:rPr>
          <w:b/>
          <w:sz w:val="22"/>
        </w:rPr>
        <w:t>d)</w:t>
      </w:r>
      <w:r w:rsidRPr="00B1645C">
        <w:rPr>
          <w:sz w:val="22"/>
        </w:rPr>
        <w:t xml:space="preserve"> O novo valor registrado, que constará no termo aditivo da ata, terá efeito retroativo à data do aceite referido na letra “a”.</w:t>
      </w:r>
    </w:p>
    <w:p w14:paraId="7547CA01" w14:textId="77777777" w:rsidR="00B1645C" w:rsidRPr="00B1645C" w:rsidRDefault="00B1645C" w:rsidP="00B1645C">
      <w:pPr>
        <w:spacing w:line="240" w:lineRule="auto"/>
        <w:ind w:left="0" w:firstLine="0"/>
        <w:rPr>
          <w:sz w:val="22"/>
        </w:rPr>
      </w:pPr>
      <w:r w:rsidRPr="00B1645C">
        <w:rPr>
          <w:b/>
          <w:sz w:val="22"/>
        </w:rPr>
        <w:t>e)</w:t>
      </w:r>
      <w:r w:rsidRPr="00B1645C">
        <w:rPr>
          <w:sz w:val="22"/>
        </w:rPr>
        <w:t xml:space="preserve"> Caso frustrada a negociação, caberá ao órgão gerenciador liberar o fornecedor do compromisso assumido, se confirmada a pertinência da motivação apresentada, e convocar os demais fornecedores constantes no cadastro reserva, se houver.</w:t>
      </w:r>
    </w:p>
    <w:p w14:paraId="5E1D7575" w14:textId="3CEFA4F7" w:rsidR="00B1645C" w:rsidRPr="00B1645C" w:rsidRDefault="00B1645C" w:rsidP="00B1645C">
      <w:pPr>
        <w:spacing w:line="240" w:lineRule="auto"/>
        <w:ind w:left="0" w:firstLine="0"/>
        <w:rPr>
          <w:sz w:val="22"/>
        </w:rPr>
      </w:pPr>
      <w:r w:rsidRPr="00B1645C">
        <w:rPr>
          <w:b/>
          <w:sz w:val="22"/>
        </w:rPr>
        <w:t>f)</w:t>
      </w:r>
      <w:r w:rsidRPr="00B1645C">
        <w:rPr>
          <w:sz w:val="22"/>
        </w:rPr>
        <w:t xml:space="preserve"> Caso a motivação apresentada pelo fornecedor não seja acolhida pela administração, o descumprimento da obrigação de fornecer ensejará a aplicação das sanções cabíveis.</w:t>
      </w:r>
    </w:p>
    <w:p w14:paraId="2B2FF554" w14:textId="77777777" w:rsidR="00B1645C" w:rsidRPr="00B1645C" w:rsidRDefault="00B1645C" w:rsidP="00B1645C">
      <w:pPr>
        <w:spacing w:line="240" w:lineRule="auto"/>
        <w:ind w:left="0" w:firstLine="0"/>
        <w:rPr>
          <w:sz w:val="22"/>
        </w:rPr>
      </w:pPr>
      <w:r w:rsidRPr="00B1645C">
        <w:rPr>
          <w:b/>
          <w:sz w:val="22"/>
        </w:rPr>
        <w:t>11.2.</w:t>
      </w:r>
      <w:r w:rsidRPr="00B1645C">
        <w:rPr>
          <w:sz w:val="22"/>
        </w:rPr>
        <w:t xml:space="preserve"> Quando o preço registrado se tornar superior ao preço praticado no mercado, o órgão gerenciador convocará o fornecedor para redução de preços e sua adequação ao praticado pelo mercado.</w:t>
      </w:r>
    </w:p>
    <w:p w14:paraId="69E3599A" w14:textId="5F117CDA" w:rsidR="00B1645C" w:rsidRPr="00B1645C" w:rsidRDefault="00B1645C" w:rsidP="00B1645C">
      <w:pPr>
        <w:spacing w:line="240" w:lineRule="auto"/>
        <w:ind w:left="0" w:firstLine="0"/>
        <w:rPr>
          <w:sz w:val="22"/>
        </w:rPr>
      </w:pPr>
      <w:r w:rsidRPr="00B1645C">
        <w:rPr>
          <w:b/>
          <w:sz w:val="22"/>
        </w:rPr>
        <w:t>a)</w:t>
      </w:r>
      <w:r w:rsidRPr="00B1645C">
        <w:rPr>
          <w:sz w:val="22"/>
        </w:rPr>
        <w:t xml:space="preserve"> Caso o fornecedor não aceite a redução de preços, este será liberado do compromisso assumido, sem aplicação de penalidade.</w:t>
      </w:r>
    </w:p>
    <w:p w14:paraId="51F14ABA" w14:textId="5A3C86F0" w:rsidR="00B1645C" w:rsidRPr="00B1645C" w:rsidRDefault="00B1645C" w:rsidP="00B1645C">
      <w:pPr>
        <w:spacing w:line="240" w:lineRule="auto"/>
        <w:ind w:left="0" w:firstLine="0"/>
        <w:rPr>
          <w:sz w:val="22"/>
        </w:rPr>
      </w:pPr>
      <w:r w:rsidRPr="00B1645C">
        <w:rPr>
          <w:b/>
          <w:sz w:val="22"/>
        </w:rPr>
        <w:t>b)</w:t>
      </w:r>
      <w:r w:rsidRPr="00B1645C">
        <w:rPr>
          <w:sz w:val="22"/>
        </w:rPr>
        <w:t xml:space="preserve"> Poderá a administração convocar os licitantes do cadastro reserva, se houver, observada a ordem de registro e de classificação, para assumirem o compromisso pelo preço de mercado.</w:t>
      </w:r>
    </w:p>
    <w:p w14:paraId="30CC9CFC" w14:textId="5C23889B" w:rsidR="00B1645C" w:rsidRPr="00B1645C" w:rsidRDefault="00B1645C" w:rsidP="00B1645C">
      <w:pPr>
        <w:spacing w:line="240" w:lineRule="auto"/>
        <w:ind w:left="0" w:firstLine="0"/>
        <w:rPr>
          <w:sz w:val="22"/>
        </w:rPr>
      </w:pPr>
      <w:r w:rsidRPr="00B1645C">
        <w:rPr>
          <w:b/>
          <w:sz w:val="22"/>
        </w:rPr>
        <w:t>c)</w:t>
      </w:r>
      <w:r>
        <w:rPr>
          <w:sz w:val="22"/>
        </w:rPr>
        <w:t xml:space="preserve"> </w:t>
      </w:r>
      <w:r w:rsidRPr="00B1645C">
        <w:rPr>
          <w:sz w:val="22"/>
        </w:rPr>
        <w:t>Havendo êxito na negociação, o valor a ser registrado terá efeito a partir da publicação do termo aditivo à ata de registro de preços.</w:t>
      </w:r>
    </w:p>
    <w:p w14:paraId="34AF3A1A" w14:textId="77777777" w:rsidR="00B1645C" w:rsidRPr="00B1645C" w:rsidRDefault="00B1645C" w:rsidP="00B1645C">
      <w:pPr>
        <w:numPr>
          <w:ilvl w:val="1"/>
          <w:numId w:val="40"/>
        </w:numPr>
        <w:tabs>
          <w:tab w:val="left" w:pos="0"/>
          <w:tab w:val="left" w:pos="567"/>
        </w:tabs>
        <w:spacing w:line="240" w:lineRule="auto"/>
        <w:ind w:left="0" w:firstLine="0"/>
        <w:rPr>
          <w:sz w:val="22"/>
        </w:rPr>
      </w:pPr>
      <w:r w:rsidRPr="00B1645C">
        <w:rPr>
          <w:sz w:val="22"/>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p w14:paraId="57C287F7" w14:textId="77777777" w:rsidR="00B1645C" w:rsidRDefault="00B1645C" w:rsidP="00BB04F1">
      <w:pPr>
        <w:pStyle w:val="Ttulo1"/>
        <w:spacing w:before="0" w:beforeAutospacing="0" w:after="0" w:afterAutospacing="0"/>
        <w:rPr>
          <w:sz w:val="22"/>
          <w:szCs w:val="22"/>
        </w:rPr>
      </w:pPr>
    </w:p>
    <w:p w14:paraId="04057F1E" w14:textId="72D7AC65" w:rsidR="00BB04F1" w:rsidRPr="00D56431" w:rsidRDefault="00BB04F1" w:rsidP="00BB04F1">
      <w:pPr>
        <w:pStyle w:val="Ttulo1"/>
        <w:spacing w:before="0" w:beforeAutospacing="0" w:after="0" w:afterAutospacing="0"/>
        <w:rPr>
          <w:sz w:val="22"/>
          <w:szCs w:val="22"/>
        </w:rPr>
      </w:pPr>
      <w:r w:rsidRPr="00D56431">
        <w:rPr>
          <w:sz w:val="22"/>
          <w:szCs w:val="22"/>
        </w:rPr>
        <w:t xml:space="preserve">CLÁUSULA DÉCIMA </w:t>
      </w:r>
      <w:r w:rsidR="005F5206">
        <w:rPr>
          <w:sz w:val="22"/>
          <w:szCs w:val="22"/>
        </w:rPr>
        <w:t xml:space="preserve">PRIMEIRA </w:t>
      </w:r>
      <w:r w:rsidRPr="00D56431">
        <w:rPr>
          <w:sz w:val="22"/>
          <w:szCs w:val="22"/>
        </w:rPr>
        <w:t xml:space="preserve">- DO FORO </w:t>
      </w:r>
    </w:p>
    <w:p w14:paraId="2D9686B3" w14:textId="77777777" w:rsidR="00B1645C" w:rsidRPr="009E26DA" w:rsidRDefault="00B1645C" w:rsidP="00B1645C">
      <w:pPr>
        <w:spacing w:line="276" w:lineRule="auto"/>
        <w:rPr>
          <w:sz w:val="22"/>
        </w:rPr>
      </w:pPr>
      <w:r w:rsidRPr="009E26DA">
        <w:rPr>
          <w:sz w:val="22"/>
        </w:rPr>
        <w:t>Fica eleito o Foro da Comarca de Rodeio Bonito/RS para dirimir quaisquer dúvidas a respeito do cumprimento da presente ata de registro de preços.</w:t>
      </w:r>
    </w:p>
    <w:p w14:paraId="02BA4B49" w14:textId="77777777" w:rsidR="00B1645C" w:rsidRPr="009E26DA" w:rsidRDefault="00B1645C" w:rsidP="00B1645C">
      <w:pPr>
        <w:spacing w:line="276" w:lineRule="auto"/>
        <w:rPr>
          <w:bCs/>
          <w:sz w:val="22"/>
        </w:rPr>
      </w:pPr>
      <w:r w:rsidRPr="009E26DA">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FE6E338" w14:textId="77777777" w:rsidR="00B1645C" w:rsidRPr="009E26DA" w:rsidRDefault="00B1645C" w:rsidP="00B1645C">
      <w:pPr>
        <w:spacing w:line="276" w:lineRule="auto"/>
        <w:jc w:val="center"/>
        <w:rPr>
          <w:bCs/>
          <w:sz w:val="22"/>
        </w:rPr>
      </w:pPr>
    </w:p>
    <w:p w14:paraId="19C75EC4" w14:textId="7C489737" w:rsidR="00B1645C" w:rsidRPr="009E26DA" w:rsidRDefault="00B1645C" w:rsidP="00B1645C">
      <w:pPr>
        <w:spacing w:line="276" w:lineRule="auto"/>
        <w:jc w:val="center"/>
        <w:rPr>
          <w:b/>
          <w:bCs/>
          <w:sz w:val="22"/>
        </w:rPr>
      </w:pPr>
      <w:r w:rsidRPr="009E26DA">
        <w:rPr>
          <w:bCs/>
          <w:sz w:val="22"/>
        </w:rPr>
        <w:tab/>
      </w:r>
      <w:r w:rsidRPr="009E26DA">
        <w:rPr>
          <w:bCs/>
          <w:sz w:val="22"/>
        </w:rPr>
        <w:tab/>
        <w:t>A data de assinatura desse documento será a data em que a última assinatura digital ocorrer.</w:t>
      </w:r>
      <w:r w:rsidRPr="009E26DA">
        <w:rPr>
          <w:b/>
          <w:bCs/>
          <w:sz w:val="22"/>
        </w:rPr>
        <w:t xml:space="preserve">                                                                   </w:t>
      </w:r>
    </w:p>
    <w:p w14:paraId="108B4B7D" w14:textId="77777777" w:rsidR="00B1645C" w:rsidRPr="009E26DA" w:rsidRDefault="00B1645C" w:rsidP="00B1645C">
      <w:pPr>
        <w:spacing w:line="276" w:lineRule="auto"/>
        <w:jc w:val="center"/>
        <w:rPr>
          <w:b/>
          <w:sz w:val="22"/>
        </w:rPr>
      </w:pPr>
      <w:r w:rsidRPr="009E26DA">
        <w:rPr>
          <w:b/>
          <w:sz w:val="22"/>
        </w:rPr>
        <w:t xml:space="preserve"> </w:t>
      </w:r>
    </w:p>
    <w:tbl>
      <w:tblPr>
        <w:tblStyle w:val="Tabelacomgrade"/>
        <w:tblpPr w:leftFromText="141" w:rightFromText="141" w:horzAnchor="margin" w:tblpY="130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B1645C" w:rsidRPr="009E26DA" w14:paraId="1403ED94" w14:textId="77777777" w:rsidTr="00B1645C">
        <w:trPr>
          <w:trHeight w:val="1842"/>
        </w:trPr>
        <w:tc>
          <w:tcPr>
            <w:tcW w:w="4938" w:type="dxa"/>
          </w:tcPr>
          <w:p w14:paraId="4ADBBC6C" w14:textId="77777777" w:rsidR="00B1645C" w:rsidRPr="009E26DA" w:rsidRDefault="00B1645C" w:rsidP="00B1645C">
            <w:pPr>
              <w:spacing w:line="276" w:lineRule="auto"/>
              <w:jc w:val="center"/>
              <w:rPr>
                <w:b/>
                <w:bCs/>
                <w:sz w:val="22"/>
              </w:rPr>
            </w:pPr>
          </w:p>
          <w:p w14:paraId="6AD8560C" w14:textId="77777777" w:rsidR="00B1645C" w:rsidRPr="009E26DA" w:rsidRDefault="00B1645C" w:rsidP="00B1645C">
            <w:pPr>
              <w:spacing w:line="276" w:lineRule="auto"/>
              <w:jc w:val="center"/>
              <w:rPr>
                <w:b/>
                <w:bCs/>
                <w:sz w:val="22"/>
              </w:rPr>
            </w:pPr>
            <w:r w:rsidRPr="009E26DA">
              <w:rPr>
                <w:b/>
                <w:bCs/>
                <w:sz w:val="22"/>
              </w:rPr>
              <w:t>___________________________</w:t>
            </w:r>
          </w:p>
          <w:p w14:paraId="0869E9E6" w14:textId="77777777" w:rsidR="00B1645C" w:rsidRPr="009E26DA" w:rsidRDefault="00B1645C" w:rsidP="00B1645C">
            <w:pPr>
              <w:spacing w:line="276" w:lineRule="auto"/>
              <w:jc w:val="center"/>
              <w:rPr>
                <w:b/>
                <w:bCs/>
                <w:sz w:val="22"/>
              </w:rPr>
            </w:pPr>
            <w:r w:rsidRPr="009E26DA">
              <w:rPr>
                <w:b/>
                <w:bCs/>
                <w:sz w:val="22"/>
              </w:rPr>
              <w:t>Contratada</w:t>
            </w:r>
          </w:p>
          <w:p w14:paraId="623EC072" w14:textId="77777777" w:rsidR="00B1645C" w:rsidRPr="009E26DA" w:rsidRDefault="00B1645C" w:rsidP="00B1645C">
            <w:pPr>
              <w:spacing w:line="276" w:lineRule="auto"/>
              <w:jc w:val="center"/>
              <w:rPr>
                <w:b/>
                <w:bCs/>
                <w:sz w:val="22"/>
              </w:rPr>
            </w:pPr>
            <w:r w:rsidRPr="009E26DA">
              <w:rPr>
                <w:b/>
                <w:bCs/>
                <w:sz w:val="22"/>
              </w:rPr>
              <w:t xml:space="preserve">CNPJ: </w:t>
            </w:r>
          </w:p>
          <w:p w14:paraId="1C69AF7B" w14:textId="77777777" w:rsidR="00B1645C" w:rsidRPr="009E26DA" w:rsidRDefault="00B1645C" w:rsidP="00B1645C">
            <w:pPr>
              <w:spacing w:line="276" w:lineRule="auto"/>
              <w:jc w:val="center"/>
              <w:rPr>
                <w:b/>
                <w:bCs/>
                <w:sz w:val="22"/>
              </w:rPr>
            </w:pPr>
            <w:r w:rsidRPr="009E26DA">
              <w:rPr>
                <w:b/>
                <w:bCs/>
                <w:sz w:val="22"/>
              </w:rPr>
              <w:t>CONTRATADA</w:t>
            </w:r>
          </w:p>
          <w:p w14:paraId="1D7DC1E6" w14:textId="77777777" w:rsidR="00B1645C" w:rsidRPr="009E26DA" w:rsidRDefault="00B1645C" w:rsidP="00B1645C">
            <w:pPr>
              <w:spacing w:line="276" w:lineRule="auto"/>
              <w:jc w:val="center"/>
              <w:rPr>
                <w:b/>
                <w:bCs/>
                <w:sz w:val="22"/>
              </w:rPr>
            </w:pPr>
          </w:p>
        </w:tc>
        <w:tc>
          <w:tcPr>
            <w:tcW w:w="4938" w:type="dxa"/>
          </w:tcPr>
          <w:p w14:paraId="7C846194" w14:textId="77777777" w:rsidR="00B1645C" w:rsidRPr="009E26DA" w:rsidRDefault="00B1645C" w:rsidP="00B1645C">
            <w:pPr>
              <w:spacing w:line="276" w:lineRule="auto"/>
              <w:jc w:val="center"/>
              <w:rPr>
                <w:b/>
                <w:bCs/>
                <w:sz w:val="22"/>
              </w:rPr>
            </w:pPr>
          </w:p>
          <w:p w14:paraId="7DA06079" w14:textId="77777777" w:rsidR="00B1645C" w:rsidRPr="009E26DA" w:rsidRDefault="00B1645C" w:rsidP="00B1645C">
            <w:pPr>
              <w:spacing w:line="276" w:lineRule="auto"/>
              <w:jc w:val="center"/>
              <w:rPr>
                <w:b/>
                <w:bCs/>
                <w:sz w:val="22"/>
              </w:rPr>
            </w:pPr>
            <w:r w:rsidRPr="009E26DA">
              <w:rPr>
                <w:b/>
                <w:bCs/>
                <w:sz w:val="22"/>
              </w:rPr>
              <w:t>___________________________</w:t>
            </w:r>
          </w:p>
          <w:p w14:paraId="0CA20FF3" w14:textId="77777777" w:rsidR="00B1645C" w:rsidRPr="009E26DA" w:rsidRDefault="00B1645C" w:rsidP="00B1645C">
            <w:pPr>
              <w:spacing w:line="276" w:lineRule="auto"/>
              <w:jc w:val="center"/>
              <w:rPr>
                <w:b/>
                <w:bCs/>
                <w:sz w:val="22"/>
              </w:rPr>
            </w:pPr>
            <w:r w:rsidRPr="009E26DA">
              <w:rPr>
                <w:b/>
                <w:bCs/>
                <w:sz w:val="22"/>
              </w:rPr>
              <w:t>PAULO DUARTE</w:t>
            </w:r>
          </w:p>
          <w:p w14:paraId="404A98D8" w14:textId="77777777" w:rsidR="00B1645C" w:rsidRPr="009E26DA" w:rsidRDefault="00B1645C" w:rsidP="00B1645C">
            <w:pPr>
              <w:spacing w:line="276" w:lineRule="auto"/>
              <w:jc w:val="center"/>
              <w:rPr>
                <w:b/>
                <w:bCs/>
                <w:sz w:val="22"/>
              </w:rPr>
            </w:pPr>
            <w:r w:rsidRPr="009E26DA">
              <w:rPr>
                <w:b/>
                <w:bCs/>
                <w:sz w:val="22"/>
              </w:rPr>
              <w:t>PREFEITO MUNICIPAL</w:t>
            </w:r>
          </w:p>
          <w:p w14:paraId="08D67FD2" w14:textId="77777777" w:rsidR="00B1645C" w:rsidRDefault="00B1645C" w:rsidP="00B1645C">
            <w:pPr>
              <w:spacing w:line="276" w:lineRule="auto"/>
              <w:jc w:val="center"/>
              <w:rPr>
                <w:b/>
                <w:bCs/>
                <w:sz w:val="22"/>
              </w:rPr>
            </w:pPr>
            <w:r w:rsidRPr="009E26DA">
              <w:rPr>
                <w:b/>
                <w:bCs/>
                <w:sz w:val="22"/>
              </w:rPr>
              <w:t>CONTRATANTE</w:t>
            </w:r>
          </w:p>
          <w:p w14:paraId="27F25D9A" w14:textId="77777777" w:rsidR="00B1645C" w:rsidRDefault="00B1645C" w:rsidP="00B1645C">
            <w:pPr>
              <w:spacing w:line="276" w:lineRule="auto"/>
              <w:jc w:val="center"/>
              <w:rPr>
                <w:b/>
                <w:bCs/>
                <w:sz w:val="22"/>
              </w:rPr>
            </w:pPr>
          </w:p>
          <w:p w14:paraId="17FDAD45" w14:textId="77777777" w:rsidR="00B1645C" w:rsidRDefault="00B1645C" w:rsidP="00B1645C">
            <w:pPr>
              <w:spacing w:line="276" w:lineRule="auto"/>
              <w:jc w:val="center"/>
              <w:rPr>
                <w:b/>
                <w:bCs/>
                <w:sz w:val="22"/>
              </w:rPr>
            </w:pPr>
          </w:p>
          <w:p w14:paraId="79ECFF1D" w14:textId="77777777" w:rsidR="00B1645C" w:rsidRPr="009E26DA" w:rsidRDefault="00B1645C" w:rsidP="00B1645C">
            <w:pPr>
              <w:spacing w:line="276" w:lineRule="auto"/>
              <w:jc w:val="center"/>
              <w:rPr>
                <w:b/>
                <w:bCs/>
                <w:sz w:val="22"/>
              </w:rPr>
            </w:pPr>
          </w:p>
        </w:tc>
      </w:tr>
      <w:tr w:rsidR="00B1645C" w:rsidRPr="009E26DA" w14:paraId="59F545A8" w14:textId="77777777" w:rsidTr="00B1645C">
        <w:trPr>
          <w:trHeight w:val="1842"/>
        </w:trPr>
        <w:tc>
          <w:tcPr>
            <w:tcW w:w="4938" w:type="dxa"/>
          </w:tcPr>
          <w:p w14:paraId="75BE0BEC" w14:textId="77777777" w:rsidR="00B1645C" w:rsidRPr="009E26DA" w:rsidRDefault="00B1645C" w:rsidP="00B1645C">
            <w:pPr>
              <w:spacing w:line="276" w:lineRule="auto"/>
              <w:jc w:val="center"/>
              <w:rPr>
                <w:b/>
                <w:bCs/>
                <w:sz w:val="22"/>
              </w:rPr>
            </w:pPr>
          </w:p>
          <w:p w14:paraId="16DC4FAD" w14:textId="77777777" w:rsidR="00B1645C" w:rsidRPr="009E26DA" w:rsidRDefault="00B1645C" w:rsidP="00B1645C">
            <w:pPr>
              <w:spacing w:line="276" w:lineRule="auto"/>
              <w:jc w:val="center"/>
              <w:rPr>
                <w:b/>
                <w:bCs/>
                <w:sz w:val="22"/>
              </w:rPr>
            </w:pPr>
            <w:r w:rsidRPr="009E26DA">
              <w:rPr>
                <w:b/>
                <w:bCs/>
                <w:sz w:val="22"/>
              </w:rPr>
              <w:t>___________________________</w:t>
            </w:r>
          </w:p>
          <w:p w14:paraId="1CE96BE7" w14:textId="77777777" w:rsidR="00B1645C" w:rsidRPr="009E26DA" w:rsidRDefault="00B1645C" w:rsidP="00B1645C">
            <w:pPr>
              <w:spacing w:line="276" w:lineRule="auto"/>
              <w:jc w:val="center"/>
              <w:rPr>
                <w:b/>
                <w:bCs/>
                <w:sz w:val="22"/>
              </w:rPr>
            </w:pPr>
            <w:r w:rsidRPr="009E26DA">
              <w:rPr>
                <w:b/>
                <w:bCs/>
                <w:sz w:val="22"/>
              </w:rPr>
              <w:t>De acordo em data supra:</w:t>
            </w:r>
          </w:p>
          <w:p w14:paraId="41DD3E68" w14:textId="77777777" w:rsidR="00B1645C" w:rsidRPr="009E26DA" w:rsidRDefault="00B1645C" w:rsidP="00B1645C">
            <w:pPr>
              <w:spacing w:line="276" w:lineRule="auto"/>
              <w:jc w:val="center"/>
              <w:rPr>
                <w:b/>
                <w:bCs/>
                <w:sz w:val="22"/>
              </w:rPr>
            </w:pPr>
            <w:r w:rsidRPr="009E26DA">
              <w:rPr>
                <w:b/>
                <w:bCs/>
                <w:sz w:val="22"/>
              </w:rPr>
              <w:t>Assessoria jurídica.</w:t>
            </w:r>
          </w:p>
          <w:p w14:paraId="754BAB7D" w14:textId="77777777" w:rsidR="00B1645C" w:rsidRDefault="00B1645C" w:rsidP="00B1645C">
            <w:pPr>
              <w:spacing w:line="276" w:lineRule="auto"/>
              <w:jc w:val="center"/>
              <w:rPr>
                <w:b/>
                <w:bCs/>
                <w:sz w:val="22"/>
              </w:rPr>
            </w:pPr>
          </w:p>
          <w:p w14:paraId="72FEC63B" w14:textId="77777777" w:rsidR="00B1645C" w:rsidRDefault="00B1645C" w:rsidP="00B1645C">
            <w:pPr>
              <w:spacing w:line="276" w:lineRule="auto"/>
              <w:jc w:val="center"/>
              <w:rPr>
                <w:b/>
                <w:bCs/>
                <w:sz w:val="22"/>
              </w:rPr>
            </w:pPr>
          </w:p>
          <w:p w14:paraId="3307ADF6" w14:textId="77777777" w:rsidR="00B1645C" w:rsidRDefault="00B1645C" w:rsidP="00B1645C">
            <w:pPr>
              <w:spacing w:line="276" w:lineRule="auto"/>
              <w:jc w:val="center"/>
              <w:rPr>
                <w:b/>
                <w:bCs/>
                <w:sz w:val="22"/>
              </w:rPr>
            </w:pPr>
          </w:p>
          <w:p w14:paraId="48A978D4" w14:textId="77777777" w:rsidR="00B1645C" w:rsidRDefault="00B1645C" w:rsidP="00B1645C">
            <w:pPr>
              <w:spacing w:line="276" w:lineRule="auto"/>
              <w:jc w:val="center"/>
              <w:rPr>
                <w:b/>
                <w:bCs/>
                <w:sz w:val="22"/>
              </w:rPr>
            </w:pPr>
          </w:p>
          <w:p w14:paraId="288D3B47" w14:textId="77777777" w:rsidR="00B1645C" w:rsidRPr="009E26DA" w:rsidRDefault="00B1645C" w:rsidP="00B1645C">
            <w:pPr>
              <w:spacing w:line="276" w:lineRule="auto"/>
              <w:jc w:val="center"/>
              <w:rPr>
                <w:b/>
                <w:bCs/>
                <w:sz w:val="22"/>
              </w:rPr>
            </w:pPr>
          </w:p>
          <w:p w14:paraId="4D27D99A" w14:textId="77777777" w:rsidR="00B1645C" w:rsidRDefault="00B1645C" w:rsidP="00B1645C">
            <w:pPr>
              <w:spacing w:line="276" w:lineRule="auto"/>
              <w:jc w:val="center"/>
              <w:rPr>
                <w:b/>
                <w:bCs/>
                <w:sz w:val="22"/>
              </w:rPr>
            </w:pPr>
          </w:p>
          <w:p w14:paraId="0CD3B560" w14:textId="77777777" w:rsidR="00B1645C" w:rsidRPr="009E26DA" w:rsidRDefault="00B1645C" w:rsidP="00B1645C">
            <w:pPr>
              <w:spacing w:line="276" w:lineRule="auto"/>
              <w:jc w:val="center"/>
              <w:rPr>
                <w:b/>
                <w:bCs/>
                <w:sz w:val="22"/>
              </w:rPr>
            </w:pPr>
          </w:p>
        </w:tc>
        <w:tc>
          <w:tcPr>
            <w:tcW w:w="4938" w:type="dxa"/>
          </w:tcPr>
          <w:p w14:paraId="30E1E1D8" w14:textId="77777777" w:rsidR="00B1645C" w:rsidRPr="009E26DA" w:rsidRDefault="00B1645C" w:rsidP="00B1645C">
            <w:pPr>
              <w:spacing w:line="276" w:lineRule="auto"/>
              <w:jc w:val="center"/>
              <w:rPr>
                <w:b/>
                <w:bCs/>
                <w:sz w:val="22"/>
              </w:rPr>
            </w:pPr>
          </w:p>
          <w:p w14:paraId="64A1D742" w14:textId="77777777" w:rsidR="00B1645C" w:rsidRPr="009E26DA" w:rsidRDefault="00B1645C" w:rsidP="00B1645C">
            <w:pPr>
              <w:spacing w:line="276" w:lineRule="auto"/>
              <w:jc w:val="center"/>
              <w:rPr>
                <w:b/>
                <w:bCs/>
                <w:sz w:val="22"/>
              </w:rPr>
            </w:pPr>
            <w:r w:rsidRPr="009E26DA">
              <w:rPr>
                <w:b/>
                <w:bCs/>
                <w:sz w:val="22"/>
              </w:rPr>
              <w:t>___________________________</w:t>
            </w:r>
          </w:p>
          <w:p w14:paraId="2FCBFD3B" w14:textId="77777777" w:rsidR="00B1645C" w:rsidRPr="009E26DA" w:rsidRDefault="00B1645C" w:rsidP="00B1645C">
            <w:pPr>
              <w:spacing w:line="276"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3FBE9CBF" w14:textId="77777777" w:rsidR="00B1645C" w:rsidRPr="009E26DA" w:rsidRDefault="00B1645C" w:rsidP="00B1645C">
            <w:pPr>
              <w:spacing w:line="276" w:lineRule="auto"/>
              <w:jc w:val="center"/>
              <w:rPr>
                <w:b/>
                <w:bCs/>
                <w:sz w:val="22"/>
              </w:rPr>
            </w:pPr>
          </w:p>
          <w:p w14:paraId="0E901CD6" w14:textId="77777777" w:rsidR="00B1645C" w:rsidRPr="009E26DA" w:rsidRDefault="00B1645C" w:rsidP="00B1645C">
            <w:pPr>
              <w:spacing w:line="276" w:lineRule="auto"/>
              <w:jc w:val="center"/>
              <w:rPr>
                <w:b/>
                <w:sz w:val="22"/>
              </w:rPr>
            </w:pPr>
          </w:p>
          <w:p w14:paraId="49AF023A" w14:textId="77777777" w:rsidR="00B1645C" w:rsidRPr="009E26DA" w:rsidRDefault="00B1645C" w:rsidP="00B1645C">
            <w:pPr>
              <w:spacing w:line="276" w:lineRule="auto"/>
              <w:jc w:val="center"/>
              <w:rPr>
                <w:b/>
                <w:bCs/>
                <w:sz w:val="22"/>
              </w:rPr>
            </w:pPr>
          </w:p>
        </w:tc>
      </w:tr>
    </w:tbl>
    <w:p w14:paraId="2012E0DF" w14:textId="77777777" w:rsidR="00FE4C44" w:rsidRDefault="00FE4C44" w:rsidP="005F5206">
      <w:pPr>
        <w:spacing w:line="240" w:lineRule="auto"/>
        <w:jc w:val="center"/>
        <w:rPr>
          <w:b/>
          <w:szCs w:val="24"/>
        </w:rPr>
      </w:pPr>
    </w:p>
    <w:p w14:paraId="114715EE" w14:textId="77777777" w:rsidR="00FE4C44" w:rsidRDefault="00FE4C44" w:rsidP="005F5206">
      <w:pPr>
        <w:spacing w:line="240" w:lineRule="auto"/>
        <w:jc w:val="center"/>
        <w:rPr>
          <w:b/>
          <w:szCs w:val="24"/>
        </w:rPr>
      </w:pPr>
    </w:p>
    <w:p w14:paraId="61E67794" w14:textId="77777777" w:rsidR="00FE4C44" w:rsidRDefault="00FE4C44" w:rsidP="005F5206">
      <w:pPr>
        <w:spacing w:line="240" w:lineRule="auto"/>
        <w:jc w:val="center"/>
        <w:rPr>
          <w:b/>
          <w:szCs w:val="24"/>
        </w:rPr>
      </w:pPr>
    </w:p>
    <w:p w14:paraId="7A7BDA86" w14:textId="77777777" w:rsidR="00FE4C44" w:rsidRDefault="00FE4C44" w:rsidP="005F5206">
      <w:pPr>
        <w:spacing w:line="240" w:lineRule="auto"/>
        <w:jc w:val="center"/>
        <w:rPr>
          <w:b/>
          <w:szCs w:val="24"/>
        </w:rPr>
      </w:pPr>
    </w:p>
    <w:p w14:paraId="1FBFE4D6" w14:textId="77777777" w:rsidR="00FE4C44" w:rsidRDefault="00FE4C44" w:rsidP="005F5206">
      <w:pPr>
        <w:spacing w:line="240" w:lineRule="auto"/>
        <w:jc w:val="center"/>
        <w:rPr>
          <w:b/>
          <w:szCs w:val="24"/>
        </w:rPr>
      </w:pPr>
    </w:p>
    <w:p w14:paraId="546C8CD3" w14:textId="77777777" w:rsidR="00FE4C44" w:rsidRDefault="00FE4C44" w:rsidP="005F5206">
      <w:pPr>
        <w:spacing w:line="240" w:lineRule="auto"/>
        <w:jc w:val="center"/>
        <w:rPr>
          <w:b/>
          <w:szCs w:val="24"/>
        </w:rPr>
      </w:pPr>
    </w:p>
    <w:p w14:paraId="778196DA" w14:textId="77777777" w:rsidR="00FE4C44" w:rsidRDefault="00FE4C44" w:rsidP="005F5206">
      <w:pPr>
        <w:spacing w:line="240" w:lineRule="auto"/>
        <w:jc w:val="center"/>
        <w:rPr>
          <w:b/>
          <w:szCs w:val="24"/>
        </w:rPr>
      </w:pPr>
    </w:p>
    <w:p w14:paraId="2C19453C" w14:textId="31E39A31" w:rsidR="00FE4C44" w:rsidRDefault="00FE4C44" w:rsidP="005F5206">
      <w:pPr>
        <w:spacing w:line="240" w:lineRule="auto"/>
        <w:jc w:val="center"/>
        <w:rPr>
          <w:b/>
          <w:szCs w:val="24"/>
        </w:rPr>
      </w:pPr>
    </w:p>
    <w:p w14:paraId="039F0E37" w14:textId="07F1013E" w:rsidR="00670559" w:rsidRDefault="00670559" w:rsidP="005F5206">
      <w:pPr>
        <w:spacing w:line="240" w:lineRule="auto"/>
        <w:jc w:val="center"/>
        <w:rPr>
          <w:b/>
          <w:szCs w:val="24"/>
        </w:rPr>
      </w:pPr>
    </w:p>
    <w:p w14:paraId="43C94FE9" w14:textId="1D0B73D1" w:rsidR="00670559" w:rsidRDefault="00670559" w:rsidP="005F5206">
      <w:pPr>
        <w:spacing w:line="240" w:lineRule="auto"/>
        <w:jc w:val="center"/>
        <w:rPr>
          <w:b/>
          <w:szCs w:val="24"/>
        </w:rPr>
      </w:pPr>
    </w:p>
    <w:p w14:paraId="5B66C80E" w14:textId="1115A498" w:rsidR="00670559" w:rsidRDefault="00670559" w:rsidP="005F5206">
      <w:pPr>
        <w:spacing w:line="240" w:lineRule="auto"/>
        <w:jc w:val="center"/>
        <w:rPr>
          <w:b/>
          <w:szCs w:val="24"/>
        </w:rPr>
      </w:pPr>
    </w:p>
    <w:p w14:paraId="06581717" w14:textId="7C7A85D9" w:rsidR="00670559" w:rsidRDefault="00670559" w:rsidP="005F5206">
      <w:pPr>
        <w:spacing w:line="240" w:lineRule="auto"/>
        <w:jc w:val="center"/>
        <w:rPr>
          <w:b/>
          <w:szCs w:val="24"/>
        </w:rPr>
      </w:pPr>
    </w:p>
    <w:p w14:paraId="036DD464" w14:textId="2779ABDD" w:rsidR="00670559" w:rsidRDefault="00670559" w:rsidP="005F5206">
      <w:pPr>
        <w:spacing w:line="240" w:lineRule="auto"/>
        <w:jc w:val="center"/>
        <w:rPr>
          <w:b/>
          <w:szCs w:val="24"/>
        </w:rPr>
      </w:pPr>
    </w:p>
    <w:p w14:paraId="01C30538" w14:textId="31ABF735" w:rsidR="00670559" w:rsidRDefault="00670559" w:rsidP="005F5206">
      <w:pPr>
        <w:spacing w:line="240" w:lineRule="auto"/>
        <w:jc w:val="center"/>
        <w:rPr>
          <w:b/>
          <w:szCs w:val="24"/>
        </w:rPr>
      </w:pPr>
    </w:p>
    <w:p w14:paraId="2D377922" w14:textId="442EE5C4" w:rsidR="00670559" w:rsidRDefault="00670559" w:rsidP="005F5206">
      <w:pPr>
        <w:spacing w:line="240" w:lineRule="auto"/>
        <w:jc w:val="center"/>
        <w:rPr>
          <w:b/>
          <w:szCs w:val="24"/>
        </w:rPr>
      </w:pPr>
    </w:p>
    <w:p w14:paraId="563176EE" w14:textId="42AC636D" w:rsidR="00670559" w:rsidRDefault="00670559" w:rsidP="005F5206">
      <w:pPr>
        <w:spacing w:line="240" w:lineRule="auto"/>
        <w:jc w:val="center"/>
        <w:rPr>
          <w:b/>
          <w:szCs w:val="24"/>
        </w:rPr>
      </w:pPr>
    </w:p>
    <w:p w14:paraId="6A6F13B4" w14:textId="4253C8B1" w:rsidR="00670559" w:rsidRDefault="00670559" w:rsidP="005F5206">
      <w:pPr>
        <w:spacing w:line="240" w:lineRule="auto"/>
        <w:jc w:val="center"/>
        <w:rPr>
          <w:b/>
          <w:szCs w:val="24"/>
        </w:rPr>
      </w:pPr>
    </w:p>
    <w:p w14:paraId="23470226" w14:textId="77777777" w:rsidR="00670559" w:rsidRDefault="00670559" w:rsidP="005F5206">
      <w:pPr>
        <w:spacing w:line="240" w:lineRule="auto"/>
        <w:jc w:val="center"/>
        <w:rPr>
          <w:b/>
          <w:szCs w:val="24"/>
        </w:rPr>
      </w:pPr>
    </w:p>
    <w:p w14:paraId="70F1FBF7" w14:textId="77777777" w:rsidR="00FE4C44" w:rsidRDefault="00FE4C44" w:rsidP="005F5206">
      <w:pPr>
        <w:spacing w:line="240" w:lineRule="auto"/>
        <w:jc w:val="center"/>
        <w:rPr>
          <w:b/>
          <w:szCs w:val="24"/>
        </w:rPr>
      </w:pPr>
    </w:p>
    <w:p w14:paraId="7F380DE1" w14:textId="77777777" w:rsidR="00FE4C44" w:rsidRDefault="00FE4C44" w:rsidP="005F5206">
      <w:pPr>
        <w:spacing w:line="240" w:lineRule="auto"/>
        <w:jc w:val="center"/>
        <w:rPr>
          <w:b/>
          <w:szCs w:val="24"/>
        </w:rPr>
      </w:pPr>
    </w:p>
    <w:p w14:paraId="61B24216" w14:textId="77777777" w:rsidR="00FE4C44" w:rsidRDefault="00FE4C44" w:rsidP="005F5206">
      <w:pPr>
        <w:spacing w:line="240" w:lineRule="auto"/>
        <w:jc w:val="center"/>
        <w:rPr>
          <w:b/>
          <w:szCs w:val="24"/>
        </w:rPr>
      </w:pPr>
    </w:p>
    <w:p w14:paraId="66B5F7D4" w14:textId="77777777" w:rsidR="00FE4C44" w:rsidRDefault="00FE4C44" w:rsidP="005F5206">
      <w:pPr>
        <w:spacing w:line="240" w:lineRule="auto"/>
        <w:jc w:val="center"/>
        <w:rPr>
          <w:b/>
          <w:szCs w:val="24"/>
        </w:rPr>
      </w:pPr>
    </w:p>
    <w:p w14:paraId="6266B1D2" w14:textId="77777777" w:rsidR="00FE4C44" w:rsidRDefault="00FE4C44" w:rsidP="005F5206">
      <w:pPr>
        <w:spacing w:line="240" w:lineRule="auto"/>
        <w:jc w:val="center"/>
        <w:rPr>
          <w:b/>
          <w:szCs w:val="24"/>
        </w:rPr>
      </w:pPr>
    </w:p>
    <w:p w14:paraId="23466BB5" w14:textId="2F7B378C" w:rsidR="00B1645C" w:rsidRDefault="00B1645C" w:rsidP="003C02D9">
      <w:pPr>
        <w:spacing w:line="240" w:lineRule="auto"/>
        <w:ind w:left="0" w:firstLine="0"/>
        <w:jc w:val="center"/>
        <w:rPr>
          <w:b/>
          <w:bCs/>
          <w:szCs w:val="24"/>
        </w:rPr>
      </w:pPr>
      <w:r w:rsidRPr="003C02D9">
        <w:rPr>
          <w:b/>
          <w:bCs/>
          <w:szCs w:val="24"/>
        </w:rPr>
        <w:t>TERMO DE REFERÊNCIA – TR</w:t>
      </w:r>
    </w:p>
    <w:p w14:paraId="250EB28E" w14:textId="77777777" w:rsidR="003C02D9" w:rsidRPr="003C02D9" w:rsidRDefault="003C02D9" w:rsidP="003C02D9">
      <w:pPr>
        <w:spacing w:line="240" w:lineRule="auto"/>
        <w:ind w:left="0" w:firstLine="0"/>
        <w:jc w:val="center"/>
        <w:rPr>
          <w:szCs w:val="24"/>
        </w:rPr>
      </w:pPr>
    </w:p>
    <w:p w14:paraId="5F9EB513" w14:textId="1A5E2026" w:rsidR="00B1645C" w:rsidRDefault="00B1645C" w:rsidP="003C02D9">
      <w:pPr>
        <w:spacing w:line="240" w:lineRule="auto"/>
        <w:ind w:left="0" w:firstLine="0"/>
        <w:rPr>
          <w:bCs/>
          <w:i/>
          <w:iCs/>
          <w:szCs w:val="24"/>
          <w:u w:val="single"/>
        </w:rPr>
      </w:pPr>
      <w:bookmarkStart w:id="14" w:name="_Hlk188519291"/>
      <w:r w:rsidRPr="003C02D9">
        <w:rPr>
          <w:rFonts w:eastAsia="Arial"/>
          <w:bCs/>
          <w:i/>
          <w:iCs/>
          <w:szCs w:val="24"/>
          <w:u w:val="single"/>
        </w:rPr>
        <w:t xml:space="preserve">Ref. DFD nº 122/2025 - Área requisitante: </w:t>
      </w:r>
      <w:r w:rsidRPr="003C02D9">
        <w:rPr>
          <w:bCs/>
          <w:i/>
          <w:iCs/>
          <w:szCs w:val="24"/>
          <w:u w:val="single"/>
        </w:rPr>
        <w:t>Secretaria Municipal de Agricultura</w:t>
      </w:r>
    </w:p>
    <w:p w14:paraId="2804104C" w14:textId="77777777" w:rsidR="003C02D9" w:rsidRPr="003C02D9" w:rsidRDefault="003C02D9" w:rsidP="003C02D9">
      <w:pPr>
        <w:spacing w:line="240" w:lineRule="auto"/>
        <w:ind w:left="0" w:firstLine="0"/>
        <w:rPr>
          <w:szCs w:val="24"/>
        </w:rPr>
      </w:pPr>
    </w:p>
    <w:bookmarkEnd w:id="14"/>
    <w:p w14:paraId="66958E30" w14:textId="2515B1DD" w:rsidR="00B1645C" w:rsidRPr="003C02D9" w:rsidRDefault="00B1645C" w:rsidP="003C02D9">
      <w:pPr>
        <w:pStyle w:val="PargrafodaLista"/>
        <w:keepNext/>
        <w:keepLines/>
        <w:numPr>
          <w:ilvl w:val="0"/>
          <w:numId w:val="41"/>
        </w:numPr>
        <w:tabs>
          <w:tab w:val="left" w:pos="1272"/>
        </w:tabs>
        <w:suppressAutoHyphens/>
        <w:textAlignment w:val="baseline"/>
      </w:pPr>
      <w:r w:rsidRPr="003C02D9">
        <w:rPr>
          <w:rFonts w:eastAsia="Arial"/>
          <w:b/>
        </w:rPr>
        <w:t>DEFINIÇÃO DO OBJETO</w:t>
      </w:r>
    </w:p>
    <w:p w14:paraId="127CC40C"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REGISTRO DE PREÇOS PARA FORNECIMENTO EVENTUAL E FUTURO, DE FORMA PARCELADA, DE MANTA GEOMEMBRANA COM INSTALAÇÃO PARA CONSTRUÇÃO DE DEPÓSITOS DE DEJETOS DE SUÍNOS E BOVINOS, EM ATENDIMENTO AO PROGRAMA DE INCENTIVO AO DESENVOLVIMENTO DAS ATIVIDADES DA BOVINOCULTURA E DA SUINOCULTURA NO MUNICÍPIO DE RODEIO BONITO/RS, CONFORME LEIS MUNICIPAIS Nº 2.949/09 E Nº 4.124/19, conforme condições e exigências estabelecidas neste Termo de Referência e Estudo Técnico Preliminar.</w:t>
      </w:r>
    </w:p>
    <w:p w14:paraId="5779B675" w14:textId="77777777" w:rsidR="00B1645C" w:rsidRPr="003C02D9" w:rsidRDefault="00B1645C" w:rsidP="003C02D9">
      <w:pPr>
        <w:pStyle w:val="PargrafodaLista"/>
        <w:numPr>
          <w:ilvl w:val="1"/>
          <w:numId w:val="41"/>
        </w:numPr>
        <w:suppressAutoHyphens/>
        <w:ind w:left="0" w:firstLine="0"/>
        <w:jc w:val="both"/>
        <w:rPr>
          <w:rFonts w:eastAsia="Arial"/>
          <w:color w:val="000000"/>
        </w:rPr>
      </w:pPr>
      <w:r w:rsidRPr="003C02D9">
        <w:rPr>
          <w:rFonts w:eastAsia="Arial"/>
          <w:color w:val="000000"/>
        </w:rPr>
        <w:t>O objeto desta contratação é caracterizado como material comum, cujos padrões de desempenho e qualidade podem ser objetivamente definidos por meio de especificações usuais do mercado, decorrente de necessidade recorrente da Secretaria Municipal de Agricultura, do Município de Rodeio Bonito/RS.</w:t>
      </w:r>
    </w:p>
    <w:p w14:paraId="735985E3"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A validade da Ata de Registro de Preço será de 12 (doze) meses, contados a partir da assinatura desta, e poderá ser prorrogado, por igual período, desde que comprovado o preço vantajoso, conforme Art. 84, da Lei Federal n. 14.133/21.</w:t>
      </w:r>
    </w:p>
    <w:p w14:paraId="4C723812"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Tabela descritiva de itens, quantidade e valores de referência do objeto:</w:t>
      </w:r>
    </w:p>
    <w:tbl>
      <w:tblPr>
        <w:tblW w:w="10206" w:type="dxa"/>
        <w:tblInd w:w="-5" w:type="dxa"/>
        <w:tblLayout w:type="fixed"/>
        <w:tblLook w:val="04A0" w:firstRow="1" w:lastRow="0" w:firstColumn="1" w:lastColumn="0" w:noHBand="0" w:noVBand="1"/>
      </w:tblPr>
      <w:tblGrid>
        <w:gridCol w:w="710"/>
        <w:gridCol w:w="3970"/>
        <w:gridCol w:w="852"/>
        <w:gridCol w:w="1131"/>
        <w:gridCol w:w="1701"/>
        <w:gridCol w:w="1842"/>
      </w:tblGrid>
      <w:tr w:rsidR="00B1645C" w:rsidRPr="003C02D9" w14:paraId="60575AD3" w14:textId="77777777" w:rsidTr="003C02D9">
        <w:trPr>
          <w:trHeight w:val="552"/>
        </w:trPr>
        <w:tc>
          <w:tcPr>
            <w:tcW w:w="71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54DDE5E0" w14:textId="77777777" w:rsidR="00B1645C" w:rsidRPr="003C02D9" w:rsidRDefault="00B1645C" w:rsidP="003C02D9">
            <w:pPr>
              <w:spacing w:line="240" w:lineRule="auto"/>
              <w:ind w:left="0" w:firstLine="0"/>
              <w:jc w:val="center"/>
              <w:rPr>
                <w:b/>
                <w:bCs/>
                <w:szCs w:val="24"/>
              </w:rPr>
            </w:pPr>
            <w:r w:rsidRPr="003C02D9">
              <w:rPr>
                <w:b/>
                <w:bCs/>
                <w:szCs w:val="24"/>
              </w:rPr>
              <w:t>Item</w:t>
            </w:r>
          </w:p>
        </w:tc>
        <w:tc>
          <w:tcPr>
            <w:tcW w:w="3970"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5FC8AC52" w14:textId="77777777" w:rsidR="00B1645C" w:rsidRPr="003C02D9" w:rsidRDefault="00B1645C" w:rsidP="003C02D9">
            <w:pPr>
              <w:spacing w:line="240" w:lineRule="auto"/>
              <w:ind w:left="0" w:firstLine="0"/>
              <w:jc w:val="center"/>
              <w:rPr>
                <w:b/>
                <w:bCs/>
                <w:szCs w:val="24"/>
              </w:rPr>
            </w:pPr>
            <w:r w:rsidRPr="003C02D9">
              <w:rPr>
                <w:b/>
                <w:bCs/>
                <w:szCs w:val="24"/>
              </w:rPr>
              <w:t>Descrição</w:t>
            </w:r>
          </w:p>
        </w:tc>
        <w:tc>
          <w:tcPr>
            <w:tcW w:w="85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3087BFD9" w14:textId="77777777" w:rsidR="00B1645C" w:rsidRPr="003C02D9" w:rsidRDefault="00B1645C" w:rsidP="003C02D9">
            <w:pPr>
              <w:spacing w:line="240" w:lineRule="auto"/>
              <w:ind w:left="0" w:firstLine="0"/>
              <w:jc w:val="center"/>
              <w:rPr>
                <w:b/>
                <w:bCs/>
                <w:szCs w:val="24"/>
              </w:rPr>
            </w:pPr>
            <w:r w:rsidRPr="003C02D9">
              <w:rPr>
                <w:b/>
                <w:bCs/>
                <w:szCs w:val="24"/>
              </w:rPr>
              <w:t>Unid.</w:t>
            </w:r>
          </w:p>
        </w:tc>
        <w:tc>
          <w:tcPr>
            <w:tcW w:w="113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62D7BD8C" w14:textId="77777777" w:rsidR="00B1645C" w:rsidRPr="003C02D9" w:rsidRDefault="00B1645C" w:rsidP="003C02D9">
            <w:pPr>
              <w:spacing w:line="240" w:lineRule="auto"/>
              <w:ind w:left="0" w:firstLine="0"/>
              <w:jc w:val="center"/>
              <w:rPr>
                <w:b/>
                <w:bCs/>
                <w:szCs w:val="24"/>
              </w:rPr>
            </w:pPr>
            <w:r w:rsidRPr="003C02D9">
              <w:rPr>
                <w:b/>
                <w:bCs/>
                <w:szCs w:val="24"/>
              </w:rPr>
              <w:t>Quant.</w:t>
            </w:r>
          </w:p>
        </w:tc>
        <w:tc>
          <w:tcPr>
            <w:tcW w:w="1701"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098F9C46" w14:textId="77777777" w:rsidR="00B1645C" w:rsidRPr="003C02D9" w:rsidRDefault="00B1645C" w:rsidP="003C02D9">
            <w:pPr>
              <w:spacing w:line="240" w:lineRule="auto"/>
              <w:ind w:left="0" w:firstLine="0"/>
              <w:jc w:val="center"/>
              <w:rPr>
                <w:b/>
                <w:bCs/>
                <w:szCs w:val="24"/>
              </w:rPr>
            </w:pPr>
            <w:r w:rsidRPr="003C02D9">
              <w:rPr>
                <w:b/>
                <w:bCs/>
                <w:szCs w:val="24"/>
              </w:rPr>
              <w:t>Valor</w:t>
            </w:r>
          </w:p>
          <w:p w14:paraId="656AD8EF" w14:textId="77777777" w:rsidR="00B1645C" w:rsidRPr="003C02D9" w:rsidRDefault="00B1645C" w:rsidP="003C02D9">
            <w:pPr>
              <w:spacing w:line="240" w:lineRule="auto"/>
              <w:ind w:left="0" w:firstLine="0"/>
              <w:jc w:val="center"/>
              <w:rPr>
                <w:b/>
                <w:bCs/>
                <w:szCs w:val="24"/>
              </w:rPr>
            </w:pPr>
            <w:r w:rsidRPr="003C02D9">
              <w:rPr>
                <w:b/>
                <w:bCs/>
                <w:szCs w:val="24"/>
              </w:rPr>
              <w:t>Unit. Ref.</w:t>
            </w:r>
          </w:p>
        </w:tc>
        <w:tc>
          <w:tcPr>
            <w:tcW w:w="1842" w:type="dxa"/>
            <w:tcBorders>
              <w:top w:val="single" w:sz="4" w:space="0" w:color="000000"/>
              <w:left w:val="single" w:sz="4" w:space="0" w:color="000000"/>
              <w:bottom w:val="single" w:sz="4" w:space="0" w:color="000000"/>
              <w:right w:val="single" w:sz="4" w:space="0" w:color="000000"/>
            </w:tcBorders>
            <w:shd w:val="clear" w:color="auto" w:fill="BDBDBD"/>
            <w:vAlign w:val="center"/>
            <w:hideMark/>
          </w:tcPr>
          <w:p w14:paraId="4F1128CF" w14:textId="77777777" w:rsidR="00B1645C" w:rsidRPr="003C02D9" w:rsidRDefault="00B1645C" w:rsidP="003C02D9">
            <w:pPr>
              <w:spacing w:line="240" w:lineRule="auto"/>
              <w:ind w:left="0" w:firstLine="0"/>
              <w:jc w:val="center"/>
              <w:rPr>
                <w:b/>
                <w:bCs/>
                <w:szCs w:val="24"/>
              </w:rPr>
            </w:pPr>
            <w:r w:rsidRPr="003C02D9">
              <w:rPr>
                <w:b/>
                <w:bCs/>
                <w:szCs w:val="24"/>
              </w:rPr>
              <w:t>Valor Total Ref.</w:t>
            </w:r>
          </w:p>
        </w:tc>
      </w:tr>
      <w:tr w:rsidR="00B1645C" w:rsidRPr="003C02D9" w14:paraId="0DEC9CC4" w14:textId="77777777" w:rsidTr="003C02D9">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2443163" w14:textId="77777777" w:rsidR="00B1645C" w:rsidRPr="003C02D9" w:rsidRDefault="00B1645C" w:rsidP="003C02D9">
            <w:pPr>
              <w:spacing w:line="240" w:lineRule="auto"/>
              <w:ind w:left="0" w:firstLine="0"/>
              <w:jc w:val="center"/>
              <w:rPr>
                <w:szCs w:val="24"/>
              </w:rPr>
            </w:pPr>
            <w:r w:rsidRPr="003C02D9">
              <w:rPr>
                <w:szCs w:val="24"/>
              </w:rPr>
              <w:t>1</w:t>
            </w:r>
          </w:p>
        </w:tc>
        <w:tc>
          <w:tcPr>
            <w:tcW w:w="397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tcPr>
          <w:p w14:paraId="5D27698C" w14:textId="77777777" w:rsidR="00B1645C" w:rsidRPr="003C02D9" w:rsidRDefault="00B1645C" w:rsidP="003C02D9">
            <w:pPr>
              <w:spacing w:line="240" w:lineRule="auto"/>
              <w:ind w:left="0" w:firstLine="0"/>
              <w:rPr>
                <w:szCs w:val="24"/>
              </w:rPr>
            </w:pPr>
            <w:r w:rsidRPr="003C02D9">
              <w:rPr>
                <w:szCs w:val="24"/>
              </w:rPr>
              <w:t>MANTA TERMOPLÁSTICA, PEAD, GEOMEMBRANA LISA, ESPESSURA 0,8 MM, COM INSTALAÇÃO COMPREENDENDO LIMPEZA DA ÁREA A SER INSTALADA E ABERTURA DE VALA PARA ANCORAGEM DA MANTA NO LOCAL.</w:t>
            </w:r>
          </w:p>
        </w:tc>
        <w:tc>
          <w:tcPr>
            <w:tcW w:w="852"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4C08FDBE" w14:textId="77777777" w:rsidR="00B1645C" w:rsidRPr="003C02D9" w:rsidRDefault="00B1645C" w:rsidP="003C02D9">
            <w:pPr>
              <w:spacing w:line="240" w:lineRule="auto"/>
              <w:ind w:left="0" w:firstLine="0"/>
              <w:jc w:val="center"/>
              <w:rPr>
                <w:szCs w:val="24"/>
              </w:rPr>
            </w:pPr>
            <w:r w:rsidRPr="003C02D9">
              <w:rPr>
                <w:szCs w:val="24"/>
              </w:rPr>
              <w:t>M²</w:t>
            </w:r>
          </w:p>
        </w:tc>
        <w:tc>
          <w:tcPr>
            <w:tcW w:w="113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0FFB52B8" w14:textId="77777777" w:rsidR="00B1645C" w:rsidRPr="003C02D9" w:rsidRDefault="00B1645C" w:rsidP="003C02D9">
            <w:pPr>
              <w:spacing w:line="240" w:lineRule="auto"/>
              <w:ind w:left="0" w:firstLine="0"/>
              <w:jc w:val="center"/>
              <w:rPr>
                <w:szCs w:val="24"/>
              </w:rPr>
            </w:pPr>
            <w:r w:rsidRPr="003C02D9">
              <w:rPr>
                <w:szCs w:val="24"/>
              </w:rPr>
              <w:t>20.000,00</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7A11783" w14:textId="77777777" w:rsidR="00B1645C" w:rsidRPr="003C02D9" w:rsidRDefault="00B1645C" w:rsidP="003C02D9">
            <w:pPr>
              <w:spacing w:line="240" w:lineRule="auto"/>
              <w:ind w:left="0" w:firstLine="0"/>
              <w:jc w:val="center"/>
              <w:rPr>
                <w:szCs w:val="24"/>
              </w:rPr>
            </w:pPr>
            <w:r w:rsidRPr="003C02D9">
              <w:rPr>
                <w:szCs w:val="24"/>
              </w:rPr>
              <w:t>R$ 24,77</w:t>
            </w:r>
          </w:p>
        </w:tc>
        <w:tc>
          <w:tcPr>
            <w:tcW w:w="1842" w:type="dxa"/>
            <w:tcBorders>
              <w:top w:val="single" w:sz="4" w:space="0" w:color="000000"/>
              <w:left w:val="single" w:sz="4" w:space="0" w:color="000000"/>
              <w:bottom w:val="single" w:sz="4" w:space="0" w:color="000000"/>
              <w:right w:val="single" w:sz="4" w:space="0" w:color="000000"/>
            </w:tcBorders>
            <w:vAlign w:val="center"/>
          </w:tcPr>
          <w:p w14:paraId="3A0FDF0C" w14:textId="77777777" w:rsidR="00B1645C" w:rsidRPr="003C02D9" w:rsidRDefault="00B1645C" w:rsidP="003C02D9">
            <w:pPr>
              <w:spacing w:line="240" w:lineRule="auto"/>
              <w:ind w:left="0" w:firstLine="0"/>
              <w:jc w:val="center"/>
              <w:rPr>
                <w:szCs w:val="24"/>
              </w:rPr>
            </w:pPr>
            <w:r w:rsidRPr="003C02D9">
              <w:rPr>
                <w:szCs w:val="24"/>
              </w:rPr>
              <w:t>R$ 495.400,00</w:t>
            </w:r>
          </w:p>
        </w:tc>
      </w:tr>
    </w:tbl>
    <w:p w14:paraId="4946B0AB"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FUNDAMENTAÇÃO E DESCRIÇÃO DA NECESSIDADE DA CONTRATAÇÃO</w:t>
      </w:r>
    </w:p>
    <w:p w14:paraId="37F46311"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A necessidade encontra-se justificada em tópicos específicos do Estudo Técnico Preliminar, apêndice deste Termo de Referência.</w:t>
      </w:r>
    </w:p>
    <w:p w14:paraId="35895FF0"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 objeto da contratação não tem previsão no Plano de Contratações Anual, conforme descrito no Estudo Técnico Preliminar.</w:t>
      </w:r>
    </w:p>
    <w:p w14:paraId="72324F14"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DESCRIÇÃO DA SOLUÇÃO COMO UM TODO CONSIDERADO O CICLO DE VIDA DO OBJETO</w:t>
      </w:r>
    </w:p>
    <w:p w14:paraId="0F10AAC1"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A descrição da solução como um todo se encontra pormenorizada em tópico específico do Estudo Técnico Preliminar, apêndice deste Termo de Referência</w:t>
      </w:r>
    </w:p>
    <w:p w14:paraId="0D736497"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REQUISITOS DA CONTRATAÇÃO</w:t>
      </w:r>
    </w:p>
    <w:p w14:paraId="1EE6AA5B" w14:textId="77777777" w:rsidR="00B1645C" w:rsidRPr="003C02D9" w:rsidRDefault="00B1645C" w:rsidP="003C02D9">
      <w:pPr>
        <w:pStyle w:val="PargrafodaLista"/>
        <w:numPr>
          <w:ilvl w:val="1"/>
          <w:numId w:val="41"/>
        </w:numPr>
        <w:suppressAutoHyphens/>
        <w:autoSpaceDN w:val="0"/>
        <w:ind w:left="0" w:firstLine="0"/>
        <w:jc w:val="both"/>
        <w:textAlignment w:val="baseline"/>
      </w:pPr>
      <w:r w:rsidRPr="003C02D9">
        <w:rPr>
          <w:rFonts w:eastAsia="Arial"/>
        </w:rPr>
        <w:t xml:space="preserve">Os materiais a serem fornecidos deverão ser de boa qualidade, resistência e durabilidade, conforme padrões reconhecidos no mercado, e </w:t>
      </w:r>
      <w:r w:rsidRPr="003C02D9">
        <w:rPr>
          <w:rFonts w:eastAsia="Arial"/>
          <w:u w:val="single"/>
        </w:rPr>
        <w:t>p</w:t>
      </w:r>
      <w:r w:rsidRPr="003C02D9">
        <w:rPr>
          <w:rFonts w:eastAsia="Arial"/>
          <w:u w:val="single"/>
          <w:lang w:eastAsia="en-US"/>
        </w:rPr>
        <w:t>ossuir certificação, quando exigido em legislação específica, no que couber</w:t>
      </w:r>
      <w:r w:rsidRPr="003C02D9">
        <w:rPr>
          <w:rFonts w:eastAsia="Arial"/>
          <w:lang w:eastAsia="en-US"/>
        </w:rPr>
        <w:t>, de órgãos oficiais nacionais competentes como a Associação Brasileira de Normas Técnicas (ABNT), a Agência Nacional de Vigilância Sanitária (ANVISA), o  Instituto Nacional de Metrologia, Qualidade e Tecnologia (INMETRO) e a Agência Nacional do Petróleo, Gás Natural e Biocombustíveis do Brasil (ANP), bem como de órgãos oficiais internacionais como a Organização Internacional de Normalização (ISO).</w:t>
      </w:r>
    </w:p>
    <w:p w14:paraId="12223310" w14:textId="77777777" w:rsidR="00B1645C" w:rsidRPr="003C02D9" w:rsidRDefault="00B1645C" w:rsidP="003C02D9">
      <w:pPr>
        <w:pStyle w:val="PargrafodaLista"/>
        <w:numPr>
          <w:ilvl w:val="1"/>
          <w:numId w:val="41"/>
        </w:numPr>
        <w:suppressAutoHyphens/>
        <w:ind w:left="0" w:firstLine="0"/>
        <w:jc w:val="both"/>
      </w:pPr>
      <w:bookmarkStart w:id="15" w:name="_Hlk188520669"/>
      <w:r w:rsidRPr="003C02D9">
        <w:t xml:space="preserve">Os materiais deverão ser entregues novos, de primeira linha, originais de fábrica, em conformidade com as especificações técnicas estabelecidas nos instrumentos de contratação e </w:t>
      </w:r>
      <w:r w:rsidRPr="003C02D9">
        <w:rPr>
          <w:u w:val="single"/>
        </w:rPr>
        <w:t>em embalagem própria do fabricante onde constam, no que couber:</w:t>
      </w:r>
      <w:r w:rsidRPr="003C02D9">
        <w:t xml:space="preserve"> Instruções de uso e aplicação; Dados do fabricante; Composição; Especificações; Código de barras; Lote e data de fabricação e validade; </w:t>
      </w:r>
    </w:p>
    <w:bookmarkEnd w:id="15"/>
    <w:p w14:paraId="450DA3A9" w14:textId="77777777" w:rsidR="00B1645C" w:rsidRPr="003C02D9" w:rsidRDefault="00B1645C" w:rsidP="003C02D9">
      <w:pPr>
        <w:numPr>
          <w:ilvl w:val="1"/>
          <w:numId w:val="41"/>
        </w:numPr>
        <w:suppressAutoHyphens/>
        <w:autoSpaceDN w:val="0"/>
        <w:spacing w:line="240" w:lineRule="auto"/>
        <w:ind w:left="0" w:firstLine="0"/>
        <w:textAlignment w:val="baseline"/>
        <w:rPr>
          <w:szCs w:val="24"/>
        </w:rPr>
      </w:pPr>
      <w:r w:rsidRPr="003C02D9">
        <w:rPr>
          <w:rFonts w:eastAsia="Arial"/>
          <w:szCs w:val="24"/>
        </w:rPr>
        <w:t xml:space="preserve">Não serão aceitos, em nenhuma hipótese, materiais de segunda linha, usados, reutilizados e/ou remanufaturados, falsificados, danificados, avariados, de qualidade inferior as especificações da contratação, de aparência duvidosa, com embalagens violadas ou sem certificação quando exigência do mercado, no que couber. </w:t>
      </w:r>
    </w:p>
    <w:p w14:paraId="374C62BC" w14:textId="77777777" w:rsidR="00B1645C" w:rsidRPr="003C02D9" w:rsidRDefault="00B1645C" w:rsidP="003C02D9">
      <w:pPr>
        <w:pStyle w:val="PargrafodaLista"/>
        <w:numPr>
          <w:ilvl w:val="1"/>
          <w:numId w:val="41"/>
        </w:numPr>
        <w:suppressAutoHyphens/>
        <w:ind w:left="0" w:firstLine="0"/>
        <w:jc w:val="both"/>
        <w:rPr>
          <w:b/>
          <w:bCs/>
        </w:rPr>
      </w:pPr>
      <w:r w:rsidRPr="003C02D9">
        <w:t>Os materiais deverão possuir garantia mínima de 12 (doze) meses, quando couber, conforme estipulado n</w:t>
      </w:r>
      <w:r w:rsidRPr="003C02D9">
        <w:rPr>
          <w:color w:val="000000"/>
        </w:rPr>
        <w:t xml:space="preserve">a </w:t>
      </w:r>
      <w:r w:rsidRPr="003C02D9">
        <w:t>Lei nº. 8.078, de 1990 - Código de Defesa do Consumidor para sua respectiva natureza, considerando que, após eventual substituição, reinicia-se a contagem do prazo de garantia.</w:t>
      </w:r>
    </w:p>
    <w:p w14:paraId="0874A60F" w14:textId="77777777" w:rsidR="00B1645C" w:rsidRPr="003C02D9" w:rsidRDefault="00B1645C" w:rsidP="003C02D9">
      <w:pPr>
        <w:pStyle w:val="PargrafodaLista"/>
        <w:numPr>
          <w:ilvl w:val="0"/>
          <w:numId w:val="41"/>
        </w:numPr>
        <w:suppressAutoHyphens/>
        <w:ind w:left="0" w:firstLine="0"/>
        <w:rPr>
          <w:b/>
          <w:bCs/>
        </w:rPr>
      </w:pPr>
      <w:r w:rsidRPr="003C02D9">
        <w:rPr>
          <w:b/>
          <w:bCs/>
        </w:rPr>
        <w:t>MODELO DE EXECUÇÃO DO OBJETO</w:t>
      </w:r>
    </w:p>
    <w:p w14:paraId="7E13462B" w14:textId="77777777" w:rsidR="00B1645C" w:rsidRPr="003C02D9" w:rsidRDefault="00B1645C" w:rsidP="003C02D9">
      <w:pPr>
        <w:numPr>
          <w:ilvl w:val="1"/>
          <w:numId w:val="41"/>
        </w:numPr>
        <w:suppressAutoHyphens/>
        <w:spacing w:line="240" w:lineRule="auto"/>
        <w:ind w:left="0" w:firstLine="0"/>
        <w:textAlignment w:val="baseline"/>
        <w:rPr>
          <w:rFonts w:eastAsia="Arial"/>
          <w:szCs w:val="24"/>
        </w:rPr>
      </w:pPr>
      <w:bookmarkStart w:id="16" w:name="_Hlk188523278"/>
      <w:r w:rsidRPr="003C02D9">
        <w:rPr>
          <w:rFonts w:eastAsia="Arial"/>
          <w:szCs w:val="24"/>
        </w:rPr>
        <w:t>A entrega deverá ser realizada de forma parcelada, conforme demanda, preferencialmente em horário de expediente, sem quantidades mínimas, dentro dos limites do município de Rodeio Bonito/RS, nas propriedades rurais participantes do Programa de Incentivo ao Desenvolvimento das Atividades da Bovinocultura e da Suinocultura, nos locais a serem indicados pela Secretaria Municipal de Agricultura.</w:t>
      </w:r>
    </w:p>
    <w:p w14:paraId="4477CCB7" w14:textId="77777777" w:rsidR="00B1645C" w:rsidRPr="003C02D9" w:rsidRDefault="00B1645C" w:rsidP="003C02D9">
      <w:pPr>
        <w:pStyle w:val="PargrafodaLista"/>
        <w:numPr>
          <w:ilvl w:val="1"/>
          <w:numId w:val="41"/>
        </w:numPr>
        <w:suppressAutoHyphens/>
        <w:ind w:left="0" w:firstLine="0"/>
        <w:jc w:val="both"/>
        <w:rPr>
          <w:rFonts w:eastAsia="Arial"/>
          <w:lang w:eastAsia="en-US"/>
        </w:rPr>
      </w:pPr>
      <w:bookmarkStart w:id="17" w:name="_Hlk188523196"/>
      <w:r w:rsidRPr="003C02D9">
        <w:rPr>
          <w:rFonts w:eastAsia="Arial"/>
          <w:u w:val="single"/>
          <w:lang w:eastAsia="en-US"/>
        </w:rPr>
        <w:t>Os materiais deverão ser entregues no local indicado no prazo de até 15 (quinze) dias a contar do recebimento da Ordem de Fornecimento</w:t>
      </w:r>
      <w:r w:rsidRPr="003C02D9">
        <w:rPr>
          <w:rFonts w:eastAsia="Arial"/>
          <w:lang w:eastAsia="en-US"/>
        </w:rPr>
        <w:t xml:space="preserve">, em horários de expediente, nas especificações e quantidades solicitadas pelo Município. Devendo a empresa comunicar-se previamente com o fiscal do contrato, para que esse acompanhe a entrega. </w:t>
      </w:r>
    </w:p>
    <w:p w14:paraId="42F5744D" w14:textId="77777777" w:rsidR="00B1645C" w:rsidRPr="003C02D9" w:rsidRDefault="00B1645C" w:rsidP="003C02D9">
      <w:pPr>
        <w:pStyle w:val="PargrafodaLista"/>
        <w:numPr>
          <w:ilvl w:val="2"/>
          <w:numId w:val="41"/>
        </w:numPr>
        <w:suppressAutoHyphens/>
        <w:ind w:left="0"/>
        <w:jc w:val="both"/>
        <w:rPr>
          <w:rFonts w:eastAsia="Arial"/>
          <w:lang w:eastAsia="en-US"/>
        </w:rPr>
      </w:pPr>
      <w:r w:rsidRPr="003C02D9">
        <w:rPr>
          <w:rFonts w:eastAsia="Arial"/>
          <w:u w:val="single"/>
          <w:lang w:eastAsia="en-US"/>
        </w:rPr>
        <w:t>No ato da entrega dos materiais, a empresa deverá realizar a instalação destes, nos locais indicados para construção dos depósitos</w:t>
      </w:r>
      <w:r w:rsidRPr="003C02D9">
        <w:rPr>
          <w:rFonts w:eastAsia="Arial"/>
          <w:lang w:eastAsia="en-US"/>
        </w:rPr>
        <w:t>, definidos pela Secretaria Municipal de Agricultura, estando compreendido na instalação a limpeza da área de colocação da manta, a colocação da manta e a abertura de vala para ancoragem da manta no local.</w:t>
      </w:r>
    </w:p>
    <w:p w14:paraId="5D7B966C" w14:textId="77777777" w:rsidR="00B1645C" w:rsidRPr="003C02D9" w:rsidRDefault="00B1645C" w:rsidP="003C02D9">
      <w:pPr>
        <w:pStyle w:val="PargrafodaLista"/>
        <w:numPr>
          <w:ilvl w:val="1"/>
          <w:numId w:val="41"/>
        </w:numPr>
        <w:suppressAutoHyphens/>
        <w:ind w:left="0" w:firstLine="0"/>
        <w:jc w:val="both"/>
        <w:rPr>
          <w:rFonts w:eastAsia="Arial"/>
          <w:lang w:eastAsia="en-US"/>
        </w:rPr>
      </w:pPr>
      <w:r w:rsidRPr="003C02D9">
        <w:rPr>
          <w:rFonts w:eastAsia="Arial"/>
          <w:lang w:eastAsia="en-US"/>
        </w:rPr>
        <w:t>A empresa deverá dispor de todos os materiais, ferramentas, maquinas e mão obra necessária para instalação das mantas, conforme a metragem quadrada solicitada pelo Município, sem limites máximos ou mínimos da metragem quadrada por Ordem de Fornecimento.</w:t>
      </w:r>
    </w:p>
    <w:p w14:paraId="69468F03" w14:textId="77777777" w:rsidR="00B1645C" w:rsidRPr="003C02D9" w:rsidRDefault="00B1645C" w:rsidP="003C02D9">
      <w:pPr>
        <w:pStyle w:val="PargrafodaLista"/>
        <w:numPr>
          <w:ilvl w:val="1"/>
          <w:numId w:val="41"/>
        </w:numPr>
        <w:suppressAutoHyphens/>
        <w:ind w:left="0" w:firstLine="0"/>
        <w:jc w:val="both"/>
        <w:rPr>
          <w:rFonts w:eastAsia="Arial"/>
          <w:lang w:eastAsia="en-US"/>
        </w:rPr>
      </w:pPr>
      <w:r w:rsidRPr="003C02D9">
        <w:rPr>
          <w:rFonts w:eastAsia="Arial"/>
          <w:lang w:eastAsia="en-US"/>
        </w:rPr>
        <w:t xml:space="preserve">Constatado falhas ou erros, seja decorrente do material ou da mão de obra empregada, a empresa deverá providenciar a correção ou refazimento, sem ônus ao Município, </w:t>
      </w:r>
      <w:r w:rsidRPr="003C02D9">
        <w:t>no prazo de até 5 (cinco) dias.</w:t>
      </w:r>
    </w:p>
    <w:p w14:paraId="52E967DD" w14:textId="77777777" w:rsidR="00B1645C" w:rsidRPr="003C02D9" w:rsidRDefault="00B1645C" w:rsidP="003C02D9">
      <w:pPr>
        <w:pStyle w:val="PargrafodaLista"/>
        <w:numPr>
          <w:ilvl w:val="1"/>
          <w:numId w:val="41"/>
        </w:numPr>
        <w:suppressAutoHyphens/>
        <w:ind w:left="0" w:firstLine="0"/>
        <w:jc w:val="both"/>
        <w:textAlignment w:val="baseline"/>
      </w:pPr>
      <w:bookmarkStart w:id="18" w:name="_Hlk188523028"/>
      <w:r w:rsidRPr="003C02D9">
        <w:t>Durante o transporte para entrega dos materiais, estes deverão estar acondicionados e manuseados de forma adequada de modo a preservar sua integridade.</w:t>
      </w:r>
    </w:p>
    <w:p w14:paraId="5F427A33" w14:textId="77777777" w:rsidR="00B1645C" w:rsidRPr="003C02D9" w:rsidRDefault="00B1645C" w:rsidP="003C02D9">
      <w:pPr>
        <w:pStyle w:val="PargrafodaLista"/>
        <w:numPr>
          <w:ilvl w:val="1"/>
          <w:numId w:val="41"/>
        </w:numPr>
        <w:suppressAutoHyphens/>
        <w:ind w:left="0" w:firstLine="0"/>
        <w:jc w:val="both"/>
      </w:pPr>
      <w:bookmarkStart w:id="19" w:name="_Hlk188607061"/>
      <w:bookmarkStart w:id="20" w:name="_Hlk188523213"/>
      <w:bookmarkEnd w:id="17"/>
      <w:bookmarkEnd w:id="18"/>
      <w:r w:rsidRPr="003C02D9">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1456EC78" w14:textId="77777777" w:rsidR="00B1645C" w:rsidRPr="003C02D9" w:rsidRDefault="00B1645C" w:rsidP="003C02D9">
      <w:pPr>
        <w:numPr>
          <w:ilvl w:val="2"/>
          <w:numId w:val="41"/>
        </w:numPr>
        <w:suppressAutoHyphens/>
        <w:autoSpaceDN w:val="0"/>
        <w:spacing w:line="240" w:lineRule="auto"/>
        <w:ind w:left="0"/>
        <w:textAlignment w:val="baseline"/>
        <w:rPr>
          <w:rFonts w:eastAsia="Arial"/>
          <w:szCs w:val="24"/>
        </w:rPr>
      </w:pPr>
      <w:bookmarkStart w:id="21" w:name="_Hlk188607069"/>
      <w:bookmarkEnd w:id="19"/>
      <w:bookmarkEnd w:id="20"/>
      <w:r w:rsidRPr="003C02D9">
        <w:rPr>
          <w:rFonts w:eastAsia="Arial"/>
          <w:szCs w:val="24"/>
        </w:rPr>
        <w:t>A substituição total ou parcial do material, somente será admitida por outros de qualidade e especificações iguais ou superior ao original, sob análise e aprovação da Administração Pública.</w:t>
      </w:r>
    </w:p>
    <w:bookmarkEnd w:id="21"/>
    <w:p w14:paraId="65BA6752" w14:textId="77777777" w:rsidR="00B1645C" w:rsidRPr="003C02D9" w:rsidRDefault="00B1645C" w:rsidP="003C02D9">
      <w:pPr>
        <w:numPr>
          <w:ilvl w:val="1"/>
          <w:numId w:val="41"/>
        </w:numPr>
        <w:suppressAutoHyphens/>
        <w:spacing w:line="240" w:lineRule="auto"/>
        <w:ind w:left="0" w:firstLine="0"/>
        <w:textAlignment w:val="baseline"/>
        <w:rPr>
          <w:rFonts w:eastAsia="Arial"/>
          <w:szCs w:val="24"/>
        </w:rPr>
      </w:pPr>
      <w:r w:rsidRPr="003C02D9">
        <w:rPr>
          <w:rFonts w:eastAsia="Arial"/>
          <w:szCs w:val="24"/>
        </w:rPr>
        <w:t>Os custos inerentes à entrega e instalação dos materiais nos locais indicados pelo Município, incluindo fretes, taxas, pedágios, encargos de pessoal, carga e descarga, serão por conta do licitante, inclusive nos casos de recolhimento para devolução/substituição de material ou correção/refazimento das instalações, nas hipóteses de produto ser entregue e instalado em desacordo, danificado ou avariado.</w:t>
      </w:r>
    </w:p>
    <w:p w14:paraId="3B1AA9AE"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 xml:space="preserve">Será vedado a subcontratação do objeto. </w:t>
      </w:r>
    </w:p>
    <w:bookmarkEnd w:id="16"/>
    <w:p w14:paraId="08EC397A"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MODELO DE GESTÃO DO CONTRATO/ATA</w:t>
      </w:r>
    </w:p>
    <w:p w14:paraId="6965B8D0"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 contrato/ata deverá ser executado fielmente pelas partes, de acordo com as cláusulas avençadas e as normas da Lei nº 14.133, de 2021, e cada parte responderá pelas consequências de sua inexecução total ou parcial.</w:t>
      </w:r>
    </w:p>
    <w:p w14:paraId="7E6FE5F1"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25D53B59"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Em caso de impedimento, ordem de paralisação ou suspensão do contrato/ata, o cronograma de execução será prorrogado automaticamente pelo tempo correspondente.</w:t>
      </w:r>
    </w:p>
    <w:p w14:paraId="00529549"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As comunicações entre o órgão ou entidade e a contratada devem ser realizadas por escrito sempre que o ato exigir tal formalidade, admitindo-se o uso de mensagem eletrônica para esse fim.</w:t>
      </w:r>
    </w:p>
    <w:p w14:paraId="7B35BDB9"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Após assinatura do contrato/ata,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BC68DB"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 fiscal do contrato/ata acompanhará a execução do contrato/ata, para que sejam cumpridas todas as condições estabelecidas no contrato/ata, de modo a assegurar os melhores resultados para a Administração.</w:t>
      </w:r>
    </w:p>
    <w:p w14:paraId="720F6B27"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548EAFF4"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 fiscal do contrato/ata informará a seus superiores e ao gestor do contrato/ata, em tempo hábil para a adoção das medidas convenientes, a situação que demandar decisão ou providência que ultrapasse sua competência, conforme § 2º, art. 117 da Lei nº 14.133/21.</w:t>
      </w:r>
    </w:p>
    <w:p w14:paraId="0100F5FE"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Constatada a ocorrência de descumprimento total ou parcial do contrato/ata, deverão ser observadas as disposições dos art. 155 a 163 da Lei nº 14.133/21, a fim de apurar a responsabilidade do Contratado e eventualmente aplicar sanções.</w:t>
      </w:r>
    </w:p>
    <w:p w14:paraId="1CE9B64A"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4D030462"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 Contratante reserva-se ao direito de rejeitar, no todo ou em parte, o objeto da contratação, caso o mesmo afaste-se das especificações deste termo de referência, do instrumento convocatório e de seus anexos, e da proposta comercial do Contratado.</w:t>
      </w:r>
    </w:p>
    <w:p w14:paraId="07CBFE3B" w14:textId="0FD264DA"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A execução do contrato/ata deverá ser acompanhada e fiscalizada pel</w:t>
      </w:r>
      <w:r w:rsidR="003C02D9">
        <w:rPr>
          <w:rFonts w:eastAsia="Arial"/>
          <w:szCs w:val="24"/>
        </w:rPr>
        <w:t>o</w:t>
      </w:r>
      <w:r w:rsidRPr="003C02D9">
        <w:rPr>
          <w:rFonts w:eastAsia="Arial"/>
          <w:szCs w:val="24"/>
        </w:rPr>
        <w:t xml:space="preserve"> fiscal Sr. Gilmar José </w:t>
      </w:r>
      <w:proofErr w:type="spellStart"/>
      <w:r w:rsidRPr="003C02D9">
        <w:rPr>
          <w:rFonts w:eastAsia="Arial"/>
          <w:szCs w:val="24"/>
        </w:rPr>
        <w:t>Enderli</w:t>
      </w:r>
      <w:proofErr w:type="spellEnd"/>
      <w:r w:rsidRPr="003C02D9">
        <w:rPr>
          <w:rFonts w:eastAsia="Arial"/>
          <w:szCs w:val="24"/>
        </w:rPr>
        <w:t>, Secretário Municipal, da Secretaria Municipal de Agricultura.</w:t>
      </w:r>
    </w:p>
    <w:p w14:paraId="37E4D854"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CRITÉRIOS DE MEDIÇÃO</w:t>
      </w:r>
    </w:p>
    <w:p w14:paraId="614BDF83"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 critério de medição será conforme entrega e instalação dos materiais.</w:t>
      </w:r>
    </w:p>
    <w:p w14:paraId="36CA8BFE"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Poderá ser realizada retenção ou glosa no pagamento, proporcional à irregularidade verificada no recebimento do objeto deste edital, com base nos critérios e requisitos estabelecidos neste documento.</w:t>
      </w:r>
    </w:p>
    <w:p w14:paraId="13695C3A" w14:textId="77777777" w:rsidR="00B1645C" w:rsidRPr="003C02D9" w:rsidRDefault="00B1645C" w:rsidP="003C02D9">
      <w:pPr>
        <w:numPr>
          <w:ilvl w:val="1"/>
          <w:numId w:val="41"/>
        </w:numPr>
        <w:suppressAutoHyphens/>
        <w:spacing w:line="240" w:lineRule="auto"/>
        <w:ind w:left="0" w:firstLine="0"/>
        <w:textAlignment w:val="baseline"/>
        <w:rPr>
          <w:rFonts w:eastAsia="Arial"/>
          <w:szCs w:val="24"/>
        </w:rPr>
      </w:pPr>
      <w:r w:rsidRPr="003C02D9">
        <w:rPr>
          <w:rFonts w:eastAsia="Arial"/>
          <w:szCs w:val="24"/>
        </w:rPr>
        <w:t>A periodicidade das medições será de acordo com o critério de medição estabelecido (entrega/etapa/tarefa/serviço/etc.) e conforme a fiscalização entender necessário durante o andamento da execução do objeto.</w:t>
      </w:r>
    </w:p>
    <w:p w14:paraId="4C03E573"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DO RECEBIMENTO</w:t>
      </w:r>
    </w:p>
    <w:p w14:paraId="4C865873"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Os materiais serão recebidos pelos fiscais de contrato/ata que farão a verificação do cumprimento das exigências do Termo de Referência, contrato/ata e demais documentos que fazem parte deste processo.</w:t>
      </w:r>
    </w:p>
    <w:p w14:paraId="58FC0E4A"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Os materiais poderão ser rejeitados, no todo ou em parte, quando em desacordo com as especificações constantes no Termo de Referência e na proposta, sem prejuízo da aplicação das penalidades.</w:t>
      </w:r>
    </w:p>
    <w:p w14:paraId="58BD16E8"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69249CF1"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Cabe ao fiscal comunicar a empresa para que emita a Nota Fiscal, com o valor exato dimensionado pela fiscalização.</w:t>
      </w:r>
    </w:p>
    <w:p w14:paraId="3CA5C183"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 recebimento provisório ou definitivo não excluirá a responsabilidade civil pela solidez e pela segurança do objeto nem a responsabilidade ético-profissional pela perfeita execução do contrato/ata.</w:t>
      </w:r>
    </w:p>
    <w:p w14:paraId="3DFD9103"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LIQUIDAÇÃO</w:t>
      </w:r>
    </w:p>
    <w:p w14:paraId="43B0F270" w14:textId="77777777" w:rsidR="00B1645C" w:rsidRPr="003C02D9" w:rsidRDefault="00B1645C" w:rsidP="003C02D9">
      <w:pPr>
        <w:numPr>
          <w:ilvl w:val="1"/>
          <w:numId w:val="41"/>
        </w:numPr>
        <w:suppressAutoHyphens/>
        <w:spacing w:line="240" w:lineRule="auto"/>
        <w:ind w:left="0" w:firstLine="0"/>
        <w:textAlignment w:val="baseline"/>
        <w:rPr>
          <w:szCs w:val="24"/>
        </w:rPr>
      </w:pPr>
      <w:bookmarkStart w:id="22" w:name="_1fob9te"/>
      <w:bookmarkEnd w:id="22"/>
      <w:r w:rsidRPr="003C02D9">
        <w:rPr>
          <w:rFonts w:eastAsia="Arial"/>
          <w:szCs w:val="24"/>
        </w:rPr>
        <w:t>Recebida a Nota Fiscal ou documento de cobrança equivalente, o setor competente dará o correto andamento para a liquidação.</w:t>
      </w:r>
    </w:p>
    <w:p w14:paraId="76517E10"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Para fins de liquidação, o setor competente deve verificar se a Nota Fiscal apresentada expressa os elementos necessários e essenciais do documento.</w:t>
      </w:r>
    </w:p>
    <w:p w14:paraId="2F5E21AD"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Havendo erro na apresentação da Nota Fiscal, ou circunstância que impeça a liquidação da despesa, esta ficará sobrestada até que o contratado providencie as medidas saneadoras, sem ônus à contratante;</w:t>
      </w:r>
    </w:p>
    <w:p w14:paraId="493EB90C"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PRAZO DE PAGAMENTO</w:t>
      </w:r>
    </w:p>
    <w:p w14:paraId="064DDAFA"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szCs w:val="24"/>
        </w:rPr>
        <w:t xml:space="preserve">O pagamento será efetuado em até 15 (quinze) dias, conforme cronograma de pagamentos do Município, após a entrega do objeto licitado, entrega do documento fiscal correto e </w:t>
      </w:r>
      <w:r w:rsidRPr="003C02D9">
        <w:rPr>
          <w:rFonts w:eastAsia="Arial"/>
          <w:szCs w:val="24"/>
        </w:rPr>
        <w:t>da finalização da liquidação da despesa</w:t>
      </w:r>
      <w:r w:rsidRPr="003C02D9">
        <w:rPr>
          <w:szCs w:val="24"/>
        </w:rPr>
        <w:t>.</w:t>
      </w:r>
    </w:p>
    <w:p w14:paraId="73D66596"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FORMA DE PAGAMENTO</w:t>
      </w:r>
    </w:p>
    <w:p w14:paraId="03041140" w14:textId="77777777" w:rsidR="00B1645C" w:rsidRPr="003C02D9" w:rsidRDefault="00B1645C" w:rsidP="003C02D9">
      <w:pPr>
        <w:numPr>
          <w:ilvl w:val="1"/>
          <w:numId w:val="41"/>
        </w:numPr>
        <w:suppressAutoHyphens/>
        <w:spacing w:line="240" w:lineRule="auto"/>
        <w:ind w:left="0" w:firstLine="0"/>
        <w:textAlignment w:val="baseline"/>
        <w:rPr>
          <w:szCs w:val="24"/>
        </w:rPr>
      </w:pPr>
      <w:bookmarkStart w:id="23" w:name="_3znysh7"/>
      <w:bookmarkEnd w:id="23"/>
      <w:r w:rsidRPr="003C02D9">
        <w:rPr>
          <w:rFonts w:eastAsia="Arial"/>
          <w:szCs w:val="24"/>
        </w:rPr>
        <w:t>O pagamento será realizado através de ordem bancária, para crédito em banco, agência e conta corrente, indicados pelo CONTRATADO.</w:t>
      </w:r>
    </w:p>
    <w:p w14:paraId="4E166B23"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4D1901F9" w14:textId="77777777" w:rsidR="00B1645C" w:rsidRPr="003C02D9" w:rsidRDefault="00B1645C" w:rsidP="003C02D9">
      <w:pPr>
        <w:numPr>
          <w:ilvl w:val="0"/>
          <w:numId w:val="41"/>
        </w:numPr>
        <w:suppressAutoHyphens/>
        <w:spacing w:line="240" w:lineRule="auto"/>
        <w:ind w:left="0" w:firstLine="0"/>
        <w:textAlignment w:val="baseline"/>
        <w:rPr>
          <w:b/>
          <w:bCs/>
          <w:szCs w:val="24"/>
        </w:rPr>
      </w:pPr>
      <w:r w:rsidRPr="003C02D9">
        <w:rPr>
          <w:rFonts w:eastAsia="Arial"/>
          <w:b/>
          <w:bCs/>
          <w:szCs w:val="24"/>
        </w:rPr>
        <w:t>FORMA E CRITÉRIOS DE SELEÇÃO DO FORNECEDOR</w:t>
      </w:r>
    </w:p>
    <w:p w14:paraId="536D7949"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Seleção do fornecedor por meio de procedimento licitatório na MODALIDADE PREGÃO, por tratar-se de aquisição de material comum, aqueles cujos padrões de desempenho e qualidade podem ser objetivamente definidos pelo edital, por meio de especificações usuais de mercado, em acordo com o Art. 29, da Lei nº 14.133/21; Pelo CRITÉRIO MENOR PREÇO, em acordo com o Inciso XLI, Art. 6, da Lei nº 14.133/21; Na FORMA PRESENCIAL, em acordo com o Inciso II, Art. 176, da Lei nº 14.133/21; Por SISTEMA DE REGISTRO DE PREÇO em acordo com o Inciso XLV, Art. 6, da Lei nº 14.133/21;</w:t>
      </w:r>
    </w:p>
    <w:p w14:paraId="29D2B878"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szCs w:val="24"/>
        </w:rPr>
        <w:t xml:space="preserve">A realização </w:t>
      </w:r>
      <w:r w:rsidRPr="003C02D9">
        <w:rPr>
          <w:rFonts w:eastAsia="Arial"/>
          <w:szCs w:val="24"/>
        </w:rPr>
        <w:t xml:space="preserve">de procedimento licitatório </w:t>
      </w:r>
      <w:r w:rsidRPr="003C02D9">
        <w:rPr>
          <w:szCs w:val="24"/>
        </w:rPr>
        <w:t xml:space="preserve">presencial no município de Rodeio Bonito/RS, conforme </w:t>
      </w:r>
      <w:r w:rsidRPr="003C02D9">
        <w:rPr>
          <w:rFonts w:eastAsia="Arial"/>
          <w:szCs w:val="24"/>
        </w:rPr>
        <w:t>Inciso II, Art. 176, da Lei nº 14.133/21</w:t>
      </w:r>
      <w:r w:rsidRPr="003C02D9">
        <w:rPr>
          <w:szCs w:val="24"/>
        </w:rPr>
        <w:t>, é justificada devido ao prazo mais longo concedido aos municípios com até 20.000 habitantes para adotar completamente o uso da licitação eletrônica. Além disso, a modalidade presencial permite maior celeridade na contratação de bens e serviços, especialmente considerando as particularidades logísticas do Município, distante dos grandes centros comerciais. A presença física durante a sessão é essencial para o reconhecimento do objeto licitado, garantindo maior clareza no planejamento logístico e no entendimento dos cálculos da licitante.</w:t>
      </w:r>
    </w:p>
    <w:p w14:paraId="13FB89FF"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szCs w:val="24"/>
        </w:rPr>
        <w:t xml:space="preserve">A contratação do objeto em questão é de extrema importância para o Município, e a opção pelo </w:t>
      </w:r>
      <w:r w:rsidRPr="003C02D9">
        <w:rPr>
          <w:rFonts w:eastAsia="Arial"/>
          <w:szCs w:val="24"/>
        </w:rPr>
        <w:t xml:space="preserve">procedimento licitatório </w:t>
      </w:r>
      <w:r w:rsidRPr="003C02D9">
        <w:rPr>
          <w:szCs w:val="24"/>
        </w:rPr>
        <w:t>presencial visa evitar desvantagens administrativas e operacionais que poderiam ocorrer com o formato eletrônico. A modalidade presencial facilita a negociação de preços, esclarecimentos imediatos, verificação das condições de habilitação e execução das propostas, além de permitir maior interação com os licitantes, o que pode resultar em uma redução de preços.</w:t>
      </w:r>
    </w:p>
    <w:p w14:paraId="33E9AA2B"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szCs w:val="24"/>
        </w:rPr>
        <w:t>Portanto, a escolha pelo formato presencial está alinhada com os princípios da celeridade, eficiência e livre mercado, permitindo uma contratação mais vantajosa e eficiente, sem comprometer a concorrência e transparência do certame a qualidade e a continuidade dos serviços públicos.</w:t>
      </w:r>
    </w:p>
    <w:p w14:paraId="263205BF"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EXIGÊNCIAS DE HABILITAÇÃO</w:t>
      </w:r>
    </w:p>
    <w:p w14:paraId="681326DC"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szCs w:val="24"/>
        </w:rPr>
        <w:t xml:space="preserve">Habilitação Jurídica: </w:t>
      </w:r>
    </w:p>
    <w:p w14:paraId="41C6A1C9"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Registro comercial, no caso de empresa individual; </w:t>
      </w:r>
    </w:p>
    <w:p w14:paraId="7C396A04"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Ato constitutivo, estatuto ou contrato/ata social em vigor, devidamente registrado, em se tratando de sociedades comerciais, e, no caso de sociedade por ações, acompanhado de documentos de eleição de seus administradores; </w:t>
      </w:r>
    </w:p>
    <w:p w14:paraId="41A51F07"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6A427E1"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Prova de inscrição no Cadastro Nacional de Pessoa Jurídica (CNPJ/MF); </w:t>
      </w:r>
    </w:p>
    <w:p w14:paraId="129AE8DD"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szCs w:val="24"/>
        </w:rPr>
        <w:t xml:space="preserve">Regularidade Fiscal Social e Trabalhista: </w:t>
      </w:r>
    </w:p>
    <w:p w14:paraId="5BE41F28"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Inscrição no cadastro de contribuinte Estadual e/ou Municipal, se houver, relativo ao domicilio ou sede do licitante, pertinente ao ramo de atividade e compatível com o objeto contratual; </w:t>
      </w:r>
    </w:p>
    <w:p w14:paraId="598C1633"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Prova de regularidade com a Fazenda Municipal, do domicílio ou sede da licitante; </w:t>
      </w:r>
    </w:p>
    <w:p w14:paraId="6E3C861B"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Prova de regularidade com a Fazenda Estadual, do domicílio ou sede da licitante; </w:t>
      </w:r>
    </w:p>
    <w:p w14:paraId="22F1A303"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Prova de regularidade com a Fazenda Federal; </w:t>
      </w:r>
    </w:p>
    <w:p w14:paraId="2B075E77"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Prova de regularidade relativa à Seguridade Social e ao FGTS, que demonstre cumprimento dos encargos sociais instituídos por lei; </w:t>
      </w:r>
    </w:p>
    <w:p w14:paraId="54BFD3CB"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Prova de regularidade perante a Justiça do Trabalho; </w:t>
      </w:r>
    </w:p>
    <w:p w14:paraId="5E2D0768"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 xml:space="preserve">Declaração de cumprimento do disposto no inciso XXIII do art. 7º da Constituição Federal, dispensada quando apresentada no credenciamento, item 5.3.3. </w:t>
      </w:r>
    </w:p>
    <w:p w14:paraId="008219DF"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szCs w:val="24"/>
        </w:rPr>
        <w:t xml:space="preserve">Qualificação Econômico-Financeira: </w:t>
      </w:r>
    </w:p>
    <w:p w14:paraId="1A272182"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szCs w:val="24"/>
        </w:rPr>
        <w:t>Certidão Negativa de falência, expedida pelo distribuidor da sede da empresa, datado dos últimos 90 (Noventa) dias, ou que esteja dentro do prazo de validade expresso na própria Certidão.</w:t>
      </w:r>
    </w:p>
    <w:p w14:paraId="6A3D331E" w14:textId="77777777" w:rsidR="00B1645C" w:rsidRPr="003C02D9" w:rsidRDefault="00B1645C" w:rsidP="003C02D9">
      <w:pPr>
        <w:pStyle w:val="PargrafodaLista"/>
        <w:numPr>
          <w:ilvl w:val="0"/>
          <w:numId w:val="41"/>
        </w:numPr>
        <w:suppressAutoHyphens/>
        <w:ind w:left="0" w:right="32" w:firstLine="0"/>
        <w:rPr>
          <w:bCs/>
          <w:color w:val="000000"/>
        </w:rPr>
      </w:pPr>
      <w:r w:rsidRPr="003C02D9">
        <w:rPr>
          <w:bCs/>
        </w:rPr>
        <w:t xml:space="preserve">Qualificação Técnica: </w:t>
      </w:r>
    </w:p>
    <w:p w14:paraId="48DF08C3" w14:textId="77777777" w:rsidR="00B1645C" w:rsidRPr="003C02D9" w:rsidRDefault="00B1645C" w:rsidP="003C02D9">
      <w:pPr>
        <w:numPr>
          <w:ilvl w:val="2"/>
          <w:numId w:val="41"/>
        </w:numPr>
        <w:suppressAutoHyphens/>
        <w:spacing w:line="240" w:lineRule="auto"/>
        <w:ind w:left="0"/>
        <w:textAlignment w:val="baseline"/>
        <w:rPr>
          <w:szCs w:val="24"/>
        </w:rPr>
      </w:pPr>
      <w:r w:rsidRPr="003C02D9">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Pr="003C02D9">
        <w:rPr>
          <w:rFonts w:eastAsia="Arial"/>
          <w:color w:val="auto"/>
          <w:szCs w:val="24"/>
        </w:rPr>
        <w:t>apresentados em nome da matriz ou da filial.</w:t>
      </w:r>
    </w:p>
    <w:p w14:paraId="2F5FF091"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color w:val="auto"/>
          <w:szCs w:val="24"/>
        </w:rPr>
        <w:t>Havendo eventual divergência na relação de documentos de habilitação constantes neste Termo de Referência e o Edital, prevalecerá o disposto no Edital.</w:t>
      </w:r>
    </w:p>
    <w:p w14:paraId="0E9CA858"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ESTIMATIVAS DO VALOR DA CONTRATAÇÃO:</w:t>
      </w:r>
    </w:p>
    <w:p w14:paraId="2AF2FE41"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O custo estimado total da contratação é de R$ 495.400,00 (quatrocentos e noventa e cinco mil e quatrocentos reais) conforme detalhado na Memória de Cálculo, anexo do Estudo Técnico Preliminar.</w:t>
      </w:r>
    </w:p>
    <w:p w14:paraId="4710C5A0"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ADEQUAÇÃO ORÇAMENTÁRIA</w:t>
      </w:r>
    </w:p>
    <w:p w14:paraId="697A65F0"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As despesas decorrentes da contratação correrão por conta do orçamento vigente através(s) da(s) seguinte(s) dotação(s):</w:t>
      </w:r>
    </w:p>
    <w:p w14:paraId="17A587B9" w14:textId="77777777" w:rsidR="00B1645C" w:rsidRPr="003C02D9" w:rsidRDefault="00B1645C" w:rsidP="003C02D9">
      <w:pPr>
        <w:spacing w:line="240" w:lineRule="auto"/>
        <w:ind w:left="0" w:firstLine="0"/>
        <w:textAlignment w:val="baseline"/>
        <w:rPr>
          <w:szCs w:val="24"/>
        </w:rPr>
      </w:pPr>
      <w:r w:rsidRPr="003C02D9">
        <w:rPr>
          <w:szCs w:val="24"/>
        </w:rPr>
        <w:t>PA: 2063 / 3.3.90.32.99.00.00.00 – Outros Materiais De Distribuição Gratuita / RV – 1</w:t>
      </w:r>
    </w:p>
    <w:p w14:paraId="44548E63" w14:textId="77777777" w:rsidR="00B1645C" w:rsidRPr="003C02D9" w:rsidRDefault="00B1645C" w:rsidP="003C02D9">
      <w:pPr>
        <w:spacing w:line="240" w:lineRule="auto"/>
        <w:ind w:left="0" w:firstLine="0"/>
        <w:textAlignment w:val="baseline"/>
        <w:rPr>
          <w:szCs w:val="24"/>
        </w:rPr>
      </w:pPr>
      <w:r w:rsidRPr="003C02D9">
        <w:rPr>
          <w:szCs w:val="24"/>
        </w:rPr>
        <w:t>PA: 2064 / 3.3.90.32.99.00.00.00 – Outros Materiais De Distribuição Gratuita / RV – 1</w:t>
      </w:r>
    </w:p>
    <w:p w14:paraId="7AE73F0F" w14:textId="77777777" w:rsidR="00B1645C" w:rsidRPr="003C02D9" w:rsidRDefault="00B1645C" w:rsidP="003C02D9">
      <w:pPr>
        <w:spacing w:line="240" w:lineRule="auto"/>
        <w:ind w:left="0" w:firstLine="0"/>
        <w:textAlignment w:val="baseline"/>
        <w:rPr>
          <w:szCs w:val="24"/>
        </w:rPr>
      </w:pPr>
      <w:r w:rsidRPr="003C02D9">
        <w:rPr>
          <w:szCs w:val="24"/>
        </w:rPr>
        <w:t>PA: 2065 / 3.3.90.32.99.00.00.00 – Outros Materiais De Distribuição Gratuita / RV – 1</w:t>
      </w:r>
    </w:p>
    <w:p w14:paraId="146B0D26" w14:textId="77777777" w:rsidR="00B1645C" w:rsidRPr="003C02D9" w:rsidRDefault="00B1645C" w:rsidP="003C02D9">
      <w:pPr>
        <w:numPr>
          <w:ilvl w:val="0"/>
          <w:numId w:val="41"/>
        </w:numPr>
        <w:suppressAutoHyphens/>
        <w:spacing w:line="240" w:lineRule="auto"/>
        <w:ind w:left="0" w:firstLine="0"/>
        <w:textAlignment w:val="baseline"/>
        <w:rPr>
          <w:szCs w:val="24"/>
        </w:rPr>
      </w:pPr>
      <w:r w:rsidRPr="003C02D9">
        <w:rPr>
          <w:rFonts w:eastAsia="Arial"/>
          <w:b/>
          <w:szCs w:val="24"/>
        </w:rPr>
        <w:t>ANEXOS DESTE TERMO DE REFERÊNCIA</w:t>
      </w:r>
    </w:p>
    <w:p w14:paraId="69E43774" w14:textId="77777777" w:rsidR="00B1645C" w:rsidRPr="003C02D9" w:rsidRDefault="00B1645C" w:rsidP="003C02D9">
      <w:pPr>
        <w:numPr>
          <w:ilvl w:val="1"/>
          <w:numId w:val="41"/>
        </w:numPr>
        <w:suppressAutoHyphens/>
        <w:spacing w:line="240" w:lineRule="auto"/>
        <w:ind w:left="0" w:firstLine="0"/>
        <w:textAlignment w:val="baseline"/>
        <w:rPr>
          <w:szCs w:val="24"/>
        </w:rPr>
      </w:pPr>
      <w:r w:rsidRPr="003C02D9">
        <w:rPr>
          <w:rFonts w:eastAsia="Arial"/>
          <w:szCs w:val="24"/>
        </w:rPr>
        <w:t>Estudo Técnico Preliminar com respectivos anexos.</w:t>
      </w:r>
    </w:p>
    <w:p w14:paraId="7330565F" w14:textId="77777777" w:rsidR="00B1645C" w:rsidRPr="003C02D9" w:rsidRDefault="00B1645C" w:rsidP="003C02D9">
      <w:pPr>
        <w:spacing w:before="120" w:line="240" w:lineRule="auto"/>
        <w:ind w:left="0" w:firstLine="0"/>
        <w:jc w:val="right"/>
        <w:rPr>
          <w:szCs w:val="24"/>
        </w:rPr>
      </w:pPr>
    </w:p>
    <w:p w14:paraId="206E76AC" w14:textId="77777777" w:rsidR="00B1645C" w:rsidRPr="003C02D9" w:rsidRDefault="00B1645C" w:rsidP="003C02D9">
      <w:pPr>
        <w:spacing w:before="120" w:line="240" w:lineRule="auto"/>
        <w:ind w:left="0" w:firstLine="0"/>
        <w:jc w:val="right"/>
        <w:rPr>
          <w:szCs w:val="24"/>
        </w:rPr>
      </w:pPr>
    </w:p>
    <w:p w14:paraId="48CB5736" w14:textId="77777777" w:rsidR="00B1645C" w:rsidRPr="003C02D9" w:rsidRDefault="00B1645C" w:rsidP="003C02D9">
      <w:pPr>
        <w:spacing w:before="120" w:line="240" w:lineRule="auto"/>
        <w:ind w:left="0" w:firstLine="0"/>
        <w:jc w:val="right"/>
        <w:rPr>
          <w:szCs w:val="24"/>
        </w:rPr>
      </w:pPr>
    </w:p>
    <w:p w14:paraId="3BDD8B55" w14:textId="77777777" w:rsidR="00B1645C" w:rsidRPr="003C02D9" w:rsidRDefault="00B1645C" w:rsidP="003C02D9">
      <w:pPr>
        <w:spacing w:before="120" w:line="240" w:lineRule="auto"/>
        <w:ind w:left="0" w:firstLine="0"/>
        <w:jc w:val="right"/>
        <w:rPr>
          <w:szCs w:val="24"/>
        </w:rPr>
      </w:pPr>
    </w:p>
    <w:p w14:paraId="3D37181E" w14:textId="77777777" w:rsidR="00B1645C" w:rsidRPr="003C02D9" w:rsidRDefault="00B1645C" w:rsidP="003C02D9">
      <w:pPr>
        <w:spacing w:line="240" w:lineRule="auto"/>
        <w:ind w:left="0" w:firstLine="0"/>
        <w:jc w:val="center"/>
        <w:rPr>
          <w:rFonts w:eastAsia="Arial"/>
          <w:b/>
          <w:bCs/>
          <w:szCs w:val="24"/>
        </w:rPr>
      </w:pPr>
      <w:r w:rsidRPr="003C02D9">
        <w:rPr>
          <w:rFonts w:eastAsia="Arial"/>
          <w:b/>
          <w:bCs/>
          <w:szCs w:val="24"/>
        </w:rPr>
        <w:t xml:space="preserve">John </w:t>
      </w:r>
      <w:proofErr w:type="spellStart"/>
      <w:r w:rsidRPr="003C02D9">
        <w:rPr>
          <w:rFonts w:eastAsia="Arial"/>
          <w:b/>
          <w:bCs/>
          <w:szCs w:val="24"/>
        </w:rPr>
        <w:t>Lenon</w:t>
      </w:r>
      <w:proofErr w:type="spellEnd"/>
      <w:r w:rsidRPr="003C02D9">
        <w:rPr>
          <w:rFonts w:eastAsia="Arial"/>
          <w:b/>
          <w:bCs/>
          <w:szCs w:val="24"/>
        </w:rPr>
        <w:t xml:space="preserve"> Triz</w:t>
      </w:r>
    </w:p>
    <w:p w14:paraId="05A50162" w14:textId="77777777" w:rsidR="00B1645C" w:rsidRPr="003C02D9" w:rsidRDefault="00B1645C" w:rsidP="003C02D9">
      <w:pPr>
        <w:spacing w:line="240" w:lineRule="auto"/>
        <w:ind w:left="0" w:firstLine="0"/>
        <w:jc w:val="center"/>
        <w:rPr>
          <w:b/>
          <w:bCs/>
          <w:szCs w:val="24"/>
        </w:rPr>
      </w:pPr>
      <w:r w:rsidRPr="003C02D9">
        <w:rPr>
          <w:b/>
          <w:bCs/>
          <w:szCs w:val="24"/>
        </w:rPr>
        <w:t>Setor de Licitações</w:t>
      </w:r>
    </w:p>
    <w:p w14:paraId="2632AED8" w14:textId="77777777" w:rsidR="00B1645C" w:rsidRPr="003C02D9" w:rsidRDefault="00B1645C" w:rsidP="003C02D9">
      <w:pPr>
        <w:spacing w:line="240" w:lineRule="auto"/>
        <w:ind w:left="0" w:firstLine="0"/>
        <w:jc w:val="center"/>
        <w:rPr>
          <w:rFonts w:eastAsia="Arial"/>
          <w:b/>
          <w:bCs/>
          <w:szCs w:val="24"/>
        </w:rPr>
      </w:pPr>
      <w:r w:rsidRPr="003C02D9">
        <w:rPr>
          <w:rFonts w:eastAsia="Arial"/>
          <w:b/>
          <w:bCs/>
          <w:szCs w:val="24"/>
        </w:rPr>
        <w:t>Responsável pela elaboração deste TR</w:t>
      </w:r>
    </w:p>
    <w:p w14:paraId="016A6EB0" w14:textId="77777777" w:rsidR="00B1645C" w:rsidRPr="003C02D9" w:rsidRDefault="00B1645C" w:rsidP="003C02D9">
      <w:pPr>
        <w:spacing w:line="240" w:lineRule="auto"/>
        <w:ind w:left="0" w:firstLine="0"/>
        <w:jc w:val="center"/>
        <w:rPr>
          <w:szCs w:val="24"/>
        </w:rPr>
      </w:pPr>
    </w:p>
    <w:p w14:paraId="6DB5AC36" w14:textId="77777777" w:rsidR="00B835E8" w:rsidRPr="003C02D9" w:rsidRDefault="00B835E8" w:rsidP="003C02D9">
      <w:pPr>
        <w:spacing w:line="240" w:lineRule="auto"/>
        <w:ind w:left="0" w:firstLine="0"/>
        <w:jc w:val="center"/>
        <w:rPr>
          <w:szCs w:val="24"/>
        </w:rPr>
      </w:pPr>
    </w:p>
    <w:p w14:paraId="28C90918" w14:textId="77777777" w:rsidR="00B835E8" w:rsidRDefault="00B835E8" w:rsidP="005F5206">
      <w:pPr>
        <w:spacing w:line="240" w:lineRule="auto"/>
        <w:ind w:left="360" w:firstLine="0"/>
        <w:jc w:val="center"/>
        <w:rPr>
          <w:szCs w:val="24"/>
        </w:rPr>
      </w:pPr>
    </w:p>
    <w:p w14:paraId="04A532C1" w14:textId="1573B0BA" w:rsidR="00B835E8" w:rsidRDefault="00B835E8" w:rsidP="005F5206">
      <w:pPr>
        <w:spacing w:line="240" w:lineRule="auto"/>
        <w:ind w:left="360" w:firstLine="0"/>
        <w:jc w:val="center"/>
        <w:rPr>
          <w:szCs w:val="24"/>
        </w:rPr>
      </w:pPr>
    </w:p>
    <w:p w14:paraId="124F8586" w14:textId="0FC210C4" w:rsidR="003C02D9" w:rsidRDefault="003C02D9" w:rsidP="005F5206">
      <w:pPr>
        <w:spacing w:line="240" w:lineRule="auto"/>
        <w:ind w:left="360" w:firstLine="0"/>
        <w:jc w:val="center"/>
        <w:rPr>
          <w:szCs w:val="24"/>
        </w:rPr>
      </w:pPr>
    </w:p>
    <w:p w14:paraId="2309F3B1" w14:textId="4FD68186" w:rsidR="003C02D9" w:rsidRDefault="003C02D9" w:rsidP="005F5206">
      <w:pPr>
        <w:spacing w:line="240" w:lineRule="auto"/>
        <w:ind w:left="360" w:firstLine="0"/>
        <w:jc w:val="center"/>
        <w:rPr>
          <w:szCs w:val="24"/>
        </w:rPr>
      </w:pPr>
    </w:p>
    <w:p w14:paraId="7333E2AB" w14:textId="288BB707" w:rsidR="003C02D9" w:rsidRDefault="003C02D9" w:rsidP="005F5206">
      <w:pPr>
        <w:spacing w:line="240" w:lineRule="auto"/>
        <w:ind w:left="360" w:firstLine="0"/>
        <w:jc w:val="center"/>
        <w:rPr>
          <w:szCs w:val="24"/>
        </w:rPr>
      </w:pPr>
    </w:p>
    <w:p w14:paraId="12F95998" w14:textId="02EECBBA" w:rsidR="003C02D9" w:rsidRDefault="003C02D9" w:rsidP="005F5206">
      <w:pPr>
        <w:spacing w:line="240" w:lineRule="auto"/>
        <w:ind w:left="360" w:firstLine="0"/>
        <w:jc w:val="center"/>
        <w:rPr>
          <w:szCs w:val="24"/>
        </w:rPr>
      </w:pPr>
    </w:p>
    <w:p w14:paraId="1E0A5831" w14:textId="0DE61D6F" w:rsidR="003C02D9" w:rsidRDefault="003C02D9" w:rsidP="005F5206">
      <w:pPr>
        <w:spacing w:line="240" w:lineRule="auto"/>
        <w:ind w:left="360" w:firstLine="0"/>
        <w:jc w:val="center"/>
        <w:rPr>
          <w:szCs w:val="24"/>
        </w:rPr>
      </w:pPr>
    </w:p>
    <w:p w14:paraId="5003D655" w14:textId="3E425EC2" w:rsidR="003C02D9" w:rsidRDefault="003C02D9" w:rsidP="005F5206">
      <w:pPr>
        <w:spacing w:line="240" w:lineRule="auto"/>
        <w:ind w:left="360" w:firstLine="0"/>
        <w:jc w:val="center"/>
        <w:rPr>
          <w:szCs w:val="24"/>
        </w:rPr>
      </w:pPr>
    </w:p>
    <w:p w14:paraId="133A1730" w14:textId="369856B1" w:rsidR="003C02D9" w:rsidRDefault="003C02D9" w:rsidP="005F5206">
      <w:pPr>
        <w:spacing w:line="240" w:lineRule="auto"/>
        <w:ind w:left="360" w:firstLine="0"/>
        <w:jc w:val="center"/>
        <w:rPr>
          <w:szCs w:val="24"/>
        </w:rPr>
      </w:pPr>
    </w:p>
    <w:p w14:paraId="0D429E5E" w14:textId="4FC23C5D" w:rsidR="003C02D9" w:rsidRDefault="003C02D9" w:rsidP="005F5206">
      <w:pPr>
        <w:spacing w:line="240" w:lineRule="auto"/>
        <w:ind w:left="360" w:firstLine="0"/>
        <w:jc w:val="center"/>
        <w:rPr>
          <w:szCs w:val="24"/>
        </w:rPr>
      </w:pPr>
    </w:p>
    <w:p w14:paraId="699288CF" w14:textId="359762EA" w:rsidR="003C02D9" w:rsidRDefault="003C02D9" w:rsidP="005F5206">
      <w:pPr>
        <w:spacing w:line="240" w:lineRule="auto"/>
        <w:ind w:left="360" w:firstLine="0"/>
        <w:jc w:val="center"/>
        <w:rPr>
          <w:szCs w:val="24"/>
        </w:rPr>
      </w:pPr>
    </w:p>
    <w:p w14:paraId="0BBA6C33" w14:textId="09D5950E" w:rsidR="003C02D9" w:rsidRDefault="003C02D9" w:rsidP="005F5206">
      <w:pPr>
        <w:spacing w:line="240" w:lineRule="auto"/>
        <w:ind w:left="360" w:firstLine="0"/>
        <w:jc w:val="center"/>
        <w:rPr>
          <w:szCs w:val="24"/>
        </w:rPr>
      </w:pPr>
    </w:p>
    <w:p w14:paraId="61C3FA39" w14:textId="36634921" w:rsidR="003C02D9" w:rsidRDefault="003C02D9" w:rsidP="005F5206">
      <w:pPr>
        <w:spacing w:line="240" w:lineRule="auto"/>
        <w:ind w:left="360" w:firstLine="0"/>
        <w:jc w:val="center"/>
        <w:rPr>
          <w:szCs w:val="24"/>
        </w:rPr>
      </w:pPr>
    </w:p>
    <w:p w14:paraId="19F94A76" w14:textId="0BAA51AF" w:rsidR="003C02D9" w:rsidRDefault="003C02D9" w:rsidP="005F5206">
      <w:pPr>
        <w:spacing w:line="240" w:lineRule="auto"/>
        <w:ind w:left="360" w:firstLine="0"/>
        <w:jc w:val="center"/>
        <w:rPr>
          <w:szCs w:val="24"/>
        </w:rPr>
      </w:pPr>
    </w:p>
    <w:p w14:paraId="200C5E9F" w14:textId="1596CE82" w:rsidR="003C02D9" w:rsidRDefault="003C02D9" w:rsidP="005F5206">
      <w:pPr>
        <w:spacing w:line="240" w:lineRule="auto"/>
        <w:ind w:left="360" w:firstLine="0"/>
        <w:jc w:val="center"/>
        <w:rPr>
          <w:szCs w:val="24"/>
        </w:rPr>
      </w:pPr>
    </w:p>
    <w:p w14:paraId="557D1569" w14:textId="3AAB4239" w:rsidR="003C02D9" w:rsidRDefault="003C02D9" w:rsidP="005F5206">
      <w:pPr>
        <w:spacing w:line="240" w:lineRule="auto"/>
        <w:ind w:left="360" w:firstLine="0"/>
        <w:jc w:val="center"/>
        <w:rPr>
          <w:szCs w:val="24"/>
        </w:rPr>
      </w:pPr>
    </w:p>
    <w:p w14:paraId="57185FD2" w14:textId="5D20D055" w:rsidR="003C02D9" w:rsidRDefault="003C02D9" w:rsidP="005F5206">
      <w:pPr>
        <w:spacing w:line="240" w:lineRule="auto"/>
        <w:ind w:left="360" w:firstLine="0"/>
        <w:jc w:val="center"/>
        <w:rPr>
          <w:szCs w:val="24"/>
        </w:rPr>
      </w:pPr>
    </w:p>
    <w:p w14:paraId="4EE52CF0" w14:textId="48F9C7C8" w:rsidR="003C02D9" w:rsidRDefault="003C02D9" w:rsidP="005F5206">
      <w:pPr>
        <w:spacing w:line="240" w:lineRule="auto"/>
        <w:ind w:left="360" w:firstLine="0"/>
        <w:jc w:val="center"/>
        <w:rPr>
          <w:szCs w:val="24"/>
        </w:rPr>
      </w:pPr>
    </w:p>
    <w:p w14:paraId="31722045" w14:textId="024CBE07" w:rsidR="003C02D9" w:rsidRDefault="003C02D9" w:rsidP="005F5206">
      <w:pPr>
        <w:spacing w:line="240" w:lineRule="auto"/>
        <w:ind w:left="360" w:firstLine="0"/>
        <w:jc w:val="center"/>
        <w:rPr>
          <w:szCs w:val="24"/>
        </w:rPr>
      </w:pPr>
    </w:p>
    <w:p w14:paraId="5522C68B" w14:textId="32279E96" w:rsidR="003C02D9" w:rsidRDefault="003C02D9" w:rsidP="005F5206">
      <w:pPr>
        <w:spacing w:line="240" w:lineRule="auto"/>
        <w:ind w:left="360" w:firstLine="0"/>
        <w:jc w:val="center"/>
        <w:rPr>
          <w:szCs w:val="24"/>
        </w:rPr>
      </w:pPr>
    </w:p>
    <w:p w14:paraId="07273D93" w14:textId="77777777" w:rsidR="003C02D9" w:rsidRDefault="003C02D9" w:rsidP="005F5206">
      <w:pPr>
        <w:spacing w:line="240" w:lineRule="auto"/>
        <w:ind w:left="360" w:firstLine="0"/>
        <w:jc w:val="center"/>
        <w:rPr>
          <w:szCs w:val="24"/>
        </w:rPr>
      </w:pPr>
    </w:p>
    <w:p w14:paraId="0E3B9165" w14:textId="77777777" w:rsidR="00B835E8" w:rsidRDefault="00B835E8" w:rsidP="005F5206">
      <w:pPr>
        <w:spacing w:line="240" w:lineRule="auto"/>
        <w:ind w:left="360" w:firstLine="0"/>
        <w:jc w:val="center"/>
        <w:rPr>
          <w:szCs w:val="24"/>
        </w:rPr>
      </w:pPr>
    </w:p>
    <w:p w14:paraId="7A973495" w14:textId="77777777" w:rsidR="00B835E8" w:rsidRPr="005F5206" w:rsidRDefault="00B835E8" w:rsidP="000D4747">
      <w:pPr>
        <w:spacing w:line="240" w:lineRule="auto"/>
        <w:ind w:left="0" w:firstLine="0"/>
        <w:rPr>
          <w:szCs w:val="24"/>
        </w:rPr>
      </w:pPr>
    </w:p>
    <w:p w14:paraId="67C73BF8" w14:textId="77777777" w:rsidR="000D4747" w:rsidRDefault="000D4747" w:rsidP="000D4747">
      <w:pPr>
        <w:tabs>
          <w:tab w:val="left" w:pos="3794"/>
        </w:tabs>
        <w:spacing w:line="276" w:lineRule="auto"/>
        <w:jc w:val="center"/>
        <w:rPr>
          <w:b/>
          <w:szCs w:val="24"/>
        </w:rPr>
      </w:pPr>
      <w:r>
        <w:rPr>
          <w:b/>
          <w:szCs w:val="24"/>
        </w:rPr>
        <w:t>ANEXO III</w:t>
      </w:r>
    </w:p>
    <w:p w14:paraId="61548B95" w14:textId="77777777" w:rsidR="000D4747" w:rsidRDefault="000D4747" w:rsidP="000D4747">
      <w:pPr>
        <w:spacing w:line="276" w:lineRule="auto"/>
        <w:ind w:left="0" w:firstLine="0"/>
        <w:jc w:val="center"/>
        <w:rPr>
          <w:rFonts w:eastAsia="Arial"/>
          <w:b/>
          <w:szCs w:val="24"/>
        </w:rPr>
      </w:pPr>
      <w:r>
        <w:rPr>
          <w:rFonts w:eastAsia="Arial"/>
          <w:b/>
          <w:szCs w:val="24"/>
        </w:rPr>
        <w:t>MODELO DE PROPOSTA COMERCIAL</w:t>
      </w:r>
    </w:p>
    <w:p w14:paraId="037BC1F4" w14:textId="77777777" w:rsidR="000D4747" w:rsidRDefault="000D4747" w:rsidP="000D4747">
      <w:pPr>
        <w:pStyle w:val="SemEspaamento"/>
        <w:spacing w:line="276" w:lineRule="auto"/>
        <w:rPr>
          <w:b/>
          <w:bCs/>
          <w:szCs w:val="24"/>
        </w:rPr>
      </w:pPr>
    </w:p>
    <w:p w14:paraId="3DCC538E" w14:textId="77777777" w:rsidR="000D4747" w:rsidRDefault="000D4747" w:rsidP="000D4747">
      <w:pPr>
        <w:pStyle w:val="SemEspaamento"/>
        <w:spacing w:line="276" w:lineRule="auto"/>
        <w:rPr>
          <w:b/>
          <w:bCs/>
          <w:szCs w:val="24"/>
        </w:rPr>
      </w:pPr>
      <w:r>
        <w:rPr>
          <w:b/>
          <w:bCs/>
          <w:szCs w:val="24"/>
        </w:rPr>
        <w:t xml:space="preserve">Ao </w:t>
      </w:r>
    </w:p>
    <w:p w14:paraId="62AE44FA" w14:textId="77777777" w:rsidR="000D4747" w:rsidRDefault="000D4747" w:rsidP="000D4747">
      <w:pPr>
        <w:pStyle w:val="SemEspaamento"/>
        <w:spacing w:line="276" w:lineRule="auto"/>
        <w:rPr>
          <w:b/>
          <w:bCs/>
          <w:szCs w:val="24"/>
        </w:rPr>
      </w:pPr>
      <w:r>
        <w:rPr>
          <w:b/>
          <w:bCs/>
          <w:szCs w:val="24"/>
        </w:rPr>
        <w:t>Município de Rodeio Bonito/RS</w:t>
      </w:r>
    </w:p>
    <w:p w14:paraId="52991538" w14:textId="025A3FA3" w:rsidR="000D4747" w:rsidRDefault="000D4747" w:rsidP="000D4747">
      <w:pPr>
        <w:pStyle w:val="SemEspaamento"/>
        <w:spacing w:line="276" w:lineRule="auto"/>
        <w:rPr>
          <w:color w:val="auto"/>
          <w:szCs w:val="24"/>
        </w:rPr>
      </w:pPr>
      <w:r>
        <w:rPr>
          <w:color w:val="auto"/>
          <w:szCs w:val="24"/>
        </w:rPr>
        <w:t>Edital de Pregão Presencial nº 34/2025</w:t>
      </w:r>
    </w:p>
    <w:p w14:paraId="55CFDC7C" w14:textId="743E34EC" w:rsidR="000D4747" w:rsidRDefault="000D4747" w:rsidP="000D4747">
      <w:pPr>
        <w:pStyle w:val="SemEspaamento"/>
        <w:spacing w:line="276" w:lineRule="auto"/>
        <w:rPr>
          <w:color w:val="auto"/>
          <w:szCs w:val="24"/>
        </w:rPr>
      </w:pPr>
      <w:r>
        <w:rPr>
          <w:color w:val="auto"/>
          <w:szCs w:val="24"/>
        </w:rPr>
        <w:t>Processo nº 160/2025</w:t>
      </w:r>
    </w:p>
    <w:p w14:paraId="224A6467" w14:textId="77777777" w:rsidR="000D4747" w:rsidRDefault="000D4747" w:rsidP="000D4747">
      <w:pPr>
        <w:pStyle w:val="SemEspaamento"/>
        <w:spacing w:line="276" w:lineRule="auto"/>
        <w:rPr>
          <w:szCs w:val="24"/>
        </w:rPr>
      </w:pPr>
    </w:p>
    <w:tbl>
      <w:tblPr>
        <w:tblW w:w="5000" w:type="pct"/>
        <w:tblCellMar>
          <w:left w:w="10" w:type="dxa"/>
          <w:right w:w="10" w:type="dxa"/>
        </w:tblCellMar>
        <w:tblLook w:val="04A0" w:firstRow="1" w:lastRow="0" w:firstColumn="1" w:lastColumn="0" w:noHBand="0" w:noVBand="1"/>
      </w:tblPr>
      <w:tblGrid>
        <w:gridCol w:w="1211"/>
        <w:gridCol w:w="1381"/>
        <w:gridCol w:w="7462"/>
      </w:tblGrid>
      <w:tr w:rsidR="000D4747" w14:paraId="489723C9" w14:textId="77777777" w:rsidTr="000D4747">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AFA97B7" w14:textId="77777777" w:rsidR="000D4747" w:rsidRDefault="000D4747">
            <w:pPr>
              <w:pStyle w:val="SemEspaamento"/>
              <w:spacing w:line="27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1A9B0839" w14:textId="77777777" w:rsidR="000D4747" w:rsidRDefault="000D4747">
            <w:pPr>
              <w:pStyle w:val="SemEspaamento"/>
              <w:spacing w:line="276" w:lineRule="auto"/>
              <w:rPr>
                <w:szCs w:val="24"/>
                <w:lang w:eastAsia="en-US"/>
              </w:rPr>
            </w:pPr>
          </w:p>
        </w:tc>
      </w:tr>
      <w:tr w:rsidR="000D4747" w14:paraId="1A28AC08" w14:textId="77777777" w:rsidTr="000D4747">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6944AEE2" w14:textId="77777777" w:rsidR="000D4747" w:rsidRDefault="000D4747">
            <w:pPr>
              <w:pStyle w:val="SemEspaamento"/>
              <w:spacing w:line="27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AF5FE47" w14:textId="77777777" w:rsidR="000D4747" w:rsidRDefault="000D4747">
            <w:pPr>
              <w:pStyle w:val="SemEspaamento"/>
              <w:spacing w:line="276" w:lineRule="auto"/>
              <w:rPr>
                <w:szCs w:val="24"/>
                <w:lang w:eastAsia="en-US"/>
              </w:rPr>
            </w:pPr>
          </w:p>
        </w:tc>
      </w:tr>
      <w:tr w:rsidR="000D4747" w14:paraId="796EEDE4" w14:textId="77777777" w:rsidTr="000D4747">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55C7843" w14:textId="77777777" w:rsidR="000D4747" w:rsidRDefault="000D4747">
            <w:pPr>
              <w:pStyle w:val="SemEspaamento"/>
              <w:spacing w:line="27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77E7582" w14:textId="77777777" w:rsidR="000D4747" w:rsidRDefault="000D4747">
            <w:pPr>
              <w:pStyle w:val="SemEspaamento"/>
              <w:spacing w:line="276" w:lineRule="auto"/>
              <w:rPr>
                <w:szCs w:val="24"/>
                <w:lang w:eastAsia="en-US"/>
              </w:rPr>
            </w:pPr>
          </w:p>
        </w:tc>
      </w:tr>
      <w:tr w:rsidR="000D4747" w14:paraId="2163526A" w14:textId="77777777" w:rsidTr="000D4747">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FA932B9" w14:textId="77777777" w:rsidR="000D4747" w:rsidRDefault="000D4747">
            <w:pPr>
              <w:pStyle w:val="SemEspaamento"/>
              <w:spacing w:line="27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90BB675" w14:textId="77777777" w:rsidR="000D4747" w:rsidRDefault="000D4747">
            <w:pPr>
              <w:pStyle w:val="SemEspaamento"/>
              <w:spacing w:line="276" w:lineRule="auto"/>
              <w:rPr>
                <w:szCs w:val="24"/>
                <w:lang w:eastAsia="en-US"/>
              </w:rPr>
            </w:pPr>
          </w:p>
        </w:tc>
      </w:tr>
      <w:tr w:rsidR="000D4747" w14:paraId="3C2F7106" w14:textId="77777777" w:rsidTr="000D4747">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A5D70EA" w14:textId="77777777" w:rsidR="000D4747" w:rsidRDefault="000D4747">
            <w:pPr>
              <w:pStyle w:val="SemEspaamento"/>
              <w:spacing w:line="27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DC1BAFD" w14:textId="77777777" w:rsidR="000D4747" w:rsidRDefault="000D4747">
            <w:pPr>
              <w:pStyle w:val="SemEspaamento"/>
              <w:spacing w:line="276" w:lineRule="auto"/>
              <w:rPr>
                <w:szCs w:val="24"/>
                <w:lang w:eastAsia="en-US"/>
              </w:rPr>
            </w:pPr>
          </w:p>
        </w:tc>
      </w:tr>
      <w:tr w:rsidR="000D4747" w14:paraId="4A205C0D" w14:textId="77777777" w:rsidTr="000D4747">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030FC96D" w14:textId="77777777" w:rsidR="000D4747" w:rsidRDefault="000D4747">
            <w:pPr>
              <w:pStyle w:val="SemEspaamento"/>
              <w:spacing w:line="27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FAF10B3" w14:textId="77777777" w:rsidR="000D4747" w:rsidRDefault="000D4747">
            <w:pPr>
              <w:pStyle w:val="SemEspaamento"/>
              <w:spacing w:line="276" w:lineRule="auto"/>
              <w:rPr>
                <w:szCs w:val="24"/>
                <w:lang w:eastAsia="en-US"/>
              </w:rPr>
            </w:pPr>
          </w:p>
        </w:tc>
      </w:tr>
      <w:tr w:rsidR="000D4747" w14:paraId="1736DF90" w14:textId="77777777" w:rsidTr="000D4747">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567831F8" w14:textId="77777777" w:rsidR="000D4747" w:rsidRDefault="000D4747">
            <w:pPr>
              <w:pStyle w:val="SemEspaamento"/>
              <w:spacing w:line="27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C21C95D" w14:textId="77777777" w:rsidR="000D4747" w:rsidRDefault="000D4747">
            <w:pPr>
              <w:pStyle w:val="SemEspaamento"/>
              <w:spacing w:line="276" w:lineRule="auto"/>
              <w:rPr>
                <w:szCs w:val="24"/>
                <w:lang w:eastAsia="en-US"/>
              </w:rPr>
            </w:pPr>
          </w:p>
        </w:tc>
      </w:tr>
      <w:tr w:rsidR="000D4747" w14:paraId="52EB128D" w14:textId="77777777" w:rsidTr="000D4747">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F2B4492" w14:textId="77777777" w:rsidR="000D4747" w:rsidRDefault="000D4747">
            <w:pPr>
              <w:pStyle w:val="SemEspaamento"/>
              <w:spacing w:line="27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29F263CA" w14:textId="77777777" w:rsidR="000D4747" w:rsidRDefault="000D4747">
            <w:pPr>
              <w:pStyle w:val="SemEspaamento"/>
              <w:spacing w:line="276" w:lineRule="auto"/>
              <w:rPr>
                <w:szCs w:val="24"/>
                <w:lang w:eastAsia="en-US"/>
              </w:rPr>
            </w:pPr>
          </w:p>
        </w:tc>
      </w:tr>
      <w:tr w:rsidR="000D4747" w14:paraId="5F092927" w14:textId="77777777" w:rsidTr="000D4747">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1F3380B8" w14:textId="77777777" w:rsidR="000D4747" w:rsidRDefault="000D4747">
            <w:pPr>
              <w:pStyle w:val="SemEspaamento"/>
              <w:spacing w:line="27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DDCFFD" w14:textId="77777777" w:rsidR="000D4747" w:rsidRDefault="000D4747">
            <w:pPr>
              <w:pStyle w:val="SemEspaamento"/>
              <w:spacing w:line="27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980D8C6" w14:textId="77777777" w:rsidR="000D4747" w:rsidRDefault="000D4747">
            <w:pPr>
              <w:pStyle w:val="SemEspaamento"/>
              <w:spacing w:line="276" w:lineRule="auto"/>
              <w:rPr>
                <w:szCs w:val="24"/>
                <w:u w:val="single"/>
                <w:lang w:eastAsia="en-US"/>
              </w:rPr>
            </w:pPr>
          </w:p>
        </w:tc>
      </w:tr>
      <w:tr w:rsidR="000D4747" w14:paraId="6C4B3A53" w14:textId="77777777" w:rsidTr="000D4747">
        <w:trPr>
          <w:trHeight w:val="14"/>
        </w:trPr>
        <w:tc>
          <w:tcPr>
            <w:tcW w:w="0" w:type="auto"/>
            <w:vMerge/>
            <w:tcBorders>
              <w:top w:val="nil"/>
              <w:left w:val="single" w:sz="4" w:space="0" w:color="000000"/>
              <w:bottom w:val="single" w:sz="4" w:space="0" w:color="000000"/>
              <w:right w:val="single" w:sz="4" w:space="0" w:color="auto"/>
            </w:tcBorders>
            <w:vAlign w:val="center"/>
            <w:hideMark/>
          </w:tcPr>
          <w:p w14:paraId="7D7C9581" w14:textId="77777777" w:rsidR="000D4747" w:rsidRDefault="000D4747">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807BFC" w14:textId="77777777" w:rsidR="000D4747" w:rsidRDefault="000D4747">
            <w:pPr>
              <w:pStyle w:val="SemEspaamento"/>
              <w:spacing w:line="27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6F2151C7" w14:textId="77777777" w:rsidR="000D4747" w:rsidRDefault="000D4747">
            <w:pPr>
              <w:pStyle w:val="SemEspaamento"/>
              <w:spacing w:line="276" w:lineRule="auto"/>
              <w:rPr>
                <w:szCs w:val="24"/>
                <w:lang w:eastAsia="en-US"/>
              </w:rPr>
            </w:pPr>
          </w:p>
        </w:tc>
      </w:tr>
      <w:tr w:rsidR="000D4747" w14:paraId="13343C38" w14:textId="77777777" w:rsidTr="000D4747">
        <w:trPr>
          <w:trHeight w:val="14"/>
        </w:trPr>
        <w:tc>
          <w:tcPr>
            <w:tcW w:w="0" w:type="auto"/>
            <w:vMerge/>
            <w:tcBorders>
              <w:top w:val="nil"/>
              <w:left w:val="single" w:sz="4" w:space="0" w:color="000000"/>
              <w:bottom w:val="single" w:sz="4" w:space="0" w:color="000000"/>
              <w:right w:val="single" w:sz="4" w:space="0" w:color="auto"/>
            </w:tcBorders>
            <w:vAlign w:val="center"/>
            <w:hideMark/>
          </w:tcPr>
          <w:p w14:paraId="1D0965E2" w14:textId="77777777" w:rsidR="000D4747" w:rsidRDefault="000D4747">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965FF4" w14:textId="77777777" w:rsidR="000D4747" w:rsidRDefault="000D4747">
            <w:pPr>
              <w:pStyle w:val="SemEspaamento"/>
              <w:spacing w:line="27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FEBC6BD" w14:textId="77777777" w:rsidR="000D4747" w:rsidRDefault="000D4747">
            <w:pPr>
              <w:pStyle w:val="SemEspaamento"/>
              <w:spacing w:line="276" w:lineRule="auto"/>
              <w:rPr>
                <w:szCs w:val="24"/>
                <w:lang w:eastAsia="en-US"/>
              </w:rPr>
            </w:pPr>
          </w:p>
        </w:tc>
      </w:tr>
      <w:tr w:rsidR="000D4747" w14:paraId="7E8E5585" w14:textId="77777777" w:rsidTr="000D4747">
        <w:trPr>
          <w:trHeight w:val="14"/>
        </w:trPr>
        <w:tc>
          <w:tcPr>
            <w:tcW w:w="0" w:type="auto"/>
            <w:vMerge/>
            <w:tcBorders>
              <w:top w:val="nil"/>
              <w:left w:val="single" w:sz="4" w:space="0" w:color="000000"/>
              <w:bottom w:val="single" w:sz="4" w:space="0" w:color="000000"/>
              <w:right w:val="single" w:sz="4" w:space="0" w:color="auto"/>
            </w:tcBorders>
            <w:vAlign w:val="center"/>
            <w:hideMark/>
          </w:tcPr>
          <w:p w14:paraId="55F6F80D" w14:textId="77777777" w:rsidR="000D4747" w:rsidRDefault="000D4747">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96DE0A" w14:textId="77777777" w:rsidR="000D4747" w:rsidRDefault="000D4747">
            <w:pPr>
              <w:pStyle w:val="SemEspaamento"/>
              <w:spacing w:line="27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CD1253B" w14:textId="77777777" w:rsidR="000D4747" w:rsidRDefault="000D4747">
            <w:pPr>
              <w:pStyle w:val="SemEspaamento"/>
              <w:spacing w:line="276" w:lineRule="auto"/>
              <w:rPr>
                <w:szCs w:val="24"/>
                <w:lang w:eastAsia="en-US"/>
              </w:rPr>
            </w:pPr>
          </w:p>
        </w:tc>
      </w:tr>
      <w:tr w:rsidR="000D4747" w14:paraId="453A9E55" w14:textId="77777777" w:rsidTr="000D4747">
        <w:trPr>
          <w:trHeight w:val="296"/>
        </w:trPr>
        <w:tc>
          <w:tcPr>
            <w:tcW w:w="0" w:type="auto"/>
            <w:vMerge/>
            <w:tcBorders>
              <w:top w:val="nil"/>
              <w:left w:val="single" w:sz="4" w:space="0" w:color="000000"/>
              <w:bottom w:val="single" w:sz="4" w:space="0" w:color="000000"/>
              <w:right w:val="single" w:sz="4" w:space="0" w:color="auto"/>
            </w:tcBorders>
            <w:vAlign w:val="center"/>
            <w:hideMark/>
          </w:tcPr>
          <w:p w14:paraId="3573D0B8" w14:textId="77777777" w:rsidR="000D4747" w:rsidRDefault="000D4747">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1AF0FF" w14:textId="77777777" w:rsidR="000D4747" w:rsidRDefault="000D4747">
            <w:pPr>
              <w:pStyle w:val="SemEspaamento"/>
              <w:spacing w:line="27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F9C2B6C" w14:textId="77777777" w:rsidR="000D4747" w:rsidRDefault="000D4747">
            <w:pPr>
              <w:pStyle w:val="SemEspaamento"/>
              <w:spacing w:line="276" w:lineRule="auto"/>
              <w:rPr>
                <w:szCs w:val="24"/>
                <w:lang w:eastAsia="en-US"/>
              </w:rPr>
            </w:pPr>
          </w:p>
        </w:tc>
      </w:tr>
    </w:tbl>
    <w:p w14:paraId="74D90362" w14:textId="77777777" w:rsidR="000D4747" w:rsidRDefault="000D4747" w:rsidP="000D4747">
      <w:pPr>
        <w:pStyle w:val="SemEspaamento"/>
        <w:spacing w:line="276" w:lineRule="auto"/>
        <w:rPr>
          <w:szCs w:val="24"/>
        </w:rPr>
      </w:pPr>
    </w:p>
    <w:tbl>
      <w:tblPr>
        <w:tblW w:w="5000" w:type="pct"/>
        <w:tblLook w:val="04A0" w:firstRow="1" w:lastRow="0" w:firstColumn="1" w:lastColumn="0" w:noHBand="0" w:noVBand="1"/>
      </w:tblPr>
      <w:tblGrid>
        <w:gridCol w:w="789"/>
        <w:gridCol w:w="4179"/>
        <w:gridCol w:w="973"/>
        <w:gridCol w:w="1015"/>
        <w:gridCol w:w="1530"/>
        <w:gridCol w:w="1568"/>
      </w:tblGrid>
      <w:tr w:rsidR="000D4747" w14:paraId="1715984F" w14:textId="77777777" w:rsidTr="000D4747">
        <w:trPr>
          <w:trHeight w:val="678"/>
        </w:trPr>
        <w:tc>
          <w:tcPr>
            <w:tcW w:w="392"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289A1B0" w14:textId="77777777" w:rsidR="000D4747" w:rsidRDefault="000D4747">
            <w:pPr>
              <w:spacing w:line="276" w:lineRule="auto"/>
              <w:ind w:left="0" w:firstLine="0"/>
              <w:jc w:val="center"/>
              <w:rPr>
                <w:b/>
                <w:bCs/>
                <w:szCs w:val="24"/>
                <w:lang w:eastAsia="en-US"/>
              </w:rPr>
            </w:pPr>
            <w:r>
              <w:rPr>
                <w:b/>
                <w:bCs/>
                <w:szCs w:val="24"/>
                <w:lang w:eastAsia="en-US"/>
              </w:rPr>
              <w:t>Item</w:t>
            </w:r>
          </w:p>
        </w:tc>
        <w:tc>
          <w:tcPr>
            <w:tcW w:w="2078"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350CAD1D" w14:textId="77777777" w:rsidR="000D4747" w:rsidRDefault="000D4747">
            <w:pPr>
              <w:spacing w:line="276" w:lineRule="auto"/>
              <w:ind w:left="0" w:firstLine="0"/>
              <w:jc w:val="center"/>
              <w:rPr>
                <w:b/>
                <w:bCs/>
                <w:szCs w:val="24"/>
                <w:lang w:eastAsia="en-US"/>
              </w:rPr>
            </w:pPr>
            <w:r>
              <w:rPr>
                <w:b/>
                <w:bCs/>
                <w:szCs w:val="24"/>
                <w:lang w:eastAsia="en-US"/>
              </w:rPr>
              <w:t>Descrição</w:t>
            </w:r>
          </w:p>
        </w:tc>
        <w:tc>
          <w:tcPr>
            <w:tcW w:w="484"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4259F2A6" w14:textId="77777777" w:rsidR="000D4747" w:rsidRDefault="000D4747">
            <w:pPr>
              <w:spacing w:line="276" w:lineRule="auto"/>
              <w:ind w:left="0" w:firstLine="0"/>
              <w:jc w:val="center"/>
              <w:rPr>
                <w:b/>
                <w:bCs/>
                <w:szCs w:val="24"/>
                <w:lang w:eastAsia="en-US"/>
              </w:rPr>
            </w:pPr>
            <w:r>
              <w:rPr>
                <w:b/>
                <w:bCs/>
                <w:szCs w:val="24"/>
                <w:lang w:eastAsia="en-US"/>
              </w:rPr>
              <w:t>Unid.</w:t>
            </w:r>
          </w:p>
        </w:tc>
        <w:tc>
          <w:tcPr>
            <w:tcW w:w="505"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0FBE9E3A" w14:textId="77777777" w:rsidR="000D4747" w:rsidRDefault="000D4747">
            <w:pPr>
              <w:spacing w:line="276" w:lineRule="auto"/>
              <w:ind w:left="0" w:firstLine="0"/>
              <w:jc w:val="center"/>
              <w:rPr>
                <w:b/>
                <w:bCs/>
                <w:szCs w:val="24"/>
                <w:lang w:eastAsia="en-US"/>
              </w:rPr>
            </w:pPr>
            <w:r>
              <w:rPr>
                <w:b/>
                <w:bCs/>
                <w:szCs w:val="24"/>
                <w:lang w:eastAsia="en-US"/>
              </w:rPr>
              <w:t>Quant.</w:t>
            </w:r>
          </w:p>
        </w:tc>
        <w:tc>
          <w:tcPr>
            <w:tcW w:w="761"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EC8DB55" w14:textId="77777777" w:rsidR="000D4747" w:rsidRDefault="000D4747">
            <w:pPr>
              <w:spacing w:line="276" w:lineRule="auto"/>
              <w:ind w:left="0" w:firstLine="0"/>
              <w:jc w:val="center"/>
              <w:rPr>
                <w:b/>
                <w:bCs/>
                <w:szCs w:val="24"/>
                <w:lang w:eastAsia="en-US"/>
              </w:rPr>
            </w:pPr>
            <w:r>
              <w:rPr>
                <w:b/>
                <w:bCs/>
                <w:szCs w:val="24"/>
                <w:lang w:eastAsia="en-US"/>
              </w:rPr>
              <w:t xml:space="preserve">Valor Unit. </w:t>
            </w:r>
          </w:p>
        </w:tc>
        <w:tc>
          <w:tcPr>
            <w:tcW w:w="780" w:type="pct"/>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1A931191" w14:textId="77777777" w:rsidR="000D4747" w:rsidRDefault="000D4747">
            <w:pPr>
              <w:spacing w:line="276" w:lineRule="auto"/>
              <w:ind w:left="0" w:firstLine="0"/>
              <w:jc w:val="center"/>
              <w:rPr>
                <w:b/>
                <w:bCs/>
                <w:szCs w:val="24"/>
                <w:lang w:eastAsia="en-US"/>
              </w:rPr>
            </w:pPr>
            <w:r>
              <w:rPr>
                <w:b/>
                <w:bCs/>
                <w:szCs w:val="24"/>
                <w:lang w:eastAsia="en-US"/>
              </w:rPr>
              <w:t xml:space="preserve">Valor Total </w:t>
            </w:r>
          </w:p>
        </w:tc>
      </w:tr>
      <w:tr w:rsidR="000D4747" w14:paraId="5896ED22" w14:textId="77777777" w:rsidTr="000D4747">
        <w:trPr>
          <w:trHeight w:val="307"/>
        </w:trPr>
        <w:tc>
          <w:tcPr>
            <w:tcW w:w="392" w:type="pct"/>
            <w:tcBorders>
              <w:top w:val="single" w:sz="6" w:space="0" w:color="000000"/>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hideMark/>
          </w:tcPr>
          <w:p w14:paraId="0FFC71A7" w14:textId="780CFEA0" w:rsidR="000D4747" w:rsidRDefault="000D4747" w:rsidP="000D4747">
            <w:pPr>
              <w:spacing w:before="120" w:line="276" w:lineRule="auto"/>
              <w:jc w:val="center"/>
              <w:rPr>
                <w:szCs w:val="24"/>
                <w:lang w:eastAsia="en-US"/>
              </w:rPr>
            </w:pPr>
            <w:r w:rsidRPr="003C02D9">
              <w:rPr>
                <w:szCs w:val="24"/>
              </w:rPr>
              <w:t>1</w:t>
            </w:r>
          </w:p>
        </w:tc>
        <w:tc>
          <w:tcPr>
            <w:tcW w:w="2078" w:type="pct"/>
            <w:tcBorders>
              <w:top w:val="single" w:sz="6" w:space="0" w:color="000000"/>
              <w:left w:val="single" w:sz="6" w:space="0" w:color="000000"/>
              <w:bottom w:val="single" w:sz="4" w:space="0" w:color="000000"/>
              <w:right w:val="single" w:sz="6" w:space="0" w:color="000000"/>
            </w:tcBorders>
            <w:tcMar>
              <w:top w:w="0" w:type="dxa"/>
              <w:left w:w="40" w:type="dxa"/>
              <w:bottom w:w="0" w:type="dxa"/>
              <w:right w:w="40" w:type="dxa"/>
            </w:tcMar>
            <w:hideMark/>
          </w:tcPr>
          <w:p w14:paraId="62A0D3A8" w14:textId="4DF963E2" w:rsidR="000D4747" w:rsidRDefault="000D4747" w:rsidP="000D4747">
            <w:pPr>
              <w:spacing w:line="276" w:lineRule="auto"/>
              <w:rPr>
                <w:szCs w:val="24"/>
                <w:lang w:eastAsia="en-US"/>
              </w:rPr>
            </w:pPr>
            <w:r w:rsidRPr="003C02D9">
              <w:rPr>
                <w:szCs w:val="24"/>
              </w:rPr>
              <w:t>MANTA TERMOPLÁSTICA, PEAD, GEOMEMBRANA LISA, ESPESSURA 0,8 MM, COM INSTALAÇÃO COMPREENDENDO LIMPEZA DA ÁREA A SER INSTALADA E ABERTURA DE VALA PARA ANCORAGEM DA MANTA NO LOCAL.</w:t>
            </w:r>
          </w:p>
        </w:tc>
        <w:tc>
          <w:tcPr>
            <w:tcW w:w="484" w:type="pct"/>
            <w:tcBorders>
              <w:top w:val="single" w:sz="6" w:space="0" w:color="000000"/>
              <w:left w:val="single" w:sz="6" w:space="0" w:color="000000"/>
              <w:bottom w:val="single" w:sz="4" w:space="0" w:color="000000"/>
              <w:right w:val="single" w:sz="6" w:space="0" w:color="000000"/>
            </w:tcBorders>
            <w:tcMar>
              <w:top w:w="0" w:type="dxa"/>
              <w:left w:w="40" w:type="dxa"/>
              <w:bottom w:w="0" w:type="dxa"/>
              <w:right w:w="40" w:type="dxa"/>
            </w:tcMar>
            <w:vAlign w:val="center"/>
            <w:hideMark/>
          </w:tcPr>
          <w:p w14:paraId="4EE4B284" w14:textId="1F8F35D6" w:rsidR="000D4747" w:rsidRDefault="000D4747" w:rsidP="000D4747">
            <w:pPr>
              <w:spacing w:before="120" w:line="276" w:lineRule="auto"/>
              <w:jc w:val="center"/>
              <w:rPr>
                <w:szCs w:val="24"/>
                <w:lang w:eastAsia="en-US"/>
              </w:rPr>
            </w:pPr>
            <w:r w:rsidRPr="003C02D9">
              <w:rPr>
                <w:szCs w:val="24"/>
              </w:rPr>
              <w:t>M²</w:t>
            </w:r>
          </w:p>
        </w:tc>
        <w:tc>
          <w:tcPr>
            <w:tcW w:w="505" w:type="pct"/>
            <w:tcBorders>
              <w:top w:val="single" w:sz="6" w:space="0" w:color="000000"/>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tcPr>
          <w:p w14:paraId="2C16E4A8" w14:textId="6FB18D13" w:rsidR="000D4747" w:rsidRDefault="000D4747" w:rsidP="000D4747">
            <w:pPr>
              <w:spacing w:before="120" w:line="276" w:lineRule="auto"/>
              <w:jc w:val="center"/>
              <w:rPr>
                <w:szCs w:val="24"/>
                <w:lang w:eastAsia="en-US"/>
              </w:rPr>
            </w:pPr>
            <w:r>
              <w:rPr>
                <w:szCs w:val="24"/>
              </w:rPr>
              <w:t>20.000</w:t>
            </w:r>
          </w:p>
        </w:tc>
        <w:tc>
          <w:tcPr>
            <w:tcW w:w="761" w:type="pct"/>
            <w:tcBorders>
              <w:top w:val="single" w:sz="6" w:space="0" w:color="000000"/>
              <w:left w:val="single" w:sz="6" w:space="0" w:color="000000"/>
              <w:bottom w:val="single" w:sz="4" w:space="0" w:color="000000"/>
              <w:right w:val="single" w:sz="6" w:space="0" w:color="000000"/>
            </w:tcBorders>
            <w:shd w:val="clear" w:color="auto" w:fill="FFFFFF"/>
            <w:tcMar>
              <w:top w:w="0" w:type="dxa"/>
              <w:left w:w="40" w:type="dxa"/>
              <w:bottom w:w="0" w:type="dxa"/>
              <w:right w:w="40" w:type="dxa"/>
            </w:tcMar>
            <w:vAlign w:val="center"/>
          </w:tcPr>
          <w:p w14:paraId="054EBC9A" w14:textId="77777777" w:rsidR="000D4747" w:rsidRDefault="000D4747" w:rsidP="000D4747">
            <w:pPr>
              <w:spacing w:line="276" w:lineRule="auto"/>
              <w:ind w:left="0" w:firstLine="0"/>
              <w:jc w:val="center"/>
              <w:rPr>
                <w:szCs w:val="24"/>
                <w:lang w:eastAsia="en-US"/>
              </w:rPr>
            </w:pPr>
          </w:p>
        </w:tc>
        <w:tc>
          <w:tcPr>
            <w:tcW w:w="780" w:type="pct"/>
            <w:tcBorders>
              <w:top w:val="single" w:sz="4" w:space="0" w:color="000000"/>
              <w:left w:val="single" w:sz="4" w:space="0" w:color="000000"/>
              <w:bottom w:val="single" w:sz="4" w:space="0" w:color="000000"/>
              <w:right w:val="single" w:sz="4" w:space="0" w:color="000000"/>
            </w:tcBorders>
            <w:vAlign w:val="center"/>
          </w:tcPr>
          <w:p w14:paraId="38A622EF" w14:textId="77777777" w:rsidR="000D4747" w:rsidRDefault="000D4747" w:rsidP="000D4747">
            <w:pPr>
              <w:spacing w:line="276" w:lineRule="auto"/>
              <w:ind w:left="0" w:firstLine="0"/>
              <w:jc w:val="center"/>
              <w:rPr>
                <w:szCs w:val="24"/>
                <w:lang w:eastAsia="en-US"/>
              </w:rPr>
            </w:pPr>
          </w:p>
        </w:tc>
      </w:tr>
      <w:tr w:rsidR="000D4747" w14:paraId="72D7CEA5" w14:textId="77777777" w:rsidTr="000D4747">
        <w:trPr>
          <w:trHeight w:val="307"/>
        </w:trPr>
        <w:tc>
          <w:tcPr>
            <w:tcW w:w="5000" w:type="pct"/>
            <w:gridSpan w:val="6"/>
            <w:tcBorders>
              <w:top w:val="nil"/>
              <w:left w:val="single" w:sz="6" w:space="0" w:color="000000"/>
              <w:bottom w:val="single" w:sz="4" w:space="0" w:color="000000"/>
              <w:right w:val="single" w:sz="4" w:space="0" w:color="000000"/>
            </w:tcBorders>
            <w:shd w:val="clear" w:color="auto" w:fill="FFFFFF"/>
            <w:tcMar>
              <w:top w:w="0" w:type="dxa"/>
              <w:left w:w="40" w:type="dxa"/>
              <w:bottom w:w="0" w:type="dxa"/>
              <w:right w:w="40" w:type="dxa"/>
            </w:tcMar>
            <w:vAlign w:val="center"/>
            <w:hideMark/>
          </w:tcPr>
          <w:p w14:paraId="0CE61C49" w14:textId="60EB9782" w:rsidR="000D4747" w:rsidRPr="000D4747" w:rsidRDefault="000D4747" w:rsidP="000D4747">
            <w:pPr>
              <w:spacing w:before="120" w:line="276" w:lineRule="auto"/>
              <w:jc w:val="center"/>
              <w:rPr>
                <w:rFonts w:eastAsia="Calibri"/>
                <w:b/>
                <w:szCs w:val="24"/>
                <w:lang w:eastAsia="en-US"/>
              </w:rPr>
            </w:pPr>
            <w:r>
              <w:rPr>
                <w:rFonts w:eastAsia="Calibri"/>
                <w:b/>
                <w:szCs w:val="24"/>
                <w:lang w:eastAsia="en-US"/>
              </w:rPr>
              <w:t xml:space="preserve">                                                             VALOR TOTAL:</w:t>
            </w:r>
          </w:p>
        </w:tc>
      </w:tr>
    </w:tbl>
    <w:p w14:paraId="15BEEBB5" w14:textId="77777777" w:rsidR="000D4747" w:rsidRDefault="000D4747" w:rsidP="000D4747">
      <w:pPr>
        <w:pStyle w:val="SemEspaamento"/>
        <w:spacing w:line="276" w:lineRule="auto"/>
        <w:ind w:left="0" w:firstLine="0"/>
        <w:rPr>
          <w:szCs w:val="24"/>
        </w:rPr>
      </w:pPr>
    </w:p>
    <w:p w14:paraId="5865452F" w14:textId="77777777" w:rsidR="000D4747" w:rsidRDefault="000D4747" w:rsidP="000D4747">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401C1263" w14:textId="77777777" w:rsidR="000D4747" w:rsidRDefault="000D4747" w:rsidP="000D4747">
      <w:pPr>
        <w:spacing w:line="276" w:lineRule="auto"/>
        <w:rPr>
          <w:rFonts w:eastAsia="Arial"/>
          <w:szCs w:val="24"/>
        </w:rPr>
      </w:pPr>
    </w:p>
    <w:p w14:paraId="0FFA328A" w14:textId="77777777" w:rsidR="000D4747" w:rsidRDefault="000D4747" w:rsidP="000D4747">
      <w:pPr>
        <w:spacing w:line="276" w:lineRule="auto"/>
        <w:rPr>
          <w:rFonts w:eastAsia="Arial"/>
          <w:szCs w:val="24"/>
        </w:rPr>
      </w:pPr>
    </w:p>
    <w:p w14:paraId="0C71920E" w14:textId="77777777" w:rsidR="000D4747" w:rsidRDefault="000D4747" w:rsidP="000D4747">
      <w:pPr>
        <w:spacing w:line="276" w:lineRule="auto"/>
        <w:rPr>
          <w:rFonts w:eastAsia="Arial"/>
          <w:szCs w:val="24"/>
        </w:rPr>
      </w:pPr>
    </w:p>
    <w:p w14:paraId="7BFCE638" w14:textId="77777777" w:rsidR="000D4747" w:rsidRDefault="000D4747" w:rsidP="000D4747">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0D4747" w14:paraId="05A9A846" w14:textId="77777777" w:rsidTr="000D4747">
        <w:trPr>
          <w:jc w:val="center"/>
        </w:trPr>
        <w:tc>
          <w:tcPr>
            <w:tcW w:w="5387" w:type="dxa"/>
            <w:tcBorders>
              <w:top w:val="single" w:sz="4" w:space="0" w:color="auto"/>
              <w:left w:val="nil"/>
              <w:bottom w:val="nil"/>
              <w:right w:val="nil"/>
            </w:tcBorders>
            <w:hideMark/>
          </w:tcPr>
          <w:p w14:paraId="3018E8F5" w14:textId="77777777" w:rsidR="000D4747" w:rsidRDefault="000D4747">
            <w:pPr>
              <w:spacing w:line="276" w:lineRule="auto"/>
              <w:jc w:val="center"/>
              <w:rPr>
                <w:rFonts w:eastAsia="Arial"/>
                <w:szCs w:val="24"/>
                <w:lang w:eastAsia="en-US"/>
              </w:rPr>
            </w:pPr>
            <w:r>
              <w:rPr>
                <w:rFonts w:eastAsia="Arial"/>
                <w:szCs w:val="24"/>
                <w:lang w:eastAsia="en-US"/>
              </w:rPr>
              <w:t>Nome do representante legal e assinatura</w:t>
            </w:r>
          </w:p>
          <w:p w14:paraId="46ADC729" w14:textId="77777777" w:rsidR="000D4747" w:rsidRDefault="000D4747">
            <w:pPr>
              <w:spacing w:line="276" w:lineRule="auto"/>
              <w:jc w:val="center"/>
              <w:rPr>
                <w:rFonts w:eastAsia="Arial"/>
                <w:szCs w:val="24"/>
                <w:lang w:eastAsia="en-US"/>
              </w:rPr>
            </w:pPr>
            <w:r>
              <w:rPr>
                <w:rFonts w:eastAsia="Arial"/>
                <w:szCs w:val="24"/>
                <w:lang w:eastAsia="en-US"/>
              </w:rPr>
              <w:t>Identificação da empresa</w:t>
            </w:r>
          </w:p>
          <w:p w14:paraId="13BE46AA" w14:textId="77777777" w:rsidR="000D4747" w:rsidRDefault="000D4747">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58A947F7" w14:textId="77777777" w:rsidR="000D4747" w:rsidRDefault="000D4747" w:rsidP="000D4747">
      <w:pPr>
        <w:spacing w:line="276" w:lineRule="auto"/>
        <w:rPr>
          <w:rFonts w:eastAsia="Arial"/>
          <w:szCs w:val="24"/>
        </w:rPr>
      </w:pPr>
    </w:p>
    <w:p w14:paraId="713AB3F5" w14:textId="49203B28" w:rsidR="000D4747" w:rsidRDefault="000D4747" w:rsidP="000D4747">
      <w:pPr>
        <w:spacing w:line="276" w:lineRule="auto"/>
        <w:rPr>
          <w:szCs w:val="24"/>
        </w:rPr>
      </w:pPr>
    </w:p>
    <w:p w14:paraId="748A3AB4" w14:textId="75FB0F09" w:rsidR="000D4747" w:rsidRDefault="000D4747" w:rsidP="000D4747">
      <w:pPr>
        <w:spacing w:line="276" w:lineRule="auto"/>
        <w:rPr>
          <w:szCs w:val="24"/>
        </w:rPr>
      </w:pPr>
    </w:p>
    <w:p w14:paraId="3B7CD204" w14:textId="3E91C622" w:rsidR="000D4747" w:rsidRDefault="000D4747" w:rsidP="000D4747">
      <w:pPr>
        <w:spacing w:line="276" w:lineRule="auto"/>
        <w:rPr>
          <w:szCs w:val="24"/>
        </w:rPr>
      </w:pPr>
    </w:p>
    <w:p w14:paraId="796AE8A8" w14:textId="156C5ADD" w:rsidR="000D4747" w:rsidRDefault="000D4747" w:rsidP="000D4747">
      <w:pPr>
        <w:spacing w:line="276" w:lineRule="auto"/>
        <w:rPr>
          <w:szCs w:val="24"/>
        </w:rPr>
      </w:pPr>
    </w:p>
    <w:p w14:paraId="78E67E10" w14:textId="3D7F2B57" w:rsidR="000D4747" w:rsidRDefault="000D4747" w:rsidP="000D4747">
      <w:pPr>
        <w:spacing w:line="276" w:lineRule="auto"/>
        <w:rPr>
          <w:szCs w:val="24"/>
        </w:rPr>
      </w:pPr>
    </w:p>
    <w:p w14:paraId="52AE8870" w14:textId="0CB516BE" w:rsidR="000D4747" w:rsidRDefault="000D4747" w:rsidP="000D4747">
      <w:pPr>
        <w:spacing w:line="276" w:lineRule="auto"/>
        <w:rPr>
          <w:szCs w:val="24"/>
        </w:rPr>
      </w:pPr>
    </w:p>
    <w:p w14:paraId="1A3639A3" w14:textId="2D4DE80D" w:rsidR="000D4747" w:rsidRDefault="000D4747" w:rsidP="000D4747">
      <w:pPr>
        <w:spacing w:line="276" w:lineRule="auto"/>
        <w:rPr>
          <w:szCs w:val="24"/>
        </w:rPr>
      </w:pPr>
    </w:p>
    <w:p w14:paraId="20CBF94A" w14:textId="4C27590F" w:rsidR="000D4747" w:rsidRDefault="000D4747" w:rsidP="000D4747">
      <w:pPr>
        <w:spacing w:line="276" w:lineRule="auto"/>
        <w:rPr>
          <w:szCs w:val="24"/>
        </w:rPr>
      </w:pPr>
    </w:p>
    <w:p w14:paraId="1C9071BD" w14:textId="6C68189A" w:rsidR="000D4747" w:rsidRDefault="000D4747" w:rsidP="000D4747">
      <w:pPr>
        <w:spacing w:line="276" w:lineRule="auto"/>
        <w:rPr>
          <w:szCs w:val="24"/>
        </w:rPr>
      </w:pPr>
    </w:p>
    <w:p w14:paraId="7084CDF1" w14:textId="31DD9C73" w:rsidR="000D4747" w:rsidRDefault="000D4747" w:rsidP="000D4747">
      <w:pPr>
        <w:spacing w:line="276" w:lineRule="auto"/>
        <w:rPr>
          <w:szCs w:val="24"/>
        </w:rPr>
      </w:pPr>
    </w:p>
    <w:p w14:paraId="1DC7B209" w14:textId="1105B6F9" w:rsidR="000D4747" w:rsidRDefault="000D4747" w:rsidP="000D4747">
      <w:pPr>
        <w:spacing w:line="276" w:lineRule="auto"/>
        <w:rPr>
          <w:szCs w:val="24"/>
        </w:rPr>
      </w:pPr>
    </w:p>
    <w:p w14:paraId="23492EAC" w14:textId="49904983" w:rsidR="000D4747" w:rsidRDefault="000D4747" w:rsidP="000D4747">
      <w:pPr>
        <w:spacing w:line="276" w:lineRule="auto"/>
        <w:rPr>
          <w:szCs w:val="24"/>
        </w:rPr>
      </w:pPr>
    </w:p>
    <w:p w14:paraId="3F60F5F0" w14:textId="05C7DFBE" w:rsidR="000D4747" w:rsidRDefault="000D4747" w:rsidP="000D4747">
      <w:pPr>
        <w:spacing w:line="276" w:lineRule="auto"/>
        <w:rPr>
          <w:szCs w:val="24"/>
        </w:rPr>
      </w:pPr>
    </w:p>
    <w:p w14:paraId="5FDF308C" w14:textId="1056515D" w:rsidR="000D4747" w:rsidRDefault="000D4747" w:rsidP="000D4747">
      <w:pPr>
        <w:spacing w:line="276" w:lineRule="auto"/>
        <w:rPr>
          <w:szCs w:val="24"/>
        </w:rPr>
      </w:pPr>
    </w:p>
    <w:p w14:paraId="5A7C22D8" w14:textId="67518BF0" w:rsidR="000D4747" w:rsidRDefault="000D4747" w:rsidP="000D4747">
      <w:pPr>
        <w:spacing w:line="276" w:lineRule="auto"/>
        <w:rPr>
          <w:szCs w:val="24"/>
        </w:rPr>
      </w:pPr>
    </w:p>
    <w:p w14:paraId="3E725D5D" w14:textId="44749732" w:rsidR="000D4747" w:rsidRDefault="000D4747" w:rsidP="000D4747">
      <w:pPr>
        <w:spacing w:line="276" w:lineRule="auto"/>
        <w:rPr>
          <w:szCs w:val="24"/>
        </w:rPr>
      </w:pPr>
    </w:p>
    <w:p w14:paraId="47D92DE8" w14:textId="71C307D4" w:rsidR="000D4747" w:rsidRDefault="000D4747" w:rsidP="000D4747">
      <w:pPr>
        <w:spacing w:line="276" w:lineRule="auto"/>
        <w:rPr>
          <w:szCs w:val="24"/>
        </w:rPr>
      </w:pPr>
    </w:p>
    <w:p w14:paraId="62103518" w14:textId="22D1B4E9" w:rsidR="000D4747" w:rsidRDefault="000D4747" w:rsidP="000D4747">
      <w:pPr>
        <w:spacing w:line="276" w:lineRule="auto"/>
        <w:rPr>
          <w:szCs w:val="24"/>
        </w:rPr>
      </w:pPr>
    </w:p>
    <w:p w14:paraId="6216044B" w14:textId="01AF8D30" w:rsidR="000D4747" w:rsidRDefault="000D4747" w:rsidP="000D4747">
      <w:pPr>
        <w:spacing w:line="276" w:lineRule="auto"/>
        <w:rPr>
          <w:szCs w:val="24"/>
        </w:rPr>
      </w:pPr>
    </w:p>
    <w:p w14:paraId="46C8190B" w14:textId="05759418" w:rsidR="000D4747" w:rsidRDefault="000D4747" w:rsidP="000D4747">
      <w:pPr>
        <w:spacing w:line="276" w:lineRule="auto"/>
        <w:rPr>
          <w:szCs w:val="24"/>
        </w:rPr>
      </w:pPr>
    </w:p>
    <w:p w14:paraId="0ABEFFB7" w14:textId="5C64BC49" w:rsidR="000D4747" w:rsidRDefault="000D4747" w:rsidP="000D4747">
      <w:pPr>
        <w:spacing w:line="276" w:lineRule="auto"/>
        <w:rPr>
          <w:szCs w:val="24"/>
        </w:rPr>
      </w:pPr>
    </w:p>
    <w:p w14:paraId="1F982E30" w14:textId="2C30AFF8" w:rsidR="000D4747" w:rsidRDefault="000D4747" w:rsidP="000D4747">
      <w:pPr>
        <w:spacing w:line="276" w:lineRule="auto"/>
        <w:rPr>
          <w:szCs w:val="24"/>
        </w:rPr>
      </w:pPr>
    </w:p>
    <w:p w14:paraId="62DB9056" w14:textId="1C3D2BE1" w:rsidR="000D4747" w:rsidRDefault="000D4747" w:rsidP="000D4747">
      <w:pPr>
        <w:spacing w:line="276" w:lineRule="auto"/>
        <w:rPr>
          <w:szCs w:val="24"/>
        </w:rPr>
      </w:pPr>
    </w:p>
    <w:p w14:paraId="71C91B25" w14:textId="4B23546D" w:rsidR="000D4747" w:rsidRDefault="000D4747" w:rsidP="000D4747">
      <w:pPr>
        <w:spacing w:line="276" w:lineRule="auto"/>
        <w:rPr>
          <w:szCs w:val="24"/>
        </w:rPr>
      </w:pPr>
    </w:p>
    <w:p w14:paraId="256AA859" w14:textId="77777777" w:rsidR="000D4747" w:rsidRDefault="000D4747" w:rsidP="000D4747">
      <w:pPr>
        <w:spacing w:line="276" w:lineRule="auto"/>
        <w:rPr>
          <w:szCs w:val="24"/>
        </w:rPr>
      </w:pPr>
    </w:p>
    <w:p w14:paraId="1AD3EF86" w14:textId="77777777" w:rsidR="000D4747" w:rsidRDefault="000D4747" w:rsidP="000D4747">
      <w:pPr>
        <w:tabs>
          <w:tab w:val="left" w:pos="3794"/>
        </w:tabs>
        <w:jc w:val="center"/>
        <w:rPr>
          <w:b/>
          <w:szCs w:val="24"/>
        </w:rPr>
      </w:pPr>
    </w:p>
    <w:p w14:paraId="268A02B4" w14:textId="058001DB" w:rsidR="000D4747" w:rsidRDefault="00DE1019" w:rsidP="000D4747">
      <w:pPr>
        <w:tabs>
          <w:tab w:val="left" w:pos="3794"/>
        </w:tabs>
        <w:jc w:val="center"/>
        <w:rPr>
          <w:b/>
          <w:szCs w:val="24"/>
        </w:rPr>
      </w:pPr>
      <w:r w:rsidRPr="00DE1019">
        <w:rPr>
          <w:b/>
          <w:szCs w:val="24"/>
        </w:rPr>
        <w:t>ANEXO I</w:t>
      </w:r>
      <w:r w:rsidR="000D4747">
        <w:rPr>
          <w:b/>
          <w:szCs w:val="24"/>
        </w:rPr>
        <w:t>V</w:t>
      </w:r>
    </w:p>
    <w:p w14:paraId="3839FD30" w14:textId="77777777" w:rsidR="000D4747" w:rsidRPr="00DE1019" w:rsidRDefault="000D4747" w:rsidP="000D4747">
      <w:pPr>
        <w:tabs>
          <w:tab w:val="left" w:pos="3794"/>
        </w:tabs>
        <w:jc w:val="center"/>
        <w:rPr>
          <w:b/>
          <w:szCs w:val="24"/>
        </w:rPr>
      </w:pP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4C4B1E6F" w:rsidR="00DE1019" w:rsidRPr="00DE1019" w:rsidRDefault="00DE1019" w:rsidP="00DE1019">
      <w:pPr>
        <w:tabs>
          <w:tab w:val="left" w:pos="3794"/>
        </w:tabs>
        <w:spacing w:line="360" w:lineRule="auto"/>
        <w:rPr>
          <w:szCs w:val="24"/>
        </w:rPr>
      </w:pPr>
      <w:r w:rsidRPr="00DE1019">
        <w:rPr>
          <w:szCs w:val="24"/>
        </w:rPr>
        <w:t>Dados da empresa e responsável pela assinatura d</w:t>
      </w:r>
      <w:r w:rsidR="003C02D9">
        <w:rPr>
          <w:szCs w:val="24"/>
        </w:rPr>
        <w:t>a Ata de Registro de Preços</w:t>
      </w:r>
      <w:r w:rsidRPr="00DE1019">
        <w:rPr>
          <w:szCs w:val="24"/>
        </w:rPr>
        <w:t>:</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360BC84D"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w:t>
      </w:r>
      <w:r w:rsidR="00766D0A">
        <w:rPr>
          <w:szCs w:val="24"/>
        </w:rPr>
        <w:t>a ata</w:t>
      </w:r>
      <w:r w:rsidRPr="00DE1019">
        <w:rPr>
          <w:szCs w:val="24"/>
        </w:rPr>
        <w:t>: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75770CA2"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3C02D9">
        <w:rPr>
          <w:szCs w:val="24"/>
        </w:rPr>
        <w:t>34</w:t>
      </w:r>
      <w:r w:rsidRPr="00DE1019">
        <w:rPr>
          <w:szCs w:val="24"/>
        </w:rPr>
        <w:t xml:space="preserve">/2025 e Processo n° </w:t>
      </w:r>
      <w:r w:rsidR="003C02D9">
        <w:rPr>
          <w:szCs w:val="24"/>
        </w:rPr>
        <w:t>160</w:t>
      </w:r>
      <w:r w:rsidRPr="00DE1019">
        <w:rPr>
          <w:szCs w:val="24"/>
        </w:rPr>
        <w:t>/2025.</w:t>
      </w:r>
    </w:p>
    <w:p w14:paraId="0509F5BF" w14:textId="6F77D56F" w:rsidR="00DE1019" w:rsidRDefault="00DE1019" w:rsidP="00DE1019">
      <w:pPr>
        <w:tabs>
          <w:tab w:val="left" w:pos="3794"/>
        </w:tabs>
        <w:spacing w:line="360" w:lineRule="auto"/>
        <w:rPr>
          <w:szCs w:val="24"/>
        </w:rPr>
      </w:pPr>
    </w:p>
    <w:p w14:paraId="6343E9F9" w14:textId="3F73EFF7" w:rsidR="005C040C" w:rsidRDefault="005C040C" w:rsidP="00DE1019">
      <w:pPr>
        <w:tabs>
          <w:tab w:val="left" w:pos="3794"/>
        </w:tabs>
        <w:spacing w:line="360" w:lineRule="auto"/>
        <w:rPr>
          <w:szCs w:val="24"/>
        </w:rPr>
      </w:pPr>
    </w:p>
    <w:p w14:paraId="5DC9AFE5" w14:textId="1D6DC3E1" w:rsidR="005C040C" w:rsidRDefault="005C040C" w:rsidP="00DE1019">
      <w:pPr>
        <w:tabs>
          <w:tab w:val="left" w:pos="3794"/>
        </w:tabs>
        <w:spacing w:line="360" w:lineRule="auto"/>
        <w:rPr>
          <w:szCs w:val="24"/>
        </w:rPr>
      </w:pPr>
    </w:p>
    <w:p w14:paraId="1700407E" w14:textId="77777777" w:rsidR="005C040C" w:rsidRPr="00DE1019" w:rsidRDefault="005C040C"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0B3B1379" w14:textId="77777777" w:rsidR="00706EFD" w:rsidRDefault="00706EFD" w:rsidP="00DE1019">
      <w:pPr>
        <w:tabs>
          <w:tab w:val="left" w:pos="3794"/>
        </w:tabs>
        <w:rPr>
          <w:sz w:val="28"/>
          <w:szCs w:val="28"/>
        </w:rPr>
      </w:pPr>
    </w:p>
    <w:sectPr w:rsidR="00706EFD" w:rsidSect="002B7BD9">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4CCCA" w14:textId="77777777" w:rsidR="00964019" w:rsidRDefault="00964019" w:rsidP="00DE1501">
      <w:pPr>
        <w:spacing w:line="240" w:lineRule="auto"/>
      </w:pPr>
      <w:r>
        <w:separator/>
      </w:r>
    </w:p>
  </w:endnote>
  <w:endnote w:type="continuationSeparator" w:id="0">
    <w:p w14:paraId="250E96B1" w14:textId="77777777" w:rsidR="00964019" w:rsidRDefault="00964019"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964019" w:rsidRDefault="00964019">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964019" w:rsidRDefault="00964019">
    <w:pPr>
      <w:pStyle w:val="Rodap"/>
      <w:pBdr>
        <w:bottom w:val="single" w:sz="6" w:space="1" w:color="auto"/>
      </w:pBdr>
    </w:pPr>
  </w:p>
  <w:p w14:paraId="20AD5C33" w14:textId="5700F3A1" w:rsidR="00964019" w:rsidRDefault="00964019"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964019" w:rsidRDefault="00964019" w:rsidP="001B775B">
    <w:pPr>
      <w:pStyle w:val="Rodap"/>
      <w:ind w:left="2694"/>
      <w:rPr>
        <w:rFonts w:ascii="Arial" w:hAnsi="Arial" w:cs="Arial"/>
      </w:rPr>
    </w:pPr>
    <w:r>
      <w:rPr>
        <w:rFonts w:ascii="Arial" w:hAnsi="Arial" w:cs="Arial"/>
      </w:rPr>
      <w:t xml:space="preserve">Fone:55 3798 1155 </w:t>
    </w:r>
  </w:p>
  <w:p w14:paraId="59186FEB" w14:textId="62457C19" w:rsidR="00964019" w:rsidRPr="00DC0D14" w:rsidRDefault="00964019"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964019" w:rsidRPr="00DC0D14" w:rsidRDefault="00964019"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964019" w:rsidRDefault="00964019">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5EC0F0" w14:textId="77777777" w:rsidR="00964019" w:rsidRDefault="00964019" w:rsidP="00DE1501">
      <w:pPr>
        <w:spacing w:line="240" w:lineRule="auto"/>
      </w:pPr>
      <w:r>
        <w:separator/>
      </w:r>
    </w:p>
  </w:footnote>
  <w:footnote w:type="continuationSeparator" w:id="0">
    <w:p w14:paraId="442E08A1" w14:textId="77777777" w:rsidR="00964019" w:rsidRDefault="00964019"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964019" w:rsidRDefault="00964019">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964019" w:rsidRDefault="00964019">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964019" w:rsidRDefault="00964019">
    <w:pPr>
      <w:pStyle w:val="Cabealho"/>
    </w:pPr>
  </w:p>
  <w:p w14:paraId="165F731B" w14:textId="77777777" w:rsidR="00964019" w:rsidRPr="00E57980" w:rsidRDefault="00964019" w:rsidP="00067DE8">
    <w:pPr>
      <w:pStyle w:val="Cabealho"/>
      <w:jc w:val="center"/>
    </w:pPr>
    <w:r w:rsidRPr="00E57980">
      <w:t>ESTADO RIO GRANDE DO SUL</w:t>
    </w:r>
  </w:p>
  <w:p w14:paraId="5E3E5F3C" w14:textId="2711F8EF" w:rsidR="00964019" w:rsidRPr="00E57980" w:rsidRDefault="00964019"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964019" w:rsidRDefault="00964019">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794E1824"/>
    <w:lvl w:ilvl="0" w:tplc="9510EE8E">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B8A5437"/>
    <w:multiLevelType w:val="multilevel"/>
    <w:tmpl w:val="6974FB2C"/>
    <w:lvl w:ilvl="0">
      <w:start w:val="11"/>
      <w:numFmt w:val="decimal"/>
      <w:lvlText w:val="%1."/>
      <w:lvlJc w:val="left"/>
      <w:pPr>
        <w:ind w:left="480" w:hanging="480"/>
      </w:pPr>
      <w:rPr>
        <w:rFonts w:eastAsia="Arial"/>
      </w:rPr>
    </w:lvl>
    <w:lvl w:ilvl="1">
      <w:start w:val="3"/>
      <w:numFmt w:val="decimal"/>
      <w:lvlText w:val="%1.%2."/>
      <w:lvlJc w:val="left"/>
      <w:pPr>
        <w:ind w:left="470" w:hanging="480"/>
      </w:pPr>
      <w:rPr>
        <w:rFonts w:eastAsia="Arial"/>
        <w:b/>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5" w15:restartNumberingAfterBreak="0">
    <w:nsid w:val="0D786BB1"/>
    <w:multiLevelType w:val="multilevel"/>
    <w:tmpl w:val="922C0E86"/>
    <w:lvl w:ilvl="0">
      <w:start w:val="11"/>
      <w:numFmt w:val="decimal"/>
      <w:lvlText w:val="%1."/>
      <w:lvlJc w:val="left"/>
      <w:pPr>
        <w:ind w:left="480" w:hanging="480"/>
      </w:pPr>
      <w:rPr>
        <w:rFonts w:eastAsia="Arial"/>
        <w:b/>
      </w:rPr>
    </w:lvl>
    <w:lvl w:ilvl="1">
      <w:start w:val="1"/>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6" w15:restartNumberingAfterBreak="0">
    <w:nsid w:val="0E837A99"/>
    <w:multiLevelType w:val="hybridMultilevel"/>
    <w:tmpl w:val="A440CC2C"/>
    <w:lvl w:ilvl="0" w:tplc="67D825EC">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5BDCA414"/>
    <w:lvl w:ilvl="0" w:tplc="170EBE34">
      <w:start w:val="1"/>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DAC364A"/>
    <w:multiLevelType w:val="hybridMultilevel"/>
    <w:tmpl w:val="579EAFA4"/>
    <w:lvl w:ilvl="0" w:tplc="B6EAB760">
      <w:start w:val="4"/>
      <w:numFmt w:val="lowerLetter"/>
      <w:lvlText w:val="%1)"/>
      <w:lvlJc w:val="left"/>
      <w:pPr>
        <w:ind w:left="34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51640F"/>
    <w:multiLevelType w:val="hybridMultilevel"/>
    <w:tmpl w:val="920C47E4"/>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0EE213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4972812"/>
    <w:multiLevelType w:val="hybridMultilevel"/>
    <w:tmpl w:val="0E9E39FE"/>
    <w:lvl w:ilvl="0" w:tplc="27F69630">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0"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5E32785"/>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6"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7"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D6125C0"/>
    <w:multiLevelType w:val="hybridMultilevel"/>
    <w:tmpl w:val="6B88A954"/>
    <w:lvl w:ilvl="0" w:tplc="AD840EC2">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DF0103A"/>
    <w:multiLevelType w:val="hybridMultilevel"/>
    <w:tmpl w:val="1A3483F4"/>
    <w:lvl w:ilvl="0" w:tplc="BE54237E">
      <w:start w:val="1"/>
      <w:numFmt w:val="lowerLetter"/>
      <w:lvlText w:val="%1)"/>
      <w:lvlJc w:val="left"/>
      <w:pPr>
        <w:ind w:left="35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3527E51"/>
    <w:multiLevelType w:val="hybridMultilevel"/>
    <w:tmpl w:val="A58A1BCE"/>
    <w:lvl w:ilvl="0" w:tplc="187A5DF2">
      <w:start w:val="12"/>
      <w:numFmt w:val="lowerLetter"/>
      <w:lvlText w:val="%1)"/>
      <w:lvlJc w:val="left"/>
      <w:pPr>
        <w:ind w:left="278"/>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3" w15:restartNumberingAfterBreak="0">
    <w:nsid w:val="64530FEC"/>
    <w:multiLevelType w:val="multilevel"/>
    <w:tmpl w:val="98A8FC18"/>
    <w:lvl w:ilvl="0">
      <w:start w:val="1"/>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4" w15:restartNumberingAfterBreak="0">
    <w:nsid w:val="65F249E9"/>
    <w:multiLevelType w:val="hybridMultilevel"/>
    <w:tmpl w:val="6402FECC"/>
    <w:lvl w:ilvl="0" w:tplc="847E462E">
      <w:start w:val="1"/>
      <w:numFmt w:val="lowerLetter"/>
      <w:lvlText w:val="%1)"/>
      <w:lvlJc w:val="left"/>
      <w:pPr>
        <w:ind w:left="221"/>
      </w:pPr>
      <w:rPr>
        <w:rFonts w:ascii="Times New Roman" w:eastAsia="Calibri" w:hAnsi="Times New Roman" w:cs="Times New Roman" w:hint="default"/>
        <w:b/>
        <w:bCs/>
        <w:i w:val="0"/>
        <w:strike w:val="0"/>
        <w:dstrike w:val="0"/>
        <w:color w:val="000000"/>
        <w:sz w:val="22"/>
        <w:szCs w:val="22"/>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74F94A7E"/>
    <w:multiLevelType w:val="multilevel"/>
    <w:tmpl w:val="98A8FC18"/>
    <w:lvl w:ilvl="0">
      <w:start w:val="1"/>
      <w:numFmt w:val="decimal"/>
      <w:lvlText w:val="%1."/>
      <w:lvlJc w:val="left"/>
      <w:pPr>
        <w:tabs>
          <w:tab w:val="num" w:pos="0"/>
        </w:tabs>
        <w:ind w:left="709" w:hanging="709"/>
      </w:pPr>
      <w:rPr>
        <w:rFonts w:ascii="Times New Roman" w:eastAsia="Arial" w:hAnsi="Times New Roman" w:cs="Times New Roman"/>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8"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abstractNumId w:val="38"/>
  </w:num>
  <w:num w:numId="2">
    <w:abstractNumId w:val="18"/>
  </w:num>
  <w:num w:numId="3">
    <w:abstractNumId w:val="8"/>
  </w:num>
  <w:num w:numId="4">
    <w:abstractNumId w:val="14"/>
  </w:num>
  <w:num w:numId="5">
    <w:abstractNumId w:val="16"/>
  </w:num>
  <w:num w:numId="6">
    <w:abstractNumId w:val="24"/>
  </w:num>
  <w:num w:numId="7">
    <w:abstractNumId w:val="35"/>
  </w:num>
  <w:num w:numId="8">
    <w:abstractNumId w:val="39"/>
  </w:num>
  <w:num w:numId="9">
    <w:abstractNumId w:val="11"/>
  </w:num>
  <w:num w:numId="10">
    <w:abstractNumId w:val="27"/>
  </w:num>
  <w:num w:numId="11">
    <w:abstractNumId w:val="17"/>
  </w:num>
  <w:num w:numId="12">
    <w:abstractNumId w:val="30"/>
  </w:num>
  <w:num w:numId="13">
    <w:abstractNumId w:val="40"/>
  </w:num>
  <w:num w:numId="14">
    <w:abstractNumId w:val="26"/>
  </w:num>
  <w:num w:numId="15">
    <w:abstractNumId w:val="36"/>
  </w:num>
  <w:num w:numId="16">
    <w:abstractNumId w:val="1"/>
  </w:num>
  <w:num w:numId="17">
    <w:abstractNumId w:val="22"/>
  </w:num>
  <w:num w:numId="18">
    <w:abstractNumId w:val="3"/>
  </w:num>
  <w:num w:numId="19">
    <w:abstractNumId w:val="0"/>
  </w:num>
  <w:num w:numId="20">
    <w:abstractNumId w:val="10"/>
  </w:num>
  <w:num w:numId="21">
    <w:abstractNumId w:val="21"/>
  </w:num>
  <w:num w:numId="22">
    <w:abstractNumId w:val="20"/>
  </w:num>
  <w:num w:numId="23">
    <w:abstractNumId w:val="9"/>
  </w:num>
  <w:num w:numId="24">
    <w:abstractNumId w:val="12"/>
  </w:num>
  <w:num w:numId="25">
    <w:abstractNumId w:val="31"/>
  </w:num>
  <w:num w:numId="26">
    <w:abstractNumId w:val="33"/>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
  </w:num>
  <w:num w:numId="30">
    <w:abstractNumId w:val="13"/>
  </w:num>
  <w:num w:numId="31">
    <w:abstractNumId w:val="28"/>
  </w:num>
  <w:num w:numId="32">
    <w:abstractNumId w:val="32"/>
  </w:num>
  <w:num w:numId="33">
    <w:abstractNumId w:val="15"/>
  </w:num>
  <w:num w:numId="34">
    <w:abstractNumId w:val="34"/>
  </w:num>
  <w:num w:numId="35">
    <w:abstractNumId w:val="6"/>
  </w:num>
  <w:num w:numId="36">
    <w:abstractNumId w:val="29"/>
  </w:num>
  <w:num w:numId="37">
    <w:abstractNumId w:val="19"/>
  </w:num>
  <w:num w:numId="38">
    <w:abstractNumId w:val="25"/>
  </w:num>
  <w:num w:numId="39">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0453"/>
    <w:rsid w:val="00006AF4"/>
    <w:rsid w:val="00015E2F"/>
    <w:rsid w:val="0002105F"/>
    <w:rsid w:val="00022778"/>
    <w:rsid w:val="00026D8B"/>
    <w:rsid w:val="00031A29"/>
    <w:rsid w:val="0003281D"/>
    <w:rsid w:val="0003744D"/>
    <w:rsid w:val="00044DD3"/>
    <w:rsid w:val="00050C4B"/>
    <w:rsid w:val="000603C0"/>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4747"/>
    <w:rsid w:val="000D7DE7"/>
    <w:rsid w:val="000E518C"/>
    <w:rsid w:val="000F58AD"/>
    <w:rsid w:val="00110E21"/>
    <w:rsid w:val="00113C67"/>
    <w:rsid w:val="001165DE"/>
    <w:rsid w:val="00122A71"/>
    <w:rsid w:val="00124EE6"/>
    <w:rsid w:val="00127CAD"/>
    <w:rsid w:val="0014044B"/>
    <w:rsid w:val="00140CDC"/>
    <w:rsid w:val="001461B9"/>
    <w:rsid w:val="00160802"/>
    <w:rsid w:val="001628EE"/>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55FA"/>
    <w:rsid w:val="0020574B"/>
    <w:rsid w:val="002159D0"/>
    <w:rsid w:val="00222340"/>
    <w:rsid w:val="00225EEB"/>
    <w:rsid w:val="0023015D"/>
    <w:rsid w:val="002337F7"/>
    <w:rsid w:val="00236372"/>
    <w:rsid w:val="002451AF"/>
    <w:rsid w:val="0024760C"/>
    <w:rsid w:val="00247BAD"/>
    <w:rsid w:val="00251204"/>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175"/>
    <w:rsid w:val="0030689D"/>
    <w:rsid w:val="00306FC1"/>
    <w:rsid w:val="00342977"/>
    <w:rsid w:val="00347647"/>
    <w:rsid w:val="00354FCF"/>
    <w:rsid w:val="00360984"/>
    <w:rsid w:val="00361A51"/>
    <w:rsid w:val="00362F2B"/>
    <w:rsid w:val="0036735D"/>
    <w:rsid w:val="003704AF"/>
    <w:rsid w:val="003768FF"/>
    <w:rsid w:val="00387181"/>
    <w:rsid w:val="00391AA5"/>
    <w:rsid w:val="003A075E"/>
    <w:rsid w:val="003B365F"/>
    <w:rsid w:val="003B6D43"/>
    <w:rsid w:val="003C02D9"/>
    <w:rsid w:val="003C0EF8"/>
    <w:rsid w:val="003C5D1B"/>
    <w:rsid w:val="003D6E30"/>
    <w:rsid w:val="003E273E"/>
    <w:rsid w:val="003E2A17"/>
    <w:rsid w:val="003E350B"/>
    <w:rsid w:val="003F00DD"/>
    <w:rsid w:val="003F2718"/>
    <w:rsid w:val="003F66E8"/>
    <w:rsid w:val="0041310F"/>
    <w:rsid w:val="00413269"/>
    <w:rsid w:val="00415D26"/>
    <w:rsid w:val="00422112"/>
    <w:rsid w:val="00423E85"/>
    <w:rsid w:val="00424589"/>
    <w:rsid w:val="00424910"/>
    <w:rsid w:val="00427D79"/>
    <w:rsid w:val="004335D6"/>
    <w:rsid w:val="00435F5D"/>
    <w:rsid w:val="00437424"/>
    <w:rsid w:val="004457E2"/>
    <w:rsid w:val="004515AC"/>
    <w:rsid w:val="00454D86"/>
    <w:rsid w:val="00463DD0"/>
    <w:rsid w:val="0046480C"/>
    <w:rsid w:val="00465FB5"/>
    <w:rsid w:val="004769C2"/>
    <w:rsid w:val="004806C2"/>
    <w:rsid w:val="00485608"/>
    <w:rsid w:val="004A7765"/>
    <w:rsid w:val="004B0D5B"/>
    <w:rsid w:val="004B4B07"/>
    <w:rsid w:val="004C338A"/>
    <w:rsid w:val="004C6510"/>
    <w:rsid w:val="004D37DE"/>
    <w:rsid w:val="004E00D4"/>
    <w:rsid w:val="004E5D8D"/>
    <w:rsid w:val="004E7D09"/>
    <w:rsid w:val="004F21DC"/>
    <w:rsid w:val="004F2AB5"/>
    <w:rsid w:val="004F79B3"/>
    <w:rsid w:val="004F7E86"/>
    <w:rsid w:val="0050300C"/>
    <w:rsid w:val="00515168"/>
    <w:rsid w:val="00524174"/>
    <w:rsid w:val="00546059"/>
    <w:rsid w:val="00550327"/>
    <w:rsid w:val="00553012"/>
    <w:rsid w:val="005632B1"/>
    <w:rsid w:val="005701D8"/>
    <w:rsid w:val="005739CE"/>
    <w:rsid w:val="0057404D"/>
    <w:rsid w:val="00574349"/>
    <w:rsid w:val="00580A9F"/>
    <w:rsid w:val="00581695"/>
    <w:rsid w:val="00593265"/>
    <w:rsid w:val="005B0008"/>
    <w:rsid w:val="005C040C"/>
    <w:rsid w:val="005C2067"/>
    <w:rsid w:val="005C70E0"/>
    <w:rsid w:val="005F5206"/>
    <w:rsid w:val="00604CF0"/>
    <w:rsid w:val="00616660"/>
    <w:rsid w:val="00625974"/>
    <w:rsid w:val="00632181"/>
    <w:rsid w:val="006505A6"/>
    <w:rsid w:val="0065543E"/>
    <w:rsid w:val="00657198"/>
    <w:rsid w:val="0066073E"/>
    <w:rsid w:val="00661BBA"/>
    <w:rsid w:val="0066379E"/>
    <w:rsid w:val="00670559"/>
    <w:rsid w:val="00674137"/>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941"/>
    <w:rsid w:val="006E7C5A"/>
    <w:rsid w:val="006F063D"/>
    <w:rsid w:val="006F2C6C"/>
    <w:rsid w:val="006F67E5"/>
    <w:rsid w:val="00706EFD"/>
    <w:rsid w:val="0071064B"/>
    <w:rsid w:val="007119C2"/>
    <w:rsid w:val="0071465D"/>
    <w:rsid w:val="0072056F"/>
    <w:rsid w:val="00720BB0"/>
    <w:rsid w:val="0072426F"/>
    <w:rsid w:val="00726D16"/>
    <w:rsid w:val="00732A11"/>
    <w:rsid w:val="007335F5"/>
    <w:rsid w:val="00734015"/>
    <w:rsid w:val="00742140"/>
    <w:rsid w:val="00747434"/>
    <w:rsid w:val="00747648"/>
    <w:rsid w:val="00751F5C"/>
    <w:rsid w:val="00757C18"/>
    <w:rsid w:val="00765C0B"/>
    <w:rsid w:val="0076622F"/>
    <w:rsid w:val="00766D0A"/>
    <w:rsid w:val="00790807"/>
    <w:rsid w:val="007912A0"/>
    <w:rsid w:val="00792823"/>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A4E"/>
    <w:rsid w:val="008E32AB"/>
    <w:rsid w:val="008E4C5B"/>
    <w:rsid w:val="008F5EC3"/>
    <w:rsid w:val="009002DA"/>
    <w:rsid w:val="00903175"/>
    <w:rsid w:val="009036C8"/>
    <w:rsid w:val="00905880"/>
    <w:rsid w:val="00911831"/>
    <w:rsid w:val="0091423C"/>
    <w:rsid w:val="009223B6"/>
    <w:rsid w:val="00922446"/>
    <w:rsid w:val="00930C7A"/>
    <w:rsid w:val="00932746"/>
    <w:rsid w:val="00936AD1"/>
    <w:rsid w:val="00962FD4"/>
    <w:rsid w:val="00963B07"/>
    <w:rsid w:val="00964019"/>
    <w:rsid w:val="00964853"/>
    <w:rsid w:val="00970729"/>
    <w:rsid w:val="00972BC7"/>
    <w:rsid w:val="00981FD7"/>
    <w:rsid w:val="00987616"/>
    <w:rsid w:val="0099035F"/>
    <w:rsid w:val="00996C27"/>
    <w:rsid w:val="009B4472"/>
    <w:rsid w:val="009B7745"/>
    <w:rsid w:val="009B7779"/>
    <w:rsid w:val="009C3BBF"/>
    <w:rsid w:val="009C565A"/>
    <w:rsid w:val="009D2F4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5DFB"/>
    <w:rsid w:val="00A90469"/>
    <w:rsid w:val="00A90679"/>
    <w:rsid w:val="00A926DD"/>
    <w:rsid w:val="00A93F82"/>
    <w:rsid w:val="00A95BCC"/>
    <w:rsid w:val="00AA6E1D"/>
    <w:rsid w:val="00AB5695"/>
    <w:rsid w:val="00AC0838"/>
    <w:rsid w:val="00AC4716"/>
    <w:rsid w:val="00AC4B95"/>
    <w:rsid w:val="00AD0343"/>
    <w:rsid w:val="00AD1EA3"/>
    <w:rsid w:val="00AD4F0F"/>
    <w:rsid w:val="00AD571C"/>
    <w:rsid w:val="00AD60FA"/>
    <w:rsid w:val="00AE3C96"/>
    <w:rsid w:val="00AE5E25"/>
    <w:rsid w:val="00AF2003"/>
    <w:rsid w:val="00B06119"/>
    <w:rsid w:val="00B10797"/>
    <w:rsid w:val="00B144C8"/>
    <w:rsid w:val="00B1645C"/>
    <w:rsid w:val="00B17615"/>
    <w:rsid w:val="00B23873"/>
    <w:rsid w:val="00B26EC1"/>
    <w:rsid w:val="00B31389"/>
    <w:rsid w:val="00B442B0"/>
    <w:rsid w:val="00B53E84"/>
    <w:rsid w:val="00B7032B"/>
    <w:rsid w:val="00B70CE7"/>
    <w:rsid w:val="00B73FA7"/>
    <w:rsid w:val="00B835E8"/>
    <w:rsid w:val="00B8450E"/>
    <w:rsid w:val="00B9652D"/>
    <w:rsid w:val="00B966F8"/>
    <w:rsid w:val="00BA669A"/>
    <w:rsid w:val="00BB0094"/>
    <w:rsid w:val="00BB04F1"/>
    <w:rsid w:val="00BC240D"/>
    <w:rsid w:val="00BC5986"/>
    <w:rsid w:val="00BD278E"/>
    <w:rsid w:val="00BE3518"/>
    <w:rsid w:val="00BE6E6E"/>
    <w:rsid w:val="00BE6F30"/>
    <w:rsid w:val="00BE7DAA"/>
    <w:rsid w:val="00BF0B6E"/>
    <w:rsid w:val="00BF56E8"/>
    <w:rsid w:val="00BF5F67"/>
    <w:rsid w:val="00BF6833"/>
    <w:rsid w:val="00BF79E2"/>
    <w:rsid w:val="00C20DE2"/>
    <w:rsid w:val="00C21F5A"/>
    <w:rsid w:val="00C31379"/>
    <w:rsid w:val="00C313C4"/>
    <w:rsid w:val="00C3451E"/>
    <w:rsid w:val="00C3564B"/>
    <w:rsid w:val="00C50E32"/>
    <w:rsid w:val="00C518C2"/>
    <w:rsid w:val="00C54433"/>
    <w:rsid w:val="00C6164F"/>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722B3"/>
    <w:rsid w:val="00D82065"/>
    <w:rsid w:val="00D83BCD"/>
    <w:rsid w:val="00D84E29"/>
    <w:rsid w:val="00D91598"/>
    <w:rsid w:val="00D97DB2"/>
    <w:rsid w:val="00DA4C16"/>
    <w:rsid w:val="00DB421C"/>
    <w:rsid w:val="00DC0D14"/>
    <w:rsid w:val="00DC46DE"/>
    <w:rsid w:val="00DC4A02"/>
    <w:rsid w:val="00DC7DCE"/>
    <w:rsid w:val="00DD2BD7"/>
    <w:rsid w:val="00DD5418"/>
    <w:rsid w:val="00DE1019"/>
    <w:rsid w:val="00DE1501"/>
    <w:rsid w:val="00DE42B3"/>
    <w:rsid w:val="00DE4E55"/>
    <w:rsid w:val="00DF2655"/>
    <w:rsid w:val="00E078ED"/>
    <w:rsid w:val="00E078F6"/>
    <w:rsid w:val="00E14C6D"/>
    <w:rsid w:val="00E22A86"/>
    <w:rsid w:val="00E27560"/>
    <w:rsid w:val="00E31DD1"/>
    <w:rsid w:val="00E437FB"/>
    <w:rsid w:val="00E53367"/>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5468"/>
    <w:rsid w:val="00EE6021"/>
    <w:rsid w:val="00EF1FF5"/>
    <w:rsid w:val="00F005AD"/>
    <w:rsid w:val="00F00A62"/>
    <w:rsid w:val="00F1079E"/>
    <w:rsid w:val="00F16D22"/>
    <w:rsid w:val="00F23437"/>
    <w:rsid w:val="00F24EA3"/>
    <w:rsid w:val="00F25EAE"/>
    <w:rsid w:val="00F37E99"/>
    <w:rsid w:val="00F41C9A"/>
    <w:rsid w:val="00F50665"/>
    <w:rsid w:val="00F70718"/>
    <w:rsid w:val="00F709C5"/>
    <w:rsid w:val="00F74014"/>
    <w:rsid w:val="00F81C1E"/>
    <w:rsid w:val="00F94235"/>
    <w:rsid w:val="00FA0EE9"/>
    <w:rsid w:val="00FA60E1"/>
    <w:rsid w:val="00FA66D3"/>
    <w:rsid w:val="00FB7654"/>
    <w:rsid w:val="00FC4A3E"/>
    <w:rsid w:val="00FC50F3"/>
    <w:rsid w:val="00FC513A"/>
    <w:rsid w:val="00FC54DA"/>
    <w:rsid w:val="00FC727B"/>
    <w:rsid w:val="00FE2313"/>
    <w:rsid w:val="00FE4C44"/>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F27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38573564">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17360-2378-4CE2-9D0A-413D473FE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37</Pages>
  <Words>14708</Words>
  <Characters>79428</Characters>
  <Application>Microsoft Office Word</Application>
  <DocSecurity>0</DocSecurity>
  <Lines>661</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40</cp:revision>
  <cp:lastPrinted>2024-07-08T15:47:00Z</cp:lastPrinted>
  <dcterms:created xsi:type="dcterms:W3CDTF">2024-08-29T14:27:00Z</dcterms:created>
  <dcterms:modified xsi:type="dcterms:W3CDTF">2025-10-07T19:52:00Z</dcterms:modified>
</cp:coreProperties>
</file>