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7BB126AB" w:rsidR="006A1089" w:rsidRDefault="006A1089" w:rsidP="00326BBE">
      <w:pPr>
        <w:spacing w:line="276" w:lineRule="auto"/>
        <w:ind w:right="-898"/>
        <w:jc w:val="center"/>
        <w:rPr>
          <w:b/>
          <w:bCs/>
          <w:color w:val="auto"/>
          <w:szCs w:val="24"/>
        </w:rPr>
      </w:pPr>
      <w:r w:rsidRPr="002B7BD9">
        <w:rPr>
          <w:b/>
          <w:bCs/>
          <w:szCs w:val="24"/>
        </w:rPr>
        <w:t xml:space="preserve">EDITAL DE PREGÃO PRESENCIAL </w:t>
      </w:r>
      <w:r w:rsidRPr="00E85DDF">
        <w:rPr>
          <w:b/>
          <w:bCs/>
          <w:color w:val="auto"/>
          <w:szCs w:val="24"/>
        </w:rPr>
        <w:t>Nº</w:t>
      </w:r>
      <w:r w:rsidR="009036C8" w:rsidRPr="00E85DDF">
        <w:rPr>
          <w:b/>
          <w:bCs/>
          <w:color w:val="auto"/>
          <w:szCs w:val="24"/>
        </w:rPr>
        <w:t xml:space="preserve"> </w:t>
      </w:r>
      <w:r w:rsidR="001F7812">
        <w:rPr>
          <w:b/>
          <w:bCs/>
          <w:color w:val="auto"/>
          <w:szCs w:val="24"/>
        </w:rPr>
        <w:t>37</w:t>
      </w:r>
      <w:r w:rsidRPr="00E85DDF">
        <w:rPr>
          <w:b/>
          <w:bCs/>
          <w:color w:val="auto"/>
          <w:szCs w:val="24"/>
        </w:rPr>
        <w:t>/</w:t>
      </w:r>
      <w:r w:rsidR="00E85DDF" w:rsidRPr="00E85DDF">
        <w:rPr>
          <w:b/>
          <w:bCs/>
          <w:color w:val="auto"/>
          <w:szCs w:val="24"/>
        </w:rPr>
        <w:t>2025</w:t>
      </w:r>
    </w:p>
    <w:p w14:paraId="59620BAF" w14:textId="67D8B4F1" w:rsidR="00132EA6" w:rsidRDefault="00132EA6" w:rsidP="00326BBE">
      <w:pPr>
        <w:spacing w:line="276" w:lineRule="auto"/>
        <w:ind w:right="-898"/>
        <w:jc w:val="center"/>
        <w:rPr>
          <w:b/>
          <w:bCs/>
          <w:szCs w:val="24"/>
        </w:rPr>
      </w:pPr>
    </w:p>
    <w:p w14:paraId="27F003A9" w14:textId="3D3FB9EA" w:rsidR="00132EA6" w:rsidRPr="002B7BD9" w:rsidRDefault="00132EA6" w:rsidP="00326BBE">
      <w:pPr>
        <w:spacing w:line="276" w:lineRule="auto"/>
        <w:ind w:right="-898"/>
        <w:jc w:val="center"/>
        <w:rPr>
          <w:b/>
          <w:bCs/>
          <w:szCs w:val="24"/>
        </w:rPr>
      </w:pPr>
      <w:r>
        <w:rPr>
          <w:b/>
          <w:bCs/>
          <w:szCs w:val="24"/>
        </w:rPr>
        <w:t xml:space="preserve">EDITAL </w:t>
      </w:r>
      <w:r w:rsidR="008A11B9">
        <w:rPr>
          <w:b/>
          <w:bCs/>
          <w:szCs w:val="24"/>
        </w:rPr>
        <w:t>ALTERADO/</w:t>
      </w:r>
      <w:r>
        <w:rPr>
          <w:b/>
          <w:bCs/>
          <w:szCs w:val="24"/>
        </w:rPr>
        <w:t>RETIFICADO EM 28/11/2025</w:t>
      </w:r>
    </w:p>
    <w:p w14:paraId="340E2FEA" w14:textId="77777777" w:rsidR="005739CE" w:rsidRPr="002B7BD9" w:rsidRDefault="005739CE" w:rsidP="00326BBE">
      <w:pPr>
        <w:spacing w:line="276" w:lineRule="auto"/>
        <w:rPr>
          <w:szCs w:val="24"/>
        </w:rPr>
      </w:pPr>
    </w:p>
    <w:p w14:paraId="484B28EA" w14:textId="6C7A242E" w:rsidR="005739CE" w:rsidRPr="002B7BD9" w:rsidRDefault="005739CE" w:rsidP="00326BBE">
      <w:pPr>
        <w:spacing w:line="276" w:lineRule="auto"/>
        <w:ind w:left="0" w:firstLine="0"/>
        <w:rPr>
          <w:szCs w:val="24"/>
        </w:rPr>
      </w:pPr>
    </w:p>
    <w:p w14:paraId="2012E6A9" w14:textId="77777777" w:rsidR="00E85DDF" w:rsidRPr="00E85DDF" w:rsidRDefault="00E85DDF" w:rsidP="00E85DDF">
      <w:pPr>
        <w:spacing w:line="276" w:lineRule="auto"/>
        <w:rPr>
          <w:szCs w:val="24"/>
        </w:rPr>
      </w:pPr>
      <w:r w:rsidRPr="00E85DDF">
        <w:rPr>
          <w:szCs w:val="24"/>
        </w:rPr>
        <w:t>Município de Rodeio Bonito/RS</w:t>
      </w:r>
    </w:p>
    <w:p w14:paraId="1027B3BE" w14:textId="769BCF2B" w:rsidR="00E85DDF" w:rsidRPr="00E85DDF" w:rsidRDefault="00E85DDF" w:rsidP="00E85DDF">
      <w:pPr>
        <w:spacing w:line="276" w:lineRule="auto"/>
        <w:rPr>
          <w:szCs w:val="24"/>
        </w:rPr>
      </w:pPr>
      <w:r w:rsidRPr="00E85DDF">
        <w:rPr>
          <w:szCs w:val="24"/>
        </w:rPr>
        <w:t xml:space="preserve">Edital de Pregão Presencial nº </w:t>
      </w:r>
      <w:r w:rsidR="001F7812">
        <w:rPr>
          <w:szCs w:val="24"/>
        </w:rPr>
        <w:t>37</w:t>
      </w:r>
      <w:r w:rsidRPr="00E85DDF">
        <w:rPr>
          <w:szCs w:val="24"/>
        </w:rPr>
        <w:t>/2025</w:t>
      </w:r>
    </w:p>
    <w:p w14:paraId="5E274B66" w14:textId="52679BC2" w:rsidR="00E85DDF" w:rsidRDefault="00E85DDF" w:rsidP="00E85DDF">
      <w:pPr>
        <w:spacing w:line="276" w:lineRule="auto"/>
        <w:rPr>
          <w:szCs w:val="24"/>
        </w:rPr>
      </w:pPr>
      <w:r w:rsidRPr="00E85DDF">
        <w:rPr>
          <w:szCs w:val="24"/>
        </w:rPr>
        <w:t>Tipo de julgamento: Menor preço por Item</w:t>
      </w:r>
    </w:p>
    <w:p w14:paraId="6BCF341F" w14:textId="0E4DB645" w:rsidR="001F7812" w:rsidRPr="00E85DDF" w:rsidRDefault="001F7812" w:rsidP="00E85DDF">
      <w:pPr>
        <w:spacing w:line="276" w:lineRule="auto"/>
        <w:rPr>
          <w:szCs w:val="24"/>
        </w:rPr>
      </w:pPr>
      <w:r>
        <w:rPr>
          <w:szCs w:val="24"/>
        </w:rPr>
        <w:t>Nível de julgamento: Lote</w:t>
      </w:r>
    </w:p>
    <w:p w14:paraId="24847DEB" w14:textId="77777777" w:rsidR="00E85DDF" w:rsidRPr="00E85DDF" w:rsidRDefault="00E85DDF" w:rsidP="00E85DDF">
      <w:pPr>
        <w:spacing w:line="276" w:lineRule="auto"/>
        <w:rPr>
          <w:szCs w:val="24"/>
        </w:rPr>
      </w:pPr>
      <w:r w:rsidRPr="00E85DDF">
        <w:rPr>
          <w:szCs w:val="24"/>
        </w:rPr>
        <w:t>Modo de disputa: Aberto</w:t>
      </w:r>
    </w:p>
    <w:p w14:paraId="09DF6F80" w14:textId="7E5DB562" w:rsidR="00E85DDF" w:rsidRPr="00E85DDF" w:rsidRDefault="00E85DDF" w:rsidP="00E85DDF">
      <w:pPr>
        <w:spacing w:line="276" w:lineRule="auto"/>
        <w:rPr>
          <w:szCs w:val="24"/>
        </w:rPr>
      </w:pPr>
      <w:r w:rsidRPr="00E85DDF">
        <w:rPr>
          <w:szCs w:val="24"/>
        </w:rPr>
        <w:t xml:space="preserve">Processo nº </w:t>
      </w:r>
      <w:r w:rsidR="001F7812">
        <w:rPr>
          <w:szCs w:val="24"/>
        </w:rPr>
        <w:t>171</w:t>
      </w:r>
      <w:r w:rsidRPr="00E85DDF">
        <w:rPr>
          <w:szCs w:val="24"/>
        </w:rPr>
        <w:t>/2025</w:t>
      </w:r>
    </w:p>
    <w:p w14:paraId="37C01B0C" w14:textId="7BBD1671" w:rsidR="005739CE" w:rsidRPr="002B7BD9" w:rsidRDefault="005739CE" w:rsidP="00326BBE">
      <w:pPr>
        <w:spacing w:line="276" w:lineRule="auto"/>
        <w:rPr>
          <w:szCs w:val="24"/>
        </w:rPr>
      </w:pPr>
    </w:p>
    <w:p w14:paraId="57CB5FB0" w14:textId="406A14A1" w:rsidR="006A1089" w:rsidRPr="002B7BD9" w:rsidRDefault="006A1089" w:rsidP="00E85DDF">
      <w:pPr>
        <w:spacing w:line="276" w:lineRule="auto"/>
        <w:ind w:left="0" w:firstLine="0"/>
        <w:rPr>
          <w:szCs w:val="24"/>
        </w:rPr>
      </w:pPr>
    </w:p>
    <w:p w14:paraId="3022BF7A" w14:textId="04FF4C23" w:rsidR="006A1089" w:rsidRPr="002B7BD9" w:rsidRDefault="001F7812" w:rsidP="00326BBE">
      <w:pPr>
        <w:spacing w:line="276" w:lineRule="auto"/>
        <w:ind w:firstLine="1134"/>
        <w:rPr>
          <w:szCs w:val="24"/>
        </w:rPr>
      </w:pPr>
      <w:r>
        <w:rPr>
          <w:b/>
          <w:bCs/>
          <w:szCs w:val="24"/>
        </w:rPr>
        <w:t>O</w:t>
      </w:r>
      <w:r w:rsidR="006A1089" w:rsidRPr="002B7BD9">
        <w:rPr>
          <w:b/>
          <w:bCs/>
          <w:szCs w:val="24"/>
        </w:rPr>
        <w:t xml:space="preserve"> PREFEIT</w:t>
      </w:r>
      <w:r>
        <w:rPr>
          <w:b/>
          <w:bCs/>
          <w:szCs w:val="24"/>
        </w:rPr>
        <w:t>O</w:t>
      </w:r>
      <w:r w:rsidR="006A1089" w:rsidRPr="002B7BD9">
        <w:rPr>
          <w:b/>
          <w:bCs/>
          <w:szCs w:val="24"/>
        </w:rPr>
        <w:t xml:space="preserve"> MUNICIPAL 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E85DDF">
        <w:rPr>
          <w:color w:val="auto"/>
          <w:szCs w:val="24"/>
        </w:rPr>
        <w:t xml:space="preserve">que às </w:t>
      </w:r>
      <w:r w:rsidR="003E273E" w:rsidRPr="00E85DDF">
        <w:rPr>
          <w:color w:val="auto"/>
          <w:szCs w:val="24"/>
        </w:rPr>
        <w:t>8</w:t>
      </w:r>
      <w:r w:rsidR="00EE4751" w:rsidRPr="00E85DDF">
        <w:rPr>
          <w:color w:val="auto"/>
          <w:szCs w:val="24"/>
        </w:rPr>
        <w:t>h30, do dia</w:t>
      </w:r>
      <w:r w:rsidR="00132EA6">
        <w:rPr>
          <w:color w:val="auto"/>
          <w:szCs w:val="24"/>
        </w:rPr>
        <w:t xml:space="preserve"> 15</w:t>
      </w:r>
      <w:r w:rsidR="009036C8" w:rsidRPr="00E85DDF">
        <w:rPr>
          <w:color w:val="auto"/>
          <w:szCs w:val="24"/>
        </w:rPr>
        <w:t xml:space="preserve"> </w:t>
      </w:r>
      <w:r w:rsidR="006A1089" w:rsidRPr="00E85DDF">
        <w:rPr>
          <w:color w:val="auto"/>
          <w:szCs w:val="24"/>
        </w:rPr>
        <w:t xml:space="preserve">do mês de </w:t>
      </w:r>
      <w:r>
        <w:rPr>
          <w:color w:val="auto"/>
          <w:szCs w:val="24"/>
        </w:rPr>
        <w:t>dezembro</w:t>
      </w:r>
      <w:r w:rsidR="006A1089" w:rsidRPr="00E85DDF">
        <w:rPr>
          <w:color w:val="auto"/>
          <w:szCs w:val="24"/>
        </w:rPr>
        <w:t xml:space="preserve"> do ano de </w:t>
      </w:r>
      <w:r w:rsidR="00E85DDF" w:rsidRPr="00E85DDF">
        <w:rPr>
          <w:color w:val="auto"/>
          <w:szCs w:val="24"/>
        </w:rPr>
        <w:t>2025</w:t>
      </w:r>
      <w:r w:rsidR="006A1089" w:rsidRPr="000D6E0E">
        <w:rPr>
          <w:szCs w:val="24"/>
        </w:rPr>
        <w:t>,</w:t>
      </w:r>
      <w:r w:rsidR="006A1089" w:rsidRPr="002B7BD9">
        <w:rPr>
          <w:szCs w:val="24"/>
        </w:rPr>
        <w:t xml:space="preserve"> na sala de licitações da Prefeitura Municipal de Rodeio Bonito/RS, localizada na Av. do Comércio, nº 196, centro de Rodeio Bonito/RS, se reunirão </w:t>
      </w:r>
      <w:r w:rsidR="00E85DDF">
        <w:rPr>
          <w:szCs w:val="24"/>
        </w:rPr>
        <w:t>a</w:t>
      </w:r>
      <w:r w:rsidR="006A1089" w:rsidRPr="002B7BD9">
        <w:rPr>
          <w:szCs w:val="24"/>
        </w:rPr>
        <w:t xml:space="preserve"> pregoeir</w:t>
      </w:r>
      <w:r w:rsidR="00E85DDF">
        <w:rPr>
          <w:szCs w:val="24"/>
        </w:rPr>
        <w:t>a</w:t>
      </w:r>
      <w:r w:rsidR="006A1089" w:rsidRPr="002B7BD9">
        <w:rPr>
          <w:szCs w:val="24"/>
        </w:rPr>
        <w:t xml:space="preserve">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1C3096">
        <w:rPr>
          <w:b/>
          <w:bCs/>
          <w:szCs w:val="24"/>
        </w:rPr>
        <w:t xml:space="preserve"> </w:t>
      </w:r>
      <w:r w:rsidR="00326BBE">
        <w:rPr>
          <w:b/>
          <w:bCs/>
          <w:szCs w:val="24"/>
        </w:rPr>
        <w:t>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123/2006 e alterações, bem como as condições a seguir estabelecidas</w:t>
      </w:r>
      <w:r w:rsidR="00A66554">
        <w:rPr>
          <w:szCs w:val="24"/>
        </w:rPr>
        <w:t xml:space="preserve"> e Termo de Referência</w:t>
      </w:r>
      <w:r w:rsidR="006A1089" w:rsidRPr="002B7BD9">
        <w:rPr>
          <w:szCs w:val="24"/>
        </w:rPr>
        <w:t xml:space="preserve">. O presente 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326BBE">
      <w:pPr>
        <w:spacing w:line="276" w:lineRule="auto"/>
        <w:ind w:firstLine="1134"/>
        <w:rPr>
          <w:szCs w:val="24"/>
        </w:rPr>
      </w:pPr>
    </w:p>
    <w:p w14:paraId="0C6ACD94" w14:textId="77777777" w:rsidR="005739CE" w:rsidRPr="002B7BD9" w:rsidRDefault="006A1089" w:rsidP="00326BBE">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26BBE">
      <w:pPr>
        <w:spacing w:line="276" w:lineRule="auto"/>
        <w:ind w:left="0" w:firstLine="0"/>
        <w:rPr>
          <w:szCs w:val="24"/>
        </w:rPr>
      </w:pPr>
    </w:p>
    <w:p w14:paraId="00715E4C" w14:textId="77777777" w:rsidR="00E24366" w:rsidRPr="007D61B4" w:rsidRDefault="00E24366" w:rsidP="00E24366">
      <w:pPr>
        <w:spacing w:line="276" w:lineRule="auto"/>
        <w:ind w:left="-5" w:right="39"/>
        <w:rPr>
          <w:b/>
          <w:szCs w:val="24"/>
          <w:u w:val="single" w:color="000000"/>
        </w:rPr>
      </w:pPr>
      <w:r w:rsidRPr="007D61B4">
        <w:rPr>
          <w:b/>
          <w:szCs w:val="24"/>
          <w:u w:val="single" w:color="000000"/>
        </w:rPr>
        <w:t xml:space="preserve">FUNDAMENTAÇÃO DO PREGÃO NA FORMA PRESENCIAL </w:t>
      </w:r>
    </w:p>
    <w:p w14:paraId="183B2CC1" w14:textId="77777777" w:rsidR="00E24366" w:rsidRPr="007D61B4" w:rsidRDefault="00E24366" w:rsidP="00E24366">
      <w:pPr>
        <w:spacing w:line="276" w:lineRule="auto"/>
        <w:ind w:left="-5" w:right="39"/>
        <w:rPr>
          <w:b/>
          <w:szCs w:val="24"/>
          <w:u w:val="single" w:color="000000"/>
        </w:rPr>
      </w:pPr>
    </w:p>
    <w:p w14:paraId="3130A2DC" w14:textId="77777777" w:rsidR="00E24366" w:rsidRPr="007D61B4" w:rsidRDefault="00E24366" w:rsidP="00E24366">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31E4A07C" w14:textId="77777777" w:rsidR="00E24366" w:rsidRPr="007D61B4" w:rsidRDefault="00E24366" w:rsidP="00E24366">
      <w:pPr>
        <w:spacing w:line="276" w:lineRule="auto"/>
        <w:ind w:left="-6" w:right="40" w:hanging="11"/>
        <w:rPr>
          <w:szCs w:val="24"/>
        </w:rPr>
      </w:pPr>
    </w:p>
    <w:p w14:paraId="2AED8CFA" w14:textId="77777777" w:rsidR="00E24366" w:rsidRPr="007D61B4" w:rsidRDefault="00E24366" w:rsidP="00E24366">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6461F6E" w14:textId="77777777" w:rsidR="00E24366" w:rsidRPr="007D61B4" w:rsidRDefault="00E24366" w:rsidP="00E24366">
      <w:pPr>
        <w:spacing w:line="276" w:lineRule="auto"/>
        <w:ind w:left="4395" w:right="40" w:hanging="11"/>
        <w:rPr>
          <w:i/>
          <w:iCs/>
          <w:szCs w:val="24"/>
        </w:rPr>
      </w:pPr>
      <w:r w:rsidRPr="007D61B4">
        <w:rPr>
          <w:i/>
          <w:iCs/>
          <w:szCs w:val="24"/>
        </w:rPr>
        <w:t>[...]</w:t>
      </w:r>
    </w:p>
    <w:p w14:paraId="7B30C7E4" w14:textId="77777777" w:rsidR="00E24366" w:rsidRPr="007D61B4" w:rsidRDefault="00E24366" w:rsidP="00E24366">
      <w:pPr>
        <w:spacing w:line="276" w:lineRule="auto"/>
        <w:ind w:left="4395" w:right="40" w:hanging="11"/>
        <w:rPr>
          <w:i/>
          <w:iCs/>
          <w:szCs w:val="24"/>
        </w:rPr>
      </w:pPr>
      <w:r w:rsidRPr="007D61B4">
        <w:rPr>
          <w:i/>
          <w:iCs/>
          <w:szCs w:val="24"/>
        </w:rPr>
        <w:t>II - da obrigatoriedade de realização da licitação sob a forma eletrônica a que se refere o § 2º do art. 17 desta Lei;</w:t>
      </w:r>
    </w:p>
    <w:p w14:paraId="138E770B" w14:textId="77777777" w:rsidR="00177BCE" w:rsidRDefault="00177BCE" w:rsidP="00084D56">
      <w:pPr>
        <w:spacing w:line="276" w:lineRule="auto"/>
        <w:ind w:left="0" w:right="39" w:firstLine="0"/>
        <w:rPr>
          <w:szCs w:val="24"/>
        </w:rPr>
      </w:pPr>
    </w:p>
    <w:p w14:paraId="116FB7AB" w14:textId="77777777" w:rsidR="00E24366" w:rsidRDefault="00E24366" w:rsidP="00084D56">
      <w:pPr>
        <w:spacing w:line="276" w:lineRule="auto"/>
        <w:ind w:left="0" w:right="39" w:firstLine="0"/>
        <w:rPr>
          <w:szCs w:val="24"/>
        </w:rPr>
      </w:pPr>
    </w:p>
    <w:p w14:paraId="04A36A8F" w14:textId="226A9E03" w:rsidR="002B7BD9" w:rsidRDefault="00177BCE" w:rsidP="0036251D">
      <w:pPr>
        <w:spacing w:line="276" w:lineRule="auto"/>
        <w:ind w:left="-5" w:right="39"/>
        <w:rPr>
          <w:b/>
          <w:bCs/>
          <w:szCs w:val="24"/>
        </w:rPr>
      </w:pPr>
      <w:r w:rsidRPr="002B7BD9">
        <w:rPr>
          <w:b/>
          <w:bCs/>
          <w:szCs w:val="24"/>
        </w:rPr>
        <w:t xml:space="preserve">1. </w:t>
      </w:r>
      <w:r w:rsidR="006A1089" w:rsidRPr="002B7BD9">
        <w:rPr>
          <w:b/>
          <w:bCs/>
          <w:szCs w:val="24"/>
        </w:rPr>
        <w:t>DO OBJETO</w:t>
      </w:r>
    </w:p>
    <w:p w14:paraId="03A3E8ED" w14:textId="77777777" w:rsidR="00230B8C" w:rsidRDefault="00230B8C" w:rsidP="0036251D">
      <w:pPr>
        <w:spacing w:line="276" w:lineRule="auto"/>
        <w:ind w:left="-5" w:right="39"/>
        <w:rPr>
          <w:szCs w:val="24"/>
        </w:rPr>
      </w:pPr>
    </w:p>
    <w:p w14:paraId="15E5023E" w14:textId="69811D09" w:rsidR="00084D56" w:rsidRDefault="00DE43B3" w:rsidP="001F7812">
      <w:pPr>
        <w:pStyle w:val="NormalWeb"/>
        <w:spacing w:before="0" w:beforeAutospacing="0" w:after="0" w:afterAutospacing="0" w:line="276" w:lineRule="auto"/>
      </w:pPr>
      <w:r w:rsidRPr="001B1487">
        <w:t xml:space="preserve">O presente termo tem por objeto a </w:t>
      </w:r>
      <w:r w:rsidR="001F7812">
        <w:rPr>
          <w:rFonts w:eastAsia="Arial"/>
        </w:rPr>
        <w:t>CONTRATAÇÃO DE EMPRESA ESPECIALIZADA PARA O FORNECIMENTO DE PROFISSIONAIS DE SAÚDE (MÉDICOS CLÍNICOS GERAIS E DENTISTAS), PARA ATUAREM NAS UNIDADES BÁSICAS DE SAÚDE DO MUNICÍPIO DE RODEIO BONITO, conforme condições e exigências estabelecidas no Termo de Referência e Estudo Técnico Preliminar.</w:t>
      </w:r>
    </w:p>
    <w:p w14:paraId="1943CDCB" w14:textId="77777777" w:rsidR="001F7812" w:rsidRPr="00084D56" w:rsidRDefault="001F7812" w:rsidP="001F7812">
      <w:pPr>
        <w:pStyle w:val="NormalWeb"/>
        <w:spacing w:before="0" w:beforeAutospacing="0" w:after="0" w:afterAutospacing="0" w:line="276" w:lineRule="auto"/>
      </w:pPr>
    </w:p>
    <w:p w14:paraId="04E0E9A7" w14:textId="350A3C80" w:rsidR="006A1089" w:rsidRPr="00EE2F2D" w:rsidRDefault="006A1089" w:rsidP="00084D56">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326BBE">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6C99E863" w14:textId="77777777" w:rsidR="00E24366" w:rsidRPr="00EE2F2D" w:rsidRDefault="00E24366" w:rsidP="00E24366">
      <w:pPr>
        <w:spacing w:line="276" w:lineRule="auto"/>
        <w:ind w:right="39"/>
        <w:rPr>
          <w:bCs/>
          <w:szCs w:val="24"/>
        </w:rPr>
      </w:pPr>
      <w:r w:rsidRPr="00EE2F2D">
        <w:rPr>
          <w:bCs/>
          <w:szCs w:val="24"/>
        </w:rPr>
        <w:t>ANEXO I - Minuta de Contrato</w:t>
      </w:r>
      <w:r>
        <w:rPr>
          <w:bCs/>
          <w:szCs w:val="24"/>
        </w:rPr>
        <w:t>.</w:t>
      </w:r>
    </w:p>
    <w:p w14:paraId="6775098F" w14:textId="77777777" w:rsidR="00E24366" w:rsidRDefault="00E24366" w:rsidP="00E24366">
      <w:pPr>
        <w:spacing w:line="276" w:lineRule="auto"/>
        <w:ind w:right="39"/>
        <w:rPr>
          <w:bCs/>
          <w:szCs w:val="24"/>
        </w:rPr>
      </w:pPr>
      <w:r>
        <w:rPr>
          <w:bCs/>
          <w:szCs w:val="24"/>
        </w:rPr>
        <w:t>ANEXO II</w:t>
      </w:r>
      <w:r w:rsidRPr="00EE2F2D">
        <w:rPr>
          <w:bCs/>
          <w:szCs w:val="24"/>
        </w:rPr>
        <w:t xml:space="preserve"> - Termo de Referência</w:t>
      </w:r>
      <w:r>
        <w:rPr>
          <w:bCs/>
          <w:szCs w:val="24"/>
        </w:rPr>
        <w:t>.</w:t>
      </w:r>
    </w:p>
    <w:p w14:paraId="0FFCACDC" w14:textId="77777777" w:rsidR="00E24366" w:rsidRPr="00D374BE" w:rsidRDefault="00E24366" w:rsidP="00E24366">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Pr>
          <w:bCs/>
          <w:szCs w:val="24"/>
        </w:rPr>
        <w:t>–</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6B803BB3" w14:textId="77777777" w:rsidR="00E24366" w:rsidRPr="00AF2003" w:rsidRDefault="00E24366" w:rsidP="00E24366">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Pr="00AF2003">
        <w:rPr>
          <w:bCs/>
          <w:szCs w:val="24"/>
        </w:rPr>
        <w:t>Declaração de Responsável</w:t>
      </w:r>
      <w:r>
        <w:rPr>
          <w:bCs/>
          <w:szCs w:val="24"/>
        </w:rPr>
        <w:t>.</w:t>
      </w:r>
    </w:p>
    <w:p w14:paraId="79784D1C" w14:textId="0C08FE01" w:rsidR="006A1089" w:rsidRPr="00EE2F2D" w:rsidRDefault="006A1089" w:rsidP="0093551B">
      <w:pPr>
        <w:spacing w:line="276" w:lineRule="auto"/>
        <w:ind w:left="0" w:right="39" w:firstLine="0"/>
        <w:rPr>
          <w:bCs/>
          <w:szCs w:val="24"/>
        </w:rPr>
      </w:pPr>
    </w:p>
    <w:p w14:paraId="17331400" w14:textId="08A3B98C" w:rsidR="006A1089" w:rsidRPr="002B7BD9" w:rsidRDefault="006A1089" w:rsidP="00326BBE">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B3129F">
        <w:rPr>
          <w:szCs w:val="24"/>
        </w:rPr>
        <w:t>à</w:t>
      </w:r>
      <w:r w:rsidR="00F23437" w:rsidRPr="00EE2F2D">
        <w:rPr>
          <w:szCs w:val="24"/>
        </w:rPr>
        <w:t xml:space="preserve">s </w:t>
      </w:r>
      <w:r w:rsidR="00EE2F2D" w:rsidRPr="00525E5A">
        <w:rPr>
          <w:szCs w:val="24"/>
        </w:rPr>
        <w:t>8</w:t>
      </w:r>
      <w:r w:rsidRPr="00525E5A">
        <w:rPr>
          <w:szCs w:val="24"/>
        </w:rPr>
        <w:t>h30</w:t>
      </w:r>
      <w:r w:rsidR="00F23437" w:rsidRPr="00525E5A">
        <w:rPr>
          <w:szCs w:val="24"/>
        </w:rPr>
        <w:t xml:space="preserve"> </w:t>
      </w:r>
      <w:r w:rsidRPr="00525E5A">
        <w:rPr>
          <w:b/>
          <w:szCs w:val="24"/>
        </w:rPr>
        <w:t xml:space="preserve">do dia </w:t>
      </w:r>
      <w:r w:rsidR="00132EA6">
        <w:rPr>
          <w:b/>
          <w:szCs w:val="24"/>
        </w:rPr>
        <w:t>15</w:t>
      </w:r>
      <w:r w:rsidRPr="000D6E0E">
        <w:rPr>
          <w:b/>
          <w:szCs w:val="24"/>
        </w:rPr>
        <w:t>/</w:t>
      </w:r>
      <w:r w:rsidR="001F7812">
        <w:rPr>
          <w:b/>
          <w:szCs w:val="24"/>
        </w:rPr>
        <w:t>12</w:t>
      </w:r>
      <w:r w:rsidRPr="000D6E0E">
        <w:rPr>
          <w:b/>
          <w:szCs w:val="24"/>
        </w:rPr>
        <w:t>/202</w:t>
      </w:r>
      <w:r w:rsidR="007A2BAD">
        <w:rPr>
          <w:b/>
          <w:szCs w:val="24"/>
        </w:rPr>
        <w:t>5</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326BBE">
      <w:pPr>
        <w:spacing w:line="276" w:lineRule="auto"/>
        <w:ind w:left="0" w:firstLine="0"/>
        <w:rPr>
          <w:szCs w:val="24"/>
        </w:rPr>
      </w:pPr>
      <w:r w:rsidRPr="002B7BD9">
        <w:rPr>
          <w:szCs w:val="24"/>
        </w:rPr>
        <w:t xml:space="preserve"> </w:t>
      </w:r>
    </w:p>
    <w:p w14:paraId="7CAE69CF" w14:textId="77777777" w:rsidR="00230B8C" w:rsidRPr="00230B8C" w:rsidRDefault="006A1089" w:rsidP="0036251D">
      <w:pPr>
        <w:pStyle w:val="PargrafodaLista"/>
        <w:numPr>
          <w:ilvl w:val="0"/>
          <w:numId w:val="17"/>
        </w:numPr>
        <w:spacing w:line="276" w:lineRule="auto"/>
      </w:pPr>
      <w:r w:rsidRPr="002B7BD9">
        <w:rPr>
          <w:b/>
        </w:rPr>
        <w:t>DA APRESENTAÇÃO DOS ENVELOPES</w:t>
      </w:r>
    </w:p>
    <w:p w14:paraId="34DF5FF9" w14:textId="23E754D6" w:rsidR="002B7BD9" w:rsidRPr="002B7BD9" w:rsidRDefault="006A1089" w:rsidP="00230B8C">
      <w:pPr>
        <w:pStyle w:val="PargrafodaLista"/>
        <w:spacing w:line="276" w:lineRule="auto"/>
        <w:ind w:left="350"/>
      </w:pPr>
      <w:r w:rsidRPr="002B7BD9">
        <w:rPr>
          <w:b/>
        </w:rPr>
        <w:t xml:space="preserve"> </w:t>
      </w:r>
    </w:p>
    <w:p w14:paraId="09316EF5" w14:textId="1D456E88" w:rsidR="00170FFE" w:rsidRDefault="002B7BD9" w:rsidP="00170FFE">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0E6D29A7" w14:textId="77777777" w:rsidR="00E24366" w:rsidRPr="00E24366" w:rsidRDefault="00E24366" w:rsidP="00170FFE">
      <w:pPr>
        <w:spacing w:line="276" w:lineRule="auto"/>
        <w:rPr>
          <w:sz w:val="22"/>
        </w:rPr>
      </w:pPr>
    </w:p>
    <w:p w14:paraId="05FC398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AO MUNICÍPIO DE RODEIO BONITO/RS </w:t>
      </w:r>
    </w:p>
    <w:p w14:paraId="3838807C" w14:textId="01334E4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EDITAL DE PREGÃO PRESENCIAL Nº </w:t>
      </w:r>
      <w:r w:rsidR="001F7812">
        <w:rPr>
          <w:b/>
          <w:sz w:val="22"/>
        </w:rPr>
        <w:t>37</w:t>
      </w:r>
      <w:r w:rsidRPr="00E24366">
        <w:rPr>
          <w:b/>
          <w:sz w:val="22"/>
        </w:rPr>
        <w:t xml:space="preserve">/2025 </w:t>
      </w:r>
    </w:p>
    <w:p w14:paraId="6AA5D99B"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ENVELOPE Nº 01 - PROPOSTA  </w:t>
      </w:r>
    </w:p>
    <w:p w14:paraId="7799F0D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PROPONENTE (NOME COMPLETO) </w:t>
      </w:r>
    </w:p>
    <w:p w14:paraId="67BA3B27"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CNPJ DO PROPONENTE:</w:t>
      </w:r>
    </w:p>
    <w:p w14:paraId="6E7C4485" w14:textId="77777777" w:rsidR="00E24366" w:rsidRPr="00E24366" w:rsidRDefault="00E24366" w:rsidP="00E24366">
      <w:pPr>
        <w:spacing w:line="240" w:lineRule="auto"/>
        <w:ind w:left="0" w:firstLine="0"/>
        <w:jc w:val="left"/>
        <w:rPr>
          <w:b/>
          <w:sz w:val="22"/>
        </w:rPr>
      </w:pPr>
    </w:p>
    <w:p w14:paraId="305D9E19"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AO MUNICÍPIO DE RODEIO BONITO/RS </w:t>
      </w:r>
    </w:p>
    <w:p w14:paraId="1287019F" w14:textId="3736339C"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EDITAL DE PREGÃO PRESENCIAL Nº </w:t>
      </w:r>
      <w:r w:rsidR="001F7812">
        <w:rPr>
          <w:b/>
          <w:sz w:val="22"/>
        </w:rPr>
        <w:t>37</w:t>
      </w:r>
      <w:r w:rsidRPr="00E24366">
        <w:rPr>
          <w:b/>
          <w:sz w:val="22"/>
        </w:rPr>
        <w:t xml:space="preserve">/2025 </w:t>
      </w:r>
    </w:p>
    <w:p w14:paraId="6055F0C0"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ENVELOPE Nº 02 - DOCUMENTAÇÃO</w:t>
      </w:r>
    </w:p>
    <w:p w14:paraId="5C01D43C"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PROPONENTE (NOME COMPLETO) </w:t>
      </w:r>
    </w:p>
    <w:p w14:paraId="4D37DD82"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CNPJ DO PROPONENTE:</w:t>
      </w:r>
    </w:p>
    <w:p w14:paraId="423FEE95" w14:textId="77777777" w:rsidR="001F7812" w:rsidRDefault="001F7812" w:rsidP="00326BBE">
      <w:pPr>
        <w:pStyle w:val="PargrafodaLista"/>
        <w:spacing w:line="276" w:lineRule="auto"/>
        <w:ind w:left="0"/>
        <w:rPr>
          <w:b/>
        </w:rPr>
      </w:pPr>
    </w:p>
    <w:p w14:paraId="76366DCB" w14:textId="77777777" w:rsidR="001F7812" w:rsidRDefault="001F7812" w:rsidP="00326BBE">
      <w:pPr>
        <w:pStyle w:val="PargrafodaLista"/>
        <w:spacing w:line="276" w:lineRule="auto"/>
        <w:ind w:left="0"/>
        <w:rPr>
          <w:b/>
        </w:rPr>
      </w:pPr>
    </w:p>
    <w:p w14:paraId="12835338" w14:textId="29B0944F" w:rsidR="00E22A86" w:rsidRDefault="00E22A86" w:rsidP="00326BBE">
      <w:pPr>
        <w:pStyle w:val="PargrafodaLista"/>
        <w:spacing w:line="276" w:lineRule="auto"/>
        <w:ind w:left="0"/>
        <w:rPr>
          <w:b/>
        </w:rPr>
      </w:pPr>
      <w:r>
        <w:rPr>
          <w:b/>
        </w:rPr>
        <w:t xml:space="preserve">3. </w:t>
      </w:r>
      <w:r w:rsidR="006A1089" w:rsidRPr="002B7BD9">
        <w:rPr>
          <w:b/>
        </w:rPr>
        <w:t>CREDENCIAMENTO E PARTICIPAÇÃO DO CERTAME</w:t>
      </w:r>
    </w:p>
    <w:p w14:paraId="24A3C26F" w14:textId="77777777" w:rsidR="00230B8C" w:rsidRPr="0036251D" w:rsidRDefault="00230B8C" w:rsidP="00326BBE">
      <w:pPr>
        <w:pStyle w:val="PargrafodaLista"/>
        <w:spacing w:line="276" w:lineRule="auto"/>
        <w:ind w:left="0"/>
        <w:rPr>
          <w:b/>
        </w:rPr>
      </w:pPr>
    </w:p>
    <w:p w14:paraId="006E8FC3" w14:textId="2E86C12E" w:rsidR="00E22A86" w:rsidRPr="002B7BD9" w:rsidRDefault="00E22A86" w:rsidP="00326BBE">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326BBE">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w:t>
      </w:r>
      <w:r w:rsidR="00F23437" w:rsidRPr="0037152D">
        <w:rPr>
          <w:b/>
          <w:szCs w:val="24"/>
        </w:rPr>
        <w:t>CI ou CNH</w:t>
      </w:r>
      <w:r w:rsidR="006A1089" w:rsidRPr="002B7BD9">
        <w:rPr>
          <w:szCs w:val="24"/>
        </w:rPr>
        <w:t xml:space="preserve">. </w:t>
      </w:r>
    </w:p>
    <w:p w14:paraId="5C363902" w14:textId="4E5055F8" w:rsidR="006A1089" w:rsidRPr="002B7BD9" w:rsidRDefault="00E22A86" w:rsidP="00326BBE">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2DE0E2AF" w:rsidR="00E22A86" w:rsidRPr="00E22A86" w:rsidRDefault="0036251D" w:rsidP="00326BBE">
      <w:pPr>
        <w:pStyle w:val="PargrafodaLista"/>
        <w:numPr>
          <w:ilvl w:val="1"/>
          <w:numId w:val="18"/>
        </w:numPr>
        <w:spacing w:line="276" w:lineRule="auto"/>
        <w:ind w:right="39"/>
      </w:pPr>
      <w:r>
        <w:t xml:space="preserve"> </w:t>
      </w:r>
      <w:r w:rsidR="006A1089" w:rsidRPr="00E22A86">
        <w:t xml:space="preserve">O credenciamento será efetuado da seguinte forma: </w:t>
      </w:r>
    </w:p>
    <w:p w14:paraId="5C4B6C46" w14:textId="24AFBC8E" w:rsidR="006A1089" w:rsidRPr="002B7BD9" w:rsidRDefault="00E22A86" w:rsidP="00326BBE">
      <w:pPr>
        <w:spacing w:line="276" w:lineRule="auto"/>
        <w:ind w:left="0" w:right="39" w:firstLine="0"/>
        <w:rPr>
          <w:szCs w:val="24"/>
        </w:rPr>
      </w:pPr>
      <w:r>
        <w:rPr>
          <w:szCs w:val="24"/>
        </w:rPr>
        <w:t xml:space="preserve">a) </w:t>
      </w:r>
      <w:r w:rsidR="006A1089" w:rsidRPr="002B7BD9">
        <w:rPr>
          <w:szCs w:val="24"/>
        </w:rPr>
        <w:t>se representada diretamente, por meio de dirigente, proprietário, sócio ou assemelhado, deverá apresentar:</w:t>
      </w:r>
    </w:p>
    <w:p w14:paraId="54858EEC" w14:textId="77777777" w:rsidR="006A1089" w:rsidRPr="002B7BD9" w:rsidRDefault="006A1089" w:rsidP="00326BBE">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326BBE">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326BBE">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326BBE">
      <w:pPr>
        <w:numPr>
          <w:ilvl w:val="0"/>
          <w:numId w:val="1"/>
        </w:numPr>
        <w:spacing w:line="276" w:lineRule="auto"/>
        <w:ind w:left="284" w:right="39" w:hanging="284"/>
        <w:rPr>
          <w:szCs w:val="24"/>
        </w:rPr>
      </w:pPr>
      <w:r w:rsidRPr="00563217">
        <w:rPr>
          <w:bCs/>
          <w:szCs w:val="24"/>
        </w:rPr>
        <w:t>se</w:t>
      </w:r>
      <w:r w:rsidRPr="00B8450E">
        <w:rPr>
          <w:b/>
          <w:szCs w:val="24"/>
        </w:rPr>
        <w:t xml:space="preserve"> </w:t>
      </w:r>
      <w:r w:rsidRPr="00B8450E">
        <w:rPr>
          <w:szCs w:val="24"/>
        </w:rPr>
        <w:t>r</w:t>
      </w:r>
      <w:r w:rsidRPr="002B7BD9">
        <w:rPr>
          <w:szCs w:val="24"/>
        </w:rPr>
        <w:t xml:space="preserve">epresentada por procurador, deverá apresentar: </w:t>
      </w:r>
    </w:p>
    <w:p w14:paraId="10ABF107" w14:textId="4AFD6390" w:rsidR="006A1089" w:rsidRPr="0037152D" w:rsidRDefault="006A1089" w:rsidP="0037152D">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r w:rsidRPr="0037152D">
        <w:rPr>
          <w:szCs w:val="24"/>
        </w:rPr>
        <w:t>pessoas com poderes para a outorga de procuração, o nome do outorgado e a indicação de amplos poderes para dar lance(s) em licitação pública;</w:t>
      </w:r>
      <w:r w:rsidRPr="0037152D">
        <w:rPr>
          <w:b/>
          <w:szCs w:val="24"/>
        </w:rPr>
        <w:t xml:space="preserve"> ou</w:t>
      </w:r>
      <w:r w:rsidRPr="0037152D">
        <w:rPr>
          <w:szCs w:val="24"/>
        </w:rPr>
        <w:t xml:space="preserve"> </w:t>
      </w:r>
    </w:p>
    <w:p w14:paraId="55B33CE0" w14:textId="75E16D8A" w:rsidR="00E22A86" w:rsidRDefault="006A1089" w:rsidP="0036251D">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4344C5A" w14:textId="62BCB300" w:rsidR="0037152D" w:rsidRPr="005F5794" w:rsidRDefault="0037152D" w:rsidP="0036251D">
      <w:pPr>
        <w:numPr>
          <w:ilvl w:val="1"/>
          <w:numId w:val="1"/>
        </w:numPr>
        <w:spacing w:line="276" w:lineRule="auto"/>
        <w:ind w:left="0" w:right="39" w:firstLine="0"/>
        <w:rPr>
          <w:b/>
          <w:szCs w:val="24"/>
        </w:rPr>
      </w:pPr>
      <w:r w:rsidRPr="005F5794">
        <w:rPr>
          <w:b/>
          <w:szCs w:val="24"/>
        </w:rPr>
        <w:t>Declarações conforme item 5.3.1 ao 5.3.12.</w:t>
      </w:r>
    </w:p>
    <w:p w14:paraId="35D9B21F" w14:textId="77777777" w:rsidR="00230B8C" w:rsidRPr="0036251D" w:rsidRDefault="00230B8C" w:rsidP="00230B8C">
      <w:pPr>
        <w:spacing w:line="276" w:lineRule="auto"/>
        <w:ind w:left="0" w:right="39" w:firstLine="0"/>
        <w:rPr>
          <w:szCs w:val="24"/>
        </w:rPr>
      </w:pPr>
    </w:p>
    <w:p w14:paraId="2D84C9B0" w14:textId="0E47B87F" w:rsidR="00E22A86" w:rsidRDefault="006A1089" w:rsidP="00326BBE">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2B7BD9" w:rsidRDefault="00230B8C" w:rsidP="00326BBE">
      <w:pPr>
        <w:spacing w:line="276" w:lineRule="auto"/>
        <w:ind w:left="0" w:right="39" w:firstLine="0"/>
        <w:rPr>
          <w:szCs w:val="24"/>
        </w:rPr>
      </w:pPr>
    </w:p>
    <w:p w14:paraId="37D956FC" w14:textId="7AE1B944" w:rsidR="006A1089" w:rsidRDefault="00E22A86" w:rsidP="00326BBE">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17EB8D7F" w14:textId="77777777" w:rsidR="00230B8C" w:rsidRDefault="00230B8C" w:rsidP="00326BBE">
      <w:pPr>
        <w:spacing w:line="276" w:lineRule="auto"/>
        <w:ind w:left="0" w:right="35" w:firstLine="0"/>
        <w:rPr>
          <w:b/>
          <w:szCs w:val="24"/>
        </w:rPr>
      </w:pPr>
    </w:p>
    <w:p w14:paraId="3AF6441A" w14:textId="77777777" w:rsidR="00E24366" w:rsidRPr="00E22A86" w:rsidRDefault="00E24366" w:rsidP="00326BBE">
      <w:pPr>
        <w:spacing w:line="276" w:lineRule="auto"/>
        <w:ind w:left="0" w:right="35" w:firstLine="0"/>
        <w:rPr>
          <w:b/>
          <w:szCs w:val="24"/>
        </w:rPr>
      </w:pPr>
    </w:p>
    <w:p w14:paraId="1CA8204E" w14:textId="42A00A0B" w:rsidR="00E22A86" w:rsidRDefault="006A1089" w:rsidP="0036251D">
      <w:pPr>
        <w:pStyle w:val="PargrafodaLista"/>
        <w:numPr>
          <w:ilvl w:val="0"/>
          <w:numId w:val="18"/>
        </w:numPr>
        <w:spacing w:line="276" w:lineRule="auto"/>
        <w:ind w:right="35"/>
        <w:rPr>
          <w:b/>
        </w:rPr>
      </w:pPr>
      <w:r w:rsidRPr="00E22A86">
        <w:rPr>
          <w:b/>
        </w:rPr>
        <w:t>VEDAÇÕES</w:t>
      </w:r>
    </w:p>
    <w:p w14:paraId="04E9FB98" w14:textId="77777777" w:rsidR="00230B8C" w:rsidRPr="0036251D" w:rsidRDefault="00230B8C" w:rsidP="00230B8C">
      <w:pPr>
        <w:pStyle w:val="PargrafodaLista"/>
        <w:spacing w:line="276" w:lineRule="auto"/>
        <w:ind w:left="360" w:right="35"/>
        <w:rPr>
          <w:b/>
        </w:rPr>
      </w:pPr>
    </w:p>
    <w:p w14:paraId="772BBF6E" w14:textId="399456DD" w:rsidR="006A1089" w:rsidRPr="002B7BD9" w:rsidRDefault="00E22A86" w:rsidP="00326BBE">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326BBE">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326BBE">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326BBE">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326BBE">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E96A6B" w:rsidRDefault="00E22A86" w:rsidP="00E24366">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0012BE83" w14:textId="77777777" w:rsidR="00170FFE" w:rsidRPr="007A2BAD" w:rsidRDefault="00170FFE" w:rsidP="00E24366">
      <w:pPr>
        <w:pStyle w:val="PargrafodaLista"/>
        <w:spacing w:line="276" w:lineRule="auto"/>
        <w:ind w:left="284" w:right="32"/>
      </w:pPr>
    </w:p>
    <w:p w14:paraId="788BFEA5" w14:textId="2DBFF0A1" w:rsidR="00E22A86" w:rsidRPr="00230B8C" w:rsidRDefault="006A1089" w:rsidP="00E24366">
      <w:pPr>
        <w:pStyle w:val="PargrafodaLista"/>
        <w:numPr>
          <w:ilvl w:val="0"/>
          <w:numId w:val="18"/>
        </w:numPr>
        <w:spacing w:line="276" w:lineRule="auto"/>
        <w:ind w:left="284" w:right="32" w:hanging="284"/>
      </w:pPr>
      <w:r w:rsidRPr="00BE6E6E">
        <w:rPr>
          <w:b/>
        </w:rPr>
        <w:t>DO RECEBIMENTO E ABERTURA DOS ENVELOPES</w:t>
      </w:r>
    </w:p>
    <w:p w14:paraId="7D45B93B" w14:textId="77777777" w:rsidR="00230B8C" w:rsidRPr="00084D56" w:rsidRDefault="00230B8C" w:rsidP="00E24366">
      <w:pPr>
        <w:pStyle w:val="PargrafodaLista"/>
        <w:spacing w:line="276" w:lineRule="auto"/>
        <w:ind w:left="284" w:right="32"/>
      </w:pPr>
    </w:p>
    <w:p w14:paraId="6F56FDE1" w14:textId="15DB9645" w:rsidR="006A1089" w:rsidRPr="00694B61" w:rsidRDefault="006A1089" w:rsidP="00E24366">
      <w:pPr>
        <w:pStyle w:val="PargrafodaLista"/>
        <w:numPr>
          <w:ilvl w:val="1"/>
          <w:numId w:val="24"/>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32F9B3C" w:rsidR="006A1089" w:rsidRPr="002B7BD9" w:rsidRDefault="006A1089" w:rsidP="00326BBE">
      <w:pPr>
        <w:numPr>
          <w:ilvl w:val="2"/>
          <w:numId w:val="24"/>
        </w:numPr>
        <w:spacing w:line="276" w:lineRule="auto"/>
        <w:ind w:left="0" w:right="39" w:firstLine="0"/>
        <w:rPr>
          <w:szCs w:val="24"/>
        </w:rPr>
      </w:pPr>
      <w:r w:rsidRPr="002B7BD9">
        <w:rPr>
          <w:szCs w:val="24"/>
        </w:rPr>
        <w:lastRenderedPageBreak/>
        <w:t xml:space="preserve">O cumprimento dos requisitos para a habilitação e a conformidade de sua proposta com as exigências do </w:t>
      </w:r>
      <w:r w:rsidR="00563217">
        <w:rPr>
          <w:szCs w:val="24"/>
        </w:rPr>
        <w:t>E</w:t>
      </w:r>
      <w:r w:rsidRPr="002B7BD9">
        <w:rPr>
          <w:szCs w:val="24"/>
        </w:rPr>
        <w:t xml:space="preserve">dital, respondendo o declarante pela veracidade das suas informações, na forma da lei; </w:t>
      </w:r>
    </w:p>
    <w:p w14:paraId="5BBE1931"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326BBE">
      <w:pPr>
        <w:numPr>
          <w:ilvl w:val="2"/>
          <w:numId w:val="24"/>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326BBE">
      <w:pPr>
        <w:numPr>
          <w:ilvl w:val="2"/>
          <w:numId w:val="24"/>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326BBE">
      <w:pPr>
        <w:numPr>
          <w:ilvl w:val="2"/>
          <w:numId w:val="24"/>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Default="006A1089" w:rsidP="00326BBE">
      <w:pPr>
        <w:numPr>
          <w:ilvl w:val="2"/>
          <w:numId w:val="24"/>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Declaração que o CNAE da empresa contempla o objeto da licitação; </w:t>
      </w:r>
    </w:p>
    <w:p w14:paraId="50C52531" w14:textId="63003506" w:rsidR="006A1089" w:rsidRPr="002B7BD9" w:rsidRDefault="006A1089" w:rsidP="00326BBE">
      <w:pPr>
        <w:numPr>
          <w:ilvl w:val="2"/>
          <w:numId w:val="24"/>
        </w:numPr>
        <w:spacing w:line="276" w:lineRule="auto"/>
        <w:ind w:left="0" w:right="39" w:firstLine="0"/>
        <w:rPr>
          <w:szCs w:val="24"/>
        </w:rPr>
      </w:pPr>
      <w:r w:rsidRPr="002B7BD9">
        <w:rPr>
          <w:szCs w:val="24"/>
        </w:rPr>
        <w:t>Declara</w:t>
      </w:r>
      <w:r w:rsidR="0036251D">
        <w:rPr>
          <w:szCs w:val="24"/>
        </w:rPr>
        <w:t xml:space="preserve">ção do </w:t>
      </w:r>
      <w:r w:rsidRPr="002B7BD9">
        <w:rPr>
          <w:szCs w:val="24"/>
        </w:rPr>
        <w:t xml:space="preserve">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estando apto a usufruir do tratamento favorecido estabelecido nos arts. 42 ao 49 da Lei Complementar nº 123 de 14 de dezembro de 2006, para as empresas ME/EPP/EQUIPARADAS</w:t>
      </w:r>
      <w:r w:rsidR="002B71BF">
        <w:rPr>
          <w:szCs w:val="24"/>
        </w:rPr>
        <w:t>;</w:t>
      </w:r>
    </w:p>
    <w:p w14:paraId="3630B406" w14:textId="2FA0C513" w:rsidR="006A1089" w:rsidRPr="002B7BD9" w:rsidRDefault="0036251D" w:rsidP="00326BBE">
      <w:pPr>
        <w:numPr>
          <w:ilvl w:val="2"/>
          <w:numId w:val="24"/>
        </w:numPr>
        <w:spacing w:line="276" w:lineRule="auto"/>
        <w:ind w:left="0" w:right="39" w:firstLine="0"/>
        <w:rPr>
          <w:szCs w:val="24"/>
        </w:rPr>
      </w:pPr>
      <w:r>
        <w:rPr>
          <w:szCs w:val="24"/>
        </w:rPr>
        <w:t>Declara</w:t>
      </w:r>
      <w:r w:rsidR="006A1089" w:rsidRPr="002B7BD9">
        <w:rPr>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04E14771" w:rsidR="006A1089" w:rsidRPr="002B7BD9" w:rsidRDefault="006A1089" w:rsidP="00326BBE">
      <w:pPr>
        <w:numPr>
          <w:ilvl w:val="2"/>
          <w:numId w:val="24"/>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r w:rsidR="002A3C2E" w:rsidRPr="002B7BD9">
        <w:rPr>
          <w:szCs w:val="24"/>
        </w:rPr>
        <w:t>infra legais</w:t>
      </w:r>
      <w:r w:rsidRPr="002B7BD9">
        <w:rPr>
          <w:szCs w:val="24"/>
        </w:rPr>
        <w:t>, nas convenções coletivas de trabalho e nos termos de ajustamento de conduta vigentes na data de entrega das propostas</w:t>
      </w:r>
      <w:r w:rsidR="002B71BF">
        <w:rPr>
          <w:szCs w:val="24"/>
        </w:rPr>
        <w:t>;</w:t>
      </w:r>
    </w:p>
    <w:p w14:paraId="46434A46" w14:textId="517E61D6" w:rsidR="006A1089" w:rsidRPr="00F23437" w:rsidRDefault="00F23437" w:rsidP="00326BBE">
      <w:pPr>
        <w:numPr>
          <w:ilvl w:val="1"/>
          <w:numId w:val="24"/>
        </w:numPr>
        <w:spacing w:line="276" w:lineRule="auto"/>
        <w:ind w:left="0" w:right="39" w:firstLine="0"/>
        <w:rPr>
          <w:szCs w:val="24"/>
        </w:rPr>
      </w:pPr>
      <w:r w:rsidRPr="00F23437">
        <w:rPr>
          <w:szCs w:val="24"/>
        </w:rPr>
        <w:t>A não declaração do item 5.5.1</w:t>
      </w:r>
      <w:r w:rsidR="0036251D">
        <w:rPr>
          <w:szCs w:val="24"/>
        </w:rPr>
        <w:t>1, p</w:t>
      </w:r>
      <w:r w:rsidR="003C5D1B" w:rsidRPr="00F23437">
        <w:rPr>
          <w:szCs w:val="24"/>
        </w:rPr>
        <w:t>roduzirá</w:t>
      </w:r>
      <w:r w:rsidR="006A1089" w:rsidRPr="00F23437">
        <w:rPr>
          <w:szCs w:val="24"/>
        </w:rPr>
        <w:t xml:space="preserve"> o efeito de a licitante não ter direito ao tratamento favorecido previsto na Lei Complementar nº 123, de 2006, mesmo que seja qualificada como microempresa ou empresa de pequeno porte;</w:t>
      </w:r>
    </w:p>
    <w:p w14:paraId="1E8537D9" w14:textId="78F48C3B" w:rsidR="006A1089" w:rsidRDefault="006A1089" w:rsidP="00326BBE">
      <w:pPr>
        <w:numPr>
          <w:ilvl w:val="1"/>
          <w:numId w:val="24"/>
        </w:numPr>
        <w:spacing w:line="276" w:lineRule="auto"/>
        <w:ind w:left="0" w:right="39" w:firstLine="0"/>
        <w:rPr>
          <w:szCs w:val="24"/>
        </w:rPr>
      </w:pPr>
      <w:r w:rsidRPr="002B7BD9">
        <w:rPr>
          <w:szCs w:val="24"/>
        </w:rPr>
        <w:lastRenderedPageBreak/>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03A5E7E" w:rsidR="00DC4A02" w:rsidRPr="00DC4A02" w:rsidRDefault="00DC4A02" w:rsidP="00326BBE">
      <w:pPr>
        <w:spacing w:line="276" w:lineRule="auto"/>
        <w:ind w:left="0" w:right="39" w:firstLine="0"/>
        <w:rPr>
          <w:szCs w:val="24"/>
        </w:rPr>
      </w:pPr>
      <w:r>
        <w:rPr>
          <w:b/>
          <w:szCs w:val="24"/>
        </w:rPr>
        <w:t xml:space="preserve">Obs: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w:t>
      </w:r>
      <w:r w:rsidR="005F5794">
        <w:rPr>
          <w:szCs w:val="24"/>
        </w:rPr>
        <w:t xml:space="preserve"> e deverão ser</w:t>
      </w:r>
      <w:r w:rsidR="00694B61">
        <w:rPr>
          <w:szCs w:val="24"/>
        </w:rPr>
        <w:t xml:space="preserve"> apresentada</w:t>
      </w:r>
      <w:r w:rsidR="005F5794">
        <w:rPr>
          <w:szCs w:val="24"/>
        </w:rPr>
        <w:t>s</w:t>
      </w:r>
      <w:r w:rsidR="00694B61">
        <w:rPr>
          <w:szCs w:val="24"/>
        </w:rPr>
        <w:t xml:space="preserve"> junto ao credenciamento.</w:t>
      </w:r>
      <w:r>
        <w:rPr>
          <w:szCs w:val="24"/>
        </w:rPr>
        <w:t xml:space="preserve"> </w:t>
      </w:r>
    </w:p>
    <w:p w14:paraId="77BC4031" w14:textId="77777777" w:rsidR="006A1089" w:rsidRPr="002B7BD9" w:rsidRDefault="006A1089" w:rsidP="00326BBE">
      <w:pPr>
        <w:spacing w:line="276" w:lineRule="auto"/>
        <w:ind w:left="0" w:firstLine="0"/>
        <w:jc w:val="left"/>
        <w:rPr>
          <w:szCs w:val="24"/>
        </w:rPr>
      </w:pPr>
      <w:r w:rsidRPr="002B7BD9">
        <w:rPr>
          <w:szCs w:val="24"/>
        </w:rPr>
        <w:t xml:space="preserve"> </w:t>
      </w:r>
    </w:p>
    <w:p w14:paraId="40012D97" w14:textId="76E00FDB" w:rsidR="004E5D8D" w:rsidRPr="00230B8C" w:rsidRDefault="006A1089" w:rsidP="0036251D">
      <w:pPr>
        <w:pStyle w:val="PargrafodaLista"/>
        <w:numPr>
          <w:ilvl w:val="0"/>
          <w:numId w:val="19"/>
        </w:numPr>
        <w:spacing w:line="276" w:lineRule="auto"/>
        <w:ind w:right="32"/>
      </w:pPr>
      <w:r w:rsidRPr="002B71BF">
        <w:rPr>
          <w:b/>
        </w:rPr>
        <w:t>PROPOSTA</w:t>
      </w:r>
    </w:p>
    <w:p w14:paraId="378958F8" w14:textId="77777777" w:rsidR="00230B8C" w:rsidRPr="0036251D" w:rsidRDefault="00230B8C" w:rsidP="00230B8C">
      <w:pPr>
        <w:pStyle w:val="PargrafodaLista"/>
        <w:spacing w:line="276" w:lineRule="auto"/>
        <w:ind w:left="360" w:right="32"/>
      </w:pPr>
    </w:p>
    <w:p w14:paraId="04324444" w14:textId="1B793BBF" w:rsidR="0086734B" w:rsidRPr="00563217" w:rsidRDefault="0086734B" w:rsidP="00326BBE">
      <w:pPr>
        <w:pStyle w:val="PargrafodaLista"/>
        <w:numPr>
          <w:ilvl w:val="1"/>
          <w:numId w:val="19"/>
        </w:numPr>
        <w:spacing w:line="276" w:lineRule="auto"/>
        <w:ind w:right="32"/>
        <w:jc w:val="both"/>
        <w:rPr>
          <w:bCs/>
        </w:rPr>
      </w:pPr>
      <w:r w:rsidRPr="00563217">
        <w:rPr>
          <w:bCs/>
        </w:rPr>
        <w:t xml:space="preserve"> </w:t>
      </w:r>
      <w:r w:rsidR="006A1089" w:rsidRPr="00563217">
        <w:rPr>
          <w:bCs/>
        </w:rPr>
        <w:t xml:space="preserve">Deverá ser apresentado </w:t>
      </w:r>
      <w:r w:rsidR="006A1089" w:rsidRPr="005F5794">
        <w:rPr>
          <w:b/>
          <w:bCs/>
        </w:rPr>
        <w:t>dentro</w:t>
      </w:r>
      <w:r w:rsidR="006A1089" w:rsidRPr="00563217">
        <w:rPr>
          <w:bCs/>
        </w:rPr>
        <w:t xml:space="preserve"> </w:t>
      </w:r>
      <w:r w:rsidR="006A1089" w:rsidRPr="00563217">
        <w:rPr>
          <w:b/>
          <w:bCs/>
        </w:rPr>
        <w:t>do Envelope 01</w:t>
      </w:r>
      <w:r w:rsidR="006A1089" w:rsidRPr="00563217">
        <w:rPr>
          <w:bCs/>
        </w:rPr>
        <w:t xml:space="preserve"> - Proposta Financeira: </w:t>
      </w:r>
    </w:p>
    <w:p w14:paraId="4E366817" w14:textId="15679EDA" w:rsidR="00932746" w:rsidRPr="00563217" w:rsidRDefault="006C6F26" w:rsidP="00326BBE">
      <w:pPr>
        <w:spacing w:line="276" w:lineRule="auto"/>
        <w:ind w:left="0"/>
        <w:rPr>
          <w:b/>
          <w:bCs/>
          <w:szCs w:val="24"/>
        </w:rPr>
      </w:pPr>
      <w:r w:rsidRPr="00563217">
        <w:rPr>
          <w:szCs w:val="24"/>
        </w:rPr>
        <w:t>6.1</w:t>
      </w:r>
      <w:r w:rsidR="00A818CC" w:rsidRPr="00563217">
        <w:rPr>
          <w:szCs w:val="24"/>
        </w:rPr>
        <w:t xml:space="preserve">.1 </w:t>
      </w:r>
      <w:r w:rsidR="00932746" w:rsidRPr="00563217">
        <w:rPr>
          <w:szCs w:val="24"/>
        </w:rPr>
        <w:t>A proposta</w:t>
      </w:r>
      <w:r w:rsidR="00A85C5B">
        <w:rPr>
          <w:szCs w:val="24"/>
        </w:rPr>
        <w:t xml:space="preserve"> comercial, modelo ANEXO III</w:t>
      </w:r>
      <w:r w:rsidR="00932746" w:rsidRPr="00563217">
        <w:rPr>
          <w:szCs w:val="24"/>
        </w:rPr>
        <w:t>, cujo prazo de validade é fixado em 60 dias (sessenta) dias, deverá ser apresentada em folhas</w:t>
      </w:r>
      <w:r w:rsidR="00563217">
        <w:rPr>
          <w:szCs w:val="24"/>
        </w:rPr>
        <w:t>,</w:t>
      </w:r>
      <w:r w:rsidR="00932746" w:rsidRPr="00563217">
        <w:rPr>
          <w:szCs w:val="24"/>
        </w:rPr>
        <w:t xml:space="preserve"> sequencialmente</w:t>
      </w:r>
      <w:r w:rsidR="00563217">
        <w:rPr>
          <w:szCs w:val="24"/>
        </w:rPr>
        <w:t>,</w:t>
      </w:r>
      <w:r w:rsidR="00932746" w:rsidRPr="00563217">
        <w:rPr>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563217" w:rsidRDefault="00932746" w:rsidP="00326BBE">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06297AF4" w14:textId="73AF144B" w:rsidR="00932746" w:rsidRPr="00084D56" w:rsidRDefault="00932746" w:rsidP="00326BBE">
      <w:pPr>
        <w:spacing w:line="276" w:lineRule="auto"/>
        <w:ind w:left="-10" w:right="39" w:firstLine="0"/>
        <w:rPr>
          <w:szCs w:val="24"/>
        </w:rPr>
      </w:pPr>
      <w:r w:rsidRPr="00084D56">
        <w:rPr>
          <w:szCs w:val="24"/>
        </w:rPr>
        <w:t xml:space="preserve">b) </w:t>
      </w:r>
      <w:r w:rsidR="006C6F26" w:rsidRPr="00084D56">
        <w:rPr>
          <w:szCs w:val="24"/>
        </w:rPr>
        <w:t xml:space="preserve">indicação completa do </w:t>
      </w:r>
      <w:r w:rsidR="0036251D" w:rsidRPr="00084D56">
        <w:rPr>
          <w:szCs w:val="24"/>
        </w:rPr>
        <w:t xml:space="preserve">serviço </w:t>
      </w:r>
      <w:r w:rsidR="006C6F26" w:rsidRPr="00084D56">
        <w:rPr>
          <w:szCs w:val="24"/>
        </w:rPr>
        <w:t>ofertado, observando as diretrizes do Anexo I.</w:t>
      </w:r>
    </w:p>
    <w:p w14:paraId="005E9226" w14:textId="6D3F98B6" w:rsidR="00932746" w:rsidRPr="00084D56" w:rsidRDefault="00932746" w:rsidP="00326BBE">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084D56">
        <w:rPr>
          <w:szCs w:val="24"/>
        </w:rPr>
        <w:t xml:space="preserve"> </w:t>
      </w:r>
      <w:r w:rsidRPr="00084D56">
        <w:rPr>
          <w:szCs w:val="24"/>
        </w:rPr>
        <w:t>que correrão por conta da licitante vencedora;</w:t>
      </w:r>
    </w:p>
    <w:p w14:paraId="60221AB9" w14:textId="3FC8C446" w:rsidR="00DC4A02" w:rsidRDefault="00932746" w:rsidP="00326BBE">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3FC1EBFD" w14:textId="5988A5DE" w:rsidR="00B5137E" w:rsidRPr="00022778" w:rsidRDefault="00B5137E" w:rsidP="00B5137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e) </w:t>
      </w:r>
      <w:r w:rsidRPr="00022778">
        <w:rPr>
          <w:szCs w:val="24"/>
        </w:rPr>
        <w:t>Declaração com os dados do responsável p</w:t>
      </w:r>
      <w:r>
        <w:rPr>
          <w:szCs w:val="24"/>
        </w:rPr>
        <w:t>ar</w:t>
      </w:r>
      <w:r w:rsidRPr="00022778">
        <w:rPr>
          <w:szCs w:val="24"/>
        </w:rPr>
        <w:t xml:space="preserve">a assinatura </w:t>
      </w:r>
      <w:r>
        <w:rPr>
          <w:szCs w:val="24"/>
        </w:rPr>
        <w:t>do contrato</w:t>
      </w:r>
      <w:r w:rsidRPr="00022778">
        <w:rPr>
          <w:szCs w:val="24"/>
        </w:rPr>
        <w:t xml:space="preserve"> - conforme ANEXO I</w:t>
      </w:r>
      <w:r>
        <w:rPr>
          <w:szCs w:val="24"/>
        </w:rPr>
        <w:t>V</w:t>
      </w:r>
      <w:r w:rsidRPr="00022778">
        <w:rPr>
          <w:szCs w:val="24"/>
        </w:rPr>
        <w:t>.</w:t>
      </w:r>
    </w:p>
    <w:p w14:paraId="370DF40A" w14:textId="368155E0" w:rsidR="006A1089" w:rsidRPr="002B7BD9" w:rsidRDefault="006A1089" w:rsidP="00326BBE">
      <w:pPr>
        <w:spacing w:line="276" w:lineRule="auto"/>
        <w:ind w:left="0" w:firstLine="0"/>
        <w:jc w:val="left"/>
        <w:rPr>
          <w:szCs w:val="24"/>
        </w:rPr>
      </w:pPr>
    </w:p>
    <w:p w14:paraId="6FAD89EB" w14:textId="12176BF0" w:rsidR="004E5D8D" w:rsidRDefault="006A1089" w:rsidP="0036251D">
      <w:pPr>
        <w:pStyle w:val="PargrafodaLista"/>
        <w:numPr>
          <w:ilvl w:val="0"/>
          <w:numId w:val="19"/>
        </w:numPr>
        <w:spacing w:line="276" w:lineRule="auto"/>
        <w:ind w:right="32"/>
        <w:rPr>
          <w:b/>
        </w:rPr>
      </w:pPr>
      <w:r w:rsidRPr="00113C67">
        <w:rPr>
          <w:b/>
        </w:rPr>
        <w:t>DOS DOCUMENTOS DE HABILITAÇÃO</w:t>
      </w:r>
    </w:p>
    <w:p w14:paraId="0A9157FE" w14:textId="77777777" w:rsidR="00230B8C" w:rsidRPr="0036251D" w:rsidRDefault="00230B8C" w:rsidP="00230B8C">
      <w:pPr>
        <w:pStyle w:val="PargrafodaLista"/>
        <w:spacing w:line="276" w:lineRule="auto"/>
        <w:ind w:left="360" w:right="32"/>
        <w:rPr>
          <w:b/>
        </w:rPr>
      </w:pPr>
    </w:p>
    <w:p w14:paraId="2F3325E5" w14:textId="63868C0A" w:rsidR="006A1089" w:rsidRPr="002B7BD9" w:rsidRDefault="00553012" w:rsidP="00326BBE">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326BBE">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B55B25">
      <w:pPr>
        <w:numPr>
          <w:ilvl w:val="0"/>
          <w:numId w:val="4"/>
        </w:numPr>
        <w:tabs>
          <w:tab w:val="left" w:pos="284"/>
        </w:tabs>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B55B25">
      <w:pPr>
        <w:numPr>
          <w:ilvl w:val="0"/>
          <w:numId w:val="4"/>
        </w:numPr>
        <w:tabs>
          <w:tab w:val="left" w:pos="284"/>
        </w:tabs>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14131D96" w:rsidR="006A1089" w:rsidRPr="002B7BD9" w:rsidRDefault="006A1089" w:rsidP="00B55B25">
      <w:pPr>
        <w:numPr>
          <w:ilvl w:val="0"/>
          <w:numId w:val="4"/>
        </w:numPr>
        <w:tabs>
          <w:tab w:val="left" w:pos="284"/>
        </w:tabs>
        <w:spacing w:line="276" w:lineRule="auto"/>
        <w:ind w:left="0" w:right="39" w:firstLine="0"/>
        <w:rPr>
          <w:szCs w:val="24"/>
        </w:rPr>
      </w:pPr>
      <w:r w:rsidRPr="002B7BD9">
        <w:rPr>
          <w:szCs w:val="24"/>
        </w:rPr>
        <w:t>Decreto de autorização, em se tratando de empresa ou sociedade estrangeira em funcionamento no País, e ato de registro ou autorização para funcionamento expedido pelo órgão competente, quando a atividade assim o exigir;</w:t>
      </w:r>
    </w:p>
    <w:p w14:paraId="3A5AE6A4" w14:textId="3C62CC2C" w:rsidR="006A1089" w:rsidRPr="00D83BCD" w:rsidRDefault="006A1089" w:rsidP="00B55B25">
      <w:pPr>
        <w:numPr>
          <w:ilvl w:val="0"/>
          <w:numId w:val="4"/>
        </w:numPr>
        <w:tabs>
          <w:tab w:val="left" w:pos="284"/>
        </w:tabs>
        <w:spacing w:line="276" w:lineRule="auto"/>
        <w:ind w:left="0" w:right="39" w:firstLine="0"/>
        <w:rPr>
          <w:szCs w:val="24"/>
        </w:rPr>
      </w:pPr>
      <w:r w:rsidRPr="002B7BD9">
        <w:rPr>
          <w:szCs w:val="24"/>
        </w:rPr>
        <w:t>Prova de inscrição no Cadastro Nacional de Pessoa Jurídica (CNPJ/MF);</w:t>
      </w:r>
    </w:p>
    <w:p w14:paraId="78BA4075" w14:textId="77777777" w:rsidR="00D83BCD" w:rsidRDefault="00D83BCD" w:rsidP="00B55B25">
      <w:pPr>
        <w:tabs>
          <w:tab w:val="left" w:pos="284"/>
        </w:tabs>
        <w:spacing w:line="276" w:lineRule="auto"/>
        <w:ind w:left="0" w:right="32" w:firstLine="0"/>
        <w:rPr>
          <w:bCs/>
          <w:szCs w:val="24"/>
        </w:rPr>
      </w:pPr>
    </w:p>
    <w:p w14:paraId="4C4F029C" w14:textId="353F952B" w:rsidR="006A1089" w:rsidRPr="00553012" w:rsidRDefault="00553012" w:rsidP="00326BBE">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Regularidade Fiscal Social e Trabalhista:</w:t>
      </w:r>
    </w:p>
    <w:p w14:paraId="0E23FD22" w14:textId="36D137D4" w:rsidR="006A1089" w:rsidRPr="002B7BD9" w:rsidRDefault="006A1089" w:rsidP="00B55B25">
      <w:pPr>
        <w:numPr>
          <w:ilvl w:val="0"/>
          <w:numId w:val="5"/>
        </w:numPr>
        <w:tabs>
          <w:tab w:val="left" w:pos="426"/>
        </w:tabs>
        <w:spacing w:line="276" w:lineRule="auto"/>
        <w:ind w:left="0" w:firstLine="0"/>
        <w:rPr>
          <w:szCs w:val="24"/>
        </w:rPr>
      </w:pPr>
      <w:r w:rsidRPr="002B7BD9">
        <w:rPr>
          <w:szCs w:val="24"/>
        </w:rPr>
        <w:t>comprovante de inscrição no Cadastro de Pessoas Físicas (CPF), se o licitante for pessoa natural, ou no Cadastro Nacional da Pessoa Jurídica (CNPJ), se o licitante for pessoa jurídica</w:t>
      </w:r>
      <w:r w:rsidR="00AE37B0" w:rsidRPr="00AE37B0">
        <w:rPr>
          <w:bCs/>
          <w:szCs w:val="24"/>
        </w:rPr>
        <w:t>;</w:t>
      </w:r>
    </w:p>
    <w:p w14:paraId="15B2A864" w14:textId="13578C98" w:rsidR="006A1089" w:rsidRPr="002B7BD9" w:rsidRDefault="006A1089" w:rsidP="00B55B25">
      <w:pPr>
        <w:numPr>
          <w:ilvl w:val="0"/>
          <w:numId w:val="5"/>
        </w:numPr>
        <w:tabs>
          <w:tab w:val="left" w:pos="426"/>
        </w:tabs>
        <w:spacing w:line="276" w:lineRule="auto"/>
        <w:ind w:left="0" w:right="39" w:firstLine="0"/>
        <w:rPr>
          <w:szCs w:val="24"/>
        </w:rPr>
      </w:pPr>
      <w:r w:rsidRPr="002B7BD9">
        <w:rPr>
          <w:szCs w:val="24"/>
        </w:rPr>
        <w:t>a inscrição no cadastro de contribuinte Estadual e/ou Municipal, se houver, relativo ao domicilio ou sede do licitante, pertinente ao ramo de atividade e compatível com o objeto contratual;</w:t>
      </w:r>
    </w:p>
    <w:p w14:paraId="01F2D029" w14:textId="77777777" w:rsidR="006A1089" w:rsidRPr="002B7BD9" w:rsidRDefault="006A1089" w:rsidP="00B55B25">
      <w:pPr>
        <w:numPr>
          <w:ilvl w:val="0"/>
          <w:numId w:val="5"/>
        </w:numPr>
        <w:tabs>
          <w:tab w:val="left" w:pos="426"/>
        </w:tabs>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B55B25">
      <w:pPr>
        <w:numPr>
          <w:ilvl w:val="0"/>
          <w:numId w:val="5"/>
        </w:numPr>
        <w:tabs>
          <w:tab w:val="left" w:pos="426"/>
        </w:tabs>
        <w:spacing w:line="276" w:lineRule="auto"/>
        <w:ind w:left="0" w:right="39" w:firstLine="0"/>
        <w:rPr>
          <w:szCs w:val="24"/>
        </w:rPr>
      </w:pPr>
      <w:r w:rsidRPr="002B7BD9">
        <w:rPr>
          <w:szCs w:val="24"/>
        </w:rPr>
        <w:t xml:space="preserve">Prova de regularidade com a Fazenda Estadual, do domicílio ou sede da licitante; </w:t>
      </w:r>
    </w:p>
    <w:p w14:paraId="562FAB86" w14:textId="52802FB4" w:rsidR="006A1089" w:rsidRPr="00AE37B0" w:rsidRDefault="006A1089" w:rsidP="00FD77F1">
      <w:pPr>
        <w:numPr>
          <w:ilvl w:val="0"/>
          <w:numId w:val="5"/>
        </w:numPr>
        <w:tabs>
          <w:tab w:val="left" w:pos="426"/>
        </w:tabs>
        <w:spacing w:line="276" w:lineRule="auto"/>
        <w:ind w:left="0" w:right="39" w:firstLine="0"/>
        <w:rPr>
          <w:szCs w:val="24"/>
        </w:rPr>
      </w:pPr>
      <w:r w:rsidRPr="00AE37B0">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w:t>
      </w:r>
      <w:r w:rsidR="00AE37B0">
        <w:rPr>
          <w:szCs w:val="24"/>
        </w:rPr>
        <w:t xml:space="preserve"> </w:t>
      </w:r>
      <w:r w:rsidRPr="00AE37B0">
        <w:rPr>
          <w:szCs w:val="24"/>
        </w:rPr>
        <w:t xml:space="preserve">Fazenda Nacional; </w:t>
      </w:r>
    </w:p>
    <w:p w14:paraId="7DD42318" w14:textId="4B74F9F3" w:rsidR="006A1089" w:rsidRPr="002B7BD9" w:rsidRDefault="008E4C5B" w:rsidP="00B55B25">
      <w:pPr>
        <w:numPr>
          <w:ilvl w:val="0"/>
          <w:numId w:val="5"/>
        </w:numPr>
        <w:tabs>
          <w:tab w:val="left" w:pos="426"/>
        </w:tabs>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090FDEA3" w14:textId="77777777" w:rsidR="0037152D" w:rsidRDefault="008E4C5B" w:rsidP="00B55B25">
      <w:pPr>
        <w:numPr>
          <w:ilvl w:val="0"/>
          <w:numId w:val="5"/>
        </w:numPr>
        <w:tabs>
          <w:tab w:val="left" w:pos="426"/>
        </w:tabs>
        <w:spacing w:line="276" w:lineRule="auto"/>
        <w:ind w:left="0" w:right="39"/>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3912DFFB" w14:textId="46BE2EA2" w:rsidR="0037152D" w:rsidRPr="0037152D" w:rsidRDefault="0037152D" w:rsidP="00B55B25">
      <w:pPr>
        <w:numPr>
          <w:ilvl w:val="0"/>
          <w:numId w:val="5"/>
        </w:numPr>
        <w:tabs>
          <w:tab w:val="left" w:pos="426"/>
        </w:tabs>
        <w:spacing w:line="276" w:lineRule="auto"/>
        <w:ind w:left="0" w:right="39"/>
        <w:rPr>
          <w:szCs w:val="24"/>
        </w:rPr>
      </w:pPr>
      <w:r w:rsidRPr="0037152D">
        <w:rPr>
          <w:bCs/>
        </w:rPr>
        <w:t>Certidão Negativa Correcional (</w:t>
      </w:r>
      <w:r w:rsidRPr="0037152D">
        <w:rPr>
          <w:b/>
          <w:bCs/>
        </w:rPr>
        <w:t>ePAD, CGU-PJ, CEIS, CNEP e CEPIM)</w:t>
      </w:r>
    </w:p>
    <w:p w14:paraId="6DC07BF5" w14:textId="1B3FD1CE" w:rsidR="006A1089" w:rsidRPr="00694B61" w:rsidRDefault="008E4C5B" w:rsidP="00B55B25">
      <w:pPr>
        <w:numPr>
          <w:ilvl w:val="0"/>
          <w:numId w:val="5"/>
        </w:numPr>
        <w:tabs>
          <w:tab w:val="left" w:pos="426"/>
        </w:tabs>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326BBE">
      <w:pPr>
        <w:spacing w:line="276" w:lineRule="auto"/>
        <w:ind w:left="0" w:firstLine="0"/>
        <w:jc w:val="left"/>
        <w:rPr>
          <w:szCs w:val="24"/>
        </w:rPr>
      </w:pPr>
      <w:r w:rsidRPr="002B7BD9">
        <w:rPr>
          <w:szCs w:val="24"/>
        </w:rPr>
        <w:t xml:space="preserve"> </w:t>
      </w:r>
    </w:p>
    <w:p w14:paraId="6882F97B" w14:textId="27505BC6"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326BBE">
      <w:pPr>
        <w:spacing w:line="276" w:lineRule="auto"/>
        <w:ind w:left="0" w:firstLine="0"/>
        <w:jc w:val="left"/>
        <w:rPr>
          <w:szCs w:val="24"/>
        </w:rPr>
      </w:pPr>
      <w:r w:rsidRPr="002B7BD9">
        <w:rPr>
          <w:szCs w:val="24"/>
        </w:rPr>
        <w:t xml:space="preserve"> </w:t>
      </w:r>
    </w:p>
    <w:p w14:paraId="35090464" w14:textId="57423588" w:rsidR="006A1089" w:rsidRPr="00553012" w:rsidRDefault="00553012" w:rsidP="004D21B9">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4D21B9">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26E8980B" w14:textId="77777777" w:rsidR="001F7812" w:rsidRDefault="006A1089" w:rsidP="004D21B9">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C35470">
        <w:rPr>
          <w:szCs w:val="24"/>
        </w:rPr>
        <w:t>.</w:t>
      </w:r>
      <w:r w:rsidRPr="002B7BD9">
        <w:rPr>
          <w:szCs w:val="24"/>
        </w:rPr>
        <w:t xml:space="preserve"> </w:t>
      </w:r>
    </w:p>
    <w:p w14:paraId="3D2C9AEA" w14:textId="77777777" w:rsidR="001F7812" w:rsidRDefault="001F7812" w:rsidP="004D21B9">
      <w:pPr>
        <w:spacing w:line="276" w:lineRule="auto"/>
        <w:ind w:left="-5" w:right="39"/>
        <w:rPr>
          <w:szCs w:val="24"/>
        </w:rPr>
      </w:pPr>
      <w:r>
        <w:rPr>
          <w:szCs w:val="24"/>
        </w:rPr>
        <w:t>b) 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4D15EA97" w14:textId="6889E85E" w:rsidR="001F7812" w:rsidRDefault="001F7812" w:rsidP="004D21B9">
      <w:pPr>
        <w:spacing w:line="276" w:lineRule="auto"/>
        <w:ind w:left="-5" w:right="39"/>
        <w:rPr>
          <w:szCs w:val="24"/>
        </w:rPr>
      </w:pPr>
      <w:r>
        <w:rPr>
          <w:szCs w:val="24"/>
        </w:rPr>
        <w:t>c) 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5CD5774C" w14:textId="77777777" w:rsidR="001F7812" w:rsidRDefault="001F7812" w:rsidP="004D21B9">
      <w:pPr>
        <w:spacing w:line="276" w:lineRule="auto"/>
        <w:ind w:left="709" w:firstLine="0"/>
        <w:jc w:val="center"/>
        <w:textAlignment w:val="baseline"/>
        <w:rPr>
          <w:szCs w:val="24"/>
        </w:rPr>
      </w:pPr>
      <m:oMathPara>
        <m:oMathParaPr>
          <m:jc m:val="center"/>
        </m:oMathParaPr>
        <m:oMath>
          <m:r>
            <w:rPr>
              <w:rFonts w:ascii="Cambria Math" w:hAnsi="Cambria Math"/>
            </w:rPr>
            <m:t>LC=</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044E93A7" w14:textId="77777777" w:rsidR="001F7812" w:rsidRDefault="001F7812" w:rsidP="004D21B9">
      <w:pPr>
        <w:spacing w:line="276" w:lineRule="auto"/>
        <w:ind w:left="709" w:firstLine="0"/>
        <w:jc w:val="center"/>
        <w:textAlignment w:val="baseline"/>
        <w:rPr>
          <w:szCs w:val="24"/>
        </w:rPr>
      </w:pPr>
      <m:oMathPara>
        <m:oMathParaPr>
          <m:jc m:val="center"/>
        </m:oMathParaPr>
        <m:oMath>
          <m:r>
            <w:rPr>
              <w:rFonts w:ascii="Cambria Math" w:hAnsi="Cambria Math"/>
            </w:rPr>
            <m:t>LG=</m:t>
          </m:r>
          <m:f>
            <m:fPr>
              <m:ctrlPr>
                <w:rPr>
                  <w:rFonts w:ascii="Cambria Math" w:hAnsi="Cambria Math"/>
                </w:rPr>
              </m:ctrlPr>
            </m:fPr>
            <m:num>
              <m:r>
                <w:rPr>
                  <w:rFonts w:ascii="Cambria Math" w:hAnsi="Cambria Math"/>
                </w:rPr>
                <m:t>AtivoCirculante+AtivoRealizávelaLongoPrazo</m:t>
              </m:r>
            </m:num>
            <m:den>
              <m:r>
                <w:rPr>
                  <w:rFonts w:ascii="Cambria Math" w:hAnsi="Cambria Math"/>
                </w:rPr>
                <m:t>PassivoCirculante+PassivoNãoCirculante</m:t>
              </m:r>
            </m:den>
          </m:f>
        </m:oMath>
      </m:oMathPara>
    </w:p>
    <w:p w14:paraId="55831681" w14:textId="77777777" w:rsidR="001F7812" w:rsidRDefault="001F7812" w:rsidP="004D21B9">
      <w:pPr>
        <w:spacing w:line="276" w:lineRule="auto"/>
        <w:ind w:left="709" w:firstLine="0"/>
        <w:jc w:val="center"/>
        <w:textAlignment w:val="baseline"/>
        <w:rPr>
          <w:szCs w:val="24"/>
        </w:rPr>
      </w:pPr>
      <m:oMathPara>
        <m:oMathParaPr>
          <m:jc m:val="center"/>
        </m:oMathParaPr>
        <m:oMath>
          <m:r>
            <w:rPr>
              <w:rFonts w:ascii="Cambria Math" w:hAnsi="Cambria Math"/>
            </w:rPr>
            <m:t>SG=</m:t>
          </m:r>
          <m:f>
            <m:fPr>
              <m:ctrlPr>
                <w:rPr>
                  <w:rFonts w:ascii="Cambria Math" w:hAnsi="Cambria Math"/>
                </w:rPr>
              </m:ctrlPr>
            </m:fPr>
            <m:num>
              <m:r>
                <w:rPr>
                  <w:rFonts w:ascii="Cambria Math" w:hAnsi="Cambria Math"/>
                </w:rPr>
                <m:t>AtivoTotal</m:t>
              </m:r>
            </m:num>
            <m:den>
              <m:r>
                <w:rPr>
                  <w:rFonts w:ascii="Cambria Math" w:hAnsi="Cambria Math"/>
                </w:rPr>
                <m:t>PassivoCirculante+PassivoNãoCirculante</m:t>
              </m:r>
            </m:den>
          </m:f>
        </m:oMath>
      </m:oMathPara>
    </w:p>
    <w:p w14:paraId="20B4B87C" w14:textId="77777777" w:rsidR="001F7812" w:rsidRDefault="001F7812" w:rsidP="004D21B9">
      <w:pPr>
        <w:suppressAutoHyphens/>
        <w:overflowPunct w:val="0"/>
        <w:spacing w:line="276" w:lineRule="auto"/>
        <w:ind w:left="0" w:firstLine="0"/>
        <w:textAlignment w:val="baseline"/>
      </w:pPr>
      <w:r>
        <w:rPr>
          <w:szCs w:val="24"/>
        </w:rPr>
        <w:t xml:space="preserve">a) Por “Balanço Patrimonial apresentado na forma da Lei”, considere-se o seguinte: i) no caso das sociedades por ações, deverá ser apresentado o balanço patrimonial publicado em órgão de imprensa oficial ou conforme dispuser a Lei Federal nº 6.404/76; </w:t>
      </w:r>
      <w:proofErr w:type="spellStart"/>
      <w:r>
        <w:rPr>
          <w:szCs w:val="24"/>
        </w:rPr>
        <w:t>ii</w:t>
      </w:r>
      <w:proofErr w:type="spellEnd"/>
      <w:r>
        <w:rPr>
          <w:szCs w:val="24"/>
        </w:rPr>
        <w:t>)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7BEB12CE" w14:textId="77777777" w:rsidR="001F7812" w:rsidRDefault="001F7812" w:rsidP="004D21B9">
      <w:pPr>
        <w:suppressAutoHyphens/>
        <w:overflowPunct w:val="0"/>
        <w:spacing w:line="276" w:lineRule="auto"/>
        <w:ind w:left="0" w:firstLine="0"/>
        <w:textAlignment w:val="baseline"/>
      </w:pPr>
      <w:r>
        <w:rPr>
          <w:szCs w:val="24"/>
        </w:rPr>
        <w:t>b) 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563C8D6F" w14:textId="77777777" w:rsidR="004D21B9" w:rsidRDefault="001F7812" w:rsidP="004D21B9">
      <w:pPr>
        <w:suppressAutoHyphens/>
        <w:overflowPunct w:val="0"/>
        <w:spacing w:line="276" w:lineRule="auto"/>
        <w:ind w:left="0" w:firstLine="0"/>
        <w:textAlignment w:val="baseline"/>
      </w:pPr>
      <w:r>
        <w:rPr>
          <w:szCs w:val="24"/>
        </w:rPr>
        <w:t>c) Declaração, assinada por profissional habilitado da área contábil, que ateste o atendimento pelo licitante dos índices econômicos;</w:t>
      </w:r>
    </w:p>
    <w:p w14:paraId="34A0CA82" w14:textId="13AA21CD" w:rsidR="001F7812" w:rsidRPr="004D21B9" w:rsidRDefault="004D21B9" w:rsidP="004D21B9">
      <w:pPr>
        <w:suppressAutoHyphens/>
        <w:overflowPunct w:val="0"/>
        <w:spacing w:line="276" w:lineRule="auto"/>
        <w:ind w:left="0" w:firstLine="0"/>
        <w:textAlignment w:val="baseline"/>
      </w:pPr>
      <w:r>
        <w:rPr>
          <w:szCs w:val="24"/>
        </w:rPr>
        <w:t xml:space="preserve">d) </w:t>
      </w:r>
      <w:r w:rsidR="001F7812">
        <w:rPr>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4C95796A" w14:textId="77777777" w:rsidR="001F7812" w:rsidRDefault="001F7812" w:rsidP="004D21B9">
      <w:pPr>
        <w:spacing w:line="276" w:lineRule="auto"/>
        <w:ind w:left="0" w:right="39" w:firstLine="0"/>
        <w:rPr>
          <w:szCs w:val="24"/>
        </w:rPr>
      </w:pPr>
    </w:p>
    <w:p w14:paraId="08B43182" w14:textId="40FD2DC0" w:rsidR="00D21BC8" w:rsidRDefault="00D21BC8" w:rsidP="00326BBE">
      <w:pPr>
        <w:spacing w:line="276" w:lineRule="auto"/>
        <w:ind w:left="-5" w:right="39"/>
        <w:rPr>
          <w:szCs w:val="24"/>
        </w:rPr>
      </w:pPr>
      <w:r>
        <w:rPr>
          <w:szCs w:val="24"/>
        </w:rPr>
        <w:t xml:space="preserve">7.1.4. Capacidade </w:t>
      </w:r>
      <w:r w:rsidR="004D21B9">
        <w:rPr>
          <w:szCs w:val="24"/>
        </w:rPr>
        <w:t>T</w:t>
      </w:r>
      <w:r>
        <w:rPr>
          <w:szCs w:val="24"/>
        </w:rPr>
        <w:t>écnica</w:t>
      </w:r>
      <w:r w:rsidR="004D21B9">
        <w:rPr>
          <w:szCs w:val="24"/>
        </w:rPr>
        <w:t>-Operacional</w:t>
      </w:r>
      <w:r>
        <w:rPr>
          <w:szCs w:val="24"/>
        </w:rPr>
        <w:t>:</w:t>
      </w:r>
    </w:p>
    <w:p w14:paraId="48E7F535" w14:textId="6E0867DB" w:rsidR="000F084F" w:rsidRDefault="00B55B25" w:rsidP="00B55B25">
      <w:pPr>
        <w:suppressAutoHyphens/>
        <w:overflowPunct w:val="0"/>
        <w:spacing w:line="276" w:lineRule="auto"/>
        <w:ind w:left="0" w:firstLine="0"/>
        <w:textAlignment w:val="baseline"/>
      </w:pPr>
      <w:r>
        <w:rPr>
          <w:color w:val="auto"/>
          <w:szCs w:val="24"/>
        </w:rPr>
        <w:t xml:space="preserve">a) </w:t>
      </w:r>
      <w:r w:rsidR="000F084F">
        <w:rPr>
          <w:color w:val="auto"/>
          <w:szCs w:val="24"/>
        </w:rPr>
        <w:t xml:space="preserve">Comprovação de aptidão da empresa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 </w:t>
      </w:r>
    </w:p>
    <w:p w14:paraId="05B6BBEA" w14:textId="77777777" w:rsidR="000F084F" w:rsidRDefault="000F084F" w:rsidP="00B55B25">
      <w:pPr>
        <w:spacing w:line="276" w:lineRule="auto"/>
        <w:ind w:left="0" w:firstLine="0"/>
        <w:textAlignment w:val="baseline"/>
      </w:pPr>
      <w:r>
        <w:rPr>
          <w:color w:val="auto"/>
          <w:szCs w:val="24"/>
        </w:rPr>
        <w:t xml:space="preserve">i. Será admitida, para fins de comprovação de quantitativo mínimo, a apresentação e o somatório de diferentes atestados executados de forma concomitante. </w:t>
      </w:r>
    </w:p>
    <w:p w14:paraId="4E53A253" w14:textId="77777777" w:rsidR="000F084F" w:rsidRDefault="000F084F" w:rsidP="00B55B25">
      <w:pPr>
        <w:spacing w:line="276" w:lineRule="auto"/>
        <w:ind w:left="0" w:firstLine="0"/>
        <w:textAlignment w:val="baseline"/>
      </w:pPr>
      <w:proofErr w:type="spellStart"/>
      <w:r>
        <w:rPr>
          <w:color w:val="auto"/>
          <w:szCs w:val="24"/>
        </w:rPr>
        <w:t>ii</w:t>
      </w:r>
      <w:proofErr w:type="spellEnd"/>
      <w:r>
        <w:rPr>
          <w:color w:val="auto"/>
          <w:szCs w:val="24"/>
        </w:rPr>
        <w:t>. Os atestados de capacidade técnica poderão ser apresentados em nome da matriz ou da filial do fornecedor.</w:t>
      </w:r>
    </w:p>
    <w:p w14:paraId="79872B55" w14:textId="090E9E06" w:rsidR="000F084F" w:rsidRDefault="000F084F" w:rsidP="00B55B25">
      <w:pPr>
        <w:spacing w:line="276" w:lineRule="auto"/>
        <w:ind w:left="0" w:firstLine="0"/>
        <w:textAlignment w:val="baseline"/>
      </w:pPr>
      <w:proofErr w:type="spellStart"/>
      <w:r>
        <w:rPr>
          <w:color w:val="auto"/>
          <w:szCs w:val="24"/>
        </w:rPr>
        <w:t>iii</w:t>
      </w:r>
      <w:proofErr w:type="spellEnd"/>
      <w:r>
        <w:rPr>
          <w:color w:val="auto"/>
          <w:szCs w:val="24"/>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88D3EB0" w14:textId="77777777" w:rsidR="00E06CB6" w:rsidRDefault="00B55B25" w:rsidP="00E06CB6">
      <w:pPr>
        <w:suppressAutoHyphens/>
        <w:overflowPunct w:val="0"/>
        <w:spacing w:line="276" w:lineRule="auto"/>
        <w:ind w:left="0" w:firstLine="0"/>
        <w:textAlignment w:val="baseline"/>
        <w:rPr>
          <w:color w:val="auto"/>
          <w:szCs w:val="24"/>
        </w:rPr>
      </w:pPr>
      <w:r>
        <w:rPr>
          <w:color w:val="auto"/>
          <w:szCs w:val="24"/>
        </w:rPr>
        <w:t xml:space="preserve">b) </w:t>
      </w:r>
      <w:r w:rsidR="000F084F">
        <w:rPr>
          <w:color w:val="auto"/>
          <w:szCs w:val="24"/>
        </w:rPr>
        <w:t>Declaração que possui os profissionais disponíveis para a prestação dos serviços com nome completo e número de registros nos respectivos conselhos de classe;</w:t>
      </w:r>
    </w:p>
    <w:p w14:paraId="74C8EBBE" w14:textId="77777777" w:rsidR="00E06CB6" w:rsidRPr="00E06CB6" w:rsidRDefault="00E06CB6" w:rsidP="00E06CB6">
      <w:pPr>
        <w:suppressAutoHyphens/>
        <w:overflowPunct w:val="0"/>
        <w:spacing w:line="276" w:lineRule="auto"/>
        <w:ind w:left="0" w:firstLine="0"/>
        <w:textAlignment w:val="baseline"/>
        <w:rPr>
          <w:color w:val="auto"/>
          <w:szCs w:val="24"/>
        </w:rPr>
      </w:pPr>
      <w:r w:rsidRPr="00E06CB6">
        <w:rPr>
          <w:color w:val="auto"/>
          <w:szCs w:val="24"/>
        </w:rPr>
        <w:t xml:space="preserve">c) Documento de comprovação de </w:t>
      </w:r>
      <w:r w:rsidRPr="00E06CB6">
        <w:rPr>
          <w:szCs w:val="24"/>
        </w:rPr>
        <w:t xml:space="preserve">vínculo e/ou de disponibilidade de </w:t>
      </w:r>
      <w:r w:rsidRPr="00E06CB6">
        <w:rPr>
          <w:color w:val="auto"/>
          <w:szCs w:val="24"/>
        </w:rPr>
        <w:t>profissiona</w:t>
      </w:r>
      <w:r w:rsidRPr="00E06CB6">
        <w:rPr>
          <w:szCs w:val="24"/>
        </w:rPr>
        <w:t xml:space="preserve">is para a prestação dos serviços, por meio de uma das seguintes </w:t>
      </w:r>
      <w:r w:rsidRPr="00E06CB6">
        <w:rPr>
          <w:color w:val="auto"/>
          <w:szCs w:val="24"/>
        </w:rPr>
        <w:t>formas:</w:t>
      </w:r>
    </w:p>
    <w:p w14:paraId="7D4D9D31" w14:textId="77777777" w:rsidR="00E06CB6" w:rsidRPr="00E06CB6" w:rsidRDefault="00E06CB6" w:rsidP="00E06CB6">
      <w:pPr>
        <w:suppressAutoHyphens/>
        <w:overflowPunct w:val="0"/>
        <w:spacing w:line="276" w:lineRule="auto"/>
        <w:ind w:left="0" w:firstLine="0"/>
        <w:textAlignment w:val="baseline"/>
        <w:rPr>
          <w:color w:val="auto"/>
          <w:szCs w:val="24"/>
        </w:rPr>
      </w:pPr>
      <w:r w:rsidRPr="00E06CB6">
        <w:rPr>
          <w:color w:val="auto"/>
          <w:szCs w:val="24"/>
        </w:rPr>
        <w:t>i. Quando se tratar de sócio, diretor ou dirigente da licitante, cópia do ato constitutivo da empresa (contrato social, estatuto ou ata de nomeação), devidamente registrado, no qual conste o nome do profissional;</w:t>
      </w:r>
    </w:p>
    <w:p w14:paraId="78B5F668" w14:textId="77777777" w:rsidR="00E06CB6" w:rsidRPr="00E06CB6" w:rsidRDefault="00E06CB6" w:rsidP="00E06CB6">
      <w:pPr>
        <w:suppressAutoHyphens/>
        <w:overflowPunct w:val="0"/>
        <w:spacing w:line="276" w:lineRule="auto"/>
        <w:ind w:left="0" w:firstLine="0"/>
        <w:textAlignment w:val="baseline"/>
        <w:rPr>
          <w:color w:val="auto"/>
          <w:szCs w:val="24"/>
        </w:rPr>
      </w:pPr>
      <w:proofErr w:type="spellStart"/>
      <w:r w:rsidRPr="00E06CB6">
        <w:rPr>
          <w:color w:val="auto"/>
          <w:szCs w:val="24"/>
        </w:rPr>
        <w:t>ii</w:t>
      </w:r>
      <w:proofErr w:type="spellEnd"/>
      <w:r w:rsidRPr="00E06CB6">
        <w:rPr>
          <w:color w:val="auto"/>
          <w:szCs w:val="24"/>
        </w:rPr>
        <w:t>. Cópia das páginas da Carteira de Trabalho e Previdência Social (CTPS) ou da Ficha de Registro de Empregados (FRE), acompanhadas de guia de recolhimento do FGTS com identificação do profissional, comprovando vínculo empregatício vigente;</w:t>
      </w:r>
    </w:p>
    <w:p w14:paraId="45379305" w14:textId="77777777" w:rsidR="00E06CB6" w:rsidRPr="00E06CB6" w:rsidRDefault="00E06CB6" w:rsidP="00E06CB6">
      <w:pPr>
        <w:suppressAutoHyphens/>
        <w:overflowPunct w:val="0"/>
        <w:spacing w:line="276" w:lineRule="auto"/>
        <w:ind w:left="0" w:firstLine="0"/>
        <w:textAlignment w:val="baseline"/>
        <w:rPr>
          <w:color w:val="auto"/>
          <w:szCs w:val="24"/>
        </w:rPr>
      </w:pPr>
      <w:proofErr w:type="spellStart"/>
      <w:r w:rsidRPr="00E06CB6">
        <w:rPr>
          <w:color w:val="auto"/>
          <w:szCs w:val="24"/>
        </w:rPr>
        <w:t>iii</w:t>
      </w:r>
      <w:proofErr w:type="spellEnd"/>
      <w:r w:rsidRPr="00E06CB6">
        <w:rPr>
          <w:color w:val="auto"/>
          <w:szCs w:val="24"/>
        </w:rPr>
        <w:t xml:space="preserve">. No caso de profissional autônomo, contrato de prestação de serviços assinado por ambas as partes, compatível </w:t>
      </w:r>
      <w:r w:rsidRPr="00E06CB6">
        <w:rPr>
          <w:szCs w:val="24"/>
        </w:rPr>
        <w:t>com o objeto da licitação;</w:t>
      </w:r>
    </w:p>
    <w:p w14:paraId="5E67A313" w14:textId="7C613112" w:rsidR="000F084F" w:rsidRPr="00E06CB6" w:rsidRDefault="00E06CB6" w:rsidP="00E06CB6">
      <w:pPr>
        <w:suppressAutoHyphens/>
        <w:overflowPunct w:val="0"/>
        <w:spacing w:line="276" w:lineRule="auto"/>
        <w:ind w:left="0" w:firstLine="0"/>
        <w:textAlignment w:val="baseline"/>
        <w:rPr>
          <w:color w:val="auto"/>
          <w:szCs w:val="24"/>
        </w:rPr>
      </w:pPr>
      <w:proofErr w:type="spellStart"/>
      <w:proofErr w:type="gramStart"/>
      <w:r w:rsidRPr="00E06CB6">
        <w:rPr>
          <w:szCs w:val="24"/>
        </w:rPr>
        <w:t>i</w:t>
      </w:r>
      <w:r w:rsidRPr="00E06CB6">
        <w:rPr>
          <w:color w:val="auto"/>
          <w:szCs w:val="24"/>
        </w:rPr>
        <w:t>iii</w:t>
      </w:r>
      <w:proofErr w:type="spellEnd"/>
      <w:proofErr w:type="gramEnd"/>
      <w:r w:rsidRPr="00E06CB6">
        <w:rPr>
          <w:color w:val="auto"/>
          <w:szCs w:val="24"/>
        </w:rPr>
        <w:t>.</w:t>
      </w:r>
      <w:r w:rsidRPr="00E06CB6">
        <w:rPr>
          <w:szCs w:val="24"/>
        </w:rPr>
        <w:t xml:space="preserve"> Termo de Compromisso assinado pelo profissional e pela licitante, </w:t>
      </w:r>
      <w:r w:rsidRPr="00E06CB6">
        <w:rPr>
          <w:color w:val="auto"/>
          <w:szCs w:val="24"/>
        </w:rPr>
        <w:t xml:space="preserve">compatível com </w:t>
      </w:r>
      <w:r w:rsidRPr="00E06CB6">
        <w:rPr>
          <w:szCs w:val="24"/>
        </w:rPr>
        <w:t>o objeto da licitação, podendo a comprovação do vínculo formal (Sócio, CTPS ou Contrato) ser realizada no momento da assinatura do contrato administrativo.</w:t>
      </w:r>
    </w:p>
    <w:p w14:paraId="65A26545" w14:textId="77777777" w:rsidR="00B55B25" w:rsidRDefault="00B55B25" w:rsidP="00B55B25">
      <w:pPr>
        <w:pStyle w:val="PargrafodaLista"/>
        <w:spacing w:line="276" w:lineRule="auto"/>
        <w:ind w:left="0" w:right="-142"/>
        <w:jc w:val="both"/>
      </w:pPr>
      <w:r>
        <w:t>7.1.5. Qualificação Técnica-Profissional:</w:t>
      </w:r>
    </w:p>
    <w:p w14:paraId="15BD0309" w14:textId="77777777" w:rsidR="00B55B25" w:rsidRDefault="00B55B25" w:rsidP="00B55B25">
      <w:pPr>
        <w:pStyle w:val="PargrafodaLista"/>
        <w:spacing w:line="276" w:lineRule="auto"/>
        <w:ind w:left="0" w:right="-142"/>
        <w:jc w:val="both"/>
      </w:pPr>
      <w:r>
        <w:t>a) Comprovante de registro do profissional que exercerá a função contratada na classe regional competente (CRM para médicos e CRO para dentistas);</w:t>
      </w:r>
    </w:p>
    <w:p w14:paraId="00041F40" w14:textId="77777777" w:rsidR="00B55B25" w:rsidRDefault="00B55B25" w:rsidP="00B55B25">
      <w:pPr>
        <w:pStyle w:val="PargrafodaLista"/>
        <w:spacing w:line="276" w:lineRule="auto"/>
        <w:ind w:left="0" w:right="-142"/>
        <w:jc w:val="both"/>
      </w:pPr>
      <w:r>
        <w:t>b) Comprovante de regularidade de débitos junto ao respectivo Conselho de Classe;</w:t>
      </w:r>
    </w:p>
    <w:p w14:paraId="377774B2" w14:textId="0F3927ED" w:rsidR="00B55B25" w:rsidRDefault="00B55B25" w:rsidP="00B55B25">
      <w:pPr>
        <w:pStyle w:val="PargrafodaLista"/>
        <w:spacing w:line="276" w:lineRule="auto"/>
        <w:ind w:left="0" w:right="-142"/>
        <w:jc w:val="both"/>
      </w:pPr>
      <w:r>
        <w:t>7.1.5.1 A exigência de comprovação da qualificação técnica operacional-profissional tem como finalidade assegurar que a empresa ou instituição contratada possui a estrutura e a equipe técnica necessária para a adequada prestação dos serviços propostos, atendendo aos critérios de capacidade operacional, competência e regularidade profissional. Tais exigências atendem aos princípios da eficiência, legalidade e segurança jurídica, previstos na Lei nº (Lei nº 14.133/21), que autorizam a Administração a solicitar comprovações técnicas para garantir a adequada execução contratual</w:t>
      </w:r>
      <w:r w:rsidR="00C859CE">
        <w:t>.</w:t>
      </w:r>
    </w:p>
    <w:p w14:paraId="63F0B45B" w14:textId="77777777" w:rsidR="000F084F" w:rsidRDefault="000F084F" w:rsidP="00A85C5B">
      <w:pPr>
        <w:pStyle w:val="PargrafodaLista"/>
        <w:spacing w:line="276" w:lineRule="auto"/>
        <w:ind w:left="0" w:right="-142"/>
        <w:jc w:val="both"/>
      </w:pPr>
    </w:p>
    <w:p w14:paraId="11AE4816" w14:textId="4DE84D77" w:rsidR="00A85C5B" w:rsidRPr="00A85C5B" w:rsidRDefault="0073074C" w:rsidP="00A85C5B">
      <w:pPr>
        <w:pStyle w:val="PargrafodaLista"/>
        <w:spacing w:line="276" w:lineRule="auto"/>
        <w:ind w:left="0" w:right="-142"/>
        <w:jc w:val="both"/>
        <w:rPr>
          <w:snapToGrid w:val="0"/>
          <w:lang w:val="pt-PT"/>
        </w:rPr>
      </w:pPr>
      <w:r>
        <w:t xml:space="preserve">7.2. </w:t>
      </w:r>
      <w:r w:rsidR="00A85C5B" w:rsidRPr="00416792">
        <w:t>Havendo eventual divergência na relação de documentos constantes n</w:t>
      </w:r>
      <w:r w:rsidR="00A85C5B">
        <w:t>o</w:t>
      </w:r>
      <w:r w:rsidR="00A85C5B" w:rsidRPr="00416792">
        <w:t xml:space="preserve"> Termo de Referência e o Edital, prevalecerá o disposto no Edital.</w:t>
      </w:r>
    </w:p>
    <w:p w14:paraId="22808AA9" w14:textId="77777777" w:rsidR="00D52670" w:rsidRPr="002B7BD9" w:rsidRDefault="00D52670" w:rsidP="00D86034">
      <w:pPr>
        <w:pStyle w:val="PargrafodaLista"/>
        <w:spacing w:line="276" w:lineRule="auto"/>
        <w:ind w:left="0" w:right="-142"/>
        <w:jc w:val="both"/>
      </w:pPr>
    </w:p>
    <w:p w14:paraId="12FB193B" w14:textId="77777777" w:rsidR="00230B8C" w:rsidRDefault="006A1089" w:rsidP="00DD0093">
      <w:pPr>
        <w:pStyle w:val="PargrafodaLista"/>
        <w:numPr>
          <w:ilvl w:val="0"/>
          <w:numId w:val="19"/>
        </w:numPr>
        <w:spacing w:line="276" w:lineRule="auto"/>
        <w:ind w:right="32"/>
        <w:rPr>
          <w:b/>
        </w:rPr>
      </w:pPr>
      <w:r w:rsidRPr="00113C67">
        <w:rPr>
          <w:b/>
        </w:rPr>
        <w:t>DA CLASSIFICAÇÃO INICIAL DAS PROPOSTAS E FORMULAÇÃO DE LANCES</w:t>
      </w:r>
    </w:p>
    <w:p w14:paraId="2090ACEE" w14:textId="0615F23F" w:rsidR="004E5D8D" w:rsidRPr="00DD0093" w:rsidRDefault="006A1089" w:rsidP="00230B8C">
      <w:pPr>
        <w:pStyle w:val="PargrafodaLista"/>
        <w:spacing w:line="276" w:lineRule="auto"/>
        <w:ind w:left="360" w:right="32"/>
        <w:rPr>
          <w:b/>
        </w:rPr>
      </w:pPr>
      <w:r w:rsidRPr="00113C67">
        <w:rPr>
          <w:b/>
        </w:rPr>
        <w:t xml:space="preserve"> </w:t>
      </w:r>
    </w:p>
    <w:p w14:paraId="22AFCC33" w14:textId="0ED906C8" w:rsidR="001D6B6E" w:rsidRPr="00DD0093" w:rsidRDefault="00553012" w:rsidP="00326BBE">
      <w:pPr>
        <w:spacing w:line="276" w:lineRule="auto"/>
        <w:ind w:left="0" w:right="39" w:firstLine="0"/>
        <w:rPr>
          <w:b/>
          <w:szCs w:val="24"/>
        </w:rPr>
      </w:pPr>
      <w:r>
        <w:rPr>
          <w:szCs w:val="24"/>
        </w:rPr>
        <w:t xml:space="preserve">8.1. </w:t>
      </w:r>
      <w:r w:rsidR="00D86034">
        <w:rPr>
          <w:szCs w:val="24"/>
        </w:rPr>
        <w:t>A</w:t>
      </w:r>
      <w:r w:rsidR="006A1089" w:rsidRPr="002B7BD9">
        <w:rPr>
          <w:szCs w:val="24"/>
        </w:rPr>
        <w:t xml:space="preserve"> pregoeir</w:t>
      </w:r>
      <w:r w:rsidR="000D17A0">
        <w:rPr>
          <w:szCs w:val="24"/>
        </w:rPr>
        <w:t>a</w:t>
      </w:r>
      <w:r w:rsidR="006A1089" w:rsidRPr="002B7BD9">
        <w:rPr>
          <w:szCs w:val="24"/>
        </w:rPr>
        <w:t xml:space="preserve"> verificará as propostas apresentadas e desclassificará fundamentadamente aquelas que não estejam em conformidade com os requisitos estabelecidos no </w:t>
      </w:r>
      <w:r w:rsidR="001D6B6E">
        <w:rPr>
          <w:szCs w:val="24"/>
        </w:rPr>
        <w:t>E</w:t>
      </w:r>
      <w:r w:rsidR="006A1089" w:rsidRPr="002B7BD9">
        <w:rPr>
          <w:szCs w:val="24"/>
        </w:rPr>
        <w:t>dital.</w:t>
      </w:r>
      <w:r w:rsidR="006A1089" w:rsidRPr="002B7BD9">
        <w:rPr>
          <w:b/>
          <w:szCs w:val="24"/>
        </w:rPr>
        <w:t xml:space="preserve"> </w:t>
      </w:r>
    </w:p>
    <w:p w14:paraId="3E40C15B" w14:textId="7BC754D9" w:rsidR="006A1089" w:rsidRPr="001D6B6E" w:rsidRDefault="006A1089" w:rsidP="00326BBE">
      <w:pPr>
        <w:pStyle w:val="PargrafodaLista"/>
        <w:numPr>
          <w:ilvl w:val="1"/>
          <w:numId w:val="20"/>
        </w:numPr>
        <w:spacing w:line="276" w:lineRule="auto"/>
        <w:ind w:right="39"/>
        <w:rPr>
          <w:bCs/>
        </w:rPr>
      </w:pPr>
      <w:r w:rsidRPr="001D6B6E">
        <w:rPr>
          <w:bCs/>
        </w:rPr>
        <w:t xml:space="preserve">Serão desclassificadas as propostas que: </w:t>
      </w:r>
    </w:p>
    <w:p w14:paraId="5D351E9C" w14:textId="77777777" w:rsidR="00553012" w:rsidRDefault="00553012" w:rsidP="00326BBE">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326BBE">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49F9ACE" w:rsidR="006A1089" w:rsidRPr="002B7BD9" w:rsidRDefault="00553012" w:rsidP="00326BBE">
      <w:pPr>
        <w:spacing w:line="276" w:lineRule="auto"/>
        <w:ind w:right="39"/>
        <w:rPr>
          <w:szCs w:val="24"/>
        </w:rPr>
      </w:pPr>
      <w:r>
        <w:rPr>
          <w:szCs w:val="24"/>
        </w:rPr>
        <w:t>c)</w:t>
      </w:r>
      <w:r w:rsidR="00C35470">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326BBE">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04EC57BE" w:rsidR="00D83BCD" w:rsidRPr="002B7BD9" w:rsidRDefault="00553012" w:rsidP="00DD0093">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35F56284" w14:textId="77777777" w:rsidR="00C35470" w:rsidRDefault="00C35470" w:rsidP="00326BBE">
      <w:pPr>
        <w:spacing w:line="276" w:lineRule="auto"/>
        <w:ind w:right="39"/>
        <w:rPr>
          <w:szCs w:val="24"/>
        </w:rPr>
      </w:pPr>
    </w:p>
    <w:p w14:paraId="6D2BAEB5" w14:textId="5A02BC0F" w:rsidR="006A1089" w:rsidRPr="002B7BD9" w:rsidRDefault="00553012" w:rsidP="00326BBE">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326BBE">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326BBE">
      <w:pPr>
        <w:pStyle w:val="PargrafodaLista"/>
        <w:numPr>
          <w:ilvl w:val="1"/>
          <w:numId w:val="21"/>
        </w:numPr>
        <w:spacing w:line="276" w:lineRule="auto"/>
        <w:ind w:right="39"/>
      </w:pPr>
      <w:r>
        <w:t xml:space="preserve"> </w:t>
      </w:r>
      <w:r w:rsidR="006A1089" w:rsidRPr="00553012">
        <w:t xml:space="preserve">Somente poderão participar da fase competitiva os autores das propostas classificadas; </w:t>
      </w:r>
    </w:p>
    <w:p w14:paraId="106DFD36" w14:textId="21D13E58" w:rsidR="006A1089" w:rsidRDefault="00BD278E" w:rsidP="00C35470">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077C2B4D" w14:textId="711C5045" w:rsidR="0073074C" w:rsidRDefault="0073074C" w:rsidP="0073074C">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Pr="002B7BD9">
        <w:rPr>
          <w:szCs w:val="24"/>
        </w:rPr>
        <w:t xml:space="preserve"> </w:t>
      </w:r>
    </w:p>
    <w:p w14:paraId="14D2770B" w14:textId="77777777" w:rsidR="00230B8C" w:rsidRPr="002B7BD9" w:rsidRDefault="00230B8C" w:rsidP="00C35470">
      <w:pPr>
        <w:spacing w:line="276" w:lineRule="auto"/>
        <w:ind w:right="39"/>
        <w:rPr>
          <w:szCs w:val="24"/>
        </w:rPr>
      </w:pPr>
    </w:p>
    <w:p w14:paraId="22B98533" w14:textId="154C7022" w:rsidR="003D6E30" w:rsidRDefault="001D6B6E" w:rsidP="00DD0093">
      <w:pPr>
        <w:spacing w:line="276" w:lineRule="auto"/>
        <w:ind w:right="32"/>
        <w:rPr>
          <w:b/>
        </w:rPr>
      </w:pPr>
      <w:r>
        <w:rPr>
          <w:b/>
        </w:rPr>
        <w:t xml:space="preserve">9.   </w:t>
      </w:r>
      <w:r w:rsidR="006A1089" w:rsidRPr="001D6B6E">
        <w:rPr>
          <w:b/>
        </w:rPr>
        <w:t>DO MODO DE DISPUTA</w:t>
      </w:r>
    </w:p>
    <w:p w14:paraId="4B14D5B9" w14:textId="77777777" w:rsidR="00230B8C" w:rsidRPr="00354FCF" w:rsidRDefault="00230B8C" w:rsidP="00DD0093">
      <w:pPr>
        <w:spacing w:line="276" w:lineRule="auto"/>
        <w:ind w:right="32"/>
      </w:pPr>
    </w:p>
    <w:p w14:paraId="73CB02E5" w14:textId="6E3589E6" w:rsidR="00354FCF" w:rsidRDefault="00354FCF" w:rsidP="00326BBE">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26BBE">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26BBE">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26BBE">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2F4D75AC" w14:textId="4CF9F1D8" w:rsidR="00354FCF" w:rsidRPr="002B7BD9" w:rsidRDefault="00BD278E" w:rsidP="00326BBE">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B55B25">
        <w:rPr>
          <w:szCs w:val="24"/>
        </w:rPr>
        <w:t>a</w:t>
      </w:r>
      <w:r w:rsidR="006A1089" w:rsidRPr="002B7BD9">
        <w:rPr>
          <w:szCs w:val="24"/>
        </w:rPr>
        <w:t xml:space="preserve"> pregoeir</w:t>
      </w:r>
      <w:r w:rsidR="00B55B25">
        <w:rPr>
          <w:szCs w:val="24"/>
        </w:rPr>
        <w:t>a</w:t>
      </w:r>
      <w:r w:rsidR="006A1089" w:rsidRPr="002B7BD9">
        <w:rPr>
          <w:szCs w:val="24"/>
        </w:rPr>
        <w:t>, as licitantes manifestarem seu desinteresse em apresentar novos lances.</w:t>
      </w:r>
    </w:p>
    <w:p w14:paraId="6901F181" w14:textId="77777777" w:rsidR="00170FFE" w:rsidRDefault="00170FFE" w:rsidP="00326BBE">
      <w:pPr>
        <w:spacing w:line="276" w:lineRule="auto"/>
        <w:ind w:left="0" w:right="32" w:firstLine="0"/>
        <w:rPr>
          <w:b/>
          <w:szCs w:val="24"/>
        </w:rPr>
      </w:pPr>
    </w:p>
    <w:p w14:paraId="0014B259" w14:textId="6A23585E" w:rsidR="00354FCF" w:rsidRDefault="001D6B6E" w:rsidP="00326BBE">
      <w:pPr>
        <w:spacing w:line="276" w:lineRule="auto"/>
        <w:ind w:left="0" w:right="32" w:firstLine="0"/>
        <w:rPr>
          <w:b/>
          <w:szCs w:val="24"/>
        </w:rPr>
      </w:pPr>
      <w:r>
        <w:rPr>
          <w:b/>
          <w:szCs w:val="24"/>
        </w:rPr>
        <w:t xml:space="preserve">10.   </w:t>
      </w:r>
      <w:r w:rsidR="006A1089" w:rsidRPr="002B7BD9">
        <w:rPr>
          <w:b/>
          <w:szCs w:val="24"/>
        </w:rPr>
        <w:t>CRITÉRIOS DE DESEMPATE</w:t>
      </w:r>
    </w:p>
    <w:p w14:paraId="078E0838" w14:textId="77777777" w:rsidR="00230B8C" w:rsidRPr="00354FCF" w:rsidRDefault="00230B8C" w:rsidP="00326BBE">
      <w:pPr>
        <w:spacing w:line="276" w:lineRule="auto"/>
        <w:ind w:left="0" w:right="32" w:firstLine="0"/>
        <w:rPr>
          <w:szCs w:val="24"/>
        </w:rPr>
      </w:pPr>
    </w:p>
    <w:p w14:paraId="40C159DD" w14:textId="2BBFB92C" w:rsidR="006A1089" w:rsidRPr="00354FCF" w:rsidRDefault="00354FCF" w:rsidP="00326BBE">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296F9F" w:rsidRPr="00296F9F">
        <w:rPr>
          <w:szCs w:val="24"/>
        </w:rPr>
        <w:t xml:space="preserve"> do</w:t>
      </w:r>
      <w:r w:rsidR="006A1089" w:rsidRPr="00296F9F">
        <w:rPr>
          <w:szCs w:val="24"/>
        </w:rPr>
        <w:t xml:space="preserve"> Edital;</w:t>
      </w:r>
    </w:p>
    <w:p w14:paraId="54A13FDC" w14:textId="752F8E52" w:rsidR="006A1089" w:rsidRPr="002B7BD9" w:rsidRDefault="00354FCF" w:rsidP="00326BBE">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p>
    <w:p w14:paraId="491BCD30" w14:textId="3C73C89D" w:rsidR="006A1089" w:rsidRPr="00A73017" w:rsidRDefault="00354FCF" w:rsidP="00326BBE">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Ocorrendo o empate, na forma do subitem anterior, proceder-se-á da seguinte forma:</w:t>
      </w:r>
    </w:p>
    <w:p w14:paraId="4A9B845A" w14:textId="40E40D5F" w:rsidR="006A1089" w:rsidRPr="00A73017" w:rsidRDefault="006A1089" w:rsidP="00B94D82">
      <w:pPr>
        <w:numPr>
          <w:ilvl w:val="0"/>
          <w:numId w:val="6"/>
        </w:numPr>
        <w:tabs>
          <w:tab w:val="left" w:pos="284"/>
        </w:tabs>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p>
    <w:p w14:paraId="31ACD337" w14:textId="07E1C34B" w:rsidR="001D6B6E" w:rsidRDefault="006A1089" w:rsidP="00B94D82">
      <w:pPr>
        <w:numPr>
          <w:ilvl w:val="0"/>
          <w:numId w:val="6"/>
        </w:numPr>
        <w:tabs>
          <w:tab w:val="left" w:pos="284"/>
        </w:tabs>
        <w:spacing w:line="276"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deste item.</w:t>
      </w:r>
    </w:p>
    <w:p w14:paraId="63370772" w14:textId="77777777" w:rsidR="00230B8C" w:rsidRPr="00DD0093" w:rsidRDefault="00230B8C" w:rsidP="00230B8C">
      <w:pPr>
        <w:spacing w:line="276" w:lineRule="auto"/>
        <w:ind w:left="0" w:right="39" w:firstLine="0"/>
        <w:rPr>
          <w:szCs w:val="24"/>
        </w:rPr>
      </w:pPr>
    </w:p>
    <w:p w14:paraId="3CD73D83" w14:textId="7B0DB62F"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w:t>
      </w:r>
    </w:p>
    <w:p w14:paraId="285F9931" w14:textId="58133424"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.1 e seus subitens, serão utilizados os seguintes critérios de desempate, nesta ordem:</w:t>
      </w:r>
    </w:p>
    <w:p w14:paraId="7684B507" w14:textId="73C427B6" w:rsidR="006A1089" w:rsidRPr="00A73017" w:rsidRDefault="006A1089" w:rsidP="00B94D82">
      <w:pPr>
        <w:numPr>
          <w:ilvl w:val="0"/>
          <w:numId w:val="7"/>
        </w:numPr>
        <w:tabs>
          <w:tab w:val="left" w:pos="284"/>
        </w:tabs>
        <w:spacing w:line="276" w:lineRule="auto"/>
        <w:ind w:right="39"/>
        <w:rPr>
          <w:szCs w:val="24"/>
        </w:rPr>
      </w:pPr>
      <w:r w:rsidRPr="00A73017">
        <w:rPr>
          <w:szCs w:val="24"/>
        </w:rPr>
        <w:t>disputa final, hipótese em que os licitantes empatados poderão apresentar nova proposta em ato contínuo à classificação;</w:t>
      </w:r>
    </w:p>
    <w:p w14:paraId="18746369" w14:textId="7B6DFE0A" w:rsidR="006A1089" w:rsidRPr="00A73017" w:rsidRDefault="006A1089" w:rsidP="00B94D82">
      <w:pPr>
        <w:numPr>
          <w:ilvl w:val="0"/>
          <w:numId w:val="7"/>
        </w:numPr>
        <w:tabs>
          <w:tab w:val="left" w:pos="284"/>
        </w:tabs>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47345AC4" w:rsidR="00D83BCD" w:rsidRDefault="006A1089" w:rsidP="00B94D82">
      <w:pPr>
        <w:numPr>
          <w:ilvl w:val="0"/>
          <w:numId w:val="7"/>
        </w:numPr>
        <w:tabs>
          <w:tab w:val="left" w:pos="284"/>
        </w:tabs>
        <w:spacing w:line="276" w:lineRule="auto"/>
        <w:ind w:right="39"/>
        <w:rPr>
          <w:szCs w:val="24"/>
        </w:rPr>
      </w:pPr>
      <w:r w:rsidRPr="00A73017">
        <w:rPr>
          <w:szCs w:val="24"/>
        </w:rPr>
        <w:t>desenvolvimento pelo licitante de programa de integridade, conforme orientações dos órgãos de controle.</w:t>
      </w:r>
    </w:p>
    <w:p w14:paraId="261A9DED" w14:textId="77777777" w:rsidR="00230B8C" w:rsidRPr="00DD0093" w:rsidRDefault="00230B8C" w:rsidP="00B94D82">
      <w:pPr>
        <w:tabs>
          <w:tab w:val="left" w:pos="284"/>
        </w:tabs>
        <w:spacing w:line="276" w:lineRule="auto"/>
        <w:ind w:left="0" w:right="39"/>
        <w:rPr>
          <w:szCs w:val="24"/>
        </w:rPr>
      </w:pPr>
    </w:p>
    <w:p w14:paraId="2DC72CC4" w14:textId="3E8AEF8A" w:rsidR="006A1089" w:rsidRPr="002B7BD9" w:rsidRDefault="00354FCF" w:rsidP="00B94D82">
      <w:pPr>
        <w:tabs>
          <w:tab w:val="left" w:pos="284"/>
        </w:tabs>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bens e serviços produzidos ou prestados por:</w:t>
      </w:r>
    </w:p>
    <w:p w14:paraId="6C8580CD" w14:textId="73144EE8" w:rsidR="00747648" w:rsidRDefault="006A1089" w:rsidP="00B94D82">
      <w:pPr>
        <w:pStyle w:val="PargrafodaLista"/>
        <w:numPr>
          <w:ilvl w:val="0"/>
          <w:numId w:val="8"/>
        </w:numPr>
        <w:tabs>
          <w:tab w:val="left" w:pos="284"/>
        </w:tabs>
        <w:spacing w:line="276" w:lineRule="auto"/>
        <w:ind w:left="0" w:right="39" w:hanging="10"/>
      </w:pPr>
      <w:r w:rsidRPr="00361A51">
        <w:t>empresas estabelecidas no território do Estado do Rio Grande do Sul;</w:t>
      </w:r>
    </w:p>
    <w:p w14:paraId="1ABBCAC9" w14:textId="6D2408F3" w:rsidR="00747648" w:rsidRDefault="006A1089" w:rsidP="00B94D82">
      <w:pPr>
        <w:pStyle w:val="PargrafodaLista"/>
        <w:numPr>
          <w:ilvl w:val="0"/>
          <w:numId w:val="8"/>
        </w:numPr>
        <w:tabs>
          <w:tab w:val="left" w:pos="284"/>
        </w:tabs>
        <w:spacing w:line="276" w:lineRule="auto"/>
        <w:ind w:left="0" w:right="39" w:hanging="10"/>
      </w:pPr>
      <w:r w:rsidRPr="00747648">
        <w:t>empresas brasileiras;</w:t>
      </w:r>
    </w:p>
    <w:p w14:paraId="5E28F6E3" w14:textId="1A78370F" w:rsidR="00747648" w:rsidRDefault="006A1089" w:rsidP="00B94D82">
      <w:pPr>
        <w:pStyle w:val="PargrafodaLista"/>
        <w:numPr>
          <w:ilvl w:val="0"/>
          <w:numId w:val="8"/>
        </w:numPr>
        <w:tabs>
          <w:tab w:val="left" w:pos="284"/>
        </w:tabs>
        <w:spacing w:line="276" w:lineRule="auto"/>
        <w:ind w:left="0" w:right="39" w:hanging="10"/>
      </w:pPr>
      <w:r w:rsidRPr="00747648">
        <w:t>empresas que invistam em pesquisa e no desenvolvimento de tecnologia no País;</w:t>
      </w:r>
    </w:p>
    <w:p w14:paraId="05E4F8AF" w14:textId="10E4F9C4" w:rsidR="00296F9F" w:rsidRDefault="006A1089" w:rsidP="00B94D82">
      <w:pPr>
        <w:pStyle w:val="PargrafodaLista"/>
        <w:numPr>
          <w:ilvl w:val="0"/>
          <w:numId w:val="8"/>
        </w:numPr>
        <w:tabs>
          <w:tab w:val="left" w:pos="284"/>
        </w:tabs>
        <w:spacing w:line="276" w:lineRule="auto"/>
        <w:ind w:left="0" w:right="39" w:hanging="10"/>
        <w:jc w:val="both"/>
      </w:pPr>
      <w:r w:rsidRPr="00747648">
        <w:t>empresas que comprovem a prática de mitigação, nos termos da Lei nº 12.187, de 29 de dezembro de 2009.</w:t>
      </w:r>
    </w:p>
    <w:p w14:paraId="44DEDEDC" w14:textId="29368B53" w:rsidR="00970729" w:rsidRDefault="00970729" w:rsidP="00B94D82">
      <w:pPr>
        <w:spacing w:line="276" w:lineRule="auto"/>
        <w:ind w:left="0" w:right="32" w:firstLine="0"/>
        <w:rPr>
          <w:b/>
        </w:rPr>
      </w:pPr>
    </w:p>
    <w:p w14:paraId="48D2666D" w14:textId="678402BB" w:rsidR="004E5D8D" w:rsidRDefault="001D6B6E" w:rsidP="00DD0093">
      <w:pPr>
        <w:spacing w:line="276" w:lineRule="auto"/>
        <w:ind w:right="32"/>
        <w:rPr>
          <w:b/>
        </w:rPr>
      </w:pPr>
      <w:r>
        <w:rPr>
          <w:b/>
        </w:rPr>
        <w:t xml:space="preserve">11.   </w:t>
      </w:r>
      <w:r w:rsidR="00970729" w:rsidRPr="001D6B6E">
        <w:rPr>
          <w:b/>
        </w:rPr>
        <w:t>DA NEGOCIAÇÃO E JULGAMENTO</w:t>
      </w:r>
      <w:r w:rsidR="006A1089" w:rsidRPr="001D6B6E">
        <w:rPr>
          <w:b/>
        </w:rPr>
        <w:t xml:space="preserve"> </w:t>
      </w:r>
    </w:p>
    <w:p w14:paraId="58BE8C24" w14:textId="77777777" w:rsidR="00230B8C" w:rsidRPr="00DD0093" w:rsidRDefault="00230B8C" w:rsidP="00DD0093">
      <w:pPr>
        <w:spacing w:line="276" w:lineRule="auto"/>
        <w:ind w:right="32"/>
        <w:rPr>
          <w:b/>
          <w:highlight w:val="yellow"/>
        </w:rPr>
      </w:pPr>
    </w:p>
    <w:p w14:paraId="0CF0F842" w14:textId="68133A4D"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B94D82">
        <w:rPr>
          <w:bCs/>
          <w:szCs w:val="24"/>
        </w:rPr>
        <w:t>a</w:t>
      </w:r>
      <w:r w:rsidRPr="00354FCF">
        <w:rPr>
          <w:bCs/>
          <w:szCs w:val="24"/>
        </w:rPr>
        <w:t xml:space="preserve"> pregoeir</w:t>
      </w:r>
      <w:r w:rsidR="00B94D82">
        <w:rPr>
          <w:bCs/>
          <w:szCs w:val="24"/>
        </w:rPr>
        <w:t>a</w:t>
      </w:r>
      <w:r w:rsidRPr="00354FCF">
        <w:rPr>
          <w:bCs/>
          <w:szCs w:val="24"/>
        </w:rPr>
        <w:t xml:space="preserve"> deverá encaminhar contraproposta ao licitante que tenha apresentado o </w:t>
      </w:r>
      <w:r w:rsidR="00000453">
        <w:rPr>
          <w:bCs/>
          <w:szCs w:val="24"/>
        </w:rPr>
        <w:t xml:space="preserve">menor preço </w:t>
      </w:r>
      <w:r w:rsidR="001D6B6E">
        <w:rPr>
          <w:bCs/>
          <w:szCs w:val="24"/>
        </w:rPr>
        <w:t xml:space="preserve">por </w:t>
      </w:r>
      <w:r w:rsidR="00B94D82">
        <w:rPr>
          <w:bCs/>
          <w:szCs w:val="24"/>
        </w:rPr>
        <w:t>lote</w:t>
      </w:r>
      <w:r w:rsidRPr="00354FCF">
        <w:rPr>
          <w:bCs/>
          <w:szCs w:val="24"/>
        </w:rPr>
        <w:t xml:space="preserve">, para que seja obtida melhor proposta. </w:t>
      </w:r>
    </w:p>
    <w:p w14:paraId="1370C5B6" w14:textId="37D56578"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54B1AECD"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B94D82">
        <w:rPr>
          <w:bCs/>
          <w:szCs w:val="24"/>
        </w:rPr>
        <w:t>a</w:t>
      </w:r>
      <w:r w:rsidRPr="00354FCF">
        <w:rPr>
          <w:bCs/>
          <w:szCs w:val="24"/>
        </w:rPr>
        <w:t xml:space="preserve"> Pregoeir</w:t>
      </w:r>
      <w:r w:rsidR="00B94D82">
        <w:rPr>
          <w:bCs/>
          <w:szCs w:val="24"/>
        </w:rPr>
        <w:t>a</w:t>
      </w:r>
      <w:r w:rsidRPr="00354FCF">
        <w:rPr>
          <w:bCs/>
          <w:szCs w:val="24"/>
        </w:rPr>
        <w:t xml:space="preserve">, desde que solicitado por escrito, antes de findo o prazo estabelecido. </w:t>
      </w:r>
    </w:p>
    <w:p w14:paraId="6613CC7A" w14:textId="564F40C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721E61EF"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B94D82">
        <w:rPr>
          <w:bCs/>
          <w:szCs w:val="24"/>
        </w:rPr>
        <w:t>a</w:t>
      </w:r>
      <w:r w:rsidRPr="00354FCF">
        <w:rPr>
          <w:bCs/>
          <w:szCs w:val="24"/>
        </w:rPr>
        <w:t xml:space="preserve"> Pregoeir</w:t>
      </w:r>
      <w:r w:rsidR="00B94D82">
        <w:rPr>
          <w:bCs/>
          <w:szCs w:val="24"/>
        </w:rPr>
        <w:t>a</w:t>
      </w:r>
      <w:r w:rsidRPr="00354FCF">
        <w:rPr>
          <w:bCs/>
          <w:szCs w:val="24"/>
        </w:rPr>
        <w:t xml:space="preserve"> examinará a proposta ou lance subsequente, e assim sucessivamente, na ordem de classificação. </w:t>
      </w:r>
    </w:p>
    <w:p w14:paraId="0F0514FF" w14:textId="00A0ADE9" w:rsidR="006A1089" w:rsidRPr="00296F9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B94D82">
        <w:rPr>
          <w:bCs/>
          <w:szCs w:val="24"/>
        </w:rPr>
        <w:t>a</w:t>
      </w:r>
      <w:r w:rsidRPr="00296F9F">
        <w:rPr>
          <w:bCs/>
          <w:szCs w:val="24"/>
        </w:rPr>
        <w:t xml:space="preserve"> Pregoeir</w:t>
      </w:r>
      <w:r w:rsidR="00B94D82">
        <w:rPr>
          <w:bCs/>
          <w:szCs w:val="24"/>
        </w:rPr>
        <w:t>a</w:t>
      </w:r>
      <w:r w:rsidRPr="00296F9F">
        <w:rPr>
          <w:bCs/>
          <w:szCs w:val="24"/>
        </w:rPr>
        <w:t xml:space="preserve"> não aceitar a proposta e passar à subsequente, serão observados os procedimentos previstos nos itens 9 e 10. </w:t>
      </w:r>
    </w:p>
    <w:p w14:paraId="5103329C" w14:textId="4C113652" w:rsidR="006A1089" w:rsidRPr="00354FCF" w:rsidRDefault="006A1089" w:rsidP="00326BBE">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B94D82">
        <w:rPr>
          <w:bCs/>
          <w:szCs w:val="24"/>
        </w:rPr>
        <w:t>a</w:t>
      </w:r>
      <w:r w:rsidRPr="00296F9F">
        <w:rPr>
          <w:bCs/>
          <w:szCs w:val="24"/>
        </w:rPr>
        <w:t xml:space="preserve"> Pregoeir</w:t>
      </w:r>
      <w:r w:rsidR="00B94D82">
        <w:rPr>
          <w:bCs/>
          <w:szCs w:val="24"/>
        </w:rPr>
        <w:t>a</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1B7ED6C6" w:rsidR="006A1089" w:rsidRPr="002B7BD9" w:rsidRDefault="006A1089" w:rsidP="00326BBE">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1D6B6E">
        <w:rPr>
          <w:szCs w:val="24"/>
        </w:rPr>
        <w:t>E</w:t>
      </w:r>
      <w:r w:rsidRPr="002B7BD9">
        <w:rPr>
          <w:szCs w:val="24"/>
        </w:rPr>
        <w:t>dital</w:t>
      </w:r>
      <w:r w:rsidR="00354FCF">
        <w:rPr>
          <w:szCs w:val="24"/>
        </w:rPr>
        <w:t>.</w:t>
      </w:r>
    </w:p>
    <w:p w14:paraId="5AEEB79A" w14:textId="73516805" w:rsidR="00F83A05" w:rsidRPr="002B7BD9" w:rsidRDefault="006A1089" w:rsidP="00326BBE">
      <w:pPr>
        <w:spacing w:line="276" w:lineRule="auto"/>
        <w:ind w:left="0" w:firstLine="0"/>
        <w:jc w:val="left"/>
        <w:rPr>
          <w:szCs w:val="24"/>
        </w:rPr>
      </w:pPr>
      <w:r w:rsidRPr="002B7BD9">
        <w:rPr>
          <w:szCs w:val="24"/>
        </w:rPr>
        <w:t xml:space="preserve"> </w:t>
      </w:r>
    </w:p>
    <w:p w14:paraId="08440347" w14:textId="7666AABF" w:rsidR="00694778" w:rsidRDefault="001D6B6E" w:rsidP="00694778">
      <w:pPr>
        <w:spacing w:line="276" w:lineRule="auto"/>
        <w:ind w:right="32"/>
        <w:rPr>
          <w:b/>
        </w:rPr>
      </w:pPr>
      <w:r>
        <w:rPr>
          <w:b/>
        </w:rPr>
        <w:t xml:space="preserve">12.   </w:t>
      </w:r>
      <w:r w:rsidR="006A1089" w:rsidRPr="001D6B6E">
        <w:rPr>
          <w:b/>
        </w:rPr>
        <w:t>DA VERIFICAÇÃO DA HABILITAÇÃO</w:t>
      </w:r>
    </w:p>
    <w:p w14:paraId="3BD4D3D0" w14:textId="77777777" w:rsidR="00230B8C" w:rsidRDefault="00230B8C" w:rsidP="00694778">
      <w:pPr>
        <w:spacing w:line="276" w:lineRule="auto"/>
        <w:ind w:right="32"/>
      </w:pPr>
    </w:p>
    <w:p w14:paraId="518186C5" w14:textId="343E70D1" w:rsidR="00747648" w:rsidRDefault="006A1089" w:rsidP="00694778">
      <w:pPr>
        <w:spacing w:line="276" w:lineRule="auto"/>
        <w:ind w:right="32"/>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326BBE">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Default="00354FCF" w:rsidP="00326BBE">
      <w:pPr>
        <w:spacing w:line="276" w:lineRule="auto"/>
        <w:ind w:left="0" w:right="39" w:firstLine="0"/>
        <w:rPr>
          <w:bCs/>
          <w:szCs w:val="24"/>
        </w:rPr>
      </w:pPr>
      <w:r>
        <w:rPr>
          <w:bCs/>
          <w:szCs w:val="24"/>
        </w:rPr>
        <w:t xml:space="preserve">b) </w:t>
      </w:r>
      <w:r w:rsidR="006A1089" w:rsidRPr="00354FCF">
        <w:rPr>
          <w:bCs/>
          <w:szCs w:val="24"/>
        </w:rPr>
        <w:t>atualização de documentos cuja validade tenha expirado após a data de recebimento das propostas.</w:t>
      </w:r>
    </w:p>
    <w:p w14:paraId="035871C0" w14:textId="6ECEB5EA" w:rsidR="00D83BCD" w:rsidRPr="00354FCF" w:rsidRDefault="006A1089" w:rsidP="00326BBE">
      <w:pPr>
        <w:spacing w:line="276" w:lineRule="auto"/>
        <w:ind w:left="0" w:right="39" w:firstLine="0"/>
        <w:rPr>
          <w:bCs/>
          <w:szCs w:val="24"/>
        </w:rPr>
      </w:pPr>
      <w:r w:rsidRPr="00354FCF">
        <w:rPr>
          <w:bCs/>
          <w:szCs w:val="24"/>
        </w:rPr>
        <w:t xml:space="preserve"> </w:t>
      </w:r>
    </w:p>
    <w:p w14:paraId="43B05ED0" w14:textId="61679E66" w:rsidR="006A1089" w:rsidRPr="00354FCF" w:rsidRDefault="00A81FBE" w:rsidP="00326BBE">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B94D82">
        <w:rPr>
          <w:bCs/>
          <w:szCs w:val="24"/>
        </w:rPr>
        <w:t>a</w:t>
      </w:r>
      <w:r w:rsidR="006A1089" w:rsidRPr="00354FCF">
        <w:rPr>
          <w:bCs/>
          <w:szCs w:val="24"/>
        </w:rPr>
        <w:t xml:space="preserve"> pregoeir</w:t>
      </w:r>
      <w:r w:rsidR="00B94D82">
        <w:rPr>
          <w:bCs/>
          <w:szCs w:val="24"/>
        </w:rPr>
        <w:t>a</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7777777" w:rsidR="00D83BCD" w:rsidRDefault="00D83BCD" w:rsidP="00326BBE">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edital; </w:t>
      </w:r>
    </w:p>
    <w:p w14:paraId="2F375DEA" w14:textId="77777777" w:rsidR="00D83BCD" w:rsidRDefault="00D83BCD" w:rsidP="00326BBE">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326BBE">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326BBE">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326BBE">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E258AC2" w:rsidR="006A1089" w:rsidRPr="002B7BD9" w:rsidRDefault="004769C2" w:rsidP="00326BBE">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0C578F17" w14:textId="68DAD9E1" w:rsidR="006A1089" w:rsidRPr="002B7BD9" w:rsidRDefault="004769C2" w:rsidP="00326BBE">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16C15EF" w:rsidR="006A1089" w:rsidRPr="002B7BD9" w:rsidRDefault="004769C2" w:rsidP="00326BBE">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59DACC12" w14:textId="326B5FEE" w:rsidR="006A1089" w:rsidRPr="002B7BD9" w:rsidRDefault="004769C2" w:rsidP="00326BBE">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5485F64" w:rsidR="006A1089" w:rsidRPr="002B7BD9" w:rsidRDefault="004769C2" w:rsidP="00326BBE">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pregoeiro examinará a proposta subsequente e assim sucessivamente, na ordem de classificação, até a apuração de uma proposta que atenda ao presente </w:t>
      </w:r>
      <w:r w:rsidR="00B3129F">
        <w:rPr>
          <w:szCs w:val="24"/>
        </w:rPr>
        <w:t>E</w:t>
      </w:r>
      <w:r w:rsidR="006A1089" w:rsidRPr="002B7BD9">
        <w:rPr>
          <w:szCs w:val="24"/>
        </w:rPr>
        <w:t xml:space="preserve">dital. </w:t>
      </w:r>
    </w:p>
    <w:p w14:paraId="095823F1" w14:textId="022E32F0" w:rsidR="00C47977" w:rsidRDefault="004769C2" w:rsidP="00C35470">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w:t>
      </w:r>
      <w:r w:rsidR="00B3129F">
        <w:rPr>
          <w:szCs w:val="24"/>
        </w:rPr>
        <w:t>E</w:t>
      </w:r>
      <w:r w:rsidR="006A1089" w:rsidRPr="002B7BD9">
        <w:rPr>
          <w:szCs w:val="24"/>
        </w:rPr>
        <w:t xml:space="preserve">dital, o licitante será declarado vencedor, oportunizando-se a manifestação da intenção de recurso. </w:t>
      </w:r>
    </w:p>
    <w:p w14:paraId="31F0D384" w14:textId="77777777" w:rsidR="00836990" w:rsidRPr="002B7BD9" w:rsidRDefault="00836990" w:rsidP="00C35470">
      <w:pPr>
        <w:spacing w:line="276" w:lineRule="auto"/>
        <w:ind w:left="0" w:right="39" w:firstLine="0"/>
        <w:rPr>
          <w:szCs w:val="24"/>
        </w:rPr>
      </w:pPr>
    </w:p>
    <w:p w14:paraId="3D876AB0" w14:textId="0A9AC3CC" w:rsidR="004769C2" w:rsidRDefault="00F32BA1" w:rsidP="00694778">
      <w:pPr>
        <w:spacing w:line="276" w:lineRule="auto"/>
        <w:ind w:right="32"/>
        <w:rPr>
          <w:b/>
        </w:rPr>
      </w:pPr>
      <w:r>
        <w:rPr>
          <w:b/>
        </w:rPr>
        <w:t xml:space="preserve">13.   </w:t>
      </w:r>
      <w:r w:rsidR="006A1089" w:rsidRPr="00F32BA1">
        <w:rPr>
          <w:b/>
        </w:rPr>
        <w:t>DOS RECURSOS</w:t>
      </w:r>
    </w:p>
    <w:p w14:paraId="141B011E" w14:textId="77777777" w:rsidR="00C47977" w:rsidRPr="004769C2" w:rsidRDefault="00C47977" w:rsidP="00694778">
      <w:pPr>
        <w:spacing w:line="276" w:lineRule="auto"/>
        <w:ind w:right="32"/>
      </w:pPr>
    </w:p>
    <w:p w14:paraId="46AEE98E" w14:textId="52CD805F" w:rsidR="006A1089" w:rsidRPr="002B7BD9" w:rsidRDefault="004769C2" w:rsidP="00326BBE">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326BBE">
      <w:pPr>
        <w:numPr>
          <w:ilvl w:val="0"/>
          <w:numId w:val="9"/>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326BBE">
      <w:pPr>
        <w:numPr>
          <w:ilvl w:val="0"/>
          <w:numId w:val="9"/>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326BBE">
      <w:pPr>
        <w:numPr>
          <w:ilvl w:val="0"/>
          <w:numId w:val="9"/>
        </w:numPr>
        <w:spacing w:line="276" w:lineRule="auto"/>
        <w:ind w:left="0" w:right="39" w:firstLine="0"/>
        <w:rPr>
          <w:szCs w:val="24"/>
        </w:rPr>
      </w:pPr>
      <w:r w:rsidRPr="004769C2">
        <w:rPr>
          <w:szCs w:val="24"/>
        </w:rPr>
        <w:t xml:space="preserve">ato de habilitação ou inabilitação de licitante; </w:t>
      </w:r>
    </w:p>
    <w:p w14:paraId="7718B7A3" w14:textId="36A15BFE" w:rsidR="00C47977" w:rsidRDefault="006A1089" w:rsidP="00C47977">
      <w:pPr>
        <w:numPr>
          <w:ilvl w:val="0"/>
          <w:numId w:val="9"/>
        </w:numPr>
        <w:spacing w:line="276" w:lineRule="auto"/>
        <w:ind w:left="0" w:right="39" w:firstLine="0"/>
        <w:rPr>
          <w:szCs w:val="24"/>
        </w:rPr>
      </w:pPr>
      <w:r w:rsidRPr="004769C2">
        <w:rPr>
          <w:szCs w:val="24"/>
        </w:rPr>
        <w:t xml:space="preserve">anulação ou revogação da licitação. </w:t>
      </w:r>
    </w:p>
    <w:p w14:paraId="76848FAF" w14:textId="77777777" w:rsidR="00C47977" w:rsidRPr="00C47977" w:rsidRDefault="00C47977" w:rsidP="00C47977">
      <w:pPr>
        <w:spacing w:line="276" w:lineRule="auto"/>
        <w:ind w:left="0" w:right="39" w:firstLine="0"/>
        <w:rPr>
          <w:szCs w:val="24"/>
        </w:rPr>
      </w:pPr>
    </w:p>
    <w:p w14:paraId="0C70DEAA" w14:textId="5D93571D" w:rsidR="006A1089" w:rsidRPr="002B7BD9" w:rsidRDefault="004769C2" w:rsidP="00326BBE">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326BBE">
      <w:pPr>
        <w:spacing w:line="276" w:lineRule="auto"/>
        <w:ind w:left="0" w:right="39" w:firstLine="0"/>
        <w:rPr>
          <w:szCs w:val="24"/>
        </w:rPr>
      </w:pPr>
      <w:r>
        <w:rPr>
          <w:szCs w:val="24"/>
        </w:rPr>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326BBE">
      <w:pPr>
        <w:numPr>
          <w:ilvl w:val="0"/>
          <w:numId w:val="10"/>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Default="006A1089" w:rsidP="00326BBE">
      <w:pPr>
        <w:numPr>
          <w:ilvl w:val="0"/>
          <w:numId w:val="10"/>
        </w:numPr>
        <w:spacing w:line="276" w:lineRule="auto"/>
        <w:ind w:left="0" w:right="39" w:firstLine="0"/>
        <w:rPr>
          <w:szCs w:val="24"/>
        </w:rPr>
      </w:pPr>
      <w:r w:rsidRPr="002B7BD9">
        <w:rPr>
          <w:szCs w:val="24"/>
        </w:rPr>
        <w:t xml:space="preserve">a apreciação dar-se-á em fase única. </w:t>
      </w:r>
    </w:p>
    <w:p w14:paraId="0ECEB0A7" w14:textId="77777777" w:rsidR="00C35470" w:rsidRPr="00694778" w:rsidRDefault="00C35470" w:rsidP="00C35470">
      <w:pPr>
        <w:spacing w:line="276" w:lineRule="auto"/>
        <w:ind w:left="0" w:right="39" w:firstLine="0"/>
        <w:rPr>
          <w:szCs w:val="24"/>
        </w:rPr>
      </w:pPr>
    </w:p>
    <w:p w14:paraId="5A4D2EDE" w14:textId="1A0E53EE" w:rsidR="006A1089" w:rsidRPr="002B7BD9" w:rsidRDefault="004769C2" w:rsidP="00326BBE">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326BBE">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326BBE">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12396E61" w14:textId="77777777" w:rsidR="00170FFE" w:rsidRPr="002B7BD9" w:rsidRDefault="00170FFE" w:rsidP="00326BBE">
      <w:pPr>
        <w:spacing w:line="276" w:lineRule="auto"/>
        <w:ind w:left="0" w:firstLine="0"/>
        <w:jc w:val="left"/>
        <w:rPr>
          <w:szCs w:val="24"/>
        </w:rPr>
      </w:pPr>
    </w:p>
    <w:p w14:paraId="1A5354B4" w14:textId="56893086" w:rsidR="004769C2" w:rsidRDefault="00F32BA1" w:rsidP="00694778">
      <w:pPr>
        <w:spacing w:line="276" w:lineRule="auto"/>
        <w:ind w:right="32"/>
        <w:rPr>
          <w:b/>
        </w:rPr>
      </w:pPr>
      <w:r>
        <w:rPr>
          <w:b/>
        </w:rPr>
        <w:t xml:space="preserve">14.   </w:t>
      </w:r>
      <w:r w:rsidR="006A1089" w:rsidRPr="00F32BA1">
        <w:rPr>
          <w:b/>
        </w:rPr>
        <w:t>ENCERRAMENTO DA LICITAÇÃO</w:t>
      </w:r>
    </w:p>
    <w:p w14:paraId="62D42E86" w14:textId="77777777" w:rsidR="00C47977" w:rsidRPr="00694778" w:rsidRDefault="00C47977" w:rsidP="00694778">
      <w:pPr>
        <w:spacing w:line="276" w:lineRule="auto"/>
        <w:ind w:right="32"/>
      </w:pPr>
    </w:p>
    <w:p w14:paraId="51727236" w14:textId="1BAD9403" w:rsidR="006A1089" w:rsidRPr="002B7BD9" w:rsidRDefault="004769C2" w:rsidP="00326BBE">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326BBE">
      <w:pPr>
        <w:numPr>
          <w:ilvl w:val="0"/>
          <w:numId w:val="11"/>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326BBE">
      <w:pPr>
        <w:numPr>
          <w:ilvl w:val="0"/>
          <w:numId w:val="11"/>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836990">
      <w:pPr>
        <w:numPr>
          <w:ilvl w:val="0"/>
          <w:numId w:val="11"/>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836990">
      <w:pPr>
        <w:numPr>
          <w:ilvl w:val="0"/>
          <w:numId w:val="11"/>
        </w:numPr>
        <w:spacing w:line="276" w:lineRule="auto"/>
        <w:ind w:left="0" w:right="39" w:firstLine="0"/>
        <w:rPr>
          <w:szCs w:val="24"/>
        </w:rPr>
      </w:pPr>
      <w:r w:rsidRPr="004769C2">
        <w:rPr>
          <w:szCs w:val="24"/>
        </w:rPr>
        <w:t>adjudicar o objeto e homologar a licitação</w:t>
      </w:r>
      <w:r w:rsidR="004769C2">
        <w:rPr>
          <w:szCs w:val="24"/>
        </w:rPr>
        <w:t>.</w:t>
      </w:r>
    </w:p>
    <w:p w14:paraId="1047DD88" w14:textId="77777777" w:rsidR="008B2292" w:rsidRPr="002B7BD9" w:rsidRDefault="008B2292" w:rsidP="00836990">
      <w:pPr>
        <w:spacing w:line="276" w:lineRule="auto"/>
        <w:ind w:left="0" w:firstLine="0"/>
        <w:jc w:val="left"/>
        <w:rPr>
          <w:szCs w:val="24"/>
        </w:rPr>
      </w:pPr>
    </w:p>
    <w:p w14:paraId="581875ED" w14:textId="77777777" w:rsidR="00C47977" w:rsidRDefault="00F32BA1" w:rsidP="00836990">
      <w:pPr>
        <w:spacing w:line="276" w:lineRule="auto"/>
        <w:ind w:right="32"/>
        <w:rPr>
          <w:b/>
        </w:rPr>
      </w:pPr>
      <w:r>
        <w:rPr>
          <w:b/>
        </w:rPr>
        <w:t xml:space="preserve">15.   </w:t>
      </w:r>
      <w:r w:rsidR="006A1089" w:rsidRPr="00F32BA1">
        <w:rPr>
          <w:b/>
        </w:rPr>
        <w:t>DA DESPESA E DOS RECURSOS ORÇAMENTÁRIOS</w:t>
      </w:r>
    </w:p>
    <w:p w14:paraId="005746DF" w14:textId="6A6C4ED0" w:rsidR="004769C2" w:rsidRPr="00694778" w:rsidRDefault="006A1089" w:rsidP="00836990">
      <w:pPr>
        <w:spacing w:line="276" w:lineRule="auto"/>
        <w:ind w:right="32"/>
        <w:rPr>
          <w:b/>
        </w:rPr>
      </w:pPr>
      <w:r w:rsidRPr="00F32BA1">
        <w:rPr>
          <w:b/>
        </w:rPr>
        <w:t xml:space="preserve"> </w:t>
      </w:r>
    </w:p>
    <w:p w14:paraId="36FEE8F5" w14:textId="77777777" w:rsidR="00B94D82" w:rsidRDefault="004769C2" w:rsidP="00B94D82">
      <w:pPr>
        <w:spacing w:line="276" w:lineRule="auto"/>
        <w:ind w:left="-5" w:right="39"/>
        <w:rPr>
          <w:szCs w:val="24"/>
        </w:rPr>
      </w:pPr>
      <w:r>
        <w:rPr>
          <w:bCs/>
          <w:szCs w:val="24"/>
        </w:rPr>
        <w:t xml:space="preserve">15.1. </w:t>
      </w:r>
      <w:r w:rsidR="00C47977" w:rsidRPr="00483B5B">
        <w:rPr>
          <w:color w:val="auto"/>
          <w:szCs w:val="24"/>
        </w:rPr>
        <w:t>O dispêndio financeiro decorrente da contratação ora pretendida decorrerá da dotação orçamentária</w:t>
      </w:r>
      <w:r w:rsidR="00C47977">
        <w:rPr>
          <w:color w:val="auto"/>
          <w:szCs w:val="24"/>
        </w:rPr>
        <w:t>:</w:t>
      </w:r>
    </w:p>
    <w:p w14:paraId="42D409DC" w14:textId="77777777" w:rsidR="00B94D82" w:rsidRPr="00B94D82" w:rsidRDefault="00B94D82" w:rsidP="00B94D82">
      <w:pPr>
        <w:spacing w:line="276" w:lineRule="auto"/>
        <w:ind w:left="-5" w:right="39"/>
        <w:rPr>
          <w:b/>
          <w:szCs w:val="24"/>
        </w:rPr>
      </w:pPr>
      <w:r w:rsidRPr="00B94D82">
        <w:rPr>
          <w:b/>
        </w:rPr>
        <w:t>PA: 2012 / 33.90.34.01.00.00.00 – Substituição de Mão de Obra / RV – 40</w:t>
      </w:r>
    </w:p>
    <w:p w14:paraId="338B5E51" w14:textId="77777777" w:rsidR="00B94D82" w:rsidRPr="00B94D82" w:rsidRDefault="00B94D82" w:rsidP="00B94D82">
      <w:pPr>
        <w:spacing w:line="276" w:lineRule="auto"/>
        <w:ind w:left="-5" w:right="39"/>
        <w:rPr>
          <w:b/>
          <w:szCs w:val="24"/>
        </w:rPr>
      </w:pPr>
      <w:r w:rsidRPr="00B94D82">
        <w:rPr>
          <w:b/>
        </w:rPr>
        <w:t>PA: 2137 / 33.90.34.01.00.00.00 – Substituição de Mão de Obra / RV – 4500</w:t>
      </w:r>
    </w:p>
    <w:p w14:paraId="5ACC5DEB" w14:textId="04AE23F1" w:rsidR="00B94D82" w:rsidRDefault="00B94D82" w:rsidP="00B94D82">
      <w:pPr>
        <w:spacing w:line="276" w:lineRule="auto"/>
        <w:ind w:left="-5" w:right="39"/>
        <w:rPr>
          <w:b/>
        </w:rPr>
      </w:pPr>
      <w:r w:rsidRPr="00B94D82">
        <w:rPr>
          <w:b/>
        </w:rPr>
        <w:t>PA: 2012 / 33.90.34.01.00.00.00 – Substituição de Mão de Obra / RV – 4090</w:t>
      </w:r>
    </w:p>
    <w:p w14:paraId="27A59836" w14:textId="77777777" w:rsidR="00B94D82" w:rsidRPr="00B94D82" w:rsidRDefault="00B94D82" w:rsidP="00B94D82">
      <w:pPr>
        <w:spacing w:line="276" w:lineRule="auto"/>
        <w:ind w:left="-5" w:right="39"/>
        <w:rPr>
          <w:b/>
          <w:szCs w:val="24"/>
        </w:rPr>
      </w:pPr>
    </w:p>
    <w:p w14:paraId="3833251B" w14:textId="1BD9E3B1" w:rsidR="001E5633" w:rsidRDefault="00F32BA1" w:rsidP="00694778">
      <w:pPr>
        <w:spacing w:line="276" w:lineRule="auto"/>
        <w:jc w:val="left"/>
        <w:rPr>
          <w:b/>
        </w:rPr>
      </w:pPr>
      <w:r w:rsidRPr="00F32BA1">
        <w:rPr>
          <w:b/>
          <w:bCs/>
          <w:szCs w:val="24"/>
        </w:rPr>
        <w:t>16.</w:t>
      </w:r>
      <w:r>
        <w:rPr>
          <w:szCs w:val="24"/>
        </w:rPr>
        <w:t xml:space="preserve"> </w:t>
      </w:r>
      <w:r w:rsidRPr="00F32BA1">
        <w:rPr>
          <w:b/>
        </w:rPr>
        <w:t xml:space="preserve"> </w:t>
      </w:r>
      <w:r w:rsidR="006A1089" w:rsidRPr="00F32BA1">
        <w:rPr>
          <w:b/>
        </w:rPr>
        <w:t>DAS CONDIÇÕES DE CONTRATAÇÃO</w:t>
      </w:r>
    </w:p>
    <w:p w14:paraId="630ECE04" w14:textId="77777777" w:rsidR="00C47977" w:rsidRPr="00694778" w:rsidRDefault="00C47977" w:rsidP="00694778">
      <w:pPr>
        <w:spacing w:line="276" w:lineRule="auto"/>
        <w:jc w:val="left"/>
        <w:rPr>
          <w:szCs w:val="24"/>
        </w:rPr>
      </w:pPr>
    </w:p>
    <w:p w14:paraId="14DAD94D" w14:textId="21BFF89D" w:rsidR="006A1089" w:rsidRPr="002B7BD9" w:rsidRDefault="006A1089" w:rsidP="00326BBE">
      <w:pPr>
        <w:numPr>
          <w:ilvl w:val="0"/>
          <w:numId w:val="12"/>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213E4A">
        <w:rPr>
          <w:szCs w:val="24"/>
        </w:rPr>
        <w:t>5 (cinco)</w:t>
      </w:r>
      <w:r w:rsidRPr="002B7BD9">
        <w:rPr>
          <w:szCs w:val="24"/>
        </w:rPr>
        <w:t xml:space="preserve"> dias úteis, sob pena de decair o direito à contratação, sem prejuízo das sanções previstas neste Edital. </w:t>
      </w:r>
    </w:p>
    <w:p w14:paraId="2ACF1213" w14:textId="77777777" w:rsidR="006A1089" w:rsidRPr="002B7BD9" w:rsidRDefault="006A1089" w:rsidP="00326BBE">
      <w:pPr>
        <w:numPr>
          <w:ilvl w:val="0"/>
          <w:numId w:val="12"/>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52EDF815" w14:textId="1BA602DC" w:rsidR="008647FF" w:rsidRPr="00C35470" w:rsidRDefault="006A1089" w:rsidP="00C35470">
      <w:pPr>
        <w:numPr>
          <w:ilvl w:val="0"/>
          <w:numId w:val="12"/>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Pr>
          <w:szCs w:val="24"/>
        </w:rPr>
        <w:t>do</w:t>
      </w:r>
      <w:r w:rsidRPr="002B7BD9">
        <w:rPr>
          <w:szCs w:val="24"/>
        </w:rPr>
        <w:t xml:space="preserve"> contrato nas condições propostas pelo licitante vencedor, sem prejuízo da aplicação das sanções cabíveis. </w:t>
      </w:r>
    </w:p>
    <w:p w14:paraId="7B13947A" w14:textId="77777777" w:rsidR="00F83A05" w:rsidRPr="002B7BD9" w:rsidRDefault="00F83A05" w:rsidP="00326BBE">
      <w:pPr>
        <w:spacing w:line="276" w:lineRule="auto"/>
        <w:ind w:left="0" w:firstLine="0"/>
        <w:jc w:val="left"/>
        <w:rPr>
          <w:szCs w:val="24"/>
        </w:rPr>
      </w:pPr>
    </w:p>
    <w:p w14:paraId="27BB2DBC" w14:textId="4A024B17" w:rsidR="001E5633" w:rsidRDefault="0097678E" w:rsidP="00694778">
      <w:pPr>
        <w:spacing w:line="276" w:lineRule="auto"/>
        <w:ind w:right="32"/>
        <w:rPr>
          <w:b/>
        </w:rPr>
      </w:pPr>
      <w:r>
        <w:rPr>
          <w:b/>
        </w:rPr>
        <w:t xml:space="preserve">17.   </w:t>
      </w:r>
      <w:r w:rsidR="006A1089" w:rsidRPr="0097678E">
        <w:rPr>
          <w:b/>
        </w:rPr>
        <w:t xml:space="preserve">DA FISCALIZAÇÃO </w:t>
      </w:r>
    </w:p>
    <w:p w14:paraId="4EBB50E7" w14:textId="77777777" w:rsidR="00230B8C" w:rsidRPr="00694778" w:rsidRDefault="00230B8C" w:rsidP="00694778">
      <w:pPr>
        <w:spacing w:line="276" w:lineRule="auto"/>
        <w:ind w:right="32"/>
        <w:rPr>
          <w:b/>
        </w:rPr>
      </w:pPr>
    </w:p>
    <w:p w14:paraId="57DBDDC1" w14:textId="738A7B46" w:rsidR="00B94D82" w:rsidRPr="002B7BD9" w:rsidRDefault="001E5633" w:rsidP="00B94D82">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w:t>
      </w:r>
      <w:r w:rsidR="00B3129F">
        <w:rPr>
          <w:szCs w:val="24"/>
        </w:rPr>
        <w:t>a execução</w:t>
      </w:r>
      <w:r w:rsidR="006A1089" w:rsidRPr="002B7BD9">
        <w:rPr>
          <w:szCs w:val="24"/>
        </w:rPr>
        <w:t xml:space="preserve"> do objeto desta licitação, observadas as regras definidas na minuta contratual ou no instrumento equivalente. </w:t>
      </w:r>
    </w:p>
    <w:p w14:paraId="47DFE9AC" w14:textId="550790D0" w:rsidR="001E5633" w:rsidRDefault="008647FF" w:rsidP="00694778">
      <w:pPr>
        <w:spacing w:line="276" w:lineRule="auto"/>
        <w:ind w:right="32"/>
        <w:rPr>
          <w:b/>
        </w:rPr>
      </w:pPr>
      <w:r>
        <w:rPr>
          <w:b/>
        </w:rPr>
        <w:t xml:space="preserve">18.   </w:t>
      </w:r>
      <w:r w:rsidR="006A1089" w:rsidRPr="008647FF">
        <w:rPr>
          <w:b/>
        </w:rPr>
        <w:t xml:space="preserve">DAS SANÇÕES ADMINISTRATIVAS </w:t>
      </w:r>
    </w:p>
    <w:p w14:paraId="519E75DF" w14:textId="77777777" w:rsidR="00230B8C" w:rsidRPr="00694778" w:rsidRDefault="00230B8C" w:rsidP="00694778">
      <w:pPr>
        <w:spacing w:line="276" w:lineRule="auto"/>
        <w:ind w:right="32"/>
        <w:rPr>
          <w:b/>
        </w:rPr>
      </w:pPr>
    </w:p>
    <w:p w14:paraId="05D5D45C" w14:textId="61FB01E6" w:rsidR="006A1089" w:rsidRPr="002B7BD9" w:rsidRDefault="006A1089" w:rsidP="00326BBE">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326BBE">
      <w:pPr>
        <w:pStyle w:val="PargrafodaLista"/>
        <w:numPr>
          <w:ilvl w:val="0"/>
          <w:numId w:val="14"/>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326BBE">
      <w:pPr>
        <w:numPr>
          <w:ilvl w:val="0"/>
          <w:numId w:val="14"/>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agir em conluio ou em desconformidade com a lei;  </w:t>
      </w:r>
    </w:p>
    <w:p w14:paraId="7B301A12" w14:textId="18BD0ABC" w:rsidR="004335D6" w:rsidRDefault="006A1089" w:rsidP="00694778">
      <w:pPr>
        <w:numPr>
          <w:ilvl w:val="0"/>
          <w:numId w:val="14"/>
        </w:numPr>
        <w:spacing w:line="276" w:lineRule="auto"/>
        <w:ind w:left="0" w:right="39" w:firstLine="0"/>
        <w:rPr>
          <w:szCs w:val="24"/>
        </w:rPr>
      </w:pPr>
      <w:r w:rsidRPr="002B7BD9">
        <w:rPr>
          <w:szCs w:val="24"/>
        </w:rPr>
        <w:t>induzir deliberadamente a erro no julgamento</w:t>
      </w:r>
      <w:r w:rsidR="00230B8C">
        <w:rPr>
          <w:szCs w:val="24"/>
        </w:rPr>
        <w:t>.</w:t>
      </w:r>
    </w:p>
    <w:p w14:paraId="40CD3479" w14:textId="77777777" w:rsidR="00230B8C" w:rsidRPr="00694778" w:rsidRDefault="00230B8C" w:rsidP="00230B8C">
      <w:pPr>
        <w:spacing w:line="276" w:lineRule="auto"/>
        <w:ind w:left="0" w:right="39" w:firstLine="0"/>
        <w:rPr>
          <w:szCs w:val="24"/>
        </w:rPr>
      </w:pPr>
    </w:p>
    <w:p w14:paraId="0FEEB28A" w14:textId="36F29346" w:rsidR="008E32AB" w:rsidRDefault="004335D6" w:rsidP="00326BBE">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26BBE">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26BBE">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26BBE">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25407361" w:rsidR="000603C0" w:rsidRDefault="00874249" w:rsidP="00694778">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w:t>
      </w:r>
      <w:r w:rsidR="00694778">
        <w:rPr>
          <w:szCs w:val="24"/>
        </w:rPr>
        <w:t xml:space="preserve">nos e máximo de 6 (seis) anos. </w:t>
      </w:r>
    </w:p>
    <w:p w14:paraId="071280E9" w14:textId="77777777" w:rsidR="00230B8C" w:rsidRPr="00694778" w:rsidRDefault="00230B8C" w:rsidP="00694778">
      <w:pPr>
        <w:spacing w:line="276" w:lineRule="auto"/>
        <w:ind w:left="0" w:right="39" w:firstLine="0"/>
        <w:rPr>
          <w:szCs w:val="24"/>
        </w:rPr>
      </w:pPr>
    </w:p>
    <w:p w14:paraId="1A1A45C4" w14:textId="155A113C" w:rsidR="006A1089" w:rsidRPr="002B7BD9" w:rsidRDefault="006A1089" w:rsidP="00326BBE">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326BBE">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326BBE">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326BBE">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326BBE">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326BBE">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326BBE">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326BBE">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326BBE">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326BBE">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cumprimento das condições de reabilitação definidas no ato punitivo; </w:t>
      </w:r>
    </w:p>
    <w:p w14:paraId="456D4867" w14:textId="19A2B27C" w:rsidR="00BE7DAA" w:rsidRDefault="006A1089" w:rsidP="00326BBE">
      <w:pPr>
        <w:numPr>
          <w:ilvl w:val="0"/>
          <w:numId w:val="15"/>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392C3ED9" w14:textId="77777777" w:rsidR="00230B8C" w:rsidRPr="00694778" w:rsidRDefault="00230B8C" w:rsidP="00230B8C">
      <w:pPr>
        <w:spacing w:line="276" w:lineRule="auto"/>
        <w:ind w:left="0" w:right="39" w:firstLine="0"/>
        <w:rPr>
          <w:szCs w:val="24"/>
        </w:rPr>
      </w:pPr>
    </w:p>
    <w:p w14:paraId="48C6A5FF" w14:textId="500132FB" w:rsidR="00E078ED" w:rsidRPr="002B7BD9" w:rsidRDefault="00BE7DAA" w:rsidP="00326BBE">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BE7DAA" w:rsidRDefault="00694778" w:rsidP="00326BBE">
      <w:pPr>
        <w:pStyle w:val="PargrafodaLista"/>
        <w:numPr>
          <w:ilvl w:val="1"/>
          <w:numId w:val="22"/>
        </w:numPr>
        <w:spacing w:line="276" w:lineRule="auto"/>
        <w:ind w:right="39"/>
      </w:pPr>
      <w:r>
        <w:t xml:space="preserve"> </w:t>
      </w:r>
      <w:r w:rsidR="006A1089" w:rsidRPr="00BE7DAA">
        <w:t xml:space="preserve">Na aplicação das sanções serão considerados: </w:t>
      </w:r>
    </w:p>
    <w:p w14:paraId="04AFA48B" w14:textId="7CB3BCC7" w:rsidR="006A1089" w:rsidRPr="002B7BD9" w:rsidRDefault="006A1089" w:rsidP="00326BBE">
      <w:pPr>
        <w:numPr>
          <w:ilvl w:val="0"/>
          <w:numId w:val="16"/>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326BBE">
      <w:pPr>
        <w:numPr>
          <w:ilvl w:val="0"/>
          <w:numId w:val="16"/>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326BBE">
      <w:pPr>
        <w:numPr>
          <w:ilvl w:val="0"/>
          <w:numId w:val="16"/>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326BBE">
      <w:pPr>
        <w:numPr>
          <w:ilvl w:val="0"/>
          <w:numId w:val="16"/>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11B0F958" w14:textId="06C5CA2A" w:rsidR="00170FFE" w:rsidRDefault="006A1089" w:rsidP="008B2292">
      <w:pPr>
        <w:numPr>
          <w:ilvl w:val="0"/>
          <w:numId w:val="16"/>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2E2E68E6" w14:textId="77777777" w:rsidR="00836990" w:rsidRPr="008B2292" w:rsidRDefault="00836990" w:rsidP="00836990">
      <w:pPr>
        <w:spacing w:line="276" w:lineRule="auto"/>
        <w:ind w:left="0" w:right="39" w:firstLine="0"/>
        <w:rPr>
          <w:szCs w:val="24"/>
        </w:rPr>
      </w:pPr>
    </w:p>
    <w:p w14:paraId="0A2F188B" w14:textId="4ED30D45" w:rsidR="00FC4A3E" w:rsidRDefault="009B7745" w:rsidP="00694778">
      <w:pPr>
        <w:spacing w:line="276" w:lineRule="auto"/>
        <w:ind w:left="0" w:right="32"/>
        <w:rPr>
          <w:b/>
        </w:rPr>
      </w:pPr>
      <w:r>
        <w:rPr>
          <w:b/>
        </w:rPr>
        <w:t xml:space="preserve">19. </w:t>
      </w:r>
      <w:r w:rsidR="006A1089" w:rsidRPr="009B7745">
        <w:rPr>
          <w:b/>
        </w:rPr>
        <w:t xml:space="preserve">DOS PEDIDOS DE ESCLARECIMENTOS E IMPUGNAÇÕES </w:t>
      </w:r>
    </w:p>
    <w:p w14:paraId="7EA146F1" w14:textId="77777777" w:rsidR="00230B8C" w:rsidRPr="00694778" w:rsidRDefault="00230B8C" w:rsidP="00694778">
      <w:pPr>
        <w:spacing w:line="276" w:lineRule="auto"/>
        <w:ind w:left="0" w:right="32"/>
        <w:rPr>
          <w:b/>
        </w:rPr>
      </w:pPr>
    </w:p>
    <w:p w14:paraId="344FC90A" w14:textId="52E85A69" w:rsidR="006A1089" w:rsidRPr="002B7BD9" w:rsidRDefault="00FC4A3E" w:rsidP="00326BBE">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326BBE">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326BBE">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7BED287" w14:textId="74119B98" w:rsidR="006A1089" w:rsidRPr="002B7BD9" w:rsidRDefault="009B7745" w:rsidP="000D6E0E">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D7FC72C" w14:textId="77777777" w:rsidR="00512246" w:rsidRDefault="00512246" w:rsidP="00694778">
      <w:pPr>
        <w:spacing w:line="276" w:lineRule="auto"/>
        <w:ind w:left="-5" w:right="32"/>
        <w:rPr>
          <w:b/>
          <w:szCs w:val="24"/>
        </w:rPr>
      </w:pPr>
    </w:p>
    <w:p w14:paraId="0F7714D8" w14:textId="661EFA93" w:rsidR="009B7745" w:rsidRDefault="009B7745" w:rsidP="00694778">
      <w:pPr>
        <w:spacing w:line="276" w:lineRule="auto"/>
        <w:ind w:left="-5" w:right="32"/>
        <w:rPr>
          <w:b/>
          <w:szCs w:val="24"/>
        </w:rPr>
      </w:pPr>
      <w:r>
        <w:rPr>
          <w:b/>
          <w:szCs w:val="24"/>
        </w:rPr>
        <w:t xml:space="preserve">20. </w:t>
      </w:r>
      <w:r w:rsidR="006A1089" w:rsidRPr="002B7BD9">
        <w:rPr>
          <w:b/>
          <w:szCs w:val="24"/>
        </w:rPr>
        <w:t>PRAZOS E CONDIÇÕES DE PAGAMENTO</w:t>
      </w:r>
    </w:p>
    <w:p w14:paraId="59AC0F4D" w14:textId="77777777" w:rsidR="00230B8C" w:rsidRPr="00694778" w:rsidRDefault="00230B8C" w:rsidP="00694778">
      <w:pPr>
        <w:spacing w:line="276" w:lineRule="auto"/>
        <w:ind w:left="-5" w:right="32"/>
        <w:rPr>
          <w:b/>
          <w:szCs w:val="24"/>
        </w:rPr>
      </w:pPr>
    </w:p>
    <w:p w14:paraId="1ECA8313" w14:textId="77727E74" w:rsidR="00D66FA4" w:rsidRPr="00D66FA4" w:rsidRDefault="009B7745" w:rsidP="00326BBE">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5C35088B" w:rsidR="006A1089" w:rsidRPr="002B7BD9" w:rsidRDefault="009B7745" w:rsidP="00326BBE">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r w:rsidR="00D2658D">
        <w:rPr>
          <w:bCs/>
        </w:rPr>
        <w:t>n.</w:t>
      </w:r>
      <w:r w:rsidR="00D2658D" w:rsidRPr="009B7745">
        <w:rPr>
          <w:bCs/>
        </w:rPr>
        <w:t>º</w:t>
      </w:r>
      <w:r w:rsidR="006A1089" w:rsidRPr="009B7745">
        <w:rPr>
          <w:bCs/>
        </w:rPr>
        <w:t xml:space="preserve"> 1.234/2012 </w:t>
      </w:r>
      <w:r w:rsidR="006A1089" w:rsidRPr="002B7BD9">
        <w:t>e Decreto Municipal nº 4.210/2022. Sob pena de devolução do documento.</w:t>
      </w:r>
    </w:p>
    <w:p w14:paraId="0EFC2AC9" w14:textId="14DE90A7" w:rsidR="00F83A05" w:rsidRPr="00230B8C" w:rsidRDefault="006A1089" w:rsidP="00230B8C">
      <w:pPr>
        <w:spacing w:line="276" w:lineRule="auto"/>
        <w:ind w:right="32"/>
        <w:rPr>
          <w:b/>
          <w:szCs w:val="24"/>
        </w:rPr>
      </w:pPr>
      <w:r w:rsidRPr="002B7BD9">
        <w:rPr>
          <w:b/>
          <w:szCs w:val="24"/>
        </w:rPr>
        <w:t xml:space="preserve"> </w:t>
      </w:r>
    </w:p>
    <w:p w14:paraId="05055F1E" w14:textId="29127C5A" w:rsidR="009B7745" w:rsidRDefault="009B7745" w:rsidP="00694778">
      <w:pPr>
        <w:spacing w:line="276" w:lineRule="auto"/>
        <w:ind w:right="32"/>
        <w:rPr>
          <w:b/>
          <w:szCs w:val="24"/>
        </w:rPr>
      </w:pPr>
      <w:r w:rsidRPr="00113C67">
        <w:rPr>
          <w:b/>
          <w:szCs w:val="24"/>
        </w:rPr>
        <w:t xml:space="preserve">21. </w:t>
      </w:r>
      <w:r w:rsidR="006A1089" w:rsidRPr="00113C67">
        <w:rPr>
          <w:b/>
          <w:szCs w:val="24"/>
        </w:rPr>
        <w:t>RECEBIMENTO DO OBJETO</w:t>
      </w:r>
    </w:p>
    <w:p w14:paraId="36D083D4" w14:textId="77777777" w:rsidR="00230B8C" w:rsidRPr="00694778" w:rsidRDefault="00230B8C" w:rsidP="00694778">
      <w:pPr>
        <w:spacing w:line="276" w:lineRule="auto"/>
        <w:ind w:right="32"/>
        <w:rPr>
          <w:b/>
          <w:szCs w:val="24"/>
        </w:rPr>
      </w:pPr>
    </w:p>
    <w:p w14:paraId="7FC20AAD" w14:textId="77777777" w:rsidR="00B33FDB" w:rsidRDefault="006A1089" w:rsidP="00B33FDB">
      <w:pPr>
        <w:pStyle w:val="NormalWeb"/>
        <w:spacing w:before="0" w:beforeAutospacing="0" w:after="0" w:afterAutospacing="0" w:line="276" w:lineRule="auto"/>
        <w:rPr>
          <w:rFonts w:eastAsia="Arial"/>
        </w:rPr>
      </w:pPr>
      <w:r w:rsidRPr="00113C67">
        <w:rPr>
          <w:bCs/>
        </w:rPr>
        <w:t>2</w:t>
      </w:r>
      <w:r w:rsidR="009B7745" w:rsidRPr="00113C67">
        <w:rPr>
          <w:bCs/>
        </w:rPr>
        <w:t>1</w:t>
      </w:r>
      <w:r w:rsidRPr="00113C67">
        <w:rPr>
          <w:bCs/>
        </w:rPr>
        <w:t>.1.</w:t>
      </w:r>
      <w:r w:rsidR="00802A75" w:rsidRPr="00113C67">
        <w:rPr>
          <w:bCs/>
        </w:rPr>
        <w:t xml:space="preserve"> </w:t>
      </w:r>
      <w:r w:rsidR="00B33FDB" w:rsidRPr="00CA3A3C">
        <w:rPr>
          <w:rFonts w:eastAsia="Arial"/>
        </w:rPr>
        <w:t xml:space="preserve">Os </w:t>
      </w:r>
      <w:r w:rsidR="00B33FDB">
        <w:rPr>
          <w:rFonts w:eastAsia="Arial"/>
        </w:rPr>
        <w:t>serviços</w:t>
      </w:r>
      <w:r w:rsidR="00B33FDB" w:rsidRPr="00CA3A3C">
        <w:rPr>
          <w:rFonts w:eastAsia="Arial"/>
        </w:rPr>
        <w:t xml:space="preserve"> serão recebidos pelos fiscais de contrato que farão a verificação do cumprimento das exigências do </w:t>
      </w:r>
      <w:r w:rsidR="00B33FDB">
        <w:rPr>
          <w:rFonts w:eastAsia="Arial"/>
        </w:rPr>
        <w:t>T</w:t>
      </w:r>
      <w:r w:rsidR="00B33FDB" w:rsidRPr="00CA3A3C">
        <w:rPr>
          <w:rFonts w:eastAsia="Arial"/>
        </w:rPr>
        <w:t xml:space="preserve">ermo de </w:t>
      </w:r>
      <w:r w:rsidR="00B33FDB">
        <w:rPr>
          <w:rFonts w:eastAsia="Arial"/>
        </w:rPr>
        <w:t>R</w:t>
      </w:r>
      <w:r w:rsidR="00B33FDB" w:rsidRPr="00CA3A3C">
        <w:rPr>
          <w:rFonts w:eastAsia="Arial"/>
        </w:rPr>
        <w:t xml:space="preserve">eferência, </w:t>
      </w:r>
      <w:r w:rsidR="00B33FDB">
        <w:rPr>
          <w:rFonts w:eastAsia="Arial"/>
        </w:rPr>
        <w:t>C</w:t>
      </w:r>
      <w:r w:rsidR="00B33FDB" w:rsidRPr="00CA3A3C">
        <w:rPr>
          <w:rFonts w:eastAsia="Arial"/>
        </w:rPr>
        <w:t xml:space="preserve">ontrato e demais documentos que fazem parte </w:t>
      </w:r>
      <w:r w:rsidR="00B33FDB">
        <w:rPr>
          <w:rFonts w:eastAsia="Arial"/>
        </w:rPr>
        <w:t>do</w:t>
      </w:r>
      <w:r w:rsidR="00B33FDB" w:rsidRPr="00CA3A3C">
        <w:rPr>
          <w:rFonts w:eastAsia="Arial"/>
        </w:rPr>
        <w:t xml:space="preserve"> processo.</w:t>
      </w:r>
    </w:p>
    <w:p w14:paraId="68A2C299" w14:textId="013C6CC2" w:rsidR="00B33FDB" w:rsidRDefault="00B33FDB" w:rsidP="008B2292">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799602DB"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 xml:space="preserve">ontratado fica obrigado a reparar, corrigir, remover, reconstruir ou substituir, às suas expensas, no todo ou em parte, </w:t>
      </w:r>
      <w:r>
        <w:rPr>
          <w:rFonts w:eastAsia="Arial"/>
        </w:rPr>
        <w:t>o entregues</w:t>
      </w:r>
      <w:r w:rsidRPr="00CA3A3C">
        <w:rPr>
          <w:rFonts w:eastAsia="Arial"/>
        </w:rPr>
        <w:t xml:space="preserve"> em que se verificarem vícios, defeitos ou incorreções, cabendo à fiscalização não atestar a última e/ou única medição da parcela até que sejam sanadas todas as eventuais pendências que possam vir a ser apontadas pelos fiscais.</w:t>
      </w:r>
    </w:p>
    <w:p w14:paraId="268E5746"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1F2DB182" w14:textId="0624F79E" w:rsidR="00170FFE" w:rsidRDefault="00B33FDB" w:rsidP="008B2292">
      <w:pPr>
        <w:pStyle w:val="NormalWeb"/>
        <w:spacing w:before="0" w:beforeAutospacing="0" w:after="0" w:afterAutospacing="0" w:line="276" w:lineRule="auto"/>
        <w:rPr>
          <w:rFonts w:eastAsia="Arial"/>
        </w:rPr>
      </w:pPr>
      <w:r>
        <w:rPr>
          <w:rFonts w:eastAsia="Arial"/>
        </w:rPr>
        <w:t xml:space="preserve">21.5. </w:t>
      </w:r>
      <w:r w:rsidRPr="00CA3A3C">
        <w:rPr>
          <w:rFonts w:eastAsia="Arial"/>
        </w:rPr>
        <w:t>O recebimento provisório ou definitivo não excluirá a responsabilidade civil pela solidez e pela segurança do objeto nem a responsabilidade ético-profissional pela perfeita execução do contrato.</w:t>
      </w:r>
    </w:p>
    <w:p w14:paraId="1E592B90" w14:textId="77777777" w:rsidR="00836990" w:rsidRPr="008B2292" w:rsidRDefault="00836990" w:rsidP="008B2292">
      <w:pPr>
        <w:pStyle w:val="NormalWeb"/>
        <w:spacing w:before="0" w:beforeAutospacing="0" w:after="0" w:afterAutospacing="0" w:line="276" w:lineRule="auto"/>
        <w:rPr>
          <w:bCs/>
        </w:rPr>
      </w:pPr>
    </w:p>
    <w:p w14:paraId="1566068D" w14:textId="4D5A6050" w:rsidR="0071465D" w:rsidRDefault="00424589" w:rsidP="00694778">
      <w:pPr>
        <w:spacing w:line="276" w:lineRule="auto"/>
        <w:ind w:right="32"/>
        <w:rPr>
          <w:b/>
          <w:szCs w:val="24"/>
        </w:rPr>
      </w:pPr>
      <w:r>
        <w:rPr>
          <w:b/>
          <w:szCs w:val="24"/>
        </w:rPr>
        <w:t xml:space="preserve">22. </w:t>
      </w:r>
      <w:r w:rsidR="006A1089" w:rsidRPr="002B7BD9">
        <w:rPr>
          <w:b/>
          <w:szCs w:val="24"/>
        </w:rPr>
        <w:t>DA VIGÊNCIA DO CONTRATO</w:t>
      </w:r>
    </w:p>
    <w:p w14:paraId="4D5F711B" w14:textId="77777777" w:rsidR="00230B8C" w:rsidRPr="00694778" w:rsidRDefault="00230B8C" w:rsidP="00694778">
      <w:pPr>
        <w:spacing w:line="276" w:lineRule="auto"/>
        <w:ind w:right="32"/>
        <w:rPr>
          <w:b/>
          <w:szCs w:val="24"/>
        </w:rPr>
      </w:pPr>
    </w:p>
    <w:p w14:paraId="5F871A91" w14:textId="29E575B1" w:rsidR="00B94D82" w:rsidRDefault="00424589" w:rsidP="00B94D82">
      <w:pPr>
        <w:suppressAutoHyphens/>
        <w:spacing w:line="276" w:lineRule="auto"/>
        <w:ind w:left="11" w:hanging="11"/>
        <w:textAlignment w:val="baseline"/>
        <w:rPr>
          <w:rFonts w:eastAsia="Arial"/>
          <w:szCs w:val="24"/>
        </w:rPr>
      </w:pPr>
      <w:r>
        <w:rPr>
          <w:bCs/>
        </w:rPr>
        <w:t xml:space="preserve">22.1. </w:t>
      </w:r>
      <w:r w:rsidR="00B94D82">
        <w:rPr>
          <w:rFonts w:eastAsia="Arial"/>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57F7FBE3" w14:textId="77777777" w:rsidR="00B94D82" w:rsidRPr="00836990" w:rsidRDefault="00B94D82" w:rsidP="00836990">
      <w:pPr>
        <w:suppressAutoHyphens/>
        <w:spacing w:line="276" w:lineRule="auto"/>
        <w:ind w:left="11" w:hanging="11"/>
        <w:textAlignment w:val="baseline"/>
        <w:rPr>
          <w:rFonts w:eastAsia="Arial"/>
          <w:szCs w:val="24"/>
        </w:rPr>
      </w:pPr>
    </w:p>
    <w:p w14:paraId="2FE9A84D" w14:textId="700BE056" w:rsidR="00424589" w:rsidRDefault="00424589" w:rsidP="00694778">
      <w:pPr>
        <w:spacing w:line="276" w:lineRule="auto"/>
        <w:ind w:right="32"/>
        <w:rPr>
          <w:b/>
          <w:color w:val="auto"/>
          <w:szCs w:val="24"/>
        </w:rPr>
      </w:pPr>
      <w:r w:rsidRPr="00D14FA9">
        <w:rPr>
          <w:b/>
          <w:color w:val="auto"/>
          <w:szCs w:val="24"/>
        </w:rPr>
        <w:t xml:space="preserve">23. </w:t>
      </w:r>
      <w:r w:rsidR="006A1089" w:rsidRPr="00D14FA9">
        <w:rPr>
          <w:b/>
          <w:color w:val="auto"/>
          <w:szCs w:val="24"/>
        </w:rPr>
        <w:t>DAS CONDIÇ</w:t>
      </w:r>
      <w:r w:rsidR="00694778" w:rsidRPr="00D14FA9">
        <w:rPr>
          <w:b/>
          <w:color w:val="auto"/>
          <w:szCs w:val="24"/>
        </w:rPr>
        <w:t>ÕES PARA ALTERAÇÃO DOS PREÇOS</w:t>
      </w:r>
      <w:r w:rsidR="00694778">
        <w:rPr>
          <w:b/>
          <w:color w:val="auto"/>
          <w:szCs w:val="24"/>
        </w:rPr>
        <w:t xml:space="preserve"> </w:t>
      </w:r>
    </w:p>
    <w:p w14:paraId="792A8A63" w14:textId="77777777" w:rsidR="00230B8C" w:rsidRPr="00694778" w:rsidRDefault="00230B8C" w:rsidP="00694778">
      <w:pPr>
        <w:spacing w:line="276" w:lineRule="auto"/>
        <w:ind w:right="32"/>
        <w:rPr>
          <w:b/>
          <w:color w:val="auto"/>
          <w:szCs w:val="24"/>
        </w:rPr>
      </w:pPr>
    </w:p>
    <w:p w14:paraId="0D65F71A" w14:textId="63B5E962" w:rsidR="006A1089" w:rsidRPr="00F81C1E" w:rsidRDefault="00424589" w:rsidP="00326BBE">
      <w:pPr>
        <w:widowControl w:val="0"/>
        <w:tabs>
          <w:tab w:val="left" w:pos="734"/>
        </w:tabs>
        <w:autoSpaceDE w:val="0"/>
        <w:autoSpaceDN w:val="0"/>
        <w:spacing w:line="276" w:lineRule="auto"/>
        <w:ind w:left="0" w:right="110"/>
      </w:pPr>
      <w:r w:rsidRPr="00F81C1E">
        <w:rPr>
          <w:color w:val="auto"/>
          <w:szCs w:val="24"/>
        </w:rPr>
        <w:t xml:space="preserve">23.1. </w:t>
      </w:r>
      <w:r w:rsidR="00694778">
        <w:t>O v</w:t>
      </w:r>
      <w:r w:rsidR="00415D26" w:rsidRPr="00F81C1E">
        <w:t>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326BBE">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326BBE">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7F7953EA" w14:textId="248B346D" w:rsidR="00B94D82" w:rsidRDefault="00790807" w:rsidP="00B94D82">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42726149" w14:textId="77777777" w:rsidR="00B94D82" w:rsidRPr="002B7BD9" w:rsidRDefault="00B94D82" w:rsidP="00B94D82">
      <w:pPr>
        <w:spacing w:line="276" w:lineRule="auto"/>
        <w:ind w:left="0" w:right="39" w:firstLine="0"/>
        <w:rPr>
          <w:color w:val="auto"/>
          <w:szCs w:val="24"/>
        </w:rPr>
      </w:pPr>
    </w:p>
    <w:p w14:paraId="26803450" w14:textId="439A698E" w:rsidR="00790807" w:rsidRDefault="00790807" w:rsidP="00694778">
      <w:pPr>
        <w:spacing w:line="276" w:lineRule="auto"/>
        <w:ind w:right="32"/>
        <w:rPr>
          <w:b/>
          <w:color w:val="auto"/>
          <w:szCs w:val="24"/>
        </w:rPr>
      </w:pPr>
      <w:r>
        <w:rPr>
          <w:b/>
          <w:color w:val="auto"/>
          <w:szCs w:val="24"/>
        </w:rPr>
        <w:t xml:space="preserve">24. </w:t>
      </w:r>
      <w:r w:rsidR="006A1089" w:rsidRPr="002B7BD9">
        <w:rPr>
          <w:b/>
          <w:color w:val="auto"/>
          <w:szCs w:val="24"/>
        </w:rPr>
        <w:t>DAS DISPOSIÇÕES GERAIS</w:t>
      </w:r>
    </w:p>
    <w:p w14:paraId="74389D9A" w14:textId="77777777" w:rsidR="00230B8C" w:rsidRPr="00694778" w:rsidRDefault="00230B8C" w:rsidP="00694778">
      <w:pPr>
        <w:spacing w:line="276" w:lineRule="auto"/>
        <w:ind w:right="32"/>
        <w:rPr>
          <w:b/>
          <w:color w:val="auto"/>
          <w:szCs w:val="24"/>
        </w:rPr>
      </w:pPr>
    </w:p>
    <w:p w14:paraId="644665C2" w14:textId="29BADE8A" w:rsidR="006A1089" w:rsidRPr="002B7BD9" w:rsidRDefault="002C1D69" w:rsidP="00326BBE">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1508EB3" w:rsidR="006A1089" w:rsidRPr="002B7BD9" w:rsidRDefault="002C1D69" w:rsidP="00326BBE">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A anulação do pregão induz à do contrato.</w:t>
      </w:r>
    </w:p>
    <w:p w14:paraId="4131FE19" w14:textId="4970F2B6" w:rsidR="006A1089" w:rsidRPr="002B7BD9" w:rsidRDefault="002C1D69" w:rsidP="00326BBE">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326BBE">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326BBE">
      <w:pPr>
        <w:spacing w:line="276"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326BBE">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326BBE">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326BBE">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326BBE">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352E9B90" w:rsidR="006A1089" w:rsidRPr="002B7BD9" w:rsidRDefault="002C1D69" w:rsidP="00326BBE">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A6F0C">
        <w:rPr>
          <w:szCs w:val="24"/>
        </w:rPr>
        <w:t>-</w:t>
      </w:r>
      <w:r w:rsidR="002451AF">
        <w:rPr>
          <w:szCs w:val="24"/>
        </w:rPr>
        <w:t>1155</w:t>
      </w:r>
      <w:r w:rsidR="006A1089" w:rsidRPr="002B7BD9">
        <w:rPr>
          <w:szCs w:val="24"/>
        </w:rPr>
        <w:t xml:space="preserve">. </w:t>
      </w:r>
    </w:p>
    <w:p w14:paraId="55679E8E" w14:textId="1A605744" w:rsidR="006A1089" w:rsidRPr="002B7BD9" w:rsidRDefault="002C1D69" w:rsidP="00326BBE">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326BBE">
      <w:pPr>
        <w:pStyle w:val="PargrafodaLista"/>
        <w:numPr>
          <w:ilvl w:val="1"/>
          <w:numId w:val="23"/>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326BBE">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326BBE">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326BBE">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326BBE">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Default="006A1089" w:rsidP="000A6F0C">
      <w:pPr>
        <w:spacing w:line="276" w:lineRule="auto"/>
        <w:ind w:left="0" w:firstLine="0"/>
        <w:jc w:val="left"/>
        <w:rPr>
          <w:szCs w:val="24"/>
        </w:rPr>
      </w:pPr>
      <w:r w:rsidRPr="002B7BD9">
        <w:rPr>
          <w:szCs w:val="24"/>
        </w:rPr>
        <w:t xml:space="preserve"> </w:t>
      </w:r>
    </w:p>
    <w:p w14:paraId="28AAA198" w14:textId="77777777" w:rsidR="00D370CE" w:rsidRPr="002B7BD9" w:rsidRDefault="00D370CE" w:rsidP="000A6F0C">
      <w:pPr>
        <w:spacing w:line="276" w:lineRule="auto"/>
        <w:ind w:left="0" w:firstLine="0"/>
        <w:jc w:val="left"/>
        <w:rPr>
          <w:szCs w:val="24"/>
        </w:rPr>
      </w:pPr>
    </w:p>
    <w:p w14:paraId="4D085826" w14:textId="7993B514" w:rsidR="006A1089" w:rsidRPr="002B7BD9" w:rsidRDefault="006A1089" w:rsidP="00326BBE">
      <w:pPr>
        <w:spacing w:line="276" w:lineRule="auto"/>
        <w:ind w:left="0" w:right="52" w:firstLine="0"/>
        <w:jc w:val="right"/>
        <w:rPr>
          <w:szCs w:val="24"/>
        </w:rPr>
      </w:pPr>
      <w:r w:rsidRPr="000D6E0E">
        <w:rPr>
          <w:szCs w:val="24"/>
        </w:rPr>
        <w:t>Rodeio Bonito</w:t>
      </w:r>
      <w:r w:rsidR="000A6F0C" w:rsidRPr="000D6E0E">
        <w:rPr>
          <w:szCs w:val="24"/>
        </w:rPr>
        <w:t>/RS</w:t>
      </w:r>
      <w:r w:rsidRPr="000D6E0E">
        <w:rPr>
          <w:szCs w:val="24"/>
        </w:rPr>
        <w:t>,</w:t>
      </w:r>
      <w:r w:rsidR="002451AF" w:rsidRPr="000D6E0E">
        <w:rPr>
          <w:szCs w:val="24"/>
        </w:rPr>
        <w:t xml:space="preserve"> </w:t>
      </w:r>
      <w:r w:rsidR="000767F7">
        <w:rPr>
          <w:szCs w:val="24"/>
        </w:rPr>
        <w:t>28</w:t>
      </w:r>
      <w:r w:rsidR="002451AF" w:rsidRPr="000D6E0E">
        <w:rPr>
          <w:szCs w:val="24"/>
        </w:rPr>
        <w:t xml:space="preserve"> de </w:t>
      </w:r>
      <w:r w:rsidR="00B94D82">
        <w:rPr>
          <w:szCs w:val="24"/>
        </w:rPr>
        <w:t>novembro</w:t>
      </w:r>
      <w:r w:rsidRPr="000D6E0E">
        <w:rPr>
          <w:szCs w:val="24"/>
        </w:rPr>
        <w:t xml:space="preserve"> de 202</w:t>
      </w:r>
      <w:r w:rsidR="00D14FA9">
        <w:rPr>
          <w:szCs w:val="24"/>
        </w:rPr>
        <w:t>5</w:t>
      </w:r>
      <w:r w:rsidRPr="000D6E0E">
        <w:rPr>
          <w:szCs w:val="24"/>
        </w:rPr>
        <w:t>.</w:t>
      </w:r>
      <w:r w:rsidRPr="002B7BD9">
        <w:rPr>
          <w:szCs w:val="24"/>
        </w:rPr>
        <w:t xml:space="preserve"> </w:t>
      </w:r>
    </w:p>
    <w:p w14:paraId="739D7712" w14:textId="77777777" w:rsidR="00EE4751" w:rsidRDefault="00EE4751" w:rsidP="00326BBE">
      <w:pPr>
        <w:spacing w:line="276" w:lineRule="auto"/>
        <w:ind w:left="0" w:firstLine="0"/>
        <w:jc w:val="right"/>
        <w:rPr>
          <w:szCs w:val="24"/>
        </w:rPr>
      </w:pPr>
    </w:p>
    <w:p w14:paraId="542A9972" w14:textId="0D3ECDA7" w:rsidR="006A1089" w:rsidRDefault="006A1089" w:rsidP="00326BBE">
      <w:pPr>
        <w:spacing w:line="276" w:lineRule="auto"/>
        <w:ind w:left="0" w:firstLine="0"/>
        <w:rPr>
          <w:szCs w:val="24"/>
        </w:rPr>
      </w:pPr>
      <w:r w:rsidRPr="002B7BD9">
        <w:rPr>
          <w:szCs w:val="24"/>
        </w:rPr>
        <w:t xml:space="preserve"> </w:t>
      </w:r>
    </w:p>
    <w:p w14:paraId="7DA818D5" w14:textId="77777777" w:rsidR="00230B8C" w:rsidRPr="002B7BD9" w:rsidRDefault="00230B8C" w:rsidP="00326BBE">
      <w:pPr>
        <w:spacing w:line="276" w:lineRule="auto"/>
        <w:ind w:left="0" w:firstLine="0"/>
        <w:rPr>
          <w:szCs w:val="24"/>
        </w:rPr>
      </w:pPr>
    </w:p>
    <w:p w14:paraId="014D9CFC" w14:textId="77777777" w:rsidR="006A1089" w:rsidRPr="002B7BD9" w:rsidRDefault="006A1089" w:rsidP="00326BBE">
      <w:pPr>
        <w:spacing w:line="276" w:lineRule="auto"/>
        <w:ind w:left="0" w:right="50" w:firstLine="0"/>
        <w:rPr>
          <w:b/>
          <w:szCs w:val="24"/>
        </w:rPr>
      </w:pPr>
    </w:p>
    <w:p w14:paraId="3B84B9C2" w14:textId="41D0E236" w:rsidR="00D14FA9" w:rsidRPr="00D91598" w:rsidRDefault="000767F7" w:rsidP="00D14FA9">
      <w:pPr>
        <w:spacing w:line="276" w:lineRule="auto"/>
        <w:rPr>
          <w:rFonts w:eastAsia="Arial"/>
          <w:b/>
          <w:szCs w:val="24"/>
        </w:rPr>
      </w:pPr>
      <w:r>
        <w:rPr>
          <w:b/>
          <w:szCs w:val="24"/>
        </w:rPr>
        <w:t xml:space="preserve">    </w:t>
      </w:r>
      <w:r w:rsidR="00111224">
        <w:rPr>
          <w:b/>
          <w:szCs w:val="24"/>
        </w:rPr>
        <w:t xml:space="preserve">       </w:t>
      </w:r>
      <w:r>
        <w:rPr>
          <w:b/>
          <w:szCs w:val="24"/>
        </w:rPr>
        <w:t xml:space="preserve"> Marcia Beatriz </w:t>
      </w:r>
      <w:proofErr w:type="spellStart"/>
      <w:r>
        <w:rPr>
          <w:b/>
          <w:szCs w:val="24"/>
        </w:rPr>
        <w:t>Vedana</w:t>
      </w:r>
      <w:proofErr w:type="spellEnd"/>
      <w:r>
        <w:rPr>
          <w:b/>
          <w:szCs w:val="24"/>
        </w:rPr>
        <w:t xml:space="preserve">                </w:t>
      </w:r>
      <w:r w:rsidR="00111224">
        <w:rPr>
          <w:b/>
          <w:szCs w:val="24"/>
        </w:rPr>
        <w:t xml:space="preserve">                             </w:t>
      </w:r>
      <w:bookmarkStart w:id="0" w:name="_GoBack"/>
      <w:bookmarkEnd w:id="0"/>
      <w:r>
        <w:rPr>
          <w:b/>
          <w:szCs w:val="24"/>
        </w:rPr>
        <w:t xml:space="preserve"> </w:t>
      </w:r>
      <w:r w:rsidR="00D14FA9" w:rsidRPr="00D91598">
        <w:rPr>
          <w:b/>
          <w:szCs w:val="24"/>
        </w:rPr>
        <w:t xml:space="preserve">Adv. </w:t>
      </w:r>
      <w:r w:rsidR="00D14FA9">
        <w:rPr>
          <w:rFonts w:eastAsia="Arial"/>
          <w:b/>
          <w:szCs w:val="24"/>
        </w:rPr>
        <w:t>Leonardo Zatti</w:t>
      </w:r>
    </w:p>
    <w:p w14:paraId="6DD70D75" w14:textId="6EC2ECC8" w:rsidR="00D14FA9" w:rsidRPr="00D91598" w:rsidRDefault="00D14FA9" w:rsidP="00D14FA9">
      <w:pPr>
        <w:spacing w:line="276" w:lineRule="auto"/>
        <w:rPr>
          <w:rFonts w:eastAsia="Arial"/>
          <w:b/>
          <w:szCs w:val="24"/>
        </w:rPr>
      </w:pPr>
      <w:r w:rsidRPr="00D91598">
        <w:rPr>
          <w:szCs w:val="24"/>
        </w:rPr>
        <w:t xml:space="preserve">  </w:t>
      </w:r>
      <w:r w:rsidR="00B94D82">
        <w:rPr>
          <w:szCs w:val="24"/>
        </w:rPr>
        <w:t xml:space="preserve">  </w:t>
      </w:r>
      <w:r w:rsidRPr="00D91598">
        <w:rPr>
          <w:szCs w:val="24"/>
        </w:rPr>
        <w:t xml:space="preserve">     Prefeit</w:t>
      </w:r>
      <w:r w:rsidR="000767F7">
        <w:rPr>
          <w:szCs w:val="24"/>
        </w:rPr>
        <w:t>a Municipal em Exercício</w:t>
      </w:r>
      <w:r w:rsidR="00B94D82">
        <w:rPr>
          <w:szCs w:val="24"/>
        </w:rPr>
        <w:t xml:space="preserve">                                          </w:t>
      </w:r>
      <w:r w:rsidRPr="00D91598">
        <w:rPr>
          <w:rFonts w:eastAsia="Arial"/>
          <w:b/>
          <w:szCs w:val="24"/>
        </w:rPr>
        <w:t xml:space="preserve">OAB/RS </w:t>
      </w:r>
      <w:r>
        <w:rPr>
          <w:rFonts w:eastAsia="Arial"/>
          <w:b/>
          <w:szCs w:val="24"/>
        </w:rPr>
        <w:t>125.423</w:t>
      </w:r>
    </w:p>
    <w:p w14:paraId="6E2C345E" w14:textId="5C354FF0" w:rsidR="00D14FA9" w:rsidRPr="00D91598" w:rsidRDefault="00D14FA9" w:rsidP="00D14FA9">
      <w:pPr>
        <w:spacing w:line="276" w:lineRule="auto"/>
        <w:contextualSpacing/>
        <w:jc w:val="center"/>
        <w:rPr>
          <w:b/>
          <w:szCs w:val="24"/>
        </w:rPr>
      </w:pPr>
      <w:r w:rsidRPr="00D91598">
        <w:rPr>
          <w:b/>
          <w:szCs w:val="24"/>
        </w:rPr>
        <w:t xml:space="preserve">                                                                 </w:t>
      </w:r>
      <w:r>
        <w:rPr>
          <w:b/>
          <w:szCs w:val="24"/>
        </w:rPr>
        <w:t xml:space="preserve"> </w:t>
      </w:r>
      <w:r w:rsidR="00D22335">
        <w:rPr>
          <w:b/>
          <w:szCs w:val="24"/>
        </w:rPr>
        <w:t xml:space="preserve">   </w:t>
      </w:r>
      <w:r>
        <w:rPr>
          <w:b/>
          <w:szCs w:val="24"/>
        </w:rPr>
        <w:t xml:space="preserve"> </w:t>
      </w:r>
      <w:r>
        <w:rPr>
          <w:rFonts w:eastAsia="Arial"/>
          <w:b/>
          <w:szCs w:val="24"/>
        </w:rPr>
        <w:t>Assessor Jurídico</w:t>
      </w:r>
      <w:r w:rsidRPr="00D91598">
        <w:rPr>
          <w:b/>
          <w:szCs w:val="24"/>
        </w:rPr>
        <w:t xml:space="preserve"> </w:t>
      </w:r>
    </w:p>
    <w:p w14:paraId="3FB10198" w14:textId="7049134C" w:rsidR="00415D26" w:rsidRDefault="00415D26" w:rsidP="00326BBE">
      <w:pPr>
        <w:spacing w:line="276" w:lineRule="auto"/>
        <w:rPr>
          <w:rFonts w:eastAsia="Arial"/>
          <w:b/>
          <w:sz w:val="22"/>
        </w:rPr>
      </w:pPr>
    </w:p>
    <w:p w14:paraId="3E763AA1" w14:textId="58B3FB3E" w:rsidR="002451AF" w:rsidRDefault="002451AF" w:rsidP="00326BBE">
      <w:pPr>
        <w:spacing w:line="276" w:lineRule="auto"/>
        <w:rPr>
          <w:rFonts w:eastAsia="Arial"/>
          <w:b/>
          <w:sz w:val="22"/>
        </w:rPr>
      </w:pPr>
    </w:p>
    <w:p w14:paraId="0BBA61AD" w14:textId="0841EFC2" w:rsidR="002451AF" w:rsidRDefault="002451AF" w:rsidP="00326BBE">
      <w:pPr>
        <w:spacing w:line="276" w:lineRule="auto"/>
        <w:rPr>
          <w:rFonts w:eastAsia="Arial"/>
          <w:b/>
          <w:sz w:val="22"/>
        </w:rPr>
      </w:pPr>
    </w:p>
    <w:p w14:paraId="46D01637" w14:textId="77777777" w:rsidR="00D370CE" w:rsidRDefault="00D370CE" w:rsidP="00326BBE">
      <w:pPr>
        <w:spacing w:line="276" w:lineRule="auto"/>
        <w:rPr>
          <w:rFonts w:eastAsia="Arial"/>
          <w:b/>
          <w:sz w:val="22"/>
        </w:rPr>
      </w:pPr>
    </w:p>
    <w:p w14:paraId="383ABB50" w14:textId="77777777" w:rsidR="00D370CE" w:rsidRDefault="00D370CE" w:rsidP="00326BBE">
      <w:pPr>
        <w:spacing w:line="276" w:lineRule="auto"/>
        <w:rPr>
          <w:rFonts w:eastAsia="Arial"/>
          <w:b/>
          <w:sz w:val="22"/>
        </w:rPr>
      </w:pPr>
    </w:p>
    <w:p w14:paraId="2A16A13D" w14:textId="04489F3B" w:rsidR="00D370CE" w:rsidRDefault="00D370CE" w:rsidP="00326BBE">
      <w:pPr>
        <w:spacing w:line="276" w:lineRule="auto"/>
        <w:rPr>
          <w:rFonts w:eastAsia="Arial"/>
          <w:b/>
          <w:sz w:val="22"/>
        </w:rPr>
      </w:pPr>
    </w:p>
    <w:p w14:paraId="71114344" w14:textId="3E4E87AE" w:rsidR="00B94D82" w:rsidRDefault="00B94D82" w:rsidP="00326BBE">
      <w:pPr>
        <w:spacing w:line="276" w:lineRule="auto"/>
        <w:rPr>
          <w:rFonts w:eastAsia="Arial"/>
          <w:b/>
          <w:sz w:val="22"/>
        </w:rPr>
      </w:pPr>
    </w:p>
    <w:p w14:paraId="65B80157" w14:textId="5F184C5B" w:rsidR="00B94D82" w:rsidRDefault="00B94D82" w:rsidP="00326BBE">
      <w:pPr>
        <w:spacing w:line="276" w:lineRule="auto"/>
        <w:rPr>
          <w:rFonts w:eastAsia="Arial"/>
          <w:b/>
          <w:sz w:val="22"/>
        </w:rPr>
      </w:pPr>
    </w:p>
    <w:p w14:paraId="42363286" w14:textId="343D1500" w:rsidR="00B94D82" w:rsidRDefault="00B94D82" w:rsidP="00326BBE">
      <w:pPr>
        <w:spacing w:line="276" w:lineRule="auto"/>
        <w:rPr>
          <w:rFonts w:eastAsia="Arial"/>
          <w:b/>
          <w:sz w:val="22"/>
        </w:rPr>
      </w:pPr>
    </w:p>
    <w:p w14:paraId="265B5E12" w14:textId="1A348D71" w:rsidR="00B94D82" w:rsidRDefault="00B94D82" w:rsidP="00326BBE">
      <w:pPr>
        <w:spacing w:line="276" w:lineRule="auto"/>
        <w:rPr>
          <w:rFonts w:eastAsia="Arial"/>
          <w:b/>
          <w:sz w:val="22"/>
        </w:rPr>
      </w:pPr>
    </w:p>
    <w:p w14:paraId="6D22E4AA" w14:textId="6EAB4BEF" w:rsidR="00B94D82" w:rsidRDefault="00B94D82" w:rsidP="00326BBE">
      <w:pPr>
        <w:spacing w:line="276" w:lineRule="auto"/>
        <w:rPr>
          <w:rFonts w:eastAsia="Arial"/>
          <w:b/>
          <w:sz w:val="22"/>
        </w:rPr>
      </w:pPr>
    </w:p>
    <w:p w14:paraId="3C8D0B88" w14:textId="0A00360E" w:rsidR="00B94D82" w:rsidRDefault="00B94D82" w:rsidP="00326BBE">
      <w:pPr>
        <w:spacing w:line="276" w:lineRule="auto"/>
        <w:rPr>
          <w:rFonts w:eastAsia="Arial"/>
          <w:b/>
          <w:sz w:val="22"/>
        </w:rPr>
      </w:pPr>
    </w:p>
    <w:p w14:paraId="45265BCD" w14:textId="6B9CA176" w:rsidR="00B94D82" w:rsidRDefault="00B94D82" w:rsidP="00326BBE">
      <w:pPr>
        <w:spacing w:line="276" w:lineRule="auto"/>
        <w:rPr>
          <w:rFonts w:eastAsia="Arial"/>
          <w:b/>
          <w:sz w:val="22"/>
        </w:rPr>
      </w:pPr>
    </w:p>
    <w:p w14:paraId="72EB0B79" w14:textId="3E241878" w:rsidR="00B94D82" w:rsidRDefault="00B94D82" w:rsidP="00326BBE">
      <w:pPr>
        <w:spacing w:line="276" w:lineRule="auto"/>
        <w:rPr>
          <w:rFonts w:eastAsia="Arial"/>
          <w:b/>
          <w:sz w:val="22"/>
        </w:rPr>
      </w:pPr>
    </w:p>
    <w:p w14:paraId="09CB82A6" w14:textId="5F5FBF9E" w:rsidR="00B94D82" w:rsidRDefault="00B94D82" w:rsidP="00326BBE">
      <w:pPr>
        <w:spacing w:line="276" w:lineRule="auto"/>
        <w:rPr>
          <w:rFonts w:eastAsia="Arial"/>
          <w:b/>
          <w:sz w:val="22"/>
        </w:rPr>
      </w:pPr>
    </w:p>
    <w:p w14:paraId="7746FBC5" w14:textId="79359991" w:rsidR="00B94D82" w:rsidRDefault="00B94D82" w:rsidP="00326BBE">
      <w:pPr>
        <w:spacing w:line="276" w:lineRule="auto"/>
        <w:rPr>
          <w:rFonts w:eastAsia="Arial"/>
          <w:b/>
          <w:sz w:val="22"/>
        </w:rPr>
      </w:pPr>
    </w:p>
    <w:p w14:paraId="18514A30" w14:textId="0197C651" w:rsidR="00B94D82" w:rsidRDefault="00B94D82" w:rsidP="00326BBE">
      <w:pPr>
        <w:spacing w:line="276" w:lineRule="auto"/>
        <w:rPr>
          <w:rFonts w:eastAsia="Arial"/>
          <w:b/>
          <w:sz w:val="22"/>
        </w:rPr>
      </w:pPr>
    </w:p>
    <w:p w14:paraId="369FD1B7" w14:textId="2C3D2D7A" w:rsidR="00B94D82" w:rsidRDefault="00B94D82" w:rsidP="00326BBE">
      <w:pPr>
        <w:spacing w:line="276" w:lineRule="auto"/>
        <w:rPr>
          <w:rFonts w:eastAsia="Arial"/>
          <w:b/>
          <w:sz w:val="22"/>
        </w:rPr>
      </w:pPr>
    </w:p>
    <w:p w14:paraId="42067803" w14:textId="0D36EB00" w:rsidR="00B94D82" w:rsidRDefault="00B94D82" w:rsidP="00326BBE">
      <w:pPr>
        <w:spacing w:line="276" w:lineRule="auto"/>
        <w:rPr>
          <w:rFonts w:eastAsia="Arial"/>
          <w:b/>
          <w:sz w:val="22"/>
        </w:rPr>
      </w:pPr>
    </w:p>
    <w:p w14:paraId="0EE225A9" w14:textId="14CB82E3" w:rsidR="00B94D82" w:rsidRDefault="00B94D82" w:rsidP="00326BBE">
      <w:pPr>
        <w:spacing w:line="276" w:lineRule="auto"/>
        <w:rPr>
          <w:rFonts w:eastAsia="Arial"/>
          <w:b/>
          <w:sz w:val="22"/>
        </w:rPr>
      </w:pPr>
    </w:p>
    <w:p w14:paraId="5E6904AC" w14:textId="7DE51BE3" w:rsidR="00B94D82" w:rsidRDefault="00B94D82" w:rsidP="00326BBE">
      <w:pPr>
        <w:spacing w:line="276" w:lineRule="auto"/>
        <w:rPr>
          <w:rFonts w:eastAsia="Arial"/>
          <w:b/>
          <w:sz w:val="22"/>
        </w:rPr>
      </w:pPr>
    </w:p>
    <w:p w14:paraId="596BD8C3" w14:textId="19679014" w:rsidR="00B94D82" w:rsidRDefault="00B94D82" w:rsidP="00326BBE">
      <w:pPr>
        <w:spacing w:line="276" w:lineRule="auto"/>
        <w:rPr>
          <w:rFonts w:eastAsia="Arial"/>
          <w:b/>
          <w:sz w:val="22"/>
        </w:rPr>
      </w:pPr>
    </w:p>
    <w:p w14:paraId="350EFD93" w14:textId="1B22AD9F" w:rsidR="00B94D82" w:rsidRDefault="00B94D82" w:rsidP="00326BBE">
      <w:pPr>
        <w:spacing w:line="276" w:lineRule="auto"/>
        <w:rPr>
          <w:rFonts w:eastAsia="Arial"/>
          <w:b/>
          <w:sz w:val="22"/>
        </w:rPr>
      </w:pPr>
    </w:p>
    <w:p w14:paraId="1C6B6F9A" w14:textId="60A51B52" w:rsidR="00B94D82" w:rsidRDefault="00B94D82" w:rsidP="00326BBE">
      <w:pPr>
        <w:spacing w:line="276" w:lineRule="auto"/>
        <w:rPr>
          <w:rFonts w:eastAsia="Arial"/>
          <w:b/>
          <w:sz w:val="22"/>
        </w:rPr>
      </w:pPr>
    </w:p>
    <w:p w14:paraId="74C48D06" w14:textId="2F947786" w:rsidR="00D22335" w:rsidRPr="00736870" w:rsidRDefault="00D22335" w:rsidP="00D22335">
      <w:pPr>
        <w:spacing w:line="240" w:lineRule="auto"/>
        <w:jc w:val="center"/>
        <w:rPr>
          <w:b/>
          <w:szCs w:val="24"/>
        </w:rPr>
      </w:pPr>
      <w:r w:rsidRPr="00736870">
        <w:rPr>
          <w:b/>
          <w:szCs w:val="24"/>
        </w:rPr>
        <w:t xml:space="preserve">ANEXO I </w:t>
      </w:r>
    </w:p>
    <w:p w14:paraId="336316FE" w14:textId="067EF951" w:rsidR="00D22335" w:rsidRPr="00736870" w:rsidRDefault="00D22335" w:rsidP="00D22335">
      <w:pPr>
        <w:spacing w:line="240" w:lineRule="auto"/>
        <w:jc w:val="center"/>
        <w:rPr>
          <w:b/>
          <w:szCs w:val="24"/>
        </w:rPr>
      </w:pPr>
      <w:r w:rsidRPr="00736870">
        <w:rPr>
          <w:b/>
          <w:szCs w:val="24"/>
        </w:rPr>
        <w:t xml:space="preserve">PREGÃO PRESENCIAL Nº </w:t>
      </w:r>
      <w:r w:rsidR="00CB5F92">
        <w:rPr>
          <w:b/>
          <w:szCs w:val="24"/>
        </w:rPr>
        <w:t>37</w:t>
      </w:r>
      <w:r w:rsidRPr="00736870">
        <w:rPr>
          <w:b/>
          <w:szCs w:val="24"/>
        </w:rPr>
        <w:t>/2025</w:t>
      </w:r>
    </w:p>
    <w:p w14:paraId="7B75D2D4" w14:textId="77777777" w:rsidR="00D22335" w:rsidRPr="00736870" w:rsidRDefault="00D22335" w:rsidP="00D22335">
      <w:pPr>
        <w:spacing w:line="240" w:lineRule="auto"/>
        <w:jc w:val="center"/>
        <w:rPr>
          <w:b/>
          <w:szCs w:val="24"/>
        </w:rPr>
      </w:pPr>
      <w:r w:rsidRPr="00736870">
        <w:rPr>
          <w:b/>
          <w:szCs w:val="24"/>
        </w:rPr>
        <w:t>MINUTA DO CONTRATO</w:t>
      </w:r>
    </w:p>
    <w:p w14:paraId="722616EF" w14:textId="77777777" w:rsidR="00D22335" w:rsidRPr="00736870" w:rsidRDefault="00D22335" w:rsidP="00D22335">
      <w:pPr>
        <w:spacing w:line="240" w:lineRule="auto"/>
        <w:jc w:val="center"/>
        <w:rPr>
          <w:b/>
          <w:szCs w:val="24"/>
        </w:rPr>
      </w:pPr>
    </w:p>
    <w:p w14:paraId="3A4ABBD8" w14:textId="77777777" w:rsidR="00D22335" w:rsidRPr="00736870" w:rsidRDefault="00D22335" w:rsidP="00D22335">
      <w:pPr>
        <w:spacing w:line="240" w:lineRule="auto"/>
        <w:jc w:val="left"/>
        <w:rPr>
          <w:b/>
          <w:bCs/>
          <w:szCs w:val="24"/>
        </w:rPr>
      </w:pPr>
      <w:r w:rsidRPr="00736870">
        <w:rPr>
          <w:b/>
          <w:bCs/>
          <w:szCs w:val="24"/>
        </w:rPr>
        <w:t>CONTRATO: N° ....../2025</w:t>
      </w:r>
    </w:p>
    <w:p w14:paraId="60153265" w14:textId="27FA4FF7" w:rsidR="00D22335" w:rsidRPr="00736870" w:rsidRDefault="00D22335" w:rsidP="00D22335">
      <w:pPr>
        <w:spacing w:line="240" w:lineRule="auto"/>
        <w:jc w:val="left"/>
        <w:rPr>
          <w:b/>
          <w:bCs/>
          <w:szCs w:val="24"/>
        </w:rPr>
      </w:pPr>
      <w:r w:rsidRPr="00736870">
        <w:rPr>
          <w:b/>
          <w:bCs/>
          <w:szCs w:val="24"/>
        </w:rPr>
        <w:t xml:space="preserve">PROCESSO ADMINISTRATIVO LICITATÓRIO: Nº </w:t>
      </w:r>
      <w:r w:rsidR="00CB5F92">
        <w:rPr>
          <w:b/>
          <w:bCs/>
          <w:szCs w:val="24"/>
        </w:rPr>
        <w:t>171</w:t>
      </w:r>
      <w:r w:rsidRPr="00736870">
        <w:rPr>
          <w:b/>
          <w:bCs/>
          <w:szCs w:val="24"/>
        </w:rPr>
        <w:t>/2025</w:t>
      </w:r>
    </w:p>
    <w:p w14:paraId="041BF4B9" w14:textId="77777777" w:rsidR="00D22335" w:rsidRPr="00736870" w:rsidRDefault="00D22335" w:rsidP="00D22335">
      <w:pPr>
        <w:spacing w:line="240" w:lineRule="auto"/>
        <w:ind w:left="0" w:firstLine="0"/>
        <w:rPr>
          <w:b/>
          <w:szCs w:val="24"/>
        </w:rPr>
      </w:pPr>
    </w:p>
    <w:p w14:paraId="3F881627" w14:textId="77777777" w:rsidR="00D22335" w:rsidRPr="00736870" w:rsidRDefault="00D22335" w:rsidP="00D22335">
      <w:pPr>
        <w:spacing w:line="240" w:lineRule="auto"/>
        <w:ind w:left="0" w:firstLine="0"/>
        <w:rPr>
          <w:szCs w:val="24"/>
        </w:rPr>
      </w:pPr>
    </w:p>
    <w:p w14:paraId="024DDAD7" w14:textId="435ABB8A" w:rsidR="00B17CBE" w:rsidRPr="003D1252" w:rsidRDefault="00B17CBE" w:rsidP="00B17CBE">
      <w:pPr>
        <w:spacing w:line="240" w:lineRule="auto"/>
        <w:rPr>
          <w:szCs w:val="24"/>
        </w:rPr>
      </w:pPr>
      <w:r w:rsidRPr="003D1252">
        <w:rPr>
          <w:b/>
          <w:szCs w:val="24"/>
        </w:rPr>
        <w:t>O MUNICÍPIO DE RODEIO BONITO - RS</w:t>
      </w:r>
      <w:r w:rsidRPr="003D1252">
        <w:rPr>
          <w:szCs w:val="24"/>
        </w:rPr>
        <w:t>, Órgão de Direito Público, inscrito no CNPJ nº 87.613.204/0001-86, com sede na Avenida do Comércio, 196, na cidade de Rodeio Bonito/RS, representada neste ato pelo Prefeito</w:t>
      </w:r>
      <w:r>
        <w:rPr>
          <w:szCs w:val="24"/>
        </w:rPr>
        <w:t>(a)</w:t>
      </w:r>
      <w:r w:rsidRPr="003D1252">
        <w:rPr>
          <w:szCs w:val="24"/>
        </w:rPr>
        <w:t xml:space="preserve"> Municipal </w:t>
      </w:r>
      <w:proofErr w:type="spellStart"/>
      <w:r w:rsidRPr="003D1252">
        <w:rPr>
          <w:rFonts w:eastAsia="Calibri"/>
          <w:b/>
          <w:szCs w:val="24"/>
        </w:rPr>
        <w:t>Sr</w:t>
      </w:r>
      <w:proofErr w:type="spellEnd"/>
      <w:r>
        <w:rPr>
          <w:rFonts w:eastAsia="Calibri"/>
          <w:b/>
          <w:szCs w:val="24"/>
        </w:rPr>
        <w:t>(a)</w:t>
      </w:r>
      <w:r w:rsidRPr="003D1252">
        <w:rPr>
          <w:rFonts w:eastAsia="Calibri"/>
          <w:b/>
          <w:szCs w:val="24"/>
        </w:rPr>
        <w:t xml:space="preserve">. </w:t>
      </w:r>
      <w:r w:rsidRPr="003D1252">
        <w:rPr>
          <w:szCs w:val="24"/>
        </w:rPr>
        <w:t>......................</w:t>
      </w:r>
      <w:r w:rsidRPr="003D1252">
        <w:rPr>
          <w:rFonts w:eastAsia="Calibri"/>
          <w:szCs w:val="24"/>
        </w:rPr>
        <w:t xml:space="preserve">, </w:t>
      </w:r>
      <w:r>
        <w:rPr>
          <w:rFonts w:eastAsia="Calibri"/>
          <w:szCs w:val="24"/>
        </w:rPr>
        <w:t>nacionalidade</w:t>
      </w:r>
      <w:r w:rsidRPr="003D1252">
        <w:rPr>
          <w:rFonts w:eastAsia="Calibri"/>
          <w:szCs w:val="24"/>
        </w:rPr>
        <w:t xml:space="preserve">, </w:t>
      </w:r>
      <w:r>
        <w:rPr>
          <w:rFonts w:eastAsia="Calibri"/>
          <w:szCs w:val="24"/>
        </w:rPr>
        <w:t xml:space="preserve">endereço, </w:t>
      </w:r>
      <w:r w:rsidRPr="003D1252">
        <w:rPr>
          <w:rFonts w:eastAsia="Calibri"/>
          <w:szCs w:val="24"/>
        </w:rPr>
        <w:t xml:space="preserve"> nº </w:t>
      </w:r>
      <w:r w:rsidRPr="003D1252">
        <w:rPr>
          <w:szCs w:val="24"/>
        </w:rPr>
        <w:t>.........</w:t>
      </w:r>
      <w:r w:rsidRPr="003D1252">
        <w:rPr>
          <w:rFonts w:eastAsia="Calibri"/>
          <w:szCs w:val="24"/>
        </w:rPr>
        <w:t xml:space="preserve">, </w:t>
      </w:r>
      <w:r>
        <w:rPr>
          <w:rFonts w:eastAsia="Calibri"/>
          <w:szCs w:val="24"/>
        </w:rPr>
        <w:t>Bairro</w:t>
      </w:r>
      <w:r w:rsidRPr="003D1252">
        <w:rPr>
          <w:rFonts w:eastAsia="Calibri"/>
          <w:szCs w:val="24"/>
        </w:rPr>
        <w:t xml:space="preserve">, na cidade de Rodeio Bonito/RS, portador do CPF sob n° </w:t>
      </w:r>
      <w:r w:rsidRPr="003D1252">
        <w:rPr>
          <w:szCs w:val="24"/>
        </w:rPr>
        <w:t>......................</w:t>
      </w:r>
      <w:r w:rsidRPr="003D1252">
        <w:rPr>
          <w:rFonts w:eastAsia="Calibri"/>
          <w:szCs w:val="24"/>
        </w:rPr>
        <w:t xml:space="preserve">, da RG n° </w:t>
      </w:r>
      <w:r w:rsidRPr="003D1252">
        <w:rPr>
          <w:szCs w:val="24"/>
        </w:rPr>
        <w:t>......................</w:t>
      </w:r>
      <w:r w:rsidRPr="003D1252">
        <w:rPr>
          <w:b/>
          <w:szCs w:val="24"/>
        </w:rPr>
        <w:t xml:space="preserve">, </w:t>
      </w:r>
      <w:r w:rsidRPr="003D1252">
        <w:rPr>
          <w:szCs w:val="24"/>
        </w:rPr>
        <w:t>doravante denominado de CONTRATANTE, e a empresa ......................,</w:t>
      </w:r>
      <w:r w:rsidRPr="003D1252">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CB5F92">
        <w:rPr>
          <w:rFonts w:eastAsiaTheme="minorHAnsi"/>
          <w:szCs w:val="24"/>
        </w:rPr>
        <w:t>37</w:t>
      </w:r>
      <w:r w:rsidRPr="003D1252">
        <w:rPr>
          <w:rFonts w:eastAsiaTheme="minorHAnsi"/>
          <w:szCs w:val="24"/>
        </w:rPr>
        <w:t>/2025 e pelas cláusulas a seguir expressas, definidoras dos direitos, obrigações e responsabilidades das partes.</w:t>
      </w:r>
    </w:p>
    <w:p w14:paraId="7BA00B4B" w14:textId="77777777" w:rsidR="00D22335" w:rsidRPr="00736870" w:rsidRDefault="00D22335" w:rsidP="00D22335">
      <w:pPr>
        <w:spacing w:line="240" w:lineRule="auto"/>
        <w:rPr>
          <w:szCs w:val="24"/>
        </w:rPr>
      </w:pPr>
    </w:p>
    <w:p w14:paraId="45DE25D2" w14:textId="77777777" w:rsidR="00D22335" w:rsidRPr="00736870" w:rsidRDefault="00D22335" w:rsidP="00D22335">
      <w:pPr>
        <w:spacing w:line="240" w:lineRule="auto"/>
        <w:rPr>
          <w:b/>
          <w:szCs w:val="24"/>
        </w:rPr>
      </w:pPr>
      <w:r w:rsidRPr="00736870">
        <w:rPr>
          <w:b/>
          <w:szCs w:val="24"/>
        </w:rPr>
        <w:t xml:space="preserve">CLÁUSULA PRIMEIRA - DO OBJETO </w:t>
      </w:r>
    </w:p>
    <w:p w14:paraId="2B465D46" w14:textId="70E12C66" w:rsidR="00CB5F92" w:rsidRPr="00736870" w:rsidRDefault="00CB5F92" w:rsidP="00B17CBE">
      <w:pPr>
        <w:suppressAutoHyphens/>
        <w:spacing w:line="240" w:lineRule="auto"/>
        <w:textAlignment w:val="baseline"/>
        <w:rPr>
          <w:szCs w:val="24"/>
        </w:rPr>
      </w:pPr>
      <w:r>
        <w:rPr>
          <w:rFonts w:eastAsia="Arial"/>
          <w:szCs w:val="24"/>
        </w:rPr>
        <w:t xml:space="preserve">CONTRATAÇÃO DE EMPRESA ESPECIALIZADA PARA O FORNECIMENTO DE PROFISSIONAIS DE SAÚDE (MÉDICOS CLÍNICOS GERAIS E DENTISTAS), PARA ATUAREM NAS UNIDADES BÁSICAS DE SAÚDE DO MUNICÍPIO DE RODEIO BONITO, </w:t>
      </w:r>
      <w:r w:rsidRPr="00416792">
        <w:rPr>
          <w:rFonts w:eastAsia="Arial"/>
          <w:szCs w:val="24"/>
        </w:rPr>
        <w:t>conforme condições e exigências estabelecidas n</w:t>
      </w:r>
      <w:r>
        <w:rPr>
          <w:rFonts w:eastAsia="Arial"/>
          <w:szCs w:val="24"/>
        </w:rPr>
        <w:t>o</w:t>
      </w:r>
      <w:r w:rsidRPr="00416792">
        <w:rPr>
          <w:rFonts w:eastAsia="Arial"/>
          <w:szCs w:val="24"/>
        </w:rPr>
        <w:t xml:space="preserve"> Termo de Referência e Estudo Técnico Preliminar</w:t>
      </w:r>
      <w:r w:rsidRPr="00736870">
        <w:rPr>
          <w:szCs w:val="24"/>
        </w:rPr>
        <w:t>, consoante as especificações e quantitativos a seguir descritos:</w:t>
      </w:r>
    </w:p>
    <w:p w14:paraId="05B1DF10" w14:textId="77777777" w:rsidR="00D22335" w:rsidRPr="00736870" w:rsidRDefault="00D22335" w:rsidP="00135F8D">
      <w:pPr>
        <w:ind w:left="0" w:firstLine="0"/>
      </w:pPr>
      <w:r w:rsidRPr="00135F8D">
        <w:rPr>
          <w:b/>
        </w:rPr>
        <w:t>------------------------------------------</w:t>
      </w:r>
    </w:p>
    <w:p w14:paraId="13C70E81" w14:textId="77777777" w:rsidR="00D22335" w:rsidRPr="00736870" w:rsidRDefault="00D22335" w:rsidP="00D22335">
      <w:pPr>
        <w:spacing w:line="240" w:lineRule="auto"/>
        <w:ind w:left="0" w:firstLine="0"/>
        <w:rPr>
          <w:szCs w:val="24"/>
        </w:rPr>
      </w:pPr>
    </w:p>
    <w:p w14:paraId="56842C59" w14:textId="77777777" w:rsidR="00D22335" w:rsidRPr="00736870" w:rsidRDefault="00D22335" w:rsidP="00D22335">
      <w:pPr>
        <w:spacing w:line="240" w:lineRule="auto"/>
        <w:rPr>
          <w:b/>
          <w:szCs w:val="24"/>
        </w:rPr>
      </w:pPr>
      <w:r w:rsidRPr="00736870">
        <w:rPr>
          <w:b/>
          <w:szCs w:val="24"/>
        </w:rPr>
        <w:t>CLÁUSULA SEGUNDA - DO PREÇO</w:t>
      </w:r>
    </w:p>
    <w:p w14:paraId="27A64918" w14:textId="77777777" w:rsidR="00D22335" w:rsidRPr="00736870" w:rsidRDefault="00D22335" w:rsidP="00D22335">
      <w:pPr>
        <w:spacing w:line="240" w:lineRule="auto"/>
        <w:rPr>
          <w:szCs w:val="24"/>
        </w:rPr>
      </w:pPr>
      <w:r w:rsidRPr="00736870">
        <w:rPr>
          <w:szCs w:val="24"/>
        </w:rPr>
        <w:t>Para a execução do objeto constante na Cláusula Primeira do presente contrato, a CONTRATANTE pagará a CONTRATADA, os seguintes valores: .....................................</w:t>
      </w:r>
    </w:p>
    <w:p w14:paraId="314EF3BD" w14:textId="77777777" w:rsidR="00D22335" w:rsidRPr="00736870" w:rsidRDefault="00D22335" w:rsidP="00D22335">
      <w:pPr>
        <w:spacing w:line="240" w:lineRule="auto"/>
        <w:ind w:left="0" w:firstLine="0"/>
        <w:rPr>
          <w:szCs w:val="24"/>
        </w:rPr>
      </w:pPr>
    </w:p>
    <w:p w14:paraId="40067D5D" w14:textId="77777777" w:rsidR="00B919EC" w:rsidRDefault="00D22335" w:rsidP="00B919EC">
      <w:pPr>
        <w:spacing w:line="240" w:lineRule="auto"/>
        <w:rPr>
          <w:b/>
          <w:szCs w:val="24"/>
        </w:rPr>
      </w:pPr>
      <w:r w:rsidRPr="00736870">
        <w:rPr>
          <w:b/>
          <w:szCs w:val="24"/>
        </w:rPr>
        <w:t>CLÁUSULA TERCEIRA - DO PRAZO DE VIGÊNCIA</w:t>
      </w:r>
      <w:bookmarkStart w:id="1" w:name="_Hlk189034145"/>
    </w:p>
    <w:p w14:paraId="7E3309ED" w14:textId="025A36C3" w:rsidR="00D22335" w:rsidRPr="00836990" w:rsidRDefault="00D22335" w:rsidP="00836990">
      <w:pPr>
        <w:spacing w:line="240" w:lineRule="auto"/>
        <w:rPr>
          <w:b/>
          <w:szCs w:val="24"/>
        </w:rPr>
      </w:pPr>
      <w:r>
        <w:rPr>
          <w:rFonts w:eastAsia="Arial"/>
          <w:szCs w:val="24"/>
        </w:rPr>
        <w:t xml:space="preserve">a) </w:t>
      </w:r>
      <w:r w:rsidR="00B919EC" w:rsidRPr="00416792">
        <w:rPr>
          <w:rFonts w:eastAsia="Arial"/>
          <w:szCs w:val="24"/>
        </w:rPr>
        <w:t xml:space="preserve">A vigência do contrato será de </w:t>
      </w:r>
      <w:r w:rsidR="00B919EC">
        <w:rPr>
          <w:rFonts w:eastAsia="Arial"/>
          <w:szCs w:val="24"/>
        </w:rPr>
        <w:t>12</w:t>
      </w:r>
      <w:r w:rsidR="00B919EC" w:rsidRPr="00426B78">
        <w:rPr>
          <w:rFonts w:eastAsia="Arial"/>
          <w:szCs w:val="24"/>
        </w:rPr>
        <w:t xml:space="preserve"> (</w:t>
      </w:r>
      <w:r w:rsidR="00B919EC">
        <w:rPr>
          <w:rFonts w:eastAsia="Arial"/>
          <w:szCs w:val="24"/>
        </w:rPr>
        <w:t>doze</w:t>
      </w:r>
      <w:r w:rsidR="00B919EC" w:rsidRPr="00426B78">
        <w:rPr>
          <w:rFonts w:eastAsia="Arial"/>
          <w:szCs w:val="24"/>
        </w:rPr>
        <w:t>)</w:t>
      </w:r>
      <w:r w:rsidR="00B919EC">
        <w:rPr>
          <w:rFonts w:eastAsia="Arial"/>
          <w:szCs w:val="24"/>
        </w:rPr>
        <w:t xml:space="preserve"> meses</w:t>
      </w:r>
      <w:r w:rsidR="00B919EC" w:rsidRPr="00416792">
        <w:rPr>
          <w:rFonts w:eastAsia="Arial"/>
          <w:szCs w:val="24"/>
        </w:rPr>
        <w:t>, com início a partir da assinatura do contrato, nos termos do art. 105, da Lei Federal n. 14.133/21, visando abranger o prazo de entrega das quantidades pretendidas, recebimentos e liquidação de documentos fiscais, prazos de pagamento</w:t>
      </w:r>
      <w:r w:rsidR="00B919EC">
        <w:rPr>
          <w:rFonts w:eastAsia="Arial"/>
          <w:szCs w:val="24"/>
        </w:rPr>
        <w:t>s</w:t>
      </w:r>
      <w:r w:rsidR="00B919EC" w:rsidRPr="00416792">
        <w:rPr>
          <w:rFonts w:eastAsia="Arial"/>
          <w:szCs w:val="24"/>
        </w:rPr>
        <w:t>, podendo ainda ser prorrogado, na forma da Lei mediante caso fortuito e justificativa fundamentada.</w:t>
      </w:r>
      <w:bookmarkEnd w:id="1"/>
    </w:p>
    <w:p w14:paraId="3EFD4279" w14:textId="77777777" w:rsidR="00B919EC" w:rsidRPr="00736870" w:rsidRDefault="00B919EC" w:rsidP="00D22335">
      <w:pPr>
        <w:spacing w:line="240" w:lineRule="auto"/>
        <w:ind w:left="0" w:firstLine="0"/>
        <w:rPr>
          <w:szCs w:val="24"/>
        </w:rPr>
      </w:pPr>
    </w:p>
    <w:p w14:paraId="0710BF90" w14:textId="77777777" w:rsidR="00D22335" w:rsidRPr="00736870" w:rsidRDefault="00D22335" w:rsidP="00D22335">
      <w:pPr>
        <w:spacing w:line="240" w:lineRule="auto"/>
        <w:rPr>
          <w:b/>
          <w:szCs w:val="24"/>
        </w:rPr>
      </w:pPr>
      <w:r w:rsidRPr="00736870">
        <w:rPr>
          <w:b/>
          <w:szCs w:val="24"/>
        </w:rPr>
        <w:t>CLÁUSULA QUARTA – DO GERENCIAMENTO DO CONTRATO</w:t>
      </w:r>
    </w:p>
    <w:p w14:paraId="2891B189" w14:textId="77777777" w:rsidR="00D22335" w:rsidRPr="00736870" w:rsidRDefault="00D22335" w:rsidP="00D22335">
      <w:pPr>
        <w:suppressAutoHyphens/>
        <w:spacing w:line="240" w:lineRule="auto"/>
        <w:textAlignment w:val="baseline"/>
        <w:rPr>
          <w:szCs w:val="24"/>
        </w:rPr>
      </w:pPr>
      <w:r w:rsidRPr="00736870">
        <w:rPr>
          <w:szCs w:val="24"/>
        </w:rPr>
        <w:t xml:space="preserve">I - </w:t>
      </w:r>
      <w:r w:rsidRPr="00736870">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78548D6A" w14:textId="77777777" w:rsidR="00D22335" w:rsidRDefault="00D22335" w:rsidP="00D22335">
      <w:pPr>
        <w:suppressAutoHyphens/>
        <w:spacing w:line="240" w:lineRule="auto"/>
        <w:textAlignment w:val="baseline"/>
        <w:rPr>
          <w:rFonts w:eastAsia="Arial"/>
          <w:szCs w:val="24"/>
        </w:rPr>
      </w:pPr>
      <w:r w:rsidRPr="00736870">
        <w:rPr>
          <w:rFonts w:eastAsia="Arial"/>
          <w:szCs w:val="24"/>
        </w:rPr>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8E7BF38" w14:textId="2DC7ED20" w:rsidR="00B919EC" w:rsidRPr="00B919EC" w:rsidRDefault="00B919EC" w:rsidP="00B919EC">
      <w:pPr>
        <w:spacing w:line="240" w:lineRule="auto"/>
        <w:rPr>
          <w:b/>
          <w:bCs/>
          <w:szCs w:val="24"/>
        </w:rPr>
      </w:pPr>
      <w:r w:rsidRPr="00736870">
        <w:rPr>
          <w:szCs w:val="24"/>
        </w:rPr>
        <w:t xml:space="preserve">III - </w:t>
      </w:r>
      <w:r w:rsidRPr="003D1252">
        <w:rPr>
          <w:szCs w:val="24"/>
        </w:rPr>
        <w:t>Nos termos do art. 104, III, Lei nº 14.133, de 2021, fica designad</w:t>
      </w:r>
      <w:r>
        <w:rPr>
          <w:szCs w:val="24"/>
        </w:rPr>
        <w:t xml:space="preserve">a a </w:t>
      </w:r>
      <w:r w:rsidRPr="001E76D1">
        <w:rPr>
          <w:b/>
          <w:bCs/>
          <w:szCs w:val="24"/>
        </w:rPr>
        <w:t>Sr</w:t>
      </w:r>
      <w:r>
        <w:rPr>
          <w:b/>
          <w:bCs/>
          <w:szCs w:val="24"/>
        </w:rPr>
        <w:t>a</w:t>
      </w:r>
      <w:r w:rsidRPr="001E76D1">
        <w:rPr>
          <w:b/>
          <w:bCs/>
          <w:szCs w:val="24"/>
        </w:rPr>
        <w:t xml:space="preserve">. </w:t>
      </w:r>
      <w:r w:rsidRPr="00B919EC">
        <w:rPr>
          <w:b/>
          <w:bCs/>
          <w:szCs w:val="24"/>
        </w:rPr>
        <w:t>Janaina Conzatti de Pelegrin</w:t>
      </w:r>
      <w:r>
        <w:rPr>
          <w:b/>
          <w:bCs/>
          <w:szCs w:val="24"/>
        </w:rPr>
        <w:t xml:space="preserve">, </w:t>
      </w:r>
      <w:r w:rsidRPr="00B919EC">
        <w:rPr>
          <w:b/>
          <w:bCs/>
          <w:szCs w:val="24"/>
        </w:rPr>
        <w:t>Secret</w:t>
      </w:r>
      <w:r>
        <w:rPr>
          <w:b/>
          <w:bCs/>
          <w:szCs w:val="24"/>
        </w:rPr>
        <w:t>á</w:t>
      </w:r>
      <w:r w:rsidRPr="00B919EC">
        <w:rPr>
          <w:b/>
          <w:bCs/>
          <w:szCs w:val="24"/>
        </w:rPr>
        <w:t>ria Municipal de Saúde</w:t>
      </w:r>
      <w:r w:rsidRPr="003D1252">
        <w:rPr>
          <w:szCs w:val="24"/>
        </w:rPr>
        <w:t xml:space="preserve">, para acompanhar e fiscalizar a </w:t>
      </w:r>
      <w:r w:rsidR="00CB5F92">
        <w:rPr>
          <w:szCs w:val="24"/>
        </w:rPr>
        <w:t xml:space="preserve">execução dos serviços oferecidos. </w:t>
      </w:r>
    </w:p>
    <w:p w14:paraId="5EC201A2" w14:textId="20C52488" w:rsidR="00D22335" w:rsidRPr="00736870" w:rsidRDefault="00D22335" w:rsidP="00D22335">
      <w:pPr>
        <w:suppressAutoHyphens/>
        <w:spacing w:line="240" w:lineRule="auto"/>
        <w:textAlignment w:val="baseline"/>
        <w:rPr>
          <w:szCs w:val="24"/>
        </w:rPr>
      </w:pPr>
      <w:r w:rsidRPr="00736870">
        <w:rPr>
          <w:szCs w:val="24"/>
        </w:rPr>
        <w:t>I</w:t>
      </w:r>
      <w:r w:rsidR="00B919EC">
        <w:rPr>
          <w:szCs w:val="24"/>
        </w:rPr>
        <w:t>V</w:t>
      </w:r>
      <w:r w:rsidRPr="00736870">
        <w:rPr>
          <w:szCs w:val="24"/>
        </w:rPr>
        <w:t xml:space="preserve"> - O fiscal do contrato anotará em registro próprio todas as ocorrências relacionadas à execução do contrato, determinando o que for necessário para a regularização das faltas ou dos defeitos observados.</w:t>
      </w:r>
    </w:p>
    <w:p w14:paraId="53C593DE" w14:textId="461746C7" w:rsidR="00D22335" w:rsidRPr="00736870" w:rsidRDefault="00D22335" w:rsidP="00D22335">
      <w:pPr>
        <w:suppressAutoHyphens/>
        <w:spacing w:line="240" w:lineRule="auto"/>
        <w:textAlignment w:val="baseline"/>
        <w:rPr>
          <w:szCs w:val="24"/>
        </w:rPr>
      </w:pPr>
      <w:r w:rsidRPr="00736870">
        <w:rPr>
          <w:szCs w:val="24"/>
        </w:rPr>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2729597C" w14:textId="77777777" w:rsidR="00D22335" w:rsidRPr="00736870" w:rsidRDefault="00D22335" w:rsidP="00D22335">
      <w:pPr>
        <w:suppressAutoHyphens/>
        <w:spacing w:line="240" w:lineRule="auto"/>
        <w:textAlignment w:val="baseline"/>
        <w:rPr>
          <w:szCs w:val="24"/>
        </w:rPr>
      </w:pPr>
      <w:r w:rsidRPr="00736870">
        <w:rPr>
          <w:rFonts w:eastAsia="Arial"/>
          <w:szCs w:val="24"/>
        </w:rPr>
        <w:t>VI - As comunicações entre o órgão ou entidade e a contratada devem ser realizadas por escrito sempre que o ato exigir tal formalidade, admitindo-se o uso de mensagem eletrônica para esse fim.</w:t>
      </w:r>
    </w:p>
    <w:p w14:paraId="785AB413" w14:textId="77777777" w:rsidR="00D22335" w:rsidRPr="00736870" w:rsidRDefault="00D22335" w:rsidP="00D22335">
      <w:pPr>
        <w:suppressAutoHyphens/>
        <w:spacing w:line="240" w:lineRule="auto"/>
        <w:textAlignment w:val="baseline"/>
        <w:rPr>
          <w:szCs w:val="24"/>
        </w:rPr>
      </w:pPr>
      <w:r w:rsidRPr="00736870">
        <w:rPr>
          <w:rFonts w:eastAsia="Arial"/>
          <w:szCs w:val="24"/>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BB286D" w14:textId="77777777" w:rsidR="00D22335" w:rsidRPr="00736870" w:rsidRDefault="00D22335" w:rsidP="00D22335">
      <w:pPr>
        <w:suppressAutoHyphens/>
        <w:spacing w:line="240" w:lineRule="auto"/>
        <w:textAlignment w:val="baseline"/>
        <w:rPr>
          <w:szCs w:val="24"/>
        </w:rPr>
      </w:pPr>
      <w:r w:rsidRPr="00736870">
        <w:rPr>
          <w:rFonts w:eastAsia="Arial"/>
          <w:szCs w:val="24"/>
        </w:rPr>
        <w:t>VIII - O fiscal do contrato acompanhará a execução do contrato, para que sejam cumpridas todas as condições estabelecidas no contrato, de modo a assegurar os melhores resultados para a Administração.</w:t>
      </w:r>
    </w:p>
    <w:p w14:paraId="090AAA41" w14:textId="418F8AB2" w:rsidR="00D22335" w:rsidRPr="00736870" w:rsidRDefault="00B919EC" w:rsidP="00D22335">
      <w:pPr>
        <w:suppressAutoHyphens/>
        <w:spacing w:line="240" w:lineRule="auto"/>
        <w:textAlignment w:val="baseline"/>
        <w:rPr>
          <w:szCs w:val="24"/>
        </w:rPr>
      </w:pPr>
      <w:r w:rsidRPr="00736870">
        <w:rPr>
          <w:rFonts w:eastAsia="Arial"/>
          <w:szCs w:val="24"/>
        </w:rPr>
        <w:t>IX -</w:t>
      </w:r>
      <w:r w:rsidR="00D22335" w:rsidRPr="00736870">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9322C1E" w14:textId="3AC898EB" w:rsidR="00D22335" w:rsidRPr="00736870" w:rsidRDefault="00D22335" w:rsidP="00D22335">
      <w:pPr>
        <w:suppressAutoHyphens/>
        <w:spacing w:line="240" w:lineRule="auto"/>
        <w:textAlignment w:val="baseline"/>
        <w:rPr>
          <w:szCs w:val="24"/>
        </w:rPr>
      </w:pPr>
      <w:r w:rsidRPr="00736870">
        <w:rPr>
          <w:rFonts w:eastAsia="Arial"/>
          <w:szCs w:val="24"/>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14D3770F" w14:textId="000F23F3" w:rsidR="00D22335" w:rsidRPr="00736870" w:rsidRDefault="00D22335" w:rsidP="00D22335">
      <w:pPr>
        <w:suppressAutoHyphens/>
        <w:spacing w:line="240" w:lineRule="auto"/>
        <w:textAlignment w:val="baseline"/>
        <w:rPr>
          <w:szCs w:val="24"/>
        </w:rPr>
      </w:pPr>
      <w:r w:rsidRPr="00736870">
        <w:rPr>
          <w:rFonts w:eastAsia="Arial"/>
          <w:szCs w:val="24"/>
        </w:rPr>
        <w:t>X</w:t>
      </w:r>
      <w:r w:rsidR="00B919EC">
        <w:rPr>
          <w:rFonts w:eastAsia="Arial"/>
          <w:szCs w:val="24"/>
        </w:rPr>
        <w:t>I</w:t>
      </w:r>
      <w:r w:rsidRPr="00736870">
        <w:rPr>
          <w:rFonts w:eastAsia="Arial"/>
          <w:szCs w:val="24"/>
        </w:rPr>
        <w:t xml:space="preserve"> - Constatada a ocorrência de descumprimento total ou parcial do contrato, deverão ser observadas as disposições dos art. 155 a 163 da Lei nº 14.133/21, a fim de apurar a responsabilidade do Contratado e eventualmente aplicar sanções.</w:t>
      </w:r>
    </w:p>
    <w:p w14:paraId="0F8B2D2E" w14:textId="5FE2CA43" w:rsidR="00D22335" w:rsidRPr="00736870" w:rsidRDefault="00D22335" w:rsidP="00D22335">
      <w:pPr>
        <w:suppressAutoHyphens/>
        <w:spacing w:line="240" w:lineRule="auto"/>
        <w:textAlignment w:val="baseline"/>
        <w:rPr>
          <w:szCs w:val="24"/>
        </w:rPr>
      </w:pPr>
      <w:r w:rsidRPr="00736870">
        <w:rPr>
          <w:rFonts w:eastAsia="Arial"/>
          <w:szCs w:val="24"/>
        </w:rPr>
        <w:t>XI</w:t>
      </w:r>
      <w:r w:rsidR="00B919EC">
        <w:rPr>
          <w:rFonts w:eastAsia="Arial"/>
          <w:szCs w:val="24"/>
        </w:rPr>
        <w:t>I</w:t>
      </w:r>
      <w:r w:rsidRPr="00736870">
        <w:rPr>
          <w:rFonts w:eastAsia="Arial"/>
          <w:szCs w:val="24"/>
        </w:rPr>
        <w:t xml:space="preserve">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347773" w14:textId="4030A5B6" w:rsidR="00B919EC" w:rsidRPr="00D370CE" w:rsidRDefault="00D22335" w:rsidP="00D370CE">
      <w:pPr>
        <w:suppressAutoHyphens/>
        <w:spacing w:line="240" w:lineRule="auto"/>
        <w:textAlignment w:val="baseline"/>
        <w:rPr>
          <w:szCs w:val="24"/>
        </w:rPr>
      </w:pPr>
      <w:r w:rsidRPr="00736870">
        <w:rPr>
          <w:rFonts w:eastAsia="Arial"/>
          <w:szCs w:val="24"/>
        </w:rPr>
        <w:t>XII</w:t>
      </w:r>
      <w:r w:rsidR="00B919EC">
        <w:rPr>
          <w:rFonts w:eastAsia="Arial"/>
          <w:szCs w:val="24"/>
        </w:rPr>
        <w:t>I</w:t>
      </w:r>
      <w:r w:rsidRPr="00736870">
        <w:rPr>
          <w:rFonts w:eastAsia="Arial"/>
          <w:szCs w:val="24"/>
        </w:rPr>
        <w:t xml:space="preserve"> - O Contratante reserva-se ao direito de rejeitar, no todo ou em parte, o objeto da contratação, caso o mesmo afaste-se das especificações deste termo de referência, do instrumento convocatório e de seus anexos, e da proposta comercial do Contratado.</w:t>
      </w:r>
    </w:p>
    <w:p w14:paraId="131B15AF" w14:textId="77777777" w:rsidR="00B919EC" w:rsidRPr="00736870" w:rsidRDefault="00B919EC" w:rsidP="00D2233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p>
    <w:p w14:paraId="7A46BE7E" w14:textId="77777777" w:rsidR="00D22335" w:rsidRPr="00736870" w:rsidRDefault="00D22335" w:rsidP="00D22335">
      <w:pPr>
        <w:spacing w:line="240" w:lineRule="auto"/>
        <w:rPr>
          <w:b/>
          <w:szCs w:val="24"/>
        </w:rPr>
      </w:pPr>
      <w:r w:rsidRPr="00736870">
        <w:rPr>
          <w:b/>
          <w:szCs w:val="24"/>
        </w:rPr>
        <w:t>CLÁUSULA QUINTA – DA UTILIZAÇÃO DO CONTRATO</w:t>
      </w:r>
    </w:p>
    <w:p w14:paraId="0706E85B" w14:textId="77777777" w:rsidR="00D22335" w:rsidRPr="00736870" w:rsidRDefault="00D22335" w:rsidP="00D22335">
      <w:pPr>
        <w:spacing w:line="240" w:lineRule="auto"/>
        <w:rPr>
          <w:szCs w:val="24"/>
        </w:rPr>
      </w:pPr>
      <w:r w:rsidRPr="00736870">
        <w:rPr>
          <w:szCs w:val="24"/>
        </w:rPr>
        <w:t>I - A partir da assinatura deste contrato, a contratada se obriga a cumprir, na sua íntegra, todas as condições estabelecidas, ficando sujeito, inclusive, às penalidades pelo descumprimento de quaisquer de suas cláusulas.</w:t>
      </w:r>
    </w:p>
    <w:p w14:paraId="2F0C92D9" w14:textId="77777777" w:rsidR="00D22335" w:rsidRPr="00736870" w:rsidRDefault="00D22335" w:rsidP="00D22335">
      <w:pPr>
        <w:spacing w:line="240" w:lineRule="auto"/>
        <w:rPr>
          <w:szCs w:val="24"/>
        </w:rPr>
      </w:pPr>
      <w:r w:rsidRPr="00736870">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106A539F" w14:textId="77777777" w:rsidR="00D22335" w:rsidRPr="00736870" w:rsidRDefault="00D22335" w:rsidP="00D22335">
      <w:pPr>
        <w:spacing w:line="240" w:lineRule="auto"/>
        <w:rPr>
          <w:szCs w:val="24"/>
        </w:rPr>
      </w:pPr>
      <w:r w:rsidRPr="00736870">
        <w:rPr>
          <w:szCs w:val="24"/>
        </w:rPr>
        <w:t>III - O compromisso de entrega só estará caracterizado mediante a retirada da nota de empenho ou recebimento da ordem de fornecimento, o que ocorrer primeiro.</w:t>
      </w:r>
    </w:p>
    <w:p w14:paraId="5A16A47F" w14:textId="77777777" w:rsidR="00D22335" w:rsidRPr="00736870" w:rsidRDefault="00D22335" w:rsidP="00D22335">
      <w:pPr>
        <w:spacing w:line="240" w:lineRule="auto"/>
        <w:rPr>
          <w:szCs w:val="24"/>
        </w:rPr>
      </w:pPr>
      <w:r w:rsidRPr="00736870">
        <w:rPr>
          <w:szCs w:val="24"/>
        </w:rPr>
        <w:t>IV – A contratada fica obrigada a atender todos os pedidos efetuados durante a vigência do contrato, a critério da Administração.</w:t>
      </w:r>
    </w:p>
    <w:p w14:paraId="31B17CA5" w14:textId="77777777" w:rsidR="00D22335" w:rsidRPr="00736870" w:rsidRDefault="00D22335" w:rsidP="00D22335">
      <w:pPr>
        <w:spacing w:line="240" w:lineRule="auto"/>
        <w:rPr>
          <w:szCs w:val="24"/>
        </w:rPr>
      </w:pPr>
      <w:r w:rsidRPr="00736870">
        <w:rPr>
          <w:szCs w:val="24"/>
        </w:rPr>
        <w:t>V - Quando, por motivo superveniente, o preço inicialmente contratado tornar-se superior ao praticado no mercado, a Administração tomará as seguintes providências:</w:t>
      </w:r>
    </w:p>
    <w:p w14:paraId="01079DFC" w14:textId="77777777" w:rsidR="00D22335" w:rsidRPr="00736870" w:rsidRDefault="00D22335" w:rsidP="00D22335">
      <w:pPr>
        <w:spacing w:line="240" w:lineRule="auto"/>
        <w:rPr>
          <w:szCs w:val="24"/>
        </w:rPr>
      </w:pPr>
      <w:r w:rsidRPr="00736870">
        <w:rPr>
          <w:szCs w:val="24"/>
        </w:rPr>
        <w:t>a) convocará a contratada visando à negociação para redução dos preços e sua adequação aos praticados no mercado;</w:t>
      </w:r>
    </w:p>
    <w:p w14:paraId="1C44906F" w14:textId="77777777" w:rsidR="00D22335" w:rsidRPr="00736870" w:rsidRDefault="00D22335" w:rsidP="00D22335">
      <w:pPr>
        <w:spacing w:line="240" w:lineRule="auto"/>
        <w:rPr>
          <w:szCs w:val="24"/>
        </w:rPr>
      </w:pPr>
      <w:r w:rsidRPr="00736870">
        <w:rPr>
          <w:szCs w:val="24"/>
        </w:rPr>
        <w:t>b) frustrada a negociação, a contratada será liberada do compromisso assumido; e</w:t>
      </w:r>
    </w:p>
    <w:p w14:paraId="0D65BB89" w14:textId="77777777" w:rsidR="00D22335" w:rsidRPr="00736870" w:rsidRDefault="00D22335" w:rsidP="00D22335">
      <w:pPr>
        <w:spacing w:line="240" w:lineRule="auto"/>
        <w:rPr>
          <w:szCs w:val="24"/>
        </w:rPr>
      </w:pPr>
      <w:r w:rsidRPr="00736870">
        <w:rPr>
          <w:szCs w:val="24"/>
        </w:rPr>
        <w:t>c) convocará os licitantes remanescentes participantes do certame licitatório que originou o presente contrato, em sua ordem de classificação por menor preço por item, visando igual oportunidade de negociação.</w:t>
      </w:r>
    </w:p>
    <w:p w14:paraId="12D82125" w14:textId="77777777" w:rsidR="00D22335" w:rsidRPr="00736870" w:rsidRDefault="00D22335" w:rsidP="00D22335">
      <w:pPr>
        <w:spacing w:line="240" w:lineRule="auto"/>
        <w:rPr>
          <w:szCs w:val="24"/>
        </w:rPr>
      </w:pPr>
      <w:r w:rsidRPr="00736870">
        <w:rPr>
          <w:szCs w:val="24"/>
        </w:rPr>
        <w:t>VI - Quando o preço de mercado se tornar superior aos preços contratados, mediante requerimento devidamente comprovado, não puder cumprir o compromisso, o órgão gerenciador poderá:</w:t>
      </w:r>
    </w:p>
    <w:p w14:paraId="087C4446" w14:textId="77777777" w:rsidR="00D22335" w:rsidRPr="00736870" w:rsidRDefault="00D22335" w:rsidP="00D22335">
      <w:pPr>
        <w:spacing w:line="240" w:lineRule="auto"/>
        <w:rPr>
          <w:szCs w:val="24"/>
        </w:rPr>
      </w:pPr>
      <w:r w:rsidRPr="00736870">
        <w:rPr>
          <w:szCs w:val="24"/>
        </w:rPr>
        <w:t>a) liberar a contratada do compromisso assumido, sem aplicação da penalidade, confirmando a veracidade dos motivos e comprovantes apresentados, e se a comunicação ocorrer antes do pedido de fornecimento; e</w:t>
      </w:r>
    </w:p>
    <w:p w14:paraId="2253F9A0" w14:textId="77777777" w:rsidR="00D22335" w:rsidRPr="00736870" w:rsidRDefault="00D22335" w:rsidP="00D22335">
      <w:pPr>
        <w:spacing w:line="240" w:lineRule="auto"/>
        <w:rPr>
          <w:szCs w:val="24"/>
        </w:rPr>
      </w:pPr>
      <w:r w:rsidRPr="00736870">
        <w:rPr>
          <w:szCs w:val="24"/>
        </w:rPr>
        <w:t>b) convocar os demais licitantes visando igual oportunidade de negociação;</w:t>
      </w:r>
    </w:p>
    <w:p w14:paraId="0A9C3633" w14:textId="77777777" w:rsidR="00D22335" w:rsidRPr="00736870" w:rsidRDefault="00D22335" w:rsidP="00D22335">
      <w:pPr>
        <w:spacing w:line="240" w:lineRule="auto"/>
        <w:rPr>
          <w:szCs w:val="24"/>
        </w:rPr>
      </w:pPr>
    </w:p>
    <w:p w14:paraId="25D7EDCD" w14:textId="77777777" w:rsidR="00D22335" w:rsidRPr="00736870" w:rsidRDefault="00D22335" w:rsidP="00D22335">
      <w:pPr>
        <w:spacing w:line="240" w:lineRule="auto"/>
        <w:rPr>
          <w:b/>
          <w:szCs w:val="24"/>
        </w:rPr>
      </w:pPr>
      <w:r w:rsidRPr="00736870">
        <w:rPr>
          <w:b/>
          <w:szCs w:val="24"/>
        </w:rPr>
        <w:t>CLÁUSULA SEXTA - DOS RECURSOS ORÇAMENTÁRIOS</w:t>
      </w:r>
    </w:p>
    <w:p w14:paraId="4E714EC3" w14:textId="77777777" w:rsidR="00B919EC" w:rsidRDefault="00D22335" w:rsidP="00B919EC">
      <w:pPr>
        <w:spacing w:line="240" w:lineRule="auto"/>
        <w:rPr>
          <w:szCs w:val="24"/>
        </w:rPr>
      </w:pPr>
      <w:r w:rsidRPr="00736870">
        <w:rPr>
          <w:szCs w:val="24"/>
        </w:rPr>
        <w:t>Os recursos orçamentários, para fazer frente às despesas do presente contrato, serão alocados quando da emissão das notas de empenho, nas respectivas dotações orçamentárias previstas no orçamento municipal.</w:t>
      </w:r>
    </w:p>
    <w:p w14:paraId="4EF3B70D" w14:textId="77777777" w:rsidR="00B919EC" w:rsidRPr="00B919EC" w:rsidRDefault="00B919EC" w:rsidP="00B919EC">
      <w:pPr>
        <w:spacing w:line="240" w:lineRule="auto"/>
        <w:rPr>
          <w:b/>
          <w:bCs/>
          <w:szCs w:val="24"/>
        </w:rPr>
      </w:pPr>
      <w:r w:rsidRPr="00B919EC">
        <w:rPr>
          <w:b/>
          <w:bCs/>
        </w:rPr>
        <w:t>PA: 2012 / 33.90.34.01.00.00.00 – Substituição de Mão de Obra / RV – 40</w:t>
      </w:r>
    </w:p>
    <w:p w14:paraId="20B2A198" w14:textId="77685AE8" w:rsidR="00B919EC" w:rsidRDefault="00B919EC" w:rsidP="00B919EC">
      <w:pPr>
        <w:spacing w:line="240" w:lineRule="auto"/>
        <w:rPr>
          <w:b/>
          <w:bCs/>
        </w:rPr>
      </w:pPr>
      <w:r w:rsidRPr="00B919EC">
        <w:rPr>
          <w:b/>
          <w:bCs/>
        </w:rPr>
        <w:t>PA: 2137 / 33.90.34.01.00.00.00 – Substituição de Mão de Obra / RV – 4500</w:t>
      </w:r>
    </w:p>
    <w:p w14:paraId="79747B47" w14:textId="6B5D7FA4" w:rsidR="00CB5F92" w:rsidRPr="00B919EC" w:rsidRDefault="00CB5F92" w:rsidP="00B919EC">
      <w:pPr>
        <w:spacing w:line="240" w:lineRule="auto"/>
        <w:rPr>
          <w:b/>
          <w:bCs/>
          <w:szCs w:val="24"/>
        </w:rPr>
      </w:pPr>
      <w:r w:rsidRPr="00B919EC">
        <w:rPr>
          <w:b/>
          <w:bCs/>
        </w:rPr>
        <w:t>PA: 2012 / 33.90.34.01.00.00.00 – Substituição de Mão de Obra / RV – 40</w:t>
      </w:r>
      <w:r>
        <w:rPr>
          <w:b/>
          <w:bCs/>
        </w:rPr>
        <w:t>90</w:t>
      </w:r>
    </w:p>
    <w:p w14:paraId="094C6547" w14:textId="77777777" w:rsidR="00D22335" w:rsidRPr="00736870" w:rsidRDefault="00D22335" w:rsidP="00D22335">
      <w:pPr>
        <w:spacing w:line="240" w:lineRule="auto"/>
        <w:rPr>
          <w:szCs w:val="24"/>
        </w:rPr>
      </w:pPr>
    </w:p>
    <w:p w14:paraId="52D6117C" w14:textId="77777777" w:rsidR="00D22335" w:rsidRPr="00736870" w:rsidRDefault="00D22335" w:rsidP="00D22335">
      <w:pPr>
        <w:spacing w:line="240" w:lineRule="auto"/>
        <w:ind w:left="20"/>
        <w:rPr>
          <w:b/>
          <w:szCs w:val="24"/>
        </w:rPr>
      </w:pPr>
      <w:r w:rsidRPr="00736870">
        <w:rPr>
          <w:b/>
          <w:szCs w:val="24"/>
        </w:rPr>
        <w:t>CLÁUSULA SÉTIMA – DO PAGAMENTO</w:t>
      </w:r>
    </w:p>
    <w:p w14:paraId="7969A0D4" w14:textId="77777777" w:rsidR="00D22335" w:rsidRPr="00736870" w:rsidRDefault="00D22335" w:rsidP="00D22335">
      <w:pPr>
        <w:widowControl w:val="0"/>
        <w:tabs>
          <w:tab w:val="left" w:pos="2150"/>
        </w:tabs>
        <w:autoSpaceDE w:val="0"/>
        <w:autoSpaceDN w:val="0"/>
        <w:spacing w:line="240" w:lineRule="auto"/>
        <w:ind w:left="0" w:right="-1" w:firstLine="0"/>
        <w:rPr>
          <w:szCs w:val="24"/>
        </w:rPr>
      </w:pPr>
      <w:r w:rsidRPr="00736870">
        <w:rPr>
          <w:b/>
          <w:szCs w:val="24"/>
        </w:rPr>
        <w:t>7.1</w:t>
      </w:r>
      <w:r w:rsidRPr="00736870">
        <w:rPr>
          <w:szCs w:val="24"/>
        </w:rPr>
        <w:t xml:space="preserve"> 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644BDC99" w14:textId="77777777" w:rsidR="00D22335" w:rsidRPr="00736870" w:rsidRDefault="00D22335" w:rsidP="00D22335">
      <w:pPr>
        <w:spacing w:line="240" w:lineRule="auto"/>
        <w:rPr>
          <w:b/>
          <w:szCs w:val="24"/>
        </w:rPr>
      </w:pPr>
      <w:r w:rsidRPr="00736870">
        <w:rPr>
          <w:b/>
          <w:szCs w:val="24"/>
        </w:rPr>
        <w:t xml:space="preserve">7.2 </w:t>
      </w:r>
      <w:r w:rsidRPr="00736870">
        <w:rPr>
          <w:szCs w:val="24"/>
        </w:rPr>
        <w:t>As notas fiscais/faturas que apresentarem incorreções serão devolvidas à contratada e seu vencimento ocorrerá em 10 (dez) dias após a data de sua apresentação válida.</w:t>
      </w:r>
    </w:p>
    <w:p w14:paraId="4D5AD5E3" w14:textId="77777777" w:rsidR="00D22335" w:rsidRPr="00736870" w:rsidRDefault="00D22335" w:rsidP="00D22335">
      <w:pPr>
        <w:spacing w:line="240" w:lineRule="auto"/>
        <w:rPr>
          <w:b/>
          <w:szCs w:val="24"/>
        </w:rPr>
      </w:pPr>
      <w:r w:rsidRPr="00736870">
        <w:rPr>
          <w:b/>
          <w:szCs w:val="24"/>
        </w:rPr>
        <w:t xml:space="preserve">7.3 </w:t>
      </w:r>
      <w:r w:rsidRPr="00736870">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30CC4C6B" w14:textId="77777777" w:rsidR="00D22335" w:rsidRPr="00736870" w:rsidRDefault="00D22335" w:rsidP="00D22335">
      <w:pPr>
        <w:spacing w:line="240" w:lineRule="auto"/>
        <w:rPr>
          <w:szCs w:val="24"/>
        </w:rPr>
      </w:pPr>
      <w:r w:rsidRPr="00736870">
        <w:rPr>
          <w:b/>
          <w:szCs w:val="24"/>
        </w:rPr>
        <w:t xml:space="preserve">7.4 </w:t>
      </w:r>
      <w:r w:rsidRPr="00736870">
        <w:rPr>
          <w:szCs w:val="24"/>
        </w:rPr>
        <w:t>O CONTRATANTE não fará nenhum pagamento à CONTRATADA antes de paga ou relevada a multa que porventura lhe tenha sido aplicada.</w:t>
      </w:r>
    </w:p>
    <w:p w14:paraId="289C6E61" w14:textId="77777777" w:rsidR="00D22335" w:rsidRPr="00736870" w:rsidRDefault="00D22335" w:rsidP="00D22335">
      <w:pPr>
        <w:spacing w:line="240" w:lineRule="auto"/>
        <w:rPr>
          <w:szCs w:val="24"/>
        </w:rPr>
      </w:pPr>
      <w:r w:rsidRPr="00736870">
        <w:rPr>
          <w:b/>
          <w:szCs w:val="24"/>
        </w:rPr>
        <w:t>7.5</w:t>
      </w:r>
      <w:r w:rsidRPr="00736870">
        <w:rPr>
          <w:szCs w:val="24"/>
        </w:rPr>
        <w:t xml:space="preserve"> O Município reserva-se o direito de suspender o pagamento se o serviço for executado em desacordo com as especificações constantes deste Contrato.</w:t>
      </w:r>
    </w:p>
    <w:p w14:paraId="144339FC" w14:textId="77777777" w:rsidR="00D22335" w:rsidRPr="00736870" w:rsidRDefault="00D22335" w:rsidP="00D22335">
      <w:pPr>
        <w:spacing w:line="240" w:lineRule="auto"/>
        <w:rPr>
          <w:szCs w:val="24"/>
        </w:rPr>
      </w:pPr>
      <w:r w:rsidRPr="00736870">
        <w:rPr>
          <w:b/>
          <w:szCs w:val="24"/>
        </w:rPr>
        <w:t>7.6</w:t>
      </w:r>
      <w:r w:rsidRPr="00736870">
        <w:rPr>
          <w:szCs w:val="24"/>
        </w:rPr>
        <w:t xml:space="preserve"> Caso a contratada não seja optante do Simples Nacional, imune ou isenta, estará sujeita a retenção de IR – Imposto de Renda de acordo com a </w:t>
      </w:r>
      <w:r w:rsidRPr="00736870">
        <w:rPr>
          <w:bCs/>
          <w:szCs w:val="24"/>
        </w:rPr>
        <w:t>Instrução Normativa da Receita Federal do Brasil n.º 1.234/2012, observados os percentuais definidos nos anexos da referida Instrução Normativa.</w:t>
      </w:r>
      <w:r w:rsidRPr="00736870">
        <w:rPr>
          <w:szCs w:val="24"/>
        </w:rPr>
        <w:t xml:space="preserve"> Desta forma, a nota fiscal deverá ser emitida em observância às regras de retenção dispostas na Instrução Normativa RFB nº 1234, de 2012, sob pena de não aceitação.</w:t>
      </w:r>
    </w:p>
    <w:p w14:paraId="72143B9B" w14:textId="77777777" w:rsidR="00D22335" w:rsidRPr="00736870" w:rsidRDefault="00D22335" w:rsidP="00D22335">
      <w:pPr>
        <w:spacing w:line="240" w:lineRule="auto"/>
        <w:rPr>
          <w:b/>
          <w:szCs w:val="24"/>
        </w:rPr>
      </w:pPr>
    </w:p>
    <w:p w14:paraId="0D3F98F5" w14:textId="77777777" w:rsidR="00D22335" w:rsidRPr="00736870" w:rsidRDefault="00D22335" w:rsidP="00D22335">
      <w:pPr>
        <w:spacing w:line="240" w:lineRule="auto"/>
        <w:rPr>
          <w:b/>
          <w:szCs w:val="24"/>
        </w:rPr>
      </w:pPr>
      <w:r w:rsidRPr="00736870">
        <w:rPr>
          <w:b/>
          <w:szCs w:val="24"/>
        </w:rPr>
        <w:t>CLÁUSULA OITAVA - DO REAJUSTAMENTO DOS PREÇOS</w:t>
      </w:r>
    </w:p>
    <w:p w14:paraId="5BDB94FE" w14:textId="77777777" w:rsidR="00D22335" w:rsidRPr="00736870" w:rsidRDefault="00D22335" w:rsidP="00D22335">
      <w:pPr>
        <w:widowControl w:val="0"/>
        <w:tabs>
          <w:tab w:val="left" w:pos="734"/>
        </w:tabs>
        <w:autoSpaceDE w:val="0"/>
        <w:autoSpaceDN w:val="0"/>
        <w:spacing w:line="240" w:lineRule="auto"/>
        <w:ind w:left="0" w:right="108" w:hanging="11"/>
        <w:rPr>
          <w:szCs w:val="24"/>
        </w:rPr>
      </w:pPr>
      <w:r w:rsidRPr="00736870">
        <w:rPr>
          <w:b/>
          <w:szCs w:val="24"/>
        </w:rPr>
        <w:t xml:space="preserve">8.1. </w:t>
      </w:r>
      <w:r w:rsidRPr="00736870">
        <w:rPr>
          <w:szCs w:val="24"/>
        </w:rPr>
        <w:t>O Valor do contrato será reajustado, após um ano de vigência, pelo índice acumulado da</w:t>
      </w:r>
      <w:r w:rsidRPr="00736870">
        <w:rPr>
          <w:spacing w:val="1"/>
          <w:szCs w:val="24"/>
        </w:rPr>
        <w:t xml:space="preserve"> </w:t>
      </w:r>
      <w:r w:rsidRPr="00736870">
        <w:rPr>
          <w:szCs w:val="24"/>
        </w:rPr>
        <w:t>variação do IPCA, ou outro índice que vier a substituí-lo, mediante Termo Aditivo a ser firma</w:t>
      </w:r>
      <w:r w:rsidRPr="00736870">
        <w:rPr>
          <w:spacing w:val="1"/>
          <w:szCs w:val="24"/>
        </w:rPr>
        <w:t xml:space="preserve"> </w:t>
      </w:r>
      <w:r w:rsidRPr="00736870">
        <w:rPr>
          <w:szCs w:val="24"/>
        </w:rPr>
        <w:t>do</w:t>
      </w:r>
      <w:r w:rsidRPr="00736870">
        <w:rPr>
          <w:spacing w:val="-1"/>
          <w:szCs w:val="24"/>
        </w:rPr>
        <w:t xml:space="preserve"> </w:t>
      </w:r>
      <w:r w:rsidRPr="00736870">
        <w:rPr>
          <w:szCs w:val="24"/>
        </w:rPr>
        <w:t>entre</w:t>
      </w:r>
      <w:r w:rsidRPr="00736870">
        <w:rPr>
          <w:spacing w:val="-2"/>
          <w:szCs w:val="24"/>
        </w:rPr>
        <w:t xml:space="preserve"> </w:t>
      </w:r>
      <w:r w:rsidRPr="00736870">
        <w:rPr>
          <w:szCs w:val="24"/>
        </w:rPr>
        <w:t>as partes,</w:t>
      </w:r>
      <w:r w:rsidRPr="00736870">
        <w:rPr>
          <w:spacing w:val="-3"/>
          <w:szCs w:val="24"/>
        </w:rPr>
        <w:t xml:space="preserve"> </w:t>
      </w:r>
      <w:r w:rsidRPr="00736870">
        <w:rPr>
          <w:szCs w:val="24"/>
        </w:rPr>
        <w:t>aplicando a variação</w:t>
      </w:r>
      <w:r w:rsidRPr="00736870">
        <w:rPr>
          <w:spacing w:val="-1"/>
          <w:szCs w:val="24"/>
        </w:rPr>
        <w:t xml:space="preserve"> </w:t>
      </w:r>
      <w:r w:rsidRPr="00736870">
        <w:rPr>
          <w:szCs w:val="24"/>
        </w:rPr>
        <w:t>dos últimos 12 meses.</w:t>
      </w:r>
    </w:p>
    <w:p w14:paraId="11EFB1A3" w14:textId="77777777" w:rsidR="00D22335" w:rsidRPr="00736870" w:rsidRDefault="00D22335" w:rsidP="00D22335">
      <w:pPr>
        <w:spacing w:line="240" w:lineRule="auto"/>
        <w:ind w:left="0" w:right="39" w:firstLine="0"/>
        <w:rPr>
          <w:color w:val="auto"/>
          <w:szCs w:val="24"/>
        </w:rPr>
      </w:pPr>
      <w:r w:rsidRPr="00736870">
        <w:rPr>
          <w:b/>
          <w:szCs w:val="24"/>
        </w:rPr>
        <w:t xml:space="preserve">8.2. </w:t>
      </w:r>
      <w:r w:rsidRPr="00736870">
        <w:rPr>
          <w:color w:val="auto"/>
          <w:szCs w:val="24"/>
        </w:rPr>
        <w:t xml:space="preserve">Os preços contratados poderão ser reequilibrados, desde que haja o convencimento do fiscal com base na documentação apresentada pela contratada, sob pena de indeferimento do pedido. </w:t>
      </w:r>
    </w:p>
    <w:p w14:paraId="337E7A21" w14:textId="77777777" w:rsidR="00D22335" w:rsidRPr="00736870" w:rsidRDefault="00D22335" w:rsidP="00D22335">
      <w:pPr>
        <w:spacing w:line="240" w:lineRule="auto"/>
        <w:ind w:left="0" w:right="39" w:firstLine="0"/>
        <w:rPr>
          <w:color w:val="auto"/>
          <w:szCs w:val="24"/>
        </w:rPr>
      </w:pPr>
      <w:r w:rsidRPr="00736870">
        <w:rPr>
          <w:b/>
          <w:szCs w:val="24"/>
        </w:rPr>
        <w:t xml:space="preserve">8.3. </w:t>
      </w:r>
      <w:r w:rsidRPr="00736870">
        <w:rPr>
          <w:color w:val="auto"/>
          <w:szCs w:val="24"/>
        </w:rPr>
        <w:t xml:space="preserve">A resposta aos pedidos de revisão dos custos, deverão ser feitas em até 15 (quinze) dias. </w:t>
      </w:r>
    </w:p>
    <w:p w14:paraId="16201B82" w14:textId="77777777" w:rsidR="00D22335" w:rsidRDefault="00D22335" w:rsidP="00D22335">
      <w:pPr>
        <w:spacing w:line="240" w:lineRule="auto"/>
        <w:ind w:left="0" w:right="39" w:firstLine="0"/>
        <w:rPr>
          <w:color w:val="auto"/>
          <w:szCs w:val="24"/>
        </w:rPr>
      </w:pPr>
      <w:r w:rsidRPr="00736870">
        <w:rPr>
          <w:b/>
          <w:szCs w:val="24"/>
        </w:rPr>
        <w:t>8.4.</w:t>
      </w:r>
      <w:r w:rsidRPr="00736870">
        <w:rPr>
          <w:color w:val="auto"/>
          <w:szCs w:val="24"/>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75B6A9B7" w14:textId="77777777" w:rsidR="00D22335" w:rsidRPr="00736870" w:rsidRDefault="00D22335" w:rsidP="00D22335">
      <w:pPr>
        <w:spacing w:line="240" w:lineRule="auto"/>
        <w:ind w:left="0" w:firstLine="0"/>
        <w:rPr>
          <w:szCs w:val="24"/>
        </w:rPr>
      </w:pPr>
    </w:p>
    <w:p w14:paraId="7B99BA74" w14:textId="77777777" w:rsidR="00D22335" w:rsidRPr="00736870" w:rsidRDefault="00D22335" w:rsidP="00D22335">
      <w:pPr>
        <w:spacing w:line="240" w:lineRule="auto"/>
        <w:rPr>
          <w:b/>
          <w:szCs w:val="24"/>
        </w:rPr>
      </w:pPr>
      <w:r w:rsidRPr="00736870">
        <w:rPr>
          <w:b/>
          <w:szCs w:val="24"/>
        </w:rPr>
        <w:t>CLÁUSULA NONA - DAS OBRIGAÇÕES DA CONTRATANTE E CONTRATADA</w:t>
      </w:r>
    </w:p>
    <w:p w14:paraId="5392E069" w14:textId="77777777" w:rsidR="00D22335" w:rsidRPr="00736870" w:rsidRDefault="00D22335" w:rsidP="00D22335">
      <w:pPr>
        <w:pStyle w:val="Corpodetexto"/>
        <w:rPr>
          <w:sz w:val="24"/>
        </w:rPr>
      </w:pPr>
      <w:r w:rsidRPr="00736870">
        <w:rPr>
          <w:sz w:val="24"/>
        </w:rPr>
        <w:t>9.1 Das</w:t>
      </w:r>
      <w:r w:rsidRPr="00736870">
        <w:rPr>
          <w:spacing w:val="-2"/>
          <w:sz w:val="24"/>
        </w:rPr>
        <w:t xml:space="preserve"> </w:t>
      </w:r>
      <w:r w:rsidRPr="00736870">
        <w:rPr>
          <w:sz w:val="24"/>
        </w:rPr>
        <w:t>Obrigações</w:t>
      </w:r>
      <w:r w:rsidRPr="00736870">
        <w:rPr>
          <w:spacing w:val="-1"/>
          <w:sz w:val="24"/>
        </w:rPr>
        <w:t xml:space="preserve"> </w:t>
      </w:r>
      <w:r w:rsidRPr="00736870">
        <w:rPr>
          <w:sz w:val="24"/>
        </w:rPr>
        <w:t>e</w:t>
      </w:r>
      <w:r w:rsidRPr="00736870">
        <w:rPr>
          <w:spacing w:val="-4"/>
          <w:sz w:val="24"/>
        </w:rPr>
        <w:t xml:space="preserve"> </w:t>
      </w:r>
      <w:r w:rsidRPr="00736870">
        <w:rPr>
          <w:sz w:val="24"/>
        </w:rPr>
        <w:t>Responsabilidades:</w:t>
      </w:r>
    </w:p>
    <w:p w14:paraId="44B8081E" w14:textId="77777777" w:rsidR="00D22335" w:rsidRPr="00736870" w:rsidRDefault="00D22335" w:rsidP="00D22335">
      <w:pPr>
        <w:pStyle w:val="Corpodetexto"/>
        <w:rPr>
          <w:sz w:val="24"/>
        </w:rPr>
      </w:pPr>
      <w:r w:rsidRPr="00736870">
        <w:rPr>
          <w:sz w:val="24"/>
        </w:rPr>
        <w:t>9.1.1 Constituem</w:t>
      </w:r>
      <w:r w:rsidRPr="00736870">
        <w:rPr>
          <w:spacing w:val="-7"/>
          <w:sz w:val="24"/>
        </w:rPr>
        <w:t xml:space="preserve"> </w:t>
      </w:r>
      <w:r w:rsidRPr="00736870">
        <w:rPr>
          <w:sz w:val="24"/>
        </w:rPr>
        <w:t>obrigações</w:t>
      </w:r>
      <w:r w:rsidRPr="00736870">
        <w:rPr>
          <w:spacing w:val="-4"/>
          <w:sz w:val="24"/>
        </w:rPr>
        <w:t xml:space="preserve"> </w:t>
      </w:r>
      <w:r w:rsidRPr="00736870">
        <w:rPr>
          <w:sz w:val="24"/>
        </w:rPr>
        <w:t>e</w:t>
      </w:r>
      <w:r w:rsidRPr="00736870">
        <w:rPr>
          <w:spacing w:val="-2"/>
          <w:sz w:val="24"/>
        </w:rPr>
        <w:t xml:space="preserve"> </w:t>
      </w:r>
      <w:r w:rsidRPr="00736870">
        <w:rPr>
          <w:sz w:val="24"/>
        </w:rPr>
        <w:t>responsabilidades</w:t>
      </w:r>
      <w:r w:rsidRPr="00736870">
        <w:rPr>
          <w:spacing w:val="-4"/>
          <w:sz w:val="24"/>
        </w:rPr>
        <w:t xml:space="preserve"> </w:t>
      </w:r>
      <w:r w:rsidRPr="00736870">
        <w:rPr>
          <w:sz w:val="24"/>
        </w:rPr>
        <w:t>da</w:t>
      </w:r>
      <w:r w:rsidRPr="00736870">
        <w:rPr>
          <w:spacing w:val="-3"/>
          <w:sz w:val="24"/>
        </w:rPr>
        <w:t xml:space="preserve"> </w:t>
      </w:r>
      <w:r w:rsidRPr="00736870">
        <w:rPr>
          <w:sz w:val="24"/>
        </w:rPr>
        <w:t>CONTRATANTE:</w:t>
      </w:r>
    </w:p>
    <w:p w14:paraId="631C36EC" w14:textId="77777777" w:rsidR="00D22335" w:rsidRPr="00736870" w:rsidRDefault="00D22335" w:rsidP="00D22335">
      <w:pPr>
        <w:pStyle w:val="PargrafodaLista"/>
        <w:widowControl w:val="0"/>
        <w:numPr>
          <w:ilvl w:val="0"/>
          <w:numId w:val="32"/>
        </w:numPr>
        <w:tabs>
          <w:tab w:val="left" w:pos="582"/>
        </w:tabs>
        <w:autoSpaceDE w:val="0"/>
        <w:autoSpaceDN w:val="0"/>
        <w:ind w:left="0" w:firstLine="0"/>
        <w:contextualSpacing w:val="0"/>
        <w:jc w:val="both"/>
      </w:pPr>
      <w:r w:rsidRPr="00736870">
        <w:t>Efetuar</w:t>
      </w:r>
      <w:r w:rsidRPr="00736870">
        <w:rPr>
          <w:spacing w:val="-3"/>
        </w:rPr>
        <w:t xml:space="preserve"> </w:t>
      </w:r>
      <w:r w:rsidRPr="00736870">
        <w:t>o</w:t>
      </w:r>
      <w:r w:rsidRPr="00736870">
        <w:rPr>
          <w:spacing w:val="-1"/>
        </w:rPr>
        <w:t xml:space="preserve"> </w:t>
      </w:r>
      <w:r w:rsidRPr="00736870">
        <w:t>pagamento</w:t>
      </w:r>
      <w:r w:rsidRPr="00736870">
        <w:rPr>
          <w:spacing w:val="-1"/>
        </w:rPr>
        <w:t xml:space="preserve"> </w:t>
      </w:r>
      <w:r w:rsidRPr="00736870">
        <w:t>ajustado;</w:t>
      </w:r>
    </w:p>
    <w:p w14:paraId="4C73D546" w14:textId="77777777" w:rsidR="00D22335" w:rsidRPr="00736870" w:rsidRDefault="00D22335" w:rsidP="00D22335">
      <w:pPr>
        <w:pStyle w:val="PargrafodaLista"/>
        <w:widowControl w:val="0"/>
        <w:numPr>
          <w:ilvl w:val="0"/>
          <w:numId w:val="32"/>
        </w:numPr>
        <w:tabs>
          <w:tab w:val="left" w:pos="582"/>
        </w:tabs>
        <w:autoSpaceDE w:val="0"/>
        <w:autoSpaceDN w:val="0"/>
        <w:ind w:left="0" w:firstLine="0"/>
        <w:contextualSpacing w:val="0"/>
        <w:jc w:val="both"/>
      </w:pPr>
      <w:r w:rsidRPr="00736870">
        <w:t>Pela</w:t>
      </w:r>
      <w:r w:rsidRPr="00736870">
        <w:rPr>
          <w:spacing w:val="-3"/>
        </w:rPr>
        <w:t xml:space="preserve"> </w:t>
      </w:r>
      <w:r w:rsidRPr="00736870">
        <w:t>fiscalização</w:t>
      </w:r>
      <w:r w:rsidRPr="00736870">
        <w:rPr>
          <w:spacing w:val="-1"/>
        </w:rPr>
        <w:t xml:space="preserve"> </w:t>
      </w:r>
      <w:r w:rsidRPr="00736870">
        <w:t>e</w:t>
      </w:r>
      <w:r w:rsidRPr="00736870">
        <w:rPr>
          <w:spacing w:val="-1"/>
        </w:rPr>
        <w:t xml:space="preserve"> </w:t>
      </w:r>
      <w:r w:rsidRPr="00736870">
        <w:t>acompanhamento</w:t>
      </w:r>
      <w:r w:rsidRPr="00736870">
        <w:rPr>
          <w:spacing w:val="-1"/>
        </w:rPr>
        <w:t xml:space="preserve"> </w:t>
      </w:r>
      <w:r w:rsidRPr="00736870">
        <w:t>dos</w:t>
      </w:r>
      <w:r w:rsidRPr="00736870">
        <w:rPr>
          <w:spacing w:val="-3"/>
        </w:rPr>
        <w:t xml:space="preserve"> </w:t>
      </w:r>
      <w:r w:rsidRPr="00736870">
        <w:t>serviços;</w:t>
      </w:r>
    </w:p>
    <w:p w14:paraId="12C9BA98" w14:textId="77777777" w:rsidR="00D22335" w:rsidRPr="00736870" w:rsidRDefault="00D22335" w:rsidP="00D22335">
      <w:pPr>
        <w:pStyle w:val="PargrafodaLista"/>
        <w:widowControl w:val="0"/>
        <w:numPr>
          <w:ilvl w:val="0"/>
          <w:numId w:val="32"/>
        </w:numPr>
        <w:tabs>
          <w:tab w:val="left" w:pos="582"/>
        </w:tabs>
        <w:autoSpaceDE w:val="0"/>
        <w:autoSpaceDN w:val="0"/>
        <w:ind w:left="0" w:right="113" w:firstLine="0"/>
        <w:contextualSpacing w:val="0"/>
        <w:jc w:val="both"/>
      </w:pPr>
      <w:r w:rsidRPr="00736870">
        <w:t>Pelo</w:t>
      </w:r>
      <w:r w:rsidRPr="00736870">
        <w:rPr>
          <w:spacing w:val="13"/>
        </w:rPr>
        <w:t xml:space="preserve"> </w:t>
      </w:r>
      <w:r w:rsidRPr="00736870">
        <w:t>cumprimento</w:t>
      </w:r>
      <w:r w:rsidRPr="00736870">
        <w:rPr>
          <w:spacing w:val="15"/>
        </w:rPr>
        <w:t xml:space="preserve"> </w:t>
      </w:r>
      <w:r w:rsidRPr="00736870">
        <w:t>na</w:t>
      </w:r>
      <w:r w:rsidRPr="00736870">
        <w:rPr>
          <w:spacing w:val="13"/>
        </w:rPr>
        <w:t xml:space="preserve"> </w:t>
      </w:r>
      <w:r w:rsidRPr="00736870">
        <w:t>forma</w:t>
      </w:r>
      <w:r w:rsidRPr="00736870">
        <w:rPr>
          <w:spacing w:val="17"/>
        </w:rPr>
        <w:t xml:space="preserve"> </w:t>
      </w:r>
      <w:r w:rsidRPr="00736870">
        <w:t>e</w:t>
      </w:r>
      <w:r w:rsidRPr="00736870">
        <w:rPr>
          <w:spacing w:val="13"/>
        </w:rPr>
        <w:t xml:space="preserve"> </w:t>
      </w:r>
      <w:r w:rsidRPr="00736870">
        <w:t>nas</w:t>
      </w:r>
      <w:r w:rsidRPr="00736870">
        <w:rPr>
          <w:spacing w:val="14"/>
        </w:rPr>
        <w:t xml:space="preserve"> </w:t>
      </w:r>
      <w:r w:rsidRPr="00736870">
        <w:t>condições</w:t>
      </w:r>
      <w:r w:rsidRPr="00736870">
        <w:rPr>
          <w:spacing w:val="19"/>
        </w:rPr>
        <w:t xml:space="preserve"> </w:t>
      </w:r>
      <w:r w:rsidRPr="00736870">
        <w:t>de</w:t>
      </w:r>
      <w:r w:rsidRPr="00736870">
        <w:rPr>
          <w:spacing w:val="13"/>
        </w:rPr>
        <w:t xml:space="preserve"> </w:t>
      </w:r>
      <w:r w:rsidRPr="00736870">
        <w:t>pagamento</w:t>
      </w:r>
      <w:r w:rsidRPr="00736870">
        <w:rPr>
          <w:spacing w:val="15"/>
        </w:rPr>
        <w:t xml:space="preserve"> </w:t>
      </w:r>
      <w:r w:rsidRPr="00736870">
        <w:t>estabelecido</w:t>
      </w:r>
      <w:r w:rsidRPr="00736870">
        <w:rPr>
          <w:spacing w:val="13"/>
        </w:rPr>
        <w:t xml:space="preserve"> </w:t>
      </w:r>
      <w:r w:rsidRPr="00736870">
        <w:t>na</w:t>
      </w:r>
      <w:r w:rsidRPr="00736870">
        <w:rPr>
          <w:spacing w:val="14"/>
        </w:rPr>
        <w:t xml:space="preserve"> </w:t>
      </w:r>
      <w:r w:rsidRPr="00736870">
        <w:t>Cláusula</w:t>
      </w:r>
      <w:r w:rsidRPr="00736870">
        <w:rPr>
          <w:spacing w:val="13"/>
        </w:rPr>
        <w:t xml:space="preserve"> </w:t>
      </w:r>
      <w:r w:rsidRPr="00736870">
        <w:t>Sexta</w:t>
      </w:r>
      <w:r w:rsidRPr="00736870">
        <w:rPr>
          <w:spacing w:val="-52"/>
        </w:rPr>
        <w:t xml:space="preserve">          </w:t>
      </w:r>
      <w:r w:rsidRPr="00736870">
        <w:t>deste</w:t>
      </w:r>
      <w:r w:rsidRPr="00736870">
        <w:rPr>
          <w:spacing w:val="-1"/>
        </w:rPr>
        <w:t xml:space="preserve"> </w:t>
      </w:r>
      <w:r w:rsidRPr="00736870">
        <w:t>contrato;</w:t>
      </w:r>
    </w:p>
    <w:p w14:paraId="60081CBA" w14:textId="77777777" w:rsidR="00D22335" w:rsidRDefault="00D22335" w:rsidP="00D22335">
      <w:pPr>
        <w:pStyle w:val="PargrafodaLista"/>
        <w:widowControl w:val="0"/>
        <w:numPr>
          <w:ilvl w:val="0"/>
          <w:numId w:val="32"/>
        </w:numPr>
        <w:tabs>
          <w:tab w:val="left" w:pos="582"/>
        </w:tabs>
        <w:autoSpaceDE w:val="0"/>
        <w:autoSpaceDN w:val="0"/>
        <w:ind w:left="0" w:right="113" w:firstLine="0"/>
        <w:contextualSpacing w:val="0"/>
        <w:jc w:val="both"/>
      </w:pPr>
      <w:r w:rsidRPr="00736870">
        <w:t>Pelo</w:t>
      </w:r>
      <w:r w:rsidRPr="00736870">
        <w:rPr>
          <w:spacing w:val="23"/>
        </w:rPr>
        <w:t xml:space="preserve"> </w:t>
      </w:r>
      <w:r w:rsidRPr="00736870">
        <w:t>fornecimento</w:t>
      </w:r>
      <w:r w:rsidRPr="00736870">
        <w:rPr>
          <w:spacing w:val="24"/>
        </w:rPr>
        <w:t xml:space="preserve"> </w:t>
      </w:r>
      <w:r w:rsidRPr="00736870">
        <w:t>de</w:t>
      </w:r>
      <w:r w:rsidRPr="00736870">
        <w:rPr>
          <w:spacing w:val="24"/>
        </w:rPr>
        <w:t xml:space="preserve"> </w:t>
      </w:r>
      <w:r w:rsidRPr="00736870">
        <w:t>todos</w:t>
      </w:r>
      <w:r w:rsidRPr="00736870">
        <w:rPr>
          <w:spacing w:val="24"/>
        </w:rPr>
        <w:t xml:space="preserve"> </w:t>
      </w:r>
      <w:r w:rsidRPr="00736870">
        <w:t>os</w:t>
      </w:r>
      <w:r w:rsidRPr="00736870">
        <w:rPr>
          <w:spacing w:val="24"/>
        </w:rPr>
        <w:t xml:space="preserve"> </w:t>
      </w:r>
      <w:r w:rsidRPr="00736870">
        <w:t>materiais</w:t>
      </w:r>
      <w:r w:rsidRPr="00736870">
        <w:rPr>
          <w:spacing w:val="24"/>
        </w:rPr>
        <w:t xml:space="preserve"> </w:t>
      </w:r>
      <w:r w:rsidRPr="00736870">
        <w:t>e</w:t>
      </w:r>
      <w:r w:rsidRPr="00736870">
        <w:rPr>
          <w:spacing w:val="24"/>
        </w:rPr>
        <w:t xml:space="preserve"> </w:t>
      </w:r>
      <w:r w:rsidRPr="00736870">
        <w:t>equipamentos</w:t>
      </w:r>
      <w:r w:rsidRPr="00736870">
        <w:rPr>
          <w:spacing w:val="24"/>
        </w:rPr>
        <w:t xml:space="preserve"> </w:t>
      </w:r>
      <w:r w:rsidRPr="00736870">
        <w:t>necessários</w:t>
      </w:r>
      <w:r w:rsidRPr="00736870">
        <w:rPr>
          <w:spacing w:val="24"/>
        </w:rPr>
        <w:t xml:space="preserve"> </w:t>
      </w:r>
      <w:r w:rsidRPr="00736870">
        <w:t>para</w:t>
      </w:r>
      <w:r w:rsidRPr="00736870">
        <w:rPr>
          <w:spacing w:val="23"/>
        </w:rPr>
        <w:t xml:space="preserve"> </w:t>
      </w:r>
      <w:r w:rsidRPr="00736870">
        <w:t>a</w:t>
      </w:r>
      <w:r w:rsidRPr="00736870">
        <w:rPr>
          <w:spacing w:val="24"/>
        </w:rPr>
        <w:t xml:space="preserve"> </w:t>
      </w:r>
      <w:r w:rsidRPr="00736870">
        <w:t>prestação</w:t>
      </w:r>
      <w:r w:rsidRPr="00736870">
        <w:rPr>
          <w:spacing w:val="24"/>
        </w:rPr>
        <w:t xml:space="preserve"> </w:t>
      </w:r>
      <w:r w:rsidRPr="00736870">
        <w:t>dos</w:t>
      </w:r>
      <w:r w:rsidRPr="00736870">
        <w:rPr>
          <w:spacing w:val="-52"/>
        </w:rPr>
        <w:t xml:space="preserve"> </w:t>
      </w:r>
      <w:r w:rsidRPr="00736870">
        <w:t>serviços,</w:t>
      </w:r>
      <w:r w:rsidRPr="00736870">
        <w:rPr>
          <w:spacing w:val="-1"/>
        </w:rPr>
        <w:t xml:space="preserve"> </w:t>
      </w:r>
      <w:r w:rsidRPr="00736870">
        <w:t>objeto deste</w:t>
      </w:r>
      <w:r w:rsidRPr="00736870">
        <w:rPr>
          <w:spacing w:val="-2"/>
        </w:rPr>
        <w:t xml:space="preserve"> </w:t>
      </w:r>
      <w:r w:rsidRPr="00736870">
        <w:t>contrato.</w:t>
      </w:r>
    </w:p>
    <w:p w14:paraId="61FB996D" w14:textId="77777777" w:rsidR="001D0EAD" w:rsidRPr="00736870" w:rsidRDefault="001D0EAD" w:rsidP="001D0EAD">
      <w:pPr>
        <w:pStyle w:val="PargrafodaLista"/>
        <w:widowControl w:val="0"/>
        <w:tabs>
          <w:tab w:val="left" w:pos="582"/>
        </w:tabs>
        <w:autoSpaceDE w:val="0"/>
        <w:autoSpaceDN w:val="0"/>
        <w:ind w:left="0" w:right="113"/>
        <w:contextualSpacing w:val="0"/>
        <w:jc w:val="both"/>
      </w:pPr>
    </w:p>
    <w:p w14:paraId="3242FEA9" w14:textId="77777777" w:rsidR="00D22335" w:rsidRPr="00736870" w:rsidRDefault="00D22335" w:rsidP="00D22335">
      <w:pPr>
        <w:pStyle w:val="Corpodetexto"/>
        <w:jc w:val="both"/>
        <w:rPr>
          <w:sz w:val="24"/>
        </w:rPr>
      </w:pPr>
      <w:r w:rsidRPr="00736870">
        <w:rPr>
          <w:sz w:val="24"/>
        </w:rPr>
        <w:t>9.1.1.2 Constituem</w:t>
      </w:r>
      <w:r w:rsidRPr="00736870">
        <w:rPr>
          <w:spacing w:val="-7"/>
          <w:sz w:val="24"/>
        </w:rPr>
        <w:t xml:space="preserve"> </w:t>
      </w:r>
      <w:r w:rsidRPr="00736870">
        <w:rPr>
          <w:sz w:val="24"/>
        </w:rPr>
        <w:t>obrigações</w:t>
      </w:r>
      <w:r w:rsidRPr="00736870">
        <w:rPr>
          <w:spacing w:val="-4"/>
          <w:sz w:val="24"/>
        </w:rPr>
        <w:t xml:space="preserve"> </w:t>
      </w:r>
      <w:r w:rsidRPr="00736870">
        <w:rPr>
          <w:sz w:val="24"/>
        </w:rPr>
        <w:t>e</w:t>
      </w:r>
      <w:r w:rsidRPr="00736870">
        <w:rPr>
          <w:spacing w:val="-2"/>
          <w:sz w:val="24"/>
        </w:rPr>
        <w:t xml:space="preserve"> </w:t>
      </w:r>
      <w:r w:rsidRPr="00736870">
        <w:rPr>
          <w:sz w:val="24"/>
        </w:rPr>
        <w:t>responsabilidades</w:t>
      </w:r>
      <w:r w:rsidRPr="00736870">
        <w:rPr>
          <w:spacing w:val="-5"/>
          <w:sz w:val="24"/>
        </w:rPr>
        <w:t xml:space="preserve"> </w:t>
      </w:r>
      <w:r w:rsidRPr="00736870">
        <w:rPr>
          <w:sz w:val="24"/>
        </w:rPr>
        <w:t>da</w:t>
      </w:r>
      <w:r w:rsidRPr="00736870">
        <w:rPr>
          <w:spacing w:val="-2"/>
          <w:sz w:val="24"/>
        </w:rPr>
        <w:t xml:space="preserve"> </w:t>
      </w:r>
      <w:r w:rsidRPr="00736870">
        <w:rPr>
          <w:sz w:val="24"/>
        </w:rPr>
        <w:t>CONTRATADA:</w:t>
      </w:r>
    </w:p>
    <w:p w14:paraId="4F30733C" w14:textId="77777777" w:rsidR="00D22335" w:rsidRPr="00736870" w:rsidRDefault="00D22335" w:rsidP="00D22335">
      <w:pPr>
        <w:pStyle w:val="PargrafodaLista"/>
        <w:widowControl w:val="0"/>
        <w:numPr>
          <w:ilvl w:val="0"/>
          <w:numId w:val="31"/>
        </w:numPr>
        <w:tabs>
          <w:tab w:val="left" w:pos="582"/>
        </w:tabs>
        <w:autoSpaceDE w:val="0"/>
        <w:autoSpaceDN w:val="0"/>
        <w:ind w:left="0" w:right="110" w:firstLine="0"/>
        <w:contextualSpacing w:val="0"/>
        <w:jc w:val="both"/>
      </w:pPr>
      <w:r w:rsidRPr="00736870">
        <w:t>Reparação dos danos que possam causar ao Município ou a terceiros em qualquer caso,</w:t>
      </w:r>
      <w:r w:rsidRPr="00736870">
        <w:rPr>
          <w:spacing w:val="1"/>
        </w:rPr>
        <w:t xml:space="preserve"> </w:t>
      </w:r>
      <w:r w:rsidRPr="00736870">
        <w:t>durante a execução dos serviços, bem como a reparação ou indenização sem ônus ao Município</w:t>
      </w:r>
      <w:r w:rsidRPr="00736870">
        <w:rPr>
          <w:spacing w:val="-1"/>
        </w:rPr>
        <w:t xml:space="preserve"> </w:t>
      </w:r>
      <w:r w:rsidRPr="00736870">
        <w:t>ou a</w:t>
      </w:r>
      <w:r w:rsidRPr="00736870">
        <w:rPr>
          <w:spacing w:val="-2"/>
        </w:rPr>
        <w:t xml:space="preserve"> </w:t>
      </w:r>
      <w:r w:rsidRPr="00736870">
        <w:t>terceiros;</w:t>
      </w:r>
    </w:p>
    <w:p w14:paraId="748141EA" w14:textId="77777777" w:rsidR="001D0EAD" w:rsidRDefault="00D22335" w:rsidP="001D0EAD">
      <w:pPr>
        <w:pStyle w:val="PargrafodaLista"/>
        <w:widowControl w:val="0"/>
        <w:numPr>
          <w:ilvl w:val="0"/>
          <w:numId w:val="31"/>
        </w:numPr>
        <w:tabs>
          <w:tab w:val="left" w:pos="582"/>
        </w:tabs>
        <w:autoSpaceDE w:val="0"/>
        <w:autoSpaceDN w:val="0"/>
        <w:ind w:left="0" w:right="112" w:firstLine="0"/>
        <w:contextualSpacing w:val="0"/>
        <w:jc w:val="both"/>
      </w:pPr>
      <w:r w:rsidRPr="00736870">
        <w:t>As despesas de deslocamentos, estadia e alimentação, oriundas da prestação dos serviços,</w:t>
      </w:r>
      <w:r w:rsidRPr="00736870">
        <w:rPr>
          <w:spacing w:val="1"/>
        </w:rPr>
        <w:t xml:space="preserve"> </w:t>
      </w:r>
      <w:r w:rsidRPr="00736870">
        <w:t>objeto</w:t>
      </w:r>
      <w:r w:rsidRPr="00736870">
        <w:rPr>
          <w:spacing w:val="-1"/>
        </w:rPr>
        <w:t xml:space="preserve"> </w:t>
      </w:r>
      <w:r w:rsidRPr="00736870">
        <w:t>desta licitação.</w:t>
      </w:r>
    </w:p>
    <w:p w14:paraId="1FBEA806" w14:textId="6D6457E3" w:rsidR="001D0EAD" w:rsidRDefault="001D0EAD" w:rsidP="001D0EAD">
      <w:pPr>
        <w:pStyle w:val="PargrafodaLista"/>
        <w:widowControl w:val="0"/>
        <w:numPr>
          <w:ilvl w:val="0"/>
          <w:numId w:val="31"/>
        </w:numPr>
        <w:tabs>
          <w:tab w:val="left" w:pos="582"/>
        </w:tabs>
        <w:autoSpaceDE w:val="0"/>
        <w:autoSpaceDN w:val="0"/>
        <w:ind w:left="0" w:right="112" w:firstLine="0"/>
        <w:contextualSpacing w:val="0"/>
        <w:jc w:val="both"/>
      </w:pPr>
      <w:r>
        <w:t>No caso de ausência, do profissional habilitado, a empresa contratada</w:t>
      </w:r>
      <w:r w:rsidRPr="001D0EAD">
        <w:rPr>
          <w:spacing w:val="1"/>
        </w:rPr>
        <w:t xml:space="preserve"> </w:t>
      </w:r>
      <w:r>
        <w:t>deverá providenciar a substituição e comunicar a Secretaria Municipal de Saúde, com antecedência mínima de 24 (vinte e quatro) horas e ficará sob a</w:t>
      </w:r>
      <w:r w:rsidRPr="001D0EAD">
        <w:rPr>
          <w:spacing w:val="1"/>
        </w:rPr>
        <w:t xml:space="preserve"> </w:t>
      </w:r>
      <w:r>
        <w:t>sua</w:t>
      </w:r>
      <w:r w:rsidRPr="001D0EAD">
        <w:rPr>
          <w:spacing w:val="-1"/>
        </w:rPr>
        <w:t xml:space="preserve"> </w:t>
      </w:r>
      <w:r>
        <w:t>responsabilidade a</w:t>
      </w:r>
      <w:r w:rsidRPr="001D0EAD">
        <w:rPr>
          <w:spacing w:val="-2"/>
        </w:rPr>
        <w:t xml:space="preserve"> </w:t>
      </w:r>
      <w:r>
        <w:t>colocação</w:t>
      </w:r>
      <w:r w:rsidRPr="001D0EAD">
        <w:rPr>
          <w:spacing w:val="-3"/>
        </w:rPr>
        <w:t xml:space="preserve"> </w:t>
      </w:r>
      <w:r>
        <w:t>de</w:t>
      </w:r>
      <w:r w:rsidRPr="001D0EAD">
        <w:rPr>
          <w:spacing w:val="-1"/>
        </w:rPr>
        <w:t xml:space="preserve"> profissional</w:t>
      </w:r>
      <w:r w:rsidRPr="001D0EAD">
        <w:rPr>
          <w:spacing w:val="-2"/>
        </w:rPr>
        <w:t xml:space="preserve"> </w:t>
      </w:r>
      <w:r>
        <w:t>substituto</w:t>
      </w:r>
      <w:r w:rsidRPr="001D0EAD">
        <w:rPr>
          <w:spacing w:val="1"/>
        </w:rPr>
        <w:t xml:space="preserve"> </w:t>
      </w:r>
      <w:r>
        <w:t>durante</w:t>
      </w:r>
      <w:r w:rsidRPr="001D0EAD">
        <w:rPr>
          <w:spacing w:val="-2"/>
        </w:rPr>
        <w:t xml:space="preserve"> </w:t>
      </w:r>
      <w:r>
        <w:t>a sua</w:t>
      </w:r>
      <w:r w:rsidRPr="001D0EAD">
        <w:rPr>
          <w:spacing w:val="-3"/>
        </w:rPr>
        <w:t xml:space="preserve"> </w:t>
      </w:r>
      <w:r>
        <w:t>ausência.</w:t>
      </w:r>
    </w:p>
    <w:p w14:paraId="26C1B2D3" w14:textId="77777777" w:rsidR="00DF055D" w:rsidRDefault="00DF055D" w:rsidP="001D1553">
      <w:pPr>
        <w:pStyle w:val="PargrafodaLista"/>
        <w:suppressAutoHyphens/>
        <w:ind w:left="0"/>
        <w:jc w:val="both"/>
        <w:rPr>
          <w:color w:val="000000"/>
          <w:szCs w:val="22"/>
        </w:rPr>
      </w:pPr>
    </w:p>
    <w:p w14:paraId="6257E9BF" w14:textId="58E84A0A" w:rsidR="001D1553" w:rsidRDefault="00DF055D" w:rsidP="001D1553">
      <w:pPr>
        <w:pStyle w:val="PargrafodaLista"/>
        <w:suppressAutoHyphens/>
        <w:ind w:left="0"/>
        <w:jc w:val="both"/>
      </w:pPr>
      <w:r w:rsidRPr="00736870">
        <w:t>9.1.1.2</w:t>
      </w:r>
      <w:r>
        <w:t>.1</w:t>
      </w:r>
      <w:r w:rsidR="001D1553">
        <w:t xml:space="preserve"> Os profissionais a serem contratados deverão possuir comprovação de habilitação legal para o exercício da função, mediante apresentação de:</w:t>
      </w:r>
    </w:p>
    <w:p w14:paraId="61AF1F20" w14:textId="77777777" w:rsidR="001D1553" w:rsidRDefault="001D1553" w:rsidP="001D1553">
      <w:pPr>
        <w:pStyle w:val="PargrafodaLista"/>
        <w:suppressAutoHyphens/>
        <w:ind w:left="0"/>
        <w:jc w:val="both"/>
      </w:pPr>
      <w:r>
        <w:t>a) Registro ativo no respectivo Conselho de Classe do Estado do Rio Grande do Sul (CRM para médicos e CRO para dentistas);</w:t>
      </w:r>
    </w:p>
    <w:p w14:paraId="1649E731" w14:textId="77777777" w:rsidR="001D1553" w:rsidRDefault="001D1553" w:rsidP="001D1553">
      <w:pPr>
        <w:pStyle w:val="PargrafodaLista"/>
        <w:suppressAutoHyphens/>
        <w:ind w:left="0"/>
        <w:jc w:val="both"/>
      </w:pPr>
      <w:r>
        <w:t>b) Certidão negativa ou regularidade de débitos junto ao respectivo Conselho de Classe;</w:t>
      </w:r>
    </w:p>
    <w:p w14:paraId="2C37111A" w14:textId="77777777" w:rsidR="001D1553" w:rsidRDefault="001D1553" w:rsidP="001D1553">
      <w:pPr>
        <w:pStyle w:val="PargrafodaLista"/>
        <w:suppressAutoHyphens/>
        <w:ind w:left="0"/>
        <w:jc w:val="both"/>
      </w:pPr>
      <w:r>
        <w:t>c) Currículo atualizado contendo formação, especializações, experiências prévias em Atenção Primária e histórico de atuação em unidades de saúde;</w:t>
      </w:r>
    </w:p>
    <w:p w14:paraId="41A808C1" w14:textId="77777777" w:rsidR="00DF055D" w:rsidRDefault="00DF055D" w:rsidP="00DF055D">
      <w:pPr>
        <w:pStyle w:val="PargrafodaLista"/>
        <w:suppressAutoHyphens/>
        <w:ind w:left="0"/>
        <w:jc w:val="both"/>
      </w:pPr>
      <w:r w:rsidRPr="00736870">
        <w:t>9.1.1.2</w:t>
      </w:r>
      <w:r>
        <w:t xml:space="preserve">.2 </w:t>
      </w:r>
      <w:r w:rsidR="001D1553">
        <w:t>Comprovação de capacitação ou experiência compatível com atendimentos ambulatoriais, atenção básica, ações preventivas e atividades de promoção da saúde.</w:t>
      </w:r>
    </w:p>
    <w:p w14:paraId="37C49319" w14:textId="77777777" w:rsidR="00DF055D" w:rsidRDefault="00DF055D" w:rsidP="00DF055D">
      <w:pPr>
        <w:pStyle w:val="PargrafodaLista"/>
        <w:suppressAutoHyphens/>
        <w:ind w:left="0"/>
        <w:jc w:val="both"/>
      </w:pPr>
      <w:r w:rsidRPr="00736870">
        <w:t>9.1.1.2</w:t>
      </w:r>
      <w:r>
        <w:t xml:space="preserve">.3 </w:t>
      </w:r>
      <w:r w:rsidR="001D1553">
        <w:t>A contratada deverá garantir que todos os profissionais permaneçam regularmente inscritos e habilitados durante toda a vigência contratual.</w:t>
      </w:r>
    </w:p>
    <w:p w14:paraId="55910743" w14:textId="77777777" w:rsidR="00DF055D" w:rsidRDefault="00DF055D" w:rsidP="00DF055D">
      <w:pPr>
        <w:pStyle w:val="PargrafodaLista"/>
        <w:suppressAutoHyphens/>
        <w:ind w:left="0"/>
        <w:jc w:val="both"/>
      </w:pPr>
      <w:r w:rsidRPr="00736870">
        <w:t>9.1.1.2</w:t>
      </w:r>
      <w:r>
        <w:t xml:space="preserve">.4 </w:t>
      </w:r>
      <w:r w:rsidR="001D1553">
        <w:t>Os profissionais disponibilizados deverão estar aptos a executar, de maneira ética, segura e alinhada às políticas públicas de saúde, as seguintes atividades:</w:t>
      </w:r>
    </w:p>
    <w:p w14:paraId="4454DB00" w14:textId="77777777" w:rsidR="00DF055D" w:rsidRDefault="00DF055D" w:rsidP="00DF055D">
      <w:pPr>
        <w:pStyle w:val="PargrafodaLista"/>
        <w:suppressAutoHyphens/>
        <w:ind w:left="0"/>
        <w:jc w:val="both"/>
      </w:pPr>
      <w:r>
        <w:t xml:space="preserve">a) </w:t>
      </w:r>
      <w:r w:rsidR="001D1553">
        <w:t>Atendimento ambulatorial clínico e odontológico, conforme a função, incluindo consultas, procedimentos básicos, acompanhamento e manejo de pacientes;</w:t>
      </w:r>
    </w:p>
    <w:p w14:paraId="4879911A" w14:textId="77777777" w:rsidR="00DF055D" w:rsidRDefault="00DF055D" w:rsidP="00DF055D">
      <w:pPr>
        <w:pStyle w:val="PargrafodaLista"/>
        <w:suppressAutoHyphens/>
        <w:ind w:left="0"/>
        <w:jc w:val="both"/>
      </w:pPr>
      <w:r>
        <w:t xml:space="preserve">b) </w:t>
      </w:r>
      <w:r w:rsidR="001D1553">
        <w:t>Execução de ações de promoção da saúde, prevenção de agravos e acompanhamento de grupos prioritários, conforme pactuações da Atenção Primária;</w:t>
      </w:r>
    </w:p>
    <w:p w14:paraId="2C9D9A2A" w14:textId="77777777" w:rsidR="00DF055D" w:rsidRDefault="00DF055D" w:rsidP="00DF055D">
      <w:pPr>
        <w:pStyle w:val="PargrafodaLista"/>
        <w:suppressAutoHyphens/>
        <w:ind w:left="0"/>
        <w:jc w:val="both"/>
      </w:pPr>
      <w:r>
        <w:t xml:space="preserve">c) </w:t>
      </w:r>
      <w:r w:rsidR="001D1553">
        <w:t>Participação em ações educativas, atividades comunitárias e campanhas de saúde promovidas pela Secretaria;</w:t>
      </w:r>
    </w:p>
    <w:p w14:paraId="7CC159DD" w14:textId="77777777" w:rsidR="00DF055D" w:rsidRDefault="00DF055D" w:rsidP="00DF055D">
      <w:pPr>
        <w:pStyle w:val="PargrafodaLista"/>
        <w:suppressAutoHyphens/>
        <w:ind w:left="0"/>
        <w:jc w:val="both"/>
      </w:pPr>
      <w:r>
        <w:t xml:space="preserve">d) </w:t>
      </w:r>
      <w:r w:rsidR="001D1553">
        <w:t>Alimentação adequada e tempestiva dos sistemas de informação em saúde, conforme diretrizes municipais e normativas vigentes;</w:t>
      </w:r>
    </w:p>
    <w:p w14:paraId="1410D729" w14:textId="77777777" w:rsidR="00DF055D" w:rsidRDefault="00DF055D" w:rsidP="00DF055D">
      <w:pPr>
        <w:pStyle w:val="PargrafodaLista"/>
        <w:suppressAutoHyphens/>
        <w:ind w:left="0"/>
        <w:jc w:val="both"/>
      </w:pPr>
      <w:r>
        <w:t xml:space="preserve">e) </w:t>
      </w:r>
      <w:r w:rsidR="001D1553">
        <w:t>Elaboração de relatórios técnicos, indicadores e demais informações quando solicitadas pela gestão;</w:t>
      </w:r>
    </w:p>
    <w:p w14:paraId="77EE07C1" w14:textId="77777777" w:rsidR="00DF055D" w:rsidRDefault="00DF055D" w:rsidP="00DF055D">
      <w:pPr>
        <w:pStyle w:val="PargrafodaLista"/>
        <w:suppressAutoHyphens/>
        <w:ind w:left="0"/>
        <w:jc w:val="both"/>
      </w:pPr>
      <w:r>
        <w:t xml:space="preserve">f) </w:t>
      </w:r>
      <w:r w:rsidR="001D1553">
        <w:t>Cumprimento de protocolos clínicos e administrativos estabelecidos pela Secretaria Municipal de Saúde.</w:t>
      </w:r>
    </w:p>
    <w:p w14:paraId="0AAC099E" w14:textId="50D64724" w:rsidR="00DF055D" w:rsidRDefault="001D1553" w:rsidP="00DF055D">
      <w:pPr>
        <w:pStyle w:val="PargrafodaLista"/>
        <w:numPr>
          <w:ilvl w:val="4"/>
          <w:numId w:val="50"/>
        </w:numPr>
        <w:suppressAutoHyphens/>
        <w:jc w:val="both"/>
      </w:pPr>
      <w:r>
        <w:t>A contratada deverá:</w:t>
      </w:r>
    </w:p>
    <w:p w14:paraId="6511E961" w14:textId="77777777" w:rsidR="00DF055D" w:rsidRDefault="00DF055D" w:rsidP="00DF055D">
      <w:pPr>
        <w:pStyle w:val="PargrafodaLista"/>
        <w:suppressAutoHyphens/>
        <w:ind w:left="0"/>
        <w:jc w:val="both"/>
      </w:pPr>
      <w:r>
        <w:t xml:space="preserve">a) </w:t>
      </w:r>
      <w:r w:rsidR="001D1553">
        <w:t>Estar apta a iniciar atividades no prazo máximo de 03 (três) dias após a assinatura do contrato devido os prazos de encerramento do contrato de prestação de serviços atual.</w:t>
      </w:r>
    </w:p>
    <w:p w14:paraId="296319AE" w14:textId="77777777" w:rsidR="00DF055D" w:rsidRDefault="00DF055D" w:rsidP="00DF055D">
      <w:pPr>
        <w:pStyle w:val="PargrafodaLista"/>
        <w:suppressAutoHyphens/>
        <w:ind w:left="0"/>
        <w:jc w:val="both"/>
      </w:pPr>
      <w:r>
        <w:t xml:space="preserve">b) </w:t>
      </w:r>
      <w:r w:rsidR="001D1553">
        <w:t>Garantir substituição imediata em casos de faltas, afastamentos, licenças ou desligamentos, sem prejuízo da continuidade do atendimento à população.</w:t>
      </w:r>
    </w:p>
    <w:p w14:paraId="3AB55ADA" w14:textId="77777777" w:rsidR="00DF055D" w:rsidRDefault="00DF055D" w:rsidP="00DF055D">
      <w:pPr>
        <w:pStyle w:val="PargrafodaLista"/>
        <w:suppressAutoHyphens/>
        <w:ind w:left="0"/>
        <w:jc w:val="both"/>
      </w:pPr>
      <w:r>
        <w:t xml:space="preserve">c) </w:t>
      </w:r>
      <w:r w:rsidR="001D1553">
        <w:t>Responder civil, penal e administrativamente pelos atos praticados por seus profissionais durante a execução do contrato, isentando a contratante de quaisquer ônus decorrentes de falhas, erros médicos ou condutas inadequadas.</w:t>
      </w:r>
    </w:p>
    <w:p w14:paraId="1CE47A6B" w14:textId="77777777" w:rsidR="00DF055D" w:rsidRDefault="00DF055D" w:rsidP="00DF055D">
      <w:pPr>
        <w:pStyle w:val="PargrafodaLista"/>
        <w:suppressAutoHyphens/>
        <w:ind w:left="0"/>
        <w:jc w:val="both"/>
      </w:pPr>
      <w:r>
        <w:t xml:space="preserve">d) </w:t>
      </w:r>
      <w:r w:rsidR="001D1553">
        <w:t>Fornecer documentação comprobatória da habilitação técnica e regularidade profissional dos médicos, sempre que solicitado.</w:t>
      </w:r>
    </w:p>
    <w:p w14:paraId="1B122E23" w14:textId="77777777" w:rsidR="00DF055D" w:rsidRDefault="00DF055D" w:rsidP="00DF055D">
      <w:pPr>
        <w:pStyle w:val="PargrafodaLista"/>
        <w:suppressAutoHyphens/>
        <w:ind w:left="0"/>
        <w:jc w:val="both"/>
      </w:pPr>
      <w:r>
        <w:t xml:space="preserve">f) </w:t>
      </w:r>
      <w:r w:rsidR="001D1553">
        <w:t>Garantir sigilo e confidencialidade sobre informações médicas, prontuários e dados de pacientes atendidos, em conformidade com a legislação vigente.</w:t>
      </w:r>
    </w:p>
    <w:p w14:paraId="6591A3C4" w14:textId="350F243E" w:rsidR="001D1553" w:rsidRDefault="00DF055D" w:rsidP="00DF055D">
      <w:pPr>
        <w:pStyle w:val="PargrafodaLista"/>
        <w:suppressAutoHyphens/>
        <w:ind w:left="0"/>
        <w:jc w:val="both"/>
      </w:pPr>
      <w:r>
        <w:t xml:space="preserve">g) </w:t>
      </w:r>
      <w:r w:rsidR="001D1553">
        <w:t>Arcar com todos os encargos trabalhistas, previdenciários, fiscais e securitários relativos aos profissionais disponibilizados, não havendo nenhum vínculo empregatício com a contratante.</w:t>
      </w:r>
    </w:p>
    <w:p w14:paraId="1F44900A" w14:textId="77777777" w:rsidR="001D1553" w:rsidRDefault="001D1553" w:rsidP="001D1553">
      <w:pPr>
        <w:pStyle w:val="PargrafodaLista"/>
        <w:suppressAutoHyphens/>
        <w:ind w:left="0"/>
        <w:jc w:val="both"/>
      </w:pPr>
    </w:p>
    <w:p w14:paraId="1E2D0104" w14:textId="77777777" w:rsidR="00D22335" w:rsidRDefault="00D22335" w:rsidP="00D22335">
      <w:pPr>
        <w:spacing w:line="240" w:lineRule="auto"/>
        <w:ind w:left="0" w:right="-142" w:firstLine="0"/>
        <w:rPr>
          <w:b/>
          <w:szCs w:val="24"/>
        </w:rPr>
      </w:pPr>
      <w:r w:rsidRPr="00736870">
        <w:rPr>
          <w:b/>
          <w:szCs w:val="24"/>
        </w:rPr>
        <w:t xml:space="preserve">CLÁUSULA DÉCIMA – </w:t>
      </w:r>
      <w:r>
        <w:rPr>
          <w:b/>
          <w:szCs w:val="24"/>
        </w:rPr>
        <w:t>DO FORNECIMENTO DO OBJETO</w:t>
      </w:r>
    </w:p>
    <w:p w14:paraId="783542B3" w14:textId="77777777" w:rsidR="00CB5F92" w:rsidRDefault="00D22335" w:rsidP="00CB5F92">
      <w:pPr>
        <w:pStyle w:val="PargrafodaLista"/>
        <w:suppressAutoHyphens/>
        <w:ind w:left="0"/>
        <w:jc w:val="both"/>
      </w:pPr>
      <w:r w:rsidRPr="00615E39">
        <w:rPr>
          <w:b/>
          <w:bCs/>
        </w:rPr>
        <w:t>10.1.</w:t>
      </w:r>
      <w:r>
        <w:t xml:space="preserve"> </w:t>
      </w:r>
      <w:bookmarkStart w:id="2" w:name="_Hlk189640383"/>
      <w:bookmarkStart w:id="3" w:name="_Hlk188523286"/>
      <w:bookmarkStart w:id="4" w:name="_Hlk189642193"/>
      <w:r w:rsidR="00CB5F92">
        <w:t>Os serviços serão executados conforme designação da Secretaria Municipal de Saúde nas Unidades Básicas de Saúde de Rodeio Bonito.</w:t>
      </w:r>
    </w:p>
    <w:p w14:paraId="7843697E" w14:textId="2F238E02" w:rsidR="00CB5F92" w:rsidRDefault="001D1553" w:rsidP="00CB5F92">
      <w:pPr>
        <w:pStyle w:val="PargrafodaLista"/>
        <w:suppressAutoHyphens/>
        <w:ind w:left="0"/>
        <w:jc w:val="both"/>
      </w:pPr>
      <w:r w:rsidRPr="00615E39">
        <w:rPr>
          <w:b/>
          <w:bCs/>
        </w:rPr>
        <w:t>10.</w:t>
      </w:r>
      <w:r>
        <w:rPr>
          <w:b/>
          <w:bCs/>
        </w:rPr>
        <w:t>2</w:t>
      </w:r>
      <w:r w:rsidRPr="00615E39">
        <w:rPr>
          <w:b/>
          <w:bCs/>
        </w:rPr>
        <w:t>.</w:t>
      </w:r>
      <w:r>
        <w:t xml:space="preserve"> </w:t>
      </w:r>
      <w:r w:rsidR="00CB5F92">
        <w:t>A execução do objeto ocorrerá mediante a prestação direta e presencial de serviços ambulatoriais pelos profissionais.</w:t>
      </w:r>
    </w:p>
    <w:p w14:paraId="27C8E25F" w14:textId="3AA099D6" w:rsidR="00CB5F92" w:rsidRDefault="001D1553" w:rsidP="00CB5F92">
      <w:pPr>
        <w:pStyle w:val="PargrafodaLista"/>
        <w:suppressAutoHyphens/>
        <w:ind w:left="0"/>
        <w:jc w:val="both"/>
      </w:pPr>
      <w:r w:rsidRPr="00615E39">
        <w:rPr>
          <w:b/>
          <w:bCs/>
        </w:rPr>
        <w:t>10.</w:t>
      </w:r>
      <w:r>
        <w:rPr>
          <w:b/>
          <w:bCs/>
        </w:rPr>
        <w:t>3</w:t>
      </w:r>
      <w:r w:rsidRPr="00615E39">
        <w:rPr>
          <w:b/>
          <w:bCs/>
        </w:rPr>
        <w:t>.</w:t>
      </w:r>
      <w:r>
        <w:t xml:space="preserve"> </w:t>
      </w:r>
      <w:r w:rsidR="00CB5F92">
        <w:t>Os profissionais deverão atuar em conformidade com as diretrizes do Sistema Único de Saúde (SUS), protocolos clínicos e políticas públicas de saúde vigentes, além de atender às orientações técnicas da Secretaria Municipal de Saúde.</w:t>
      </w:r>
    </w:p>
    <w:p w14:paraId="04F14902" w14:textId="5E1174DE" w:rsidR="00CB5F92" w:rsidRDefault="001D1553" w:rsidP="00CB5F92">
      <w:pPr>
        <w:pStyle w:val="PargrafodaLista"/>
        <w:suppressAutoHyphens/>
        <w:ind w:left="0"/>
        <w:jc w:val="both"/>
      </w:pPr>
      <w:r w:rsidRPr="00615E39">
        <w:rPr>
          <w:b/>
          <w:bCs/>
        </w:rPr>
        <w:t>10.</w:t>
      </w:r>
      <w:r>
        <w:rPr>
          <w:b/>
          <w:bCs/>
        </w:rPr>
        <w:t>4</w:t>
      </w:r>
      <w:r w:rsidRPr="00615E39">
        <w:rPr>
          <w:b/>
          <w:bCs/>
        </w:rPr>
        <w:t>.</w:t>
      </w:r>
      <w:r>
        <w:t xml:space="preserve"> </w:t>
      </w:r>
      <w:r w:rsidR="00CB5F92">
        <w:t>Os horários e turnos de trabalho serão definidos pela Secretaria Municipal de Saúde, de acordo com as necessidades de cada UBS e programação das equipes da Estratégia de Saúde da Família (ESF);</w:t>
      </w:r>
    </w:p>
    <w:p w14:paraId="21B90169" w14:textId="5D59DEF8" w:rsidR="00CB5F92" w:rsidRDefault="001D1553" w:rsidP="00CB5F92">
      <w:pPr>
        <w:pStyle w:val="PargrafodaLista"/>
        <w:suppressAutoHyphens/>
        <w:ind w:left="0"/>
        <w:jc w:val="both"/>
      </w:pPr>
      <w:r w:rsidRPr="00615E39">
        <w:rPr>
          <w:b/>
          <w:bCs/>
        </w:rPr>
        <w:t>10.</w:t>
      </w:r>
      <w:r>
        <w:rPr>
          <w:b/>
          <w:bCs/>
        </w:rPr>
        <w:t>5</w:t>
      </w:r>
      <w:r w:rsidRPr="00615E39">
        <w:rPr>
          <w:b/>
          <w:bCs/>
        </w:rPr>
        <w:t>.</w:t>
      </w:r>
      <w:r>
        <w:t xml:space="preserve"> </w:t>
      </w:r>
      <w:r w:rsidR="00CB5F92">
        <w:t>Os profissionais deverão cumprir integralmente a carga horária prevista no objeto (03 médicos: 40h semanais cada; 02 dentistas: 20h semanais cada);</w:t>
      </w:r>
    </w:p>
    <w:p w14:paraId="074DE275" w14:textId="77777777" w:rsidR="00CB5F92" w:rsidRDefault="00CB5F92" w:rsidP="00CB5F92">
      <w:pPr>
        <w:pStyle w:val="PargrafodaLista"/>
        <w:suppressAutoHyphens/>
        <w:ind w:left="0"/>
        <w:jc w:val="both"/>
      </w:pPr>
      <w:r>
        <w:t>a) A contratada poderá ajustar internamente o quantitativo de profissionais disponibilizados para execução dos serviços, desde que mantida integralmente a carga horária semanal contratada para cada categoria profissional (médicos clínicos gerais e dentistas), sem qualquer ônus adicional ao Município.</w:t>
      </w:r>
    </w:p>
    <w:p w14:paraId="290421EC" w14:textId="77777777" w:rsidR="00CB5F92" w:rsidRDefault="00CB5F92" w:rsidP="00CB5F92">
      <w:pPr>
        <w:pStyle w:val="PargrafodaLista"/>
        <w:suppressAutoHyphens/>
        <w:ind w:left="0"/>
        <w:jc w:val="both"/>
      </w:pPr>
      <w:r>
        <w:t>b) 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2CFF91EB" w14:textId="77777777" w:rsidR="00CB5F92" w:rsidRDefault="00CB5F92" w:rsidP="00CB5F92">
      <w:pPr>
        <w:pStyle w:val="PargrafodaLista"/>
        <w:suppressAutoHyphens/>
        <w:ind w:left="0"/>
        <w:jc w:val="both"/>
      </w:pPr>
      <w:r>
        <w:t>c) 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339B7F40" w14:textId="77777777" w:rsidR="00CB5F92" w:rsidRDefault="00CB5F92" w:rsidP="00CB5F92">
      <w:pPr>
        <w:pStyle w:val="PargrafodaLista"/>
        <w:suppressAutoHyphens/>
        <w:ind w:left="0"/>
        <w:jc w:val="both"/>
      </w:pPr>
      <w:r>
        <w:t>d) 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6CD4B272" w14:textId="3BCE1B74" w:rsidR="001D1553" w:rsidRDefault="001D1553" w:rsidP="001D1553">
      <w:pPr>
        <w:pStyle w:val="PargrafodaLista"/>
        <w:suppressAutoHyphens/>
        <w:ind w:left="0"/>
        <w:jc w:val="both"/>
      </w:pPr>
      <w:r w:rsidRPr="00615E39">
        <w:rPr>
          <w:b/>
          <w:bCs/>
        </w:rPr>
        <w:t>10.</w:t>
      </w:r>
      <w:r>
        <w:rPr>
          <w:b/>
          <w:bCs/>
        </w:rPr>
        <w:t>6</w:t>
      </w:r>
      <w:r w:rsidRPr="00615E39">
        <w:rPr>
          <w:b/>
          <w:bCs/>
        </w:rPr>
        <w:t>.</w:t>
      </w:r>
      <w:r>
        <w:t xml:space="preserve"> </w:t>
      </w:r>
      <w:r w:rsidR="00CB5F92">
        <w:t>Para comprovação dos serviços prestados, a empresa deverá encaminhar relatório contendo no mínimo o nome do profissional e CRM desse, dias de atendimentos, horário de entrada e saída do profissional onde o serviço foi prestado.</w:t>
      </w:r>
    </w:p>
    <w:p w14:paraId="3783EC94" w14:textId="4638DF28" w:rsidR="00DF055D" w:rsidRPr="005D234C" w:rsidRDefault="00DF055D" w:rsidP="00DF055D">
      <w:pPr>
        <w:pStyle w:val="PargrafodaLista"/>
        <w:suppressAutoHyphens/>
        <w:ind w:left="0"/>
        <w:jc w:val="both"/>
      </w:pPr>
      <w:r w:rsidRPr="00615E39">
        <w:rPr>
          <w:b/>
          <w:bCs/>
        </w:rPr>
        <w:t>10.</w:t>
      </w:r>
      <w:r>
        <w:rPr>
          <w:b/>
          <w:bCs/>
        </w:rPr>
        <w:t>7</w:t>
      </w:r>
      <w:r w:rsidRPr="00615E39">
        <w:rPr>
          <w:b/>
          <w:bCs/>
        </w:rPr>
        <w:t>.</w:t>
      </w:r>
      <w:r>
        <w:t xml:space="preserve"> </w:t>
      </w:r>
      <w:r w:rsidRPr="005D234C">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bookmarkEnd w:id="2"/>
    <w:bookmarkEnd w:id="3"/>
    <w:bookmarkEnd w:id="4"/>
    <w:p w14:paraId="4353FA13" w14:textId="77777777" w:rsidR="00D22335" w:rsidRPr="00736870" w:rsidRDefault="00D22335" w:rsidP="00DF055D">
      <w:pPr>
        <w:spacing w:line="240" w:lineRule="auto"/>
        <w:ind w:left="0" w:firstLine="0"/>
        <w:rPr>
          <w:szCs w:val="24"/>
        </w:rPr>
      </w:pPr>
    </w:p>
    <w:p w14:paraId="07AD7742" w14:textId="77777777" w:rsidR="00D22335" w:rsidRPr="00736870" w:rsidRDefault="00D22335" w:rsidP="00D22335">
      <w:pPr>
        <w:spacing w:line="240" w:lineRule="auto"/>
        <w:rPr>
          <w:b/>
          <w:szCs w:val="24"/>
        </w:rPr>
      </w:pPr>
      <w:r w:rsidRPr="00736870">
        <w:rPr>
          <w:b/>
          <w:szCs w:val="24"/>
        </w:rPr>
        <w:t xml:space="preserve">CLÁUSULA DÉCIMA </w:t>
      </w:r>
      <w:r>
        <w:rPr>
          <w:b/>
          <w:szCs w:val="24"/>
        </w:rPr>
        <w:t>PRIMEIRA</w:t>
      </w:r>
      <w:r w:rsidRPr="00736870">
        <w:rPr>
          <w:b/>
          <w:szCs w:val="24"/>
        </w:rPr>
        <w:t>– DAS SANÇÕES ADMINISTRATIVAS/ PENALIDADES</w:t>
      </w:r>
    </w:p>
    <w:p w14:paraId="24C4D5FA" w14:textId="77777777" w:rsidR="00D22335" w:rsidRPr="00736870" w:rsidRDefault="00D22335" w:rsidP="00D22335">
      <w:pPr>
        <w:spacing w:line="240" w:lineRule="auto"/>
        <w:ind w:left="-5"/>
        <w:rPr>
          <w:szCs w:val="24"/>
        </w:rPr>
      </w:pPr>
      <w:r w:rsidRPr="00736870">
        <w:rPr>
          <w:b/>
          <w:szCs w:val="24"/>
        </w:rPr>
        <w:t>1</w:t>
      </w:r>
      <w:r>
        <w:rPr>
          <w:b/>
          <w:szCs w:val="24"/>
        </w:rPr>
        <w:t>1</w:t>
      </w:r>
      <w:r w:rsidRPr="00736870">
        <w:rPr>
          <w:b/>
          <w:szCs w:val="24"/>
        </w:rPr>
        <w:t>.1.</w:t>
      </w:r>
      <w:r w:rsidRPr="00736870">
        <w:rPr>
          <w:szCs w:val="24"/>
        </w:rPr>
        <w:t xml:space="preserve"> A contratada será responsabilizada administrativamente pelas seguintes infrações: </w:t>
      </w:r>
    </w:p>
    <w:p w14:paraId="2E5197BC" w14:textId="77777777" w:rsidR="00D22335" w:rsidRPr="00736870" w:rsidRDefault="00D22335" w:rsidP="00D22335">
      <w:pPr>
        <w:spacing w:line="240" w:lineRule="auto"/>
        <w:ind w:left="221" w:hanging="221"/>
        <w:rPr>
          <w:szCs w:val="24"/>
        </w:rPr>
      </w:pPr>
      <w:r w:rsidRPr="00736870">
        <w:rPr>
          <w:b/>
          <w:szCs w:val="24"/>
        </w:rPr>
        <w:t>I</w:t>
      </w:r>
      <w:r w:rsidRPr="00736870">
        <w:rPr>
          <w:szCs w:val="24"/>
        </w:rPr>
        <w:t xml:space="preserve"> - dar causa à inexecução parcial do contrato; </w:t>
      </w:r>
    </w:p>
    <w:p w14:paraId="0B36DED1" w14:textId="77777777" w:rsidR="00D22335" w:rsidRPr="00736870" w:rsidRDefault="00D22335" w:rsidP="00D22335">
      <w:pPr>
        <w:spacing w:line="240" w:lineRule="auto"/>
        <w:ind w:hanging="221"/>
        <w:rPr>
          <w:szCs w:val="24"/>
        </w:rPr>
      </w:pPr>
      <w:r w:rsidRPr="00736870">
        <w:rPr>
          <w:szCs w:val="24"/>
        </w:rPr>
        <w:t xml:space="preserve">    </w:t>
      </w:r>
      <w:r w:rsidRPr="00736870">
        <w:rPr>
          <w:b/>
          <w:szCs w:val="24"/>
        </w:rPr>
        <w:t>II</w:t>
      </w:r>
      <w:r w:rsidRPr="00736870">
        <w:rPr>
          <w:szCs w:val="24"/>
        </w:rPr>
        <w:t xml:space="preserve"> - dar causa à inexecução parcial do contrato que cause grave dano à Administração, ao funcionamento dos serviços públicos ou ao interesse coletivo; </w:t>
      </w:r>
    </w:p>
    <w:p w14:paraId="530EB165" w14:textId="77777777" w:rsidR="00D22335" w:rsidRPr="00736870" w:rsidRDefault="00D22335" w:rsidP="00D22335">
      <w:pPr>
        <w:spacing w:line="240" w:lineRule="auto"/>
        <w:rPr>
          <w:szCs w:val="24"/>
        </w:rPr>
      </w:pPr>
      <w:r w:rsidRPr="00736870">
        <w:rPr>
          <w:b/>
          <w:szCs w:val="24"/>
        </w:rPr>
        <w:t>III</w:t>
      </w:r>
      <w:r w:rsidRPr="00736870">
        <w:rPr>
          <w:szCs w:val="24"/>
        </w:rPr>
        <w:t xml:space="preserve"> - dar causa à inexecução total do contrato; </w:t>
      </w:r>
    </w:p>
    <w:p w14:paraId="75B855BE" w14:textId="77777777" w:rsidR="00D22335" w:rsidRPr="00736870" w:rsidRDefault="00D22335" w:rsidP="00D22335">
      <w:pPr>
        <w:spacing w:line="240" w:lineRule="auto"/>
        <w:rPr>
          <w:szCs w:val="24"/>
        </w:rPr>
      </w:pPr>
      <w:r w:rsidRPr="00736870">
        <w:rPr>
          <w:b/>
          <w:szCs w:val="24"/>
        </w:rPr>
        <w:t>IV</w:t>
      </w:r>
      <w:r w:rsidRPr="00736870">
        <w:rPr>
          <w:szCs w:val="24"/>
        </w:rPr>
        <w:t xml:space="preserve"> - deixar de entregar a documentação exigida para o certame; </w:t>
      </w:r>
    </w:p>
    <w:p w14:paraId="3BBE4300" w14:textId="77777777" w:rsidR="00D22335" w:rsidRPr="00736870" w:rsidRDefault="00D22335" w:rsidP="00D22335">
      <w:pPr>
        <w:spacing w:line="240" w:lineRule="auto"/>
        <w:rPr>
          <w:szCs w:val="24"/>
        </w:rPr>
      </w:pPr>
      <w:r w:rsidRPr="00736870">
        <w:rPr>
          <w:b/>
          <w:szCs w:val="24"/>
        </w:rPr>
        <w:t>V</w:t>
      </w:r>
      <w:r w:rsidRPr="00736870">
        <w:rPr>
          <w:szCs w:val="24"/>
        </w:rPr>
        <w:t xml:space="preserve"> - não manter a proposta, salvo em decorrência de fato superveniente devidamente justificado; </w:t>
      </w:r>
    </w:p>
    <w:p w14:paraId="0D1D1CE9" w14:textId="77777777" w:rsidR="00D22335" w:rsidRPr="00736870" w:rsidRDefault="00D22335" w:rsidP="00D22335">
      <w:pPr>
        <w:spacing w:line="240" w:lineRule="auto"/>
        <w:rPr>
          <w:szCs w:val="24"/>
        </w:rPr>
      </w:pPr>
      <w:r w:rsidRPr="00736870">
        <w:rPr>
          <w:b/>
          <w:szCs w:val="24"/>
        </w:rPr>
        <w:t>VI</w:t>
      </w:r>
      <w:r w:rsidRPr="00736870">
        <w:rPr>
          <w:szCs w:val="24"/>
        </w:rPr>
        <w:t xml:space="preserve"> - não celebrar o contrato ou não entregar a documentação exigida para a contratação, quando convocado dentro do prazo de validade de sua proposta; </w:t>
      </w:r>
    </w:p>
    <w:p w14:paraId="30EADC2E" w14:textId="77777777" w:rsidR="00D22335" w:rsidRPr="00736870" w:rsidRDefault="00D22335" w:rsidP="00D22335">
      <w:pPr>
        <w:spacing w:line="240" w:lineRule="auto"/>
        <w:rPr>
          <w:szCs w:val="24"/>
        </w:rPr>
      </w:pPr>
      <w:r w:rsidRPr="00736870">
        <w:rPr>
          <w:b/>
          <w:szCs w:val="24"/>
        </w:rPr>
        <w:t>VII</w:t>
      </w:r>
      <w:r w:rsidRPr="00736870">
        <w:rPr>
          <w:szCs w:val="24"/>
        </w:rPr>
        <w:t xml:space="preserve"> - ensejar o retardamento da execução ou da entrega do objeto da licitação sem motivo justificado; </w:t>
      </w:r>
    </w:p>
    <w:p w14:paraId="3D0D99C4" w14:textId="77777777" w:rsidR="00D22335" w:rsidRPr="00736870" w:rsidRDefault="00D22335" w:rsidP="00D22335">
      <w:pPr>
        <w:spacing w:line="240" w:lineRule="auto"/>
        <w:rPr>
          <w:szCs w:val="24"/>
        </w:rPr>
      </w:pPr>
      <w:r w:rsidRPr="00736870">
        <w:rPr>
          <w:b/>
          <w:szCs w:val="24"/>
        </w:rPr>
        <w:t>VIII</w:t>
      </w:r>
      <w:r w:rsidRPr="00736870">
        <w:rPr>
          <w:szCs w:val="24"/>
        </w:rPr>
        <w:t xml:space="preserve"> - apresentar declaração ou documentação falsa exigida para o certame ou prestar declaração falsa durante a licitação ou a execução do contrato; </w:t>
      </w:r>
    </w:p>
    <w:p w14:paraId="4DD0D1DD" w14:textId="77777777" w:rsidR="00D22335" w:rsidRPr="00736870" w:rsidRDefault="00D22335" w:rsidP="00D22335">
      <w:pPr>
        <w:spacing w:line="240" w:lineRule="auto"/>
        <w:rPr>
          <w:szCs w:val="24"/>
        </w:rPr>
      </w:pPr>
      <w:r w:rsidRPr="00736870">
        <w:rPr>
          <w:b/>
          <w:szCs w:val="24"/>
        </w:rPr>
        <w:t>IX</w:t>
      </w:r>
      <w:r w:rsidRPr="00736870">
        <w:rPr>
          <w:szCs w:val="24"/>
        </w:rPr>
        <w:t xml:space="preserve"> - fraudar a licitação ou praticar ato fraudulento na execução do contrato; </w:t>
      </w:r>
    </w:p>
    <w:p w14:paraId="5F0FE712" w14:textId="77777777" w:rsidR="00D22335" w:rsidRPr="00736870" w:rsidRDefault="00D22335" w:rsidP="00D22335">
      <w:pPr>
        <w:spacing w:line="240" w:lineRule="auto"/>
        <w:rPr>
          <w:szCs w:val="24"/>
        </w:rPr>
      </w:pPr>
      <w:r w:rsidRPr="00736870">
        <w:rPr>
          <w:b/>
          <w:szCs w:val="24"/>
        </w:rPr>
        <w:t>X</w:t>
      </w:r>
      <w:r w:rsidRPr="00736870">
        <w:rPr>
          <w:szCs w:val="24"/>
        </w:rPr>
        <w:t xml:space="preserve"> - comportar-se de modo inidôneo ou cometer fraude de qualquer natureza; </w:t>
      </w:r>
    </w:p>
    <w:p w14:paraId="00208AF0" w14:textId="77777777" w:rsidR="00D22335" w:rsidRPr="00736870" w:rsidRDefault="00D22335" w:rsidP="00D22335">
      <w:pPr>
        <w:spacing w:line="240" w:lineRule="auto"/>
        <w:rPr>
          <w:szCs w:val="24"/>
        </w:rPr>
      </w:pPr>
      <w:r w:rsidRPr="00736870">
        <w:rPr>
          <w:b/>
          <w:szCs w:val="24"/>
        </w:rPr>
        <w:t>XI</w:t>
      </w:r>
      <w:r w:rsidRPr="00736870">
        <w:rPr>
          <w:szCs w:val="24"/>
        </w:rPr>
        <w:t xml:space="preserve"> - praticar atos ilícitos com vistas a frustrar os objetivos da licitação; </w:t>
      </w:r>
    </w:p>
    <w:p w14:paraId="7B7ED427" w14:textId="77777777" w:rsidR="00D22335" w:rsidRPr="00736870" w:rsidRDefault="00D22335" w:rsidP="00D22335">
      <w:pPr>
        <w:spacing w:line="240" w:lineRule="auto"/>
        <w:rPr>
          <w:b/>
          <w:szCs w:val="24"/>
        </w:rPr>
      </w:pPr>
      <w:r w:rsidRPr="00736870">
        <w:rPr>
          <w:b/>
          <w:szCs w:val="24"/>
        </w:rPr>
        <w:t xml:space="preserve">XII - </w:t>
      </w:r>
      <w:r w:rsidRPr="00736870">
        <w:rPr>
          <w:szCs w:val="24"/>
        </w:rPr>
        <w:t>praticar ato lesivo previsto no art. 5º da Lei nº 12.846, de 1º de agosto de 2013</w:t>
      </w:r>
      <w:r w:rsidRPr="00736870">
        <w:rPr>
          <w:szCs w:val="24"/>
          <w:u w:val="single" w:color="000000"/>
        </w:rPr>
        <w:t>.</w:t>
      </w:r>
      <w:r w:rsidRPr="00736870">
        <w:rPr>
          <w:b/>
          <w:szCs w:val="24"/>
        </w:rPr>
        <w:t xml:space="preserve"> </w:t>
      </w:r>
    </w:p>
    <w:p w14:paraId="4B9DDA80" w14:textId="77777777" w:rsidR="00D22335" w:rsidRPr="00736870" w:rsidRDefault="00D22335" w:rsidP="00D22335">
      <w:pPr>
        <w:spacing w:line="240" w:lineRule="auto"/>
        <w:rPr>
          <w:szCs w:val="24"/>
        </w:rPr>
      </w:pPr>
      <w:r w:rsidRPr="00736870">
        <w:rPr>
          <w:b/>
          <w:szCs w:val="24"/>
        </w:rPr>
        <w:t>XII</w:t>
      </w:r>
      <w:r w:rsidRPr="00736870">
        <w:rPr>
          <w:szCs w:val="24"/>
        </w:rPr>
        <w:t xml:space="preserve"> - recusar-se a enviar o detalhamento da proposta quando exigível; </w:t>
      </w:r>
    </w:p>
    <w:p w14:paraId="01D42BCF" w14:textId="77777777" w:rsidR="00D22335" w:rsidRPr="00736870" w:rsidRDefault="00D22335" w:rsidP="00D22335">
      <w:pPr>
        <w:spacing w:line="240" w:lineRule="auto"/>
        <w:rPr>
          <w:szCs w:val="24"/>
        </w:rPr>
      </w:pPr>
      <w:r w:rsidRPr="00736870">
        <w:rPr>
          <w:b/>
          <w:szCs w:val="24"/>
        </w:rPr>
        <w:t>XIII</w:t>
      </w:r>
      <w:r w:rsidRPr="00736870">
        <w:rPr>
          <w:szCs w:val="24"/>
        </w:rPr>
        <w:t xml:space="preserve"> - pedir para ser desclassificado quando encerrada a etapa competitiva; ou  </w:t>
      </w:r>
    </w:p>
    <w:p w14:paraId="43A1465E" w14:textId="77777777" w:rsidR="00D22335" w:rsidRPr="00736870" w:rsidRDefault="00D22335" w:rsidP="00D22335">
      <w:pPr>
        <w:spacing w:line="240" w:lineRule="auto"/>
        <w:rPr>
          <w:szCs w:val="24"/>
        </w:rPr>
      </w:pPr>
      <w:r w:rsidRPr="00736870">
        <w:rPr>
          <w:b/>
          <w:szCs w:val="24"/>
        </w:rPr>
        <w:t>XIV</w:t>
      </w:r>
      <w:r w:rsidRPr="00736870">
        <w:rPr>
          <w:szCs w:val="24"/>
        </w:rPr>
        <w:t xml:space="preserve"> - deixar de apresentar amostra ou apresentar amostra falsificada ou deteriorada; </w:t>
      </w:r>
    </w:p>
    <w:p w14:paraId="1D155766" w14:textId="77777777" w:rsidR="00D22335" w:rsidRPr="00736870" w:rsidRDefault="00D22335" w:rsidP="00D22335">
      <w:pPr>
        <w:spacing w:line="240" w:lineRule="auto"/>
        <w:rPr>
          <w:szCs w:val="24"/>
        </w:rPr>
      </w:pPr>
      <w:r w:rsidRPr="00736870">
        <w:rPr>
          <w:b/>
          <w:szCs w:val="24"/>
        </w:rPr>
        <w:t>XV</w:t>
      </w:r>
      <w:r w:rsidRPr="00736870">
        <w:rPr>
          <w:szCs w:val="24"/>
        </w:rPr>
        <w:t xml:space="preserve"> - apresentar proposta ou amostra em desacordo com as especificações do edital e seus anexos </w:t>
      </w:r>
    </w:p>
    <w:p w14:paraId="56C6A6F7" w14:textId="77777777" w:rsidR="00D22335" w:rsidRPr="00736870" w:rsidRDefault="00D22335" w:rsidP="00D22335">
      <w:pPr>
        <w:spacing w:line="240" w:lineRule="auto"/>
        <w:rPr>
          <w:szCs w:val="24"/>
        </w:rPr>
      </w:pPr>
      <w:r w:rsidRPr="00736870">
        <w:rPr>
          <w:b/>
          <w:szCs w:val="24"/>
        </w:rPr>
        <w:t>XVI</w:t>
      </w:r>
      <w:r w:rsidRPr="00736870">
        <w:rPr>
          <w:szCs w:val="24"/>
        </w:rPr>
        <w:t xml:space="preserve"> - recusar-se, sem justificativa, a assinar o contrato ou a ata de registro de preço, ou a aceitar ou retirar o instrumento equivalente no prazo estabelecido pela Administração; </w:t>
      </w:r>
    </w:p>
    <w:p w14:paraId="1E003370" w14:textId="77777777" w:rsidR="00D22335" w:rsidRPr="00736870" w:rsidRDefault="00D22335" w:rsidP="00D22335">
      <w:pPr>
        <w:spacing w:line="240" w:lineRule="auto"/>
        <w:rPr>
          <w:szCs w:val="24"/>
        </w:rPr>
      </w:pPr>
      <w:r w:rsidRPr="00736870">
        <w:rPr>
          <w:b/>
          <w:szCs w:val="24"/>
        </w:rPr>
        <w:t>XVII</w:t>
      </w:r>
      <w:r w:rsidRPr="00736870">
        <w:rPr>
          <w:szCs w:val="24"/>
        </w:rPr>
        <w:t xml:space="preserve"> - agir em conluio ou em desconformidade com a lei;  </w:t>
      </w:r>
    </w:p>
    <w:p w14:paraId="08C22423" w14:textId="77777777" w:rsidR="00D22335" w:rsidRPr="00736870" w:rsidRDefault="00D22335" w:rsidP="00D22335">
      <w:pPr>
        <w:spacing w:line="240" w:lineRule="auto"/>
        <w:rPr>
          <w:szCs w:val="24"/>
        </w:rPr>
      </w:pPr>
      <w:r w:rsidRPr="00736870">
        <w:rPr>
          <w:b/>
          <w:szCs w:val="24"/>
        </w:rPr>
        <w:t>XVIII</w:t>
      </w:r>
      <w:r w:rsidRPr="00736870">
        <w:rPr>
          <w:szCs w:val="24"/>
        </w:rPr>
        <w:t xml:space="preserve"> - induzir deliberadamente a erro no julgamento;  </w:t>
      </w:r>
    </w:p>
    <w:p w14:paraId="1AF0FB07" w14:textId="77777777" w:rsidR="00D22335" w:rsidRPr="00736870" w:rsidRDefault="00D22335" w:rsidP="00D22335">
      <w:pPr>
        <w:spacing w:line="240" w:lineRule="auto"/>
        <w:ind w:left="-5"/>
        <w:rPr>
          <w:b/>
          <w:szCs w:val="24"/>
        </w:rPr>
      </w:pPr>
      <w:r w:rsidRPr="00736870">
        <w:rPr>
          <w:b/>
          <w:szCs w:val="24"/>
        </w:rPr>
        <w:t>1</w:t>
      </w:r>
      <w:r>
        <w:rPr>
          <w:b/>
          <w:szCs w:val="24"/>
        </w:rPr>
        <w:t>1</w:t>
      </w:r>
      <w:r w:rsidRPr="00736870">
        <w:rPr>
          <w:b/>
          <w:szCs w:val="24"/>
        </w:rPr>
        <w:t>.2.</w:t>
      </w:r>
      <w:r w:rsidRPr="00736870">
        <w:rPr>
          <w:szCs w:val="24"/>
        </w:rPr>
        <w:t xml:space="preserve"> Serão aplicadas ao responsável pelas infrações administrativas previstas no item 12.1 deste, as seguintes sanções: </w:t>
      </w:r>
    </w:p>
    <w:p w14:paraId="29DB0ABE" w14:textId="77777777" w:rsidR="00D22335" w:rsidRPr="00736870" w:rsidRDefault="00D22335" w:rsidP="00D22335">
      <w:pPr>
        <w:spacing w:line="240" w:lineRule="auto"/>
        <w:rPr>
          <w:szCs w:val="24"/>
        </w:rPr>
      </w:pPr>
      <w:r w:rsidRPr="00736870">
        <w:rPr>
          <w:b/>
          <w:szCs w:val="24"/>
        </w:rPr>
        <w:t>I</w:t>
      </w:r>
      <w:r w:rsidRPr="00736870">
        <w:rPr>
          <w:szCs w:val="24"/>
        </w:rPr>
        <w:t xml:space="preserve"> - advertência; </w:t>
      </w:r>
    </w:p>
    <w:p w14:paraId="5337F4A3" w14:textId="77777777" w:rsidR="00D22335" w:rsidRPr="00736870" w:rsidRDefault="00D22335" w:rsidP="00D22335">
      <w:pPr>
        <w:spacing w:line="240" w:lineRule="auto"/>
        <w:rPr>
          <w:szCs w:val="24"/>
        </w:rPr>
      </w:pPr>
      <w:r w:rsidRPr="00736870">
        <w:rPr>
          <w:b/>
          <w:szCs w:val="24"/>
        </w:rPr>
        <w:t>II</w:t>
      </w:r>
      <w:r w:rsidRPr="00736870">
        <w:rPr>
          <w:szCs w:val="24"/>
        </w:rPr>
        <w:t xml:space="preserve"> - multa de no mínimo 0,5% (cinco décimos por cento) e máximo de 30% (trinta por cento) do valor do objeto licitado ou contratado; </w:t>
      </w:r>
    </w:p>
    <w:p w14:paraId="24B0F459" w14:textId="77777777" w:rsidR="00D22335" w:rsidRPr="00736870" w:rsidRDefault="00D22335" w:rsidP="00D22335">
      <w:pPr>
        <w:spacing w:line="240" w:lineRule="auto"/>
        <w:rPr>
          <w:szCs w:val="24"/>
        </w:rPr>
      </w:pPr>
      <w:r w:rsidRPr="00736870">
        <w:rPr>
          <w:b/>
          <w:szCs w:val="24"/>
        </w:rPr>
        <w:t>III</w:t>
      </w:r>
      <w:r w:rsidRPr="00736870">
        <w:rPr>
          <w:szCs w:val="24"/>
        </w:rPr>
        <w:t xml:space="preserve"> - impedimento de licitar e contratar, no âmbito da Administração Pública direta e indireta do órgão licitante, pelo prazo máximo de 3 (três) anos. </w:t>
      </w:r>
    </w:p>
    <w:p w14:paraId="339AB9B9" w14:textId="77777777" w:rsidR="00D22335" w:rsidRPr="00736870" w:rsidRDefault="00D22335" w:rsidP="00D22335">
      <w:pPr>
        <w:spacing w:line="240" w:lineRule="auto"/>
        <w:rPr>
          <w:szCs w:val="24"/>
        </w:rPr>
      </w:pPr>
      <w:r w:rsidRPr="00736870">
        <w:rPr>
          <w:b/>
          <w:szCs w:val="24"/>
        </w:rPr>
        <w:t>IV</w:t>
      </w:r>
      <w:r w:rsidRPr="00736870">
        <w:rPr>
          <w:szCs w:val="24"/>
        </w:rPr>
        <w:t xml:space="preserve"> - declaração de inidoneidade para licitar ou contratar no âmbito da Administração Pública direta e indireta de todos os entes federativos, pelo prazo mínimo de 3 (três) anos e máximo de 6 (seis) anos. </w:t>
      </w:r>
    </w:p>
    <w:p w14:paraId="51D3BB4F" w14:textId="77777777" w:rsidR="00D22335" w:rsidRPr="00736870" w:rsidRDefault="00D22335" w:rsidP="00D22335">
      <w:pPr>
        <w:pStyle w:val="PargrafodaLista"/>
        <w:ind w:left="0"/>
      </w:pPr>
      <w:r w:rsidRPr="00736870">
        <w:rPr>
          <w:b/>
          <w:bCs/>
        </w:rPr>
        <w:t>1</w:t>
      </w:r>
      <w:r>
        <w:rPr>
          <w:b/>
          <w:bCs/>
        </w:rPr>
        <w:t>1</w:t>
      </w:r>
      <w:r w:rsidRPr="00736870">
        <w:rPr>
          <w:b/>
          <w:bCs/>
        </w:rPr>
        <w:t>.3.</w:t>
      </w:r>
      <w:r w:rsidRPr="00736870">
        <w:t xml:space="preserve"> As sanções previstas nas alíneas “a”, “c” e “d” do item 12.2. do presente poderão ser aplicadas cumulativamente com a prevista na alínea “b” do mesmo item. </w:t>
      </w:r>
    </w:p>
    <w:p w14:paraId="42C59C04"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.4.</w:t>
      </w:r>
      <w:r w:rsidRPr="00736870">
        <w:rPr>
          <w:szCs w:val="24"/>
        </w:rPr>
        <w:t xml:space="preserve"> A aplicação de multa de mora não impedirá que a Administração a converta em compensatória e promova a extinção unilateral do contrato com a aplicação cumulada de outras sanções, conforme previsto no item 12.2 do presente.  </w:t>
      </w:r>
    </w:p>
    <w:p w14:paraId="31FF28E2"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.5.</w:t>
      </w:r>
      <w:r w:rsidRPr="00736870">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4D0415E" w14:textId="77777777" w:rsidR="00D22335" w:rsidRPr="00736870" w:rsidRDefault="00D22335" w:rsidP="00D22335">
      <w:pPr>
        <w:spacing w:line="240" w:lineRule="auto"/>
        <w:ind w:left="-10" w:firstLine="0"/>
        <w:rPr>
          <w:szCs w:val="24"/>
        </w:rPr>
      </w:pPr>
      <w:r w:rsidRPr="00736870">
        <w:rPr>
          <w:b/>
          <w:bCs/>
          <w:szCs w:val="24"/>
        </w:rPr>
        <w:t>1</w:t>
      </w:r>
      <w:r>
        <w:rPr>
          <w:b/>
          <w:bCs/>
          <w:szCs w:val="24"/>
        </w:rPr>
        <w:t>1</w:t>
      </w:r>
      <w:r w:rsidRPr="00736870">
        <w:rPr>
          <w:b/>
          <w:bCs/>
          <w:szCs w:val="24"/>
        </w:rPr>
        <w:t>.6.</w:t>
      </w:r>
      <w:r w:rsidRPr="00736870">
        <w:rPr>
          <w:szCs w:val="24"/>
        </w:rPr>
        <w:t xml:space="preserve"> A aplicação das sanções previstas no item 12.2. deste não exclui, em hipótese alguma, a obrigação de reparação integral do dano causado à Administração Pública. </w:t>
      </w:r>
    </w:p>
    <w:p w14:paraId="64686FC3" w14:textId="77777777" w:rsidR="00D22335" w:rsidRPr="00736870" w:rsidRDefault="00D22335" w:rsidP="00D22335">
      <w:pPr>
        <w:spacing w:line="240" w:lineRule="auto"/>
        <w:ind w:left="0" w:firstLine="0"/>
        <w:rPr>
          <w:szCs w:val="24"/>
        </w:rPr>
      </w:pPr>
      <w:r w:rsidRPr="00736870">
        <w:rPr>
          <w:b/>
          <w:bCs/>
          <w:szCs w:val="24"/>
        </w:rPr>
        <w:t>1</w:t>
      </w:r>
      <w:r>
        <w:rPr>
          <w:b/>
          <w:bCs/>
          <w:szCs w:val="24"/>
        </w:rPr>
        <w:t>1</w:t>
      </w:r>
      <w:r w:rsidRPr="00736870">
        <w:rPr>
          <w:b/>
          <w:bCs/>
          <w:szCs w:val="24"/>
        </w:rPr>
        <w:t xml:space="preserve">.7. </w:t>
      </w:r>
      <w:r w:rsidRPr="00736870">
        <w:rPr>
          <w:szCs w:val="24"/>
        </w:rPr>
        <w:t xml:space="preserve">Na aplicação da sanção prevista no item 12.2, alínea “b”, do presente, será facultada a defesa do interessado no prazo de 15 (quinze) dias úteis, contado da data de sua intimação. </w:t>
      </w:r>
    </w:p>
    <w:p w14:paraId="15948A06" w14:textId="77777777" w:rsidR="00D22335" w:rsidRPr="00736870" w:rsidRDefault="00D22335" w:rsidP="00D22335">
      <w:pPr>
        <w:spacing w:line="240" w:lineRule="auto"/>
        <w:ind w:left="0" w:firstLine="0"/>
        <w:rPr>
          <w:szCs w:val="24"/>
        </w:rPr>
      </w:pPr>
      <w:r w:rsidRPr="00736870">
        <w:rPr>
          <w:b/>
          <w:bCs/>
          <w:szCs w:val="24"/>
        </w:rPr>
        <w:t>1</w:t>
      </w:r>
      <w:r>
        <w:rPr>
          <w:b/>
          <w:bCs/>
          <w:szCs w:val="24"/>
        </w:rPr>
        <w:t>1</w:t>
      </w:r>
      <w:r w:rsidRPr="00736870">
        <w:rPr>
          <w:b/>
          <w:bCs/>
          <w:szCs w:val="24"/>
        </w:rPr>
        <w:t>.8.</w:t>
      </w:r>
      <w:r w:rsidRPr="00736870">
        <w:rPr>
          <w:szCs w:val="24"/>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E7FB728" w14:textId="77777777" w:rsidR="00D22335" w:rsidRPr="00736870" w:rsidRDefault="00D22335" w:rsidP="00D22335">
      <w:pPr>
        <w:spacing w:line="240" w:lineRule="auto"/>
        <w:rPr>
          <w:szCs w:val="24"/>
        </w:rPr>
      </w:pPr>
      <w:r w:rsidRPr="00736870">
        <w:rPr>
          <w:b/>
          <w:bCs/>
          <w:szCs w:val="24"/>
        </w:rPr>
        <w:t>1</w:t>
      </w:r>
      <w:r>
        <w:rPr>
          <w:b/>
          <w:bCs/>
          <w:szCs w:val="24"/>
        </w:rPr>
        <w:t>1</w:t>
      </w:r>
      <w:r w:rsidRPr="00736870">
        <w:rPr>
          <w:b/>
          <w:bCs/>
          <w:szCs w:val="24"/>
        </w:rPr>
        <w:t>.9.</w:t>
      </w:r>
      <w:r w:rsidRPr="00736870">
        <w:rPr>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4A27577" w14:textId="77777777" w:rsidR="00D22335" w:rsidRPr="00736870" w:rsidRDefault="00D22335" w:rsidP="00D22335">
      <w:pPr>
        <w:pStyle w:val="PargrafodaLista"/>
        <w:ind w:left="0"/>
        <w:jc w:val="both"/>
      </w:pPr>
      <w:r w:rsidRPr="00736870">
        <w:rPr>
          <w:b/>
          <w:bCs/>
        </w:rPr>
        <w:t>1</w:t>
      </w:r>
      <w:r>
        <w:rPr>
          <w:b/>
          <w:bCs/>
        </w:rPr>
        <w:t>1</w:t>
      </w:r>
      <w:r w:rsidRPr="00736870">
        <w:rPr>
          <w:b/>
          <w:bCs/>
        </w:rPr>
        <w:t>.10.</w:t>
      </w:r>
      <w:r w:rsidRPr="00736870">
        <w:t xml:space="preserve"> Serão indeferidas pela comissão, mediante decisão fundamentada, provas ilícitas, impertinentes, desnecessárias, protelatórias ou intempestivas. </w:t>
      </w:r>
    </w:p>
    <w:p w14:paraId="67811A7D" w14:textId="77777777" w:rsidR="00D22335" w:rsidRPr="00736870" w:rsidRDefault="00D22335" w:rsidP="00D22335">
      <w:pPr>
        <w:pStyle w:val="PargrafodaLista"/>
        <w:ind w:left="0"/>
        <w:jc w:val="both"/>
      </w:pPr>
      <w:r w:rsidRPr="00736870">
        <w:rPr>
          <w:b/>
          <w:bCs/>
        </w:rPr>
        <w:t>1</w:t>
      </w:r>
      <w:r>
        <w:rPr>
          <w:b/>
          <w:bCs/>
        </w:rPr>
        <w:t>1</w:t>
      </w:r>
      <w:r w:rsidRPr="00736870">
        <w:rPr>
          <w:b/>
          <w:bCs/>
        </w:rPr>
        <w:t>.11.</w:t>
      </w:r>
      <w:r w:rsidRPr="00736870">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EE21975" w14:textId="77777777" w:rsidR="00D22335" w:rsidRPr="00736870" w:rsidRDefault="00D22335" w:rsidP="00D22335">
      <w:pPr>
        <w:pStyle w:val="PargrafodaLista"/>
        <w:ind w:left="0"/>
        <w:jc w:val="both"/>
      </w:pPr>
      <w:r w:rsidRPr="00736870">
        <w:rPr>
          <w:b/>
          <w:bCs/>
        </w:rPr>
        <w:t>1</w:t>
      </w:r>
      <w:r>
        <w:rPr>
          <w:b/>
          <w:bCs/>
        </w:rPr>
        <w:t>1</w:t>
      </w:r>
      <w:r w:rsidRPr="00736870">
        <w:rPr>
          <w:b/>
          <w:bCs/>
        </w:rPr>
        <w:t>.12.</w:t>
      </w:r>
      <w:r w:rsidRPr="00736870">
        <w:t xml:space="preserve"> É admitida a reabilitação do licitante ou contratado perante a própria autoridade que aplicou a penalidade, exigidos, cumulativamente: </w:t>
      </w:r>
    </w:p>
    <w:p w14:paraId="22F7747F" w14:textId="77777777" w:rsidR="00D22335" w:rsidRPr="00736870" w:rsidRDefault="00D22335" w:rsidP="00D22335">
      <w:pPr>
        <w:spacing w:line="240" w:lineRule="auto"/>
        <w:ind w:left="221" w:hanging="221"/>
        <w:rPr>
          <w:szCs w:val="24"/>
        </w:rPr>
      </w:pPr>
      <w:r w:rsidRPr="00736870">
        <w:rPr>
          <w:b/>
          <w:szCs w:val="24"/>
        </w:rPr>
        <w:t>I</w:t>
      </w:r>
      <w:r w:rsidRPr="00736870">
        <w:rPr>
          <w:szCs w:val="24"/>
        </w:rPr>
        <w:t xml:space="preserve"> - reparação integral do dano causado à Administração Pública; </w:t>
      </w:r>
    </w:p>
    <w:p w14:paraId="0A3D018F" w14:textId="77777777" w:rsidR="00D22335" w:rsidRPr="00736870" w:rsidRDefault="00D22335" w:rsidP="00D22335">
      <w:pPr>
        <w:spacing w:line="240" w:lineRule="auto"/>
        <w:ind w:left="221" w:hanging="221"/>
        <w:rPr>
          <w:szCs w:val="24"/>
        </w:rPr>
      </w:pPr>
      <w:r w:rsidRPr="00736870">
        <w:rPr>
          <w:b/>
          <w:szCs w:val="24"/>
        </w:rPr>
        <w:t>II</w:t>
      </w:r>
      <w:r w:rsidRPr="00736870">
        <w:rPr>
          <w:szCs w:val="24"/>
        </w:rPr>
        <w:t xml:space="preserve"> - pagamento da multa; </w:t>
      </w:r>
    </w:p>
    <w:p w14:paraId="6171811F" w14:textId="77777777" w:rsidR="00D22335" w:rsidRPr="00736870" w:rsidRDefault="00D22335" w:rsidP="00D22335">
      <w:pPr>
        <w:spacing w:line="240" w:lineRule="auto"/>
        <w:ind w:left="0" w:firstLine="0"/>
        <w:rPr>
          <w:szCs w:val="24"/>
        </w:rPr>
      </w:pPr>
      <w:r w:rsidRPr="00736870">
        <w:rPr>
          <w:b/>
          <w:szCs w:val="24"/>
        </w:rPr>
        <w:t>III</w:t>
      </w:r>
      <w:r w:rsidRPr="00736870">
        <w:rPr>
          <w:szCs w:val="24"/>
        </w:rPr>
        <w:t xml:space="preserve"> - transcurso do prazo mínimo de 1 (um) ano da aplicação da penalidade, no caso de impedimento de licitar e contratar, ou de 3 (três) anos da aplicação da penalidade, no caso de declaração de inidoneidade; </w:t>
      </w:r>
    </w:p>
    <w:p w14:paraId="5A73689D" w14:textId="77777777" w:rsidR="00D22335" w:rsidRPr="00736870" w:rsidRDefault="00D22335" w:rsidP="00D22335">
      <w:pPr>
        <w:spacing w:line="240" w:lineRule="auto"/>
        <w:ind w:left="221" w:hanging="221"/>
        <w:rPr>
          <w:szCs w:val="24"/>
        </w:rPr>
      </w:pPr>
      <w:r w:rsidRPr="00736870">
        <w:rPr>
          <w:b/>
          <w:szCs w:val="24"/>
        </w:rPr>
        <w:t>IV</w:t>
      </w:r>
      <w:r w:rsidRPr="00736870">
        <w:rPr>
          <w:szCs w:val="24"/>
        </w:rPr>
        <w:t xml:space="preserve"> - cumprimento das condições de reabilitação definidas no ato punitivo; </w:t>
      </w:r>
    </w:p>
    <w:p w14:paraId="18812D86" w14:textId="77777777" w:rsidR="00D22335" w:rsidRPr="00736870" w:rsidRDefault="00D22335" w:rsidP="00D22335">
      <w:pPr>
        <w:spacing w:line="240" w:lineRule="auto"/>
        <w:ind w:left="0" w:hanging="221"/>
        <w:rPr>
          <w:szCs w:val="24"/>
        </w:rPr>
      </w:pPr>
      <w:r w:rsidRPr="00736870">
        <w:rPr>
          <w:szCs w:val="24"/>
        </w:rPr>
        <w:t xml:space="preserve">    </w:t>
      </w:r>
      <w:r w:rsidRPr="00736870">
        <w:rPr>
          <w:b/>
          <w:szCs w:val="24"/>
        </w:rPr>
        <w:t>V</w:t>
      </w:r>
      <w:r w:rsidRPr="00736870">
        <w:rPr>
          <w:szCs w:val="24"/>
        </w:rPr>
        <w:t xml:space="preserve"> - análise jurídica prévia, com posicionamento conclusivo quanto ao cumprimento dos requisitos definidos neste artigo. </w:t>
      </w:r>
    </w:p>
    <w:p w14:paraId="2EBC2308"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.13.</w:t>
      </w:r>
      <w:r w:rsidRPr="00736870">
        <w:rPr>
          <w:szCs w:val="24"/>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0298A9F9"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.14.</w:t>
      </w:r>
      <w:r w:rsidRPr="00736870">
        <w:rPr>
          <w:szCs w:val="24"/>
        </w:rPr>
        <w:t xml:space="preserve"> Na aplicação das sanções serão considerados: </w:t>
      </w:r>
    </w:p>
    <w:p w14:paraId="35BD748C" w14:textId="77777777" w:rsidR="00D22335" w:rsidRPr="00736870" w:rsidRDefault="00D22335" w:rsidP="00D22335">
      <w:pPr>
        <w:spacing w:line="240" w:lineRule="auto"/>
        <w:rPr>
          <w:szCs w:val="24"/>
        </w:rPr>
      </w:pPr>
      <w:r w:rsidRPr="00736870">
        <w:rPr>
          <w:b/>
          <w:szCs w:val="24"/>
        </w:rPr>
        <w:t>I</w:t>
      </w:r>
      <w:r w:rsidRPr="00736870">
        <w:rPr>
          <w:szCs w:val="24"/>
        </w:rPr>
        <w:t xml:space="preserve"> -  natureza e a gravidade da infração cometida. </w:t>
      </w:r>
    </w:p>
    <w:p w14:paraId="402CF674" w14:textId="77777777" w:rsidR="00D22335" w:rsidRPr="00736870" w:rsidRDefault="00D22335" w:rsidP="00D22335">
      <w:pPr>
        <w:spacing w:line="240" w:lineRule="auto"/>
        <w:rPr>
          <w:szCs w:val="24"/>
        </w:rPr>
      </w:pPr>
      <w:r w:rsidRPr="00736870">
        <w:rPr>
          <w:b/>
          <w:szCs w:val="24"/>
        </w:rPr>
        <w:t>II</w:t>
      </w:r>
      <w:r w:rsidRPr="00736870">
        <w:rPr>
          <w:szCs w:val="24"/>
        </w:rPr>
        <w:t xml:space="preserve"> - as peculiaridades do caso concreto </w:t>
      </w:r>
    </w:p>
    <w:p w14:paraId="17F79796" w14:textId="77777777" w:rsidR="00D22335" w:rsidRPr="00736870" w:rsidRDefault="00D22335" w:rsidP="00D22335">
      <w:pPr>
        <w:spacing w:line="240" w:lineRule="auto"/>
        <w:rPr>
          <w:szCs w:val="24"/>
        </w:rPr>
      </w:pPr>
      <w:r w:rsidRPr="00736870">
        <w:rPr>
          <w:b/>
          <w:szCs w:val="24"/>
        </w:rPr>
        <w:t>III</w:t>
      </w:r>
      <w:r w:rsidRPr="00736870">
        <w:rPr>
          <w:szCs w:val="24"/>
        </w:rPr>
        <w:t xml:space="preserve"> - as circunstâncias agravantes ou atenuantes </w:t>
      </w:r>
    </w:p>
    <w:p w14:paraId="107F07FF" w14:textId="77777777" w:rsidR="00D22335" w:rsidRPr="00736870" w:rsidRDefault="00D22335" w:rsidP="00D22335">
      <w:pPr>
        <w:spacing w:line="240" w:lineRule="auto"/>
        <w:rPr>
          <w:szCs w:val="24"/>
        </w:rPr>
      </w:pPr>
      <w:r w:rsidRPr="00736870">
        <w:rPr>
          <w:b/>
          <w:szCs w:val="24"/>
        </w:rPr>
        <w:t>IV</w:t>
      </w:r>
      <w:r w:rsidRPr="00736870">
        <w:rPr>
          <w:szCs w:val="24"/>
        </w:rPr>
        <w:t xml:space="preserve"> - os danos que dela provierem para a Administração Pública a implantação ou o aperfeiçoamento de programa de integridade, conforme normas e orientações dos órgãos de controle.</w:t>
      </w:r>
    </w:p>
    <w:p w14:paraId="74628572" w14:textId="77777777" w:rsidR="00D22335" w:rsidRPr="00736870" w:rsidRDefault="00D22335" w:rsidP="00D22335">
      <w:pPr>
        <w:spacing w:line="240" w:lineRule="auto"/>
        <w:rPr>
          <w:szCs w:val="24"/>
        </w:rPr>
      </w:pPr>
    </w:p>
    <w:p w14:paraId="02A64F05" w14:textId="77777777" w:rsidR="00D22335" w:rsidRPr="00736870" w:rsidRDefault="00D22335" w:rsidP="00D22335">
      <w:pPr>
        <w:spacing w:line="240" w:lineRule="auto"/>
        <w:rPr>
          <w:b/>
          <w:szCs w:val="24"/>
        </w:rPr>
      </w:pPr>
      <w:r w:rsidRPr="00736870">
        <w:rPr>
          <w:b/>
          <w:szCs w:val="24"/>
        </w:rPr>
        <w:t xml:space="preserve">CLÁUSULA DÉCIMA </w:t>
      </w:r>
      <w:r>
        <w:rPr>
          <w:b/>
          <w:szCs w:val="24"/>
        </w:rPr>
        <w:t>SEGUNDA</w:t>
      </w:r>
      <w:r w:rsidRPr="00736870">
        <w:rPr>
          <w:b/>
          <w:szCs w:val="24"/>
        </w:rPr>
        <w:t xml:space="preserve"> – DA EFICÁCIA</w:t>
      </w:r>
    </w:p>
    <w:p w14:paraId="413215CF" w14:textId="77777777" w:rsidR="00D22335" w:rsidRPr="00736870" w:rsidRDefault="00D22335" w:rsidP="00D22335">
      <w:pPr>
        <w:spacing w:line="240" w:lineRule="auto"/>
        <w:rPr>
          <w:szCs w:val="24"/>
        </w:rPr>
      </w:pPr>
      <w:r w:rsidRPr="00736870">
        <w:rPr>
          <w:b/>
          <w:szCs w:val="24"/>
        </w:rPr>
        <w:t>1</w:t>
      </w:r>
      <w:r>
        <w:rPr>
          <w:b/>
          <w:szCs w:val="24"/>
        </w:rPr>
        <w:t>2</w:t>
      </w:r>
      <w:r w:rsidRPr="00736870">
        <w:rPr>
          <w:b/>
          <w:szCs w:val="24"/>
        </w:rPr>
        <w:t>.1</w:t>
      </w:r>
      <w:r w:rsidRPr="00736870">
        <w:rPr>
          <w:szCs w:val="24"/>
        </w:rPr>
        <w:t>. O presente Contrato somente terá eficácia, depois de assinado e publicado.</w:t>
      </w:r>
    </w:p>
    <w:p w14:paraId="397B795F" w14:textId="77777777" w:rsidR="00D22335" w:rsidRPr="00736870" w:rsidRDefault="00D22335" w:rsidP="00D22335">
      <w:pPr>
        <w:spacing w:line="240" w:lineRule="auto"/>
        <w:rPr>
          <w:szCs w:val="24"/>
        </w:rPr>
      </w:pPr>
    </w:p>
    <w:p w14:paraId="50EC13D1" w14:textId="77777777" w:rsidR="00D22335" w:rsidRPr="00736870" w:rsidRDefault="00D22335" w:rsidP="00D22335">
      <w:pPr>
        <w:spacing w:line="240" w:lineRule="auto"/>
        <w:rPr>
          <w:b/>
          <w:szCs w:val="24"/>
        </w:rPr>
      </w:pPr>
      <w:r w:rsidRPr="00736870">
        <w:rPr>
          <w:b/>
          <w:szCs w:val="24"/>
        </w:rPr>
        <w:t xml:space="preserve">CLÁUSULA DÉCIMA </w:t>
      </w:r>
      <w:r>
        <w:rPr>
          <w:b/>
          <w:szCs w:val="24"/>
        </w:rPr>
        <w:t>TERCEIRA</w:t>
      </w:r>
      <w:r w:rsidRPr="00736870">
        <w:rPr>
          <w:b/>
          <w:szCs w:val="24"/>
        </w:rPr>
        <w:t xml:space="preserve"> – DOS CASOS DE RESCISÃO CONTRATUAL</w:t>
      </w:r>
    </w:p>
    <w:p w14:paraId="0BC11EC2" w14:textId="77777777" w:rsidR="00D22335" w:rsidRPr="00736870" w:rsidRDefault="00D22335" w:rsidP="00D22335">
      <w:pPr>
        <w:spacing w:line="240" w:lineRule="auto"/>
        <w:ind w:left="-5"/>
        <w:rPr>
          <w:szCs w:val="24"/>
        </w:rPr>
      </w:pPr>
      <w:r w:rsidRPr="00736870">
        <w:rPr>
          <w:b/>
          <w:szCs w:val="24"/>
        </w:rPr>
        <w:t>1</w:t>
      </w:r>
      <w:r>
        <w:rPr>
          <w:b/>
          <w:szCs w:val="24"/>
        </w:rPr>
        <w:t>3</w:t>
      </w:r>
      <w:r w:rsidRPr="00736870">
        <w:rPr>
          <w:b/>
          <w:szCs w:val="24"/>
        </w:rPr>
        <w:t>.1</w:t>
      </w:r>
      <w:r w:rsidRPr="00736870">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0AC5A630" w14:textId="77777777" w:rsidR="00D22335" w:rsidRPr="00736870" w:rsidRDefault="00D22335" w:rsidP="00D22335">
      <w:pPr>
        <w:spacing w:line="240" w:lineRule="auto"/>
        <w:ind w:left="-5"/>
        <w:rPr>
          <w:szCs w:val="24"/>
        </w:rPr>
      </w:pPr>
      <w:r w:rsidRPr="00736870">
        <w:rPr>
          <w:b/>
          <w:szCs w:val="24"/>
        </w:rPr>
        <w:t>Parágrafo Único</w:t>
      </w:r>
      <w:r w:rsidRPr="00736870">
        <w:rPr>
          <w:szCs w:val="24"/>
        </w:rPr>
        <w:t xml:space="preserve">: o presente contrato não poderá ser objeto de cessão ou transferência, no todo ou em parte. </w:t>
      </w:r>
    </w:p>
    <w:p w14:paraId="5B852B45" w14:textId="77777777" w:rsidR="00D22335" w:rsidRPr="00736870" w:rsidRDefault="00D22335" w:rsidP="00D22335">
      <w:pPr>
        <w:spacing w:line="240" w:lineRule="auto"/>
        <w:ind w:left="-5"/>
        <w:rPr>
          <w:szCs w:val="24"/>
        </w:rPr>
      </w:pPr>
      <w:r w:rsidRPr="00736870">
        <w:rPr>
          <w:b/>
          <w:szCs w:val="24"/>
        </w:rPr>
        <w:t>1</w:t>
      </w:r>
      <w:r>
        <w:rPr>
          <w:b/>
          <w:szCs w:val="24"/>
        </w:rPr>
        <w:t>3</w:t>
      </w:r>
      <w:r w:rsidRPr="00736870">
        <w:rPr>
          <w:b/>
          <w:szCs w:val="24"/>
        </w:rPr>
        <w:t>.2</w:t>
      </w:r>
      <w:r w:rsidRPr="00736870">
        <w:rPr>
          <w:szCs w:val="24"/>
        </w:rPr>
        <w:t xml:space="preserve">. O contrato será rescindido de pleno direito, independente de notificação ou interpelação judicial ou extrajudicial, sem qualquer espécie de indenização a CONTRATADA, nos casos de: </w:t>
      </w:r>
    </w:p>
    <w:p w14:paraId="1ED9D9E0" w14:textId="77777777" w:rsidR="00D22335" w:rsidRPr="00736870" w:rsidRDefault="00D22335" w:rsidP="00D22335">
      <w:pPr>
        <w:spacing w:line="240" w:lineRule="auto"/>
        <w:rPr>
          <w:szCs w:val="24"/>
        </w:rPr>
      </w:pPr>
      <w:r w:rsidRPr="00736870">
        <w:rPr>
          <w:b/>
          <w:szCs w:val="24"/>
        </w:rPr>
        <w:t>I</w:t>
      </w:r>
      <w:r w:rsidRPr="00736870">
        <w:rPr>
          <w:szCs w:val="24"/>
        </w:rPr>
        <w:t xml:space="preserve"> - Falência ou liquidação da CONTRATADA; </w:t>
      </w:r>
    </w:p>
    <w:p w14:paraId="268817C1" w14:textId="77777777" w:rsidR="00D22335" w:rsidRPr="00736870" w:rsidRDefault="00D22335" w:rsidP="00D22335">
      <w:pPr>
        <w:spacing w:line="240" w:lineRule="auto"/>
        <w:rPr>
          <w:szCs w:val="24"/>
        </w:rPr>
      </w:pPr>
      <w:r w:rsidRPr="00736870">
        <w:rPr>
          <w:b/>
          <w:szCs w:val="24"/>
        </w:rPr>
        <w:t>II</w:t>
      </w:r>
      <w:r w:rsidRPr="00736870">
        <w:rPr>
          <w:szCs w:val="24"/>
        </w:rPr>
        <w:t xml:space="preserve"> - Incorporação, fusão ou cisão da CONTRATADA que venha a prejudicar a execução do contrato; </w:t>
      </w:r>
    </w:p>
    <w:p w14:paraId="4E04157D" w14:textId="77777777" w:rsidR="00D22335" w:rsidRPr="00736870" w:rsidRDefault="00D22335" w:rsidP="00D22335">
      <w:pPr>
        <w:spacing w:line="240" w:lineRule="auto"/>
        <w:rPr>
          <w:szCs w:val="24"/>
        </w:rPr>
      </w:pPr>
      <w:r w:rsidRPr="00736870">
        <w:rPr>
          <w:b/>
          <w:szCs w:val="24"/>
        </w:rPr>
        <w:t>III</w:t>
      </w:r>
      <w:r w:rsidRPr="00736870">
        <w:rPr>
          <w:szCs w:val="24"/>
        </w:rPr>
        <w:t xml:space="preserve"> - Transferência a outrem, no todo ou em parte as obrigações decorrentes do contrato sem a autorização do Município; </w:t>
      </w:r>
    </w:p>
    <w:p w14:paraId="0DB9361A" w14:textId="77777777" w:rsidR="00D22335" w:rsidRPr="00736870" w:rsidRDefault="00D22335" w:rsidP="00D22335">
      <w:pPr>
        <w:spacing w:line="240" w:lineRule="auto"/>
        <w:rPr>
          <w:szCs w:val="24"/>
        </w:rPr>
      </w:pPr>
      <w:r w:rsidRPr="00736870">
        <w:rPr>
          <w:b/>
          <w:szCs w:val="24"/>
        </w:rPr>
        <w:t>IV</w:t>
      </w:r>
      <w:r w:rsidRPr="00736870">
        <w:rPr>
          <w:szCs w:val="24"/>
        </w:rPr>
        <w:t xml:space="preserve"> - Manifesta irresponsabilidade por parte da CONTRATADA de cumprir com as obrigações assumidas; </w:t>
      </w:r>
    </w:p>
    <w:p w14:paraId="155D472F" w14:textId="77777777" w:rsidR="00D22335" w:rsidRPr="00736870" w:rsidRDefault="00D22335" w:rsidP="00D22335">
      <w:pPr>
        <w:spacing w:line="240" w:lineRule="auto"/>
        <w:rPr>
          <w:szCs w:val="24"/>
        </w:rPr>
      </w:pPr>
      <w:r w:rsidRPr="00736870">
        <w:rPr>
          <w:b/>
          <w:szCs w:val="24"/>
        </w:rPr>
        <w:t>V</w:t>
      </w:r>
      <w:r w:rsidRPr="00736870">
        <w:rPr>
          <w:szCs w:val="24"/>
        </w:rPr>
        <w:t xml:space="preserve"> - Procedimentos irregulares da CONTRATADA, que venha causar transtornos ou prejuízos para o Município e/ou terceiros; </w:t>
      </w:r>
    </w:p>
    <w:p w14:paraId="36809158" w14:textId="77777777" w:rsidR="00D22335" w:rsidRPr="00736870" w:rsidRDefault="00D22335" w:rsidP="00D22335">
      <w:pPr>
        <w:spacing w:line="240" w:lineRule="auto"/>
        <w:ind w:left="0" w:firstLine="0"/>
        <w:rPr>
          <w:szCs w:val="24"/>
        </w:rPr>
      </w:pPr>
      <w:r w:rsidRPr="00736870">
        <w:rPr>
          <w:b/>
          <w:szCs w:val="24"/>
        </w:rPr>
        <w:t>1</w:t>
      </w:r>
      <w:r>
        <w:rPr>
          <w:b/>
          <w:szCs w:val="24"/>
        </w:rPr>
        <w:t>3</w:t>
      </w:r>
      <w:r w:rsidRPr="00736870">
        <w:rPr>
          <w:b/>
          <w:szCs w:val="24"/>
        </w:rPr>
        <w:t>.3.</w:t>
      </w:r>
      <w:r w:rsidRPr="00736870">
        <w:rPr>
          <w:szCs w:val="24"/>
        </w:rPr>
        <w:t xml:space="preserve"> A rescisão do contrato unilateralmente pelo Município acarretará as seguintes consequências, sem prejuízo de outras de caráter civil ou criminal, se necessárias: </w:t>
      </w:r>
    </w:p>
    <w:p w14:paraId="7D54AA71" w14:textId="77777777" w:rsidR="00D22335" w:rsidRPr="00736870" w:rsidRDefault="00D22335" w:rsidP="00D22335">
      <w:pPr>
        <w:numPr>
          <w:ilvl w:val="0"/>
          <w:numId w:val="25"/>
        </w:numPr>
        <w:spacing w:line="240" w:lineRule="auto"/>
        <w:ind w:left="0" w:firstLine="0"/>
        <w:rPr>
          <w:szCs w:val="24"/>
        </w:rPr>
      </w:pPr>
      <w:r w:rsidRPr="00736870">
        <w:rPr>
          <w:szCs w:val="24"/>
        </w:rPr>
        <w:t>Assunção imediata do objeto do contrato, por ato próprio do Município, mediante a lavratura de termo circunstanciado;</w:t>
      </w:r>
    </w:p>
    <w:p w14:paraId="5CEE214A" w14:textId="43D16CE9" w:rsidR="00D22335" w:rsidRDefault="00D22335" w:rsidP="00954247">
      <w:pPr>
        <w:numPr>
          <w:ilvl w:val="0"/>
          <w:numId w:val="25"/>
        </w:numPr>
        <w:spacing w:line="240" w:lineRule="auto"/>
        <w:ind w:hanging="389"/>
        <w:rPr>
          <w:szCs w:val="24"/>
        </w:rPr>
      </w:pPr>
      <w:r w:rsidRPr="00736870">
        <w:rPr>
          <w:szCs w:val="24"/>
        </w:rPr>
        <w:t xml:space="preserve">Responsabilização da CONTRATADA por prejuízos causados ao Município. </w:t>
      </w:r>
    </w:p>
    <w:p w14:paraId="5AA5FE8D" w14:textId="77777777" w:rsidR="00D370CE" w:rsidRPr="00954247" w:rsidRDefault="00D370CE" w:rsidP="00D370CE">
      <w:pPr>
        <w:spacing w:line="240" w:lineRule="auto"/>
        <w:ind w:left="389" w:firstLine="0"/>
        <w:rPr>
          <w:szCs w:val="24"/>
        </w:rPr>
      </w:pPr>
    </w:p>
    <w:p w14:paraId="367FECAC" w14:textId="6F4E9234" w:rsidR="00D22335" w:rsidRPr="0016269A" w:rsidRDefault="00D22335" w:rsidP="00D22335">
      <w:pPr>
        <w:spacing w:line="240" w:lineRule="auto"/>
        <w:rPr>
          <w:b/>
          <w:color w:val="auto"/>
          <w:szCs w:val="24"/>
        </w:rPr>
      </w:pPr>
      <w:r w:rsidRPr="0016269A">
        <w:rPr>
          <w:b/>
          <w:color w:val="auto"/>
          <w:szCs w:val="24"/>
        </w:rPr>
        <w:t xml:space="preserve">CLÁUSULA DÉCIMA </w:t>
      </w:r>
      <w:r w:rsidR="00954247">
        <w:rPr>
          <w:b/>
          <w:color w:val="auto"/>
          <w:szCs w:val="24"/>
        </w:rPr>
        <w:t>QUARTA</w:t>
      </w:r>
      <w:r w:rsidRPr="0016269A">
        <w:rPr>
          <w:b/>
          <w:color w:val="auto"/>
          <w:szCs w:val="24"/>
        </w:rPr>
        <w:t>- DOS CASOS OMISSOS</w:t>
      </w:r>
    </w:p>
    <w:p w14:paraId="04F4FDAA" w14:textId="0ED5E796" w:rsidR="00D22335" w:rsidRDefault="00D22335" w:rsidP="00D370CE">
      <w:pPr>
        <w:spacing w:line="240" w:lineRule="auto"/>
        <w:rPr>
          <w:szCs w:val="24"/>
        </w:rPr>
      </w:pPr>
      <w:r w:rsidRPr="0016269A">
        <w:rPr>
          <w:color w:val="auto"/>
          <w:szCs w:val="24"/>
        </w:rPr>
        <w:t xml:space="preserve">Os casos omissos deste Contrato, serão resolvidos pela legislação aplicável à espécie, em especial pela Lei Federal n° 14.133/21, Código Civil, Código de Defesa do Consumidor e ainda a par de legislação especifica atinente </w:t>
      </w:r>
      <w:r w:rsidRPr="00736870">
        <w:rPr>
          <w:szCs w:val="24"/>
        </w:rPr>
        <w:t>ao objeto contrato, sejam originados de norma legal ou regulamentar pertinente.</w:t>
      </w:r>
    </w:p>
    <w:p w14:paraId="3F22281B" w14:textId="77777777" w:rsidR="00DF055D" w:rsidRPr="00736870" w:rsidRDefault="00DF055D" w:rsidP="00D370CE">
      <w:pPr>
        <w:spacing w:line="240" w:lineRule="auto"/>
        <w:rPr>
          <w:szCs w:val="24"/>
        </w:rPr>
      </w:pPr>
    </w:p>
    <w:p w14:paraId="45B40560" w14:textId="6E060708" w:rsidR="00D22335" w:rsidRPr="00736870" w:rsidRDefault="00D22335" w:rsidP="00D22335">
      <w:pPr>
        <w:spacing w:line="240" w:lineRule="auto"/>
        <w:rPr>
          <w:b/>
          <w:szCs w:val="24"/>
        </w:rPr>
      </w:pPr>
      <w:r w:rsidRPr="00736870">
        <w:rPr>
          <w:b/>
          <w:szCs w:val="24"/>
        </w:rPr>
        <w:t xml:space="preserve">CLÁUSULA DÉCIMA </w:t>
      </w:r>
      <w:r w:rsidR="00954247">
        <w:rPr>
          <w:b/>
          <w:szCs w:val="24"/>
        </w:rPr>
        <w:t>QUINTA</w:t>
      </w:r>
      <w:r w:rsidRPr="00736870">
        <w:rPr>
          <w:b/>
          <w:szCs w:val="24"/>
        </w:rPr>
        <w:t xml:space="preserve"> – DA VINCULAÇÃO</w:t>
      </w:r>
    </w:p>
    <w:p w14:paraId="263F0A92" w14:textId="41A897AA" w:rsidR="00D22335" w:rsidRPr="00736870" w:rsidRDefault="00D22335" w:rsidP="00D22335">
      <w:pPr>
        <w:spacing w:line="240" w:lineRule="auto"/>
        <w:rPr>
          <w:szCs w:val="24"/>
        </w:rPr>
      </w:pPr>
      <w:r w:rsidRPr="00736870">
        <w:rPr>
          <w:szCs w:val="24"/>
        </w:rPr>
        <w:t xml:space="preserve">Este Contrato, está plenamente vinculado ao EDITAL DE PREGÃO PRESENCIAL N° </w:t>
      </w:r>
      <w:r w:rsidR="00DF055D">
        <w:rPr>
          <w:szCs w:val="24"/>
        </w:rPr>
        <w:t>37</w:t>
      </w:r>
      <w:r w:rsidRPr="00736870">
        <w:rPr>
          <w:szCs w:val="24"/>
        </w:rPr>
        <w:t>/2025.</w:t>
      </w:r>
    </w:p>
    <w:p w14:paraId="21720D27" w14:textId="77777777" w:rsidR="00D22335" w:rsidRPr="00736870" w:rsidRDefault="00D22335" w:rsidP="00D22335">
      <w:pPr>
        <w:spacing w:line="240" w:lineRule="auto"/>
        <w:rPr>
          <w:b/>
          <w:szCs w:val="24"/>
        </w:rPr>
      </w:pPr>
      <w:r w:rsidRPr="00736870">
        <w:rPr>
          <w:b/>
          <w:szCs w:val="24"/>
        </w:rPr>
        <w:t xml:space="preserve">CLÁUSULA DÉCIMA </w:t>
      </w:r>
      <w:r>
        <w:rPr>
          <w:b/>
          <w:szCs w:val="24"/>
        </w:rPr>
        <w:t>NONA</w:t>
      </w:r>
      <w:r w:rsidRPr="00736870">
        <w:rPr>
          <w:b/>
          <w:szCs w:val="24"/>
        </w:rPr>
        <w:t xml:space="preserve"> – DO FORO</w:t>
      </w:r>
    </w:p>
    <w:p w14:paraId="4B99DE01" w14:textId="77777777" w:rsidR="00954247" w:rsidRPr="003D1252" w:rsidRDefault="00954247" w:rsidP="00954247">
      <w:pPr>
        <w:rPr>
          <w:szCs w:val="24"/>
        </w:rPr>
      </w:pPr>
      <w:r w:rsidRPr="003D1252">
        <w:rPr>
          <w:szCs w:val="24"/>
        </w:rPr>
        <w:t xml:space="preserve">Fica eleito o foro da Comarca de Rodeio Bonito - RS, para dirimir dúvidas ou questões oriundas do presente Contrato. </w:t>
      </w:r>
    </w:p>
    <w:p w14:paraId="68E6AE25" w14:textId="77777777" w:rsidR="00954247" w:rsidRPr="001E76D1" w:rsidRDefault="00954247" w:rsidP="00954247">
      <w:pPr>
        <w:spacing w:line="240" w:lineRule="auto"/>
        <w:rPr>
          <w:szCs w:val="24"/>
        </w:rPr>
      </w:pPr>
      <w:r w:rsidRPr="001E76D1">
        <w:rPr>
          <w:szCs w:val="24"/>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4B3B3DB" w14:textId="77777777" w:rsidR="00954247" w:rsidRPr="001E76D1" w:rsidRDefault="00954247" w:rsidP="00954247">
      <w:pPr>
        <w:spacing w:line="240" w:lineRule="auto"/>
        <w:rPr>
          <w:szCs w:val="24"/>
        </w:rPr>
      </w:pPr>
    </w:p>
    <w:p w14:paraId="2D07C069" w14:textId="77777777" w:rsidR="00954247" w:rsidRPr="001E76D1" w:rsidRDefault="00954247" w:rsidP="00954247">
      <w:pPr>
        <w:spacing w:line="240" w:lineRule="auto"/>
        <w:rPr>
          <w:szCs w:val="24"/>
        </w:rPr>
      </w:pPr>
      <w:r w:rsidRPr="001E76D1">
        <w:rPr>
          <w:szCs w:val="24"/>
        </w:rPr>
        <w:tab/>
      </w:r>
      <w:r w:rsidRPr="001E76D1">
        <w:rPr>
          <w:szCs w:val="24"/>
        </w:rPr>
        <w:tab/>
        <w:t>A data de assinatura desse documento será a data em que a última assinatura digital ocorrer.</w:t>
      </w:r>
    </w:p>
    <w:p w14:paraId="1D6D4CB2" w14:textId="77777777" w:rsidR="00954247" w:rsidRPr="001E76D1" w:rsidRDefault="00954247" w:rsidP="00954247">
      <w:pPr>
        <w:spacing w:line="240" w:lineRule="auto"/>
        <w:rPr>
          <w:bCs/>
          <w:szCs w:val="24"/>
        </w:rPr>
      </w:pPr>
      <w:r w:rsidRPr="001E76D1">
        <w:rPr>
          <w:bCs/>
          <w:szCs w:val="24"/>
        </w:rPr>
        <w:t xml:space="preserve">                                                                           </w:t>
      </w:r>
    </w:p>
    <w:p w14:paraId="05240642" w14:textId="77777777" w:rsidR="00954247" w:rsidRPr="003D1252" w:rsidRDefault="00954247" w:rsidP="00954247">
      <w:pPr>
        <w:spacing w:line="240" w:lineRule="auto"/>
        <w:rPr>
          <w:szCs w:val="24"/>
        </w:rPr>
      </w:pPr>
      <w:r w:rsidRPr="003D1252">
        <w:rPr>
          <w:szCs w:val="24"/>
        </w:rPr>
        <w:t xml:space="preserve">    </w:t>
      </w:r>
    </w:p>
    <w:p w14:paraId="5210D14A" w14:textId="77777777" w:rsidR="00954247" w:rsidRDefault="00954247" w:rsidP="00954247">
      <w:pPr>
        <w:spacing w:line="240" w:lineRule="auto"/>
        <w:rPr>
          <w:sz w:val="22"/>
        </w:rPr>
      </w:pPr>
    </w:p>
    <w:p w14:paraId="6A39F060" w14:textId="77777777" w:rsidR="00954247" w:rsidRDefault="00954247" w:rsidP="00954247">
      <w:pPr>
        <w:spacing w:line="240" w:lineRule="auto"/>
        <w:rPr>
          <w:sz w:val="22"/>
        </w:rPr>
      </w:pPr>
      <w:r w:rsidRPr="006E0253">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54247" w:rsidRPr="001E76D1" w14:paraId="6843207B" w14:textId="77777777" w:rsidTr="0037152D">
        <w:trPr>
          <w:trHeight w:val="1842"/>
          <w:jc w:val="center"/>
        </w:trPr>
        <w:tc>
          <w:tcPr>
            <w:tcW w:w="4938" w:type="dxa"/>
          </w:tcPr>
          <w:p w14:paraId="4BC793AD" w14:textId="77777777" w:rsidR="00954247" w:rsidRPr="001E76D1" w:rsidRDefault="00954247" w:rsidP="0037152D">
            <w:pPr>
              <w:spacing w:line="240" w:lineRule="auto"/>
              <w:rPr>
                <w:b/>
                <w:bCs/>
                <w:sz w:val="22"/>
              </w:rPr>
            </w:pPr>
          </w:p>
          <w:p w14:paraId="427936E7" w14:textId="77777777" w:rsidR="00954247" w:rsidRPr="001E76D1" w:rsidRDefault="00954247" w:rsidP="0037152D">
            <w:pPr>
              <w:spacing w:line="240" w:lineRule="auto"/>
              <w:rPr>
                <w:b/>
                <w:bCs/>
                <w:sz w:val="22"/>
              </w:rPr>
            </w:pPr>
            <w:r w:rsidRPr="001E76D1">
              <w:rPr>
                <w:b/>
                <w:bCs/>
                <w:sz w:val="22"/>
              </w:rPr>
              <w:t>___________________________</w:t>
            </w:r>
          </w:p>
          <w:p w14:paraId="3F3C1AB4" w14:textId="77777777" w:rsidR="00954247" w:rsidRPr="001E76D1" w:rsidRDefault="00954247" w:rsidP="0037152D">
            <w:pPr>
              <w:spacing w:line="240" w:lineRule="auto"/>
              <w:rPr>
                <w:b/>
                <w:bCs/>
                <w:sz w:val="22"/>
              </w:rPr>
            </w:pPr>
            <w:r>
              <w:rPr>
                <w:b/>
                <w:bCs/>
                <w:sz w:val="22"/>
              </w:rPr>
              <w:t>Contratada</w:t>
            </w:r>
          </w:p>
          <w:p w14:paraId="7FD93C9C" w14:textId="77777777" w:rsidR="00954247" w:rsidRPr="001E76D1" w:rsidRDefault="00954247" w:rsidP="0037152D">
            <w:pPr>
              <w:spacing w:line="240" w:lineRule="auto"/>
              <w:rPr>
                <w:b/>
                <w:bCs/>
                <w:sz w:val="22"/>
              </w:rPr>
            </w:pPr>
            <w:r w:rsidRPr="001E76D1">
              <w:rPr>
                <w:b/>
                <w:bCs/>
                <w:sz w:val="22"/>
              </w:rPr>
              <w:t xml:space="preserve">CNPJ: </w:t>
            </w:r>
          </w:p>
          <w:p w14:paraId="4BF728FA" w14:textId="77777777" w:rsidR="00954247" w:rsidRPr="001E76D1" w:rsidRDefault="00954247" w:rsidP="0037152D">
            <w:pPr>
              <w:spacing w:line="240" w:lineRule="auto"/>
              <w:rPr>
                <w:b/>
                <w:bCs/>
                <w:sz w:val="22"/>
              </w:rPr>
            </w:pPr>
            <w:r w:rsidRPr="001E76D1">
              <w:rPr>
                <w:b/>
                <w:bCs/>
                <w:sz w:val="22"/>
              </w:rPr>
              <w:t>CONTRATADA</w:t>
            </w:r>
          </w:p>
          <w:p w14:paraId="63EBE5D8" w14:textId="77777777" w:rsidR="00954247" w:rsidRPr="001E76D1" w:rsidRDefault="00954247" w:rsidP="0037152D">
            <w:pPr>
              <w:spacing w:line="240" w:lineRule="auto"/>
              <w:ind w:left="0" w:firstLine="0"/>
              <w:rPr>
                <w:b/>
                <w:bCs/>
                <w:sz w:val="22"/>
              </w:rPr>
            </w:pPr>
          </w:p>
        </w:tc>
        <w:tc>
          <w:tcPr>
            <w:tcW w:w="4938" w:type="dxa"/>
          </w:tcPr>
          <w:p w14:paraId="6BDD864D" w14:textId="77777777" w:rsidR="00954247" w:rsidRPr="001E76D1" w:rsidRDefault="00954247" w:rsidP="0037152D">
            <w:pPr>
              <w:spacing w:line="240" w:lineRule="auto"/>
              <w:rPr>
                <w:b/>
                <w:bCs/>
                <w:sz w:val="22"/>
              </w:rPr>
            </w:pPr>
          </w:p>
          <w:p w14:paraId="2C763B53" w14:textId="77777777" w:rsidR="00954247" w:rsidRPr="001E76D1" w:rsidRDefault="00954247" w:rsidP="0037152D">
            <w:pPr>
              <w:spacing w:line="240" w:lineRule="auto"/>
              <w:rPr>
                <w:b/>
                <w:bCs/>
                <w:sz w:val="22"/>
              </w:rPr>
            </w:pPr>
            <w:r w:rsidRPr="001E76D1">
              <w:rPr>
                <w:b/>
                <w:bCs/>
                <w:sz w:val="22"/>
              </w:rPr>
              <w:t>___________________________</w:t>
            </w:r>
          </w:p>
          <w:p w14:paraId="4ECEA2AA" w14:textId="77777777" w:rsidR="00954247" w:rsidRPr="001E76D1" w:rsidRDefault="00954247" w:rsidP="0037152D">
            <w:pPr>
              <w:spacing w:line="240" w:lineRule="auto"/>
              <w:rPr>
                <w:b/>
                <w:bCs/>
                <w:sz w:val="22"/>
              </w:rPr>
            </w:pPr>
            <w:r w:rsidRPr="001E76D1">
              <w:rPr>
                <w:b/>
                <w:bCs/>
                <w:sz w:val="22"/>
              </w:rPr>
              <w:t>CONTRATANTE</w:t>
            </w:r>
          </w:p>
        </w:tc>
      </w:tr>
      <w:tr w:rsidR="00954247" w:rsidRPr="001E76D1" w14:paraId="2773F9FA" w14:textId="77777777" w:rsidTr="0037152D">
        <w:trPr>
          <w:trHeight w:val="1842"/>
          <w:jc w:val="center"/>
        </w:trPr>
        <w:tc>
          <w:tcPr>
            <w:tcW w:w="4938" w:type="dxa"/>
          </w:tcPr>
          <w:p w14:paraId="72420EE2" w14:textId="77777777" w:rsidR="00954247" w:rsidRPr="001E76D1" w:rsidRDefault="00954247" w:rsidP="0037152D">
            <w:pPr>
              <w:spacing w:line="240" w:lineRule="auto"/>
              <w:ind w:left="0" w:firstLine="0"/>
              <w:rPr>
                <w:b/>
                <w:bCs/>
                <w:sz w:val="22"/>
              </w:rPr>
            </w:pPr>
          </w:p>
          <w:p w14:paraId="6B41EC22" w14:textId="77777777" w:rsidR="00954247" w:rsidRPr="001E76D1" w:rsidRDefault="00954247" w:rsidP="0037152D">
            <w:pPr>
              <w:spacing w:line="240" w:lineRule="auto"/>
              <w:rPr>
                <w:b/>
                <w:bCs/>
                <w:sz w:val="22"/>
              </w:rPr>
            </w:pPr>
            <w:r w:rsidRPr="001E76D1">
              <w:rPr>
                <w:b/>
                <w:bCs/>
                <w:sz w:val="22"/>
              </w:rPr>
              <w:t>___________________________</w:t>
            </w:r>
          </w:p>
          <w:p w14:paraId="5B0CD441" w14:textId="77777777" w:rsidR="00954247" w:rsidRPr="001E76D1" w:rsidRDefault="00954247" w:rsidP="0037152D">
            <w:pPr>
              <w:spacing w:line="240" w:lineRule="auto"/>
              <w:rPr>
                <w:b/>
                <w:bCs/>
                <w:sz w:val="22"/>
              </w:rPr>
            </w:pPr>
            <w:r w:rsidRPr="001E76D1">
              <w:rPr>
                <w:b/>
                <w:bCs/>
                <w:sz w:val="22"/>
              </w:rPr>
              <w:t>De acordo em data supra:</w:t>
            </w:r>
          </w:p>
          <w:p w14:paraId="16379DDA" w14:textId="77777777" w:rsidR="00954247" w:rsidRPr="001E76D1" w:rsidRDefault="00954247" w:rsidP="0037152D">
            <w:pPr>
              <w:spacing w:line="240" w:lineRule="auto"/>
              <w:rPr>
                <w:b/>
                <w:bCs/>
                <w:sz w:val="22"/>
              </w:rPr>
            </w:pPr>
            <w:r w:rsidRPr="001E76D1">
              <w:rPr>
                <w:b/>
                <w:bCs/>
                <w:sz w:val="22"/>
              </w:rPr>
              <w:t>Assessoria jurídica.</w:t>
            </w:r>
          </w:p>
          <w:p w14:paraId="6EAF7EAC" w14:textId="77777777" w:rsidR="00954247" w:rsidRPr="001E76D1" w:rsidRDefault="00954247" w:rsidP="0037152D">
            <w:pPr>
              <w:spacing w:line="240" w:lineRule="auto"/>
              <w:rPr>
                <w:b/>
                <w:bCs/>
                <w:sz w:val="22"/>
              </w:rPr>
            </w:pPr>
            <w:r w:rsidRPr="001E76D1">
              <w:rPr>
                <w:b/>
                <w:bCs/>
                <w:sz w:val="22"/>
              </w:rPr>
              <w:t>Leonardo Zatti</w:t>
            </w:r>
          </w:p>
          <w:p w14:paraId="5D9B7B74" w14:textId="77777777" w:rsidR="00954247" w:rsidRPr="001E76D1" w:rsidRDefault="00954247" w:rsidP="0037152D">
            <w:pPr>
              <w:spacing w:line="240" w:lineRule="auto"/>
              <w:rPr>
                <w:b/>
                <w:bCs/>
                <w:sz w:val="22"/>
              </w:rPr>
            </w:pPr>
            <w:r w:rsidRPr="001E76D1">
              <w:rPr>
                <w:b/>
                <w:bCs/>
                <w:sz w:val="22"/>
              </w:rPr>
              <w:t>OAB/RS 125.423</w:t>
            </w:r>
          </w:p>
          <w:p w14:paraId="30DBEB6E" w14:textId="77777777" w:rsidR="00954247" w:rsidRPr="001E76D1" w:rsidRDefault="00954247" w:rsidP="0037152D">
            <w:pPr>
              <w:spacing w:line="240" w:lineRule="auto"/>
              <w:rPr>
                <w:b/>
                <w:bCs/>
                <w:sz w:val="22"/>
              </w:rPr>
            </w:pPr>
          </w:p>
        </w:tc>
        <w:tc>
          <w:tcPr>
            <w:tcW w:w="4938" w:type="dxa"/>
          </w:tcPr>
          <w:p w14:paraId="7FE3B013" w14:textId="77777777" w:rsidR="00954247" w:rsidRPr="001E76D1" w:rsidRDefault="00954247" w:rsidP="0037152D">
            <w:pPr>
              <w:spacing w:line="240" w:lineRule="auto"/>
              <w:rPr>
                <w:b/>
                <w:bCs/>
                <w:sz w:val="22"/>
              </w:rPr>
            </w:pPr>
          </w:p>
          <w:p w14:paraId="5CE6D64A" w14:textId="77777777" w:rsidR="00954247" w:rsidRPr="001E76D1" w:rsidRDefault="00954247" w:rsidP="0037152D">
            <w:pPr>
              <w:spacing w:line="240" w:lineRule="auto"/>
              <w:rPr>
                <w:b/>
                <w:bCs/>
                <w:sz w:val="22"/>
              </w:rPr>
            </w:pPr>
            <w:r w:rsidRPr="001E76D1">
              <w:rPr>
                <w:b/>
                <w:bCs/>
                <w:sz w:val="22"/>
              </w:rPr>
              <w:t>___________________________</w:t>
            </w:r>
          </w:p>
          <w:p w14:paraId="4DAF78AF" w14:textId="77777777" w:rsidR="00954247" w:rsidRDefault="00954247" w:rsidP="0037152D">
            <w:pPr>
              <w:spacing w:line="240" w:lineRule="auto"/>
              <w:rPr>
                <w:b/>
                <w:bCs/>
                <w:sz w:val="22"/>
              </w:rPr>
            </w:pPr>
            <w:r w:rsidRPr="00B919EC">
              <w:rPr>
                <w:b/>
                <w:bCs/>
                <w:szCs w:val="24"/>
              </w:rPr>
              <w:t>Janaina Conzatti de Pelegrin</w:t>
            </w:r>
            <w:r w:rsidRPr="001E76D1">
              <w:rPr>
                <w:b/>
                <w:bCs/>
                <w:sz w:val="22"/>
              </w:rPr>
              <w:t xml:space="preserve"> </w:t>
            </w:r>
          </w:p>
          <w:p w14:paraId="0C120EB4" w14:textId="02067B29" w:rsidR="00954247" w:rsidRPr="001E76D1" w:rsidRDefault="00954247" w:rsidP="0037152D">
            <w:pPr>
              <w:spacing w:line="240" w:lineRule="auto"/>
              <w:rPr>
                <w:b/>
                <w:bCs/>
                <w:sz w:val="22"/>
              </w:rPr>
            </w:pPr>
            <w:r w:rsidRPr="001E76D1">
              <w:rPr>
                <w:b/>
                <w:bCs/>
                <w:sz w:val="22"/>
              </w:rPr>
              <w:t>FISCAL DO CONTRATO</w:t>
            </w:r>
          </w:p>
          <w:p w14:paraId="2BCACEB5" w14:textId="77777777" w:rsidR="00954247" w:rsidRPr="001E76D1" w:rsidRDefault="00954247" w:rsidP="0037152D">
            <w:pPr>
              <w:spacing w:line="240" w:lineRule="auto"/>
              <w:rPr>
                <w:b/>
                <w:bCs/>
                <w:sz w:val="22"/>
              </w:rPr>
            </w:pPr>
          </w:p>
          <w:p w14:paraId="1E68BBE4" w14:textId="77777777" w:rsidR="00954247" w:rsidRPr="001E76D1" w:rsidRDefault="00954247" w:rsidP="0037152D">
            <w:pPr>
              <w:spacing w:line="240" w:lineRule="auto"/>
              <w:rPr>
                <w:sz w:val="22"/>
              </w:rPr>
            </w:pPr>
          </w:p>
          <w:p w14:paraId="32FCCDE8" w14:textId="77777777" w:rsidR="00954247" w:rsidRPr="001E76D1" w:rsidRDefault="00954247" w:rsidP="0037152D">
            <w:pPr>
              <w:spacing w:line="240" w:lineRule="auto"/>
              <w:rPr>
                <w:b/>
                <w:bCs/>
                <w:sz w:val="22"/>
              </w:rPr>
            </w:pPr>
          </w:p>
        </w:tc>
      </w:tr>
    </w:tbl>
    <w:p w14:paraId="755A4F0D" w14:textId="77777777" w:rsidR="00D22335" w:rsidRDefault="00D22335" w:rsidP="00D22335">
      <w:pPr>
        <w:spacing w:line="276" w:lineRule="auto"/>
        <w:jc w:val="center"/>
        <w:rPr>
          <w:b/>
          <w:sz w:val="28"/>
          <w:szCs w:val="28"/>
        </w:rPr>
      </w:pPr>
    </w:p>
    <w:p w14:paraId="24979F99" w14:textId="77777777" w:rsidR="00D22335" w:rsidRDefault="00D22335" w:rsidP="00D22335">
      <w:pPr>
        <w:spacing w:line="276" w:lineRule="auto"/>
        <w:jc w:val="center"/>
        <w:rPr>
          <w:b/>
          <w:sz w:val="28"/>
          <w:szCs w:val="28"/>
        </w:rPr>
      </w:pPr>
    </w:p>
    <w:p w14:paraId="67D278BC" w14:textId="77777777" w:rsidR="00D22335" w:rsidRDefault="00D22335" w:rsidP="00D22335">
      <w:pPr>
        <w:spacing w:line="276" w:lineRule="auto"/>
        <w:ind w:left="0" w:firstLine="0"/>
        <w:rPr>
          <w:b/>
          <w:sz w:val="28"/>
          <w:szCs w:val="28"/>
        </w:rPr>
      </w:pPr>
    </w:p>
    <w:p w14:paraId="581289AF" w14:textId="77777777" w:rsidR="00170FFE" w:rsidRDefault="00170FFE" w:rsidP="00326BBE">
      <w:pPr>
        <w:spacing w:line="276" w:lineRule="auto"/>
        <w:rPr>
          <w:rFonts w:eastAsia="Arial"/>
          <w:b/>
          <w:sz w:val="22"/>
        </w:rPr>
      </w:pPr>
    </w:p>
    <w:p w14:paraId="6930AA41" w14:textId="7BCF344A" w:rsidR="00D370CE" w:rsidRDefault="00D370CE" w:rsidP="00326BBE">
      <w:pPr>
        <w:spacing w:line="276" w:lineRule="auto"/>
        <w:rPr>
          <w:rFonts w:eastAsia="Arial"/>
          <w:b/>
          <w:sz w:val="22"/>
        </w:rPr>
      </w:pPr>
    </w:p>
    <w:p w14:paraId="5715EB6D" w14:textId="7EF587D7" w:rsidR="00DF055D" w:rsidRDefault="00DF055D" w:rsidP="00326BBE">
      <w:pPr>
        <w:spacing w:line="276" w:lineRule="auto"/>
        <w:rPr>
          <w:rFonts w:eastAsia="Arial"/>
          <w:b/>
          <w:sz w:val="22"/>
        </w:rPr>
      </w:pPr>
    </w:p>
    <w:p w14:paraId="2C693BBE" w14:textId="5C25AC95" w:rsidR="00DF055D" w:rsidRDefault="00DF055D" w:rsidP="00326BBE">
      <w:pPr>
        <w:spacing w:line="276" w:lineRule="auto"/>
        <w:rPr>
          <w:rFonts w:eastAsia="Arial"/>
          <w:b/>
          <w:sz w:val="22"/>
        </w:rPr>
      </w:pPr>
    </w:p>
    <w:p w14:paraId="2C5AB1B0" w14:textId="77777777" w:rsidR="00DF055D" w:rsidRDefault="00DF055D" w:rsidP="00326BBE">
      <w:pPr>
        <w:spacing w:line="276" w:lineRule="auto"/>
        <w:rPr>
          <w:rFonts w:eastAsia="Arial"/>
          <w:b/>
          <w:sz w:val="22"/>
        </w:rPr>
      </w:pPr>
    </w:p>
    <w:p w14:paraId="28465F60" w14:textId="77777777" w:rsidR="00D370CE" w:rsidRDefault="00D370CE" w:rsidP="00326BBE">
      <w:pPr>
        <w:spacing w:line="276" w:lineRule="auto"/>
        <w:rPr>
          <w:rFonts w:eastAsia="Arial"/>
          <w:b/>
          <w:sz w:val="22"/>
        </w:rPr>
      </w:pPr>
    </w:p>
    <w:p w14:paraId="6E7079AA" w14:textId="77777777" w:rsidR="00D370CE" w:rsidRDefault="00D370CE" w:rsidP="00326BBE">
      <w:pPr>
        <w:spacing w:line="276" w:lineRule="auto"/>
        <w:rPr>
          <w:rFonts w:eastAsia="Arial"/>
          <w:b/>
          <w:sz w:val="22"/>
        </w:rPr>
      </w:pPr>
    </w:p>
    <w:p w14:paraId="34610991" w14:textId="77777777" w:rsidR="00D370CE" w:rsidRDefault="00D370CE" w:rsidP="00326BBE">
      <w:pPr>
        <w:spacing w:line="276" w:lineRule="auto"/>
        <w:rPr>
          <w:rFonts w:eastAsia="Arial"/>
          <w:b/>
          <w:sz w:val="22"/>
        </w:rPr>
      </w:pPr>
    </w:p>
    <w:p w14:paraId="120D7F2F" w14:textId="77777777" w:rsidR="00D370CE" w:rsidRDefault="00D370CE" w:rsidP="00326BBE">
      <w:pPr>
        <w:spacing w:line="276" w:lineRule="auto"/>
        <w:rPr>
          <w:rFonts w:eastAsia="Arial"/>
          <w:b/>
          <w:sz w:val="22"/>
        </w:rPr>
      </w:pPr>
    </w:p>
    <w:p w14:paraId="514C1242" w14:textId="77777777" w:rsidR="00170FFE" w:rsidRDefault="00170FFE" w:rsidP="00326BBE">
      <w:pPr>
        <w:spacing w:line="276" w:lineRule="auto"/>
        <w:rPr>
          <w:rFonts w:eastAsia="Arial"/>
          <w:b/>
          <w:sz w:val="22"/>
        </w:rPr>
      </w:pPr>
    </w:p>
    <w:p w14:paraId="3EB78C24" w14:textId="77777777" w:rsidR="00170FFE" w:rsidRDefault="00170FFE" w:rsidP="00326BBE">
      <w:pPr>
        <w:spacing w:line="276" w:lineRule="auto"/>
        <w:rPr>
          <w:rFonts w:eastAsia="Arial"/>
          <w:b/>
          <w:sz w:val="22"/>
        </w:rPr>
      </w:pPr>
    </w:p>
    <w:p w14:paraId="5A32BE67" w14:textId="77777777" w:rsidR="00170FFE" w:rsidRDefault="00170FFE" w:rsidP="00326BBE">
      <w:pPr>
        <w:spacing w:line="276" w:lineRule="auto"/>
        <w:rPr>
          <w:rFonts w:eastAsia="Arial"/>
          <w:b/>
          <w:sz w:val="22"/>
        </w:rPr>
      </w:pPr>
    </w:p>
    <w:p w14:paraId="35CE34EB" w14:textId="77777777" w:rsidR="00170FFE" w:rsidRDefault="00170FFE" w:rsidP="00326BBE">
      <w:pPr>
        <w:spacing w:line="276" w:lineRule="auto"/>
        <w:rPr>
          <w:rFonts w:eastAsia="Arial"/>
          <w:b/>
          <w:sz w:val="22"/>
        </w:rPr>
      </w:pPr>
    </w:p>
    <w:p w14:paraId="6578A8FE" w14:textId="77777777" w:rsidR="00170FFE" w:rsidRDefault="00170FFE" w:rsidP="00326BBE">
      <w:pPr>
        <w:spacing w:line="276" w:lineRule="auto"/>
        <w:rPr>
          <w:rFonts w:eastAsia="Arial"/>
          <w:b/>
          <w:sz w:val="22"/>
        </w:rPr>
      </w:pPr>
    </w:p>
    <w:p w14:paraId="6048E6E5" w14:textId="4139A3C0" w:rsidR="00954247" w:rsidRDefault="00954247" w:rsidP="004600F9">
      <w:pPr>
        <w:spacing w:line="240" w:lineRule="auto"/>
        <w:ind w:left="0" w:firstLine="0"/>
        <w:jc w:val="center"/>
        <w:rPr>
          <w:b/>
          <w:bCs/>
          <w:szCs w:val="24"/>
        </w:rPr>
      </w:pPr>
      <w:r w:rsidRPr="00736870">
        <w:rPr>
          <w:b/>
          <w:szCs w:val="24"/>
        </w:rPr>
        <w:t>ANEXO I</w:t>
      </w:r>
      <w:r>
        <w:rPr>
          <w:b/>
          <w:szCs w:val="24"/>
        </w:rPr>
        <w:t>I</w:t>
      </w:r>
    </w:p>
    <w:p w14:paraId="46C714FD" w14:textId="2D7E45CF" w:rsidR="00954247" w:rsidRDefault="00954247" w:rsidP="004600F9">
      <w:pPr>
        <w:spacing w:line="240" w:lineRule="auto"/>
        <w:ind w:left="0" w:firstLine="0"/>
        <w:jc w:val="center"/>
        <w:rPr>
          <w:b/>
          <w:bCs/>
          <w:szCs w:val="24"/>
        </w:rPr>
      </w:pPr>
      <w:r w:rsidRPr="00416792">
        <w:rPr>
          <w:b/>
          <w:bCs/>
          <w:szCs w:val="24"/>
        </w:rPr>
        <w:t>TERMO DE REFERÊNCIA (TR)</w:t>
      </w:r>
    </w:p>
    <w:p w14:paraId="568F9EB7" w14:textId="77777777" w:rsidR="00DF055D" w:rsidRDefault="00DF055D" w:rsidP="00DF055D">
      <w:pPr>
        <w:spacing w:line="360" w:lineRule="auto"/>
        <w:ind w:left="0" w:firstLine="0"/>
        <w:rPr>
          <w:b/>
          <w:bCs/>
          <w:color w:val="auto"/>
          <w:szCs w:val="24"/>
        </w:rPr>
      </w:pPr>
    </w:p>
    <w:p w14:paraId="2EF87146" w14:textId="54F50362" w:rsidR="00DF055D" w:rsidRPr="00F54D70" w:rsidRDefault="00DF055D" w:rsidP="00DF055D">
      <w:pPr>
        <w:spacing w:line="360" w:lineRule="auto"/>
        <w:ind w:left="0" w:firstLine="0"/>
        <w:rPr>
          <w:color w:val="auto"/>
        </w:rPr>
      </w:pPr>
      <w:r w:rsidRPr="00F54D70">
        <w:rPr>
          <w:rFonts w:eastAsia="Arial"/>
          <w:bCs/>
          <w:i/>
          <w:iCs/>
          <w:color w:val="auto"/>
          <w:szCs w:val="24"/>
          <w:u w:val="single"/>
        </w:rPr>
        <w:t>Ref. DFD nº 130/2025 - Área Requisitante 01: Secretaria Municipal de Saúde.</w:t>
      </w:r>
    </w:p>
    <w:p w14:paraId="0C1E51B1" w14:textId="77777777" w:rsidR="00DF055D" w:rsidRPr="00F54D70" w:rsidRDefault="00DF055D" w:rsidP="00DF055D">
      <w:pPr>
        <w:keepNext/>
        <w:keepLines/>
        <w:numPr>
          <w:ilvl w:val="0"/>
          <w:numId w:val="48"/>
        </w:numPr>
        <w:shd w:val="clear" w:color="auto" w:fill="D0CECE"/>
        <w:tabs>
          <w:tab w:val="left" w:pos="1272"/>
        </w:tabs>
        <w:suppressAutoHyphens/>
        <w:overflowPunct w:val="0"/>
        <w:spacing w:line="360" w:lineRule="auto"/>
        <w:textAlignment w:val="baseline"/>
        <w:rPr>
          <w:rFonts w:eastAsia="Arial"/>
          <w:b/>
          <w:color w:val="auto"/>
          <w:szCs w:val="24"/>
        </w:rPr>
      </w:pPr>
      <w:r w:rsidRPr="00F54D70">
        <w:rPr>
          <w:rFonts w:eastAsia="Arial"/>
          <w:b/>
          <w:color w:val="auto"/>
          <w:szCs w:val="24"/>
        </w:rPr>
        <w:t>DEFINIÇÃO DO OBJETO</w:t>
      </w:r>
    </w:p>
    <w:p w14:paraId="02309CD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CONTRATAÇÃO DE EMPRESA ESPECIALIZADA PARA O FORNECIMENTO DE PROFISSIONAIS DE SAÚDE (MÉDICOS CLÍNICOS GERAIS E DENTISTAS), PARA ATUAREM NAS UNIDADES BÁSICAS DE SAÚDE DO MUNICÍPIO DE RODEIO BONITO, conforme condições e exigências estabelecidas neste Termo de Referência e Estudo Técnico Preliminar.</w:t>
      </w:r>
    </w:p>
    <w:p w14:paraId="1DFCA32B" w14:textId="77777777" w:rsidR="00DF055D" w:rsidRPr="00F54D70" w:rsidRDefault="00DF055D" w:rsidP="00DF055D">
      <w:pPr>
        <w:pStyle w:val="PargrafodaLista"/>
        <w:numPr>
          <w:ilvl w:val="1"/>
          <w:numId w:val="48"/>
        </w:numPr>
        <w:suppressAutoHyphens/>
        <w:overflowPunct w:val="0"/>
        <w:spacing w:line="360" w:lineRule="auto"/>
        <w:jc w:val="both"/>
        <w:rPr>
          <w:rFonts w:eastAsia="Arial"/>
        </w:rPr>
      </w:pPr>
      <w:r w:rsidRPr="00F54D70">
        <w:rPr>
          <w:rFonts w:eastAsia="Arial"/>
        </w:rPr>
        <w:t>O objeto desta contratação é caracterizado como serviço comum, cujos padrões de desempenho e qualidade podem ser objetivamente definidos por meio de especificações usuais do mercado, decorrente de necessidade inerente as atividades da Áreas Requisitantes.</w:t>
      </w:r>
    </w:p>
    <w:p w14:paraId="000C66AB"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76CB618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Tabela de itens do objeto:</w:t>
      </w:r>
    </w:p>
    <w:tbl>
      <w:tblPr>
        <w:tblW w:w="4900" w:type="pct"/>
        <w:tblInd w:w="-5" w:type="dxa"/>
        <w:tblLayout w:type="fixed"/>
        <w:tblLook w:val="04A0" w:firstRow="1" w:lastRow="0" w:firstColumn="1" w:lastColumn="0" w:noHBand="0" w:noVBand="1"/>
      </w:tblPr>
      <w:tblGrid>
        <w:gridCol w:w="660"/>
        <w:gridCol w:w="706"/>
        <w:gridCol w:w="3784"/>
        <w:gridCol w:w="1085"/>
        <w:gridCol w:w="711"/>
        <w:gridCol w:w="1320"/>
        <w:gridCol w:w="1587"/>
      </w:tblGrid>
      <w:tr w:rsidR="00DF055D" w:rsidRPr="00F54D70" w14:paraId="5F5BF705" w14:textId="77777777" w:rsidTr="009A5B4F">
        <w:tc>
          <w:tcPr>
            <w:tcW w:w="660" w:type="dxa"/>
            <w:tcBorders>
              <w:top w:val="single" w:sz="4" w:space="0" w:color="000000"/>
              <w:left w:val="single" w:sz="4" w:space="0" w:color="000000"/>
              <w:bottom w:val="single" w:sz="4" w:space="0" w:color="000000"/>
              <w:right w:val="single" w:sz="4" w:space="0" w:color="000000"/>
            </w:tcBorders>
            <w:shd w:val="clear" w:color="auto" w:fill="E7E6E6"/>
          </w:tcPr>
          <w:p w14:paraId="73691C62" w14:textId="77777777" w:rsidR="00DF055D" w:rsidRPr="00F54D70" w:rsidRDefault="00DF055D" w:rsidP="005F5794">
            <w:pPr>
              <w:spacing w:before="120" w:line="276" w:lineRule="auto"/>
              <w:rPr>
                <w:rFonts w:eastAsia="Calibri"/>
                <w:b/>
                <w:bCs/>
                <w:color w:val="auto"/>
              </w:rPr>
            </w:pPr>
            <w:r w:rsidRPr="00F54D70">
              <w:rPr>
                <w:rFonts w:eastAsia="Calibri"/>
                <w:b/>
                <w:bCs/>
                <w:color w:val="auto"/>
                <w:sz w:val="22"/>
              </w:rPr>
              <w:t>Lote</w:t>
            </w:r>
          </w:p>
        </w:tc>
        <w:tc>
          <w:tcPr>
            <w:tcW w:w="706" w:type="dxa"/>
            <w:tcBorders>
              <w:top w:val="single" w:sz="4" w:space="0" w:color="000000"/>
              <w:left w:val="single" w:sz="4" w:space="0" w:color="000000"/>
              <w:bottom w:val="single" w:sz="4" w:space="0" w:color="000000"/>
              <w:right w:val="single" w:sz="4" w:space="0" w:color="000000"/>
            </w:tcBorders>
            <w:shd w:val="clear" w:color="auto" w:fill="E7E6E6"/>
          </w:tcPr>
          <w:p w14:paraId="2272C6D3" w14:textId="77777777" w:rsidR="00DF055D" w:rsidRPr="00F54D70" w:rsidRDefault="00DF055D" w:rsidP="005F5794">
            <w:pPr>
              <w:spacing w:before="120" w:line="276" w:lineRule="auto"/>
              <w:ind w:hanging="567"/>
              <w:rPr>
                <w:b/>
                <w:bCs/>
                <w:color w:val="auto"/>
              </w:rPr>
            </w:pPr>
            <w:r w:rsidRPr="00F54D70">
              <w:rPr>
                <w:rFonts w:eastAsia="Calibri"/>
                <w:b/>
                <w:bCs/>
                <w:color w:val="auto"/>
                <w:sz w:val="22"/>
              </w:rPr>
              <w:t xml:space="preserve">         Item</w:t>
            </w:r>
          </w:p>
        </w:tc>
        <w:tc>
          <w:tcPr>
            <w:tcW w:w="3784" w:type="dxa"/>
            <w:tcBorders>
              <w:top w:val="single" w:sz="4" w:space="0" w:color="000000"/>
              <w:left w:val="single" w:sz="4" w:space="0" w:color="000000"/>
              <w:bottom w:val="single" w:sz="4" w:space="0" w:color="000000"/>
              <w:right w:val="single" w:sz="4" w:space="0" w:color="000000"/>
            </w:tcBorders>
            <w:shd w:val="clear" w:color="auto" w:fill="E7E6E6"/>
          </w:tcPr>
          <w:p w14:paraId="284263CC" w14:textId="77777777" w:rsidR="00DF055D" w:rsidRPr="00F54D70" w:rsidRDefault="00DF055D" w:rsidP="005F5794">
            <w:pPr>
              <w:spacing w:before="120" w:line="276" w:lineRule="auto"/>
              <w:rPr>
                <w:b/>
                <w:bCs/>
                <w:color w:val="auto"/>
              </w:rPr>
            </w:pPr>
            <w:r w:rsidRPr="00F54D70">
              <w:rPr>
                <w:rFonts w:eastAsia="Calibri"/>
                <w:b/>
                <w:bCs/>
                <w:color w:val="auto"/>
                <w:sz w:val="22"/>
              </w:rPr>
              <w:t>Descrição</w:t>
            </w:r>
          </w:p>
        </w:tc>
        <w:tc>
          <w:tcPr>
            <w:tcW w:w="1085" w:type="dxa"/>
            <w:tcBorders>
              <w:top w:val="single" w:sz="4" w:space="0" w:color="000000"/>
              <w:left w:val="single" w:sz="4" w:space="0" w:color="000000"/>
              <w:bottom w:val="single" w:sz="4" w:space="0" w:color="000000"/>
              <w:right w:val="single" w:sz="4" w:space="0" w:color="000000"/>
            </w:tcBorders>
            <w:shd w:val="clear" w:color="auto" w:fill="E7E6E6"/>
          </w:tcPr>
          <w:p w14:paraId="15FB461B" w14:textId="77777777" w:rsidR="00DF055D" w:rsidRPr="00F54D70" w:rsidRDefault="00DF055D" w:rsidP="005F5794">
            <w:pPr>
              <w:spacing w:before="120" w:line="276" w:lineRule="auto"/>
              <w:rPr>
                <w:b/>
                <w:bCs/>
                <w:color w:val="auto"/>
              </w:rPr>
            </w:pPr>
            <w:r w:rsidRPr="00F54D70">
              <w:rPr>
                <w:rFonts w:eastAsia="Calibri"/>
                <w:b/>
                <w:bCs/>
                <w:color w:val="auto"/>
                <w:sz w:val="22"/>
              </w:rPr>
              <w:t>Unidade</w:t>
            </w:r>
          </w:p>
        </w:tc>
        <w:tc>
          <w:tcPr>
            <w:tcW w:w="711" w:type="dxa"/>
            <w:tcBorders>
              <w:top w:val="single" w:sz="4" w:space="0" w:color="000000"/>
              <w:left w:val="single" w:sz="4" w:space="0" w:color="000000"/>
              <w:bottom w:val="single" w:sz="4" w:space="0" w:color="000000"/>
              <w:right w:val="single" w:sz="4" w:space="0" w:color="000000"/>
            </w:tcBorders>
            <w:shd w:val="clear" w:color="auto" w:fill="E7E6E6"/>
          </w:tcPr>
          <w:p w14:paraId="63BD27BD" w14:textId="77777777" w:rsidR="00DF055D" w:rsidRPr="00F54D70" w:rsidRDefault="00DF055D" w:rsidP="005F5794">
            <w:pPr>
              <w:spacing w:before="120" w:line="276" w:lineRule="auto"/>
              <w:rPr>
                <w:b/>
                <w:bCs/>
                <w:color w:val="auto"/>
              </w:rPr>
            </w:pPr>
            <w:r w:rsidRPr="00F54D70">
              <w:rPr>
                <w:rFonts w:eastAsia="Calibri"/>
                <w:b/>
                <w:bCs/>
                <w:color w:val="auto"/>
                <w:sz w:val="22"/>
              </w:rPr>
              <w:t>Qtde</w:t>
            </w:r>
          </w:p>
        </w:tc>
        <w:tc>
          <w:tcPr>
            <w:tcW w:w="1320" w:type="dxa"/>
            <w:tcBorders>
              <w:top w:val="single" w:sz="4" w:space="0" w:color="000000"/>
              <w:left w:val="single" w:sz="4" w:space="0" w:color="000000"/>
              <w:bottom w:val="single" w:sz="4" w:space="0" w:color="000000"/>
              <w:right w:val="single" w:sz="4" w:space="0" w:color="000000"/>
            </w:tcBorders>
            <w:shd w:val="clear" w:color="auto" w:fill="E7E6E6"/>
          </w:tcPr>
          <w:p w14:paraId="6AAA64C2" w14:textId="77777777" w:rsidR="00DF055D" w:rsidRPr="00F54D70" w:rsidRDefault="00DF055D" w:rsidP="005F5794">
            <w:pPr>
              <w:spacing w:before="120" w:line="276" w:lineRule="auto"/>
              <w:rPr>
                <w:rFonts w:eastAsia="Calibri"/>
                <w:b/>
                <w:bCs/>
                <w:color w:val="auto"/>
              </w:rPr>
            </w:pPr>
            <w:r w:rsidRPr="00F54D70">
              <w:rPr>
                <w:rFonts w:eastAsia="Calibri"/>
                <w:b/>
                <w:bCs/>
                <w:color w:val="auto"/>
                <w:sz w:val="22"/>
              </w:rPr>
              <w:t>V. Unit.</w:t>
            </w:r>
          </w:p>
        </w:tc>
        <w:tc>
          <w:tcPr>
            <w:tcW w:w="1587" w:type="dxa"/>
            <w:tcBorders>
              <w:top w:val="single" w:sz="4" w:space="0" w:color="000000"/>
              <w:left w:val="single" w:sz="4" w:space="0" w:color="000000"/>
              <w:bottom w:val="single" w:sz="4" w:space="0" w:color="000000"/>
              <w:right w:val="single" w:sz="4" w:space="0" w:color="000000"/>
            </w:tcBorders>
            <w:shd w:val="clear" w:color="auto" w:fill="E7E6E6"/>
          </w:tcPr>
          <w:p w14:paraId="25E86448" w14:textId="77777777" w:rsidR="00DF055D" w:rsidRPr="00F54D70" w:rsidRDefault="00DF055D" w:rsidP="005F5794">
            <w:pPr>
              <w:spacing w:before="120" w:line="276" w:lineRule="auto"/>
              <w:rPr>
                <w:rFonts w:eastAsia="Calibri"/>
                <w:b/>
                <w:bCs/>
                <w:color w:val="auto"/>
              </w:rPr>
            </w:pPr>
            <w:r w:rsidRPr="00F54D70">
              <w:rPr>
                <w:rFonts w:eastAsia="Calibri"/>
                <w:b/>
                <w:bCs/>
                <w:color w:val="auto"/>
                <w:sz w:val="22"/>
              </w:rPr>
              <w:t>V. Total</w:t>
            </w:r>
          </w:p>
        </w:tc>
      </w:tr>
      <w:tr w:rsidR="00DF055D" w:rsidRPr="00F54D70" w14:paraId="14B76E54" w14:textId="77777777" w:rsidTr="009A5B4F">
        <w:tc>
          <w:tcPr>
            <w:tcW w:w="660" w:type="dxa"/>
            <w:tcBorders>
              <w:top w:val="single" w:sz="4" w:space="0" w:color="000000"/>
              <w:left w:val="single" w:sz="4" w:space="0" w:color="000000"/>
              <w:bottom w:val="single" w:sz="4" w:space="0" w:color="000000"/>
              <w:right w:val="single" w:sz="4" w:space="0" w:color="000000"/>
            </w:tcBorders>
          </w:tcPr>
          <w:p w14:paraId="662064FD" w14:textId="77777777" w:rsidR="00DF055D" w:rsidRPr="00F54D70" w:rsidRDefault="00DF055D" w:rsidP="005F5794">
            <w:pPr>
              <w:spacing w:before="120" w:line="276" w:lineRule="auto"/>
              <w:rPr>
                <w:rFonts w:eastAsia="Calibri"/>
                <w:b/>
                <w:bCs/>
                <w:color w:val="auto"/>
              </w:rPr>
            </w:pPr>
            <w:r w:rsidRPr="00F54D70">
              <w:rPr>
                <w:rFonts w:eastAsia="Calibri"/>
                <w:b/>
                <w:bCs/>
                <w:color w:val="auto"/>
              </w:rPr>
              <w:t>01</w:t>
            </w:r>
          </w:p>
        </w:tc>
        <w:tc>
          <w:tcPr>
            <w:tcW w:w="4490" w:type="dxa"/>
            <w:gridSpan w:val="2"/>
            <w:tcBorders>
              <w:top w:val="single" w:sz="4" w:space="0" w:color="000000"/>
              <w:left w:val="single" w:sz="4" w:space="0" w:color="000000"/>
              <w:bottom w:val="single" w:sz="4" w:space="0" w:color="000000"/>
              <w:right w:val="single" w:sz="4" w:space="0" w:color="000000"/>
            </w:tcBorders>
          </w:tcPr>
          <w:p w14:paraId="03CF2684" w14:textId="77777777" w:rsidR="00DF055D" w:rsidRPr="00F54D70" w:rsidRDefault="00DF055D" w:rsidP="005F5794">
            <w:pPr>
              <w:spacing w:line="276" w:lineRule="auto"/>
              <w:rPr>
                <w:rFonts w:eastAsia="Calibri"/>
                <w:b/>
                <w:bCs/>
                <w:color w:val="auto"/>
              </w:rPr>
            </w:pPr>
            <w:r w:rsidRPr="00F54D70">
              <w:rPr>
                <w:rFonts w:eastAsia="Calibri"/>
                <w:b/>
                <w:bCs/>
                <w:color w:val="auto"/>
              </w:rPr>
              <w:t>PRESTAÇÃO DE SERVIÇOS MÉDICOS E ODONTOLÓGICOS EM UNIDADES BÁSICAS DE SAÚDE (UBS) DE RODEIO BONITO – RS, INCLUINDO O FORNECIMENTO DE PROFISSIONAIS CAPACITADOS NAS RESPECTIVAS ÁREAS PARA ATUAÇÃO DIRETA NAS UNIDADES BÁSICAS DE SAÚDE.</w:t>
            </w:r>
          </w:p>
        </w:tc>
        <w:tc>
          <w:tcPr>
            <w:tcW w:w="1085" w:type="dxa"/>
            <w:tcBorders>
              <w:top w:val="single" w:sz="4" w:space="0" w:color="000000"/>
              <w:left w:val="single" w:sz="4" w:space="0" w:color="000000"/>
              <w:bottom w:val="single" w:sz="4" w:space="0" w:color="000000"/>
              <w:right w:val="single" w:sz="4" w:space="0" w:color="000000"/>
            </w:tcBorders>
          </w:tcPr>
          <w:p w14:paraId="3D0538F2" w14:textId="77777777" w:rsidR="00DF055D" w:rsidRPr="00F54D70" w:rsidRDefault="00DF055D" w:rsidP="005F5794">
            <w:pPr>
              <w:spacing w:before="120" w:line="276" w:lineRule="auto"/>
              <w:rPr>
                <w:b/>
                <w:bCs/>
                <w:color w:val="auto"/>
              </w:rPr>
            </w:pPr>
            <w:r w:rsidRPr="00F54D70">
              <w:rPr>
                <w:b/>
                <w:bCs/>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0C666F17" w14:textId="77777777" w:rsidR="00DF055D" w:rsidRPr="00F54D70" w:rsidRDefault="00DF055D" w:rsidP="005F5794">
            <w:pPr>
              <w:spacing w:before="120" w:line="276" w:lineRule="auto"/>
              <w:rPr>
                <w:b/>
                <w:bCs/>
                <w:color w:val="auto"/>
              </w:rPr>
            </w:pPr>
            <w:r w:rsidRPr="00F54D70">
              <w:rPr>
                <w:b/>
                <w:bCs/>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50C06A4B" w14:textId="77777777" w:rsidR="00DF055D" w:rsidRPr="00F54D70" w:rsidRDefault="00DF055D" w:rsidP="005F5794">
            <w:pPr>
              <w:spacing w:line="276" w:lineRule="auto"/>
              <w:rPr>
                <w:rFonts w:eastAsia="Calibri"/>
                <w:b/>
                <w:bCs/>
                <w:color w:val="auto"/>
              </w:rPr>
            </w:pPr>
            <w:r w:rsidRPr="00F54D70">
              <w:rPr>
                <w:rFonts w:eastAsia="Calibri"/>
                <w:b/>
                <w:bCs/>
                <w:color w:val="auto"/>
                <w:sz w:val="22"/>
              </w:rPr>
              <w:t>R$ 96.101,70</w:t>
            </w:r>
          </w:p>
        </w:tc>
        <w:tc>
          <w:tcPr>
            <w:tcW w:w="1587" w:type="dxa"/>
            <w:tcBorders>
              <w:top w:val="single" w:sz="4" w:space="0" w:color="000000"/>
              <w:left w:val="single" w:sz="4" w:space="0" w:color="000000"/>
              <w:bottom w:val="single" w:sz="4" w:space="0" w:color="000000"/>
              <w:right w:val="single" w:sz="4" w:space="0" w:color="000000"/>
            </w:tcBorders>
          </w:tcPr>
          <w:p w14:paraId="00BAAE25" w14:textId="77777777" w:rsidR="00DF055D" w:rsidRPr="00F54D70" w:rsidRDefault="00DF055D" w:rsidP="005F5794">
            <w:pPr>
              <w:spacing w:line="276" w:lineRule="auto"/>
              <w:rPr>
                <w:rFonts w:eastAsia="Calibri"/>
                <w:b/>
                <w:bCs/>
                <w:color w:val="auto"/>
              </w:rPr>
            </w:pPr>
            <w:r w:rsidRPr="00F54D70">
              <w:rPr>
                <w:rFonts w:eastAsia="Calibri"/>
                <w:b/>
                <w:bCs/>
                <w:color w:val="auto"/>
                <w:sz w:val="22"/>
              </w:rPr>
              <w:t>R$ 1.153.220,40</w:t>
            </w:r>
          </w:p>
        </w:tc>
      </w:tr>
      <w:tr w:rsidR="00DF055D" w:rsidRPr="00F54D70" w14:paraId="6BFCCF0A" w14:textId="77777777" w:rsidTr="009A5B4F">
        <w:tc>
          <w:tcPr>
            <w:tcW w:w="660" w:type="dxa"/>
            <w:tcBorders>
              <w:left w:val="single" w:sz="4" w:space="0" w:color="000000"/>
              <w:bottom w:val="single" w:sz="4" w:space="0" w:color="000000"/>
              <w:right w:val="single" w:sz="4" w:space="0" w:color="000000"/>
            </w:tcBorders>
          </w:tcPr>
          <w:p w14:paraId="5C10386C"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left w:val="single" w:sz="4" w:space="0" w:color="000000"/>
              <w:bottom w:val="single" w:sz="4" w:space="0" w:color="000000"/>
              <w:right w:val="single" w:sz="4" w:space="0" w:color="000000"/>
            </w:tcBorders>
          </w:tcPr>
          <w:p w14:paraId="75517D81" w14:textId="77777777" w:rsidR="00DF055D" w:rsidRPr="00F54D70" w:rsidRDefault="00DF055D" w:rsidP="005F5794">
            <w:pPr>
              <w:spacing w:before="120" w:line="276" w:lineRule="auto"/>
              <w:ind w:left="513" w:hanging="456"/>
              <w:rPr>
                <w:color w:val="auto"/>
              </w:rPr>
            </w:pPr>
            <w:r w:rsidRPr="00F54D70">
              <w:rPr>
                <w:color w:val="auto"/>
                <w:sz w:val="22"/>
              </w:rPr>
              <w:t>01</w:t>
            </w:r>
          </w:p>
        </w:tc>
        <w:tc>
          <w:tcPr>
            <w:tcW w:w="3784" w:type="dxa"/>
            <w:tcBorders>
              <w:left w:val="single" w:sz="4" w:space="0" w:color="000000"/>
              <w:bottom w:val="single" w:sz="4" w:space="0" w:color="000000"/>
              <w:right w:val="single" w:sz="4" w:space="0" w:color="000000"/>
            </w:tcBorders>
          </w:tcPr>
          <w:p w14:paraId="5248C688" w14:textId="77777777" w:rsidR="00DF055D" w:rsidRPr="00F54D70" w:rsidRDefault="00DF055D" w:rsidP="005F5794">
            <w:pPr>
              <w:spacing w:line="276" w:lineRule="auto"/>
              <w:rPr>
                <w:color w:val="auto"/>
              </w:rPr>
            </w:pPr>
            <w:r w:rsidRPr="00F54D70">
              <w:rPr>
                <w:color w:val="auto"/>
                <w:sz w:val="22"/>
              </w:rPr>
              <w:t>SERVIÇOS MÉDICOS CLÍNICO GERAL 01 – CARGA HORÁRIA DE REFERÊNCIA 40 HORAS SEMANAIS – FORNECIMENTO DE PROFISSIONAL MÉDICO CLÍNICO GERAL COM REGISTRO NO CONSELHO REGIONAL DE MEDICINA DO ESTADO DO RIO GRANDE DO SUL (CRMERS).</w:t>
            </w:r>
          </w:p>
        </w:tc>
        <w:tc>
          <w:tcPr>
            <w:tcW w:w="1085" w:type="dxa"/>
            <w:tcBorders>
              <w:left w:val="single" w:sz="4" w:space="0" w:color="000000"/>
              <w:bottom w:val="single" w:sz="4" w:space="0" w:color="000000"/>
              <w:right w:val="single" w:sz="4" w:space="0" w:color="000000"/>
            </w:tcBorders>
          </w:tcPr>
          <w:p w14:paraId="4CF5353C" w14:textId="77777777" w:rsidR="00DF055D" w:rsidRPr="00F54D70" w:rsidRDefault="00DF055D" w:rsidP="005F5794">
            <w:pPr>
              <w:spacing w:before="120" w:line="276" w:lineRule="auto"/>
              <w:rPr>
                <w:b/>
                <w:bCs/>
                <w:color w:val="auto"/>
              </w:rPr>
            </w:pPr>
            <w:r w:rsidRPr="00F54D70">
              <w:rPr>
                <w:color w:val="auto"/>
                <w:sz w:val="22"/>
              </w:rPr>
              <w:t>MÊS</w:t>
            </w:r>
          </w:p>
        </w:tc>
        <w:tc>
          <w:tcPr>
            <w:tcW w:w="711" w:type="dxa"/>
            <w:tcBorders>
              <w:left w:val="single" w:sz="4" w:space="0" w:color="000000"/>
              <w:bottom w:val="single" w:sz="4" w:space="0" w:color="000000"/>
              <w:right w:val="single" w:sz="4" w:space="0" w:color="000000"/>
            </w:tcBorders>
          </w:tcPr>
          <w:p w14:paraId="760812DD" w14:textId="77777777" w:rsidR="00DF055D" w:rsidRPr="00F54D70" w:rsidRDefault="00DF055D" w:rsidP="005F5794">
            <w:pPr>
              <w:spacing w:before="120" w:line="276" w:lineRule="auto"/>
              <w:rPr>
                <w:b/>
                <w:bCs/>
                <w:color w:val="auto"/>
              </w:rPr>
            </w:pPr>
            <w:r w:rsidRPr="00F54D70">
              <w:rPr>
                <w:color w:val="auto"/>
                <w:sz w:val="22"/>
              </w:rPr>
              <w:t>12</w:t>
            </w:r>
          </w:p>
        </w:tc>
        <w:tc>
          <w:tcPr>
            <w:tcW w:w="1320" w:type="dxa"/>
            <w:tcBorders>
              <w:left w:val="single" w:sz="4" w:space="0" w:color="000000"/>
              <w:bottom w:val="single" w:sz="4" w:space="0" w:color="000000"/>
              <w:right w:val="single" w:sz="4" w:space="0" w:color="000000"/>
            </w:tcBorders>
          </w:tcPr>
          <w:p w14:paraId="2EC8A0D9" w14:textId="77777777" w:rsidR="00DF055D" w:rsidRPr="00F54D70" w:rsidRDefault="00DF055D" w:rsidP="005F5794">
            <w:pPr>
              <w:spacing w:before="120" w:line="276" w:lineRule="auto"/>
              <w:rPr>
                <w:color w:val="auto"/>
              </w:rPr>
            </w:pPr>
            <w:r w:rsidRPr="00F54D70">
              <w:rPr>
                <w:color w:val="auto"/>
                <w:sz w:val="22"/>
              </w:rPr>
              <w:t>R$ 25.683,50</w:t>
            </w:r>
          </w:p>
        </w:tc>
        <w:tc>
          <w:tcPr>
            <w:tcW w:w="1587" w:type="dxa"/>
            <w:tcBorders>
              <w:left w:val="single" w:sz="4" w:space="0" w:color="000000"/>
              <w:bottom w:val="single" w:sz="4" w:space="0" w:color="000000"/>
              <w:right w:val="single" w:sz="4" w:space="0" w:color="000000"/>
            </w:tcBorders>
          </w:tcPr>
          <w:p w14:paraId="61CF6259" w14:textId="77777777" w:rsidR="00DF055D" w:rsidRPr="00F54D70" w:rsidRDefault="00DF055D" w:rsidP="005F5794">
            <w:pPr>
              <w:spacing w:before="120" w:line="276" w:lineRule="auto"/>
              <w:rPr>
                <w:color w:val="auto"/>
              </w:rPr>
            </w:pPr>
            <w:r w:rsidRPr="00F54D70">
              <w:rPr>
                <w:color w:val="auto"/>
                <w:sz w:val="22"/>
              </w:rPr>
              <w:t>R$ 308.202,00</w:t>
            </w:r>
          </w:p>
        </w:tc>
      </w:tr>
      <w:tr w:rsidR="00DF055D" w:rsidRPr="00F54D70" w14:paraId="7B25E1CA" w14:textId="77777777" w:rsidTr="009A5B4F">
        <w:tc>
          <w:tcPr>
            <w:tcW w:w="660" w:type="dxa"/>
            <w:tcBorders>
              <w:top w:val="single" w:sz="4" w:space="0" w:color="000000"/>
              <w:left w:val="single" w:sz="4" w:space="0" w:color="000000"/>
              <w:bottom w:val="single" w:sz="4" w:space="0" w:color="000000"/>
              <w:right w:val="single" w:sz="4" w:space="0" w:color="000000"/>
            </w:tcBorders>
          </w:tcPr>
          <w:p w14:paraId="5C9FA340"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7346A863" w14:textId="77777777" w:rsidR="00DF055D" w:rsidRPr="00F54D70" w:rsidRDefault="00DF055D" w:rsidP="005F5794">
            <w:pPr>
              <w:spacing w:before="120" w:line="276" w:lineRule="auto"/>
              <w:ind w:left="513" w:hanging="456"/>
              <w:rPr>
                <w:color w:val="auto"/>
              </w:rPr>
            </w:pPr>
            <w:r w:rsidRPr="00F54D70">
              <w:rPr>
                <w:color w:val="auto"/>
                <w:sz w:val="22"/>
              </w:rPr>
              <w:t>02</w:t>
            </w:r>
          </w:p>
        </w:tc>
        <w:tc>
          <w:tcPr>
            <w:tcW w:w="3784" w:type="dxa"/>
            <w:tcBorders>
              <w:top w:val="single" w:sz="4" w:space="0" w:color="000000"/>
              <w:left w:val="single" w:sz="4" w:space="0" w:color="000000"/>
              <w:bottom w:val="single" w:sz="4" w:space="0" w:color="000000"/>
              <w:right w:val="single" w:sz="4" w:space="0" w:color="000000"/>
            </w:tcBorders>
          </w:tcPr>
          <w:p w14:paraId="78B6CB82" w14:textId="77777777" w:rsidR="00DF055D" w:rsidRPr="00F54D70" w:rsidRDefault="00DF055D" w:rsidP="005F5794">
            <w:pPr>
              <w:spacing w:line="276" w:lineRule="auto"/>
              <w:rPr>
                <w:color w:val="auto"/>
              </w:rPr>
            </w:pPr>
            <w:r w:rsidRPr="00F54D70">
              <w:rPr>
                <w:color w:val="auto"/>
                <w:sz w:val="22"/>
              </w:rPr>
              <w:t>SERVIÇOS MÉDICOS CLÍNICO GERAL 02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17AA29A6" w14:textId="77777777" w:rsidR="00DF055D" w:rsidRPr="00F54D70" w:rsidRDefault="00DF055D"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760C7CAC" w14:textId="77777777" w:rsidR="00DF055D" w:rsidRPr="00F54D70" w:rsidRDefault="00DF055D"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5817DB9A" w14:textId="77777777" w:rsidR="00DF055D" w:rsidRPr="00F54D70" w:rsidRDefault="00DF055D" w:rsidP="005F5794">
            <w:pPr>
              <w:spacing w:before="120" w:line="276" w:lineRule="auto"/>
              <w:rPr>
                <w:color w:val="auto"/>
              </w:rPr>
            </w:pPr>
            <w:r w:rsidRPr="00F54D70">
              <w:rPr>
                <w:color w:val="auto"/>
                <w:sz w:val="22"/>
              </w:rPr>
              <w:t>R$ 25.683,50</w:t>
            </w:r>
          </w:p>
        </w:tc>
        <w:tc>
          <w:tcPr>
            <w:tcW w:w="1587" w:type="dxa"/>
            <w:tcBorders>
              <w:top w:val="single" w:sz="4" w:space="0" w:color="000000"/>
              <w:left w:val="single" w:sz="4" w:space="0" w:color="000000"/>
              <w:bottom w:val="single" w:sz="4" w:space="0" w:color="000000"/>
              <w:right w:val="single" w:sz="4" w:space="0" w:color="000000"/>
            </w:tcBorders>
          </w:tcPr>
          <w:p w14:paraId="26508C5F" w14:textId="77777777" w:rsidR="00DF055D" w:rsidRPr="00F54D70" w:rsidRDefault="00DF055D" w:rsidP="005F5794">
            <w:pPr>
              <w:spacing w:before="120" w:line="276" w:lineRule="auto"/>
              <w:rPr>
                <w:color w:val="auto"/>
              </w:rPr>
            </w:pPr>
            <w:r w:rsidRPr="00F54D70">
              <w:rPr>
                <w:color w:val="auto"/>
                <w:sz w:val="22"/>
              </w:rPr>
              <w:t>R$ 308.202,00</w:t>
            </w:r>
          </w:p>
        </w:tc>
      </w:tr>
      <w:tr w:rsidR="00DF055D" w:rsidRPr="00F54D70" w14:paraId="7F3EB361" w14:textId="77777777" w:rsidTr="009A5B4F">
        <w:tc>
          <w:tcPr>
            <w:tcW w:w="660" w:type="dxa"/>
            <w:tcBorders>
              <w:top w:val="single" w:sz="4" w:space="0" w:color="000000"/>
              <w:left w:val="single" w:sz="4" w:space="0" w:color="000000"/>
              <w:bottom w:val="single" w:sz="4" w:space="0" w:color="000000"/>
              <w:right w:val="single" w:sz="4" w:space="0" w:color="000000"/>
            </w:tcBorders>
          </w:tcPr>
          <w:p w14:paraId="7753F4F2"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6AE8DDC6" w14:textId="77777777" w:rsidR="00DF055D" w:rsidRPr="00F54D70" w:rsidRDefault="00DF055D" w:rsidP="005F5794">
            <w:pPr>
              <w:spacing w:before="120" w:line="276" w:lineRule="auto"/>
              <w:ind w:left="513" w:hanging="456"/>
              <w:rPr>
                <w:color w:val="auto"/>
              </w:rPr>
            </w:pPr>
            <w:r w:rsidRPr="00F54D70">
              <w:rPr>
                <w:color w:val="auto"/>
                <w:sz w:val="22"/>
              </w:rPr>
              <w:t>03</w:t>
            </w:r>
          </w:p>
        </w:tc>
        <w:tc>
          <w:tcPr>
            <w:tcW w:w="3784" w:type="dxa"/>
            <w:tcBorders>
              <w:top w:val="single" w:sz="4" w:space="0" w:color="000000"/>
              <w:left w:val="single" w:sz="4" w:space="0" w:color="000000"/>
              <w:bottom w:val="single" w:sz="4" w:space="0" w:color="000000"/>
              <w:right w:val="single" w:sz="4" w:space="0" w:color="000000"/>
            </w:tcBorders>
          </w:tcPr>
          <w:p w14:paraId="0290EA7F" w14:textId="77777777" w:rsidR="00DF055D" w:rsidRPr="00F54D70" w:rsidRDefault="00DF055D" w:rsidP="005F5794">
            <w:pPr>
              <w:spacing w:line="276" w:lineRule="auto"/>
              <w:rPr>
                <w:color w:val="auto"/>
              </w:rPr>
            </w:pPr>
            <w:r w:rsidRPr="00F54D70">
              <w:rPr>
                <w:color w:val="auto"/>
                <w:sz w:val="22"/>
              </w:rPr>
              <w:t>SERVIÇOS MÉDICOS CLÍNICO GERAL 03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0C80BD77" w14:textId="77777777" w:rsidR="00DF055D" w:rsidRPr="00F54D70" w:rsidRDefault="00DF055D"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41F141F8" w14:textId="77777777" w:rsidR="00DF055D" w:rsidRPr="00F54D70" w:rsidRDefault="00DF055D"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5F7C995B" w14:textId="77777777" w:rsidR="00DF055D" w:rsidRPr="00F54D70" w:rsidRDefault="00DF055D" w:rsidP="005F5794">
            <w:pPr>
              <w:spacing w:before="120" w:line="276" w:lineRule="auto"/>
              <w:rPr>
                <w:color w:val="auto"/>
              </w:rPr>
            </w:pPr>
            <w:r w:rsidRPr="00F54D70">
              <w:rPr>
                <w:color w:val="auto"/>
                <w:sz w:val="22"/>
              </w:rPr>
              <w:t>R$ 25.683,50</w:t>
            </w:r>
          </w:p>
        </w:tc>
        <w:tc>
          <w:tcPr>
            <w:tcW w:w="1587" w:type="dxa"/>
            <w:tcBorders>
              <w:top w:val="single" w:sz="4" w:space="0" w:color="000000"/>
              <w:left w:val="single" w:sz="4" w:space="0" w:color="000000"/>
              <w:bottom w:val="single" w:sz="4" w:space="0" w:color="000000"/>
              <w:right w:val="single" w:sz="4" w:space="0" w:color="000000"/>
            </w:tcBorders>
          </w:tcPr>
          <w:p w14:paraId="4A14138C" w14:textId="77777777" w:rsidR="00DF055D" w:rsidRPr="00F54D70" w:rsidRDefault="00DF055D" w:rsidP="005F5794">
            <w:pPr>
              <w:spacing w:before="120" w:line="276" w:lineRule="auto"/>
              <w:rPr>
                <w:color w:val="auto"/>
              </w:rPr>
            </w:pPr>
            <w:r w:rsidRPr="00F54D70">
              <w:rPr>
                <w:color w:val="auto"/>
                <w:sz w:val="22"/>
              </w:rPr>
              <w:t>R$ 308.202,00</w:t>
            </w:r>
          </w:p>
        </w:tc>
      </w:tr>
      <w:tr w:rsidR="00DF055D" w:rsidRPr="00F54D70" w14:paraId="3F3244CC" w14:textId="77777777" w:rsidTr="009A5B4F">
        <w:tc>
          <w:tcPr>
            <w:tcW w:w="660" w:type="dxa"/>
            <w:tcBorders>
              <w:top w:val="single" w:sz="4" w:space="0" w:color="000000"/>
              <w:left w:val="single" w:sz="4" w:space="0" w:color="000000"/>
              <w:bottom w:val="single" w:sz="4" w:space="0" w:color="000000"/>
              <w:right w:val="single" w:sz="4" w:space="0" w:color="000000"/>
            </w:tcBorders>
          </w:tcPr>
          <w:p w14:paraId="2374820E"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47AE29A1" w14:textId="77777777" w:rsidR="00DF055D" w:rsidRPr="00F54D70" w:rsidRDefault="00DF055D" w:rsidP="005F5794">
            <w:pPr>
              <w:spacing w:before="120" w:line="276" w:lineRule="auto"/>
              <w:ind w:left="513" w:hanging="456"/>
              <w:rPr>
                <w:color w:val="auto"/>
              </w:rPr>
            </w:pPr>
            <w:r w:rsidRPr="00F54D70">
              <w:rPr>
                <w:color w:val="auto"/>
                <w:sz w:val="22"/>
              </w:rPr>
              <w:t>04</w:t>
            </w:r>
          </w:p>
        </w:tc>
        <w:tc>
          <w:tcPr>
            <w:tcW w:w="3784" w:type="dxa"/>
            <w:tcBorders>
              <w:top w:val="single" w:sz="4" w:space="0" w:color="000000"/>
              <w:left w:val="single" w:sz="4" w:space="0" w:color="000000"/>
              <w:bottom w:val="single" w:sz="4" w:space="0" w:color="000000"/>
              <w:right w:val="single" w:sz="4" w:space="0" w:color="000000"/>
            </w:tcBorders>
          </w:tcPr>
          <w:p w14:paraId="7F7FD775" w14:textId="77777777" w:rsidR="00DF055D" w:rsidRPr="00F54D70" w:rsidRDefault="00DF055D" w:rsidP="005F5794">
            <w:pPr>
              <w:spacing w:line="276" w:lineRule="auto"/>
              <w:rPr>
                <w:color w:val="auto"/>
              </w:rPr>
            </w:pPr>
            <w:r w:rsidRPr="00F54D70">
              <w:rPr>
                <w:color w:val="auto"/>
                <w:sz w:val="22"/>
              </w:rPr>
              <w:t>SERVIÇOS ODONTOLÓGICOS DENTISTA 01 – CARGA HORÁRIA DE REFERÊNCIA 20 HORAS SEMANAIS – FORNECIMENTO DE PROFISSIONAL DENTISTA COM REGISTRO NO CONSELHO 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667998C4" w14:textId="77777777" w:rsidR="00DF055D" w:rsidRPr="00F54D70" w:rsidRDefault="00DF055D" w:rsidP="005F5794">
            <w:pPr>
              <w:spacing w:before="120" w:line="276" w:lineRule="auto"/>
              <w:rPr>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61E67B61" w14:textId="77777777" w:rsidR="00DF055D" w:rsidRPr="00F54D70" w:rsidRDefault="00DF055D" w:rsidP="005F5794">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621832D2" w14:textId="77777777" w:rsidR="00DF055D" w:rsidRPr="00F54D70" w:rsidRDefault="00DF055D" w:rsidP="005F5794">
            <w:pPr>
              <w:spacing w:before="120" w:line="276" w:lineRule="auto"/>
              <w:rPr>
                <w:color w:val="auto"/>
              </w:rPr>
            </w:pPr>
            <w:r w:rsidRPr="00F54D70">
              <w:rPr>
                <w:color w:val="auto"/>
                <w:sz w:val="22"/>
              </w:rPr>
              <w:t>R$ 9.525,60</w:t>
            </w:r>
          </w:p>
        </w:tc>
        <w:tc>
          <w:tcPr>
            <w:tcW w:w="1587" w:type="dxa"/>
            <w:tcBorders>
              <w:top w:val="single" w:sz="4" w:space="0" w:color="000000"/>
              <w:left w:val="single" w:sz="4" w:space="0" w:color="000000"/>
              <w:bottom w:val="single" w:sz="4" w:space="0" w:color="000000"/>
              <w:right w:val="single" w:sz="4" w:space="0" w:color="000000"/>
            </w:tcBorders>
          </w:tcPr>
          <w:p w14:paraId="5562826C" w14:textId="77777777" w:rsidR="00DF055D" w:rsidRPr="00F54D70" w:rsidRDefault="00DF055D" w:rsidP="005F5794">
            <w:pPr>
              <w:spacing w:before="120" w:line="276" w:lineRule="auto"/>
              <w:rPr>
                <w:color w:val="auto"/>
              </w:rPr>
            </w:pPr>
            <w:r w:rsidRPr="00F54D70">
              <w:rPr>
                <w:color w:val="auto"/>
                <w:sz w:val="22"/>
              </w:rPr>
              <w:t>R$ 114.307,20</w:t>
            </w:r>
          </w:p>
        </w:tc>
      </w:tr>
      <w:tr w:rsidR="00DF055D" w:rsidRPr="00F54D70" w14:paraId="6432A0B9" w14:textId="77777777" w:rsidTr="009A5B4F">
        <w:tc>
          <w:tcPr>
            <w:tcW w:w="660" w:type="dxa"/>
            <w:tcBorders>
              <w:top w:val="single" w:sz="4" w:space="0" w:color="000000"/>
              <w:left w:val="single" w:sz="4" w:space="0" w:color="000000"/>
              <w:bottom w:val="single" w:sz="4" w:space="0" w:color="000000"/>
              <w:right w:val="single" w:sz="4" w:space="0" w:color="000000"/>
            </w:tcBorders>
          </w:tcPr>
          <w:p w14:paraId="06861E9B"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6250C146" w14:textId="77777777" w:rsidR="00DF055D" w:rsidRPr="00F54D70" w:rsidRDefault="00DF055D" w:rsidP="005F5794">
            <w:pPr>
              <w:spacing w:before="120" w:line="276" w:lineRule="auto"/>
              <w:ind w:left="513" w:hanging="456"/>
              <w:rPr>
                <w:color w:val="auto"/>
              </w:rPr>
            </w:pPr>
            <w:r w:rsidRPr="00F54D70">
              <w:rPr>
                <w:color w:val="auto"/>
                <w:sz w:val="22"/>
              </w:rPr>
              <w:t>05</w:t>
            </w:r>
          </w:p>
        </w:tc>
        <w:tc>
          <w:tcPr>
            <w:tcW w:w="3784" w:type="dxa"/>
            <w:tcBorders>
              <w:top w:val="single" w:sz="4" w:space="0" w:color="000000"/>
              <w:left w:val="single" w:sz="4" w:space="0" w:color="000000"/>
              <w:bottom w:val="single" w:sz="4" w:space="0" w:color="000000"/>
              <w:right w:val="single" w:sz="4" w:space="0" w:color="000000"/>
            </w:tcBorders>
          </w:tcPr>
          <w:p w14:paraId="4F1397A2" w14:textId="77777777" w:rsidR="00DF055D" w:rsidRPr="00F54D70" w:rsidRDefault="00DF055D" w:rsidP="005F5794">
            <w:pPr>
              <w:spacing w:line="276" w:lineRule="auto"/>
              <w:rPr>
                <w:color w:val="auto"/>
              </w:rPr>
            </w:pPr>
            <w:r w:rsidRPr="00F54D70">
              <w:rPr>
                <w:color w:val="auto"/>
                <w:sz w:val="22"/>
              </w:rPr>
              <w:t>SERVIÇOS ODONTOLÓGICOS DENTISTA 02 – CARGA HORÁRIA DE REFERÊNCIA 20 HORAS SEMANAIS – FORNECIMENTO DE PROFISSIONAL DENTISTA COM REGISTRO NO CONSELHO 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3DAD0FB2" w14:textId="77777777" w:rsidR="00DF055D" w:rsidRPr="00F54D70" w:rsidRDefault="00DF055D" w:rsidP="005F5794">
            <w:pPr>
              <w:spacing w:before="120" w:line="276" w:lineRule="auto"/>
              <w:rPr>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33400472" w14:textId="77777777" w:rsidR="00DF055D" w:rsidRPr="00F54D70" w:rsidRDefault="00DF055D" w:rsidP="005F5794">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39F748A7" w14:textId="77777777" w:rsidR="00DF055D" w:rsidRPr="00F54D70" w:rsidRDefault="00DF055D" w:rsidP="005F5794">
            <w:pPr>
              <w:spacing w:before="120" w:line="276" w:lineRule="auto"/>
              <w:rPr>
                <w:color w:val="auto"/>
              </w:rPr>
            </w:pPr>
            <w:r w:rsidRPr="00F54D70">
              <w:rPr>
                <w:color w:val="auto"/>
                <w:sz w:val="22"/>
              </w:rPr>
              <w:t>R$ 9.525,60</w:t>
            </w:r>
          </w:p>
        </w:tc>
        <w:tc>
          <w:tcPr>
            <w:tcW w:w="1587" w:type="dxa"/>
            <w:tcBorders>
              <w:top w:val="single" w:sz="4" w:space="0" w:color="000000"/>
              <w:left w:val="single" w:sz="4" w:space="0" w:color="000000"/>
              <w:bottom w:val="single" w:sz="4" w:space="0" w:color="000000"/>
              <w:right w:val="single" w:sz="4" w:space="0" w:color="000000"/>
            </w:tcBorders>
          </w:tcPr>
          <w:p w14:paraId="5EAB1432" w14:textId="77777777" w:rsidR="00DF055D" w:rsidRPr="00F54D70" w:rsidRDefault="00DF055D" w:rsidP="005F5794">
            <w:pPr>
              <w:spacing w:before="120" w:line="276" w:lineRule="auto"/>
              <w:rPr>
                <w:color w:val="auto"/>
              </w:rPr>
            </w:pPr>
            <w:r w:rsidRPr="00F54D70">
              <w:rPr>
                <w:color w:val="auto"/>
                <w:sz w:val="22"/>
              </w:rPr>
              <w:t>R$ 114.307,20</w:t>
            </w:r>
          </w:p>
        </w:tc>
      </w:tr>
    </w:tbl>
    <w:p w14:paraId="054CBBE4" w14:textId="77777777" w:rsidR="00DF055D" w:rsidRPr="00F54D70" w:rsidRDefault="00DF055D" w:rsidP="00DF055D">
      <w:pPr>
        <w:numPr>
          <w:ilvl w:val="0"/>
          <w:numId w:val="48"/>
        </w:numPr>
        <w:shd w:val="clear" w:color="auto" w:fill="D0CECE"/>
        <w:suppressAutoHyphens/>
        <w:overflowPunct w:val="0"/>
        <w:spacing w:before="240" w:line="360" w:lineRule="auto"/>
        <w:textAlignment w:val="baseline"/>
        <w:rPr>
          <w:rFonts w:eastAsia="Arial"/>
          <w:b/>
          <w:color w:val="auto"/>
          <w:szCs w:val="24"/>
        </w:rPr>
      </w:pPr>
      <w:r w:rsidRPr="00F54D70">
        <w:rPr>
          <w:rFonts w:eastAsia="Arial"/>
          <w:b/>
          <w:color w:val="auto"/>
          <w:szCs w:val="24"/>
        </w:rPr>
        <w:t>FUNDAMENTAÇÃO E DESCRIÇÃO DA NECESSIDADE DA CONTRATAÇÃO</w:t>
      </w:r>
    </w:p>
    <w:p w14:paraId="6BD0D5C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necessidade encontra-se justificada em tópicos específicos do Estudo Técnico Preliminar, apêndice deste Termo de Referência.</w:t>
      </w:r>
    </w:p>
    <w:p w14:paraId="45A5CC6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objeto da contratação não tem previsão no Plano de Contratações Anual, conforme descrito no Estudo Técnico Preliminar.</w:t>
      </w:r>
    </w:p>
    <w:p w14:paraId="049F12D7"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 xml:space="preserve">DESCRIÇÃO DA SOLUÇÃO COMO UM TODO </w:t>
      </w:r>
    </w:p>
    <w:p w14:paraId="65A274E8"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A descrição da solução como um todo se encontra pormenorizada em tópico específico do Estudo Técnico Preliminar, apêndice deste Termo de Referência.</w:t>
      </w:r>
    </w:p>
    <w:p w14:paraId="246BC7F7"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REQUISITOS DA CONTRATAÇÃO</w:t>
      </w:r>
    </w:p>
    <w:p w14:paraId="55E326D8"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bookmarkStart w:id="5" w:name="_Hlk214023986"/>
      <w:r w:rsidRPr="00F54D70">
        <w:t>Os profissionais a serem contratados deverão possuir comprovação de habilitação legal para o exercício da função, mediante apresentação de:</w:t>
      </w:r>
    </w:p>
    <w:p w14:paraId="06561DB0"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Registro ativo no respectivo Conselho de Classe do Estado do Rio Grande do Sul (CRM para médicos e CRO para dentistas);</w:t>
      </w:r>
    </w:p>
    <w:p w14:paraId="30BDAE0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Certidão negativa ou regularidade de débitos junto ao respectivo Conselho de Classe;</w:t>
      </w:r>
    </w:p>
    <w:p w14:paraId="77C9E1C9"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Currículo atualizado contendo formação, especializações, experiências prévias em Atenção Primária e histórico de atuação em unidades de saúde;</w:t>
      </w:r>
    </w:p>
    <w:p w14:paraId="16E7D269"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Comprovação de capacitação ou experiência compatível com atendimentos ambulatoriais, atenção básica, ações preventivas e atividades de promoção da saúde.</w:t>
      </w:r>
    </w:p>
    <w:p w14:paraId="567FB952"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A contratada deverá garantir que todos os profissionais permaneçam regularmente inscritos e habilitados durante toda a vigência contratual.</w:t>
      </w:r>
    </w:p>
    <w:p w14:paraId="7CF55AF3"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profissionais disponibilizados deverão estar aptos a executar, de maneira ética, segura e alinhada às políticas públicas de saúde, as seguintes atividades:</w:t>
      </w:r>
    </w:p>
    <w:p w14:paraId="6BAF062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Atendimento ambulatorial clínico e odontológico, conforme a função, incluindo consultas, procedimentos básicos, acompanhamento e manejo de pacientes;</w:t>
      </w:r>
    </w:p>
    <w:p w14:paraId="348BD2F8"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Execução de ações de promoção da saúde, prevenção de agravos e acompanhamento de grupos prioritários, conforme pactuações da Atenção Primária;</w:t>
      </w:r>
    </w:p>
    <w:p w14:paraId="732954F9"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Participação em ações educativas, atividades comunitárias e campanhas de saúde promovidas pela Secretaria;</w:t>
      </w:r>
    </w:p>
    <w:p w14:paraId="13ADCF58"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Alimentação adequada e tempestiva dos sistemas de informação em saúde, conforme diretrizes municipais e normativas vigentes;</w:t>
      </w:r>
    </w:p>
    <w:p w14:paraId="0DF81240"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Elaboração de relatórios técnicos, indicadores e demais informações quando solicitadas pela gestão;</w:t>
      </w:r>
    </w:p>
    <w:p w14:paraId="00E0EC55"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Cumprimento de protocolos clínicos e administrativos estabelecidos pela Secretaria Municipal de Saúde.</w:t>
      </w:r>
    </w:p>
    <w:p w14:paraId="4FD72C81"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A contratada deverá:</w:t>
      </w:r>
    </w:p>
    <w:p w14:paraId="0CD3307A"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Estar apta a iniciar atividades no prazo máximo de 03 (três) dias após a assinatura do contrato devido os prazos de encerramento do contrato de prestação de serviços atual.</w:t>
      </w:r>
    </w:p>
    <w:p w14:paraId="1CF76E92"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Garantir substituição imediata em casos de faltas, afastamentos, licenças ou desligamentos, sem prejuízo da continuidade do atendimento à população.</w:t>
      </w:r>
    </w:p>
    <w:p w14:paraId="5B599DFF"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Responder civil, penal e administrativamente pelos atos praticados por seus profissionais durante a execução do contrato, isentando a contratante de quaisquer ônus decorrentes de falhas, erros médicos ou condutas inadequadas.</w:t>
      </w:r>
    </w:p>
    <w:p w14:paraId="180F1A01"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Fornecer documentação comprobatória da habilitação técnica e regularidade profissional dos médicos, sempre que solicitado.</w:t>
      </w:r>
    </w:p>
    <w:p w14:paraId="16654E17"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Garantir sigilo e confidencialidade sobre informações médicas, prontuários e dados de pacientes atendidos, em conformidade com a legislação vigente.</w:t>
      </w:r>
    </w:p>
    <w:p w14:paraId="477184E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Arcar com todos os encargos trabalhistas, previdenciários, fiscais e securitários relativos aos profissionais disponibilizados, não havendo nenhum vínculo empregatício com a contratante.</w:t>
      </w:r>
    </w:p>
    <w:bookmarkEnd w:id="5"/>
    <w:p w14:paraId="69043C66"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A vigência contratual deverá ser de no mínimo 12 (meses) meses,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628E14E1"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Em atendimento ao § 7º, Art. 25, é obrigatória a previsão de índice de reajustamento de preços, com data-base vinculada à data do orçamento estimado, sendo escolhido para tal o Índice Nacional de Preço ao Consumidor Amplo – IPCA pelo IBGE, e, realizado por apostilamento.</w:t>
      </w:r>
    </w:p>
    <w:p w14:paraId="7FC3F74B"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Caso o índice estabelecido para reajustamento venha a ser extinto ou de qualquer forma não possa mais ser utilizado, será adotado, o Índice Nacional de Preços ao Consumidor - INPC ou Índice Geral de Preços – Mercado (IGP-M), em substituição.</w:t>
      </w:r>
    </w:p>
    <w:p w14:paraId="1BF2E63E"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É vedado a subcontratação do objeto.</w:t>
      </w:r>
    </w:p>
    <w:p w14:paraId="5077A4E0" w14:textId="77777777" w:rsidR="00DF055D" w:rsidRPr="00F54D70" w:rsidRDefault="00DF055D" w:rsidP="00DF055D">
      <w:pPr>
        <w:pStyle w:val="PargrafodaLista"/>
        <w:numPr>
          <w:ilvl w:val="0"/>
          <w:numId w:val="48"/>
        </w:numPr>
        <w:shd w:val="clear" w:color="auto" w:fill="D0CECE"/>
        <w:suppressAutoHyphens/>
        <w:overflowPunct w:val="0"/>
        <w:spacing w:line="360" w:lineRule="auto"/>
        <w:jc w:val="both"/>
        <w:rPr>
          <w:b/>
          <w:bCs/>
        </w:rPr>
      </w:pPr>
      <w:r w:rsidRPr="00F54D70">
        <w:rPr>
          <w:b/>
          <w:bCs/>
        </w:rPr>
        <w:t>MODELO DE EXECUÇÃO DO OBJETO</w:t>
      </w:r>
    </w:p>
    <w:p w14:paraId="18FD02BD"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serviços serão executados conforme designação da Secretaria Municipal de Saúde nas Unidades Básicas de Saúde de Rodeio Bonito.</w:t>
      </w:r>
    </w:p>
    <w:p w14:paraId="3D5ECC93"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color w:val="auto"/>
        </w:rPr>
        <w:t>A execução do objeto ocorrerá mediante a prestação direta e presencial de serviços ambulatoriais pelos profissionais.</w:t>
      </w:r>
    </w:p>
    <w:p w14:paraId="78DAFAEA"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profissionais deverão atuar em conformidade com as diretrizes do Sistema Único de Saúde (SUS), protocolos clínicos e políticas públicas de saúde vigentes, além de atender às orientações técnicas da Secretaria Municipal de Saúde.</w:t>
      </w:r>
    </w:p>
    <w:p w14:paraId="03D8E935"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horários e turnos de trabalho serão definidos pela Secretaria Municipal de Saúde, de acordo com as necessidades de cada UBS e programação das equipes da Estratégia de Saúde da Família (ESF);</w:t>
      </w:r>
    </w:p>
    <w:p w14:paraId="33775605"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profissionais deverão cumprir integralmente a carga horária prevista no objeto (03 médicos: 40h semanais cada; 02 dentistas: 20h semanais cada);</w:t>
      </w:r>
    </w:p>
    <w:p w14:paraId="042BC76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 contratada poderá ajustar internamente o quantitativo de profissionais disponibilizados para execução dos serviços, desde que mantida integralmente a carga horária semanal contratada para cada categoria profissional (médicos clínicos gerais e dentistas), sem qualquer ônus adicional ao Município.</w:t>
      </w:r>
    </w:p>
    <w:p w14:paraId="1E8D55C5"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2F202582"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7F4BB5E1"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168D67C9"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Para comprovação dos serviços prestados, a empresa deverá encaminhar relatório contendo no mínimo o nome do profissional e CRM desse, dias de atendimentos, horário de entrada e saída do profissional onde o serviço foi prestado.</w:t>
      </w:r>
    </w:p>
    <w:p w14:paraId="49D344FD"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MODELO DE GESTÃO DO CONTRATO</w:t>
      </w:r>
    </w:p>
    <w:p w14:paraId="490A75E0"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contrato deverá ser executado fielmente pelas partes, de acordo com as cláusulas avençadas e as normas da Lei nº 14.133, de 2021, e cada parte responderá pelas consequências de sua inexecução total ou parcial.</w:t>
      </w:r>
    </w:p>
    <w:p w14:paraId="3158F5A8"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3CD4FB5C"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Em caso de impedimento, ordem de paralisação ou suspensão do contrato, o cronograma de execução será prorrogado automaticamente pelo tempo correspondente.</w:t>
      </w:r>
    </w:p>
    <w:p w14:paraId="51BBBD48"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As comunicações entre o órgão ou entidade e a contratada devem ser realizadas por escrito sempre que o ato exigir tal formalidade, admitindo-se o uso de mensagem eletrônica para esse fim.</w:t>
      </w:r>
    </w:p>
    <w:p w14:paraId="2A594A39"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814918"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fiscal do contrato acompanhará a execução do contrato, para que sejam cumpridas todas as condições estabelecidas no contrato, de modo a assegurar os melhores resultados para a Administração.</w:t>
      </w:r>
    </w:p>
    <w:p w14:paraId="00DDF623"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periodicidade das medições será conforme escolha do fiscal.</w:t>
      </w:r>
    </w:p>
    <w:p w14:paraId="5E385D14"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3357A33B"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441DE10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Constatada a ocorrência de descumprimento total ou parcial do contrato, deverão ser observadas as disposições dos art. 155 a 163 da Lei nº 14.133/21, a fim de apurar a responsabilidade do Contratado e eventualmente aplicar sanções.</w:t>
      </w:r>
    </w:p>
    <w:p w14:paraId="494DC3A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7577A7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0201114E"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A execução do contrato deverá ser acompanhada e fiscalizada pelo(s) agente(s) público(s) indicado(s) no Documento de Formalização de Demanda apresentado pela(s) Área(s) Requisitante(s).</w:t>
      </w:r>
    </w:p>
    <w:p w14:paraId="7E017F0D"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CRITÉRIOS DE MEDIÇÃO</w:t>
      </w:r>
    </w:p>
    <w:p w14:paraId="1A740BE4"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critério de medição será conforme a prestação dos serviços.</w:t>
      </w:r>
    </w:p>
    <w:p w14:paraId="70F8DF19"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periodicidade das medições será mensal, para fins de comprovação das horas executadas, a empresa deverá encaminhar relatório de prestação de serviços contendo o nome do profissional que executou os atendimentos e CRM desse, data dos atendimentos, horário de entrada e saída do profissional do local onde o serviço foi prestado;</w:t>
      </w:r>
    </w:p>
    <w:p w14:paraId="1693C7E8"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Avaliação da execução do objeto utilizará instrumento para aferição da qualidade da prestação dos serviços;</w:t>
      </w:r>
    </w:p>
    <w:p w14:paraId="3E68D2A4"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Estando de acordo o relatório com serviços efetuados e valores devidos, precederá a solicitação da nota fiscal de serviços;</w:t>
      </w:r>
    </w:p>
    <w:p w14:paraId="5665C2BB"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Poderá ser realizada retenção ou glosa no pagamento, proporcional à irregularidade verificada no recebimento do objeto desta contratação, com base nos critérios e requisitos estabelecidos neste documento.</w:t>
      </w:r>
    </w:p>
    <w:p w14:paraId="18EC6204" w14:textId="77777777" w:rsidR="00DF055D" w:rsidRPr="00F54D70" w:rsidRDefault="00DF055D" w:rsidP="00DF055D">
      <w:pPr>
        <w:pStyle w:val="PargrafodaLista"/>
        <w:numPr>
          <w:ilvl w:val="1"/>
          <w:numId w:val="48"/>
        </w:numPr>
        <w:suppressAutoHyphens/>
        <w:overflowPunct w:val="0"/>
        <w:spacing w:line="360" w:lineRule="auto"/>
        <w:jc w:val="both"/>
      </w:pPr>
      <w:r w:rsidRPr="00F54D70">
        <w:rPr>
          <w:rFonts w:eastAsia="Arial"/>
        </w:rPr>
        <w:t>A periodicidade e frequência mínima das medições dos serviços será mensal, sendo as demais a cargo do(s) fiscal(s) de contrato, conforme andamento da execução do objeto.</w:t>
      </w:r>
    </w:p>
    <w:p w14:paraId="3F790460"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DO RECEBIMENTO</w:t>
      </w:r>
    </w:p>
    <w:p w14:paraId="20A9B74F"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Os relatórios referentes a prestação dos serviços serão recebidos pelos fiscais de contrato que farão a verificação do cumprimento das exigências do termo de referência, contrato e demais documentos que fazem parte deste processo.</w:t>
      </w:r>
    </w:p>
    <w:p w14:paraId="29EA22C6"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Cabe ao fiscal comunicar a empresa para que emita a Nota Fiscal, com o valor exato dimensionado pela fiscalização.</w:t>
      </w:r>
    </w:p>
    <w:p w14:paraId="1644CDF0"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recebimento provisório ou definitivo não excluirá a responsabilidade civil pela solidez e pela segurança do objeto nem a responsabilidade ético-profissional pela perfeita execução do contrato.</w:t>
      </w:r>
    </w:p>
    <w:p w14:paraId="689D3904"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LIQUIDAÇÃO</w:t>
      </w:r>
    </w:p>
    <w:p w14:paraId="72A13D92"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Recebida a Nota Fiscal ou documento de cobrança equivalente, o setor competente dará o correto andamento para a liquidação.</w:t>
      </w:r>
    </w:p>
    <w:p w14:paraId="2EC3F23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Para fins de liquidação, o setor competente deve verificar se a Nota Fiscal apresentada expressa os elementos necessários e essenciais do documento.</w:t>
      </w:r>
    </w:p>
    <w:p w14:paraId="2E2F07DC"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Havendo erro na apresentação da Nota Fiscal, ou circunstância que impeça a liquidação da despesa, esta ficará sobrestada até que o contratado providencie as medidas saneadoras, sem ônus à contratante;</w:t>
      </w:r>
    </w:p>
    <w:p w14:paraId="5D4D5664"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PRAZO DE PAGAMENTO</w:t>
      </w:r>
    </w:p>
    <w:p w14:paraId="7AF82180"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color w:val="auto"/>
          <w:szCs w:val="24"/>
        </w:rPr>
        <w:t xml:space="preserve">O pagamento será efetuado em até 15 (quinze) dias, conforme cronograma de pagamentos do Município, após a entrega do objeto licitado, entrega do documento fiscal correto e </w:t>
      </w:r>
      <w:r w:rsidRPr="00F54D70">
        <w:rPr>
          <w:rFonts w:eastAsia="Arial"/>
          <w:color w:val="auto"/>
          <w:szCs w:val="24"/>
        </w:rPr>
        <w:t>da finalização da liquidação da despesa</w:t>
      </w:r>
      <w:r w:rsidRPr="00F54D70">
        <w:rPr>
          <w:color w:val="auto"/>
          <w:szCs w:val="24"/>
        </w:rPr>
        <w:t>.</w:t>
      </w:r>
    </w:p>
    <w:p w14:paraId="1C2A3047"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FORMA DE PAGAMENTO</w:t>
      </w:r>
    </w:p>
    <w:p w14:paraId="198AC22D"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Os pagamentos serão realizados através de ordem bancária, para crédito em banco, agência e conta corrente, indicados pelo CONTRATADO.</w:t>
      </w:r>
    </w:p>
    <w:p w14:paraId="7B47FC87"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Se a empresa não for optante do simples nacional deverá destacar na nota fiscal a alíquota da IRRF a ser retido pelo município, conforme IN 1.234/2012 e Decreto Municipal nº 4.210/2022. Sob pena de devolução do documento.</w:t>
      </w:r>
    </w:p>
    <w:p w14:paraId="13AFD27D"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bCs/>
          <w:color w:val="auto"/>
          <w:szCs w:val="24"/>
        </w:rPr>
      </w:pPr>
      <w:r w:rsidRPr="00F54D70">
        <w:rPr>
          <w:rFonts w:eastAsia="Arial"/>
          <w:b/>
          <w:bCs/>
          <w:color w:val="auto"/>
          <w:szCs w:val="24"/>
        </w:rPr>
        <w:t>FORMA E CRITÉRIOS DE SELEÇÃO DO FORNECEDOR</w:t>
      </w:r>
    </w:p>
    <w:p w14:paraId="5B2ABA3C"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 xml:space="preserve">A forma da contratação será por meio de procedimento licitatório na MODALIDADE PREGÃO, na forma PRESENCIAL, em acordo com o Art. 29, da Lei nº 14.133/21; pelo CRITÉRIO MENOR PREÇO, em acordo com o Inciso XLI, Art. 6, da Lei nº 14.133/21; </w:t>
      </w:r>
    </w:p>
    <w:p w14:paraId="11376BD0"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EXIGÊNCIAS DE HABILITAÇÃO</w:t>
      </w:r>
    </w:p>
    <w:p w14:paraId="162FC024"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b/>
          <w:bCs/>
          <w:color w:val="auto"/>
          <w:szCs w:val="24"/>
        </w:rPr>
        <w:t>Habilitação Jurídica:</w:t>
      </w:r>
      <w:r w:rsidRPr="00F54D70">
        <w:rPr>
          <w:color w:val="auto"/>
          <w:szCs w:val="24"/>
        </w:rPr>
        <w:t xml:space="preserve"> </w:t>
      </w:r>
    </w:p>
    <w:p w14:paraId="40EAD3A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Registro comercial, no caso de empresa individual; </w:t>
      </w:r>
    </w:p>
    <w:p w14:paraId="0BC7B9AB"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Ato constitutivo, estatuto ou contrato social em vigor, devidamente registrado, em se tratando de sociedades comerciais, e, no caso de sociedade por ações, acompanhado de documentos de eleição de seus administradores; </w:t>
      </w:r>
    </w:p>
    <w:p w14:paraId="082A877A"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629C0931"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inscrição no Cadastro Nacional de Pessoa Jurídica (CNPJ/MF); </w:t>
      </w:r>
    </w:p>
    <w:p w14:paraId="17198DA5" w14:textId="77777777" w:rsidR="00DF055D" w:rsidRPr="00F54D70" w:rsidRDefault="00DF055D" w:rsidP="00DF055D">
      <w:pPr>
        <w:numPr>
          <w:ilvl w:val="1"/>
          <w:numId w:val="48"/>
        </w:numPr>
        <w:suppressAutoHyphens/>
        <w:overflowPunct w:val="0"/>
        <w:spacing w:line="360" w:lineRule="auto"/>
        <w:textAlignment w:val="baseline"/>
        <w:rPr>
          <w:b/>
          <w:bCs/>
          <w:color w:val="auto"/>
          <w:szCs w:val="24"/>
        </w:rPr>
      </w:pPr>
      <w:r w:rsidRPr="00F54D70">
        <w:rPr>
          <w:b/>
          <w:bCs/>
          <w:color w:val="auto"/>
          <w:szCs w:val="24"/>
        </w:rPr>
        <w:t xml:space="preserve">Regularidade Fiscal Social e Trabalhista: </w:t>
      </w:r>
    </w:p>
    <w:p w14:paraId="4A5BBB8C"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Comprovante de inscrição no Cadastro Nacional da Pessoa Jurídica (CNPJ);</w:t>
      </w:r>
    </w:p>
    <w:p w14:paraId="3C36C413"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 xml:space="preserve">A inscrição no cadastro de contribuinte Estadual e/ou Municipal, se houver, relativo ao domicilio ou sede do licitante, pertinente ao ramo de atividade e compatível com o objeto contratual; </w:t>
      </w:r>
    </w:p>
    <w:p w14:paraId="1C0CDB0E"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com a Fazenda Municipal, do domicílio ou sede da licitante; </w:t>
      </w:r>
    </w:p>
    <w:p w14:paraId="343C6CD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com a Fazenda Estadual, do domicílio ou sede da licitante; </w:t>
      </w:r>
    </w:p>
    <w:p w14:paraId="0D29771D"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0ACB4DA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relativa à Seguridade Social e ao FGTS, que demonstre cumprimento dos encargos sociais instituídos por lei; </w:t>
      </w:r>
    </w:p>
    <w:p w14:paraId="346FE441"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perante a Justiça do Trabalho; </w:t>
      </w:r>
    </w:p>
    <w:p w14:paraId="43945580"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Declaração de cumprimento do disposto no inciso XXIII do art. 7º da Constituição Federal, dispensada quando apresentada no credenciamento; </w:t>
      </w:r>
    </w:p>
    <w:p w14:paraId="2CA0D8B5" w14:textId="77777777" w:rsidR="00DF055D" w:rsidRPr="00F54D70" w:rsidRDefault="00DF055D" w:rsidP="00DF055D">
      <w:pPr>
        <w:numPr>
          <w:ilvl w:val="1"/>
          <w:numId w:val="48"/>
        </w:numPr>
        <w:suppressAutoHyphens/>
        <w:overflowPunct w:val="0"/>
        <w:spacing w:line="360" w:lineRule="auto"/>
        <w:textAlignment w:val="baseline"/>
        <w:rPr>
          <w:b/>
          <w:bCs/>
          <w:color w:val="auto"/>
          <w:szCs w:val="24"/>
        </w:rPr>
      </w:pPr>
      <w:r w:rsidRPr="00F54D70">
        <w:rPr>
          <w:b/>
          <w:bCs/>
          <w:color w:val="auto"/>
          <w:szCs w:val="24"/>
        </w:rPr>
        <w:t xml:space="preserve">Qualificação Econômico-Financeira: </w:t>
      </w:r>
    </w:p>
    <w:p w14:paraId="31A65CFD"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Certidão Negativa de falência, expedida pelo distribuidor da sede da empresa, datado dos últimos 90 (Noventa) dias, ou que esteja dentro do prazo de validade expresso na própria Certidão.</w:t>
      </w:r>
    </w:p>
    <w:p w14:paraId="564A2974"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76253548"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0C7A0BD0" w14:textId="77777777" w:rsidR="00DF055D" w:rsidRPr="00F54D70" w:rsidRDefault="00DF055D" w:rsidP="00DF055D">
      <w:pPr>
        <w:spacing w:line="360" w:lineRule="auto"/>
        <w:ind w:left="709" w:firstLine="0"/>
        <w:jc w:val="center"/>
        <w:textAlignment w:val="baseline"/>
        <w:rPr>
          <w:color w:val="auto"/>
          <w:szCs w:val="24"/>
        </w:rPr>
      </w:pPr>
      <m:oMathPara>
        <m:oMathParaPr>
          <m:jc m:val="center"/>
        </m:oMathParaPr>
        <m:oMath>
          <m:r>
            <w:rPr>
              <w:rFonts w:ascii="Cambria Math" w:hAnsi="Cambria Math"/>
              <w:color w:val="auto"/>
            </w:rPr>
            <m:t>LC=</m:t>
          </m:r>
          <m:f>
            <m:fPr>
              <m:ctrlPr>
                <w:rPr>
                  <w:rFonts w:ascii="Cambria Math" w:hAnsi="Cambria Math"/>
                  <w:color w:val="auto"/>
                </w:rPr>
              </m:ctrlPr>
            </m:fPr>
            <m:num>
              <m:r>
                <w:rPr>
                  <w:rFonts w:ascii="Cambria Math" w:hAnsi="Cambria Math"/>
                  <w:color w:val="auto"/>
                </w:rPr>
                <m:t>AtivoCirculante</m:t>
              </m:r>
            </m:num>
            <m:den>
              <m:r>
                <w:rPr>
                  <w:rFonts w:ascii="Cambria Math" w:hAnsi="Cambria Math"/>
                  <w:color w:val="auto"/>
                </w:rPr>
                <m:t>PassivoCirculante</m:t>
              </m:r>
            </m:den>
          </m:f>
        </m:oMath>
      </m:oMathPara>
    </w:p>
    <w:p w14:paraId="4123D965" w14:textId="77777777" w:rsidR="00DF055D" w:rsidRPr="00F54D70" w:rsidRDefault="00DF055D" w:rsidP="00DF055D">
      <w:pPr>
        <w:spacing w:line="360" w:lineRule="auto"/>
        <w:ind w:left="709" w:firstLine="0"/>
        <w:jc w:val="center"/>
        <w:textAlignment w:val="baseline"/>
        <w:rPr>
          <w:color w:val="auto"/>
          <w:szCs w:val="24"/>
        </w:rPr>
      </w:pPr>
      <m:oMathPara>
        <m:oMathParaPr>
          <m:jc m:val="center"/>
        </m:oMathParaPr>
        <m:oMath>
          <m:r>
            <w:rPr>
              <w:rFonts w:ascii="Cambria Math" w:hAnsi="Cambria Math"/>
              <w:color w:val="auto"/>
            </w:rPr>
            <m:t>LG=</m:t>
          </m:r>
          <m:f>
            <m:fPr>
              <m:ctrlPr>
                <w:rPr>
                  <w:rFonts w:ascii="Cambria Math" w:hAnsi="Cambria Math"/>
                  <w:color w:val="auto"/>
                </w:rPr>
              </m:ctrlPr>
            </m:fPr>
            <m:num>
              <m:r>
                <w:rPr>
                  <w:rFonts w:ascii="Cambria Math" w:hAnsi="Cambria Math"/>
                  <w:color w:val="auto"/>
                </w:rPr>
                <m:t>AtivoCirculante+AtivoRealizávelaLongoPrazo</m:t>
              </m:r>
            </m:num>
            <m:den>
              <m:r>
                <w:rPr>
                  <w:rFonts w:ascii="Cambria Math" w:hAnsi="Cambria Math"/>
                  <w:color w:val="auto"/>
                </w:rPr>
                <m:t>PassivoCirculante+PassivoNãoCirculante</m:t>
              </m:r>
            </m:den>
          </m:f>
        </m:oMath>
      </m:oMathPara>
    </w:p>
    <w:p w14:paraId="1757BF53" w14:textId="77777777" w:rsidR="00DF055D" w:rsidRPr="00F54D70" w:rsidRDefault="00DF055D" w:rsidP="00DF055D">
      <w:pPr>
        <w:spacing w:line="360" w:lineRule="auto"/>
        <w:ind w:left="709" w:firstLine="0"/>
        <w:jc w:val="center"/>
        <w:textAlignment w:val="baseline"/>
        <w:rPr>
          <w:color w:val="auto"/>
          <w:szCs w:val="24"/>
        </w:rPr>
      </w:pPr>
      <m:oMathPara>
        <m:oMathParaPr>
          <m:jc m:val="center"/>
        </m:oMathParaPr>
        <m:oMath>
          <m:r>
            <w:rPr>
              <w:rFonts w:ascii="Cambria Math" w:hAnsi="Cambria Math"/>
              <w:color w:val="auto"/>
            </w:rPr>
            <m:t>SG=</m:t>
          </m:r>
          <m:f>
            <m:fPr>
              <m:ctrlPr>
                <w:rPr>
                  <w:rFonts w:ascii="Cambria Math" w:hAnsi="Cambria Math"/>
                  <w:color w:val="auto"/>
                </w:rPr>
              </m:ctrlPr>
            </m:fPr>
            <m:num>
              <m:r>
                <w:rPr>
                  <w:rFonts w:ascii="Cambria Math" w:hAnsi="Cambria Math"/>
                  <w:color w:val="auto"/>
                </w:rPr>
                <m:t>AtivoTotal</m:t>
              </m:r>
            </m:num>
            <m:den>
              <m:r>
                <w:rPr>
                  <w:rFonts w:ascii="Cambria Math" w:hAnsi="Cambria Math"/>
                  <w:color w:val="auto"/>
                </w:rPr>
                <m:t>PassivoCirculante+PassivoNãoCirculante</m:t>
              </m:r>
            </m:den>
          </m:f>
        </m:oMath>
      </m:oMathPara>
    </w:p>
    <w:p w14:paraId="1C539F82" w14:textId="77777777" w:rsidR="00DF055D" w:rsidRPr="00F54D70" w:rsidRDefault="00DF055D" w:rsidP="00DF055D">
      <w:pPr>
        <w:numPr>
          <w:ilvl w:val="2"/>
          <w:numId w:val="49"/>
        </w:numPr>
        <w:suppressAutoHyphens/>
        <w:overflowPunct w:val="0"/>
        <w:spacing w:line="360" w:lineRule="auto"/>
        <w:textAlignment w:val="baseline"/>
        <w:rPr>
          <w:color w:val="auto"/>
        </w:rPr>
      </w:pPr>
      <w:r w:rsidRPr="00F54D70">
        <w:rPr>
          <w:color w:val="auto"/>
          <w:szCs w:val="24"/>
        </w:rPr>
        <w:t xml:space="preserve">Por “Balanço Patrimonial apresentado na forma da Lei”, considere-se o seguinte: i) no caso das sociedades por ações, deverá ser apresentado o balanço patrimonial publicado em órgão de imprensa oficial ou conforme dispuser a Lei Federal nº 6.404/76; </w:t>
      </w:r>
      <w:proofErr w:type="spellStart"/>
      <w:r w:rsidRPr="00F54D70">
        <w:rPr>
          <w:color w:val="auto"/>
          <w:szCs w:val="24"/>
        </w:rPr>
        <w:t>ii</w:t>
      </w:r>
      <w:proofErr w:type="spellEnd"/>
      <w:r w:rsidRPr="00F54D70">
        <w:rPr>
          <w:color w:val="auto"/>
          <w:szCs w:val="24"/>
        </w:rPr>
        <w:t>)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4F1AF539"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583E71FC"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Declaração, assinada por profissional habilitado da área contábil, que ateste o atendimento pelo licitante dos índices econômicos;</w:t>
      </w:r>
    </w:p>
    <w:p w14:paraId="6EA7A810"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30E74DA6"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b/>
          <w:bCs/>
          <w:color w:val="auto"/>
          <w:szCs w:val="24"/>
        </w:rPr>
        <w:t>Qualificação Técnica-Operacional:</w:t>
      </w:r>
    </w:p>
    <w:p w14:paraId="349A9912"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 xml:space="preserve">Comprovação de aptidão da empresa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 </w:t>
      </w:r>
    </w:p>
    <w:p w14:paraId="29EF111F" w14:textId="77777777" w:rsidR="00DF055D" w:rsidRPr="00F54D70" w:rsidRDefault="00DF055D" w:rsidP="00DF055D">
      <w:pPr>
        <w:spacing w:line="360" w:lineRule="auto"/>
        <w:ind w:left="1080" w:firstLine="0"/>
        <w:textAlignment w:val="baseline"/>
        <w:rPr>
          <w:color w:val="auto"/>
        </w:rPr>
      </w:pPr>
      <w:r w:rsidRPr="00F54D70">
        <w:rPr>
          <w:color w:val="auto"/>
          <w:szCs w:val="24"/>
        </w:rPr>
        <w:t xml:space="preserve">i. Será admitida, para fins de comprovação de quantitativo mínimo, a apresentação e o somatório de diferentes atestados executados de forma concomitante. </w:t>
      </w:r>
    </w:p>
    <w:p w14:paraId="537093F9" w14:textId="77777777" w:rsidR="00DF055D" w:rsidRPr="00F54D70" w:rsidRDefault="00DF055D" w:rsidP="00DF055D">
      <w:pPr>
        <w:spacing w:line="360" w:lineRule="auto"/>
        <w:ind w:left="1080" w:firstLine="0"/>
        <w:textAlignment w:val="baseline"/>
        <w:rPr>
          <w:color w:val="auto"/>
        </w:rPr>
      </w:pPr>
      <w:proofErr w:type="spellStart"/>
      <w:r w:rsidRPr="00F54D70">
        <w:rPr>
          <w:color w:val="auto"/>
          <w:szCs w:val="24"/>
        </w:rPr>
        <w:t>ii</w:t>
      </w:r>
      <w:proofErr w:type="spellEnd"/>
      <w:r w:rsidRPr="00F54D70">
        <w:rPr>
          <w:color w:val="auto"/>
          <w:szCs w:val="24"/>
        </w:rPr>
        <w:t>. Os atestados de capacidade técnica poderão ser apresentados em nome da matriz ou da filial do fornecedor.</w:t>
      </w:r>
    </w:p>
    <w:p w14:paraId="20E99CC3" w14:textId="77777777" w:rsidR="00DF055D" w:rsidRPr="00F54D70" w:rsidRDefault="00DF055D" w:rsidP="00DF055D">
      <w:pPr>
        <w:spacing w:line="360" w:lineRule="auto"/>
        <w:ind w:left="1080" w:firstLine="0"/>
        <w:textAlignment w:val="baseline"/>
        <w:rPr>
          <w:color w:val="auto"/>
        </w:rPr>
      </w:pPr>
      <w:proofErr w:type="spellStart"/>
      <w:r w:rsidRPr="00F54D70">
        <w:rPr>
          <w:color w:val="auto"/>
          <w:szCs w:val="24"/>
        </w:rPr>
        <w:t>iii</w:t>
      </w:r>
      <w:proofErr w:type="spellEnd"/>
      <w:r w:rsidRPr="00F54D70">
        <w:rPr>
          <w:color w:val="auto"/>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3D2FAE7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Declaração que possui os profissionais disponíveis para a prestação dos serviços com nome completo e número de registros nos respectivos conselhos de classe;</w:t>
      </w:r>
    </w:p>
    <w:p w14:paraId="694606D1"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Documento de comprovação de vínculo entre a pessoa jurídica com o profissional nas possíveis formas:</w:t>
      </w:r>
    </w:p>
    <w:p w14:paraId="3E80611C" w14:textId="77777777" w:rsidR="00DF055D" w:rsidRPr="00F54D70" w:rsidRDefault="00DF055D" w:rsidP="00DF055D">
      <w:pPr>
        <w:spacing w:line="360" w:lineRule="auto"/>
        <w:ind w:left="1080" w:firstLine="0"/>
        <w:textAlignment w:val="baseline"/>
        <w:rPr>
          <w:color w:val="auto"/>
          <w:szCs w:val="24"/>
        </w:rPr>
      </w:pPr>
      <w:r w:rsidRPr="00F54D70">
        <w:rPr>
          <w:color w:val="auto"/>
          <w:szCs w:val="24"/>
        </w:rPr>
        <w:t>i. Quando se tratar de sócio, diretor ou dirigente da licitante, cópia do ato constitutivo da empresa (contrato social, estatuto ou ata de nomeação), devidamente registrado, no qual conste o nome do profissional;</w:t>
      </w:r>
    </w:p>
    <w:p w14:paraId="5E1A3933" w14:textId="77777777" w:rsidR="00DF055D" w:rsidRPr="00F54D70" w:rsidRDefault="00DF055D" w:rsidP="00DF055D">
      <w:pPr>
        <w:spacing w:line="360" w:lineRule="auto"/>
        <w:ind w:left="1080" w:firstLine="0"/>
        <w:textAlignment w:val="baseline"/>
        <w:rPr>
          <w:color w:val="auto"/>
          <w:szCs w:val="24"/>
        </w:rPr>
      </w:pPr>
      <w:proofErr w:type="spellStart"/>
      <w:r w:rsidRPr="00F54D70">
        <w:rPr>
          <w:color w:val="auto"/>
          <w:szCs w:val="24"/>
        </w:rPr>
        <w:t>ii</w:t>
      </w:r>
      <w:proofErr w:type="spellEnd"/>
      <w:r w:rsidRPr="00F54D70">
        <w:rPr>
          <w:color w:val="auto"/>
          <w:szCs w:val="24"/>
        </w:rPr>
        <w:t>. Cópia das páginas da Carteira de Trabalho e Previdência Social (CTPS) ou da Ficha de Registro de Empregados (FRE), acompanhadas de guia de recolhimento do FGTS com identificação do profissional, comprovando vínculo empregatício vigente;</w:t>
      </w:r>
    </w:p>
    <w:p w14:paraId="2F11450D" w14:textId="77777777" w:rsidR="00DF055D" w:rsidRPr="00F54D70" w:rsidRDefault="00DF055D" w:rsidP="00DF055D">
      <w:pPr>
        <w:spacing w:line="360" w:lineRule="auto"/>
        <w:ind w:left="1080" w:firstLine="0"/>
        <w:textAlignment w:val="baseline"/>
        <w:rPr>
          <w:color w:val="auto"/>
          <w:szCs w:val="24"/>
        </w:rPr>
      </w:pPr>
      <w:proofErr w:type="spellStart"/>
      <w:r w:rsidRPr="00F54D70">
        <w:rPr>
          <w:color w:val="auto"/>
          <w:szCs w:val="24"/>
        </w:rPr>
        <w:t>iii</w:t>
      </w:r>
      <w:proofErr w:type="spellEnd"/>
      <w:r w:rsidRPr="00F54D70">
        <w:rPr>
          <w:color w:val="auto"/>
          <w:szCs w:val="24"/>
        </w:rPr>
        <w:t>.</w:t>
      </w:r>
      <w:r w:rsidRPr="00F54D70">
        <w:rPr>
          <w:color w:val="auto"/>
          <w:szCs w:val="24"/>
        </w:rPr>
        <w:tab/>
        <w:t>No caso de profissional autônomo, contrato de prestação de serviços assinado por ambas as partes, com data anterior à publicação do edital, contendo cláusula de exclusividade e vigência compatível com a execução contratual;</w:t>
      </w:r>
    </w:p>
    <w:p w14:paraId="4492D04D" w14:textId="77777777" w:rsidR="00DF055D" w:rsidRPr="00F54D70" w:rsidRDefault="00DF055D" w:rsidP="00DF055D">
      <w:pPr>
        <w:numPr>
          <w:ilvl w:val="1"/>
          <w:numId w:val="48"/>
        </w:numPr>
        <w:suppressAutoHyphens/>
        <w:overflowPunct w:val="0"/>
        <w:spacing w:line="360" w:lineRule="auto"/>
        <w:textAlignment w:val="baseline"/>
        <w:rPr>
          <w:b/>
          <w:bCs/>
          <w:color w:val="auto"/>
        </w:rPr>
      </w:pPr>
      <w:r w:rsidRPr="00F54D70">
        <w:rPr>
          <w:b/>
          <w:bCs/>
          <w:color w:val="auto"/>
          <w:szCs w:val="24"/>
        </w:rPr>
        <w:t xml:space="preserve">Qualificação Técnica-Profissional: </w:t>
      </w:r>
    </w:p>
    <w:p w14:paraId="4F4DE5E0"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Comprovante de registro do profissional que exercerá a função contratada na classe regional competente (CRM para médicos e CRO para dentistas);</w:t>
      </w:r>
    </w:p>
    <w:p w14:paraId="7A789C49"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Comprovante de regularidade de débitos junto ao respectivo Conselho de Classe;</w:t>
      </w:r>
    </w:p>
    <w:p w14:paraId="00109B87"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color w:val="auto"/>
          <w:szCs w:val="24"/>
        </w:rPr>
        <w:t>A exigência de comprovação da qualificação técnica operacional-profissional tem como finalidade assegurar que a empresa ou instituição contratada possui a estrutura e a equipe técnica necessária para a adequada prestação dos serviços propostos, atendendo aos critérios de capacidade operacional, competência e regularidade profissional. Tais exigências atendem aos princípios da eficiência, legalidade e segurança jurídica, previstos na Lei nº (Lei nº 14.133/21), que autorizam a Administração a solicitar comprovações técnicas para garantir a adequada execução contratual</w:t>
      </w:r>
    </w:p>
    <w:p w14:paraId="182B3907" w14:textId="77777777" w:rsidR="00DF055D" w:rsidRPr="00F54D70" w:rsidRDefault="00DF055D" w:rsidP="00DF055D">
      <w:pPr>
        <w:numPr>
          <w:ilvl w:val="1"/>
          <w:numId w:val="48"/>
        </w:numPr>
        <w:suppressAutoHyphens/>
        <w:overflowPunct w:val="0"/>
        <w:spacing w:line="360" w:lineRule="auto"/>
        <w:textAlignment w:val="baseline"/>
        <w:rPr>
          <w:color w:val="auto"/>
          <w:szCs w:val="24"/>
        </w:rPr>
      </w:pPr>
      <w:r w:rsidRPr="00F54D70">
        <w:rPr>
          <w:color w:val="auto"/>
          <w:szCs w:val="24"/>
        </w:rPr>
        <w:t>Havendo eventual divergência na relação de documentos de habilitação constantes neste Termo de Referência e o Edital, prevalecerá o disposto no Edital.</w:t>
      </w:r>
    </w:p>
    <w:p w14:paraId="4D3770C0" w14:textId="77777777" w:rsidR="00DF055D" w:rsidRPr="00F54D70" w:rsidRDefault="00DF055D" w:rsidP="00DF055D">
      <w:pPr>
        <w:numPr>
          <w:ilvl w:val="0"/>
          <w:numId w:val="48"/>
        </w:numPr>
        <w:shd w:val="clear" w:color="auto" w:fill="D0CECE"/>
        <w:suppressAutoHyphens/>
        <w:overflowPunct w:val="0"/>
        <w:spacing w:line="360" w:lineRule="auto"/>
        <w:textAlignment w:val="baseline"/>
        <w:rPr>
          <w:color w:val="auto"/>
        </w:rPr>
      </w:pPr>
      <w:r w:rsidRPr="00F54D70">
        <w:rPr>
          <w:rFonts w:eastAsia="Arial"/>
          <w:b/>
          <w:color w:val="auto"/>
          <w:szCs w:val="24"/>
        </w:rPr>
        <w:t>VALOR ESTIMADO DA CONTRATAÇÃO:</w:t>
      </w:r>
    </w:p>
    <w:p w14:paraId="62ED4784"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 xml:space="preserve">O custo estimado total da contratação é de R$ 1.153.220,40 (um milhão e cento e cinquenta e três mil e duzentos e vinte reais e quarenta centavos) conforme detalhado na Memória de Cálculo, anexo do Estudo Técnico Preliminar. </w:t>
      </w:r>
    </w:p>
    <w:p w14:paraId="43DD6B72"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ADEQUAÇÃO ORÇAMENTÁRIA</w:t>
      </w:r>
    </w:p>
    <w:p w14:paraId="206FBBC0"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As despesas decorrentes da contratação correrão por conta do orçamento vigente da através da seguinte dotação:</w:t>
      </w:r>
    </w:p>
    <w:p w14:paraId="7982653A" w14:textId="77777777" w:rsidR="00DF055D" w:rsidRPr="00F54D70" w:rsidRDefault="00DF055D" w:rsidP="00DF055D">
      <w:pPr>
        <w:pStyle w:val="PargrafodaLista"/>
        <w:numPr>
          <w:ilvl w:val="2"/>
          <w:numId w:val="48"/>
        </w:numPr>
        <w:suppressAutoHyphens/>
        <w:overflowPunct w:val="0"/>
        <w:spacing w:before="120" w:line="276" w:lineRule="auto"/>
        <w:jc w:val="both"/>
      </w:pPr>
      <w:r w:rsidRPr="00F54D70">
        <w:t>PA: 2012 / 33.90.34.01.00.00.00 – Substituição de Mão de Obra / RV – 40</w:t>
      </w:r>
    </w:p>
    <w:p w14:paraId="1A724FEB" w14:textId="77777777" w:rsidR="00DF055D" w:rsidRPr="00F54D70" w:rsidRDefault="00DF055D" w:rsidP="00DF055D">
      <w:pPr>
        <w:pStyle w:val="PargrafodaLista"/>
        <w:numPr>
          <w:ilvl w:val="2"/>
          <w:numId w:val="48"/>
        </w:numPr>
        <w:suppressAutoHyphens/>
        <w:overflowPunct w:val="0"/>
        <w:spacing w:before="120" w:after="240" w:line="276" w:lineRule="auto"/>
        <w:jc w:val="both"/>
      </w:pPr>
      <w:r w:rsidRPr="00F54D70">
        <w:t>PA: 2137 / 33.90.34.01.00.00.00 – Substituição de Mão de Obra / RV – 4500</w:t>
      </w:r>
    </w:p>
    <w:p w14:paraId="2E70A8F0" w14:textId="77777777" w:rsidR="00DF055D" w:rsidRPr="00F54D70" w:rsidRDefault="00DF055D" w:rsidP="00DF055D">
      <w:pPr>
        <w:pStyle w:val="PargrafodaLista"/>
        <w:numPr>
          <w:ilvl w:val="2"/>
          <w:numId w:val="48"/>
        </w:numPr>
        <w:suppressAutoHyphens/>
        <w:overflowPunct w:val="0"/>
        <w:spacing w:before="120" w:line="276" w:lineRule="auto"/>
        <w:jc w:val="both"/>
      </w:pPr>
      <w:r w:rsidRPr="00F54D70">
        <w:t>PA: 2012 / 33.90.34.01.00.00.00 – Substituição de Mão de Obra / RV – 4090</w:t>
      </w:r>
    </w:p>
    <w:p w14:paraId="330DCC5D" w14:textId="77777777" w:rsidR="00DF055D" w:rsidRPr="00F54D70" w:rsidRDefault="00DF055D" w:rsidP="00DF055D">
      <w:pPr>
        <w:pStyle w:val="PargrafodaLista"/>
        <w:numPr>
          <w:ilvl w:val="1"/>
          <w:numId w:val="48"/>
        </w:numPr>
        <w:suppressAutoHyphens/>
        <w:overflowPunct w:val="0"/>
        <w:spacing w:before="120" w:after="240" w:line="276" w:lineRule="auto"/>
        <w:jc w:val="both"/>
      </w:pPr>
      <w:r w:rsidRPr="00F54D70">
        <w:t>A dotação relativa aos exercícios financeiros subsequentes será indicada após aprovação da Lei Orçamentária respectiva e liberação dos créditos correspondentes, mediante apostilamento.</w:t>
      </w:r>
    </w:p>
    <w:p w14:paraId="3365E912"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ANEXOS DESTE TERMO DE REFERÊNCIA</w:t>
      </w:r>
    </w:p>
    <w:p w14:paraId="67AB36D9"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Estudo Técnico Preliminar com respectivos anexos.</w:t>
      </w:r>
    </w:p>
    <w:p w14:paraId="2E63FE79" w14:textId="77777777" w:rsidR="00DF055D" w:rsidRPr="00F54D70" w:rsidRDefault="00DF055D" w:rsidP="00DF055D">
      <w:pPr>
        <w:spacing w:line="360" w:lineRule="auto"/>
        <w:ind w:left="360" w:firstLine="0"/>
        <w:jc w:val="center"/>
        <w:rPr>
          <w:rFonts w:eastAsia="Arial"/>
          <w:b/>
          <w:bCs/>
          <w:color w:val="auto"/>
          <w:szCs w:val="24"/>
        </w:rPr>
      </w:pPr>
    </w:p>
    <w:p w14:paraId="4D26210D" w14:textId="77777777" w:rsidR="00DF055D" w:rsidRPr="00F54D70" w:rsidRDefault="00DF055D" w:rsidP="00DF055D">
      <w:pPr>
        <w:spacing w:line="360" w:lineRule="auto"/>
        <w:ind w:left="360" w:firstLine="0"/>
        <w:jc w:val="center"/>
        <w:rPr>
          <w:rFonts w:eastAsia="Arial"/>
          <w:b/>
          <w:bCs/>
          <w:color w:val="auto"/>
          <w:szCs w:val="24"/>
        </w:rPr>
      </w:pPr>
    </w:p>
    <w:p w14:paraId="4ACED94C" w14:textId="77777777" w:rsidR="00DF055D" w:rsidRPr="00F54D70" w:rsidRDefault="00DF055D" w:rsidP="00DF055D">
      <w:pPr>
        <w:spacing w:line="360" w:lineRule="auto"/>
        <w:ind w:left="360" w:firstLine="0"/>
        <w:jc w:val="center"/>
        <w:rPr>
          <w:rFonts w:eastAsia="Arial"/>
          <w:b/>
          <w:bCs/>
          <w:color w:val="auto"/>
          <w:szCs w:val="24"/>
        </w:rPr>
      </w:pPr>
      <w:r w:rsidRPr="00F54D70">
        <w:rPr>
          <w:rFonts w:eastAsia="Arial"/>
          <w:b/>
          <w:bCs/>
          <w:color w:val="auto"/>
          <w:szCs w:val="24"/>
        </w:rPr>
        <w:t>John Lenon Triz</w:t>
      </w:r>
    </w:p>
    <w:p w14:paraId="7C730FD3" w14:textId="77777777" w:rsidR="00DF055D" w:rsidRPr="00F54D70" w:rsidRDefault="00DF055D" w:rsidP="00DF055D">
      <w:pPr>
        <w:spacing w:line="360" w:lineRule="auto"/>
        <w:ind w:left="360" w:firstLine="0"/>
        <w:jc w:val="center"/>
        <w:rPr>
          <w:rFonts w:eastAsia="Arial"/>
          <w:b/>
          <w:bCs/>
          <w:color w:val="auto"/>
          <w:szCs w:val="24"/>
        </w:rPr>
      </w:pPr>
      <w:r w:rsidRPr="00F54D70">
        <w:rPr>
          <w:rFonts w:eastAsia="Arial"/>
          <w:b/>
          <w:bCs/>
          <w:color w:val="auto"/>
          <w:szCs w:val="24"/>
        </w:rPr>
        <w:t>Setor de Licitações</w:t>
      </w:r>
    </w:p>
    <w:p w14:paraId="6532FBF9" w14:textId="77777777" w:rsidR="00DF055D" w:rsidRPr="00F54D70" w:rsidRDefault="00DF055D" w:rsidP="00DF055D">
      <w:pPr>
        <w:spacing w:line="360" w:lineRule="auto"/>
        <w:ind w:left="360" w:firstLine="0"/>
        <w:jc w:val="center"/>
        <w:rPr>
          <w:rFonts w:eastAsia="Arial"/>
          <w:b/>
          <w:bCs/>
          <w:color w:val="auto"/>
          <w:szCs w:val="24"/>
        </w:rPr>
      </w:pPr>
      <w:r w:rsidRPr="00F54D70">
        <w:rPr>
          <w:rFonts w:eastAsia="Arial"/>
          <w:b/>
          <w:bCs/>
          <w:color w:val="auto"/>
          <w:szCs w:val="24"/>
        </w:rPr>
        <w:t>Responsável pela elaboração deste TR</w:t>
      </w:r>
    </w:p>
    <w:p w14:paraId="037438A6" w14:textId="77777777" w:rsidR="00DF055D" w:rsidRDefault="00DF055D" w:rsidP="004600F9">
      <w:pPr>
        <w:spacing w:line="240" w:lineRule="auto"/>
        <w:ind w:left="0" w:firstLine="0"/>
        <w:jc w:val="center"/>
        <w:rPr>
          <w:szCs w:val="24"/>
        </w:rPr>
      </w:pPr>
    </w:p>
    <w:p w14:paraId="68FFDBF7" w14:textId="1C44641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6C08D51" w14:textId="23FA106E"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B5501AF" w14:textId="172E797B"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CF73487" w14:textId="62A71EDE"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058265B" w14:textId="10C446A1"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4D65299" w14:textId="3D2B95B1"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1A8689" w14:textId="33480CB0"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E1B8A03" w14:textId="318A794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85B205D" w14:textId="4AF55086"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01EFC1F" w14:textId="7FBB0A20"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057CC" w14:textId="67B515C8"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119058" w14:textId="21DB4F0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5733E7E" w14:textId="6131532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C4F9785" w14:textId="5474A46E"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9D4E502" w14:textId="1762376D"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DF4FED4" w14:textId="2AE0E7A1"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122D273" w14:textId="7FF039C6"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DE56361" w14:textId="24226338"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6453329" w14:textId="77777777"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231E58B"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10CD1FE" w14:textId="77777777" w:rsidR="004600F9" w:rsidRDefault="004600F9" w:rsidP="004600F9">
      <w:pPr>
        <w:tabs>
          <w:tab w:val="left" w:pos="3794"/>
        </w:tabs>
        <w:jc w:val="center"/>
        <w:rPr>
          <w:b/>
          <w:szCs w:val="24"/>
        </w:rPr>
      </w:pPr>
      <w:r w:rsidRPr="00DE1019">
        <w:rPr>
          <w:b/>
          <w:szCs w:val="24"/>
        </w:rPr>
        <w:t>ANEXO I</w:t>
      </w:r>
      <w:r>
        <w:rPr>
          <w:b/>
          <w:szCs w:val="24"/>
        </w:rPr>
        <w:t>II</w:t>
      </w:r>
    </w:p>
    <w:p w14:paraId="23E0DD2F" w14:textId="77777777" w:rsidR="004600F9" w:rsidRDefault="004600F9" w:rsidP="004600F9">
      <w:pPr>
        <w:spacing w:line="276" w:lineRule="auto"/>
        <w:ind w:left="0" w:firstLine="0"/>
        <w:jc w:val="center"/>
        <w:rPr>
          <w:rFonts w:eastAsia="Arial"/>
          <w:b/>
          <w:szCs w:val="24"/>
        </w:rPr>
      </w:pPr>
      <w:r>
        <w:rPr>
          <w:rFonts w:eastAsia="Arial"/>
          <w:b/>
          <w:szCs w:val="24"/>
        </w:rPr>
        <w:t>MODELO DE PROPOSTA COMERCIAL</w:t>
      </w:r>
    </w:p>
    <w:p w14:paraId="04921ABC" w14:textId="77777777" w:rsidR="004600F9" w:rsidRDefault="004600F9" w:rsidP="004600F9">
      <w:pPr>
        <w:pStyle w:val="SemEspaamento"/>
        <w:spacing w:line="360" w:lineRule="auto"/>
        <w:rPr>
          <w:b/>
          <w:bCs/>
          <w:szCs w:val="24"/>
        </w:rPr>
      </w:pPr>
    </w:p>
    <w:p w14:paraId="74185CC9" w14:textId="77777777" w:rsidR="004600F9" w:rsidRDefault="004600F9" w:rsidP="004600F9">
      <w:pPr>
        <w:pStyle w:val="SemEspaamento"/>
        <w:spacing w:line="360" w:lineRule="auto"/>
        <w:rPr>
          <w:b/>
          <w:bCs/>
          <w:szCs w:val="24"/>
        </w:rPr>
      </w:pPr>
      <w:r>
        <w:rPr>
          <w:b/>
          <w:bCs/>
          <w:szCs w:val="24"/>
        </w:rPr>
        <w:t xml:space="preserve">Ao </w:t>
      </w:r>
    </w:p>
    <w:p w14:paraId="65AC7797" w14:textId="77777777" w:rsidR="004600F9" w:rsidRDefault="004600F9" w:rsidP="004600F9">
      <w:pPr>
        <w:pStyle w:val="SemEspaamento"/>
        <w:spacing w:line="360" w:lineRule="auto"/>
        <w:rPr>
          <w:b/>
          <w:bCs/>
          <w:szCs w:val="24"/>
        </w:rPr>
      </w:pPr>
      <w:r>
        <w:rPr>
          <w:b/>
          <w:bCs/>
          <w:szCs w:val="24"/>
        </w:rPr>
        <w:t>Município de Rodeio Bonito/RS</w:t>
      </w:r>
    </w:p>
    <w:p w14:paraId="2474BD57" w14:textId="59A3EC1B" w:rsidR="004600F9" w:rsidRDefault="004600F9" w:rsidP="004600F9">
      <w:pPr>
        <w:pStyle w:val="SemEspaamento"/>
        <w:spacing w:line="360" w:lineRule="auto"/>
        <w:rPr>
          <w:color w:val="auto"/>
          <w:szCs w:val="24"/>
        </w:rPr>
      </w:pPr>
      <w:r>
        <w:rPr>
          <w:color w:val="auto"/>
          <w:szCs w:val="24"/>
        </w:rPr>
        <w:t xml:space="preserve">Edital de Pregão Presencial nº </w:t>
      </w:r>
      <w:r w:rsidR="00993F68">
        <w:rPr>
          <w:color w:val="auto"/>
          <w:szCs w:val="24"/>
        </w:rPr>
        <w:t>37</w:t>
      </w:r>
      <w:r>
        <w:rPr>
          <w:color w:val="auto"/>
          <w:szCs w:val="24"/>
        </w:rPr>
        <w:t>/2025</w:t>
      </w:r>
    </w:p>
    <w:p w14:paraId="2D907225" w14:textId="42512FD2" w:rsidR="004600F9" w:rsidRDefault="004600F9" w:rsidP="004600F9">
      <w:pPr>
        <w:pStyle w:val="SemEspaamento"/>
        <w:spacing w:line="360" w:lineRule="auto"/>
        <w:rPr>
          <w:color w:val="auto"/>
          <w:szCs w:val="24"/>
        </w:rPr>
      </w:pPr>
      <w:r>
        <w:rPr>
          <w:color w:val="auto"/>
          <w:szCs w:val="24"/>
        </w:rPr>
        <w:t xml:space="preserve">Processo nº </w:t>
      </w:r>
      <w:r w:rsidR="00993F68">
        <w:rPr>
          <w:color w:val="auto"/>
          <w:szCs w:val="24"/>
        </w:rPr>
        <w:t>171</w:t>
      </w:r>
      <w:r>
        <w:rPr>
          <w:color w:val="auto"/>
          <w:szCs w:val="24"/>
        </w:rPr>
        <w:t>/2025</w:t>
      </w:r>
    </w:p>
    <w:p w14:paraId="1977D07B" w14:textId="77777777" w:rsidR="004600F9" w:rsidRDefault="004600F9" w:rsidP="004600F9">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4600F9" w14:paraId="5C918B40" w14:textId="77777777" w:rsidTr="0037152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485CCC3" w14:textId="77777777" w:rsidR="004600F9" w:rsidRDefault="004600F9" w:rsidP="0037152D">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0D12A8" w14:textId="77777777" w:rsidR="004600F9" w:rsidRDefault="004600F9" w:rsidP="0037152D">
            <w:pPr>
              <w:pStyle w:val="SemEspaamento"/>
              <w:spacing w:line="256" w:lineRule="auto"/>
              <w:rPr>
                <w:szCs w:val="24"/>
                <w:lang w:eastAsia="en-US"/>
              </w:rPr>
            </w:pPr>
          </w:p>
        </w:tc>
      </w:tr>
      <w:tr w:rsidR="004600F9" w14:paraId="42A4C8C0"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97F662" w14:textId="77777777" w:rsidR="004600F9" w:rsidRDefault="004600F9" w:rsidP="0037152D">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3E92B" w14:textId="77777777" w:rsidR="004600F9" w:rsidRDefault="004600F9" w:rsidP="0037152D">
            <w:pPr>
              <w:pStyle w:val="SemEspaamento"/>
              <w:spacing w:line="256" w:lineRule="auto"/>
              <w:rPr>
                <w:szCs w:val="24"/>
                <w:lang w:eastAsia="en-US"/>
              </w:rPr>
            </w:pPr>
          </w:p>
        </w:tc>
      </w:tr>
      <w:tr w:rsidR="004600F9" w14:paraId="64861270" w14:textId="77777777" w:rsidTr="0037152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B63515"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71F3D78" w14:textId="77777777" w:rsidR="004600F9" w:rsidRDefault="004600F9" w:rsidP="0037152D">
            <w:pPr>
              <w:pStyle w:val="SemEspaamento"/>
              <w:spacing w:line="256" w:lineRule="auto"/>
              <w:rPr>
                <w:szCs w:val="24"/>
                <w:lang w:eastAsia="en-US"/>
              </w:rPr>
            </w:pPr>
          </w:p>
        </w:tc>
      </w:tr>
      <w:tr w:rsidR="004600F9" w14:paraId="55A691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67E3778" w14:textId="77777777" w:rsidR="004600F9" w:rsidRDefault="004600F9" w:rsidP="0037152D">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322B5D6" w14:textId="77777777" w:rsidR="004600F9" w:rsidRDefault="004600F9" w:rsidP="0037152D">
            <w:pPr>
              <w:pStyle w:val="SemEspaamento"/>
              <w:spacing w:line="256" w:lineRule="auto"/>
              <w:rPr>
                <w:szCs w:val="24"/>
                <w:lang w:eastAsia="en-US"/>
              </w:rPr>
            </w:pPr>
          </w:p>
        </w:tc>
      </w:tr>
      <w:tr w:rsidR="004600F9" w14:paraId="5DF27A66"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384FD7" w14:textId="77777777" w:rsidR="004600F9" w:rsidRDefault="004600F9" w:rsidP="0037152D">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55BCDC8" w14:textId="77777777" w:rsidR="004600F9" w:rsidRDefault="004600F9" w:rsidP="0037152D">
            <w:pPr>
              <w:pStyle w:val="SemEspaamento"/>
              <w:spacing w:line="256" w:lineRule="auto"/>
              <w:rPr>
                <w:szCs w:val="24"/>
                <w:lang w:eastAsia="en-US"/>
              </w:rPr>
            </w:pPr>
          </w:p>
        </w:tc>
      </w:tr>
      <w:tr w:rsidR="004600F9" w14:paraId="237375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A4E87ED" w14:textId="77777777" w:rsidR="004600F9" w:rsidRDefault="004600F9" w:rsidP="0037152D">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1C16603" w14:textId="77777777" w:rsidR="004600F9" w:rsidRDefault="004600F9" w:rsidP="0037152D">
            <w:pPr>
              <w:pStyle w:val="SemEspaamento"/>
              <w:spacing w:line="256" w:lineRule="auto"/>
              <w:rPr>
                <w:szCs w:val="24"/>
                <w:lang w:eastAsia="en-US"/>
              </w:rPr>
            </w:pPr>
          </w:p>
        </w:tc>
      </w:tr>
      <w:tr w:rsidR="004600F9" w14:paraId="52392522"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7EFFA7" w14:textId="77777777" w:rsidR="004600F9" w:rsidRDefault="004600F9" w:rsidP="0037152D">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6227040" w14:textId="77777777" w:rsidR="004600F9" w:rsidRDefault="004600F9" w:rsidP="0037152D">
            <w:pPr>
              <w:pStyle w:val="SemEspaamento"/>
              <w:spacing w:line="256" w:lineRule="auto"/>
              <w:rPr>
                <w:szCs w:val="24"/>
                <w:lang w:eastAsia="en-US"/>
              </w:rPr>
            </w:pPr>
          </w:p>
        </w:tc>
      </w:tr>
      <w:tr w:rsidR="004600F9" w14:paraId="1F32C413"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527A0A"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20D906" w14:textId="77777777" w:rsidR="004600F9" w:rsidRDefault="004600F9" w:rsidP="0037152D">
            <w:pPr>
              <w:pStyle w:val="SemEspaamento"/>
              <w:spacing w:line="256" w:lineRule="auto"/>
              <w:rPr>
                <w:szCs w:val="24"/>
                <w:lang w:eastAsia="en-US"/>
              </w:rPr>
            </w:pPr>
          </w:p>
        </w:tc>
      </w:tr>
      <w:tr w:rsidR="004600F9" w14:paraId="53975E87" w14:textId="77777777" w:rsidTr="0037152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998E158" w14:textId="77777777" w:rsidR="004600F9" w:rsidRDefault="004600F9" w:rsidP="0037152D">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9E201" w14:textId="77777777" w:rsidR="004600F9" w:rsidRDefault="004600F9" w:rsidP="0037152D">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B303614" w14:textId="77777777" w:rsidR="004600F9" w:rsidRDefault="004600F9" w:rsidP="0037152D">
            <w:pPr>
              <w:pStyle w:val="SemEspaamento"/>
              <w:spacing w:line="256" w:lineRule="auto"/>
              <w:rPr>
                <w:szCs w:val="24"/>
                <w:u w:val="single"/>
                <w:lang w:eastAsia="en-US"/>
              </w:rPr>
            </w:pPr>
          </w:p>
        </w:tc>
      </w:tr>
      <w:tr w:rsidR="004600F9" w14:paraId="4AB75795"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11242E6"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D53EF" w14:textId="77777777" w:rsidR="004600F9" w:rsidRDefault="004600F9" w:rsidP="0037152D">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2A9E4B3" w14:textId="77777777" w:rsidR="004600F9" w:rsidRDefault="004600F9" w:rsidP="0037152D">
            <w:pPr>
              <w:pStyle w:val="SemEspaamento"/>
              <w:spacing w:line="256" w:lineRule="auto"/>
              <w:rPr>
                <w:szCs w:val="24"/>
                <w:lang w:eastAsia="en-US"/>
              </w:rPr>
            </w:pPr>
          </w:p>
        </w:tc>
      </w:tr>
      <w:tr w:rsidR="004600F9" w14:paraId="4A0225ED"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6A7BD94"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0CE6E" w14:textId="77777777" w:rsidR="004600F9" w:rsidRDefault="004600F9" w:rsidP="0037152D">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9C0896" w14:textId="77777777" w:rsidR="004600F9" w:rsidRDefault="004600F9" w:rsidP="0037152D">
            <w:pPr>
              <w:pStyle w:val="SemEspaamento"/>
              <w:spacing w:line="256" w:lineRule="auto"/>
              <w:rPr>
                <w:szCs w:val="24"/>
                <w:lang w:eastAsia="en-US"/>
              </w:rPr>
            </w:pPr>
          </w:p>
        </w:tc>
      </w:tr>
      <w:tr w:rsidR="004600F9" w14:paraId="61B237D6"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F75E138"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DFF4D" w14:textId="77777777" w:rsidR="004600F9" w:rsidRDefault="004600F9" w:rsidP="0037152D">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4824A2" w14:textId="77777777" w:rsidR="004600F9" w:rsidRDefault="004600F9" w:rsidP="0037152D">
            <w:pPr>
              <w:pStyle w:val="SemEspaamento"/>
              <w:spacing w:line="256" w:lineRule="auto"/>
              <w:rPr>
                <w:szCs w:val="24"/>
                <w:lang w:eastAsia="en-US"/>
              </w:rPr>
            </w:pPr>
          </w:p>
        </w:tc>
      </w:tr>
      <w:tr w:rsidR="004600F9" w14:paraId="3307DFDA" w14:textId="77777777" w:rsidTr="0037152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D14F68B"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2F840" w14:textId="77777777" w:rsidR="004600F9" w:rsidRDefault="004600F9" w:rsidP="0037152D">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C3AB393" w14:textId="77777777" w:rsidR="004600F9" w:rsidRDefault="004600F9" w:rsidP="0037152D">
            <w:pPr>
              <w:pStyle w:val="SemEspaamento"/>
              <w:spacing w:line="256" w:lineRule="auto"/>
              <w:rPr>
                <w:szCs w:val="24"/>
                <w:lang w:eastAsia="en-US"/>
              </w:rPr>
            </w:pPr>
          </w:p>
        </w:tc>
      </w:tr>
    </w:tbl>
    <w:p w14:paraId="502372AE" w14:textId="5F62EFCE" w:rsidR="004600F9" w:rsidRDefault="004600F9" w:rsidP="004600F9">
      <w:pPr>
        <w:pStyle w:val="SemEspaamento"/>
        <w:spacing w:line="276" w:lineRule="auto"/>
        <w:rPr>
          <w:szCs w:val="24"/>
        </w:rPr>
      </w:pPr>
    </w:p>
    <w:tbl>
      <w:tblPr>
        <w:tblW w:w="4900" w:type="pct"/>
        <w:tblInd w:w="-5" w:type="dxa"/>
        <w:tblLayout w:type="fixed"/>
        <w:tblLook w:val="04A0" w:firstRow="1" w:lastRow="0" w:firstColumn="1" w:lastColumn="0" w:noHBand="0" w:noVBand="1"/>
      </w:tblPr>
      <w:tblGrid>
        <w:gridCol w:w="660"/>
        <w:gridCol w:w="706"/>
        <w:gridCol w:w="3784"/>
        <w:gridCol w:w="1085"/>
        <w:gridCol w:w="711"/>
        <w:gridCol w:w="1320"/>
        <w:gridCol w:w="1587"/>
      </w:tblGrid>
      <w:tr w:rsidR="007F19FB" w:rsidRPr="00F54D70" w14:paraId="16C160BD" w14:textId="77777777" w:rsidTr="007F19FB">
        <w:tc>
          <w:tcPr>
            <w:tcW w:w="660" w:type="dxa"/>
            <w:tcBorders>
              <w:top w:val="single" w:sz="4" w:space="0" w:color="000000"/>
              <w:left w:val="single" w:sz="4" w:space="0" w:color="000000"/>
              <w:bottom w:val="single" w:sz="4" w:space="0" w:color="000000"/>
              <w:right w:val="single" w:sz="4" w:space="0" w:color="000000"/>
            </w:tcBorders>
            <w:shd w:val="clear" w:color="auto" w:fill="E7E6E6"/>
          </w:tcPr>
          <w:p w14:paraId="7808D39C" w14:textId="77777777" w:rsidR="007F19FB" w:rsidRPr="00F54D70" w:rsidRDefault="007F19FB" w:rsidP="005F5794">
            <w:pPr>
              <w:spacing w:before="120" w:line="276" w:lineRule="auto"/>
              <w:rPr>
                <w:rFonts w:eastAsia="Calibri"/>
                <w:b/>
                <w:bCs/>
                <w:color w:val="auto"/>
              </w:rPr>
            </w:pPr>
            <w:r w:rsidRPr="00F54D70">
              <w:rPr>
                <w:rFonts w:eastAsia="Calibri"/>
                <w:b/>
                <w:bCs/>
                <w:color w:val="auto"/>
                <w:sz w:val="22"/>
              </w:rPr>
              <w:t>Lote</w:t>
            </w:r>
          </w:p>
        </w:tc>
        <w:tc>
          <w:tcPr>
            <w:tcW w:w="706" w:type="dxa"/>
            <w:tcBorders>
              <w:top w:val="single" w:sz="4" w:space="0" w:color="000000"/>
              <w:left w:val="single" w:sz="4" w:space="0" w:color="000000"/>
              <w:bottom w:val="single" w:sz="4" w:space="0" w:color="000000"/>
              <w:right w:val="single" w:sz="4" w:space="0" w:color="000000"/>
            </w:tcBorders>
            <w:shd w:val="clear" w:color="auto" w:fill="E7E6E6"/>
          </w:tcPr>
          <w:p w14:paraId="05AAEF87" w14:textId="77777777" w:rsidR="007F19FB" w:rsidRPr="00F54D70" w:rsidRDefault="007F19FB" w:rsidP="005F5794">
            <w:pPr>
              <w:spacing w:before="120" w:line="276" w:lineRule="auto"/>
              <w:ind w:hanging="567"/>
              <w:rPr>
                <w:b/>
                <w:bCs/>
                <w:color w:val="auto"/>
              </w:rPr>
            </w:pPr>
            <w:r w:rsidRPr="00F54D70">
              <w:rPr>
                <w:rFonts w:eastAsia="Calibri"/>
                <w:b/>
                <w:bCs/>
                <w:color w:val="auto"/>
                <w:sz w:val="22"/>
              </w:rPr>
              <w:t xml:space="preserve">         Item</w:t>
            </w:r>
          </w:p>
        </w:tc>
        <w:tc>
          <w:tcPr>
            <w:tcW w:w="3784" w:type="dxa"/>
            <w:tcBorders>
              <w:top w:val="single" w:sz="4" w:space="0" w:color="000000"/>
              <w:left w:val="single" w:sz="4" w:space="0" w:color="000000"/>
              <w:bottom w:val="single" w:sz="4" w:space="0" w:color="000000"/>
              <w:right w:val="single" w:sz="4" w:space="0" w:color="000000"/>
            </w:tcBorders>
            <w:shd w:val="clear" w:color="auto" w:fill="E7E6E6"/>
          </w:tcPr>
          <w:p w14:paraId="09B3B83B" w14:textId="77777777" w:rsidR="007F19FB" w:rsidRPr="00F54D70" w:rsidRDefault="007F19FB" w:rsidP="005F5794">
            <w:pPr>
              <w:spacing w:before="120" w:line="276" w:lineRule="auto"/>
              <w:rPr>
                <w:b/>
                <w:bCs/>
                <w:color w:val="auto"/>
              </w:rPr>
            </w:pPr>
            <w:r w:rsidRPr="00F54D70">
              <w:rPr>
                <w:rFonts w:eastAsia="Calibri"/>
                <w:b/>
                <w:bCs/>
                <w:color w:val="auto"/>
                <w:sz w:val="22"/>
              </w:rPr>
              <w:t>Descrição</w:t>
            </w:r>
          </w:p>
        </w:tc>
        <w:tc>
          <w:tcPr>
            <w:tcW w:w="1085" w:type="dxa"/>
            <w:tcBorders>
              <w:top w:val="single" w:sz="4" w:space="0" w:color="000000"/>
              <w:left w:val="single" w:sz="4" w:space="0" w:color="000000"/>
              <w:bottom w:val="single" w:sz="4" w:space="0" w:color="000000"/>
              <w:right w:val="single" w:sz="4" w:space="0" w:color="000000"/>
            </w:tcBorders>
            <w:shd w:val="clear" w:color="auto" w:fill="E7E6E6"/>
          </w:tcPr>
          <w:p w14:paraId="4EAF6D06" w14:textId="77777777" w:rsidR="007F19FB" w:rsidRPr="00F54D70" w:rsidRDefault="007F19FB" w:rsidP="005F5794">
            <w:pPr>
              <w:spacing w:before="120" w:line="276" w:lineRule="auto"/>
              <w:rPr>
                <w:b/>
                <w:bCs/>
                <w:color w:val="auto"/>
              </w:rPr>
            </w:pPr>
            <w:r w:rsidRPr="00F54D70">
              <w:rPr>
                <w:rFonts w:eastAsia="Calibri"/>
                <w:b/>
                <w:bCs/>
                <w:color w:val="auto"/>
                <w:sz w:val="22"/>
              </w:rPr>
              <w:t>Unidade</w:t>
            </w:r>
          </w:p>
        </w:tc>
        <w:tc>
          <w:tcPr>
            <w:tcW w:w="711" w:type="dxa"/>
            <w:tcBorders>
              <w:top w:val="single" w:sz="4" w:space="0" w:color="000000"/>
              <w:left w:val="single" w:sz="4" w:space="0" w:color="000000"/>
              <w:bottom w:val="single" w:sz="4" w:space="0" w:color="000000"/>
              <w:right w:val="single" w:sz="4" w:space="0" w:color="000000"/>
            </w:tcBorders>
            <w:shd w:val="clear" w:color="auto" w:fill="E7E6E6"/>
          </w:tcPr>
          <w:p w14:paraId="3AF664DC" w14:textId="77777777" w:rsidR="007F19FB" w:rsidRPr="00F54D70" w:rsidRDefault="007F19FB" w:rsidP="005F5794">
            <w:pPr>
              <w:spacing w:before="120" w:line="276" w:lineRule="auto"/>
              <w:rPr>
                <w:b/>
                <w:bCs/>
                <w:color w:val="auto"/>
              </w:rPr>
            </w:pPr>
            <w:r w:rsidRPr="00F54D70">
              <w:rPr>
                <w:rFonts w:eastAsia="Calibri"/>
                <w:b/>
                <w:bCs/>
                <w:color w:val="auto"/>
                <w:sz w:val="22"/>
              </w:rPr>
              <w:t>Qtde</w:t>
            </w:r>
          </w:p>
        </w:tc>
        <w:tc>
          <w:tcPr>
            <w:tcW w:w="1320" w:type="dxa"/>
            <w:tcBorders>
              <w:top w:val="single" w:sz="4" w:space="0" w:color="000000"/>
              <w:left w:val="single" w:sz="4" w:space="0" w:color="000000"/>
              <w:bottom w:val="single" w:sz="4" w:space="0" w:color="000000"/>
              <w:right w:val="single" w:sz="4" w:space="0" w:color="000000"/>
            </w:tcBorders>
            <w:shd w:val="clear" w:color="auto" w:fill="E7E6E6"/>
          </w:tcPr>
          <w:p w14:paraId="1988120F" w14:textId="77777777" w:rsidR="007F19FB" w:rsidRPr="00F54D70" w:rsidRDefault="007F19FB" w:rsidP="005F5794">
            <w:pPr>
              <w:spacing w:before="120" w:line="276" w:lineRule="auto"/>
              <w:rPr>
                <w:rFonts w:eastAsia="Calibri"/>
                <w:b/>
                <w:bCs/>
                <w:color w:val="auto"/>
              </w:rPr>
            </w:pPr>
            <w:r w:rsidRPr="00F54D70">
              <w:rPr>
                <w:rFonts w:eastAsia="Calibri"/>
                <w:b/>
                <w:bCs/>
                <w:color w:val="auto"/>
                <w:sz w:val="22"/>
              </w:rPr>
              <w:t>V. Unit.</w:t>
            </w:r>
          </w:p>
        </w:tc>
        <w:tc>
          <w:tcPr>
            <w:tcW w:w="1587" w:type="dxa"/>
            <w:tcBorders>
              <w:top w:val="single" w:sz="4" w:space="0" w:color="000000"/>
              <w:left w:val="single" w:sz="4" w:space="0" w:color="000000"/>
              <w:bottom w:val="single" w:sz="4" w:space="0" w:color="000000"/>
              <w:right w:val="single" w:sz="4" w:space="0" w:color="000000"/>
            </w:tcBorders>
            <w:shd w:val="clear" w:color="auto" w:fill="E7E6E6"/>
          </w:tcPr>
          <w:p w14:paraId="14297D87" w14:textId="77777777" w:rsidR="007F19FB" w:rsidRPr="00F54D70" w:rsidRDefault="007F19FB" w:rsidP="005F5794">
            <w:pPr>
              <w:spacing w:before="120" w:line="276" w:lineRule="auto"/>
              <w:rPr>
                <w:rFonts w:eastAsia="Calibri"/>
                <w:b/>
                <w:bCs/>
                <w:color w:val="auto"/>
              </w:rPr>
            </w:pPr>
            <w:r w:rsidRPr="00F54D70">
              <w:rPr>
                <w:rFonts w:eastAsia="Calibri"/>
                <w:b/>
                <w:bCs/>
                <w:color w:val="auto"/>
                <w:sz w:val="22"/>
              </w:rPr>
              <w:t>V. Total</w:t>
            </w:r>
          </w:p>
        </w:tc>
      </w:tr>
      <w:tr w:rsidR="007F19FB" w:rsidRPr="00F54D70" w14:paraId="01D67BDD" w14:textId="77777777" w:rsidTr="007F19FB">
        <w:tc>
          <w:tcPr>
            <w:tcW w:w="660" w:type="dxa"/>
            <w:tcBorders>
              <w:top w:val="single" w:sz="4" w:space="0" w:color="000000"/>
              <w:left w:val="single" w:sz="4" w:space="0" w:color="000000"/>
              <w:bottom w:val="single" w:sz="4" w:space="0" w:color="000000"/>
              <w:right w:val="single" w:sz="4" w:space="0" w:color="000000"/>
            </w:tcBorders>
          </w:tcPr>
          <w:p w14:paraId="13A8EB16" w14:textId="77777777" w:rsidR="007F19FB" w:rsidRPr="00F54D70" w:rsidRDefault="007F19FB" w:rsidP="005F5794">
            <w:pPr>
              <w:spacing w:before="120" w:line="276" w:lineRule="auto"/>
              <w:rPr>
                <w:rFonts w:eastAsia="Calibri"/>
                <w:b/>
                <w:bCs/>
                <w:color w:val="auto"/>
              </w:rPr>
            </w:pPr>
            <w:r w:rsidRPr="00F54D70">
              <w:rPr>
                <w:rFonts w:eastAsia="Calibri"/>
                <w:b/>
                <w:bCs/>
                <w:color w:val="auto"/>
              </w:rPr>
              <w:t>01</w:t>
            </w:r>
          </w:p>
        </w:tc>
        <w:tc>
          <w:tcPr>
            <w:tcW w:w="4490" w:type="dxa"/>
            <w:gridSpan w:val="2"/>
            <w:tcBorders>
              <w:top w:val="single" w:sz="4" w:space="0" w:color="000000"/>
              <w:left w:val="single" w:sz="4" w:space="0" w:color="000000"/>
              <w:bottom w:val="single" w:sz="4" w:space="0" w:color="000000"/>
              <w:right w:val="single" w:sz="4" w:space="0" w:color="000000"/>
            </w:tcBorders>
          </w:tcPr>
          <w:p w14:paraId="524F55DA" w14:textId="77777777" w:rsidR="007F19FB" w:rsidRPr="00F54D70" w:rsidRDefault="007F19FB" w:rsidP="005F5794">
            <w:pPr>
              <w:spacing w:line="276" w:lineRule="auto"/>
              <w:rPr>
                <w:rFonts w:eastAsia="Calibri"/>
                <w:b/>
                <w:bCs/>
                <w:color w:val="auto"/>
              </w:rPr>
            </w:pPr>
            <w:r w:rsidRPr="00F54D70">
              <w:rPr>
                <w:rFonts w:eastAsia="Calibri"/>
                <w:b/>
                <w:bCs/>
                <w:color w:val="auto"/>
              </w:rPr>
              <w:t>PRESTAÇÃO DE SERVIÇOS MÉDICOS E ODONTOLÓGICOS EM UNIDADES BÁSICAS DE SAÚDE (UBS) DE RODEIO BONITO – RS, INCLUINDO O FORNECIMENTO DE PROFISSIONAIS CAPACITADOS NAS RESPECTIVAS ÁREAS PARA ATUAÇÃO DIRETA NAS UNIDADES BÁSICAS DE SAÚDE.</w:t>
            </w:r>
          </w:p>
        </w:tc>
        <w:tc>
          <w:tcPr>
            <w:tcW w:w="1085" w:type="dxa"/>
            <w:tcBorders>
              <w:top w:val="single" w:sz="4" w:space="0" w:color="000000"/>
              <w:left w:val="single" w:sz="4" w:space="0" w:color="000000"/>
              <w:bottom w:val="single" w:sz="4" w:space="0" w:color="000000"/>
              <w:right w:val="single" w:sz="4" w:space="0" w:color="000000"/>
            </w:tcBorders>
          </w:tcPr>
          <w:p w14:paraId="489D6223" w14:textId="77777777" w:rsidR="007F19FB" w:rsidRPr="00F54D70" w:rsidRDefault="007F19FB" w:rsidP="005F5794">
            <w:pPr>
              <w:spacing w:before="120" w:line="276" w:lineRule="auto"/>
              <w:rPr>
                <w:b/>
                <w:bCs/>
                <w:color w:val="auto"/>
              </w:rPr>
            </w:pPr>
            <w:r w:rsidRPr="00F54D70">
              <w:rPr>
                <w:b/>
                <w:bCs/>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58CABFAA" w14:textId="77777777" w:rsidR="007F19FB" w:rsidRPr="00F54D70" w:rsidRDefault="007F19FB" w:rsidP="005F5794">
            <w:pPr>
              <w:spacing w:before="120" w:line="276" w:lineRule="auto"/>
              <w:rPr>
                <w:b/>
                <w:bCs/>
                <w:color w:val="auto"/>
              </w:rPr>
            </w:pPr>
            <w:r w:rsidRPr="00F54D70">
              <w:rPr>
                <w:b/>
                <w:bCs/>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7527CC9F" w14:textId="33D562F7" w:rsidR="007F19FB" w:rsidRPr="00F54D70" w:rsidRDefault="007F19FB" w:rsidP="005F5794">
            <w:pPr>
              <w:spacing w:line="276" w:lineRule="auto"/>
              <w:rPr>
                <w:rFonts w:eastAsia="Calibri"/>
                <w:b/>
                <w:bCs/>
                <w:color w:val="auto"/>
              </w:rPr>
            </w:pPr>
          </w:p>
        </w:tc>
        <w:tc>
          <w:tcPr>
            <w:tcW w:w="1587" w:type="dxa"/>
            <w:tcBorders>
              <w:top w:val="single" w:sz="4" w:space="0" w:color="000000"/>
              <w:left w:val="single" w:sz="4" w:space="0" w:color="000000"/>
              <w:bottom w:val="single" w:sz="4" w:space="0" w:color="000000"/>
              <w:right w:val="single" w:sz="4" w:space="0" w:color="000000"/>
            </w:tcBorders>
          </w:tcPr>
          <w:p w14:paraId="12E1F73C" w14:textId="1E0B5555" w:rsidR="007F19FB" w:rsidRPr="00F54D70" w:rsidRDefault="007F19FB" w:rsidP="005F5794">
            <w:pPr>
              <w:spacing w:line="276" w:lineRule="auto"/>
              <w:rPr>
                <w:rFonts w:eastAsia="Calibri"/>
                <w:b/>
                <w:bCs/>
                <w:color w:val="auto"/>
              </w:rPr>
            </w:pPr>
          </w:p>
        </w:tc>
      </w:tr>
      <w:tr w:rsidR="007F19FB" w:rsidRPr="00F54D70" w14:paraId="3DB2DEAD" w14:textId="77777777" w:rsidTr="007F19FB">
        <w:tc>
          <w:tcPr>
            <w:tcW w:w="660" w:type="dxa"/>
            <w:tcBorders>
              <w:left w:val="single" w:sz="4" w:space="0" w:color="000000"/>
              <w:bottom w:val="single" w:sz="4" w:space="0" w:color="000000"/>
              <w:right w:val="single" w:sz="4" w:space="0" w:color="000000"/>
            </w:tcBorders>
          </w:tcPr>
          <w:p w14:paraId="1C5A7034" w14:textId="77777777" w:rsidR="007F19FB" w:rsidRPr="00F54D70" w:rsidRDefault="007F19FB" w:rsidP="005F5794">
            <w:pPr>
              <w:spacing w:before="120" w:line="276" w:lineRule="auto"/>
              <w:ind w:left="153"/>
              <w:rPr>
                <w:color w:val="auto"/>
              </w:rPr>
            </w:pPr>
            <w:r w:rsidRPr="00F54D70">
              <w:rPr>
                <w:color w:val="auto"/>
                <w:sz w:val="22"/>
              </w:rPr>
              <w:t>01</w:t>
            </w:r>
          </w:p>
        </w:tc>
        <w:tc>
          <w:tcPr>
            <w:tcW w:w="706" w:type="dxa"/>
            <w:tcBorders>
              <w:left w:val="single" w:sz="4" w:space="0" w:color="000000"/>
              <w:bottom w:val="single" w:sz="4" w:space="0" w:color="000000"/>
              <w:right w:val="single" w:sz="4" w:space="0" w:color="000000"/>
            </w:tcBorders>
          </w:tcPr>
          <w:p w14:paraId="548F4718" w14:textId="77777777" w:rsidR="007F19FB" w:rsidRPr="00F54D70" w:rsidRDefault="007F19FB" w:rsidP="005F5794">
            <w:pPr>
              <w:spacing w:before="120" w:line="276" w:lineRule="auto"/>
              <w:ind w:left="513" w:hanging="456"/>
              <w:rPr>
                <w:color w:val="auto"/>
              </w:rPr>
            </w:pPr>
            <w:r w:rsidRPr="00F54D70">
              <w:rPr>
                <w:color w:val="auto"/>
                <w:sz w:val="22"/>
              </w:rPr>
              <w:t>01</w:t>
            </w:r>
          </w:p>
        </w:tc>
        <w:tc>
          <w:tcPr>
            <w:tcW w:w="3784" w:type="dxa"/>
            <w:tcBorders>
              <w:left w:val="single" w:sz="4" w:space="0" w:color="000000"/>
              <w:bottom w:val="single" w:sz="4" w:space="0" w:color="000000"/>
              <w:right w:val="single" w:sz="4" w:space="0" w:color="000000"/>
            </w:tcBorders>
          </w:tcPr>
          <w:p w14:paraId="17A74A26" w14:textId="77777777" w:rsidR="007F19FB" w:rsidRPr="00F54D70" w:rsidRDefault="007F19FB" w:rsidP="005F5794">
            <w:pPr>
              <w:spacing w:line="276" w:lineRule="auto"/>
              <w:rPr>
                <w:color w:val="auto"/>
              </w:rPr>
            </w:pPr>
            <w:r w:rsidRPr="00F54D70">
              <w:rPr>
                <w:color w:val="auto"/>
                <w:sz w:val="22"/>
              </w:rPr>
              <w:t>SERVIÇOS MÉDICOS CLÍNICO GERAL 01 – CARGA HORÁRIA DE REFERÊNCIA 40 HORAS SEMANAIS – FORNECIMENTO DE PROFISSIONAL MÉDICO CLÍNICO GERAL COM REGISTRO NO CONSELHO REGIONAL DE MEDICINA DO ESTADO DO RIO GRANDE DO SUL (CRMERS).</w:t>
            </w:r>
          </w:p>
        </w:tc>
        <w:tc>
          <w:tcPr>
            <w:tcW w:w="1085" w:type="dxa"/>
            <w:tcBorders>
              <w:left w:val="single" w:sz="4" w:space="0" w:color="000000"/>
              <w:bottom w:val="single" w:sz="4" w:space="0" w:color="000000"/>
              <w:right w:val="single" w:sz="4" w:space="0" w:color="000000"/>
            </w:tcBorders>
          </w:tcPr>
          <w:p w14:paraId="07D452E6" w14:textId="77777777" w:rsidR="007F19FB" w:rsidRPr="00F54D70" w:rsidRDefault="007F19FB" w:rsidP="005F5794">
            <w:pPr>
              <w:spacing w:before="120" w:line="276" w:lineRule="auto"/>
              <w:rPr>
                <w:b/>
                <w:bCs/>
                <w:color w:val="auto"/>
              </w:rPr>
            </w:pPr>
            <w:r w:rsidRPr="00F54D70">
              <w:rPr>
                <w:color w:val="auto"/>
                <w:sz w:val="22"/>
              </w:rPr>
              <w:t>MÊS</w:t>
            </w:r>
          </w:p>
        </w:tc>
        <w:tc>
          <w:tcPr>
            <w:tcW w:w="711" w:type="dxa"/>
            <w:tcBorders>
              <w:left w:val="single" w:sz="4" w:space="0" w:color="000000"/>
              <w:bottom w:val="single" w:sz="4" w:space="0" w:color="000000"/>
              <w:right w:val="single" w:sz="4" w:space="0" w:color="000000"/>
            </w:tcBorders>
          </w:tcPr>
          <w:p w14:paraId="777CF2C8" w14:textId="77777777" w:rsidR="007F19FB" w:rsidRPr="00F54D70" w:rsidRDefault="007F19FB" w:rsidP="005F5794">
            <w:pPr>
              <w:spacing w:before="120" w:line="276" w:lineRule="auto"/>
              <w:rPr>
                <w:b/>
                <w:bCs/>
                <w:color w:val="auto"/>
              </w:rPr>
            </w:pPr>
            <w:r w:rsidRPr="00F54D70">
              <w:rPr>
                <w:color w:val="auto"/>
                <w:sz w:val="22"/>
              </w:rPr>
              <w:t>12</w:t>
            </w:r>
          </w:p>
        </w:tc>
        <w:tc>
          <w:tcPr>
            <w:tcW w:w="1320" w:type="dxa"/>
            <w:tcBorders>
              <w:left w:val="single" w:sz="4" w:space="0" w:color="000000"/>
              <w:bottom w:val="single" w:sz="4" w:space="0" w:color="000000"/>
              <w:right w:val="single" w:sz="4" w:space="0" w:color="000000"/>
            </w:tcBorders>
          </w:tcPr>
          <w:p w14:paraId="0F7AC976" w14:textId="39E9D0A1" w:rsidR="007F19FB" w:rsidRPr="00F54D70" w:rsidRDefault="007F19FB" w:rsidP="005F5794">
            <w:pPr>
              <w:spacing w:before="120" w:line="276" w:lineRule="auto"/>
              <w:rPr>
                <w:color w:val="auto"/>
              </w:rPr>
            </w:pPr>
          </w:p>
        </w:tc>
        <w:tc>
          <w:tcPr>
            <w:tcW w:w="1587" w:type="dxa"/>
            <w:tcBorders>
              <w:left w:val="single" w:sz="4" w:space="0" w:color="000000"/>
              <w:bottom w:val="single" w:sz="4" w:space="0" w:color="000000"/>
              <w:right w:val="single" w:sz="4" w:space="0" w:color="000000"/>
            </w:tcBorders>
          </w:tcPr>
          <w:p w14:paraId="748F6F6F" w14:textId="1C426357" w:rsidR="007F19FB" w:rsidRPr="00F54D70" w:rsidRDefault="007F19FB" w:rsidP="005F5794">
            <w:pPr>
              <w:spacing w:before="120" w:line="276" w:lineRule="auto"/>
              <w:rPr>
                <w:color w:val="auto"/>
              </w:rPr>
            </w:pPr>
          </w:p>
        </w:tc>
      </w:tr>
      <w:tr w:rsidR="007F19FB" w:rsidRPr="00F54D70" w14:paraId="7F21A7D5" w14:textId="77777777" w:rsidTr="007F19FB">
        <w:tc>
          <w:tcPr>
            <w:tcW w:w="660" w:type="dxa"/>
            <w:tcBorders>
              <w:top w:val="single" w:sz="4" w:space="0" w:color="000000"/>
              <w:left w:val="single" w:sz="4" w:space="0" w:color="000000"/>
              <w:bottom w:val="single" w:sz="4" w:space="0" w:color="000000"/>
              <w:right w:val="single" w:sz="4" w:space="0" w:color="000000"/>
            </w:tcBorders>
          </w:tcPr>
          <w:p w14:paraId="12155550" w14:textId="77777777" w:rsidR="007F19FB" w:rsidRPr="00F54D70" w:rsidRDefault="007F19FB"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577695F5" w14:textId="77777777" w:rsidR="007F19FB" w:rsidRPr="00F54D70" w:rsidRDefault="007F19FB" w:rsidP="005F5794">
            <w:pPr>
              <w:spacing w:before="120" w:line="276" w:lineRule="auto"/>
              <w:ind w:left="513" w:hanging="456"/>
              <w:rPr>
                <w:color w:val="auto"/>
              </w:rPr>
            </w:pPr>
            <w:r w:rsidRPr="00F54D70">
              <w:rPr>
                <w:color w:val="auto"/>
                <w:sz w:val="22"/>
              </w:rPr>
              <w:t>02</w:t>
            </w:r>
          </w:p>
        </w:tc>
        <w:tc>
          <w:tcPr>
            <w:tcW w:w="3784" w:type="dxa"/>
            <w:tcBorders>
              <w:top w:val="single" w:sz="4" w:space="0" w:color="000000"/>
              <w:left w:val="single" w:sz="4" w:space="0" w:color="000000"/>
              <w:bottom w:val="single" w:sz="4" w:space="0" w:color="000000"/>
              <w:right w:val="single" w:sz="4" w:space="0" w:color="000000"/>
            </w:tcBorders>
          </w:tcPr>
          <w:p w14:paraId="7B63C52C" w14:textId="77777777" w:rsidR="007F19FB" w:rsidRPr="00F54D70" w:rsidRDefault="007F19FB" w:rsidP="005F5794">
            <w:pPr>
              <w:spacing w:line="276" w:lineRule="auto"/>
              <w:rPr>
                <w:color w:val="auto"/>
              </w:rPr>
            </w:pPr>
            <w:r w:rsidRPr="00F54D70">
              <w:rPr>
                <w:color w:val="auto"/>
                <w:sz w:val="22"/>
              </w:rPr>
              <w:t>SERVIÇOS MÉDICOS CLÍNICO GERAL 02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3D901BC6" w14:textId="77777777" w:rsidR="007F19FB" w:rsidRPr="00F54D70" w:rsidRDefault="007F19FB"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5C865F42" w14:textId="77777777" w:rsidR="007F19FB" w:rsidRPr="00F54D70" w:rsidRDefault="007F19FB"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2A014922" w14:textId="3BBD0AB5"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0E5F753F" w14:textId="59F58A07" w:rsidR="007F19FB" w:rsidRPr="00F54D70" w:rsidRDefault="007F19FB" w:rsidP="005F5794">
            <w:pPr>
              <w:spacing w:before="120" w:line="276" w:lineRule="auto"/>
              <w:rPr>
                <w:color w:val="auto"/>
              </w:rPr>
            </w:pPr>
          </w:p>
        </w:tc>
      </w:tr>
      <w:tr w:rsidR="007F19FB" w:rsidRPr="00F54D70" w14:paraId="251D9B66" w14:textId="77777777" w:rsidTr="007F19FB">
        <w:tc>
          <w:tcPr>
            <w:tcW w:w="660" w:type="dxa"/>
            <w:tcBorders>
              <w:top w:val="single" w:sz="4" w:space="0" w:color="000000"/>
              <w:left w:val="single" w:sz="4" w:space="0" w:color="000000"/>
              <w:bottom w:val="single" w:sz="4" w:space="0" w:color="000000"/>
              <w:right w:val="single" w:sz="4" w:space="0" w:color="000000"/>
            </w:tcBorders>
          </w:tcPr>
          <w:p w14:paraId="49308E30" w14:textId="77777777" w:rsidR="007F19FB" w:rsidRPr="00F54D70" w:rsidRDefault="007F19FB"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66CBB25C" w14:textId="77777777" w:rsidR="007F19FB" w:rsidRPr="00F54D70" w:rsidRDefault="007F19FB" w:rsidP="005F5794">
            <w:pPr>
              <w:spacing w:before="120" w:line="276" w:lineRule="auto"/>
              <w:ind w:left="513" w:hanging="456"/>
              <w:rPr>
                <w:color w:val="auto"/>
              </w:rPr>
            </w:pPr>
            <w:r w:rsidRPr="00F54D70">
              <w:rPr>
                <w:color w:val="auto"/>
                <w:sz w:val="22"/>
              </w:rPr>
              <w:t>03</w:t>
            </w:r>
          </w:p>
        </w:tc>
        <w:tc>
          <w:tcPr>
            <w:tcW w:w="3784" w:type="dxa"/>
            <w:tcBorders>
              <w:top w:val="single" w:sz="4" w:space="0" w:color="000000"/>
              <w:left w:val="single" w:sz="4" w:space="0" w:color="000000"/>
              <w:bottom w:val="single" w:sz="4" w:space="0" w:color="000000"/>
              <w:right w:val="single" w:sz="4" w:space="0" w:color="000000"/>
            </w:tcBorders>
          </w:tcPr>
          <w:p w14:paraId="2F8654FB" w14:textId="77777777" w:rsidR="007F19FB" w:rsidRPr="00F54D70" w:rsidRDefault="007F19FB" w:rsidP="005F5794">
            <w:pPr>
              <w:spacing w:line="276" w:lineRule="auto"/>
              <w:rPr>
                <w:color w:val="auto"/>
              </w:rPr>
            </w:pPr>
            <w:r w:rsidRPr="00F54D70">
              <w:rPr>
                <w:color w:val="auto"/>
                <w:sz w:val="22"/>
              </w:rPr>
              <w:t>SERVIÇOS MÉDICOS CLÍNICO GERAL 03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4F76E7B1" w14:textId="77777777" w:rsidR="007F19FB" w:rsidRPr="00F54D70" w:rsidRDefault="007F19FB"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1FA34838" w14:textId="77777777" w:rsidR="007F19FB" w:rsidRPr="00F54D70" w:rsidRDefault="007F19FB"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56165ACB" w14:textId="52154E6E"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32A5FE68" w14:textId="5E508543" w:rsidR="007F19FB" w:rsidRPr="00F54D70" w:rsidRDefault="007F19FB" w:rsidP="005F5794">
            <w:pPr>
              <w:spacing w:before="120" w:line="276" w:lineRule="auto"/>
              <w:rPr>
                <w:color w:val="auto"/>
              </w:rPr>
            </w:pPr>
          </w:p>
        </w:tc>
      </w:tr>
      <w:tr w:rsidR="007F19FB" w:rsidRPr="00F54D70" w14:paraId="35A33B16" w14:textId="77777777" w:rsidTr="007F19FB">
        <w:tc>
          <w:tcPr>
            <w:tcW w:w="660" w:type="dxa"/>
            <w:tcBorders>
              <w:top w:val="single" w:sz="4" w:space="0" w:color="000000"/>
              <w:left w:val="single" w:sz="4" w:space="0" w:color="000000"/>
              <w:bottom w:val="single" w:sz="4" w:space="0" w:color="000000"/>
              <w:right w:val="single" w:sz="4" w:space="0" w:color="000000"/>
            </w:tcBorders>
          </w:tcPr>
          <w:p w14:paraId="7BDF53B2" w14:textId="77777777" w:rsidR="007F19FB" w:rsidRPr="00F54D70" w:rsidRDefault="007F19FB"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419AC3FB" w14:textId="77777777" w:rsidR="007F19FB" w:rsidRPr="00F54D70" w:rsidRDefault="007F19FB" w:rsidP="005F5794">
            <w:pPr>
              <w:spacing w:before="120" w:line="276" w:lineRule="auto"/>
              <w:ind w:left="513" w:hanging="456"/>
              <w:rPr>
                <w:color w:val="auto"/>
              </w:rPr>
            </w:pPr>
            <w:r w:rsidRPr="00F54D70">
              <w:rPr>
                <w:color w:val="auto"/>
                <w:sz w:val="22"/>
              </w:rPr>
              <w:t>04</w:t>
            </w:r>
          </w:p>
        </w:tc>
        <w:tc>
          <w:tcPr>
            <w:tcW w:w="3784" w:type="dxa"/>
            <w:tcBorders>
              <w:top w:val="single" w:sz="4" w:space="0" w:color="000000"/>
              <w:left w:val="single" w:sz="4" w:space="0" w:color="000000"/>
              <w:bottom w:val="single" w:sz="4" w:space="0" w:color="000000"/>
              <w:right w:val="single" w:sz="4" w:space="0" w:color="000000"/>
            </w:tcBorders>
          </w:tcPr>
          <w:p w14:paraId="695D58CF" w14:textId="77777777" w:rsidR="007F19FB" w:rsidRPr="00F54D70" w:rsidRDefault="007F19FB" w:rsidP="005F5794">
            <w:pPr>
              <w:spacing w:line="276" w:lineRule="auto"/>
              <w:rPr>
                <w:color w:val="auto"/>
              </w:rPr>
            </w:pPr>
            <w:r w:rsidRPr="00F54D70">
              <w:rPr>
                <w:color w:val="auto"/>
                <w:sz w:val="22"/>
              </w:rPr>
              <w:t>SERVIÇOS ODONTOLÓGICOS DENTISTA 01 – CARGA HORÁRIA DE REFERÊNCIA 20 HORAS SEMANAIS – FORNECIMENTO DE PROFISSIONAL DENTISTA COM REGISTRO NO CONSELHO 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3D24FB3B" w14:textId="77777777" w:rsidR="007F19FB" w:rsidRPr="00F54D70" w:rsidRDefault="007F19FB" w:rsidP="005F5794">
            <w:pPr>
              <w:spacing w:before="120" w:line="276" w:lineRule="auto"/>
              <w:rPr>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4EC6CDD7" w14:textId="77777777" w:rsidR="007F19FB" w:rsidRPr="00F54D70" w:rsidRDefault="007F19FB" w:rsidP="005F5794">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3BD38EEB" w14:textId="2EC1A925"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3E1E90BB" w14:textId="166EABCE" w:rsidR="007F19FB" w:rsidRPr="00F54D70" w:rsidRDefault="007F19FB" w:rsidP="005F5794">
            <w:pPr>
              <w:spacing w:before="120" w:line="276" w:lineRule="auto"/>
              <w:rPr>
                <w:color w:val="auto"/>
              </w:rPr>
            </w:pPr>
          </w:p>
        </w:tc>
      </w:tr>
      <w:tr w:rsidR="007F19FB" w:rsidRPr="00F54D70" w14:paraId="588992FE" w14:textId="77777777" w:rsidTr="007F19FB">
        <w:tc>
          <w:tcPr>
            <w:tcW w:w="660" w:type="dxa"/>
            <w:tcBorders>
              <w:top w:val="single" w:sz="4" w:space="0" w:color="000000"/>
              <w:left w:val="single" w:sz="4" w:space="0" w:color="000000"/>
              <w:bottom w:val="single" w:sz="4" w:space="0" w:color="000000"/>
              <w:right w:val="single" w:sz="4" w:space="0" w:color="000000"/>
            </w:tcBorders>
          </w:tcPr>
          <w:p w14:paraId="521E9D13" w14:textId="77777777" w:rsidR="007F19FB" w:rsidRPr="00F54D70" w:rsidRDefault="007F19FB"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7B7CB2D2" w14:textId="77777777" w:rsidR="007F19FB" w:rsidRPr="00F54D70" w:rsidRDefault="007F19FB" w:rsidP="005F5794">
            <w:pPr>
              <w:spacing w:before="120" w:line="276" w:lineRule="auto"/>
              <w:ind w:left="513" w:hanging="456"/>
              <w:rPr>
                <w:color w:val="auto"/>
              </w:rPr>
            </w:pPr>
            <w:r w:rsidRPr="00F54D70">
              <w:rPr>
                <w:color w:val="auto"/>
                <w:sz w:val="22"/>
              </w:rPr>
              <w:t>05</w:t>
            </w:r>
          </w:p>
        </w:tc>
        <w:tc>
          <w:tcPr>
            <w:tcW w:w="3784" w:type="dxa"/>
            <w:tcBorders>
              <w:top w:val="single" w:sz="4" w:space="0" w:color="000000"/>
              <w:left w:val="single" w:sz="4" w:space="0" w:color="000000"/>
              <w:bottom w:val="single" w:sz="4" w:space="0" w:color="000000"/>
              <w:right w:val="single" w:sz="4" w:space="0" w:color="000000"/>
            </w:tcBorders>
          </w:tcPr>
          <w:p w14:paraId="79E52915" w14:textId="77777777" w:rsidR="007F19FB" w:rsidRPr="00F54D70" w:rsidRDefault="007F19FB" w:rsidP="005F5794">
            <w:pPr>
              <w:spacing w:line="276" w:lineRule="auto"/>
              <w:rPr>
                <w:color w:val="auto"/>
              </w:rPr>
            </w:pPr>
            <w:r w:rsidRPr="00F54D70">
              <w:rPr>
                <w:color w:val="auto"/>
                <w:sz w:val="22"/>
              </w:rPr>
              <w:t>SERVIÇOS ODONTOLÓGICOS DENTISTA 02 – CARGA HORÁRIA DE REFERÊNCIA 20 HORAS SEMANAIS – FORNECIMENTO DE PROFISSIONAL DENTISTA COM REGISTRO NO CONSELHO 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67660223" w14:textId="77777777" w:rsidR="007F19FB" w:rsidRPr="00F54D70" w:rsidRDefault="007F19FB" w:rsidP="005F5794">
            <w:pPr>
              <w:spacing w:before="120" w:line="276" w:lineRule="auto"/>
              <w:rPr>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4F6CEE20" w14:textId="77777777" w:rsidR="007F19FB" w:rsidRPr="00F54D70" w:rsidRDefault="007F19FB" w:rsidP="005F5794">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20F833AB" w14:textId="7285BE9A"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6CE2EC21" w14:textId="5682C9D4" w:rsidR="007F19FB" w:rsidRPr="00F54D70" w:rsidRDefault="007F19FB" w:rsidP="005F5794">
            <w:pPr>
              <w:spacing w:before="120" w:line="276" w:lineRule="auto"/>
              <w:rPr>
                <w:color w:val="auto"/>
              </w:rPr>
            </w:pPr>
          </w:p>
        </w:tc>
      </w:tr>
    </w:tbl>
    <w:p w14:paraId="7196A599" w14:textId="77777777" w:rsidR="007F19FB" w:rsidRDefault="007F19FB" w:rsidP="004600F9">
      <w:pPr>
        <w:pStyle w:val="SemEspaamento"/>
        <w:spacing w:line="276" w:lineRule="auto"/>
        <w:rPr>
          <w:szCs w:val="24"/>
        </w:rPr>
      </w:pPr>
    </w:p>
    <w:p w14:paraId="29BE335E" w14:textId="77777777" w:rsidR="004600F9" w:rsidRDefault="004600F9" w:rsidP="004600F9">
      <w:pPr>
        <w:pStyle w:val="SemEspaamento"/>
        <w:rPr>
          <w:szCs w:val="24"/>
        </w:rPr>
      </w:pPr>
    </w:p>
    <w:p w14:paraId="00C56ADA" w14:textId="77777777" w:rsidR="004600F9" w:rsidRDefault="004600F9" w:rsidP="004600F9">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30A0EE89" w14:textId="77777777" w:rsidR="004600F9" w:rsidRDefault="004600F9" w:rsidP="004600F9">
      <w:pPr>
        <w:spacing w:line="276" w:lineRule="auto"/>
        <w:rPr>
          <w:rFonts w:eastAsia="Arial"/>
          <w:szCs w:val="24"/>
        </w:rPr>
      </w:pPr>
    </w:p>
    <w:p w14:paraId="28EBC03C" w14:textId="77777777" w:rsidR="004600F9" w:rsidRDefault="004600F9" w:rsidP="004600F9">
      <w:pPr>
        <w:spacing w:line="276" w:lineRule="auto"/>
        <w:rPr>
          <w:rFonts w:eastAsia="Arial"/>
          <w:szCs w:val="24"/>
        </w:rPr>
      </w:pPr>
    </w:p>
    <w:p w14:paraId="773A8131" w14:textId="77777777" w:rsidR="004600F9" w:rsidRDefault="004600F9" w:rsidP="004600F9">
      <w:pPr>
        <w:spacing w:line="276" w:lineRule="auto"/>
        <w:rPr>
          <w:rFonts w:eastAsia="Arial"/>
          <w:szCs w:val="24"/>
        </w:rPr>
      </w:pPr>
    </w:p>
    <w:p w14:paraId="1A7B309F" w14:textId="77777777" w:rsidR="004600F9" w:rsidRDefault="004600F9" w:rsidP="004600F9">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4600F9" w14:paraId="4B0F53BC" w14:textId="77777777" w:rsidTr="0037152D">
        <w:trPr>
          <w:jc w:val="center"/>
        </w:trPr>
        <w:tc>
          <w:tcPr>
            <w:tcW w:w="5387" w:type="dxa"/>
            <w:tcBorders>
              <w:top w:val="single" w:sz="4" w:space="0" w:color="auto"/>
              <w:left w:val="nil"/>
              <w:bottom w:val="nil"/>
              <w:right w:val="nil"/>
            </w:tcBorders>
            <w:hideMark/>
          </w:tcPr>
          <w:p w14:paraId="030510B8" w14:textId="77777777" w:rsidR="004600F9" w:rsidRDefault="004600F9" w:rsidP="0037152D">
            <w:pPr>
              <w:spacing w:line="276" w:lineRule="auto"/>
              <w:jc w:val="center"/>
              <w:rPr>
                <w:rFonts w:eastAsia="Arial"/>
                <w:szCs w:val="24"/>
                <w:lang w:eastAsia="en-US"/>
              </w:rPr>
            </w:pPr>
            <w:r>
              <w:rPr>
                <w:rFonts w:eastAsia="Arial"/>
                <w:szCs w:val="24"/>
                <w:lang w:eastAsia="en-US"/>
              </w:rPr>
              <w:t>Nome do representante legal e assinatura</w:t>
            </w:r>
          </w:p>
          <w:p w14:paraId="745F04DC" w14:textId="77777777" w:rsidR="004600F9" w:rsidRDefault="004600F9" w:rsidP="0037152D">
            <w:pPr>
              <w:spacing w:line="276" w:lineRule="auto"/>
              <w:jc w:val="center"/>
              <w:rPr>
                <w:rFonts w:eastAsia="Arial"/>
                <w:szCs w:val="24"/>
                <w:lang w:eastAsia="en-US"/>
              </w:rPr>
            </w:pPr>
            <w:r>
              <w:rPr>
                <w:rFonts w:eastAsia="Arial"/>
                <w:szCs w:val="24"/>
                <w:lang w:eastAsia="en-US"/>
              </w:rPr>
              <w:t>Identificação da empresa</w:t>
            </w:r>
          </w:p>
          <w:p w14:paraId="7C4A5798" w14:textId="77777777" w:rsidR="004600F9" w:rsidRDefault="004600F9" w:rsidP="0037152D">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7AFE363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F1AC69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3B1509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4364BE5"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35934A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5167A8" w14:textId="2F572DB0"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E8093E7" w14:textId="65B6CC06"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0BDEA7B" w14:textId="00D94488"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A26D2B3" w14:textId="2E6DE6D6"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93D5B7F" w14:textId="51EBFEB9"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597F0CC" w14:textId="10FDAA0A"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E70F2A2" w14:textId="7E19291C"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64B058B" w14:textId="27206E67"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2383525" w14:textId="615B8A1B"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FCE1A75" w14:textId="70D9BC83"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C21EEC4" w14:textId="6CD1B4BC"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40F80EA" w14:textId="21D16B26"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A0857FC" w14:textId="2D244DD1"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4CA1AB9" w14:textId="38701635"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F10B16A" w14:textId="77777777"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CC3819B"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F8FFE8" w14:textId="1FD585B1" w:rsidR="00B5137E" w:rsidRPr="00DE1019" w:rsidRDefault="00B5137E" w:rsidP="00B5137E">
      <w:pPr>
        <w:tabs>
          <w:tab w:val="left" w:pos="3794"/>
        </w:tabs>
        <w:jc w:val="center"/>
        <w:rPr>
          <w:b/>
          <w:szCs w:val="24"/>
        </w:rPr>
      </w:pPr>
      <w:r w:rsidRPr="00DE1019">
        <w:rPr>
          <w:b/>
          <w:szCs w:val="24"/>
        </w:rPr>
        <w:t>ANEXO I</w:t>
      </w:r>
      <w:r>
        <w:rPr>
          <w:b/>
          <w:szCs w:val="24"/>
        </w:rPr>
        <w:t>V</w:t>
      </w:r>
    </w:p>
    <w:p w14:paraId="077E391B" w14:textId="77777777" w:rsidR="00B5137E" w:rsidRPr="00DE1019" w:rsidRDefault="00B5137E" w:rsidP="00B5137E">
      <w:pPr>
        <w:tabs>
          <w:tab w:val="left" w:pos="3794"/>
        </w:tabs>
        <w:jc w:val="center"/>
        <w:rPr>
          <w:b/>
          <w:szCs w:val="24"/>
        </w:rPr>
      </w:pPr>
      <w:r w:rsidRPr="00DE1019">
        <w:rPr>
          <w:b/>
          <w:szCs w:val="24"/>
        </w:rPr>
        <w:t>DECLARAÇÃO DE RESPONSÁVEL</w:t>
      </w:r>
    </w:p>
    <w:p w14:paraId="106181C6" w14:textId="77777777" w:rsidR="00B5137E" w:rsidRPr="00DE1019" w:rsidRDefault="00B5137E" w:rsidP="00B5137E">
      <w:pPr>
        <w:tabs>
          <w:tab w:val="left" w:pos="3794"/>
        </w:tabs>
        <w:rPr>
          <w:sz w:val="28"/>
          <w:szCs w:val="28"/>
        </w:rPr>
      </w:pPr>
    </w:p>
    <w:p w14:paraId="07BC4EEB" w14:textId="77777777" w:rsidR="00B5137E" w:rsidRPr="00DE1019" w:rsidRDefault="00B5137E" w:rsidP="00B5137E">
      <w:pPr>
        <w:tabs>
          <w:tab w:val="left" w:pos="3794"/>
        </w:tabs>
        <w:spacing w:line="360" w:lineRule="auto"/>
        <w:rPr>
          <w:szCs w:val="24"/>
        </w:rPr>
      </w:pPr>
      <w:r w:rsidRPr="00DE1019">
        <w:rPr>
          <w:szCs w:val="24"/>
        </w:rPr>
        <w:t>Dados da empresa e responsável pela assinatura do contrato:</w:t>
      </w:r>
    </w:p>
    <w:p w14:paraId="5E2C3382" w14:textId="77777777" w:rsidR="00B5137E" w:rsidRPr="00DE1019" w:rsidRDefault="00B5137E" w:rsidP="00B5137E">
      <w:pPr>
        <w:numPr>
          <w:ilvl w:val="0"/>
          <w:numId w:val="42"/>
        </w:numPr>
        <w:tabs>
          <w:tab w:val="left" w:pos="3794"/>
        </w:tabs>
        <w:spacing w:line="360" w:lineRule="auto"/>
        <w:rPr>
          <w:szCs w:val="24"/>
        </w:rPr>
      </w:pPr>
      <w:r w:rsidRPr="00DE1019">
        <w:rPr>
          <w:szCs w:val="24"/>
        </w:rPr>
        <w:t>Razão Social: _______________________________________</w:t>
      </w:r>
    </w:p>
    <w:p w14:paraId="60C0ED86" w14:textId="77777777" w:rsidR="00B5137E" w:rsidRPr="00DE1019" w:rsidRDefault="00B5137E" w:rsidP="00B5137E">
      <w:pPr>
        <w:numPr>
          <w:ilvl w:val="0"/>
          <w:numId w:val="42"/>
        </w:numPr>
        <w:tabs>
          <w:tab w:val="left" w:pos="3794"/>
        </w:tabs>
        <w:spacing w:line="360" w:lineRule="auto"/>
        <w:rPr>
          <w:szCs w:val="24"/>
        </w:rPr>
      </w:pPr>
      <w:r w:rsidRPr="00DE1019">
        <w:rPr>
          <w:szCs w:val="24"/>
        </w:rPr>
        <w:t>CNPJ n°: _____________________________________</w:t>
      </w:r>
    </w:p>
    <w:p w14:paraId="64650BB6" w14:textId="77777777" w:rsidR="00B5137E" w:rsidRPr="00DE1019" w:rsidRDefault="00B5137E" w:rsidP="00B5137E">
      <w:pPr>
        <w:numPr>
          <w:ilvl w:val="0"/>
          <w:numId w:val="42"/>
        </w:numPr>
        <w:tabs>
          <w:tab w:val="left" w:pos="3794"/>
        </w:tabs>
        <w:spacing w:line="360" w:lineRule="auto"/>
        <w:rPr>
          <w:szCs w:val="24"/>
        </w:rPr>
      </w:pPr>
      <w:r w:rsidRPr="00DE1019">
        <w:rPr>
          <w:szCs w:val="24"/>
        </w:rPr>
        <w:t>Endereço da Empresa: ______________________________________</w:t>
      </w:r>
    </w:p>
    <w:p w14:paraId="137F43C0" w14:textId="77777777" w:rsidR="00B5137E" w:rsidRPr="00DE1019" w:rsidRDefault="00B5137E" w:rsidP="00B5137E">
      <w:pPr>
        <w:numPr>
          <w:ilvl w:val="0"/>
          <w:numId w:val="42"/>
        </w:numPr>
        <w:tabs>
          <w:tab w:val="left" w:pos="3794"/>
        </w:tabs>
        <w:spacing w:line="360" w:lineRule="auto"/>
        <w:rPr>
          <w:szCs w:val="24"/>
        </w:rPr>
      </w:pPr>
      <w:r w:rsidRPr="00DE1019">
        <w:rPr>
          <w:szCs w:val="24"/>
        </w:rPr>
        <w:t>Responsável para assinatura do contrato: ____________________________</w:t>
      </w:r>
    </w:p>
    <w:p w14:paraId="1456CF2E" w14:textId="77777777" w:rsidR="00B5137E" w:rsidRPr="00DE1019" w:rsidRDefault="00B5137E" w:rsidP="00B5137E">
      <w:pPr>
        <w:numPr>
          <w:ilvl w:val="0"/>
          <w:numId w:val="42"/>
        </w:numPr>
        <w:tabs>
          <w:tab w:val="left" w:pos="3794"/>
        </w:tabs>
        <w:spacing w:line="360" w:lineRule="auto"/>
        <w:rPr>
          <w:szCs w:val="24"/>
        </w:rPr>
      </w:pPr>
      <w:r w:rsidRPr="00DE1019">
        <w:rPr>
          <w:szCs w:val="24"/>
        </w:rPr>
        <w:t>Cédula de identidade n°/órgão expedidor: ____________________________</w:t>
      </w:r>
    </w:p>
    <w:p w14:paraId="6156D48D" w14:textId="77777777" w:rsidR="00B5137E" w:rsidRPr="00DE1019" w:rsidRDefault="00B5137E" w:rsidP="00B5137E">
      <w:pPr>
        <w:numPr>
          <w:ilvl w:val="0"/>
          <w:numId w:val="42"/>
        </w:numPr>
        <w:tabs>
          <w:tab w:val="left" w:pos="3794"/>
        </w:tabs>
        <w:spacing w:line="360" w:lineRule="auto"/>
        <w:rPr>
          <w:szCs w:val="24"/>
        </w:rPr>
      </w:pPr>
      <w:r w:rsidRPr="00DE1019">
        <w:rPr>
          <w:szCs w:val="24"/>
        </w:rPr>
        <w:t>CPF: ______________________________</w:t>
      </w:r>
    </w:p>
    <w:p w14:paraId="5B2511F1" w14:textId="77777777" w:rsidR="00B5137E" w:rsidRPr="00DE1019" w:rsidRDefault="00B5137E" w:rsidP="00B5137E">
      <w:pPr>
        <w:numPr>
          <w:ilvl w:val="0"/>
          <w:numId w:val="42"/>
        </w:numPr>
        <w:tabs>
          <w:tab w:val="left" w:pos="3794"/>
        </w:tabs>
        <w:spacing w:line="360" w:lineRule="auto"/>
        <w:rPr>
          <w:szCs w:val="24"/>
        </w:rPr>
      </w:pPr>
      <w:r w:rsidRPr="00DE1019">
        <w:rPr>
          <w:szCs w:val="24"/>
        </w:rPr>
        <w:t>Fone: __________________________________</w:t>
      </w:r>
    </w:p>
    <w:p w14:paraId="382E39E5" w14:textId="77777777" w:rsidR="00B5137E" w:rsidRPr="00DE1019" w:rsidRDefault="00B5137E" w:rsidP="00B5137E">
      <w:pPr>
        <w:numPr>
          <w:ilvl w:val="0"/>
          <w:numId w:val="42"/>
        </w:numPr>
        <w:tabs>
          <w:tab w:val="left" w:pos="3794"/>
        </w:tabs>
        <w:spacing w:line="360" w:lineRule="auto"/>
        <w:rPr>
          <w:szCs w:val="24"/>
        </w:rPr>
      </w:pPr>
      <w:r w:rsidRPr="00DE1019">
        <w:rPr>
          <w:szCs w:val="24"/>
        </w:rPr>
        <w:t>E-mail: _________________________________</w:t>
      </w:r>
    </w:p>
    <w:p w14:paraId="606FDCE2" w14:textId="77777777" w:rsidR="00B5137E" w:rsidRPr="00DE1019" w:rsidRDefault="00B5137E" w:rsidP="00B5137E">
      <w:pPr>
        <w:tabs>
          <w:tab w:val="left" w:pos="3794"/>
        </w:tabs>
        <w:spacing w:line="360" w:lineRule="auto"/>
        <w:rPr>
          <w:szCs w:val="24"/>
        </w:rPr>
      </w:pPr>
    </w:p>
    <w:p w14:paraId="3E79AA03" w14:textId="76831F51" w:rsidR="00B5137E" w:rsidRPr="00DE1019" w:rsidRDefault="00B5137E" w:rsidP="00B5137E">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7F19FB">
        <w:rPr>
          <w:szCs w:val="24"/>
        </w:rPr>
        <w:t>37</w:t>
      </w:r>
      <w:r w:rsidRPr="00DE1019">
        <w:rPr>
          <w:szCs w:val="24"/>
        </w:rPr>
        <w:t xml:space="preserve">/2025 e Processo n° </w:t>
      </w:r>
      <w:r w:rsidR="007F19FB">
        <w:rPr>
          <w:szCs w:val="24"/>
        </w:rPr>
        <w:t>171</w:t>
      </w:r>
      <w:r w:rsidRPr="00DE1019">
        <w:rPr>
          <w:szCs w:val="24"/>
        </w:rPr>
        <w:t>/2025.</w:t>
      </w:r>
    </w:p>
    <w:p w14:paraId="5C7BFBBF" w14:textId="77777777" w:rsidR="00B5137E" w:rsidRPr="00DE1019" w:rsidRDefault="00B5137E" w:rsidP="00B5137E">
      <w:pPr>
        <w:tabs>
          <w:tab w:val="left" w:pos="3794"/>
        </w:tabs>
        <w:spacing w:line="360" w:lineRule="auto"/>
        <w:rPr>
          <w:szCs w:val="24"/>
        </w:rPr>
      </w:pPr>
    </w:p>
    <w:p w14:paraId="1B75B33E" w14:textId="77777777" w:rsidR="00B5137E" w:rsidRPr="00DE1019" w:rsidRDefault="00B5137E" w:rsidP="00B5137E">
      <w:pPr>
        <w:tabs>
          <w:tab w:val="left" w:pos="3794"/>
        </w:tabs>
        <w:spacing w:line="360" w:lineRule="auto"/>
        <w:rPr>
          <w:szCs w:val="24"/>
        </w:rPr>
      </w:pPr>
      <w:r w:rsidRPr="00DE1019">
        <w:rPr>
          <w:szCs w:val="24"/>
        </w:rPr>
        <w:tab/>
      </w:r>
      <w:r w:rsidRPr="00DE1019">
        <w:rPr>
          <w:szCs w:val="24"/>
        </w:rPr>
        <w:tab/>
        <w:t>Local e data.</w:t>
      </w:r>
    </w:p>
    <w:p w14:paraId="0D6A17BC" w14:textId="77777777" w:rsidR="00B5137E" w:rsidRPr="00DE1019" w:rsidRDefault="00B5137E" w:rsidP="00B5137E">
      <w:pPr>
        <w:tabs>
          <w:tab w:val="left" w:pos="3794"/>
        </w:tabs>
        <w:rPr>
          <w:sz w:val="28"/>
          <w:szCs w:val="28"/>
        </w:rPr>
      </w:pPr>
    </w:p>
    <w:p w14:paraId="6FDDC38F" w14:textId="77777777" w:rsidR="00B5137E" w:rsidRDefault="00B5137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8FD2C0F"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796A76"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744A0"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E22E2B"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AB42206"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FB299D9"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84F86FE"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57DF82"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3835C0D"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9B36AF4" w14:textId="77777777" w:rsidR="005211FC" w:rsidRDefault="005211FC" w:rsidP="005211F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 w:val="28"/>
          <w:szCs w:val="28"/>
        </w:rPr>
      </w:pPr>
    </w:p>
    <w:sectPr w:rsidR="005211FC"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F7697" w14:textId="77777777" w:rsidR="008B7CDA" w:rsidRDefault="008B7CDA" w:rsidP="00DE1501">
      <w:pPr>
        <w:spacing w:line="240" w:lineRule="auto"/>
      </w:pPr>
      <w:r>
        <w:separator/>
      </w:r>
    </w:p>
  </w:endnote>
  <w:endnote w:type="continuationSeparator" w:id="0">
    <w:p w14:paraId="282FBBC5" w14:textId="77777777" w:rsidR="008B7CDA" w:rsidRDefault="008B7CDA"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FD77F1" w:rsidRDefault="00FD77F1">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FD77F1" w:rsidRDefault="00FD77F1">
    <w:pPr>
      <w:pStyle w:val="Rodap"/>
      <w:pBdr>
        <w:bottom w:val="single" w:sz="6" w:space="1" w:color="auto"/>
      </w:pBdr>
    </w:pPr>
  </w:p>
  <w:p w14:paraId="20AD5C33" w14:textId="5700F3A1" w:rsidR="00FD77F1" w:rsidRDefault="00FD77F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FD77F1" w:rsidRDefault="00FD77F1" w:rsidP="001B775B">
    <w:pPr>
      <w:pStyle w:val="Rodap"/>
      <w:ind w:left="2694"/>
      <w:rPr>
        <w:rFonts w:ascii="Arial" w:hAnsi="Arial" w:cs="Arial"/>
      </w:rPr>
    </w:pPr>
    <w:r>
      <w:rPr>
        <w:rFonts w:ascii="Arial" w:hAnsi="Arial" w:cs="Arial"/>
      </w:rPr>
      <w:t xml:space="preserve">Fone:55 3798 1155 </w:t>
    </w:r>
  </w:p>
  <w:p w14:paraId="59186FEB" w14:textId="62457C19" w:rsidR="00FD77F1" w:rsidRPr="00DC0D14" w:rsidRDefault="00FD77F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FD77F1" w:rsidRPr="00DC0D14" w:rsidRDefault="00FD77F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FD77F1" w:rsidRDefault="00FD77F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9147" w14:textId="77777777" w:rsidR="008B7CDA" w:rsidRDefault="008B7CDA" w:rsidP="00DE1501">
      <w:pPr>
        <w:spacing w:line="240" w:lineRule="auto"/>
      </w:pPr>
      <w:r>
        <w:separator/>
      </w:r>
    </w:p>
  </w:footnote>
  <w:footnote w:type="continuationSeparator" w:id="0">
    <w:p w14:paraId="74871E4A" w14:textId="77777777" w:rsidR="008B7CDA" w:rsidRDefault="008B7CDA"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FD77F1" w:rsidRDefault="00FD77F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FD77F1" w:rsidRDefault="00FD77F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D77F1" w:rsidRDefault="00FD77F1">
    <w:pPr>
      <w:pStyle w:val="Cabealho"/>
    </w:pPr>
  </w:p>
  <w:p w14:paraId="165F731B" w14:textId="77777777" w:rsidR="00FD77F1" w:rsidRPr="00E57980" w:rsidRDefault="00FD77F1" w:rsidP="00067DE8">
    <w:pPr>
      <w:pStyle w:val="Cabealho"/>
      <w:jc w:val="center"/>
    </w:pPr>
    <w:r w:rsidRPr="00E57980">
      <w:t>ESTADO RIO GRANDE DO SUL</w:t>
    </w:r>
  </w:p>
  <w:p w14:paraId="5E3E5F3C" w14:textId="2711F8EF" w:rsidR="00FD77F1" w:rsidRPr="00E57980" w:rsidRDefault="00FD77F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FD77F1" w:rsidRDefault="00FD77F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9B63523"/>
    <w:multiLevelType w:val="hybridMultilevel"/>
    <w:tmpl w:val="C6A8A79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5"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C577692"/>
    <w:multiLevelType w:val="hybridMultilevel"/>
    <w:tmpl w:val="8D6CE748"/>
    <w:lvl w:ilvl="0" w:tplc="3C7CCA56">
      <w:start w:val="1"/>
      <w:numFmt w:val="lowerLetter"/>
      <w:lvlText w:val="%1)"/>
      <w:lvlJc w:val="left"/>
      <w:pPr>
        <w:ind w:left="782" w:hanging="360"/>
      </w:pPr>
      <w:rPr>
        <w:rFonts w:eastAsia="Times New Roman" w:hint="default"/>
        <w:b w:val="0"/>
        <w:bCs/>
      </w:rPr>
    </w:lvl>
    <w:lvl w:ilvl="1" w:tplc="04160019" w:tentative="1">
      <w:start w:val="1"/>
      <w:numFmt w:val="lowerLetter"/>
      <w:lvlText w:val="%2."/>
      <w:lvlJc w:val="left"/>
      <w:pPr>
        <w:ind w:left="1502" w:hanging="360"/>
      </w:pPr>
    </w:lvl>
    <w:lvl w:ilvl="2" w:tplc="0416001B" w:tentative="1">
      <w:start w:val="1"/>
      <w:numFmt w:val="lowerRoman"/>
      <w:lvlText w:val="%3."/>
      <w:lvlJc w:val="right"/>
      <w:pPr>
        <w:ind w:left="2222" w:hanging="180"/>
      </w:pPr>
    </w:lvl>
    <w:lvl w:ilvl="3" w:tplc="0416000F" w:tentative="1">
      <w:start w:val="1"/>
      <w:numFmt w:val="decimal"/>
      <w:lvlText w:val="%4."/>
      <w:lvlJc w:val="left"/>
      <w:pPr>
        <w:ind w:left="2942" w:hanging="360"/>
      </w:pPr>
    </w:lvl>
    <w:lvl w:ilvl="4" w:tplc="04160019" w:tentative="1">
      <w:start w:val="1"/>
      <w:numFmt w:val="lowerLetter"/>
      <w:lvlText w:val="%5."/>
      <w:lvlJc w:val="left"/>
      <w:pPr>
        <w:ind w:left="3662" w:hanging="360"/>
      </w:pPr>
    </w:lvl>
    <w:lvl w:ilvl="5" w:tplc="0416001B" w:tentative="1">
      <w:start w:val="1"/>
      <w:numFmt w:val="lowerRoman"/>
      <w:lvlText w:val="%6."/>
      <w:lvlJc w:val="right"/>
      <w:pPr>
        <w:ind w:left="4382" w:hanging="180"/>
      </w:pPr>
    </w:lvl>
    <w:lvl w:ilvl="6" w:tplc="0416000F" w:tentative="1">
      <w:start w:val="1"/>
      <w:numFmt w:val="decimal"/>
      <w:lvlText w:val="%7."/>
      <w:lvlJc w:val="left"/>
      <w:pPr>
        <w:ind w:left="5102" w:hanging="360"/>
      </w:pPr>
    </w:lvl>
    <w:lvl w:ilvl="7" w:tplc="04160019" w:tentative="1">
      <w:start w:val="1"/>
      <w:numFmt w:val="lowerLetter"/>
      <w:lvlText w:val="%8."/>
      <w:lvlJc w:val="left"/>
      <w:pPr>
        <w:ind w:left="5822" w:hanging="360"/>
      </w:pPr>
    </w:lvl>
    <w:lvl w:ilvl="8" w:tplc="0416001B" w:tentative="1">
      <w:start w:val="1"/>
      <w:numFmt w:val="lowerRoman"/>
      <w:lvlText w:val="%9."/>
      <w:lvlJc w:val="right"/>
      <w:pPr>
        <w:ind w:left="6542" w:hanging="180"/>
      </w:pPr>
    </w:lvl>
  </w:abstractNum>
  <w:abstractNum w:abstractNumId="7"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9"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726026"/>
    <w:multiLevelType w:val="multilevel"/>
    <w:tmpl w:val="AC2EF668"/>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2"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3" w15:restartNumberingAfterBreak="0">
    <w:nsid w:val="2FAF7B53"/>
    <w:multiLevelType w:val="multilevel"/>
    <w:tmpl w:val="92DA3C4E"/>
    <w:lvl w:ilvl="0">
      <w:start w:val="1"/>
      <w:numFmt w:val="decimal"/>
      <w:lvlText w:val=" %1."/>
      <w:lvlJc w:val="left"/>
      <w:pPr>
        <w:tabs>
          <w:tab w:val="num" w:pos="0"/>
        </w:tabs>
        <w:ind w:left="709" w:hanging="709"/>
      </w:pPr>
    </w:lvl>
    <w:lvl w:ilvl="1">
      <w:start w:val="1"/>
      <w:numFmt w:val="decimal"/>
      <w:lvlText w:val=" %1.%2."/>
      <w:lvlJc w:val="left"/>
      <w:pPr>
        <w:tabs>
          <w:tab w:val="num" w:pos="0"/>
        </w:tabs>
        <w:ind w:left="709" w:hanging="709"/>
      </w:pPr>
      <w:rPr>
        <w:color w:val="auto"/>
      </w:rPr>
    </w:lvl>
    <w:lvl w:ilvl="2">
      <w:start w:val="1"/>
      <w:numFmt w:val="lowerLetter"/>
      <w:suff w:val="space"/>
      <w:lvlText w:val="%3)"/>
      <w:lvlJc w:val="left"/>
      <w:pPr>
        <w:ind w:left="708" w:firstLine="1"/>
      </w:pPr>
      <w:rPr>
        <w:color w:val="auto"/>
      </w:rPr>
    </w:lvl>
    <w:lvl w:ilvl="3">
      <w:start w:val="1"/>
      <w:numFmt w:val="lowerRoman"/>
      <w:lvlText w:val="%4."/>
      <w:lvlJc w:val="left"/>
      <w:pPr>
        <w:tabs>
          <w:tab w:val="num" w:pos="0"/>
        </w:tabs>
        <w:ind w:left="1800" w:hanging="360"/>
      </w:p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14"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5"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E074AFF"/>
    <w:multiLevelType w:val="hybridMultilevel"/>
    <w:tmpl w:val="10EA3776"/>
    <w:lvl w:ilvl="0" w:tplc="0810BCA0">
      <w:start w:val="1"/>
      <w:numFmt w:val="lowerLetter"/>
      <w:lvlText w:val="%1)"/>
      <w:lvlJc w:val="left"/>
      <w:pPr>
        <w:ind w:left="28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5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7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4" w15:restartNumberingAfterBreak="0">
    <w:nsid w:val="47734822"/>
    <w:multiLevelType w:val="multilevel"/>
    <w:tmpl w:val="29D2A014"/>
    <w:lvl w:ilvl="0">
      <w:start w:val="1"/>
      <w:numFmt w:val="lowerLetter"/>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0"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31"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593C2CE3"/>
    <w:multiLevelType w:val="hybridMultilevel"/>
    <w:tmpl w:val="1CC6370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6"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4530FEC"/>
    <w:multiLevelType w:val="multilevel"/>
    <w:tmpl w:val="11B47C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426"/>
        </w:tabs>
        <w:ind w:left="1135"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9"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4"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45"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41"/>
  </w:num>
  <w:num w:numId="2">
    <w:abstractNumId w:val="21"/>
  </w:num>
  <w:num w:numId="3">
    <w:abstractNumId w:val="2"/>
  </w:num>
  <w:num w:numId="4">
    <w:abstractNumId w:val="7"/>
  </w:num>
  <w:num w:numId="5">
    <w:abstractNumId w:val="18"/>
  </w:num>
  <w:num w:numId="6">
    <w:abstractNumId w:val="19"/>
  </w:num>
  <w:num w:numId="7">
    <w:abstractNumId w:val="31"/>
  </w:num>
  <w:num w:numId="8">
    <w:abstractNumId w:val="39"/>
  </w:num>
  <w:num w:numId="9">
    <w:abstractNumId w:val="43"/>
  </w:num>
  <w:num w:numId="10">
    <w:abstractNumId w:val="15"/>
  </w:num>
  <w:num w:numId="11">
    <w:abstractNumId w:val="34"/>
  </w:num>
  <w:num w:numId="12">
    <w:abstractNumId w:val="20"/>
  </w:num>
  <w:num w:numId="13">
    <w:abstractNumId w:val="36"/>
  </w:num>
  <w:num w:numId="14">
    <w:abstractNumId w:val="45"/>
  </w:num>
  <w:num w:numId="15">
    <w:abstractNumId w:val="32"/>
  </w:num>
  <w:num w:numId="16">
    <w:abstractNumId w:val="40"/>
  </w:num>
  <w:num w:numId="17">
    <w:abstractNumId w:val="1"/>
  </w:num>
  <w:num w:numId="18">
    <w:abstractNumId w:val="27"/>
  </w:num>
  <w:num w:numId="19">
    <w:abstractNumId w:val="4"/>
  </w:num>
  <w:num w:numId="20">
    <w:abstractNumId w:val="0"/>
  </w:num>
  <w:num w:numId="21">
    <w:abstractNumId w:val="10"/>
  </w:num>
  <w:num w:numId="22">
    <w:abstractNumId w:val="26"/>
  </w:num>
  <w:num w:numId="23">
    <w:abstractNumId w:val="22"/>
  </w:num>
  <w:num w:numId="24">
    <w:abstractNumId w:val="9"/>
  </w:num>
  <w:num w:numId="25">
    <w:abstractNumId w:val="17"/>
  </w:num>
  <w:num w:numId="26">
    <w:abstractNumId w:val="5"/>
  </w:num>
  <w:num w:numId="27">
    <w:abstractNumId w:val="25"/>
  </w:num>
  <w:num w:numId="28">
    <w:abstractNumId w:val="23"/>
  </w:num>
  <w:num w:numId="29">
    <w:abstractNumId w:val="37"/>
  </w:num>
  <w:num w:numId="30">
    <w:abstractNumId w:val="8"/>
  </w:num>
  <w:num w:numId="31">
    <w:abstractNumId w:val="30"/>
  </w:num>
  <w:num w:numId="32">
    <w:abstractNumId w:val="14"/>
  </w:num>
  <w:num w:numId="33">
    <w:abstractNumId w:val="12"/>
  </w:num>
  <w:num w:numId="34">
    <w:abstractNumId w:val="29"/>
  </w:num>
  <w:num w:numId="35">
    <w:abstractNumId w:val="16"/>
  </w:num>
  <w:num w:numId="36">
    <w:abstractNumId w:val="35"/>
  </w:num>
  <w:num w:numId="37">
    <w:abstractNumId w:val="44"/>
  </w:num>
  <w:num w:numId="3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30"/>
    <w:lvlOverride w:ilvl="0">
      <w:startOverride w:val="1"/>
    </w:lvlOverride>
    <w:lvlOverride w:ilvl="1"/>
    <w:lvlOverride w:ilvl="2"/>
    <w:lvlOverride w:ilvl="3"/>
    <w:lvlOverride w:ilvl="4"/>
    <w:lvlOverride w:ilvl="5"/>
    <w:lvlOverride w:ilvl="6"/>
    <w:lvlOverride w:ilvl="7"/>
    <w:lvlOverride w:ilvl="8"/>
  </w:num>
  <w:num w:numId="46">
    <w:abstractNumId w:val="3"/>
  </w:num>
  <w:num w:numId="47">
    <w:abstractNumId w:val="42"/>
  </w:num>
  <w:num w:numId="48">
    <w:abstractNumId w:val="11"/>
  </w:num>
  <w:num w:numId="49">
    <w:abstractNumId w:val="11"/>
    <w:lvlOverride w:ilvl="0">
      <w:startOverride w:val="1"/>
    </w:lvlOverride>
    <w:lvlOverride w:ilvl="1">
      <w:startOverride w:val="1"/>
    </w:lvlOverride>
    <w:lvlOverride w:ilvl="2">
      <w:startOverride w:val="1"/>
    </w:lvlOverride>
  </w:num>
  <w:num w:numId="50">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14E0C"/>
    <w:rsid w:val="0002105F"/>
    <w:rsid w:val="00026D8B"/>
    <w:rsid w:val="00031A29"/>
    <w:rsid w:val="00057997"/>
    <w:rsid w:val="000603C0"/>
    <w:rsid w:val="00062325"/>
    <w:rsid w:val="00067B36"/>
    <w:rsid w:val="00067DE8"/>
    <w:rsid w:val="00072D08"/>
    <w:rsid w:val="000767F7"/>
    <w:rsid w:val="00084D56"/>
    <w:rsid w:val="0009419D"/>
    <w:rsid w:val="000A59AC"/>
    <w:rsid w:val="000A6F0C"/>
    <w:rsid w:val="000C23BF"/>
    <w:rsid w:val="000C37AC"/>
    <w:rsid w:val="000D0608"/>
    <w:rsid w:val="000D17A0"/>
    <w:rsid w:val="000D2B17"/>
    <w:rsid w:val="000D6E0E"/>
    <w:rsid w:val="000F084F"/>
    <w:rsid w:val="00111224"/>
    <w:rsid w:val="00113C67"/>
    <w:rsid w:val="00122A71"/>
    <w:rsid w:val="00124EE6"/>
    <w:rsid w:val="00127CAD"/>
    <w:rsid w:val="00132EA6"/>
    <w:rsid w:val="00135F8D"/>
    <w:rsid w:val="00140CDC"/>
    <w:rsid w:val="00153964"/>
    <w:rsid w:val="00160802"/>
    <w:rsid w:val="0016269A"/>
    <w:rsid w:val="001626F2"/>
    <w:rsid w:val="001628EE"/>
    <w:rsid w:val="00170FFE"/>
    <w:rsid w:val="00177BCE"/>
    <w:rsid w:val="00181176"/>
    <w:rsid w:val="00190318"/>
    <w:rsid w:val="00194B64"/>
    <w:rsid w:val="00197D0C"/>
    <w:rsid w:val="001A1DF9"/>
    <w:rsid w:val="001B0DA6"/>
    <w:rsid w:val="001B775B"/>
    <w:rsid w:val="001C05DA"/>
    <w:rsid w:val="001C3096"/>
    <w:rsid w:val="001C6BFB"/>
    <w:rsid w:val="001C6D67"/>
    <w:rsid w:val="001D0EAD"/>
    <w:rsid w:val="001D1553"/>
    <w:rsid w:val="001D653D"/>
    <w:rsid w:val="001D6B6E"/>
    <w:rsid w:val="001D7167"/>
    <w:rsid w:val="001E5633"/>
    <w:rsid w:val="001F7812"/>
    <w:rsid w:val="00213E4A"/>
    <w:rsid w:val="0023015D"/>
    <w:rsid w:val="00230B8C"/>
    <w:rsid w:val="00236372"/>
    <w:rsid w:val="002437D1"/>
    <w:rsid w:val="002451AF"/>
    <w:rsid w:val="00247BAD"/>
    <w:rsid w:val="002525D4"/>
    <w:rsid w:val="0028422A"/>
    <w:rsid w:val="00296F9F"/>
    <w:rsid w:val="002A0F10"/>
    <w:rsid w:val="002A391B"/>
    <w:rsid w:val="002A3C2E"/>
    <w:rsid w:val="002A44E8"/>
    <w:rsid w:val="002B71BF"/>
    <w:rsid w:val="002B7BD9"/>
    <w:rsid w:val="002C1D69"/>
    <w:rsid w:val="002D337B"/>
    <w:rsid w:val="002E1FDF"/>
    <w:rsid w:val="002F292B"/>
    <w:rsid w:val="002F71D1"/>
    <w:rsid w:val="003043F3"/>
    <w:rsid w:val="0030689D"/>
    <w:rsid w:val="00306FC1"/>
    <w:rsid w:val="00326BBE"/>
    <w:rsid w:val="0034001B"/>
    <w:rsid w:val="00342977"/>
    <w:rsid w:val="00347647"/>
    <w:rsid w:val="00354FCF"/>
    <w:rsid w:val="00360984"/>
    <w:rsid w:val="00361A51"/>
    <w:rsid w:val="00361F8D"/>
    <w:rsid w:val="0036251D"/>
    <w:rsid w:val="00363F3F"/>
    <w:rsid w:val="0036735D"/>
    <w:rsid w:val="0037152D"/>
    <w:rsid w:val="00391AA5"/>
    <w:rsid w:val="0039426D"/>
    <w:rsid w:val="003A075E"/>
    <w:rsid w:val="003B6D43"/>
    <w:rsid w:val="003C248D"/>
    <w:rsid w:val="003C525B"/>
    <w:rsid w:val="003C5D1B"/>
    <w:rsid w:val="003D5BFA"/>
    <w:rsid w:val="003D6E30"/>
    <w:rsid w:val="003E273E"/>
    <w:rsid w:val="003E2A17"/>
    <w:rsid w:val="003E350B"/>
    <w:rsid w:val="003F00DD"/>
    <w:rsid w:val="003F20E2"/>
    <w:rsid w:val="003F2CED"/>
    <w:rsid w:val="00415D26"/>
    <w:rsid w:val="00423E85"/>
    <w:rsid w:val="00424589"/>
    <w:rsid w:val="004335D6"/>
    <w:rsid w:val="00446220"/>
    <w:rsid w:val="004473FE"/>
    <w:rsid w:val="00454D86"/>
    <w:rsid w:val="004600F9"/>
    <w:rsid w:val="0046480C"/>
    <w:rsid w:val="00465FB5"/>
    <w:rsid w:val="0046786C"/>
    <w:rsid w:val="004760E8"/>
    <w:rsid w:val="004769C2"/>
    <w:rsid w:val="004A224D"/>
    <w:rsid w:val="004A7765"/>
    <w:rsid w:val="004B0D5B"/>
    <w:rsid w:val="004C338A"/>
    <w:rsid w:val="004C6510"/>
    <w:rsid w:val="004D21B9"/>
    <w:rsid w:val="004D37DE"/>
    <w:rsid w:val="004D7628"/>
    <w:rsid w:val="004E5D8D"/>
    <w:rsid w:val="004E7D09"/>
    <w:rsid w:val="004F21DC"/>
    <w:rsid w:val="004F79B3"/>
    <w:rsid w:val="0050300C"/>
    <w:rsid w:val="00512246"/>
    <w:rsid w:val="00515168"/>
    <w:rsid w:val="005211FC"/>
    <w:rsid w:val="00524174"/>
    <w:rsid w:val="00525E5A"/>
    <w:rsid w:val="00553012"/>
    <w:rsid w:val="00563217"/>
    <w:rsid w:val="005632B1"/>
    <w:rsid w:val="005739CE"/>
    <w:rsid w:val="0057404D"/>
    <w:rsid w:val="00593265"/>
    <w:rsid w:val="005A2102"/>
    <w:rsid w:val="005B0C4C"/>
    <w:rsid w:val="005C70E0"/>
    <w:rsid w:val="005E583D"/>
    <w:rsid w:val="005F5794"/>
    <w:rsid w:val="00615E39"/>
    <w:rsid w:val="00616660"/>
    <w:rsid w:val="00622326"/>
    <w:rsid w:val="00625974"/>
    <w:rsid w:val="00632181"/>
    <w:rsid w:val="006505A6"/>
    <w:rsid w:val="00657198"/>
    <w:rsid w:val="0066379E"/>
    <w:rsid w:val="00682F65"/>
    <w:rsid w:val="00694778"/>
    <w:rsid w:val="00694B61"/>
    <w:rsid w:val="006A1089"/>
    <w:rsid w:val="006A7A2D"/>
    <w:rsid w:val="006B5CCA"/>
    <w:rsid w:val="006C0778"/>
    <w:rsid w:val="006C4BAD"/>
    <w:rsid w:val="006C6F26"/>
    <w:rsid w:val="006C75CA"/>
    <w:rsid w:val="006E0083"/>
    <w:rsid w:val="006E554B"/>
    <w:rsid w:val="006E5DC9"/>
    <w:rsid w:val="006E7C5A"/>
    <w:rsid w:val="006F063D"/>
    <w:rsid w:val="0071064B"/>
    <w:rsid w:val="007119C2"/>
    <w:rsid w:val="0071465D"/>
    <w:rsid w:val="00715588"/>
    <w:rsid w:val="00726D16"/>
    <w:rsid w:val="0073074C"/>
    <w:rsid w:val="00732A11"/>
    <w:rsid w:val="007335F5"/>
    <w:rsid w:val="00736870"/>
    <w:rsid w:val="00742140"/>
    <w:rsid w:val="00747434"/>
    <w:rsid w:val="00747648"/>
    <w:rsid w:val="00751F5C"/>
    <w:rsid w:val="0076622F"/>
    <w:rsid w:val="00776343"/>
    <w:rsid w:val="00790807"/>
    <w:rsid w:val="007912A0"/>
    <w:rsid w:val="007A2BAD"/>
    <w:rsid w:val="007A3031"/>
    <w:rsid w:val="007A75A4"/>
    <w:rsid w:val="007B3D19"/>
    <w:rsid w:val="007B4C5E"/>
    <w:rsid w:val="007B4DF6"/>
    <w:rsid w:val="007B6006"/>
    <w:rsid w:val="007C1C35"/>
    <w:rsid w:val="007C2145"/>
    <w:rsid w:val="007C314F"/>
    <w:rsid w:val="007D0E5A"/>
    <w:rsid w:val="007D128F"/>
    <w:rsid w:val="007F19FB"/>
    <w:rsid w:val="00802A75"/>
    <w:rsid w:val="00803612"/>
    <w:rsid w:val="008144F7"/>
    <w:rsid w:val="00836990"/>
    <w:rsid w:val="0084641E"/>
    <w:rsid w:val="00860FB3"/>
    <w:rsid w:val="008647FF"/>
    <w:rsid w:val="0086734B"/>
    <w:rsid w:val="00871C78"/>
    <w:rsid w:val="00874249"/>
    <w:rsid w:val="00874CC6"/>
    <w:rsid w:val="00881DE2"/>
    <w:rsid w:val="00885B74"/>
    <w:rsid w:val="008879BA"/>
    <w:rsid w:val="00887E78"/>
    <w:rsid w:val="00890BEE"/>
    <w:rsid w:val="00891C5C"/>
    <w:rsid w:val="0089359F"/>
    <w:rsid w:val="008A11B9"/>
    <w:rsid w:val="008B2292"/>
    <w:rsid w:val="008B2E0C"/>
    <w:rsid w:val="008B7CDA"/>
    <w:rsid w:val="008C10A9"/>
    <w:rsid w:val="008D0483"/>
    <w:rsid w:val="008E32AB"/>
    <w:rsid w:val="008E41FB"/>
    <w:rsid w:val="008E4C5B"/>
    <w:rsid w:val="00903175"/>
    <w:rsid w:val="009036C8"/>
    <w:rsid w:val="00905880"/>
    <w:rsid w:val="00911831"/>
    <w:rsid w:val="00914FAC"/>
    <w:rsid w:val="009223B6"/>
    <w:rsid w:val="00922446"/>
    <w:rsid w:val="00932746"/>
    <w:rsid w:val="0093551B"/>
    <w:rsid w:val="0095268C"/>
    <w:rsid w:val="00954247"/>
    <w:rsid w:val="009611A8"/>
    <w:rsid w:val="00962C9F"/>
    <w:rsid w:val="00962FD4"/>
    <w:rsid w:val="00963B07"/>
    <w:rsid w:val="00970729"/>
    <w:rsid w:val="0097678E"/>
    <w:rsid w:val="00981FD7"/>
    <w:rsid w:val="0099035F"/>
    <w:rsid w:val="00993F68"/>
    <w:rsid w:val="00996C27"/>
    <w:rsid w:val="009A5B4F"/>
    <w:rsid w:val="009B4472"/>
    <w:rsid w:val="009B7745"/>
    <w:rsid w:val="009C565A"/>
    <w:rsid w:val="009D2F4A"/>
    <w:rsid w:val="009E70D0"/>
    <w:rsid w:val="009F3417"/>
    <w:rsid w:val="00A06D37"/>
    <w:rsid w:val="00A176B9"/>
    <w:rsid w:val="00A21F8E"/>
    <w:rsid w:val="00A27732"/>
    <w:rsid w:val="00A310E2"/>
    <w:rsid w:val="00A3333B"/>
    <w:rsid w:val="00A34DA9"/>
    <w:rsid w:val="00A3677E"/>
    <w:rsid w:val="00A44343"/>
    <w:rsid w:val="00A501D2"/>
    <w:rsid w:val="00A561C6"/>
    <w:rsid w:val="00A564E0"/>
    <w:rsid w:val="00A66554"/>
    <w:rsid w:val="00A7221C"/>
    <w:rsid w:val="00A7253F"/>
    <w:rsid w:val="00A73017"/>
    <w:rsid w:val="00A818CC"/>
    <w:rsid w:val="00A81FBE"/>
    <w:rsid w:val="00A85C5B"/>
    <w:rsid w:val="00A90469"/>
    <w:rsid w:val="00A95BCC"/>
    <w:rsid w:val="00A97868"/>
    <w:rsid w:val="00AA6E1D"/>
    <w:rsid w:val="00AA76A8"/>
    <w:rsid w:val="00AB4D55"/>
    <w:rsid w:val="00AB5695"/>
    <w:rsid w:val="00AC4716"/>
    <w:rsid w:val="00AE37B0"/>
    <w:rsid w:val="00B10797"/>
    <w:rsid w:val="00B17CBE"/>
    <w:rsid w:val="00B21812"/>
    <w:rsid w:val="00B23873"/>
    <w:rsid w:val="00B26EC1"/>
    <w:rsid w:val="00B3129F"/>
    <w:rsid w:val="00B33FDB"/>
    <w:rsid w:val="00B34DE7"/>
    <w:rsid w:val="00B42CE3"/>
    <w:rsid w:val="00B442B0"/>
    <w:rsid w:val="00B5137E"/>
    <w:rsid w:val="00B55B25"/>
    <w:rsid w:val="00B70CE7"/>
    <w:rsid w:val="00B82085"/>
    <w:rsid w:val="00B8450E"/>
    <w:rsid w:val="00B919EC"/>
    <w:rsid w:val="00B923BE"/>
    <w:rsid w:val="00B94D82"/>
    <w:rsid w:val="00B9652D"/>
    <w:rsid w:val="00B966F8"/>
    <w:rsid w:val="00BA5BE7"/>
    <w:rsid w:val="00BB1CA7"/>
    <w:rsid w:val="00BC240D"/>
    <w:rsid w:val="00BD278E"/>
    <w:rsid w:val="00BD79A0"/>
    <w:rsid w:val="00BE6E6E"/>
    <w:rsid w:val="00BE6F30"/>
    <w:rsid w:val="00BE7D96"/>
    <w:rsid w:val="00BE7DAA"/>
    <w:rsid w:val="00BF0B6E"/>
    <w:rsid w:val="00BF53C8"/>
    <w:rsid w:val="00BF5F67"/>
    <w:rsid w:val="00C073DB"/>
    <w:rsid w:val="00C113E9"/>
    <w:rsid w:val="00C20DE2"/>
    <w:rsid w:val="00C3451E"/>
    <w:rsid w:val="00C35470"/>
    <w:rsid w:val="00C43570"/>
    <w:rsid w:val="00C47977"/>
    <w:rsid w:val="00C50E32"/>
    <w:rsid w:val="00C518C2"/>
    <w:rsid w:val="00C54433"/>
    <w:rsid w:val="00C56BFE"/>
    <w:rsid w:val="00C6164F"/>
    <w:rsid w:val="00C760AD"/>
    <w:rsid w:val="00C80385"/>
    <w:rsid w:val="00C859CE"/>
    <w:rsid w:val="00C875D6"/>
    <w:rsid w:val="00CA325E"/>
    <w:rsid w:val="00CA3950"/>
    <w:rsid w:val="00CA476E"/>
    <w:rsid w:val="00CB5F92"/>
    <w:rsid w:val="00CC01E7"/>
    <w:rsid w:val="00CC2190"/>
    <w:rsid w:val="00CC23E8"/>
    <w:rsid w:val="00CD3DF4"/>
    <w:rsid w:val="00CD7FA6"/>
    <w:rsid w:val="00CE0CBA"/>
    <w:rsid w:val="00CE2FCD"/>
    <w:rsid w:val="00D01C62"/>
    <w:rsid w:val="00D14FA9"/>
    <w:rsid w:val="00D2037A"/>
    <w:rsid w:val="00D21BC8"/>
    <w:rsid w:val="00D21FE5"/>
    <w:rsid w:val="00D22335"/>
    <w:rsid w:val="00D2658D"/>
    <w:rsid w:val="00D306F1"/>
    <w:rsid w:val="00D357D4"/>
    <w:rsid w:val="00D370CE"/>
    <w:rsid w:val="00D46CFD"/>
    <w:rsid w:val="00D52670"/>
    <w:rsid w:val="00D5311F"/>
    <w:rsid w:val="00D66FA4"/>
    <w:rsid w:val="00D703C1"/>
    <w:rsid w:val="00D83BCD"/>
    <w:rsid w:val="00D86034"/>
    <w:rsid w:val="00DA501B"/>
    <w:rsid w:val="00DA7693"/>
    <w:rsid w:val="00DB421C"/>
    <w:rsid w:val="00DC0D14"/>
    <w:rsid w:val="00DC24B4"/>
    <w:rsid w:val="00DC4A02"/>
    <w:rsid w:val="00DD0093"/>
    <w:rsid w:val="00DD2BD7"/>
    <w:rsid w:val="00DE1501"/>
    <w:rsid w:val="00DE42B3"/>
    <w:rsid w:val="00DE43B3"/>
    <w:rsid w:val="00DE4E55"/>
    <w:rsid w:val="00DF055D"/>
    <w:rsid w:val="00DF2655"/>
    <w:rsid w:val="00E06CB6"/>
    <w:rsid w:val="00E078ED"/>
    <w:rsid w:val="00E078F6"/>
    <w:rsid w:val="00E22A86"/>
    <w:rsid w:val="00E24366"/>
    <w:rsid w:val="00E27560"/>
    <w:rsid w:val="00E57980"/>
    <w:rsid w:val="00E66C37"/>
    <w:rsid w:val="00E76456"/>
    <w:rsid w:val="00E85DDF"/>
    <w:rsid w:val="00E86717"/>
    <w:rsid w:val="00E86E75"/>
    <w:rsid w:val="00E96A6B"/>
    <w:rsid w:val="00EA1C62"/>
    <w:rsid w:val="00EB1180"/>
    <w:rsid w:val="00EB2FF1"/>
    <w:rsid w:val="00EB5DA4"/>
    <w:rsid w:val="00EC00B1"/>
    <w:rsid w:val="00EC1C57"/>
    <w:rsid w:val="00EC3C6A"/>
    <w:rsid w:val="00ED4893"/>
    <w:rsid w:val="00EE2F2D"/>
    <w:rsid w:val="00EE4751"/>
    <w:rsid w:val="00EE6021"/>
    <w:rsid w:val="00F1079E"/>
    <w:rsid w:val="00F14F27"/>
    <w:rsid w:val="00F15396"/>
    <w:rsid w:val="00F223A2"/>
    <w:rsid w:val="00F23437"/>
    <w:rsid w:val="00F24EA3"/>
    <w:rsid w:val="00F25EAE"/>
    <w:rsid w:val="00F32BA1"/>
    <w:rsid w:val="00F50665"/>
    <w:rsid w:val="00F51F19"/>
    <w:rsid w:val="00F70718"/>
    <w:rsid w:val="00F81C1E"/>
    <w:rsid w:val="00F83A05"/>
    <w:rsid w:val="00FB7654"/>
    <w:rsid w:val="00FC4A3E"/>
    <w:rsid w:val="00FC64E7"/>
    <w:rsid w:val="00FC727B"/>
    <w:rsid w:val="00FD77F1"/>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paragraph" w:styleId="SemEspaamento">
    <w:name w:val="No Spacing"/>
    <w:qFormat/>
    <w:rsid w:val="004600F9"/>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0581">
      <w:bodyDiv w:val="1"/>
      <w:marLeft w:val="0"/>
      <w:marRight w:val="0"/>
      <w:marTop w:val="0"/>
      <w:marBottom w:val="0"/>
      <w:divBdr>
        <w:top w:val="none" w:sz="0" w:space="0" w:color="auto"/>
        <w:left w:val="none" w:sz="0" w:space="0" w:color="auto"/>
        <w:bottom w:val="none" w:sz="0" w:space="0" w:color="auto"/>
        <w:right w:val="none" w:sz="0" w:space="0" w:color="auto"/>
      </w:divBdr>
    </w:div>
    <w:div w:id="21647752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844709580">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5601386">
      <w:bodyDiv w:val="1"/>
      <w:marLeft w:val="0"/>
      <w:marRight w:val="0"/>
      <w:marTop w:val="0"/>
      <w:marBottom w:val="0"/>
      <w:divBdr>
        <w:top w:val="none" w:sz="0" w:space="0" w:color="auto"/>
        <w:left w:val="none" w:sz="0" w:space="0" w:color="auto"/>
        <w:bottom w:val="none" w:sz="0" w:space="0" w:color="auto"/>
        <w:right w:val="none" w:sz="0" w:space="0" w:color="auto"/>
      </w:divBdr>
    </w:div>
    <w:div w:id="104576349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58773082">
      <w:bodyDiv w:val="1"/>
      <w:marLeft w:val="0"/>
      <w:marRight w:val="0"/>
      <w:marTop w:val="0"/>
      <w:marBottom w:val="0"/>
      <w:divBdr>
        <w:top w:val="none" w:sz="0" w:space="0" w:color="auto"/>
        <w:left w:val="none" w:sz="0" w:space="0" w:color="auto"/>
        <w:bottom w:val="none" w:sz="0" w:space="0" w:color="auto"/>
        <w:right w:val="none" w:sz="0" w:space="0" w:color="auto"/>
      </w:divBdr>
    </w:div>
    <w:div w:id="1383409601">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1530770">
      <w:bodyDiv w:val="1"/>
      <w:marLeft w:val="0"/>
      <w:marRight w:val="0"/>
      <w:marTop w:val="0"/>
      <w:marBottom w:val="0"/>
      <w:divBdr>
        <w:top w:val="none" w:sz="0" w:space="0" w:color="auto"/>
        <w:left w:val="none" w:sz="0" w:space="0" w:color="auto"/>
        <w:bottom w:val="none" w:sz="0" w:space="0" w:color="auto"/>
        <w:right w:val="none" w:sz="0" w:space="0" w:color="auto"/>
      </w:divBdr>
    </w:div>
    <w:div w:id="1542589799">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57994201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29644832">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45582585">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3115162">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2-2024%20VIGIL&#194;NCIA%20NAS%20ESCOLAS\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554FC-6486-4C10-817C-FF0F46B2B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16191</Words>
  <Characters>87435</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cp:revision>
  <cp:lastPrinted>2024-07-08T15:47:00Z</cp:lastPrinted>
  <dcterms:created xsi:type="dcterms:W3CDTF">2025-11-28T16:53:00Z</dcterms:created>
  <dcterms:modified xsi:type="dcterms:W3CDTF">2025-11-28T17:28:00Z</dcterms:modified>
</cp:coreProperties>
</file>