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CE50A" w14:textId="591A73FD"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4515AC">
        <w:rPr>
          <w:b/>
          <w:bCs/>
          <w:color w:val="auto"/>
          <w:szCs w:val="24"/>
        </w:rPr>
        <w:t>0</w:t>
      </w:r>
      <w:r w:rsidR="008C264A">
        <w:rPr>
          <w:b/>
          <w:bCs/>
          <w:color w:val="auto"/>
          <w:szCs w:val="24"/>
        </w:rPr>
        <w:t>7</w:t>
      </w:r>
      <w:r w:rsidRPr="002B7BD9">
        <w:rPr>
          <w:b/>
          <w:bCs/>
          <w:szCs w:val="24"/>
        </w:rPr>
        <w:t>/</w:t>
      </w:r>
      <w:r w:rsidR="006F67E5">
        <w:rPr>
          <w:b/>
          <w:bCs/>
          <w:szCs w:val="24"/>
        </w:rPr>
        <w:t>2025</w:t>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2722638B" w14:textId="77777777" w:rsidR="00BB0094" w:rsidRPr="00CF5777" w:rsidRDefault="00BB0094" w:rsidP="00BB0094">
      <w:pPr>
        <w:spacing w:line="276" w:lineRule="auto"/>
        <w:rPr>
          <w:szCs w:val="24"/>
        </w:rPr>
      </w:pPr>
      <w:r w:rsidRPr="00CF5777">
        <w:rPr>
          <w:szCs w:val="24"/>
        </w:rPr>
        <w:t>Município de Rodeio Bonito/RS</w:t>
      </w:r>
    </w:p>
    <w:p w14:paraId="6D51A5A2" w14:textId="50B0487B" w:rsidR="00BB0094" w:rsidRPr="00CF5777" w:rsidRDefault="00BB0094" w:rsidP="00BB0094">
      <w:pPr>
        <w:spacing w:line="276" w:lineRule="auto"/>
        <w:rPr>
          <w:szCs w:val="24"/>
        </w:rPr>
      </w:pPr>
      <w:r w:rsidRPr="00CF5777">
        <w:rPr>
          <w:szCs w:val="24"/>
        </w:rPr>
        <w:t xml:space="preserve">Edital de Pregão </w:t>
      </w:r>
      <w:r>
        <w:rPr>
          <w:szCs w:val="24"/>
        </w:rPr>
        <w:t>Presencial</w:t>
      </w:r>
      <w:r w:rsidRPr="00CF5777">
        <w:rPr>
          <w:szCs w:val="24"/>
        </w:rPr>
        <w:t xml:space="preserve"> nº </w:t>
      </w:r>
      <w:r>
        <w:rPr>
          <w:szCs w:val="24"/>
        </w:rPr>
        <w:t>0</w:t>
      </w:r>
      <w:r w:rsidR="008C264A">
        <w:rPr>
          <w:szCs w:val="24"/>
        </w:rPr>
        <w:t>7</w:t>
      </w:r>
      <w:r>
        <w:rPr>
          <w:szCs w:val="24"/>
        </w:rPr>
        <w:t>/</w:t>
      </w:r>
      <w:r w:rsidRPr="00CF5777">
        <w:rPr>
          <w:szCs w:val="24"/>
        </w:rPr>
        <w:t>202</w:t>
      </w:r>
      <w:r>
        <w:rPr>
          <w:szCs w:val="24"/>
        </w:rPr>
        <w:t>5</w:t>
      </w:r>
    </w:p>
    <w:p w14:paraId="704C2565" w14:textId="04B107BD" w:rsidR="00BB0094" w:rsidRPr="00CF5777" w:rsidRDefault="00BB0094" w:rsidP="00BB0094">
      <w:pPr>
        <w:spacing w:line="276" w:lineRule="auto"/>
        <w:ind w:left="0" w:firstLine="0"/>
        <w:rPr>
          <w:szCs w:val="24"/>
        </w:rPr>
      </w:pPr>
      <w:r w:rsidRPr="00CF5777">
        <w:rPr>
          <w:szCs w:val="24"/>
        </w:rPr>
        <w:t xml:space="preserve">Tipo de julgamento: </w:t>
      </w:r>
      <w:r>
        <w:rPr>
          <w:szCs w:val="24"/>
        </w:rPr>
        <w:t>Menor preço por Item</w:t>
      </w:r>
    </w:p>
    <w:p w14:paraId="3443831C" w14:textId="77777777" w:rsidR="00BB0094" w:rsidRPr="00CF5777" w:rsidRDefault="00BB0094" w:rsidP="00BB0094">
      <w:pPr>
        <w:spacing w:line="276" w:lineRule="auto"/>
        <w:rPr>
          <w:szCs w:val="24"/>
        </w:rPr>
      </w:pPr>
      <w:r w:rsidRPr="00465D59">
        <w:rPr>
          <w:szCs w:val="24"/>
        </w:rPr>
        <w:t xml:space="preserve">Modo de disputa: </w:t>
      </w:r>
      <w:r>
        <w:rPr>
          <w:szCs w:val="24"/>
        </w:rPr>
        <w:t>A</w:t>
      </w:r>
      <w:r w:rsidRPr="00465D59">
        <w:rPr>
          <w:szCs w:val="24"/>
        </w:rPr>
        <w:t>berto</w:t>
      </w:r>
    </w:p>
    <w:p w14:paraId="1D09A6E9" w14:textId="1BF5A580" w:rsidR="00BB0094" w:rsidRPr="00CF5777" w:rsidRDefault="00BB0094" w:rsidP="00BB0094">
      <w:pPr>
        <w:spacing w:line="276" w:lineRule="auto"/>
        <w:rPr>
          <w:szCs w:val="24"/>
        </w:rPr>
      </w:pPr>
      <w:r w:rsidRPr="000B0157">
        <w:rPr>
          <w:szCs w:val="24"/>
        </w:rPr>
        <w:t xml:space="preserve">Processo nº </w:t>
      </w:r>
      <w:r w:rsidR="008C264A">
        <w:rPr>
          <w:szCs w:val="24"/>
        </w:rPr>
        <w:t>23</w:t>
      </w:r>
      <w:r w:rsidRPr="000B0157">
        <w:rPr>
          <w:szCs w:val="24"/>
        </w:rPr>
        <w:t>/202</w:t>
      </w:r>
      <w:r w:rsidR="008E2A4E">
        <w:rPr>
          <w:szCs w:val="24"/>
        </w:rPr>
        <w:t>5</w:t>
      </w:r>
    </w:p>
    <w:p w14:paraId="57CB5FB0" w14:textId="406A14A1" w:rsidR="006A1089" w:rsidRDefault="006A1089" w:rsidP="008C264A">
      <w:pPr>
        <w:spacing w:line="276" w:lineRule="auto"/>
        <w:ind w:left="0" w:firstLine="0"/>
        <w:rPr>
          <w:szCs w:val="24"/>
        </w:rPr>
      </w:pPr>
    </w:p>
    <w:p w14:paraId="75E8F86D" w14:textId="055FF7C3" w:rsidR="00E14C6D" w:rsidRPr="008C264A" w:rsidRDefault="00E14C6D" w:rsidP="008C264A">
      <w:pPr>
        <w:spacing w:line="276" w:lineRule="auto"/>
        <w:ind w:left="3969"/>
        <w:rPr>
          <w:szCs w:val="24"/>
        </w:rPr>
      </w:pPr>
      <w:r w:rsidRPr="00EB3A8E">
        <w:rPr>
          <w:b/>
        </w:rPr>
        <w:t xml:space="preserve">Edital de Pregão </w:t>
      </w:r>
      <w:r>
        <w:rPr>
          <w:b/>
        </w:rPr>
        <w:t>Presencial</w:t>
      </w:r>
      <w:r w:rsidRPr="00EB3A8E">
        <w:rPr>
          <w:b/>
        </w:rPr>
        <w:t xml:space="preserve"> para REGISTRO DE PREÇOS </w:t>
      </w:r>
      <w:r w:rsidRPr="00EB3A8E">
        <w:rPr>
          <w:bCs/>
        </w:rPr>
        <w:t xml:space="preserve">objetivando </w:t>
      </w:r>
      <w:bookmarkStart w:id="0" w:name="_Hlk188606222"/>
      <w:bookmarkStart w:id="1" w:name="_Hlk167106837"/>
      <w:r>
        <w:rPr>
          <w:bCs/>
        </w:rPr>
        <w:t xml:space="preserve">o </w:t>
      </w:r>
      <w:bookmarkEnd w:id="0"/>
      <w:r w:rsidR="008C264A">
        <w:rPr>
          <w:rFonts w:eastAsia="Arial"/>
          <w:szCs w:val="24"/>
        </w:rPr>
        <w:t>F</w:t>
      </w:r>
      <w:r w:rsidR="008C264A" w:rsidRPr="00A228D7">
        <w:rPr>
          <w:rFonts w:eastAsia="Arial"/>
          <w:szCs w:val="24"/>
        </w:rPr>
        <w:t>ornecimento eventual e futuro, de forma parcelada, de sêmen bovino</w:t>
      </w:r>
      <w:r w:rsidR="008C264A">
        <w:rPr>
          <w:rFonts w:eastAsia="Arial"/>
          <w:szCs w:val="24"/>
        </w:rPr>
        <w:t>, luvas, bainhas e nitrogênio líquido</w:t>
      </w:r>
      <w:r w:rsidR="008C264A" w:rsidRPr="00A228D7">
        <w:rPr>
          <w:rFonts w:eastAsia="Arial"/>
          <w:szCs w:val="24"/>
        </w:rPr>
        <w:t xml:space="preserve"> necessários para realização de inseminação artificial em bovinos, para uso pelo “PROGRAMA DE AVANÇO GENÉTICO NO REBANHO BOVINO” instituído pela </w:t>
      </w:r>
      <w:r w:rsidR="008C264A">
        <w:rPr>
          <w:rFonts w:eastAsia="Arial"/>
          <w:szCs w:val="24"/>
        </w:rPr>
        <w:t>L</w:t>
      </w:r>
      <w:r w:rsidR="008C264A" w:rsidRPr="00A228D7">
        <w:rPr>
          <w:rFonts w:eastAsia="Arial"/>
          <w:szCs w:val="24"/>
        </w:rPr>
        <w:t xml:space="preserve">ei </w:t>
      </w:r>
      <w:r w:rsidR="008C264A">
        <w:rPr>
          <w:rFonts w:eastAsia="Arial"/>
          <w:szCs w:val="24"/>
        </w:rPr>
        <w:t>M</w:t>
      </w:r>
      <w:r w:rsidR="008C264A" w:rsidRPr="00A228D7">
        <w:rPr>
          <w:rFonts w:eastAsia="Arial"/>
          <w:szCs w:val="24"/>
        </w:rPr>
        <w:t xml:space="preserve">unicipal nº 3.385/12, do </w:t>
      </w:r>
      <w:r w:rsidR="008C264A">
        <w:rPr>
          <w:rFonts w:eastAsia="Arial"/>
          <w:szCs w:val="24"/>
        </w:rPr>
        <w:t>M</w:t>
      </w:r>
      <w:r w:rsidR="008C264A" w:rsidRPr="00A228D7">
        <w:rPr>
          <w:rFonts w:eastAsia="Arial"/>
          <w:szCs w:val="24"/>
        </w:rPr>
        <w:t xml:space="preserve">unicípio de </w:t>
      </w:r>
      <w:r w:rsidR="008C264A">
        <w:rPr>
          <w:rFonts w:eastAsia="Arial"/>
          <w:szCs w:val="24"/>
        </w:rPr>
        <w:t>R</w:t>
      </w:r>
      <w:r w:rsidR="008C264A" w:rsidRPr="00A228D7">
        <w:rPr>
          <w:rFonts w:eastAsia="Arial"/>
          <w:szCs w:val="24"/>
        </w:rPr>
        <w:t xml:space="preserve">odeio </w:t>
      </w:r>
      <w:r w:rsidR="008C264A">
        <w:rPr>
          <w:rFonts w:eastAsia="Arial"/>
          <w:szCs w:val="24"/>
        </w:rPr>
        <w:t>B</w:t>
      </w:r>
      <w:r w:rsidR="008C264A" w:rsidRPr="00A228D7">
        <w:rPr>
          <w:rFonts w:eastAsia="Arial"/>
          <w:szCs w:val="24"/>
        </w:rPr>
        <w:t>onito/RS</w:t>
      </w:r>
      <w:r w:rsidR="008C264A" w:rsidRPr="00CA3A3C">
        <w:rPr>
          <w:rFonts w:eastAsia="Arial"/>
          <w:szCs w:val="24"/>
        </w:rPr>
        <w:t>, conforme condições e exigências estabelecidas neste Termo de Referência e Estudo Técnico Preliminar</w:t>
      </w:r>
      <w:r w:rsidRPr="00CA3A3C">
        <w:rPr>
          <w:rFonts w:eastAsia="Arial"/>
        </w:rPr>
        <w:t>.</w:t>
      </w:r>
    </w:p>
    <w:bookmarkEnd w:id="1"/>
    <w:p w14:paraId="5C06B7F2" w14:textId="77777777" w:rsidR="00E14C6D" w:rsidRDefault="00E14C6D" w:rsidP="00E14C6D">
      <w:pPr>
        <w:spacing w:line="276" w:lineRule="auto"/>
        <w:ind w:left="0" w:firstLine="0"/>
        <w:rPr>
          <w:szCs w:val="24"/>
        </w:rPr>
      </w:pPr>
    </w:p>
    <w:p w14:paraId="1037857C" w14:textId="77777777" w:rsidR="008C264A" w:rsidRDefault="008C264A" w:rsidP="00FC513A">
      <w:pPr>
        <w:spacing w:line="276" w:lineRule="auto"/>
        <w:ind w:firstLine="1134"/>
        <w:rPr>
          <w:rFonts w:eastAsia="Arial"/>
          <w:szCs w:val="24"/>
        </w:rPr>
      </w:pPr>
    </w:p>
    <w:p w14:paraId="3022BF7A" w14:textId="791A6DF9"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8C264A">
        <w:rPr>
          <w:b/>
          <w:szCs w:val="24"/>
        </w:rPr>
        <w:t>18</w:t>
      </w:r>
      <w:r w:rsidR="009036C8" w:rsidRPr="00022778">
        <w:rPr>
          <w:b/>
          <w:szCs w:val="24"/>
        </w:rPr>
        <w:t xml:space="preserve"> </w:t>
      </w:r>
      <w:r w:rsidRPr="00022778">
        <w:rPr>
          <w:b/>
          <w:szCs w:val="24"/>
        </w:rPr>
        <w:t xml:space="preserve">do mês de </w:t>
      </w:r>
      <w:r w:rsidR="00022778" w:rsidRPr="00022778">
        <w:rPr>
          <w:b/>
          <w:szCs w:val="24"/>
        </w:rPr>
        <w:t>fevereiro</w:t>
      </w:r>
      <w:r w:rsidRPr="00022778">
        <w:rPr>
          <w:b/>
          <w:szCs w:val="24"/>
        </w:rPr>
        <w:t xml:space="preserve"> do ano de </w:t>
      </w:r>
      <w:r w:rsidR="0014044B" w:rsidRPr="00022778">
        <w:rPr>
          <w:b/>
          <w:szCs w:val="24"/>
        </w:rPr>
        <w:t>2025</w:t>
      </w:r>
      <w:r w:rsidRPr="002B7BD9">
        <w:rPr>
          <w:szCs w:val="24"/>
        </w:rPr>
        <w:t xml:space="preserve">, na sala de licitações da Prefeitura Municipal de Rodeio Bonito/RS, localizada na Av. do Comércio, nº 196, centro de Rodeio Bonito/RS, se reunirão </w:t>
      </w:r>
      <w:r w:rsidR="008C264A">
        <w:rPr>
          <w:szCs w:val="24"/>
        </w:rPr>
        <w:t>a</w:t>
      </w:r>
      <w:r w:rsidRPr="002B7BD9">
        <w:rPr>
          <w:szCs w:val="24"/>
        </w:rPr>
        <w:t xml:space="preserve"> pregoeir</w:t>
      </w:r>
      <w:r w:rsidR="008C264A">
        <w:rPr>
          <w:szCs w:val="24"/>
        </w:rPr>
        <w:t>a</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00E14C6D">
        <w:rPr>
          <w:szCs w:val="24"/>
        </w:rPr>
        <w:t>, para Registro de Preços</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FC513A">
      <w:pPr>
        <w:spacing w:before="120" w:line="276" w:lineRule="auto"/>
        <w:ind w:firstLine="1134"/>
        <w:rPr>
          <w:szCs w:val="24"/>
        </w:rPr>
      </w:pPr>
    </w:p>
    <w:p w14:paraId="0C6ACD94" w14:textId="77777777" w:rsidR="005739CE" w:rsidRPr="002B7BD9" w:rsidRDefault="006A1089" w:rsidP="00FC513A">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FC513A">
      <w:pPr>
        <w:spacing w:before="120" w:line="276" w:lineRule="auto"/>
        <w:ind w:left="0" w:firstLine="0"/>
        <w:rPr>
          <w:szCs w:val="24"/>
        </w:rPr>
      </w:pPr>
    </w:p>
    <w:p w14:paraId="55C523C7" w14:textId="52F34D45" w:rsidR="006A1089" w:rsidRPr="002B7BD9" w:rsidRDefault="006A1089" w:rsidP="00FC513A">
      <w:pPr>
        <w:spacing w:line="276" w:lineRule="auto"/>
        <w:ind w:left="0" w:firstLine="0"/>
        <w:jc w:val="left"/>
        <w:rPr>
          <w:b/>
          <w:szCs w:val="24"/>
        </w:rPr>
      </w:pPr>
      <w:r w:rsidRPr="002B7BD9">
        <w:rPr>
          <w:b/>
          <w:szCs w:val="24"/>
          <w:u w:val="single" w:color="000000"/>
        </w:rPr>
        <w:t xml:space="preserve">JUSTIFICATIVA </w:t>
      </w:r>
      <w:r w:rsidR="005739CE" w:rsidRPr="002B7BD9">
        <w:rPr>
          <w:b/>
          <w:szCs w:val="24"/>
          <w:u w:val="single" w:color="000000"/>
        </w:rPr>
        <w:t xml:space="preserve">DA UTILIZAÇÃO DO PREGÃO NA FORMA </w:t>
      </w:r>
      <w:r w:rsidRPr="002B7BD9">
        <w:rPr>
          <w:b/>
          <w:szCs w:val="24"/>
          <w:u w:val="single" w:color="000000"/>
        </w:rPr>
        <w:t>PRESENCIAL</w:t>
      </w:r>
      <w:r w:rsidRPr="002B7BD9">
        <w:rPr>
          <w:b/>
          <w:szCs w:val="24"/>
        </w:rPr>
        <w:t xml:space="preserve"> </w:t>
      </w:r>
    </w:p>
    <w:p w14:paraId="75E37462" w14:textId="77777777" w:rsidR="0014044B" w:rsidRDefault="0014044B" w:rsidP="0014044B">
      <w:pPr>
        <w:spacing w:line="276" w:lineRule="auto"/>
        <w:rPr>
          <w:rFonts w:eastAsiaTheme="minorHAnsi"/>
          <w:color w:val="auto"/>
          <w:szCs w:val="24"/>
          <w:lang w:eastAsia="en-US"/>
        </w:rPr>
      </w:pPr>
      <w:r w:rsidRPr="000B38A1">
        <w:rPr>
          <w:rFonts w:eastAsiaTheme="minorHAnsi"/>
          <w:color w:val="auto"/>
          <w:szCs w:val="24"/>
          <w:lang w:eastAsia="en-US"/>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31F4C57E" w14:textId="77777777" w:rsidR="0014044B" w:rsidRPr="000B38A1" w:rsidRDefault="0014044B" w:rsidP="0014044B">
      <w:pPr>
        <w:spacing w:line="276" w:lineRule="auto"/>
        <w:rPr>
          <w:rFonts w:eastAsiaTheme="minorHAnsi"/>
          <w:color w:val="auto"/>
          <w:szCs w:val="24"/>
          <w:lang w:eastAsia="en-US"/>
        </w:rPr>
      </w:pPr>
    </w:p>
    <w:p w14:paraId="16495036" w14:textId="77777777" w:rsidR="0014044B" w:rsidRPr="000B38A1" w:rsidRDefault="0014044B" w:rsidP="0014044B">
      <w:pPr>
        <w:spacing w:line="276" w:lineRule="auto"/>
        <w:ind w:left="1843"/>
        <w:rPr>
          <w:rFonts w:eastAsiaTheme="minorHAnsi"/>
          <w:color w:val="auto"/>
          <w:szCs w:val="24"/>
          <w:lang w:eastAsia="en-US"/>
        </w:rPr>
      </w:pPr>
      <w:r w:rsidRPr="000B38A1">
        <w:rPr>
          <w:rFonts w:eastAsiaTheme="minorHAnsi"/>
          <w:color w:val="auto"/>
          <w:szCs w:val="24"/>
          <w:lang w:eastAsia="en-US"/>
        </w:rPr>
        <w:t xml:space="preserve">Art. 176. Os Municípios com até 20.000 (vinte mil) habitantes terão o prazo de 6 (seis) anos, contado da data de publicação desta Lei, para cumprimento: </w:t>
      </w:r>
    </w:p>
    <w:p w14:paraId="1596EE81" w14:textId="77777777" w:rsidR="0014044B" w:rsidRPr="000B38A1" w:rsidRDefault="0014044B" w:rsidP="0014044B">
      <w:pPr>
        <w:spacing w:line="276" w:lineRule="auto"/>
        <w:ind w:left="180"/>
        <w:rPr>
          <w:rFonts w:eastAsiaTheme="minorHAnsi"/>
          <w:color w:val="auto"/>
          <w:szCs w:val="24"/>
          <w:lang w:eastAsia="en-US"/>
        </w:rPr>
      </w:pPr>
      <w:r w:rsidRPr="000B38A1">
        <w:rPr>
          <w:rFonts w:eastAsiaTheme="minorHAnsi"/>
          <w:color w:val="auto"/>
          <w:szCs w:val="24"/>
          <w:lang w:eastAsia="en-US"/>
        </w:rPr>
        <w:t xml:space="preserve">                            (...) </w:t>
      </w:r>
    </w:p>
    <w:p w14:paraId="5A4877E5" w14:textId="77777777" w:rsidR="0014044B" w:rsidRDefault="0014044B" w:rsidP="0014044B">
      <w:pPr>
        <w:spacing w:line="276" w:lineRule="auto"/>
        <w:ind w:left="1843"/>
        <w:rPr>
          <w:rFonts w:eastAsiaTheme="minorHAnsi"/>
          <w:color w:val="auto"/>
          <w:szCs w:val="24"/>
          <w:lang w:eastAsia="en-US"/>
        </w:rPr>
      </w:pPr>
      <w:r w:rsidRPr="000B38A1">
        <w:rPr>
          <w:rFonts w:eastAsiaTheme="minorHAnsi"/>
          <w:color w:val="auto"/>
          <w:szCs w:val="24"/>
          <w:lang w:eastAsia="en-US"/>
        </w:rPr>
        <w:t xml:space="preserve">II - </w:t>
      </w:r>
      <w:proofErr w:type="gramStart"/>
      <w:r w:rsidRPr="000B38A1">
        <w:rPr>
          <w:rFonts w:eastAsiaTheme="minorHAnsi"/>
          <w:color w:val="auto"/>
          <w:szCs w:val="24"/>
          <w:lang w:eastAsia="en-US"/>
        </w:rPr>
        <w:t>da</w:t>
      </w:r>
      <w:proofErr w:type="gramEnd"/>
      <w:r w:rsidRPr="000B38A1">
        <w:rPr>
          <w:rFonts w:eastAsiaTheme="minorHAnsi"/>
          <w:color w:val="auto"/>
          <w:szCs w:val="24"/>
          <w:lang w:eastAsia="en-US"/>
        </w:rPr>
        <w:t xml:space="preserve"> obrigatoriedade de realização da licitação sob a forma eletrônica a que se refere     o § 2º do art. 17 desta Lei;</w:t>
      </w:r>
    </w:p>
    <w:p w14:paraId="292C6C67" w14:textId="77777777" w:rsidR="0014044B" w:rsidRPr="000B38A1" w:rsidRDefault="0014044B" w:rsidP="0014044B">
      <w:pPr>
        <w:spacing w:line="276" w:lineRule="auto"/>
        <w:ind w:left="1843"/>
        <w:rPr>
          <w:rFonts w:eastAsiaTheme="minorHAnsi"/>
          <w:color w:val="auto"/>
          <w:szCs w:val="24"/>
          <w:lang w:eastAsia="en-US"/>
        </w:rPr>
      </w:pPr>
    </w:p>
    <w:p w14:paraId="28476796" w14:textId="77777777" w:rsidR="0014044B" w:rsidRPr="000B38A1" w:rsidRDefault="0014044B" w:rsidP="0014044B">
      <w:pPr>
        <w:spacing w:line="276" w:lineRule="auto"/>
        <w:ind w:left="-5" w:right="39" w:firstLine="0"/>
        <w:rPr>
          <w:rFonts w:eastAsiaTheme="minorHAnsi"/>
          <w:color w:val="auto"/>
          <w:szCs w:val="24"/>
          <w:lang w:eastAsia="en-US"/>
        </w:rPr>
      </w:pPr>
      <w:r w:rsidRPr="000B38A1">
        <w:rPr>
          <w:rFonts w:eastAsiaTheme="minorHAnsi"/>
          <w:color w:val="auto"/>
          <w:szCs w:val="24"/>
          <w:lang w:eastAsia="en-US"/>
        </w:rPr>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565DB9DC" w14:textId="77777777" w:rsidR="0014044B" w:rsidRDefault="0014044B" w:rsidP="0014044B">
      <w:pPr>
        <w:spacing w:line="276" w:lineRule="auto"/>
        <w:ind w:left="-5" w:right="39" w:firstLine="0"/>
        <w:rPr>
          <w:rFonts w:eastAsiaTheme="minorHAnsi"/>
          <w:color w:val="auto"/>
          <w:szCs w:val="24"/>
          <w:lang w:eastAsia="en-US"/>
        </w:rPr>
      </w:pPr>
    </w:p>
    <w:p w14:paraId="64B01AFD" w14:textId="77777777" w:rsidR="0014044B" w:rsidRPr="000B38A1" w:rsidRDefault="0014044B" w:rsidP="0014044B">
      <w:pPr>
        <w:spacing w:line="276" w:lineRule="auto"/>
        <w:ind w:left="-5" w:right="39" w:firstLine="0"/>
        <w:rPr>
          <w:rFonts w:eastAsiaTheme="minorHAnsi"/>
          <w:color w:val="auto"/>
          <w:szCs w:val="24"/>
          <w:lang w:eastAsia="en-US"/>
        </w:rPr>
      </w:pPr>
      <w:r w:rsidRPr="000B38A1">
        <w:rPr>
          <w:rFonts w:eastAsiaTheme="minorHAnsi"/>
          <w:color w:val="auto"/>
          <w:szCs w:val="24"/>
          <w:lang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0B38A1">
        <w:rPr>
          <w:rFonts w:eastAsia="Calibri"/>
          <w:i/>
          <w:color w:val="auto"/>
          <w:szCs w:val="24"/>
          <w:lang w:eastAsia="en-US"/>
        </w:rPr>
        <w:t>in loco</w:t>
      </w:r>
      <w:r w:rsidRPr="000B38A1">
        <w:rPr>
          <w:rFonts w:eastAsiaTheme="minorHAns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0B38A1">
        <w:rPr>
          <w:rFonts w:eastAsia="Calibri"/>
          <w:i/>
          <w:color w:val="auto"/>
          <w:szCs w:val="24"/>
          <w:lang w:eastAsia="en-US"/>
        </w:rPr>
        <w:t>in loco</w:t>
      </w:r>
      <w:r w:rsidRPr="000B38A1">
        <w:rPr>
          <w:rFonts w:eastAsiaTheme="minorHAnsi"/>
          <w:color w:val="auto"/>
          <w:szCs w:val="24"/>
          <w:lang w:eastAsia="en-US"/>
        </w:rPr>
        <w:t xml:space="preserve"> com sua asseveração.  </w:t>
      </w:r>
    </w:p>
    <w:p w14:paraId="53085598" w14:textId="77777777" w:rsidR="0014044B" w:rsidRDefault="0014044B" w:rsidP="0014044B">
      <w:pPr>
        <w:spacing w:line="276" w:lineRule="auto"/>
        <w:ind w:left="-5" w:right="39"/>
        <w:rPr>
          <w:rFonts w:eastAsiaTheme="minorHAnsi"/>
          <w:color w:val="auto"/>
          <w:lang w:eastAsia="en-US"/>
        </w:rPr>
      </w:pPr>
    </w:p>
    <w:p w14:paraId="01C88176" w14:textId="432E731A" w:rsidR="0014044B" w:rsidRPr="00FA0EE9" w:rsidRDefault="0014044B" w:rsidP="00FC50F3">
      <w:pPr>
        <w:spacing w:line="276" w:lineRule="auto"/>
        <w:ind w:left="-5" w:right="39"/>
        <w:rPr>
          <w:rFonts w:eastAsiaTheme="minorHAnsi"/>
          <w:color w:val="auto"/>
          <w:lang w:eastAsia="en-US"/>
        </w:rPr>
      </w:pPr>
      <w:r w:rsidRPr="000B38A1">
        <w:rPr>
          <w:rFonts w:eastAsiaTheme="minorHAnsi"/>
          <w:color w:val="auto"/>
          <w:lang w:eastAsia="en-US"/>
        </w:rPr>
        <w:t xml:space="preserve">Outrossim, o objeto da modalidade de pregão ora justificada, qual seja, </w:t>
      </w:r>
      <w:r w:rsidR="008C264A">
        <w:rPr>
          <w:rFonts w:eastAsiaTheme="minorHAnsi"/>
          <w:color w:val="auto"/>
          <w:lang w:eastAsia="en-US"/>
        </w:rPr>
        <w:t>a a</w:t>
      </w:r>
      <w:r w:rsidR="008C264A" w:rsidRPr="008C264A">
        <w:rPr>
          <w:rFonts w:eastAsiaTheme="minorHAnsi"/>
          <w:color w:val="auto"/>
          <w:lang w:eastAsia="en-US"/>
        </w:rPr>
        <w:t xml:space="preserve">quisição de sêmen bovino e insumos necessários para realização de inseminação artificial em bovinos para uso pelo </w:t>
      </w:r>
      <w:r w:rsidR="008C264A" w:rsidRPr="008C264A">
        <w:rPr>
          <w:rFonts w:eastAsiaTheme="minorHAnsi"/>
          <w:color w:val="auto"/>
          <w:lang w:eastAsia="en-US"/>
        </w:rPr>
        <w:t>“</w:t>
      </w:r>
      <w:r w:rsidR="008C264A" w:rsidRPr="008C264A">
        <w:rPr>
          <w:rFonts w:eastAsiaTheme="minorHAnsi"/>
          <w:color w:val="auto"/>
          <w:lang w:eastAsia="en-US"/>
        </w:rPr>
        <w:t xml:space="preserve">Programa </w:t>
      </w:r>
      <w:r w:rsidR="008C264A">
        <w:rPr>
          <w:rFonts w:eastAsiaTheme="minorHAnsi"/>
          <w:color w:val="auto"/>
          <w:lang w:eastAsia="en-US"/>
        </w:rPr>
        <w:t>d</w:t>
      </w:r>
      <w:r w:rsidR="008C264A" w:rsidRPr="008C264A">
        <w:rPr>
          <w:rFonts w:eastAsiaTheme="minorHAnsi"/>
          <w:color w:val="auto"/>
          <w:lang w:eastAsia="en-US"/>
        </w:rPr>
        <w:t xml:space="preserve">e Avanço Genético </w:t>
      </w:r>
      <w:r w:rsidR="008C264A">
        <w:rPr>
          <w:rFonts w:eastAsiaTheme="minorHAnsi"/>
          <w:color w:val="auto"/>
          <w:lang w:eastAsia="en-US"/>
        </w:rPr>
        <w:t>n</w:t>
      </w:r>
      <w:r w:rsidR="008C264A" w:rsidRPr="008C264A">
        <w:rPr>
          <w:rFonts w:eastAsiaTheme="minorHAnsi"/>
          <w:color w:val="auto"/>
          <w:lang w:eastAsia="en-US"/>
        </w:rPr>
        <w:t>o Rebanho Bovino</w:t>
      </w:r>
      <w:r w:rsidR="008C264A" w:rsidRPr="008C264A">
        <w:rPr>
          <w:rFonts w:eastAsiaTheme="minorHAnsi"/>
          <w:color w:val="auto"/>
          <w:lang w:eastAsia="en-US"/>
        </w:rPr>
        <w:t xml:space="preserve">” </w:t>
      </w:r>
      <w:r w:rsidR="008C264A">
        <w:rPr>
          <w:rFonts w:eastAsiaTheme="minorHAnsi"/>
          <w:color w:val="auto"/>
          <w:lang w:eastAsia="en-US"/>
        </w:rPr>
        <w:t>do</w:t>
      </w:r>
      <w:r w:rsidR="008C264A" w:rsidRPr="008C264A">
        <w:rPr>
          <w:rFonts w:eastAsiaTheme="minorHAnsi"/>
          <w:color w:val="auto"/>
          <w:lang w:eastAsia="en-US"/>
        </w:rPr>
        <w:t xml:space="preserve"> </w:t>
      </w:r>
      <w:r w:rsidR="008C264A" w:rsidRPr="008C264A">
        <w:rPr>
          <w:rFonts w:eastAsiaTheme="minorHAnsi"/>
          <w:color w:val="auto"/>
          <w:lang w:eastAsia="en-US"/>
        </w:rPr>
        <w:t xml:space="preserve">Município </w:t>
      </w:r>
      <w:r w:rsidR="008C264A">
        <w:rPr>
          <w:rFonts w:eastAsiaTheme="minorHAnsi"/>
          <w:color w:val="auto"/>
          <w:lang w:eastAsia="en-US"/>
        </w:rPr>
        <w:t>d</w:t>
      </w:r>
      <w:r w:rsidR="008C264A" w:rsidRPr="008C264A">
        <w:rPr>
          <w:rFonts w:eastAsiaTheme="minorHAnsi"/>
          <w:color w:val="auto"/>
          <w:lang w:eastAsia="en-US"/>
        </w:rPr>
        <w:t>e Rodeio Bonito</w:t>
      </w:r>
      <w:r w:rsidR="008C264A" w:rsidRPr="008C264A">
        <w:rPr>
          <w:rFonts w:eastAsiaTheme="minorHAnsi"/>
          <w:color w:val="auto"/>
          <w:lang w:eastAsia="en-US"/>
        </w:rPr>
        <w:t xml:space="preserve">/RS, </w:t>
      </w:r>
      <w:r w:rsidR="008C264A" w:rsidRPr="008C264A">
        <w:rPr>
          <w:rFonts w:eastAsiaTheme="minorHAnsi"/>
          <w:color w:val="auto"/>
          <w:lang w:eastAsia="en-US"/>
        </w:rPr>
        <w:t xml:space="preserve">instituído pela lei </w:t>
      </w:r>
      <w:r w:rsidR="008C264A">
        <w:rPr>
          <w:rFonts w:eastAsiaTheme="minorHAnsi"/>
          <w:color w:val="auto"/>
          <w:lang w:eastAsia="en-US"/>
        </w:rPr>
        <w:t>M</w:t>
      </w:r>
      <w:r w:rsidR="008C264A" w:rsidRPr="008C264A">
        <w:rPr>
          <w:rFonts w:eastAsiaTheme="minorHAnsi"/>
          <w:color w:val="auto"/>
          <w:lang w:eastAsia="en-US"/>
        </w:rPr>
        <w:t xml:space="preserve">unicipal </w:t>
      </w:r>
      <w:r w:rsidR="008C264A" w:rsidRPr="008C264A">
        <w:rPr>
          <w:rFonts w:eastAsiaTheme="minorHAnsi"/>
          <w:color w:val="auto"/>
          <w:lang w:eastAsia="en-US"/>
        </w:rPr>
        <w:t>Nº 3.385/12</w:t>
      </w:r>
      <w:r w:rsidRPr="000B38A1">
        <w:rPr>
          <w:rFonts w:eastAsiaTheme="minorHAnsi"/>
          <w:color w:val="auto"/>
          <w:lang w:eastAsia="en-US"/>
        </w:rPr>
        <w:t>,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w:t>
      </w:r>
      <w:r>
        <w:rPr>
          <w:rFonts w:eastAsiaTheme="minorHAnsi"/>
          <w:color w:val="auto"/>
          <w:lang w:eastAsia="en-US"/>
        </w:rPr>
        <w:t xml:space="preserve"> </w:t>
      </w:r>
      <w:r w:rsidRPr="000B38A1">
        <w:rPr>
          <w:rFonts w:eastAsiaTheme="minorHAnsi"/>
          <w:color w:val="auto"/>
          <w:szCs w:val="24"/>
          <w:lang w:eastAsia="en-US"/>
        </w:rPr>
        <w:t>licitatório e não apenas mero cumprimento da burocratização normativa.</w:t>
      </w:r>
    </w:p>
    <w:p w14:paraId="041B4C29" w14:textId="77777777" w:rsidR="0014044B" w:rsidRDefault="0014044B" w:rsidP="0014044B">
      <w:pPr>
        <w:spacing w:line="276" w:lineRule="auto"/>
        <w:ind w:left="-5" w:right="39"/>
        <w:rPr>
          <w:rFonts w:eastAsiaTheme="minorHAnsi"/>
          <w:color w:val="auto"/>
          <w:szCs w:val="24"/>
          <w:lang w:eastAsia="en-US"/>
        </w:rPr>
      </w:pPr>
    </w:p>
    <w:p w14:paraId="26456E88" w14:textId="77777777" w:rsidR="0014044B" w:rsidRDefault="0014044B" w:rsidP="0014044B">
      <w:pPr>
        <w:spacing w:line="276" w:lineRule="auto"/>
        <w:ind w:left="-5" w:right="39"/>
        <w:rPr>
          <w:rFonts w:eastAsiaTheme="minorHAnsi"/>
          <w:color w:val="auto"/>
          <w:szCs w:val="24"/>
          <w:lang w:eastAsia="en-US"/>
        </w:rPr>
      </w:pPr>
      <w:r w:rsidRPr="000B38A1">
        <w:rPr>
          <w:rFonts w:eastAsiaTheme="minorHAnsi"/>
          <w:color w:val="auto"/>
          <w:szCs w:val="24"/>
          <w:lang w:eastAsia="en-US"/>
        </w:rPr>
        <w:t>Nessa esteira, a presença física dos autores na sessão pública</w:t>
      </w:r>
      <w:r w:rsidRPr="00960964">
        <w:rPr>
          <w:rFonts w:eastAsiaTheme="minorHAnsi"/>
          <w:color w:val="auto"/>
          <w:szCs w:val="24"/>
          <w:lang w:eastAsia="en-US"/>
        </w:rPr>
        <w:t xml:space="preserve">, como pregoeiro, equipe de apoio e licitante, é fundamental para que os concorrentes demonstrem conhecimento aprofundado sobre o objeto licitado. Ademais, podemos destacar, ainda, problemas de logística que poderão acarretar em atrasos na entrega dos produtos, pois por envolver empresas de todo o território nacional é possível, por exemplo, a demora na entrega dos produtos daquelas que apresentaram menores preços no decorrer da execução do contrato. Trata-se de prejuízos de cunho administrativo e operacional para a administração, vez que poderá haver uma lacuna temporal para que os produtos solicitados sejam entregues ou disponibilizados ao gestor, apesar da previsão para entrega estar estipulada no contrato. </w:t>
      </w:r>
    </w:p>
    <w:p w14:paraId="50AE1344" w14:textId="77777777" w:rsidR="0014044B" w:rsidRPr="00960964" w:rsidRDefault="0014044B" w:rsidP="0014044B">
      <w:pPr>
        <w:spacing w:line="276" w:lineRule="auto"/>
        <w:ind w:left="-5" w:right="39"/>
        <w:rPr>
          <w:rFonts w:eastAsiaTheme="minorHAnsi"/>
          <w:color w:val="auto"/>
          <w:szCs w:val="24"/>
          <w:lang w:eastAsia="en-US"/>
        </w:rPr>
      </w:pPr>
    </w:p>
    <w:p w14:paraId="4125E751" w14:textId="77777777" w:rsidR="0014044B" w:rsidRPr="00960964" w:rsidRDefault="0014044B" w:rsidP="0014044B">
      <w:pPr>
        <w:spacing w:line="276" w:lineRule="auto"/>
        <w:ind w:left="-5" w:right="39" w:firstLine="0"/>
        <w:rPr>
          <w:rFonts w:eastAsiaTheme="minorHAnsi"/>
          <w:color w:val="auto"/>
          <w:szCs w:val="24"/>
          <w:lang w:eastAsia="en-US"/>
        </w:rPr>
      </w:pPr>
      <w:r w:rsidRPr="00960964">
        <w:rPr>
          <w:rFonts w:eastAsiaTheme="minorHAnsi"/>
          <w:color w:val="auto"/>
          <w:szCs w:val="24"/>
          <w:lang w:eastAsia="en-US"/>
        </w:rPr>
        <w:t xml:space="preserve">O pregão presencial permite inibir a apresentação de propostas insustentáveis que atrasariam os procedimentos e aumentariam seus custos. Há diversas vantagens da forma presencial do pregão sobre a </w:t>
      </w:r>
      <w:r w:rsidRPr="00960964">
        <w:rPr>
          <w:rFonts w:eastAsiaTheme="minorHAnsi"/>
          <w:color w:val="auto"/>
          <w:szCs w:val="24"/>
          <w:lang w:eastAsia="en-US"/>
        </w:rPr>
        <w:lastRenderedPageBreak/>
        <w:t xml:space="preserve">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6627D4DB" w14:textId="77777777" w:rsidR="0014044B" w:rsidRDefault="0014044B" w:rsidP="0014044B">
      <w:pPr>
        <w:spacing w:line="276" w:lineRule="auto"/>
        <w:ind w:left="-5" w:right="39" w:firstLine="0"/>
        <w:rPr>
          <w:rFonts w:eastAsiaTheme="minorHAnsi"/>
          <w:color w:val="auto"/>
          <w:szCs w:val="24"/>
          <w:lang w:eastAsia="en-US"/>
        </w:rPr>
      </w:pPr>
    </w:p>
    <w:p w14:paraId="211DCBDF" w14:textId="77777777" w:rsidR="0014044B" w:rsidRPr="00960964" w:rsidRDefault="0014044B" w:rsidP="0014044B">
      <w:pPr>
        <w:spacing w:line="276" w:lineRule="auto"/>
        <w:ind w:left="-5" w:right="39" w:firstLine="0"/>
        <w:rPr>
          <w:rFonts w:eastAsiaTheme="minorHAnsi"/>
          <w:color w:val="auto"/>
          <w:szCs w:val="24"/>
          <w:lang w:eastAsia="en-US"/>
        </w:rPr>
      </w:pPr>
      <w:r w:rsidRPr="00960964">
        <w:rPr>
          <w:rFonts w:eastAsiaTheme="minorHAns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bens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0F22FC96" w14:textId="77777777" w:rsidR="0014044B" w:rsidRPr="00960964" w:rsidRDefault="0014044B" w:rsidP="0014044B">
      <w:pPr>
        <w:spacing w:line="276" w:lineRule="auto"/>
        <w:ind w:left="-5" w:right="39" w:firstLine="0"/>
        <w:rPr>
          <w:rFonts w:eastAsiaTheme="minorHAnsi"/>
          <w:color w:val="auto"/>
          <w:szCs w:val="24"/>
          <w:lang w:eastAsia="en-US"/>
        </w:rPr>
      </w:pPr>
    </w:p>
    <w:p w14:paraId="4C40C069" w14:textId="77777777" w:rsidR="0014044B" w:rsidRDefault="0014044B" w:rsidP="004F7E86">
      <w:pPr>
        <w:spacing w:line="276" w:lineRule="auto"/>
        <w:ind w:left="-5" w:right="39" w:firstLine="0"/>
        <w:rPr>
          <w:rFonts w:eastAsiaTheme="minorHAnsi"/>
          <w:color w:val="auto"/>
          <w:szCs w:val="24"/>
          <w:lang w:eastAsia="en-US"/>
        </w:rPr>
      </w:pPr>
      <w:r w:rsidRPr="00960964">
        <w:rPr>
          <w:rFonts w:eastAsiaTheme="minorHAnsi"/>
          <w:color w:val="auto"/>
          <w:szCs w:val="24"/>
          <w:lang w:eastAsia="en-US"/>
        </w:rPr>
        <w:t xml:space="preserve">A presente proposição, também tomou como base, o princípio da teoria de livre mercado, no qual os fornecedores concorrem na busca de oferecer o menor preço,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possível. </w:t>
      </w:r>
    </w:p>
    <w:p w14:paraId="138E770B" w14:textId="77777777" w:rsidR="00177BCE" w:rsidRPr="002B7BD9" w:rsidRDefault="00177BCE" w:rsidP="004F7E86">
      <w:pPr>
        <w:spacing w:line="276" w:lineRule="auto"/>
        <w:ind w:left="-5" w:right="39"/>
        <w:rPr>
          <w:szCs w:val="24"/>
        </w:rPr>
      </w:pPr>
    </w:p>
    <w:p w14:paraId="12230E84" w14:textId="7A670A1F" w:rsidR="006A1089" w:rsidRPr="002B7BD9" w:rsidRDefault="00177BCE" w:rsidP="004F7E86">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4A36A8F" w14:textId="77777777" w:rsidR="002B7BD9" w:rsidRDefault="002B7BD9" w:rsidP="004F7E86">
      <w:pPr>
        <w:spacing w:line="276" w:lineRule="auto"/>
        <w:ind w:right="119" w:firstLine="720"/>
        <w:rPr>
          <w:szCs w:val="24"/>
        </w:rPr>
      </w:pPr>
    </w:p>
    <w:p w14:paraId="2DE0AD25" w14:textId="63CD3047" w:rsidR="0091423C" w:rsidRPr="00FC50F3" w:rsidRDefault="0091423C" w:rsidP="00FC50F3">
      <w:pPr>
        <w:pStyle w:val="NormalWeb"/>
        <w:spacing w:before="0" w:beforeAutospacing="0" w:after="0" w:afterAutospacing="0" w:line="276" w:lineRule="auto"/>
        <w:ind w:left="11" w:hanging="11"/>
        <w:rPr>
          <w:rFonts w:eastAsia="Arial"/>
        </w:rPr>
      </w:pPr>
      <w:bookmarkStart w:id="2" w:name="_Hlk189642185"/>
      <w:r w:rsidRPr="00CA3A3C">
        <w:rPr>
          <w:rFonts w:eastAsia="Arial"/>
        </w:rPr>
        <w:t xml:space="preserve">Registro de preço para </w:t>
      </w:r>
      <w:r w:rsidR="00FC50F3">
        <w:rPr>
          <w:bCs/>
        </w:rPr>
        <w:t xml:space="preserve">o </w:t>
      </w:r>
      <w:r w:rsidR="00FC50F3">
        <w:rPr>
          <w:rFonts w:eastAsia="Arial"/>
        </w:rPr>
        <w:t>f</w:t>
      </w:r>
      <w:r w:rsidR="00FC50F3" w:rsidRPr="00A228D7">
        <w:rPr>
          <w:rFonts w:eastAsia="Arial"/>
        </w:rPr>
        <w:t>ornecimento eventual e futuro, de forma parcelada, de sêmen bovino</w:t>
      </w:r>
      <w:r w:rsidR="00FC50F3">
        <w:rPr>
          <w:rFonts w:eastAsia="Arial"/>
        </w:rPr>
        <w:t>, luvas, bainhas e nitrogênio líquido</w:t>
      </w:r>
      <w:r w:rsidR="00FC50F3" w:rsidRPr="00A228D7">
        <w:rPr>
          <w:rFonts w:eastAsia="Arial"/>
        </w:rPr>
        <w:t xml:space="preserve"> necessários para realização de inseminação artificial em bovinos, para uso pelo “PROGRAMA DE AVANÇO GENÉTICO NO REBANHO BOVINO” instituído pela </w:t>
      </w:r>
      <w:r w:rsidR="00FC50F3">
        <w:rPr>
          <w:rFonts w:eastAsia="Arial"/>
        </w:rPr>
        <w:t>L</w:t>
      </w:r>
      <w:r w:rsidR="00FC50F3" w:rsidRPr="00A228D7">
        <w:rPr>
          <w:rFonts w:eastAsia="Arial"/>
        </w:rPr>
        <w:t xml:space="preserve">ei </w:t>
      </w:r>
      <w:r w:rsidR="00FC50F3">
        <w:rPr>
          <w:rFonts w:eastAsia="Arial"/>
        </w:rPr>
        <w:t>M</w:t>
      </w:r>
      <w:r w:rsidR="00FC50F3" w:rsidRPr="00A228D7">
        <w:rPr>
          <w:rFonts w:eastAsia="Arial"/>
        </w:rPr>
        <w:t xml:space="preserve">unicipal nº 3.385/12, do </w:t>
      </w:r>
      <w:r w:rsidR="00FC50F3">
        <w:rPr>
          <w:rFonts w:eastAsia="Arial"/>
        </w:rPr>
        <w:t>M</w:t>
      </w:r>
      <w:r w:rsidR="00FC50F3" w:rsidRPr="00A228D7">
        <w:rPr>
          <w:rFonts w:eastAsia="Arial"/>
        </w:rPr>
        <w:t xml:space="preserve">unicípio de </w:t>
      </w:r>
      <w:r w:rsidR="00FC50F3">
        <w:rPr>
          <w:rFonts w:eastAsia="Arial"/>
        </w:rPr>
        <w:t>R</w:t>
      </w:r>
      <w:r w:rsidR="00FC50F3" w:rsidRPr="00A228D7">
        <w:rPr>
          <w:rFonts w:eastAsia="Arial"/>
        </w:rPr>
        <w:t xml:space="preserve">odeio </w:t>
      </w:r>
      <w:r w:rsidR="00FC50F3">
        <w:rPr>
          <w:rFonts w:eastAsia="Arial"/>
        </w:rPr>
        <w:t>B</w:t>
      </w:r>
      <w:r w:rsidR="00FC50F3" w:rsidRPr="00A228D7">
        <w:rPr>
          <w:rFonts w:eastAsia="Arial"/>
        </w:rPr>
        <w:t>onito/RS</w:t>
      </w:r>
      <w:r w:rsidR="00FC50F3" w:rsidRPr="00CA3A3C">
        <w:rPr>
          <w:rFonts w:eastAsia="Arial"/>
        </w:rPr>
        <w:t>, conforme condições e exigências estabelecidas neste Termo de Referência e Estudo Técnico Preliminar</w:t>
      </w:r>
      <w:bookmarkEnd w:id="2"/>
      <w:r>
        <w:rPr>
          <w:rFonts w:eastAsia="Arial"/>
        </w:rPr>
        <w:t xml:space="preserve">, mediante </w:t>
      </w:r>
      <w:r w:rsidRPr="002451AF">
        <w:t xml:space="preserve">TERMO DE REFERÊNCIA, </w:t>
      </w:r>
      <w:r w:rsidRPr="00FC513A">
        <w:t xml:space="preserve">ANEXO </w:t>
      </w:r>
      <w:r>
        <w:t>I</w:t>
      </w:r>
      <w:r w:rsidRPr="00FC513A">
        <w:t>I</w:t>
      </w:r>
      <w:r w:rsidRPr="002451AF">
        <w:t xml:space="preserve"> do Edital.</w:t>
      </w:r>
    </w:p>
    <w:p w14:paraId="53035697" w14:textId="77777777" w:rsidR="00936AD1" w:rsidRPr="00A30767" w:rsidRDefault="00936AD1" w:rsidP="0091423C">
      <w:pPr>
        <w:spacing w:line="276" w:lineRule="auto"/>
        <w:ind w:left="0" w:firstLine="0"/>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lastRenderedPageBreak/>
        <w:t>1.</w:t>
      </w:r>
      <w:r w:rsidR="00981FD7" w:rsidRPr="00EE2F2D">
        <w:rPr>
          <w:bCs/>
          <w:szCs w:val="24"/>
        </w:rPr>
        <w:t xml:space="preserve">1.1. </w:t>
      </w:r>
      <w:r w:rsidRPr="00EE2F2D">
        <w:rPr>
          <w:bCs/>
          <w:szCs w:val="24"/>
        </w:rPr>
        <w:t xml:space="preserve">Integram este Edital, para todos os fins e efeitos, os seguintes anexos: </w:t>
      </w:r>
    </w:p>
    <w:p w14:paraId="3F9CB27D" w14:textId="0214D51C" w:rsidR="006A1089" w:rsidRPr="00EE2F2D" w:rsidRDefault="006A1089" w:rsidP="00FC513A">
      <w:pPr>
        <w:spacing w:line="276" w:lineRule="auto"/>
        <w:ind w:right="39"/>
        <w:rPr>
          <w:bCs/>
          <w:szCs w:val="24"/>
        </w:rPr>
      </w:pPr>
      <w:r w:rsidRPr="00EE2F2D">
        <w:rPr>
          <w:bCs/>
          <w:szCs w:val="24"/>
        </w:rPr>
        <w:t xml:space="preserve">ANEXO I - </w:t>
      </w:r>
      <w:r w:rsidR="0091423C">
        <w:rPr>
          <w:color w:val="auto"/>
        </w:rPr>
        <w:t>Ata de Registro de Preços</w:t>
      </w:r>
      <w:r w:rsidRPr="00EE2F2D">
        <w:rPr>
          <w:bCs/>
          <w:szCs w:val="24"/>
        </w:rPr>
        <w:t xml:space="preserve">; </w:t>
      </w:r>
    </w:p>
    <w:p w14:paraId="79784D1C" w14:textId="705F4975"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52C9D761" w14:textId="10B52A23" w:rsidR="00AF2003" w:rsidRDefault="00AF2003" w:rsidP="00AF2003">
      <w:pPr>
        <w:spacing w:line="276" w:lineRule="auto"/>
        <w:ind w:right="39"/>
        <w:rPr>
          <w:bCs/>
          <w:szCs w:val="24"/>
        </w:rPr>
      </w:pPr>
      <w:r w:rsidRPr="00AF2003">
        <w:rPr>
          <w:bCs/>
          <w:szCs w:val="24"/>
        </w:rPr>
        <w:t>ANEXO I</w:t>
      </w:r>
      <w:r>
        <w:rPr>
          <w:bCs/>
          <w:szCs w:val="24"/>
        </w:rPr>
        <w:t>II</w:t>
      </w:r>
      <w:r w:rsidRPr="00AF2003">
        <w:rPr>
          <w:bCs/>
          <w:szCs w:val="24"/>
        </w:rPr>
        <w:t xml:space="preserve"> - Declaração de Responsável</w:t>
      </w:r>
    </w:p>
    <w:p w14:paraId="5EF854E8" w14:textId="0E392192" w:rsidR="009C3BBF" w:rsidRPr="009C3BBF" w:rsidRDefault="009C3BBF" w:rsidP="009C3BBF">
      <w:pPr>
        <w:tabs>
          <w:tab w:val="left" w:pos="3794"/>
        </w:tabs>
        <w:rPr>
          <w:bCs/>
          <w:szCs w:val="24"/>
        </w:rPr>
      </w:pPr>
      <w:r w:rsidRPr="009C3BBF">
        <w:rPr>
          <w:bCs/>
          <w:szCs w:val="24"/>
        </w:rPr>
        <w:t>ANEXO IV</w:t>
      </w:r>
      <w:r w:rsidRPr="009C3BBF">
        <w:rPr>
          <w:bCs/>
          <w:szCs w:val="24"/>
        </w:rPr>
        <w:t xml:space="preserve"> - Programa Municipal </w:t>
      </w:r>
      <w:r>
        <w:rPr>
          <w:bCs/>
          <w:szCs w:val="24"/>
        </w:rPr>
        <w:t>d</w:t>
      </w:r>
      <w:r w:rsidRPr="009C3BBF">
        <w:rPr>
          <w:bCs/>
          <w:szCs w:val="24"/>
        </w:rPr>
        <w:t xml:space="preserve">e Apoio </w:t>
      </w:r>
      <w:r>
        <w:rPr>
          <w:bCs/>
          <w:szCs w:val="24"/>
        </w:rPr>
        <w:t>a</w:t>
      </w:r>
      <w:r w:rsidRPr="009C3BBF">
        <w:rPr>
          <w:bCs/>
          <w:szCs w:val="24"/>
        </w:rPr>
        <w:t xml:space="preserve">o Produtor Rural </w:t>
      </w:r>
      <w:r>
        <w:rPr>
          <w:bCs/>
          <w:szCs w:val="24"/>
        </w:rPr>
        <w:t>d</w:t>
      </w:r>
      <w:r w:rsidRPr="009C3BBF">
        <w:rPr>
          <w:bCs/>
          <w:szCs w:val="24"/>
        </w:rPr>
        <w:t>e Rodeio Bonito</w:t>
      </w:r>
    </w:p>
    <w:p w14:paraId="044AF00D" w14:textId="77777777" w:rsidR="00AF2003" w:rsidRDefault="00AF2003" w:rsidP="009C3BBF">
      <w:pPr>
        <w:spacing w:line="276" w:lineRule="auto"/>
        <w:ind w:left="0" w:right="39" w:firstLine="0"/>
        <w:rPr>
          <w:bCs/>
          <w:szCs w:val="24"/>
        </w:rPr>
      </w:pPr>
    </w:p>
    <w:p w14:paraId="17331400" w14:textId="3E04AC93"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FC50F3">
        <w:rPr>
          <w:b/>
          <w:szCs w:val="24"/>
        </w:rPr>
        <w:t>18</w:t>
      </w:r>
      <w:r w:rsidRPr="00022778">
        <w:rPr>
          <w:b/>
          <w:szCs w:val="24"/>
        </w:rPr>
        <w:t>/0</w:t>
      </w:r>
      <w:r w:rsidR="00022778" w:rsidRPr="00022778">
        <w:rPr>
          <w:b/>
          <w:szCs w:val="24"/>
        </w:rPr>
        <w:t>2</w:t>
      </w:r>
      <w:r w:rsidRPr="00022778">
        <w:rPr>
          <w:b/>
          <w:szCs w:val="24"/>
        </w:rPr>
        <w:t>/202</w:t>
      </w:r>
      <w:r w:rsidR="00812BED" w:rsidRPr="00022778">
        <w:rPr>
          <w:b/>
          <w:szCs w:val="24"/>
        </w:rPr>
        <w:t>5</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6D74BF1A" w14:textId="76211794" w:rsidR="006A1089" w:rsidRPr="002B7BD9" w:rsidRDefault="002B7BD9" w:rsidP="00FC513A">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28856E6E" w14:textId="77777777" w:rsidR="00812BED" w:rsidRPr="002B7BD9" w:rsidRDefault="00812BED" w:rsidP="00FC50F3">
      <w:pPr>
        <w:spacing w:line="240" w:lineRule="auto"/>
        <w:ind w:left="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1ECBAE4F"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4F7E86">
        <w:rPr>
          <w:b/>
          <w:szCs w:val="24"/>
        </w:rPr>
        <w:t>0</w:t>
      </w:r>
      <w:r w:rsidR="00FC50F3">
        <w:rPr>
          <w:b/>
          <w:szCs w:val="24"/>
        </w:rPr>
        <w:t>7</w:t>
      </w:r>
      <w:r w:rsidRPr="002B7BD9">
        <w:rPr>
          <w:b/>
          <w:szCs w:val="24"/>
        </w:rPr>
        <w:t>/202</w:t>
      </w:r>
      <w:r w:rsidR="004F7E86">
        <w:rPr>
          <w:b/>
          <w:szCs w:val="24"/>
        </w:rPr>
        <w:t>5</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76B5F1B3"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4F7E86">
        <w:rPr>
          <w:b/>
          <w:szCs w:val="24"/>
        </w:rPr>
        <w:t>0</w:t>
      </w:r>
      <w:r w:rsidR="00FC50F3">
        <w:rPr>
          <w:b/>
          <w:szCs w:val="24"/>
        </w:rPr>
        <w:t>7</w:t>
      </w:r>
      <w:r w:rsidRPr="002B7BD9">
        <w:rPr>
          <w:b/>
          <w:szCs w:val="24"/>
        </w:rPr>
        <w:t>/202</w:t>
      </w:r>
      <w:r w:rsidR="004F7E86">
        <w:rPr>
          <w:b/>
          <w:szCs w:val="24"/>
        </w:rPr>
        <w:t>5</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lastRenderedPageBreak/>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 declarações conforme item 5.3.1 ao item 5.3.12.</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E22A86" w:rsidRDefault="006A1089" w:rsidP="009E4130">
      <w:pPr>
        <w:pStyle w:val="PargrafodaLista"/>
        <w:numPr>
          <w:ilvl w:val="0"/>
          <w:numId w:val="17"/>
        </w:numPr>
        <w:spacing w:line="276" w:lineRule="auto"/>
        <w:ind w:right="35"/>
        <w:rPr>
          <w:b/>
        </w:rPr>
      </w:pPr>
      <w:r w:rsidRPr="00E22A86">
        <w:rPr>
          <w:b/>
        </w:rPr>
        <w:t>VEDAÇÕES</w:t>
      </w:r>
      <w:r w:rsidR="006C4BAD">
        <w:rPr>
          <w:b/>
        </w:rPr>
        <w:t>:</w:t>
      </w:r>
    </w:p>
    <w:p w14:paraId="1CA8204E" w14:textId="77777777" w:rsidR="00E22A86" w:rsidRPr="00E22A86" w:rsidRDefault="00E22A86" w:rsidP="00FC513A">
      <w:pPr>
        <w:pStyle w:val="PargrafodaLista"/>
        <w:spacing w:line="276" w:lineRule="auto"/>
        <w:ind w:left="360" w:right="35"/>
      </w:pPr>
    </w:p>
    <w:p w14:paraId="772BBF6E" w14:textId="619B3CFD" w:rsidR="006A1089" w:rsidRPr="002B7BD9" w:rsidRDefault="00E22A86" w:rsidP="00E9252D">
      <w:pPr>
        <w:spacing w:line="276" w:lineRule="auto"/>
        <w:ind w:left="0" w:right="39" w:firstLine="0"/>
        <w:rPr>
          <w:szCs w:val="24"/>
        </w:rPr>
      </w:pPr>
      <w:r w:rsidRPr="00E22A86">
        <w:rPr>
          <w:bCs/>
          <w:szCs w:val="24"/>
        </w:rPr>
        <w:t xml:space="preserve">4.1. </w:t>
      </w:r>
      <w:r w:rsidR="006A1089" w:rsidRPr="002B7BD9">
        <w:rPr>
          <w:szCs w:val="24"/>
        </w:rPr>
        <w:t xml:space="preserve">Não poderão disputar licitação ou participar da execução </w:t>
      </w:r>
      <w:r w:rsidR="00E9252D">
        <w:rPr>
          <w:szCs w:val="24"/>
        </w:rPr>
        <w:t>da ata do registro de preço</w:t>
      </w:r>
      <w:r w:rsidR="006A1089" w:rsidRPr="002B7BD9">
        <w:rPr>
          <w:szCs w:val="24"/>
        </w:rPr>
        <w:t xml:space="preserve">,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lastRenderedPageBreak/>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5DB9645" w:rsidR="006A1089" w:rsidRPr="00694B61" w:rsidRDefault="006A1089" w:rsidP="009E4130">
      <w:pPr>
        <w:pStyle w:val="PargrafodaLista"/>
        <w:numPr>
          <w:ilvl w:val="1"/>
          <w:numId w:val="23"/>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lastRenderedPageBreak/>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777BFA2B" w14:textId="04298F97" w:rsidR="00AE3C96" w:rsidRPr="00AE5E25" w:rsidRDefault="00AE3C96" w:rsidP="00936AD1">
      <w:pPr>
        <w:spacing w:line="276" w:lineRule="auto"/>
        <w:rPr>
          <w:b/>
          <w:bCs/>
          <w:szCs w:val="24"/>
        </w:rPr>
      </w:pPr>
      <w:r w:rsidRPr="00AE5E25">
        <w:rPr>
          <w:bCs/>
          <w:szCs w:val="24"/>
        </w:rPr>
        <w:t>6.1.</w:t>
      </w:r>
      <w:r w:rsidRPr="00936AD1">
        <w:rPr>
          <w:b/>
          <w:bCs/>
          <w:szCs w:val="24"/>
        </w:rPr>
        <w:t xml:space="preserve"> </w:t>
      </w:r>
      <w:r w:rsidRPr="00936AD1">
        <w:rPr>
          <w:szCs w:val="24"/>
        </w:rPr>
        <w:t xml:space="preserve">A </w:t>
      </w:r>
      <w:r w:rsidRPr="00AE5E25">
        <w:rPr>
          <w:szCs w:val="24"/>
        </w:rPr>
        <w:t xml:space="preserve">proposta, cujo prazo de validade é fixado pelo Município de </w:t>
      </w:r>
      <w:r w:rsidR="007D6DE6" w:rsidRPr="00AE5E25">
        <w:rPr>
          <w:szCs w:val="24"/>
        </w:rPr>
        <w:t>Rodeio Bonito/</w:t>
      </w:r>
      <w:r w:rsidRPr="00AE5E25">
        <w:rPr>
          <w:szCs w:val="24"/>
        </w:rPr>
        <w:t xml:space="preserve">RS em 60 dias (sessenta) dias, </w:t>
      </w:r>
      <w:r w:rsidRPr="00AE5E25">
        <w:rPr>
          <w:b/>
          <w:szCs w:val="24"/>
        </w:rPr>
        <w:t>deverá ser apresentada em folhas sequencialmente numeradas e rubricadas, sendo a última datada e assinada pelo representante legal da empresa,</w:t>
      </w:r>
      <w:r w:rsidRPr="00AE5E25">
        <w:rPr>
          <w:szCs w:val="24"/>
        </w:rPr>
        <w:t xml:space="preserve"> ser redigida em linguagem clara, sem rasuras, ressalvas ou entrelinhas, e deverá conter:</w:t>
      </w:r>
    </w:p>
    <w:p w14:paraId="6A3934D6" w14:textId="77777777" w:rsidR="00AE3C96" w:rsidRPr="00AE5E25" w:rsidRDefault="00AE3C96" w:rsidP="00936AD1">
      <w:pPr>
        <w:spacing w:line="276" w:lineRule="auto"/>
        <w:rPr>
          <w:szCs w:val="24"/>
        </w:rPr>
      </w:pPr>
      <w:r w:rsidRPr="00AE5E25">
        <w:rPr>
          <w:bCs/>
          <w:szCs w:val="24"/>
        </w:rPr>
        <w:t>a)</w:t>
      </w:r>
      <w:r w:rsidRPr="00AE5E25">
        <w:rPr>
          <w:b/>
          <w:bCs/>
          <w:szCs w:val="24"/>
        </w:rPr>
        <w:t xml:space="preserve"> </w:t>
      </w:r>
      <w:r w:rsidRPr="00AE5E25">
        <w:rPr>
          <w:szCs w:val="24"/>
        </w:rPr>
        <w:t>razão social da empresa;</w:t>
      </w:r>
    </w:p>
    <w:p w14:paraId="2FACE144" w14:textId="77777777" w:rsidR="00AE3C96" w:rsidRPr="00AE5E25" w:rsidRDefault="00AE3C96" w:rsidP="00936AD1">
      <w:pPr>
        <w:spacing w:line="276" w:lineRule="auto"/>
        <w:rPr>
          <w:szCs w:val="24"/>
        </w:rPr>
      </w:pPr>
      <w:r w:rsidRPr="00AE5E25">
        <w:rPr>
          <w:bCs/>
          <w:szCs w:val="24"/>
        </w:rPr>
        <w:lastRenderedPageBreak/>
        <w:t>b)</w:t>
      </w:r>
      <w:r w:rsidRPr="00AE5E25">
        <w:rPr>
          <w:b/>
          <w:bCs/>
          <w:szCs w:val="24"/>
        </w:rPr>
        <w:t xml:space="preserve"> </w:t>
      </w:r>
      <w:r w:rsidRPr="00AE5E25">
        <w:rPr>
          <w:szCs w:val="24"/>
        </w:rPr>
        <w:t xml:space="preserve">descrição completa do produto ofertado, </w:t>
      </w:r>
      <w:r w:rsidRPr="00AE5E25">
        <w:rPr>
          <w:b/>
          <w:szCs w:val="24"/>
        </w:rPr>
        <w:t>inclusive marca</w:t>
      </w:r>
      <w:r w:rsidRPr="00AE5E25">
        <w:rPr>
          <w:szCs w:val="24"/>
        </w:rPr>
        <w:t>.</w:t>
      </w:r>
    </w:p>
    <w:p w14:paraId="164ABA48" w14:textId="77777777" w:rsidR="00AE3C96" w:rsidRPr="00936AD1" w:rsidRDefault="00AE3C96" w:rsidP="00936AD1">
      <w:pPr>
        <w:spacing w:line="276" w:lineRule="auto"/>
        <w:ind w:left="11" w:firstLine="0"/>
        <w:rPr>
          <w:szCs w:val="24"/>
        </w:rPr>
      </w:pPr>
      <w:r w:rsidRPr="00AE5E25">
        <w:rPr>
          <w:bCs/>
          <w:szCs w:val="24"/>
        </w:rPr>
        <w:t>c)</w:t>
      </w:r>
      <w:r w:rsidRPr="00AE5E25">
        <w:rPr>
          <w:b/>
          <w:bCs/>
          <w:szCs w:val="24"/>
        </w:rPr>
        <w:t xml:space="preserve"> </w:t>
      </w:r>
      <w:r w:rsidRPr="00AE5E25">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r w:rsidRPr="00936AD1">
        <w:rPr>
          <w:szCs w:val="24"/>
        </w:rPr>
        <w:t>;</w:t>
      </w:r>
    </w:p>
    <w:p w14:paraId="4708B784" w14:textId="77777777" w:rsidR="00936AD1" w:rsidRDefault="00AE3C96" w:rsidP="00936AD1">
      <w:pPr>
        <w:spacing w:line="276" w:lineRule="auto"/>
        <w:ind w:left="11" w:firstLine="0"/>
        <w:rPr>
          <w:szCs w:val="24"/>
        </w:rPr>
      </w:pPr>
      <w:r w:rsidRPr="00AE5E25">
        <w:rPr>
          <w:bCs/>
          <w:szCs w:val="24"/>
        </w:rPr>
        <w:t>d)</w:t>
      </w:r>
      <w:r w:rsidRPr="00936AD1">
        <w:rPr>
          <w:b/>
          <w:bCs/>
          <w:szCs w:val="24"/>
        </w:rPr>
        <w:t xml:space="preserve"> </w:t>
      </w:r>
      <w:r w:rsidRPr="00936AD1">
        <w:rPr>
          <w:szCs w:val="24"/>
        </w:rPr>
        <w:t>o item cotado em desacordo com as especificações exigidas resultará na desclassificação da licitante no item correspondente.</w:t>
      </w:r>
    </w:p>
    <w:p w14:paraId="20798BED" w14:textId="247428E6" w:rsidR="003F2718" w:rsidRPr="003F2718" w:rsidRDefault="003F2718" w:rsidP="003F2718">
      <w:pPr>
        <w:spacing w:line="276" w:lineRule="auto"/>
        <w:ind w:left="11" w:firstLine="0"/>
        <w:rPr>
          <w:b/>
          <w:szCs w:val="24"/>
          <w:u w:val="single"/>
        </w:rPr>
      </w:pPr>
      <w:r w:rsidRPr="003F2718">
        <w:rPr>
          <w:bCs/>
          <w:szCs w:val="24"/>
        </w:rPr>
        <w:t>e)</w:t>
      </w:r>
      <w:r w:rsidRPr="003F2718">
        <w:rPr>
          <w:szCs w:val="24"/>
        </w:rPr>
        <w:t xml:space="preserve"> </w:t>
      </w:r>
      <w:r w:rsidRPr="003F2718">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sidRPr="003F2718">
          <w:rPr>
            <w:rStyle w:val="Hyperlink"/>
            <w:b/>
            <w:szCs w:val="24"/>
          </w:rPr>
          <w:t>https://www.rodeiobonito.rs.gov.br</w:t>
        </w:r>
      </w:hyperlink>
      <w:r w:rsidRPr="003F2718">
        <w:rPr>
          <w:b/>
          <w:szCs w:val="24"/>
        </w:rPr>
        <w:t xml:space="preserve"> ou poderá ser solicitado através do e-mail </w:t>
      </w:r>
      <w:hyperlink r:id="rId11" w:history="1">
        <w:r w:rsidRPr="003F2718">
          <w:rPr>
            <w:rStyle w:val="Hyperlink"/>
            <w:b/>
            <w:szCs w:val="24"/>
          </w:rPr>
          <w:t>licitacao@rodeiobonito.rs.gov.br</w:t>
        </w:r>
      </w:hyperlink>
      <w:r w:rsidRPr="003F2718">
        <w:rPr>
          <w:b/>
          <w:szCs w:val="24"/>
          <w:u w:val="single"/>
        </w:rPr>
        <w:t>.</w:t>
      </w:r>
    </w:p>
    <w:p w14:paraId="2C0E71C4" w14:textId="77777777" w:rsidR="00936AD1" w:rsidRPr="00936AD1" w:rsidRDefault="00936AD1" w:rsidP="00936AD1">
      <w:pPr>
        <w:spacing w:line="276" w:lineRule="auto"/>
        <w:ind w:left="11" w:firstLine="0"/>
        <w:rPr>
          <w:szCs w:val="24"/>
        </w:rPr>
      </w:pPr>
    </w:p>
    <w:p w14:paraId="6555456C" w14:textId="3CBBFB79" w:rsidR="00AE3C96" w:rsidRPr="00936AD1" w:rsidRDefault="00AE3C96" w:rsidP="00936AD1">
      <w:pPr>
        <w:spacing w:line="276" w:lineRule="auto"/>
        <w:ind w:left="11"/>
        <w:rPr>
          <w:b/>
          <w:szCs w:val="24"/>
        </w:rPr>
      </w:pPr>
      <w:r w:rsidRPr="00936AD1">
        <w:rPr>
          <w:b/>
          <w:szCs w:val="24"/>
        </w:rPr>
        <w:t>6.2. Deverá ser apresentado dentro do ENVELOPE 01- Proposta Financeira:</w:t>
      </w:r>
    </w:p>
    <w:p w14:paraId="332AB44F" w14:textId="77777777" w:rsidR="003F2718" w:rsidRPr="003F2718" w:rsidRDefault="003F2718" w:rsidP="003F271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szCs w:val="24"/>
        </w:rPr>
        <w:t>a)  Pen drive contendo o arquivo XML da Proposta Financeira;</w:t>
      </w:r>
    </w:p>
    <w:p w14:paraId="0853F718" w14:textId="77777777" w:rsidR="003F2718" w:rsidRPr="003F2718" w:rsidRDefault="003F2718" w:rsidP="003F271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szCs w:val="24"/>
        </w:rPr>
        <w:t>b) A Proposta Financeira impressa da mídia (Pen drive), com as mesmas informações do arquivo, devendo conter carimbo e assinatura;</w:t>
      </w:r>
    </w:p>
    <w:p w14:paraId="183B16A2" w14:textId="77777777" w:rsidR="003F2718" w:rsidRPr="003F2718" w:rsidRDefault="003F2718" w:rsidP="003F271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szCs w:val="24"/>
        </w:rPr>
        <w:t>c) Declaração de que a Proposta Financeira observou as formas e condições constantes no Edital disponibilizado pelo Município.</w:t>
      </w:r>
    </w:p>
    <w:p w14:paraId="2DE00032" w14:textId="77777777" w:rsidR="003F2718" w:rsidRPr="003F2718" w:rsidRDefault="003F2718" w:rsidP="003F271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b/>
          <w:szCs w:val="24"/>
        </w:rPr>
        <w:t>Parágrafo Primeiro</w:t>
      </w:r>
      <w:r w:rsidRPr="003F2718">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0574529D" w14:textId="77777777" w:rsidR="003F2718" w:rsidRPr="003F2718" w:rsidRDefault="003F2718" w:rsidP="003F271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b/>
          <w:bCs/>
          <w:szCs w:val="24"/>
        </w:rPr>
        <w:t xml:space="preserve">Observação 1: </w:t>
      </w:r>
      <w:r w:rsidRPr="003F2718">
        <w:rPr>
          <w:szCs w:val="24"/>
        </w:rPr>
        <w:t>Serão considerados, para fins de julgamento, os valores constantes no preço até no máximo, duas casas decimais após a vírgula, sendo desprezadas as demais, se houver, também em eventual contratação.</w:t>
      </w:r>
    </w:p>
    <w:p w14:paraId="5A91F958" w14:textId="77777777" w:rsidR="003F2718" w:rsidRPr="003F2718" w:rsidRDefault="003F2718" w:rsidP="003F271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b/>
          <w:bCs/>
          <w:szCs w:val="24"/>
        </w:rPr>
        <w:t xml:space="preserve">Observação 2: </w:t>
      </w:r>
      <w:r w:rsidRPr="003F2718">
        <w:rPr>
          <w:szCs w:val="24"/>
        </w:rPr>
        <w:t>O item cotado em desacordo com as especificações exigidas resultará na desclassificação da licitante no item correspondente.</w:t>
      </w:r>
    </w:p>
    <w:p w14:paraId="70EAD88E" w14:textId="1557B726" w:rsidR="00022778" w:rsidRPr="00022778" w:rsidRDefault="003F2718" w:rsidP="0002277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szCs w:val="24"/>
        </w:rPr>
        <w:t>d</w:t>
      </w:r>
      <w:r w:rsidR="00022778">
        <w:rPr>
          <w:szCs w:val="24"/>
        </w:rPr>
        <w:t xml:space="preserve">) </w:t>
      </w:r>
      <w:r w:rsidR="00022778" w:rsidRPr="00022778">
        <w:rPr>
          <w:szCs w:val="24"/>
        </w:rPr>
        <w:t>Declaração com os dados do responsável p</w:t>
      </w:r>
      <w:r w:rsidR="00720BB0">
        <w:rPr>
          <w:szCs w:val="24"/>
        </w:rPr>
        <w:t>ar</w:t>
      </w:r>
      <w:r w:rsidR="00022778" w:rsidRPr="00022778">
        <w:rPr>
          <w:szCs w:val="24"/>
        </w:rPr>
        <w:t>a assinatura d</w:t>
      </w:r>
      <w:r w:rsidR="00187071">
        <w:rPr>
          <w:szCs w:val="24"/>
        </w:rPr>
        <w:t>a Ata de Registo de Preço</w:t>
      </w:r>
      <w:r w:rsidR="00022778" w:rsidRPr="00022778">
        <w:rPr>
          <w:szCs w:val="24"/>
        </w:rPr>
        <w:t xml:space="preserve"> - conforme ANEXO III.</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lastRenderedPageBreak/>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Pr="002B7BD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3A0FE5FA" w14:textId="7D577B1C" w:rsidR="00812BED" w:rsidRDefault="006E7C5A" w:rsidP="0003744D">
      <w:pPr>
        <w:suppressAutoHyphens/>
        <w:spacing w:line="276" w:lineRule="auto"/>
        <w:textAlignment w:val="baseline"/>
        <w:rPr>
          <w:szCs w:val="24"/>
        </w:rPr>
      </w:pPr>
      <w:r w:rsidRPr="00F70718">
        <w:t>a)</w:t>
      </w:r>
      <w:r w:rsidR="00C80385" w:rsidRPr="00F70718">
        <w:t xml:space="preserve"> </w:t>
      </w:r>
      <w:r w:rsidR="0003744D"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03744D">
        <w:rPr>
          <w:color w:val="auto"/>
          <w:szCs w:val="24"/>
        </w:rPr>
        <w:t>,</w:t>
      </w:r>
      <w:r w:rsidR="0003744D">
        <w:t xml:space="preserve"> </w:t>
      </w:r>
      <w:r w:rsidR="00812BED" w:rsidRPr="00CF5777">
        <w:rPr>
          <w:szCs w:val="24"/>
        </w:rPr>
        <w:t>apresentados em nome da matriz ou da filial do fornecedor.</w:t>
      </w:r>
    </w:p>
    <w:p w14:paraId="0D346240" w14:textId="77777777" w:rsidR="000D7DE7" w:rsidRDefault="000D7DE7" w:rsidP="0003744D">
      <w:pPr>
        <w:suppressAutoHyphens/>
        <w:spacing w:line="276" w:lineRule="auto"/>
        <w:textAlignment w:val="baseline"/>
        <w:rPr>
          <w:szCs w:val="24"/>
        </w:rPr>
      </w:pPr>
    </w:p>
    <w:p w14:paraId="699BC688" w14:textId="4A575035" w:rsidR="000D7DE7" w:rsidRPr="0003744D" w:rsidRDefault="000D7DE7" w:rsidP="0003744D">
      <w:pPr>
        <w:suppressAutoHyphens/>
        <w:spacing w:line="276" w:lineRule="auto"/>
        <w:textAlignment w:val="baseline"/>
      </w:pPr>
      <w:r>
        <w:rPr>
          <w:szCs w:val="24"/>
        </w:rPr>
        <w:t>7.2. Qualquer divergência de documentação prevalecerá as descritas no Edital.</w:t>
      </w:r>
    </w:p>
    <w:p w14:paraId="69EF8921" w14:textId="0EF6796C" w:rsidR="00A17CC8" w:rsidRPr="002B7BD9" w:rsidRDefault="00A17CC8" w:rsidP="00812BED">
      <w:pPr>
        <w:pStyle w:val="PargrafodaLista"/>
        <w:widowControl w:val="0"/>
        <w:tabs>
          <w:tab w:val="left" w:pos="470"/>
        </w:tabs>
        <w:autoSpaceDE w:val="0"/>
        <w:autoSpaceDN w:val="0"/>
        <w:spacing w:line="276" w:lineRule="auto"/>
        <w:ind w:left="0" w:right="115"/>
        <w:contextualSpacing w:val="0"/>
        <w:jc w:val="both"/>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523078D9" w:rsidR="006A1089" w:rsidRPr="002B7BD9" w:rsidRDefault="00553012" w:rsidP="00A601D4">
      <w:pPr>
        <w:spacing w:line="276" w:lineRule="auto"/>
        <w:ind w:left="0" w:right="39" w:firstLine="0"/>
        <w:rPr>
          <w:szCs w:val="24"/>
        </w:rPr>
      </w:pPr>
      <w:r>
        <w:rPr>
          <w:szCs w:val="24"/>
        </w:rPr>
        <w:t xml:space="preserve">8.1. </w:t>
      </w:r>
      <w:r w:rsidR="006A1089" w:rsidRPr="002B7BD9">
        <w:rPr>
          <w:szCs w:val="24"/>
        </w:rPr>
        <w:t>O pregoeiro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02C33406" w14:textId="77777777" w:rsidR="00D12DEB" w:rsidRPr="002B7BD9" w:rsidRDefault="00D12DEB" w:rsidP="00720BB0">
      <w:pPr>
        <w:spacing w:line="276" w:lineRule="auto"/>
        <w:ind w:right="39"/>
        <w:rPr>
          <w:szCs w:val="24"/>
        </w:rPr>
      </w:pPr>
    </w:p>
    <w:p w14:paraId="6697C0AE" w14:textId="2DE40F28"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lastRenderedPageBreak/>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12C30564" w14:textId="77777777" w:rsidR="009C3BBF" w:rsidRDefault="009C3BBF"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lastRenderedPageBreak/>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13A55C9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lastRenderedPageBreak/>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3CC90520" w14:textId="77777777" w:rsidR="002E53D9" w:rsidRDefault="006A1089" w:rsidP="00581695">
      <w:pPr>
        <w:spacing w:line="276" w:lineRule="auto"/>
        <w:ind w:left="0" w:firstLine="0"/>
        <w:jc w:val="left"/>
        <w:rPr>
          <w:szCs w:val="24"/>
        </w:rPr>
      </w:pPr>
      <w:r w:rsidRPr="002B7BD9">
        <w:rPr>
          <w:szCs w:val="24"/>
        </w:rPr>
        <w:t xml:space="preserve"> </w:t>
      </w:r>
    </w:p>
    <w:p w14:paraId="5F7FD8D9" w14:textId="640C092E"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lastRenderedPageBreak/>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FC513A">
      <w:pPr>
        <w:spacing w:line="276" w:lineRule="auto"/>
        <w:ind w:right="32"/>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D3FB4EB" w14:textId="77777777" w:rsidR="00581695" w:rsidRPr="002B7BD9" w:rsidRDefault="00581695" w:rsidP="00FC513A">
      <w:pPr>
        <w:spacing w:line="276" w:lineRule="auto"/>
        <w:ind w:left="0" w:firstLine="0"/>
        <w:jc w:val="left"/>
        <w:rPr>
          <w:szCs w:val="24"/>
        </w:rPr>
      </w:pPr>
    </w:p>
    <w:p w14:paraId="62C11AD4" w14:textId="0154DDCF" w:rsidR="006A1089" w:rsidRPr="000C4E52" w:rsidRDefault="000C4E52" w:rsidP="00FC513A">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2D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68D34535" w14:textId="0DB7ED22" w:rsidR="00E437FB" w:rsidRPr="00AD7BB0" w:rsidRDefault="004769C2" w:rsidP="0042491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 dotaç</w:t>
      </w:r>
      <w:r w:rsidR="00D12DEB">
        <w:rPr>
          <w:szCs w:val="24"/>
        </w:rPr>
        <w:t>ão</w:t>
      </w:r>
      <w:r w:rsidR="006A1089" w:rsidRPr="002B7BD9">
        <w:rPr>
          <w:szCs w:val="24"/>
        </w:rPr>
        <w:t xml:space="preserve"> orçamentária</w:t>
      </w:r>
      <w:r w:rsidR="00E437FB">
        <w:rPr>
          <w:szCs w:val="24"/>
        </w:rPr>
        <w:t>:</w:t>
      </w:r>
    </w:p>
    <w:p w14:paraId="5E2289A2" w14:textId="77777777" w:rsidR="00424910" w:rsidRPr="00424910" w:rsidRDefault="00424910" w:rsidP="00424910">
      <w:pPr>
        <w:spacing w:line="276" w:lineRule="auto"/>
        <w:ind w:left="0" w:firstLine="0"/>
        <w:rPr>
          <w:b/>
          <w:bCs/>
        </w:rPr>
      </w:pPr>
      <w:r w:rsidRPr="00424910">
        <w:rPr>
          <w:b/>
          <w:bCs/>
        </w:rPr>
        <w:t>PA: 2063 / 3390.30.40.00.00.00 – Material Biológicos / RV – 1</w:t>
      </w:r>
    </w:p>
    <w:p w14:paraId="6E06FDAA" w14:textId="77777777" w:rsidR="00424910" w:rsidRPr="00424910" w:rsidRDefault="00424910" w:rsidP="00424910">
      <w:pPr>
        <w:spacing w:line="276" w:lineRule="auto"/>
        <w:ind w:left="0" w:firstLine="0"/>
        <w:rPr>
          <w:b/>
          <w:bCs/>
        </w:rPr>
      </w:pPr>
      <w:r w:rsidRPr="00424910">
        <w:rPr>
          <w:b/>
          <w:bCs/>
        </w:rPr>
        <w:t>PA: 2063 / 3390.30.28.00.00.00 – Material de Proteção e Segurança / RV – 1</w:t>
      </w:r>
    </w:p>
    <w:p w14:paraId="1D3E5F97" w14:textId="77777777" w:rsidR="00424910" w:rsidRPr="00424910" w:rsidRDefault="00424910" w:rsidP="00424910">
      <w:pPr>
        <w:spacing w:line="276" w:lineRule="auto"/>
        <w:ind w:left="0" w:firstLine="0"/>
        <w:rPr>
          <w:b/>
          <w:bCs/>
        </w:rPr>
      </w:pPr>
      <w:r w:rsidRPr="00424910">
        <w:rPr>
          <w:b/>
          <w:bCs/>
        </w:rPr>
        <w:lastRenderedPageBreak/>
        <w:t>PA: 2063 / 3390.30.04.00.00.00 – Gás e Outros Materiais Engarrafados / RV – 1</w:t>
      </w:r>
    </w:p>
    <w:p w14:paraId="7CE5EF01" w14:textId="77777777" w:rsidR="00424910" w:rsidRPr="00424910" w:rsidRDefault="00424910" w:rsidP="00424910">
      <w:pPr>
        <w:spacing w:line="276" w:lineRule="auto"/>
        <w:ind w:left="0" w:firstLine="0"/>
        <w:rPr>
          <w:b/>
          <w:bCs/>
        </w:rPr>
      </w:pPr>
      <w:r w:rsidRPr="00424910">
        <w:rPr>
          <w:b/>
          <w:bCs/>
        </w:rPr>
        <w:t>PA: 2063 / 3390.30.12.00.00.00 – Material de Coudelaria ou de Uso Zootécnico / RV – 1</w:t>
      </w:r>
    </w:p>
    <w:p w14:paraId="19BA9254" w14:textId="77777777" w:rsidR="006A1089" w:rsidRPr="000D7DE7" w:rsidRDefault="006A1089" w:rsidP="00424910">
      <w:pPr>
        <w:spacing w:line="276" w:lineRule="auto"/>
        <w:ind w:left="0" w:firstLine="0"/>
        <w:jc w:val="left"/>
        <w:rPr>
          <w:b/>
          <w:bCs/>
          <w:szCs w:val="24"/>
        </w:rPr>
      </w:pPr>
      <w:r w:rsidRPr="000D7DE7">
        <w:rPr>
          <w:b/>
          <w:bCs/>
          <w:szCs w:val="24"/>
        </w:rPr>
        <w:t xml:space="preserve"> </w:t>
      </w:r>
    </w:p>
    <w:p w14:paraId="258C5D0F" w14:textId="43081347" w:rsidR="006A1089" w:rsidRPr="000D7DE7" w:rsidRDefault="000C4E52" w:rsidP="00661BBA">
      <w:pPr>
        <w:spacing w:line="276" w:lineRule="auto"/>
        <w:ind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20D400D2" w:rsidR="006A1089" w:rsidRPr="002B7BD9" w:rsidRDefault="006A1089" w:rsidP="00661BBA">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751A163" w14:textId="77777777" w:rsidR="00B53E84" w:rsidRDefault="006A1089" w:rsidP="00B53E84">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3" w:name="_Hlk188523171"/>
    </w:p>
    <w:p w14:paraId="31702874" w14:textId="77777777" w:rsidR="00424910" w:rsidRPr="00424910" w:rsidRDefault="00424910" w:rsidP="00424910">
      <w:pPr>
        <w:numPr>
          <w:ilvl w:val="0"/>
          <w:numId w:val="11"/>
        </w:numPr>
        <w:spacing w:line="276" w:lineRule="auto"/>
        <w:ind w:right="39"/>
        <w:rPr>
          <w:color w:val="auto"/>
          <w:szCs w:val="24"/>
        </w:rPr>
      </w:pPr>
      <w:r w:rsidRPr="00424910">
        <w:rPr>
          <w:rFonts w:eastAsia="Arial"/>
          <w:szCs w:val="24"/>
        </w:rPr>
        <w:t>A entrega deverá ser realizada de forma parcelada, conforme demanda, em horário de expediente, sem quantidades mínimas, dentro do município de Rodeio Bonito/RS, no endereço: Av. do Comercio, 196, Centro, Rodeio Bonito/RS - CEP: 98360-000 - Sala da Secretaria Municipal de Agricultura.</w:t>
      </w:r>
    </w:p>
    <w:p w14:paraId="1F5DDA37" w14:textId="77777777" w:rsidR="00424910" w:rsidRDefault="00424910" w:rsidP="00424910">
      <w:pPr>
        <w:numPr>
          <w:ilvl w:val="0"/>
          <w:numId w:val="11"/>
        </w:numPr>
        <w:spacing w:line="276" w:lineRule="auto"/>
        <w:ind w:right="39"/>
        <w:rPr>
          <w:color w:val="FF0000"/>
          <w:szCs w:val="24"/>
        </w:rPr>
      </w:pPr>
      <w:bookmarkStart w:id="4" w:name="_Hlk188520649"/>
      <w:bookmarkEnd w:id="3"/>
      <w:r w:rsidRPr="00424910">
        <w:rPr>
          <w:rFonts w:eastAsia="Arial"/>
        </w:rPr>
        <w:t>Os materiais a serem fornecidos deverão ser de boa qualidade, resistência e durabilidade, conforme padrões reconhecidos no mercado, e p</w:t>
      </w:r>
      <w:r w:rsidRPr="00424910">
        <w:rPr>
          <w:rFonts w:eastAsia="Arial"/>
          <w:lang w:eastAsia="en-US"/>
        </w:rPr>
        <w:t>ossuir certificação, quando exigido em legislação específica, no que couber, de órgãos oficiais competentes como Associação Brasileira de Normas Técnicas (ABNT), Agência Nacional de Vigilância Sanitária (ANVISA) ou Instituto Nacional de Metrologia, Qualidade e Tecnologia (INMETRO).</w:t>
      </w:r>
      <w:bookmarkEnd w:id="4"/>
    </w:p>
    <w:p w14:paraId="31D75AA1" w14:textId="77777777" w:rsidR="00424910" w:rsidRDefault="00424910" w:rsidP="00424910">
      <w:pPr>
        <w:numPr>
          <w:ilvl w:val="0"/>
          <w:numId w:val="11"/>
        </w:numPr>
        <w:spacing w:line="276" w:lineRule="auto"/>
        <w:ind w:right="39"/>
        <w:rPr>
          <w:color w:val="FF0000"/>
          <w:szCs w:val="24"/>
        </w:rPr>
      </w:pPr>
      <w:r w:rsidRPr="008B7E3C">
        <w:t xml:space="preserve">Os </w:t>
      </w:r>
      <w:r>
        <w:t>materiais</w:t>
      </w:r>
      <w:r w:rsidRPr="008B7E3C">
        <w:t xml:space="preserve"> deverão ser entregues novos, de primeira linha, originais de fábrica,</w:t>
      </w:r>
      <w:r>
        <w:t xml:space="preserve"> em embalagem contendo informações de procedência e dados inerentes aos produtos, como fabricante, validade, quantidade, entre outras que forem necessárias à sua identificação e manejo de consumo, bem como estar</w:t>
      </w:r>
      <w:r w:rsidRPr="008B7E3C">
        <w:t xml:space="preserve"> em conformidade com as especificações técnicas estabelecidas nos instrumentos de contratação</w:t>
      </w:r>
      <w:r>
        <w:t>.</w:t>
      </w:r>
      <w:r w:rsidRPr="008B7E3C">
        <w:t xml:space="preserve"> </w:t>
      </w:r>
    </w:p>
    <w:p w14:paraId="1D23458C" w14:textId="77777777" w:rsidR="00424910" w:rsidRDefault="00424910" w:rsidP="00424910">
      <w:pPr>
        <w:numPr>
          <w:ilvl w:val="0"/>
          <w:numId w:val="11"/>
        </w:numPr>
        <w:spacing w:line="276" w:lineRule="auto"/>
        <w:ind w:right="39"/>
        <w:rPr>
          <w:color w:val="FF0000"/>
          <w:szCs w:val="24"/>
        </w:rPr>
      </w:pPr>
      <w:r w:rsidRPr="00424910">
        <w:rPr>
          <w:rFonts w:eastAsia="Arial"/>
          <w:szCs w:val="24"/>
        </w:rPr>
        <w:t xml:space="preserve">Não serão aceitos, em nenhuma hipótese, materiais de segunda linha, usados, reutilizados e/ou remanufaturados, danificados, avariados, de qualidade inferior, de aparência duvidosa ou com embalagens violadas, no que couber. </w:t>
      </w:r>
    </w:p>
    <w:p w14:paraId="0CC5CEFF" w14:textId="4B79DD15" w:rsidR="00424910" w:rsidRPr="00424910" w:rsidRDefault="00424910" w:rsidP="00424910">
      <w:pPr>
        <w:numPr>
          <w:ilvl w:val="0"/>
          <w:numId w:val="11"/>
        </w:numPr>
        <w:spacing w:line="276" w:lineRule="auto"/>
        <w:ind w:right="39"/>
        <w:rPr>
          <w:color w:val="FF0000"/>
          <w:szCs w:val="24"/>
        </w:rPr>
      </w:pPr>
      <w:r w:rsidRPr="008B7E3C">
        <w:t>Durante o transporte para entrega dos materiais, estes deverão estar acondicionados</w:t>
      </w:r>
      <w:r>
        <w:t xml:space="preserve"> e manuseados</w:t>
      </w:r>
      <w:r w:rsidRPr="008B7E3C">
        <w:t xml:space="preserve"> de forma adequada de modo a preservar sua integridade.</w:t>
      </w:r>
    </w:p>
    <w:p w14:paraId="2843EFED" w14:textId="77777777" w:rsidR="00720BB0" w:rsidRPr="002B7BD9" w:rsidRDefault="00720BB0"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5E6F37AD" w14:textId="0334B74B" w:rsidR="006A1089" w:rsidRPr="002B7BD9" w:rsidRDefault="001E5633" w:rsidP="009C3BBF">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6BB7D0E5" w14:textId="44526544" w:rsidR="006A1089" w:rsidRPr="000C4E52" w:rsidRDefault="000C4E52" w:rsidP="00FC513A">
      <w:pPr>
        <w:spacing w:line="276" w:lineRule="auto"/>
        <w:ind w:right="32"/>
        <w:rPr>
          <w:b/>
        </w:rPr>
      </w:pPr>
      <w:r>
        <w:rPr>
          <w:b/>
        </w:rPr>
        <w:lastRenderedPageBreak/>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lastRenderedPageBreak/>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lastRenderedPageBreak/>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lastRenderedPageBreak/>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2D623892" w14:textId="23F5ECC2" w:rsidR="0081534A" w:rsidRPr="008B7E3C" w:rsidRDefault="006A1089" w:rsidP="00B53E84">
      <w:pPr>
        <w:suppressAutoHyphens/>
        <w:spacing w:line="276" w:lineRule="auto"/>
        <w:textAlignment w:val="baseline"/>
        <w:rPr>
          <w:rFonts w:eastAsia="Arial"/>
          <w:szCs w:val="24"/>
        </w:rPr>
      </w:pPr>
      <w:r w:rsidRPr="00113C67">
        <w:rPr>
          <w:bCs/>
        </w:rPr>
        <w:t>2</w:t>
      </w:r>
      <w:r w:rsidR="009B7745" w:rsidRPr="00113C67">
        <w:rPr>
          <w:bCs/>
        </w:rPr>
        <w:t>1</w:t>
      </w:r>
      <w:r w:rsidRPr="00113C67">
        <w:rPr>
          <w:bCs/>
        </w:rPr>
        <w:t>.1</w:t>
      </w:r>
      <w:r w:rsidRPr="00A601D4">
        <w:rPr>
          <w:bCs/>
          <w:szCs w:val="24"/>
        </w:rPr>
        <w:t>.</w:t>
      </w:r>
      <w:r w:rsidR="00802A75" w:rsidRPr="00A601D4">
        <w:rPr>
          <w:bCs/>
          <w:szCs w:val="24"/>
        </w:rPr>
        <w:t xml:space="preserve"> </w:t>
      </w:r>
      <w:bookmarkStart w:id="5" w:name="_Hlk188862741"/>
      <w:r w:rsidR="00B53E84" w:rsidRPr="00CA3A3C">
        <w:rPr>
          <w:rFonts w:eastAsia="Arial"/>
          <w:szCs w:val="24"/>
        </w:rPr>
        <w:t xml:space="preserve">A entrega deverá ser realizada de forma parcelada, conforme demanda, em horário de expediente, sem quantidades mínimas, dentro do município de Rodeio Bonito/RS, em locais a serem definidos na Ordem de Fornecimento. </w:t>
      </w:r>
      <w:bookmarkEnd w:id="5"/>
    </w:p>
    <w:p w14:paraId="365369C4" w14:textId="4EA603FC" w:rsidR="00D503B7" w:rsidRPr="00D503B7" w:rsidRDefault="00EE3DD8" w:rsidP="00D503B7">
      <w:pPr>
        <w:spacing w:line="276" w:lineRule="auto"/>
        <w:ind w:left="0"/>
        <w:rPr>
          <w:rFonts w:eastAsia="Arial"/>
          <w:lang w:eastAsia="en-US"/>
        </w:rPr>
      </w:pPr>
      <w:r w:rsidRPr="00BF6833">
        <w:rPr>
          <w:szCs w:val="24"/>
        </w:rPr>
        <w:t>21.2</w:t>
      </w:r>
      <w:r>
        <w:rPr>
          <w:b/>
          <w:szCs w:val="24"/>
        </w:rPr>
        <w:t>.</w:t>
      </w:r>
      <w:r>
        <w:rPr>
          <w:rFonts w:eastAsiaTheme="minorHAnsi"/>
          <w:color w:val="auto"/>
          <w:szCs w:val="24"/>
          <w:lang w:eastAsia="en-US"/>
        </w:rPr>
        <w:t xml:space="preserve"> </w:t>
      </w:r>
      <w:r w:rsidR="00D503B7" w:rsidRPr="00D503B7">
        <w:rPr>
          <w:rFonts w:eastAsia="Arial"/>
          <w:lang w:eastAsia="en-US"/>
        </w:rPr>
        <w:t>Os materiais deverão ser entregues no local indicado no prazo de até 15 (quinze) dias a contar do recebimento da Ordem de Fornecimento, em horários de expediente, nas especificações e quantidades solicitadas pela Administração. Devendo a empresa comunicar-se previamente com o fiscal do contrato/ata, para que esse acompanhe a entrega.</w:t>
      </w:r>
    </w:p>
    <w:p w14:paraId="6583DB3F" w14:textId="77777777" w:rsidR="00D503B7" w:rsidRDefault="00BF6833" w:rsidP="00D503B7">
      <w:pPr>
        <w:spacing w:line="276" w:lineRule="auto"/>
        <w:ind w:left="0" w:firstLine="0"/>
        <w:rPr>
          <w:szCs w:val="24"/>
        </w:rPr>
      </w:pPr>
      <w:r w:rsidRPr="00BF6833">
        <w:rPr>
          <w:szCs w:val="24"/>
        </w:rPr>
        <w:t>21.</w:t>
      </w:r>
      <w:r w:rsidR="00EE3DD8">
        <w:rPr>
          <w:szCs w:val="24"/>
        </w:rPr>
        <w:t>3</w:t>
      </w:r>
      <w:r>
        <w:rPr>
          <w:b/>
          <w:szCs w:val="24"/>
        </w:rPr>
        <w:t>.</w:t>
      </w:r>
      <w:r>
        <w:rPr>
          <w:rFonts w:eastAsiaTheme="minorHAnsi"/>
          <w:color w:val="auto"/>
          <w:szCs w:val="24"/>
          <w:lang w:eastAsia="en-US"/>
        </w:rPr>
        <w:t xml:space="preserve"> </w:t>
      </w:r>
      <w:r w:rsidR="000E518C">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bookmarkStart w:id="6" w:name="_Hlk188607061"/>
      <w:bookmarkStart w:id="7" w:name="_Hlk188523213"/>
    </w:p>
    <w:p w14:paraId="53A139BC" w14:textId="0DA75123" w:rsidR="00D503B7" w:rsidRDefault="001E1A73" w:rsidP="00D503B7">
      <w:pPr>
        <w:spacing w:line="276" w:lineRule="auto"/>
        <w:ind w:left="0" w:firstLine="0"/>
        <w:rPr>
          <w:szCs w:val="24"/>
        </w:rPr>
      </w:pPr>
      <w:r w:rsidRPr="00BF6833">
        <w:rPr>
          <w:szCs w:val="24"/>
        </w:rPr>
        <w:t>21.</w:t>
      </w:r>
      <w:r>
        <w:rPr>
          <w:szCs w:val="24"/>
        </w:rPr>
        <w:t>4</w:t>
      </w:r>
      <w:r w:rsidRPr="00A93F82">
        <w:rPr>
          <w:b/>
          <w:szCs w:val="24"/>
        </w:rPr>
        <w:t xml:space="preserve">. </w:t>
      </w:r>
      <w:r w:rsidR="00D503B7" w:rsidRPr="008B7E3C">
        <w:t>No caso de serem identificados danos ou avarias de qualquer tamanho ou natureza nos materiais, seja por defeito de fabricação, transporte, falhas, lacres rompidos, embalagem violada, rótulos rasgados, produtos sem rótulos, embalagem amassada, dentre outros, que afetem ou não o seu</w:t>
      </w:r>
      <w:r w:rsidR="00D503B7">
        <w:t xml:space="preserve"> uso ou</w:t>
      </w:r>
      <w:r w:rsidR="00D503B7" w:rsidRPr="008B7E3C">
        <w:t xml:space="preserve"> funcionamento, deverá ser realizada a substituição deste(s) pelo fornecedor no prazo de até 5 (cinco) dias.</w:t>
      </w:r>
      <w:bookmarkStart w:id="8" w:name="_Hlk188607069"/>
      <w:bookmarkEnd w:id="6"/>
    </w:p>
    <w:p w14:paraId="64AEA942" w14:textId="2DAAB497" w:rsidR="001E1A73" w:rsidRDefault="001E1A73" w:rsidP="001E1A73">
      <w:pPr>
        <w:spacing w:line="276" w:lineRule="auto"/>
        <w:ind w:left="0" w:firstLine="0"/>
        <w:rPr>
          <w:szCs w:val="24"/>
        </w:rPr>
      </w:pPr>
      <w:r w:rsidRPr="00BF6833">
        <w:rPr>
          <w:szCs w:val="24"/>
        </w:rPr>
        <w:t>21.</w:t>
      </w:r>
      <w:r>
        <w:rPr>
          <w:szCs w:val="24"/>
        </w:rPr>
        <w:t>5</w:t>
      </w:r>
      <w:r w:rsidRPr="00CF5777">
        <w:rPr>
          <w:b/>
          <w:szCs w:val="24"/>
        </w:rPr>
        <w:t>.</w:t>
      </w:r>
      <w:r w:rsidRPr="00CF5777">
        <w:rPr>
          <w:szCs w:val="24"/>
        </w:rPr>
        <w:t xml:space="preserve"> </w:t>
      </w:r>
      <w:r w:rsidR="00D503B7" w:rsidRPr="008B7E3C">
        <w:rPr>
          <w:rFonts w:eastAsia="Arial"/>
          <w:szCs w:val="24"/>
        </w:rPr>
        <w:t>A substituição total ou parcial do material, somente será admitida por outros de qualidade igual ou superior ao original, sob análise e aprovação da Administração.</w:t>
      </w:r>
      <w:bookmarkEnd w:id="7"/>
      <w:bookmarkEnd w:id="8"/>
    </w:p>
    <w:p w14:paraId="1C8C2B34" w14:textId="7D5F94DA" w:rsidR="00D503B7" w:rsidRPr="001E1A73" w:rsidRDefault="001E1A73" w:rsidP="001E1A73">
      <w:pPr>
        <w:spacing w:line="276" w:lineRule="auto"/>
        <w:ind w:left="0" w:firstLine="0"/>
        <w:rPr>
          <w:szCs w:val="24"/>
        </w:rPr>
      </w:pPr>
      <w:r>
        <w:rPr>
          <w:szCs w:val="24"/>
        </w:rPr>
        <w:t>21.</w:t>
      </w:r>
      <w:r>
        <w:rPr>
          <w:rFonts w:eastAsia="Arial"/>
          <w:szCs w:val="24"/>
        </w:rPr>
        <w:t xml:space="preserve">6. </w:t>
      </w:r>
      <w:r w:rsidR="00D503B7" w:rsidRPr="008B7E3C">
        <w:rPr>
          <w:rFonts w:eastAsia="Arial"/>
          <w:szCs w:val="24"/>
        </w:rPr>
        <w:t xml:space="preserve">Os custos inerentes à entrega dos materiais nos </w:t>
      </w:r>
      <w:r w:rsidR="00D503B7">
        <w:rPr>
          <w:rFonts w:eastAsia="Arial"/>
          <w:szCs w:val="24"/>
        </w:rPr>
        <w:t>locais</w:t>
      </w:r>
      <w:r w:rsidR="00D503B7" w:rsidRPr="008B7E3C">
        <w:rPr>
          <w:rFonts w:eastAsia="Arial"/>
          <w:szCs w:val="24"/>
        </w:rPr>
        <w:t xml:space="preserve"> supracitados, incluindo fretes, taxas, pedágios</w:t>
      </w:r>
      <w:r w:rsidR="00D503B7">
        <w:rPr>
          <w:rFonts w:eastAsia="Arial"/>
          <w:szCs w:val="24"/>
        </w:rPr>
        <w:t xml:space="preserve">, </w:t>
      </w:r>
      <w:r w:rsidR="00D503B7" w:rsidRPr="008B7E3C">
        <w:rPr>
          <w:rFonts w:eastAsia="Arial"/>
          <w:szCs w:val="24"/>
        </w:rPr>
        <w:t>encargos de pessoal, carga e descarga, serão por conta do licitante, inclusive nos casos de recolhimento para devolução/substituição, nas hipóteses de produto ser entregue em desacordo, danificado ou avariado.</w:t>
      </w:r>
    </w:p>
    <w:p w14:paraId="0946D710" w14:textId="56E84CA4" w:rsidR="00BF6833" w:rsidRPr="00CF5777" w:rsidRDefault="0081534A" w:rsidP="001E1A73">
      <w:pPr>
        <w:tabs>
          <w:tab w:val="left" w:pos="1134"/>
        </w:tabs>
        <w:spacing w:line="276" w:lineRule="auto"/>
        <w:ind w:left="0" w:firstLine="0"/>
        <w:rPr>
          <w:szCs w:val="24"/>
        </w:rPr>
      </w:pPr>
      <w:r>
        <w:rPr>
          <w:szCs w:val="24"/>
        </w:rPr>
        <w:t xml:space="preserve">21.7. </w:t>
      </w:r>
      <w:r w:rsidR="00BF6833" w:rsidRPr="00CF5777">
        <w:rPr>
          <w:szCs w:val="24"/>
        </w:rPr>
        <w:t>O material a ser entregue deverá ser adequadamente acondicionado, de forma a permitir a completa preservação do mesmo e sua segurança durante o transporte.</w:t>
      </w:r>
    </w:p>
    <w:p w14:paraId="7DB5454B" w14:textId="5A463D7A" w:rsidR="00BF6833" w:rsidRDefault="00BF6833" w:rsidP="00FC513A">
      <w:pPr>
        <w:tabs>
          <w:tab w:val="left" w:pos="1134"/>
        </w:tabs>
        <w:spacing w:line="276" w:lineRule="auto"/>
        <w:rPr>
          <w:szCs w:val="24"/>
        </w:rPr>
      </w:pPr>
      <w:r w:rsidRPr="00BF6833">
        <w:rPr>
          <w:szCs w:val="24"/>
        </w:rPr>
        <w:t>21.</w:t>
      </w:r>
      <w:r w:rsidR="0081534A">
        <w:rPr>
          <w:szCs w:val="24"/>
        </w:rPr>
        <w:t>8</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w:t>
      </w:r>
      <w:r w:rsidR="00A93F82">
        <w:rPr>
          <w:szCs w:val="24"/>
        </w:rPr>
        <w:t>a Ata do Registro de Preço</w:t>
      </w:r>
      <w:r w:rsidR="00ED71B2">
        <w:rPr>
          <w:szCs w:val="24"/>
        </w:rPr>
        <w:t>.</w:t>
      </w:r>
    </w:p>
    <w:p w14:paraId="02CF1B6C" w14:textId="77777777" w:rsidR="00720BB0" w:rsidRDefault="00720BB0" w:rsidP="00A601D4">
      <w:pPr>
        <w:pStyle w:val="NormalWeb"/>
        <w:spacing w:before="0" w:beforeAutospacing="0" w:after="0" w:afterAutospacing="0" w:line="276" w:lineRule="auto"/>
        <w:ind w:left="0" w:firstLine="0"/>
      </w:pPr>
    </w:p>
    <w:p w14:paraId="03CEFBBD" w14:textId="11A49082"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1566068D" w14:textId="77777777" w:rsidR="0071465D" w:rsidRPr="002B7BD9" w:rsidRDefault="0071465D" w:rsidP="00A601D4">
      <w:pPr>
        <w:spacing w:line="276" w:lineRule="auto"/>
        <w:ind w:right="32"/>
        <w:rPr>
          <w:szCs w:val="24"/>
        </w:rPr>
      </w:pPr>
    </w:p>
    <w:p w14:paraId="74504349" w14:textId="77777777" w:rsidR="00574349" w:rsidRPr="00CA3A3C" w:rsidRDefault="00424589" w:rsidP="00574349">
      <w:pPr>
        <w:suppressAutoHyphens/>
        <w:spacing w:line="276" w:lineRule="auto"/>
        <w:textAlignment w:val="baseline"/>
        <w:rPr>
          <w:szCs w:val="24"/>
        </w:rPr>
      </w:pPr>
      <w:r>
        <w:rPr>
          <w:bCs/>
        </w:rPr>
        <w:t>22.1</w:t>
      </w:r>
      <w:r w:rsidR="00A601D4" w:rsidRPr="00A601D4">
        <w:t xml:space="preserve"> </w:t>
      </w:r>
      <w:r w:rsidR="00574349" w:rsidRPr="00CA3A3C">
        <w:rPr>
          <w:rFonts w:eastAsia="Arial"/>
          <w:szCs w:val="24"/>
        </w:rPr>
        <w:t>A validade da Ata de Registro de Preço será de 12 (doze) meses, contados a partir da assinatura desta, e poderá ser prorrogado, por igual período, desde que comprovado o preço vantajoso, conforme do art. 84, da Lei Federal n. 14.133/21.</w:t>
      </w:r>
    </w:p>
    <w:p w14:paraId="067E99C9" w14:textId="1D07B067" w:rsidR="006A1089" w:rsidRPr="002B7BD9" w:rsidRDefault="006A1089" w:rsidP="00574349">
      <w:pPr>
        <w:suppressAutoHyphens/>
        <w:spacing w:line="276" w:lineRule="auto"/>
        <w:ind w:left="0" w:firstLine="0"/>
        <w:textAlignment w:val="baseline"/>
        <w:rPr>
          <w:color w:val="auto"/>
        </w:rPr>
      </w:pPr>
    </w:p>
    <w:p w14:paraId="41DE6F70" w14:textId="022908E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1A604992" w14:textId="707D566D" w:rsidR="001A43C9" w:rsidRDefault="00D97DB2" w:rsidP="001A43C9">
      <w:pPr>
        <w:spacing w:line="276" w:lineRule="auto"/>
        <w:ind w:left="0" w:right="39" w:firstLine="0"/>
        <w:rPr>
          <w:color w:val="auto"/>
          <w:szCs w:val="24"/>
        </w:rPr>
      </w:pPr>
      <w:r>
        <w:rPr>
          <w:color w:val="auto"/>
          <w:szCs w:val="24"/>
        </w:rPr>
        <w:t xml:space="preserve">23.1. Os preços </w:t>
      </w:r>
      <w:r w:rsidR="001A43C9">
        <w:rPr>
          <w:color w:val="auto"/>
          <w:szCs w:val="24"/>
        </w:rPr>
        <w:t>poderão sofrer</w:t>
      </w:r>
      <w:r>
        <w:rPr>
          <w:color w:val="auto"/>
          <w:szCs w:val="24"/>
        </w:rPr>
        <w:t xml:space="preserve"> reajustes</w:t>
      </w:r>
      <w:r w:rsidR="001A43C9">
        <w:rPr>
          <w:color w:val="auto"/>
          <w:szCs w:val="24"/>
        </w:rPr>
        <w:t xml:space="preserve">, </w:t>
      </w:r>
      <w:r w:rsidR="001A43C9" w:rsidRPr="001A43C9">
        <w:rPr>
          <w:color w:val="auto"/>
          <w:szCs w:val="24"/>
        </w:rPr>
        <w:t xml:space="preserve">respeitando-se o </w:t>
      </w:r>
      <w:r w:rsidR="001A43C9">
        <w:rPr>
          <w:color w:val="auto"/>
          <w:szCs w:val="24"/>
        </w:rPr>
        <w:t>intervalo</w:t>
      </w:r>
      <w:r w:rsidR="001A43C9" w:rsidRPr="001A43C9">
        <w:rPr>
          <w:color w:val="auto"/>
          <w:szCs w:val="24"/>
        </w:rPr>
        <w:t xml:space="preserve"> mínimo de 12 (doze) meses,</w:t>
      </w:r>
      <w:r w:rsidR="001A43C9">
        <w:rPr>
          <w:color w:val="auto"/>
          <w:szCs w:val="24"/>
        </w:rPr>
        <w:t xml:space="preserve"> </w:t>
      </w:r>
      <w:r w:rsidR="001A43C9" w:rsidRPr="001A43C9">
        <w:rPr>
          <w:color w:val="auto"/>
          <w:szCs w:val="24"/>
        </w:rPr>
        <w:t>contados da data do orçamento, com base na variação do Índice Nacional de Preços ao</w:t>
      </w:r>
      <w:r w:rsidR="001A43C9">
        <w:rPr>
          <w:color w:val="auto"/>
          <w:szCs w:val="24"/>
        </w:rPr>
        <w:t xml:space="preserve"> </w:t>
      </w:r>
      <w:r w:rsidR="001A43C9" w:rsidRPr="001A43C9">
        <w:rPr>
          <w:color w:val="auto"/>
          <w:szCs w:val="24"/>
        </w:rPr>
        <w:t>Consumidor Amplo (IPCA).</w:t>
      </w:r>
    </w:p>
    <w:p w14:paraId="6BA69EAF" w14:textId="298A04CF" w:rsidR="001A43C9" w:rsidRPr="001A43C9" w:rsidRDefault="001A43C9" w:rsidP="001A43C9">
      <w:pPr>
        <w:spacing w:line="276" w:lineRule="auto"/>
        <w:ind w:left="0" w:right="39" w:firstLine="0"/>
        <w:rPr>
          <w:color w:val="auto"/>
          <w:szCs w:val="24"/>
        </w:rPr>
      </w:pPr>
      <w:r w:rsidRPr="00F81C1E">
        <w:rPr>
          <w:color w:val="auto"/>
          <w:szCs w:val="24"/>
        </w:rPr>
        <w:t xml:space="preserve">23.2. </w:t>
      </w:r>
      <w:r w:rsidRPr="001A43C9">
        <w:rPr>
          <w:color w:val="auto"/>
          <w:szCs w:val="24"/>
        </w:rPr>
        <w:t>Nos reajustes subsequentes ao primeiro, será respeitado o prazo de um ano que será</w:t>
      </w:r>
      <w:r>
        <w:rPr>
          <w:color w:val="auto"/>
          <w:szCs w:val="24"/>
        </w:rPr>
        <w:t xml:space="preserve"> </w:t>
      </w:r>
      <w:r w:rsidRPr="001A43C9">
        <w:rPr>
          <w:color w:val="auto"/>
          <w:szCs w:val="24"/>
        </w:rPr>
        <w:t>contado a partir dos efeitos financeiros do último reajuste.</w:t>
      </w:r>
    </w:p>
    <w:p w14:paraId="1BC56B00" w14:textId="7869FAD5" w:rsidR="006A1089" w:rsidRPr="00F81C1E" w:rsidRDefault="00DD2BD7" w:rsidP="00FC513A">
      <w:pPr>
        <w:spacing w:line="276" w:lineRule="auto"/>
        <w:ind w:left="0" w:right="39" w:firstLine="0"/>
        <w:rPr>
          <w:color w:val="auto"/>
          <w:szCs w:val="24"/>
        </w:rPr>
      </w:pPr>
      <w:r w:rsidRPr="00F81C1E">
        <w:rPr>
          <w:color w:val="auto"/>
          <w:szCs w:val="24"/>
        </w:rPr>
        <w:lastRenderedPageBreak/>
        <w:t>23.</w:t>
      </w:r>
      <w:r w:rsidR="001A43C9">
        <w:rPr>
          <w:color w:val="auto"/>
          <w:szCs w:val="24"/>
        </w:rPr>
        <w:t>3</w:t>
      </w:r>
      <w:r w:rsidRPr="00F81C1E">
        <w:rPr>
          <w:color w:val="auto"/>
          <w:szCs w:val="24"/>
        </w:rPr>
        <w:t xml:space="preserve">.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23804CE" w:rsidR="006A1089" w:rsidRPr="00F81C1E" w:rsidRDefault="00790807" w:rsidP="00FC513A">
      <w:pPr>
        <w:spacing w:line="276" w:lineRule="auto"/>
        <w:ind w:left="0" w:right="39" w:firstLine="0"/>
        <w:rPr>
          <w:color w:val="auto"/>
          <w:szCs w:val="24"/>
        </w:rPr>
      </w:pPr>
      <w:r w:rsidRPr="00F81C1E">
        <w:rPr>
          <w:color w:val="auto"/>
          <w:szCs w:val="24"/>
        </w:rPr>
        <w:t>23.</w:t>
      </w:r>
      <w:r w:rsidR="001A43C9">
        <w:rPr>
          <w:color w:val="auto"/>
          <w:szCs w:val="24"/>
        </w:rPr>
        <w:t>4</w:t>
      </w:r>
      <w:r w:rsidRPr="00F81C1E">
        <w:rPr>
          <w:color w:val="auto"/>
          <w:szCs w:val="24"/>
        </w:rPr>
        <w:t xml:space="preserve">.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7F30392C" w:rsidR="006A1089" w:rsidRDefault="00790807" w:rsidP="00FC513A">
      <w:pPr>
        <w:spacing w:line="276" w:lineRule="auto"/>
        <w:ind w:left="0" w:right="39" w:firstLine="0"/>
        <w:rPr>
          <w:color w:val="auto"/>
          <w:szCs w:val="24"/>
        </w:rPr>
      </w:pPr>
      <w:r w:rsidRPr="00F81C1E">
        <w:rPr>
          <w:color w:val="auto"/>
          <w:szCs w:val="24"/>
        </w:rPr>
        <w:t>23.</w:t>
      </w:r>
      <w:r w:rsidR="001A43C9">
        <w:rPr>
          <w:color w:val="auto"/>
          <w:szCs w:val="24"/>
        </w:rPr>
        <w:t>5</w:t>
      </w:r>
      <w:r w:rsidRPr="00F81C1E">
        <w:rPr>
          <w:color w:val="auto"/>
          <w:szCs w:val="24"/>
        </w:rPr>
        <w:t xml:space="preserve">.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lastRenderedPageBreak/>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2EAF47D3"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1E1A73">
        <w:rPr>
          <w:szCs w:val="24"/>
        </w:rPr>
        <w:t>05</w:t>
      </w:r>
      <w:r w:rsidR="002451AF" w:rsidRPr="004457E2">
        <w:rPr>
          <w:szCs w:val="24"/>
        </w:rPr>
        <w:t xml:space="preserve"> de </w:t>
      </w:r>
      <w:r w:rsidR="001E1A73">
        <w:rPr>
          <w:szCs w:val="24"/>
        </w:rPr>
        <w:t>fevereiro</w:t>
      </w:r>
      <w:r w:rsidRPr="004457E2">
        <w:rPr>
          <w:szCs w:val="24"/>
        </w:rPr>
        <w:t xml:space="preserve"> de 202</w:t>
      </w:r>
      <w:r w:rsidR="00661BBA">
        <w:rPr>
          <w:szCs w:val="24"/>
        </w:rPr>
        <w:t>5</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7AAD20E9" w14:textId="77777777" w:rsidR="000E518C" w:rsidRPr="002B7BD9" w:rsidRDefault="000E518C" w:rsidP="00FC513A">
      <w:pPr>
        <w:spacing w:line="276" w:lineRule="auto"/>
        <w:ind w:left="0" w:firstLine="0"/>
        <w:rPr>
          <w:szCs w:val="24"/>
        </w:rPr>
      </w:pPr>
    </w:p>
    <w:p w14:paraId="014D9CFC" w14:textId="77777777" w:rsidR="006A1089" w:rsidRPr="002B7BD9" w:rsidRDefault="006A1089" w:rsidP="00FC513A">
      <w:pPr>
        <w:spacing w:line="276" w:lineRule="auto"/>
        <w:ind w:left="0" w:right="50" w:firstLine="0"/>
        <w:rPr>
          <w:b/>
          <w:szCs w:val="24"/>
        </w:rPr>
      </w:pPr>
    </w:p>
    <w:p w14:paraId="198C189C" w14:textId="47FF7532"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1A43C9">
        <w:rPr>
          <w:rFonts w:eastAsia="Arial"/>
          <w:b/>
          <w:szCs w:val="24"/>
        </w:rPr>
        <w:t xml:space="preserve">Leonardo </w:t>
      </w:r>
      <w:proofErr w:type="spellStart"/>
      <w:r w:rsidR="001A43C9">
        <w:rPr>
          <w:rFonts w:eastAsia="Arial"/>
          <w:b/>
          <w:szCs w:val="24"/>
        </w:rPr>
        <w:t>Zatti</w:t>
      </w:r>
      <w:proofErr w:type="spellEnd"/>
    </w:p>
    <w:p w14:paraId="2CA1FCA0" w14:textId="786E4CC5" w:rsidR="006A1089" w:rsidRPr="00D91598" w:rsidRDefault="0071465D" w:rsidP="00D91598">
      <w:pPr>
        <w:spacing w:line="276" w:lineRule="auto"/>
        <w:rPr>
          <w:rFonts w:eastAsia="Arial"/>
          <w:b/>
          <w:szCs w:val="24"/>
        </w:rPr>
      </w:pPr>
      <w:r w:rsidRPr="00D91598">
        <w:rPr>
          <w:szCs w:val="24"/>
        </w:rPr>
        <w:t xml:space="preserve">       </w:t>
      </w:r>
      <w:r w:rsidR="006A1089" w:rsidRPr="00D91598">
        <w:rPr>
          <w:szCs w:val="24"/>
        </w:rPr>
        <w:t>Prefeito Municipal</w:t>
      </w:r>
      <w:r w:rsidRPr="00D91598">
        <w:rPr>
          <w:szCs w:val="24"/>
        </w:rPr>
        <w:t xml:space="preserve">                                                                   </w:t>
      </w:r>
      <w:r w:rsidR="00D91598" w:rsidRPr="00D91598">
        <w:rPr>
          <w:rFonts w:eastAsia="Arial"/>
          <w:b/>
          <w:szCs w:val="24"/>
        </w:rPr>
        <w:t xml:space="preserve">OAB/RS </w:t>
      </w:r>
      <w:r w:rsidR="001A43C9">
        <w:rPr>
          <w:rFonts w:eastAsia="Arial"/>
          <w:b/>
          <w:szCs w:val="24"/>
        </w:rPr>
        <w:t>125.423</w:t>
      </w:r>
    </w:p>
    <w:p w14:paraId="2575585C" w14:textId="7A5C29E5" w:rsidR="0030689D" w:rsidRPr="00D91598"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1A43C9">
        <w:rPr>
          <w:rFonts w:eastAsia="Arial"/>
          <w:b/>
          <w:szCs w:val="24"/>
        </w:rPr>
        <w:t>Assessor Jurídico</w:t>
      </w:r>
      <w:r w:rsidR="006A1089" w:rsidRPr="00D91598">
        <w:rPr>
          <w:b/>
          <w:szCs w:val="24"/>
        </w:rPr>
        <w:t xml:space="preserve"> </w:t>
      </w:r>
    </w:p>
    <w:p w14:paraId="3995D085" w14:textId="77777777" w:rsidR="00415D26" w:rsidRDefault="0030689D" w:rsidP="00FC513A">
      <w:pPr>
        <w:spacing w:line="276" w:lineRule="auto"/>
        <w:rPr>
          <w:rFonts w:eastAsia="Arial"/>
          <w:b/>
          <w:sz w:val="22"/>
        </w:rPr>
      </w:pPr>
      <w:r>
        <w:rPr>
          <w:rFonts w:eastAsia="Arial"/>
          <w:b/>
          <w:sz w:val="22"/>
        </w:rPr>
        <w:t xml:space="preserve">                    </w:t>
      </w:r>
    </w:p>
    <w:p w14:paraId="35FC6672" w14:textId="77777777" w:rsidR="00050C4B" w:rsidRDefault="00050C4B" w:rsidP="00FC513A">
      <w:pPr>
        <w:spacing w:line="276" w:lineRule="auto"/>
        <w:rPr>
          <w:rFonts w:eastAsia="Arial"/>
          <w:b/>
          <w:sz w:val="22"/>
        </w:rPr>
      </w:pPr>
    </w:p>
    <w:p w14:paraId="39E4E40E" w14:textId="77777777" w:rsidR="00050C4B" w:rsidRDefault="00050C4B" w:rsidP="00FC513A">
      <w:pPr>
        <w:spacing w:line="276" w:lineRule="auto"/>
        <w:rPr>
          <w:rFonts w:eastAsia="Arial"/>
          <w:b/>
          <w:sz w:val="22"/>
        </w:rPr>
      </w:pPr>
    </w:p>
    <w:p w14:paraId="3339736B" w14:textId="77777777" w:rsidR="00050C4B" w:rsidRDefault="00050C4B" w:rsidP="00FC513A">
      <w:pPr>
        <w:spacing w:line="276" w:lineRule="auto"/>
        <w:rPr>
          <w:rFonts w:eastAsia="Arial"/>
          <w:b/>
          <w:sz w:val="22"/>
        </w:rPr>
      </w:pPr>
    </w:p>
    <w:p w14:paraId="7848062F" w14:textId="77777777" w:rsidR="00BB04F1" w:rsidRDefault="00BB04F1" w:rsidP="00FC513A">
      <w:pPr>
        <w:spacing w:line="276" w:lineRule="auto"/>
        <w:rPr>
          <w:rFonts w:eastAsia="Arial"/>
          <w:b/>
          <w:sz w:val="22"/>
        </w:rPr>
      </w:pPr>
    </w:p>
    <w:p w14:paraId="7E3935C9" w14:textId="77777777" w:rsidR="00BB04F1" w:rsidRDefault="00BB04F1" w:rsidP="00FC513A">
      <w:pPr>
        <w:spacing w:line="276" w:lineRule="auto"/>
        <w:rPr>
          <w:rFonts w:eastAsia="Arial"/>
          <w:b/>
          <w:sz w:val="22"/>
        </w:rPr>
      </w:pPr>
    </w:p>
    <w:p w14:paraId="4242BE02" w14:textId="77777777" w:rsidR="00BB04F1" w:rsidRDefault="00BB04F1" w:rsidP="00FC513A">
      <w:pPr>
        <w:spacing w:line="276" w:lineRule="auto"/>
        <w:rPr>
          <w:rFonts w:eastAsia="Arial"/>
          <w:b/>
          <w:sz w:val="22"/>
        </w:rPr>
      </w:pPr>
    </w:p>
    <w:p w14:paraId="6E212C0A" w14:textId="77777777" w:rsidR="00BB04F1" w:rsidRDefault="00BB04F1" w:rsidP="00FC513A">
      <w:pPr>
        <w:spacing w:line="276" w:lineRule="auto"/>
        <w:rPr>
          <w:rFonts w:eastAsia="Arial"/>
          <w:b/>
          <w:sz w:val="22"/>
        </w:rPr>
      </w:pPr>
    </w:p>
    <w:p w14:paraId="5DBBEA8B" w14:textId="77777777" w:rsidR="00BB04F1" w:rsidRDefault="00BB04F1" w:rsidP="00FC513A">
      <w:pPr>
        <w:spacing w:line="276" w:lineRule="auto"/>
        <w:rPr>
          <w:rFonts w:eastAsia="Arial"/>
          <w:b/>
          <w:sz w:val="22"/>
        </w:rPr>
      </w:pPr>
    </w:p>
    <w:p w14:paraId="6153FAF4" w14:textId="77777777" w:rsidR="00BB04F1" w:rsidRDefault="00BB04F1" w:rsidP="00FC513A">
      <w:pPr>
        <w:spacing w:line="276" w:lineRule="auto"/>
        <w:rPr>
          <w:rFonts w:eastAsia="Arial"/>
          <w:b/>
          <w:sz w:val="22"/>
        </w:rPr>
      </w:pPr>
    </w:p>
    <w:p w14:paraId="466EFCE5" w14:textId="77777777" w:rsidR="00BB04F1" w:rsidRDefault="00BB04F1" w:rsidP="00FC513A">
      <w:pPr>
        <w:spacing w:line="276" w:lineRule="auto"/>
        <w:rPr>
          <w:rFonts w:eastAsia="Arial"/>
          <w:b/>
          <w:sz w:val="22"/>
        </w:rPr>
      </w:pPr>
    </w:p>
    <w:p w14:paraId="3A445C4A" w14:textId="77777777" w:rsidR="00BB04F1" w:rsidRDefault="00BB04F1" w:rsidP="00FC513A">
      <w:pPr>
        <w:spacing w:line="276" w:lineRule="auto"/>
        <w:rPr>
          <w:rFonts w:eastAsia="Arial"/>
          <w:b/>
          <w:sz w:val="22"/>
        </w:rPr>
      </w:pPr>
    </w:p>
    <w:p w14:paraId="5B2181BE" w14:textId="77777777" w:rsidR="00BB04F1" w:rsidRDefault="00BB04F1" w:rsidP="00FC513A">
      <w:pPr>
        <w:spacing w:line="276" w:lineRule="auto"/>
        <w:rPr>
          <w:rFonts w:eastAsia="Arial"/>
          <w:b/>
          <w:sz w:val="22"/>
        </w:rPr>
      </w:pPr>
    </w:p>
    <w:p w14:paraId="23FF01ED" w14:textId="77777777" w:rsidR="00BB04F1" w:rsidRDefault="00BB04F1" w:rsidP="00FC513A">
      <w:pPr>
        <w:spacing w:line="276" w:lineRule="auto"/>
        <w:rPr>
          <w:rFonts w:eastAsia="Arial"/>
          <w:b/>
          <w:sz w:val="22"/>
        </w:rPr>
      </w:pPr>
    </w:p>
    <w:p w14:paraId="6A835489" w14:textId="77777777" w:rsidR="00BB04F1" w:rsidRDefault="00BB04F1" w:rsidP="00FC513A">
      <w:pPr>
        <w:spacing w:line="276" w:lineRule="auto"/>
        <w:rPr>
          <w:rFonts w:eastAsia="Arial"/>
          <w:b/>
          <w:sz w:val="22"/>
        </w:rPr>
      </w:pPr>
    </w:p>
    <w:p w14:paraId="31F5A7DB" w14:textId="77777777" w:rsidR="00BB04F1" w:rsidRDefault="00BB04F1" w:rsidP="00FC513A">
      <w:pPr>
        <w:spacing w:line="276" w:lineRule="auto"/>
        <w:rPr>
          <w:rFonts w:eastAsia="Arial"/>
          <w:b/>
          <w:sz w:val="22"/>
        </w:rPr>
      </w:pPr>
    </w:p>
    <w:p w14:paraId="6ECDB4EB" w14:textId="77777777" w:rsidR="00BB04F1" w:rsidRDefault="00BB04F1" w:rsidP="00FC513A">
      <w:pPr>
        <w:spacing w:line="276" w:lineRule="auto"/>
        <w:rPr>
          <w:rFonts w:eastAsia="Arial"/>
          <w:b/>
          <w:sz w:val="22"/>
        </w:rPr>
      </w:pPr>
    </w:p>
    <w:p w14:paraId="49CD4F77" w14:textId="77777777" w:rsidR="00BB04F1" w:rsidRDefault="00BB04F1" w:rsidP="00FC513A">
      <w:pPr>
        <w:spacing w:line="276" w:lineRule="auto"/>
        <w:rPr>
          <w:rFonts w:eastAsia="Arial"/>
          <w:b/>
          <w:sz w:val="22"/>
        </w:rPr>
      </w:pPr>
    </w:p>
    <w:p w14:paraId="561DA35B" w14:textId="77777777" w:rsidR="00AE5E25" w:rsidRDefault="00AE5E25" w:rsidP="001E1A73">
      <w:pPr>
        <w:spacing w:line="276" w:lineRule="auto"/>
        <w:ind w:left="0" w:firstLine="0"/>
        <w:rPr>
          <w:rFonts w:eastAsia="Arial"/>
          <w:b/>
          <w:sz w:val="22"/>
        </w:rPr>
      </w:pPr>
    </w:p>
    <w:p w14:paraId="0B7D3716" w14:textId="19E22450" w:rsidR="00871C78" w:rsidRDefault="001840F5" w:rsidP="00871C78">
      <w:pPr>
        <w:jc w:val="center"/>
        <w:rPr>
          <w:b/>
          <w:szCs w:val="24"/>
        </w:rPr>
      </w:pPr>
      <w:r>
        <w:rPr>
          <w:b/>
          <w:szCs w:val="24"/>
        </w:rPr>
        <w:lastRenderedPageBreak/>
        <w:t>ANEXO I</w:t>
      </w:r>
      <w:r w:rsidR="00871C78">
        <w:rPr>
          <w:b/>
          <w:szCs w:val="24"/>
        </w:rPr>
        <w:t xml:space="preserve"> – PREGÃO PRESENCIAL Nº </w:t>
      </w:r>
      <w:r w:rsidR="00D91598">
        <w:rPr>
          <w:b/>
          <w:szCs w:val="24"/>
        </w:rPr>
        <w:t>0</w:t>
      </w:r>
      <w:r w:rsidR="001E1A73">
        <w:rPr>
          <w:b/>
          <w:szCs w:val="24"/>
        </w:rPr>
        <w:t>7</w:t>
      </w:r>
      <w:r w:rsidR="00871C78">
        <w:rPr>
          <w:b/>
          <w:szCs w:val="24"/>
        </w:rPr>
        <w:t>/202</w:t>
      </w:r>
      <w:r w:rsidR="00D91598">
        <w:rPr>
          <w:b/>
          <w:szCs w:val="24"/>
        </w:rPr>
        <w:t>5</w:t>
      </w:r>
    </w:p>
    <w:p w14:paraId="1EA09920" w14:textId="170B5A83" w:rsidR="00BB04F1" w:rsidRPr="00D56431" w:rsidRDefault="00BB04F1" w:rsidP="00BB04F1">
      <w:pPr>
        <w:tabs>
          <w:tab w:val="left" w:pos="5040"/>
        </w:tabs>
        <w:spacing w:line="240" w:lineRule="auto"/>
        <w:ind w:right="-2"/>
        <w:jc w:val="center"/>
        <w:rPr>
          <w:sz w:val="22"/>
        </w:rPr>
      </w:pPr>
      <w:r w:rsidRPr="00D56431">
        <w:rPr>
          <w:b/>
          <w:sz w:val="22"/>
        </w:rPr>
        <w:t>MINUTA DA ATA DE REGISTRO DE PREÇOS Nº. 000/202</w:t>
      </w:r>
      <w:r>
        <w:rPr>
          <w:b/>
          <w:sz w:val="22"/>
        </w:rPr>
        <w:t>5</w:t>
      </w:r>
    </w:p>
    <w:p w14:paraId="121F2D94" w14:textId="77777777" w:rsidR="00BB04F1" w:rsidRPr="00D56431" w:rsidRDefault="00BB04F1" w:rsidP="00BB04F1">
      <w:pPr>
        <w:spacing w:line="240" w:lineRule="auto"/>
        <w:ind w:right="-2"/>
        <w:rPr>
          <w:b/>
          <w:iCs/>
          <w:sz w:val="22"/>
        </w:rPr>
      </w:pPr>
    </w:p>
    <w:p w14:paraId="4BE490BA" w14:textId="77777777" w:rsidR="001E1A73" w:rsidRDefault="00BB04F1" w:rsidP="001E1A73">
      <w:pPr>
        <w:spacing w:line="240" w:lineRule="auto"/>
        <w:ind w:left="5103" w:firstLine="851"/>
        <w:rPr>
          <w:rFonts w:eastAsia="Arial"/>
          <w:szCs w:val="24"/>
        </w:rPr>
      </w:pPr>
      <w:r w:rsidRPr="00D56431">
        <w:rPr>
          <w:rFonts w:eastAsia="Tahoma"/>
          <w:iCs/>
          <w:sz w:val="22"/>
        </w:rPr>
        <w:t xml:space="preserve">     </w:t>
      </w:r>
      <w:r w:rsidRPr="00D56431">
        <w:rPr>
          <w:iCs/>
          <w:sz w:val="22"/>
        </w:rPr>
        <w:t xml:space="preserve">Ata de Registro de Preço que entre si firmam o </w:t>
      </w:r>
      <w:r w:rsidRPr="00D56431">
        <w:rPr>
          <w:b/>
          <w:bCs/>
          <w:iCs/>
          <w:sz w:val="22"/>
        </w:rPr>
        <w:t>MUNICIPIO DE RODEIO BONITO</w:t>
      </w:r>
      <w:r w:rsidRPr="00D56431">
        <w:rPr>
          <w:iCs/>
          <w:sz w:val="22"/>
        </w:rPr>
        <w:t xml:space="preserve"> e a empresa __________________________ objetivando </w:t>
      </w:r>
      <w:bookmarkStart w:id="9" w:name="_Hlk189466350"/>
      <w:r w:rsidR="001E1A73" w:rsidRPr="00A228D7">
        <w:rPr>
          <w:rFonts w:eastAsia="Arial"/>
          <w:szCs w:val="24"/>
        </w:rPr>
        <w:t>REGISTRO DE PREÇOS PARA FORNECIMENTO EVENTUAL E FUTURO, DE FORMA PARCELADA, DE SÊMEN BOVINO</w:t>
      </w:r>
      <w:r w:rsidR="001E1A73">
        <w:rPr>
          <w:rFonts w:eastAsia="Arial"/>
          <w:szCs w:val="24"/>
        </w:rPr>
        <w:t>, LUVAS, BAINHAS E NITROGÊNEO LÍQUIDO</w:t>
      </w:r>
      <w:r w:rsidR="001E1A73" w:rsidRPr="00A228D7">
        <w:rPr>
          <w:rFonts w:eastAsia="Arial"/>
          <w:szCs w:val="24"/>
        </w:rPr>
        <w:t xml:space="preserve"> </w:t>
      </w:r>
    </w:p>
    <w:p w14:paraId="5D91B35D" w14:textId="0A5076A7" w:rsidR="001E1A73" w:rsidRPr="001E1A73" w:rsidRDefault="001E1A73" w:rsidP="001E1A73">
      <w:pPr>
        <w:spacing w:line="240" w:lineRule="auto"/>
        <w:ind w:left="5103" w:firstLine="0"/>
        <w:rPr>
          <w:rFonts w:eastAsia="Arial"/>
          <w:szCs w:val="24"/>
        </w:rPr>
      </w:pPr>
      <w:r w:rsidRPr="00A228D7">
        <w:rPr>
          <w:rFonts w:eastAsia="Arial"/>
          <w:szCs w:val="24"/>
        </w:rPr>
        <w:t>NECESSÁRIOS PARA REALIZAÇÃO DE INSEMINAÇÃO ARTIFICIAL EM BOVINOS, PARA USO PELO “PROGRAMA DE AVANÇO GENÉTICO NO REBANHO BOVINO” INSTITUÍDO PELA LEI MUNICIPAL Nº 3.385/12, DO MUNICÍPIO DE RODEIO BONITO/RS</w:t>
      </w:r>
      <w:bookmarkEnd w:id="9"/>
      <w:r w:rsidRPr="00CA3A3C">
        <w:rPr>
          <w:rFonts w:eastAsia="Arial"/>
          <w:szCs w:val="24"/>
        </w:rPr>
        <w:t>, conforme condições e exigências estabelecidas neste Termo de Referência e Estudo Técnico Preliminar.</w:t>
      </w:r>
    </w:p>
    <w:p w14:paraId="05BE0491" w14:textId="77777777" w:rsidR="00BB04F1" w:rsidRPr="00D56431" w:rsidRDefault="00BB04F1" w:rsidP="001E1A73">
      <w:pPr>
        <w:spacing w:line="240" w:lineRule="auto"/>
        <w:ind w:left="0" w:firstLine="0"/>
        <w:rPr>
          <w:iCs/>
          <w:sz w:val="22"/>
        </w:rPr>
      </w:pPr>
    </w:p>
    <w:p w14:paraId="78FD2A1C" w14:textId="05D8218E" w:rsidR="00BB04F1" w:rsidRPr="00D56431" w:rsidRDefault="00BB04F1" w:rsidP="00BB04F1">
      <w:pPr>
        <w:tabs>
          <w:tab w:val="left" w:pos="1260"/>
        </w:tabs>
        <w:spacing w:line="240" w:lineRule="auto"/>
        <w:ind w:right="-2"/>
        <w:rPr>
          <w:sz w:val="22"/>
        </w:rPr>
      </w:pPr>
      <w:r w:rsidRPr="00D56431">
        <w:rPr>
          <w:iCs/>
          <w:sz w:val="22"/>
        </w:rPr>
        <w:t xml:space="preserve">Aos_____ dias do mês de ____________________de dois mil e __________, na Prefeitura Municipal de </w:t>
      </w:r>
      <w:r w:rsidRPr="00D56431">
        <w:rPr>
          <w:b/>
          <w:iCs/>
          <w:sz w:val="22"/>
        </w:rPr>
        <w:t>Rodeio Bonito,</w:t>
      </w:r>
      <w:r w:rsidRPr="00D56431">
        <w:rPr>
          <w:iCs/>
          <w:sz w:val="22"/>
        </w:rPr>
        <w:t xml:space="preserve"> presentes de um lado o </w:t>
      </w:r>
      <w:r w:rsidRPr="00D56431">
        <w:rPr>
          <w:b/>
          <w:bCs/>
          <w:iCs/>
          <w:sz w:val="22"/>
        </w:rPr>
        <w:t>MUNICIPIO DE RODEIO BONITO</w:t>
      </w:r>
      <w:r w:rsidRPr="00D56431">
        <w:rPr>
          <w:iCs/>
          <w:sz w:val="22"/>
        </w:rPr>
        <w:t xml:space="preserve">, </w:t>
      </w:r>
      <w:r w:rsidRPr="00D56431">
        <w:rPr>
          <w:b/>
          <w:iCs/>
          <w:sz w:val="22"/>
        </w:rPr>
        <w:t xml:space="preserve">CNPJ </w:t>
      </w:r>
      <w:r w:rsidRPr="00D56431">
        <w:rPr>
          <w:rFonts w:eastAsia="Calibri"/>
          <w:b/>
          <w:bCs/>
          <w:sz w:val="22"/>
        </w:rPr>
        <w:t>87.613.204/0001-86</w:t>
      </w:r>
      <w:r w:rsidRPr="00D56431">
        <w:rPr>
          <w:b/>
          <w:iCs/>
          <w:sz w:val="22"/>
        </w:rPr>
        <w:t>,</w:t>
      </w:r>
      <w:r w:rsidRPr="00D56431">
        <w:rPr>
          <w:iCs/>
          <w:sz w:val="22"/>
        </w:rPr>
        <w:t xml:space="preserve"> neste ato representado pelo Prefeito Municipal, Sr. PAULO DUARTE aqui denominado simplesmente </w:t>
      </w:r>
      <w:r w:rsidRPr="00D56431">
        <w:rPr>
          <w:b/>
          <w:bCs/>
          <w:iCs/>
          <w:sz w:val="22"/>
        </w:rPr>
        <w:t>CONTRATANTE</w:t>
      </w:r>
      <w:r w:rsidRPr="00D56431">
        <w:rPr>
          <w:iCs/>
          <w:sz w:val="22"/>
        </w:rPr>
        <w:t xml:space="preserve"> e, de outro, a empresa</w:t>
      </w:r>
      <w:r w:rsidRPr="00D56431">
        <w:rPr>
          <w:b/>
          <w:bCs/>
          <w:iCs/>
          <w:sz w:val="22"/>
        </w:rPr>
        <w:t xml:space="preserve"> _________________</w:t>
      </w:r>
      <w:r w:rsidRPr="00D56431">
        <w:rPr>
          <w:iCs/>
          <w:sz w:val="22"/>
        </w:rPr>
        <w:t xml:space="preserve">, CNPJ nº ____________, com sede no _______________, Município de ___________/____, aqui denominada </w:t>
      </w:r>
      <w:r w:rsidRPr="00D56431">
        <w:rPr>
          <w:b/>
          <w:iCs/>
          <w:sz w:val="22"/>
        </w:rPr>
        <w:t>“PROMITENTE FORNECEDORA”,</w:t>
      </w:r>
      <w:r w:rsidRPr="00D56431">
        <w:rPr>
          <w:iCs/>
          <w:sz w:val="22"/>
        </w:rPr>
        <w:t xml:space="preserve"> nos termos da Lei nº 14.133/2021</w:t>
      </w:r>
      <w:r w:rsidRPr="00D56431">
        <w:rPr>
          <w:sz w:val="22"/>
        </w:rPr>
        <w:t xml:space="preserve"> </w:t>
      </w:r>
      <w:r w:rsidRPr="00D56431">
        <w:rPr>
          <w:iCs/>
          <w:sz w:val="22"/>
        </w:rPr>
        <w:t xml:space="preserve">e demais normas legais aplicáveis, considerando o resultado do Pregão </w:t>
      </w:r>
      <w:r>
        <w:rPr>
          <w:iCs/>
          <w:sz w:val="22"/>
        </w:rPr>
        <w:t>Presencial</w:t>
      </w:r>
      <w:r w:rsidRPr="00D56431">
        <w:rPr>
          <w:iCs/>
          <w:sz w:val="22"/>
        </w:rPr>
        <w:t xml:space="preserve"> nº. </w:t>
      </w:r>
      <w:r>
        <w:rPr>
          <w:iCs/>
          <w:sz w:val="22"/>
        </w:rPr>
        <w:t>0</w:t>
      </w:r>
      <w:r w:rsidR="0065543E">
        <w:rPr>
          <w:iCs/>
          <w:sz w:val="22"/>
        </w:rPr>
        <w:t>7</w:t>
      </w:r>
      <w:r w:rsidRPr="00D56431">
        <w:rPr>
          <w:iCs/>
          <w:sz w:val="22"/>
        </w:rPr>
        <w:t>/202</w:t>
      </w:r>
      <w:r>
        <w:rPr>
          <w:iCs/>
          <w:sz w:val="22"/>
        </w:rPr>
        <w:t>5</w:t>
      </w:r>
      <w:r w:rsidRPr="00D56431">
        <w:rPr>
          <w:iCs/>
          <w:sz w:val="22"/>
        </w:rPr>
        <w:t xml:space="preserve">, para </w:t>
      </w:r>
      <w:r w:rsidRPr="00D56431">
        <w:rPr>
          <w:b/>
          <w:iCs/>
          <w:sz w:val="22"/>
        </w:rPr>
        <w:t>REGISTRO DE PREÇOS</w:t>
      </w:r>
      <w:r w:rsidRPr="00D56431">
        <w:rPr>
          <w:iCs/>
          <w:sz w:val="22"/>
        </w:rPr>
        <w:t>, firmam a presente Ata de Registro de Preços, em conformidade a legislação pertinente mediante as seguintes clausulas e condições:</w:t>
      </w:r>
    </w:p>
    <w:p w14:paraId="2345750D" w14:textId="77777777" w:rsidR="00BB04F1" w:rsidRPr="00D56431" w:rsidRDefault="00BB04F1" w:rsidP="00BB04F1">
      <w:pPr>
        <w:spacing w:line="240" w:lineRule="auto"/>
        <w:ind w:right="-2"/>
        <w:rPr>
          <w:iCs/>
          <w:sz w:val="22"/>
        </w:rPr>
      </w:pPr>
    </w:p>
    <w:p w14:paraId="3AA83762" w14:textId="77777777" w:rsidR="00BB04F1" w:rsidRPr="00D56431" w:rsidRDefault="00BB04F1" w:rsidP="00BB04F1">
      <w:pPr>
        <w:spacing w:line="240" w:lineRule="auto"/>
        <w:ind w:right="-2"/>
        <w:rPr>
          <w:sz w:val="22"/>
        </w:rPr>
      </w:pPr>
      <w:r w:rsidRPr="00D56431">
        <w:rPr>
          <w:b/>
          <w:bCs/>
          <w:iCs/>
          <w:sz w:val="22"/>
        </w:rPr>
        <w:t>CLÁUSULA PRIMEIRA - OBJETO</w:t>
      </w:r>
    </w:p>
    <w:p w14:paraId="62618543" w14:textId="6A5563B2" w:rsidR="00BB04F1" w:rsidRPr="00D56431" w:rsidRDefault="00BB04F1" w:rsidP="00BB04F1">
      <w:pPr>
        <w:pStyle w:val="Textopadro"/>
        <w:ind w:right="99"/>
        <w:jc w:val="both"/>
        <w:rPr>
          <w:rFonts w:ascii="Times New Roman" w:hAnsi="Times New Roman" w:cs="Times New Roman"/>
          <w:iCs/>
          <w:sz w:val="22"/>
          <w:szCs w:val="22"/>
        </w:rPr>
      </w:pPr>
      <w:r w:rsidRPr="00D56431">
        <w:rPr>
          <w:rFonts w:ascii="Times New Roman" w:hAnsi="Times New Roman" w:cs="Times New Roman"/>
          <w:b/>
          <w:bCs/>
          <w:iCs/>
          <w:sz w:val="22"/>
          <w:szCs w:val="22"/>
        </w:rPr>
        <w:t>1.1</w:t>
      </w:r>
      <w:r>
        <w:rPr>
          <w:rFonts w:ascii="Times New Roman" w:hAnsi="Times New Roman" w:cs="Times New Roman"/>
          <w:iCs/>
          <w:sz w:val="22"/>
          <w:szCs w:val="22"/>
        </w:rPr>
        <w:t xml:space="preserve"> </w:t>
      </w:r>
      <w:r w:rsidRPr="00D56431">
        <w:rPr>
          <w:rFonts w:ascii="Times New Roman" w:hAnsi="Times New Roman" w:cs="Times New Roman"/>
          <w:iCs/>
          <w:sz w:val="22"/>
          <w:szCs w:val="22"/>
        </w:rPr>
        <w:t xml:space="preserve">Através da presente ata ficam registrados os seguintes </w:t>
      </w:r>
      <w:r w:rsidRPr="001E1A73">
        <w:rPr>
          <w:rFonts w:ascii="Times New Roman" w:hAnsi="Times New Roman" w:cs="Times New Roman"/>
          <w:iCs/>
          <w:sz w:val="22"/>
          <w:szCs w:val="22"/>
        </w:rPr>
        <w:t xml:space="preserve">preços para </w:t>
      </w:r>
      <w:r w:rsidR="001E1A73" w:rsidRPr="001E1A73">
        <w:rPr>
          <w:rFonts w:ascii="Times New Roman" w:eastAsia="Arial" w:hAnsi="Times New Roman" w:cs="Times New Roman"/>
          <w:sz w:val="22"/>
          <w:szCs w:val="22"/>
        </w:rPr>
        <w:t>REGISTRO DE PREÇOS PARA FORNECIMENTO EVENTUAL E FUTURO, DE FORMA PARCELADA, DE SÊMEN BOVINO, LUVAS, BAINHAS E NITROGÊNEO LÍQUIDO NECESSÁRIOS PARA REALIZAÇÃO DE INSEMINAÇÃO ARTIFICIAL EM BOVINOS, PARA USO PELO “PROGRAMA DE AVANÇO GENÉTICO NO REBANHO BOVINO” INSTITUÍDO PELA LEI MUNICIPAL Nº 3.385/12, DO MUNICÍPIO DE RODEIO BONITO/RS, conforme condições e exigências estabelecidas neste Termo de Referência e Estudo Técnico Preliminar.</w:t>
      </w:r>
      <w:r w:rsidR="001E1A73">
        <w:rPr>
          <w:rFonts w:ascii="Times New Roman" w:hAnsi="Times New Roman" w:cs="Times New Roman"/>
          <w:iCs/>
          <w:sz w:val="22"/>
          <w:szCs w:val="22"/>
        </w:rPr>
        <w:t xml:space="preserve"> </w:t>
      </w:r>
      <w:r w:rsidRPr="00D56431">
        <w:rPr>
          <w:rFonts w:ascii="Times New Roman" w:hAnsi="Times New Roman" w:cs="Times New Roman"/>
          <w:iCs/>
          <w:sz w:val="22"/>
          <w:szCs w:val="22"/>
        </w:rPr>
        <w:t xml:space="preserve">Pregão </w:t>
      </w:r>
      <w:r w:rsidR="009002DA">
        <w:rPr>
          <w:rFonts w:ascii="Times New Roman" w:hAnsi="Times New Roman" w:cs="Times New Roman"/>
          <w:iCs/>
          <w:sz w:val="22"/>
          <w:szCs w:val="22"/>
        </w:rPr>
        <w:t>Presencial</w:t>
      </w:r>
      <w:r w:rsidRPr="00D56431">
        <w:rPr>
          <w:rFonts w:ascii="Times New Roman" w:hAnsi="Times New Roman" w:cs="Times New Roman"/>
          <w:iCs/>
          <w:sz w:val="22"/>
          <w:szCs w:val="22"/>
        </w:rPr>
        <w:t xml:space="preserve"> nº. </w:t>
      </w:r>
      <w:r w:rsidR="009002DA">
        <w:rPr>
          <w:rFonts w:ascii="Times New Roman" w:hAnsi="Times New Roman" w:cs="Times New Roman"/>
          <w:iCs/>
          <w:sz w:val="22"/>
          <w:szCs w:val="22"/>
        </w:rPr>
        <w:t>0</w:t>
      </w:r>
      <w:r w:rsidR="001E1A73">
        <w:rPr>
          <w:rFonts w:ascii="Times New Roman" w:hAnsi="Times New Roman" w:cs="Times New Roman"/>
          <w:iCs/>
          <w:sz w:val="22"/>
          <w:szCs w:val="22"/>
        </w:rPr>
        <w:t>7</w:t>
      </w:r>
      <w:r w:rsidRPr="00D56431">
        <w:rPr>
          <w:rFonts w:ascii="Times New Roman" w:hAnsi="Times New Roman" w:cs="Times New Roman"/>
          <w:iCs/>
          <w:sz w:val="22"/>
          <w:szCs w:val="22"/>
        </w:rPr>
        <w:t>/202</w:t>
      </w:r>
      <w:r w:rsidR="009002DA">
        <w:rPr>
          <w:rFonts w:ascii="Times New Roman" w:hAnsi="Times New Roman" w:cs="Times New Roman"/>
          <w:iCs/>
          <w:sz w:val="22"/>
          <w:szCs w:val="22"/>
        </w:rPr>
        <w:t>5</w:t>
      </w:r>
      <w:r w:rsidRPr="00D56431">
        <w:rPr>
          <w:rFonts w:ascii="Times New Roman" w:hAnsi="Times New Roman" w:cs="Times New Roman"/>
          <w:iCs/>
          <w:sz w:val="22"/>
          <w:szCs w:val="22"/>
        </w:rPr>
        <w:t>; Ata Registro de Preço nº. 000/202</w:t>
      </w:r>
      <w:r w:rsidR="009002DA">
        <w:rPr>
          <w:rFonts w:ascii="Times New Roman" w:hAnsi="Times New Roman" w:cs="Times New Roman"/>
          <w:iCs/>
          <w:sz w:val="22"/>
          <w:szCs w:val="22"/>
        </w:rPr>
        <w:t>5</w:t>
      </w:r>
      <w:r w:rsidRPr="00D56431">
        <w:rPr>
          <w:rFonts w:ascii="Times New Roman" w:hAnsi="Times New Roman" w:cs="Times New Roman"/>
          <w:iCs/>
          <w:sz w:val="22"/>
          <w:szCs w:val="22"/>
        </w:rPr>
        <w:t xml:space="preserve">, o qual fica fazendo parte integrante da presente Ata, </w:t>
      </w:r>
      <w:r w:rsidRPr="00D56431">
        <w:rPr>
          <w:rFonts w:ascii="Times New Roman" w:hAnsi="Times New Roman" w:cs="Times New Roman"/>
          <w:b/>
          <w:iCs/>
          <w:sz w:val="22"/>
          <w:szCs w:val="22"/>
        </w:rPr>
        <w:t xml:space="preserve">Independentemente de Anexação ou Transcrição. </w:t>
      </w:r>
    </w:p>
    <w:p w14:paraId="5242534D" w14:textId="77777777" w:rsidR="00BB04F1" w:rsidRPr="00D56431" w:rsidRDefault="00BB04F1" w:rsidP="00BB04F1">
      <w:pPr>
        <w:pStyle w:val="Textopadro"/>
        <w:ind w:right="99"/>
        <w:jc w:val="both"/>
        <w:rPr>
          <w:rFonts w:ascii="Times New Roman" w:hAnsi="Times New Roman" w:cs="Times New Roman"/>
          <w:sz w:val="22"/>
          <w:szCs w:val="22"/>
        </w:rPr>
      </w:pPr>
    </w:p>
    <w:p w14:paraId="55828365" w14:textId="77777777" w:rsidR="00BB04F1" w:rsidRPr="00D56431" w:rsidRDefault="00BB04F1" w:rsidP="00BB04F1">
      <w:pPr>
        <w:pStyle w:val="Textopadro"/>
        <w:ind w:right="99"/>
        <w:jc w:val="both"/>
        <w:rPr>
          <w:rFonts w:ascii="Times New Roman" w:hAnsi="Times New Roman" w:cs="Times New Roman"/>
          <w:sz w:val="22"/>
          <w:szCs w:val="22"/>
        </w:rPr>
      </w:pPr>
      <w:r w:rsidRPr="00D56431">
        <w:rPr>
          <w:rFonts w:ascii="Times New Roman" w:hAnsi="Times New Roman" w:cs="Times New Roman"/>
          <w:b/>
          <w:sz w:val="22"/>
          <w:szCs w:val="22"/>
        </w:rPr>
        <w:t>1.2</w:t>
      </w:r>
      <w:r>
        <w:rPr>
          <w:rFonts w:ascii="Times New Roman" w:hAnsi="Times New Roman" w:cs="Times New Roman"/>
          <w:sz w:val="22"/>
          <w:szCs w:val="22"/>
        </w:rPr>
        <w:t xml:space="preserve"> </w:t>
      </w:r>
      <w:r w:rsidRPr="00D56431">
        <w:rPr>
          <w:rFonts w:ascii="Times New Roman" w:hAnsi="Times New Roman" w:cs="Times New Roman"/>
          <w:sz w:val="22"/>
          <w:szCs w:val="22"/>
        </w:rPr>
        <w:t>O preço contratado, as especificações do objeto, as quantidades dos produtos, e as demais condições ofertadas na(s) proposta(s) são as que seguem:</w:t>
      </w:r>
    </w:p>
    <w:p w14:paraId="0AF78C0B" w14:textId="77777777" w:rsidR="00BB04F1" w:rsidRPr="00D56431" w:rsidRDefault="00BB04F1" w:rsidP="00BB04F1">
      <w:pPr>
        <w:pStyle w:val="Textopadro"/>
        <w:ind w:right="99"/>
        <w:jc w:val="both"/>
        <w:rPr>
          <w:rFonts w:ascii="Times New Roman" w:hAnsi="Times New Roman" w:cs="Times New Roman"/>
          <w:sz w:val="22"/>
          <w:szCs w:val="22"/>
        </w:rPr>
      </w:pPr>
    </w:p>
    <w:tbl>
      <w:tblPr>
        <w:tblW w:w="5000" w:type="pct"/>
        <w:tblCellMar>
          <w:left w:w="0" w:type="dxa"/>
          <w:right w:w="0" w:type="dxa"/>
        </w:tblCellMar>
        <w:tblLook w:val="0000" w:firstRow="0" w:lastRow="0" w:firstColumn="0" w:lastColumn="0" w:noHBand="0" w:noVBand="0"/>
      </w:tblPr>
      <w:tblGrid>
        <w:gridCol w:w="651"/>
        <w:gridCol w:w="2229"/>
        <w:gridCol w:w="612"/>
        <w:gridCol w:w="2860"/>
        <w:gridCol w:w="662"/>
        <w:gridCol w:w="778"/>
        <w:gridCol w:w="1137"/>
        <w:gridCol w:w="1125"/>
      </w:tblGrid>
      <w:tr w:rsidR="00BB04F1" w:rsidRPr="00D56431" w14:paraId="7637892B" w14:textId="77777777" w:rsidTr="00B06C47">
        <w:trPr>
          <w:trHeight w:val="481"/>
        </w:trPr>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77777777" w:rsidR="00BB04F1" w:rsidRPr="00D56431" w:rsidRDefault="00BB04F1" w:rsidP="00B06C47">
            <w:pPr>
              <w:pStyle w:val="TableParagraph"/>
              <w:ind w:left="109" w:right="104"/>
              <w:jc w:val="center"/>
            </w:pPr>
            <w:r w:rsidRPr="00D56431">
              <w:rPr>
                <w:b/>
              </w:rPr>
              <w:t>Lote</w:t>
            </w:r>
          </w:p>
        </w:tc>
        <w:tc>
          <w:tcPr>
            <w:tcW w:w="1416" w:type="pct"/>
            <w:gridSpan w:val="2"/>
            <w:tcBorders>
              <w:top w:val="single" w:sz="4" w:space="0" w:color="000000"/>
              <w:left w:val="single" w:sz="4" w:space="0" w:color="000000"/>
              <w:bottom w:val="single" w:sz="4" w:space="0" w:color="000000"/>
              <w:right w:val="single" w:sz="4" w:space="0" w:color="000000"/>
            </w:tcBorders>
            <w:shd w:val="clear" w:color="auto" w:fill="E1EED9"/>
          </w:tcPr>
          <w:p w14:paraId="61196D96" w14:textId="77777777" w:rsidR="00BB04F1" w:rsidRPr="00D56431" w:rsidRDefault="00BB04F1" w:rsidP="00B06C47">
            <w:pPr>
              <w:pStyle w:val="TableParagraph"/>
              <w:ind w:left="505" w:right="496"/>
              <w:jc w:val="center"/>
              <w:rPr>
                <w:b/>
              </w:rPr>
            </w:pPr>
            <w:r w:rsidRPr="00D56431">
              <w:rPr>
                <w:b/>
              </w:rPr>
              <w:t>Subitem</w:t>
            </w:r>
          </w:p>
        </w:tc>
        <w:tc>
          <w:tcPr>
            <w:tcW w:w="1424" w:type="pct"/>
            <w:tcBorders>
              <w:top w:val="single" w:sz="4" w:space="0" w:color="000000"/>
              <w:left w:val="single" w:sz="4" w:space="0" w:color="000000"/>
              <w:bottom w:val="single" w:sz="4" w:space="0" w:color="000000"/>
              <w:right w:val="single" w:sz="4" w:space="0" w:color="000000"/>
            </w:tcBorders>
            <w:shd w:val="clear" w:color="auto" w:fill="E1EED9"/>
          </w:tcPr>
          <w:p w14:paraId="278E08FB" w14:textId="77777777" w:rsidR="00BB04F1" w:rsidRPr="00D56431" w:rsidRDefault="00BB04F1" w:rsidP="00B06C47">
            <w:pPr>
              <w:pStyle w:val="TableParagraph"/>
              <w:ind w:left="505" w:right="496"/>
              <w:jc w:val="center"/>
            </w:pPr>
            <w:proofErr w:type="spellStart"/>
            <w:r w:rsidRPr="00D56431">
              <w:rPr>
                <w:b/>
              </w:rPr>
              <w:t>Descrição</w:t>
            </w:r>
            <w:proofErr w:type="spellEnd"/>
            <w:r w:rsidRPr="00D56431">
              <w:rPr>
                <w:b/>
                <w:spacing w:val="-1"/>
              </w:rPr>
              <w:t xml:space="preserve"> </w:t>
            </w:r>
            <w:r w:rsidRPr="00D56431">
              <w:rPr>
                <w:b/>
              </w:rPr>
              <w:t>do</w:t>
            </w:r>
            <w:r w:rsidRPr="00D56431">
              <w:rPr>
                <w:b/>
                <w:spacing w:val="-4"/>
              </w:rPr>
              <w:t xml:space="preserve"> </w:t>
            </w:r>
            <w:proofErr w:type="spellStart"/>
            <w:r w:rsidRPr="00D56431">
              <w:rPr>
                <w:b/>
              </w:rPr>
              <w:t>produto</w:t>
            </w:r>
            <w:proofErr w:type="spellEnd"/>
          </w:p>
        </w:tc>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BB04F1" w:rsidRPr="00D56431" w:rsidRDefault="00BB04F1" w:rsidP="00B06C47">
            <w:pPr>
              <w:pStyle w:val="TableParagraph"/>
              <w:ind w:left="70" w:right="62"/>
              <w:jc w:val="center"/>
            </w:pPr>
            <w:proofErr w:type="spellStart"/>
            <w:r w:rsidRPr="00D56431">
              <w:rPr>
                <w:b/>
              </w:rPr>
              <w:t>Unid</w:t>
            </w:r>
            <w:proofErr w:type="spellEnd"/>
            <w:r w:rsidRPr="00D56431">
              <w:rPr>
                <w:b/>
              </w:rPr>
              <w:t>.</w:t>
            </w:r>
          </w:p>
        </w:tc>
        <w:tc>
          <w:tcPr>
            <w:tcW w:w="382"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BB04F1" w:rsidRPr="00D56431" w:rsidRDefault="00BB04F1" w:rsidP="00B06C47">
            <w:pPr>
              <w:pStyle w:val="TableParagraph"/>
              <w:ind w:left="62" w:right="51"/>
              <w:jc w:val="center"/>
            </w:pPr>
            <w:r w:rsidRPr="00D56431">
              <w:rPr>
                <w:b/>
              </w:rPr>
              <w:t>Quant.</w:t>
            </w:r>
          </w:p>
        </w:tc>
        <w:tc>
          <w:tcPr>
            <w:tcW w:w="567"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BB04F1" w:rsidRPr="00D56431" w:rsidRDefault="00BB04F1" w:rsidP="00B06C47">
            <w:pPr>
              <w:pStyle w:val="TableParagraph"/>
              <w:ind w:left="73" w:right="68"/>
              <w:jc w:val="center"/>
            </w:pPr>
            <w:proofErr w:type="spellStart"/>
            <w:r w:rsidRPr="00D56431">
              <w:rPr>
                <w:b/>
              </w:rPr>
              <w:t>Preço</w:t>
            </w:r>
            <w:proofErr w:type="spellEnd"/>
            <w:r w:rsidRPr="00D56431">
              <w:rPr>
                <w:b/>
                <w:spacing w:val="-1"/>
              </w:rPr>
              <w:t xml:space="preserve"> </w:t>
            </w:r>
            <w:r w:rsidRPr="00D56431">
              <w:rPr>
                <w:b/>
              </w:rPr>
              <w:t>Unit.</w:t>
            </w:r>
          </w:p>
        </w:tc>
        <w:tc>
          <w:tcPr>
            <w:tcW w:w="562"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BB04F1" w:rsidRPr="00D56431" w:rsidRDefault="00BB04F1" w:rsidP="00B06C47">
            <w:pPr>
              <w:pStyle w:val="TableParagraph"/>
              <w:ind w:left="24" w:right="21"/>
              <w:jc w:val="center"/>
            </w:pPr>
            <w:proofErr w:type="spellStart"/>
            <w:r w:rsidRPr="00D56431">
              <w:rPr>
                <w:b/>
              </w:rPr>
              <w:t>Preço</w:t>
            </w:r>
            <w:proofErr w:type="spellEnd"/>
            <w:r w:rsidRPr="00D56431">
              <w:rPr>
                <w:b/>
              </w:rPr>
              <w:t>.</w:t>
            </w:r>
            <w:r w:rsidRPr="00D56431">
              <w:rPr>
                <w:b/>
                <w:spacing w:val="-2"/>
              </w:rPr>
              <w:t xml:space="preserve"> </w:t>
            </w:r>
            <w:r w:rsidRPr="00D56431">
              <w:rPr>
                <w:b/>
              </w:rPr>
              <w:t>Total</w:t>
            </w:r>
          </w:p>
        </w:tc>
      </w:tr>
      <w:tr w:rsidR="00BB04F1" w:rsidRPr="00D56431" w14:paraId="37B8AE33" w14:textId="77777777" w:rsidTr="00B06C47">
        <w:trPr>
          <w:trHeight w:val="240"/>
        </w:trPr>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BB04F1" w:rsidRPr="00D56431" w:rsidRDefault="00BB04F1" w:rsidP="00B06C47">
            <w:pPr>
              <w:pStyle w:val="TableParagraph"/>
              <w:ind w:left="108" w:right="104"/>
              <w:jc w:val="center"/>
            </w:pPr>
            <w:r w:rsidRPr="00D56431">
              <w:t>xx</w:t>
            </w:r>
          </w:p>
        </w:tc>
        <w:tc>
          <w:tcPr>
            <w:tcW w:w="1416" w:type="pct"/>
            <w:gridSpan w:val="2"/>
            <w:tcBorders>
              <w:top w:val="single" w:sz="4" w:space="0" w:color="000000"/>
              <w:left w:val="single" w:sz="4" w:space="0" w:color="000000"/>
              <w:bottom w:val="single" w:sz="4" w:space="0" w:color="000000"/>
              <w:right w:val="single" w:sz="4" w:space="0" w:color="000000"/>
            </w:tcBorders>
          </w:tcPr>
          <w:p w14:paraId="5DEA2127" w14:textId="77777777" w:rsidR="00BB04F1" w:rsidRPr="00D56431" w:rsidRDefault="00BB04F1" w:rsidP="00B06C47">
            <w:pPr>
              <w:pStyle w:val="TableParagraph"/>
              <w:ind w:left="505" w:right="496"/>
              <w:jc w:val="center"/>
            </w:pPr>
          </w:p>
        </w:tc>
        <w:tc>
          <w:tcPr>
            <w:tcW w:w="1424" w:type="pct"/>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BB04F1" w:rsidRPr="00D56431" w:rsidRDefault="00BB04F1" w:rsidP="00B06C47">
            <w:pPr>
              <w:pStyle w:val="TableParagraph"/>
              <w:ind w:left="505" w:right="496"/>
              <w:jc w:val="center"/>
            </w:pPr>
            <w:r w:rsidRPr="00D56431">
              <w:t>xx</w:t>
            </w:r>
          </w:p>
        </w:tc>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BB04F1" w:rsidRPr="00D56431" w:rsidRDefault="00BB04F1" w:rsidP="00B06C47">
            <w:pPr>
              <w:pStyle w:val="TableParagraph"/>
              <w:ind w:left="68" w:right="62"/>
              <w:jc w:val="center"/>
            </w:pPr>
            <w:r w:rsidRPr="00D56431">
              <w:t>xx</w:t>
            </w:r>
          </w:p>
        </w:tc>
        <w:tc>
          <w:tcPr>
            <w:tcW w:w="382"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BB04F1" w:rsidRPr="00D56431" w:rsidRDefault="00BB04F1" w:rsidP="00B06C47">
            <w:pPr>
              <w:pStyle w:val="TableParagraph"/>
              <w:ind w:left="62" w:right="51"/>
              <w:jc w:val="center"/>
            </w:pPr>
            <w:r w:rsidRPr="00D56431">
              <w:t>xx</w:t>
            </w:r>
          </w:p>
        </w:tc>
        <w:tc>
          <w:tcPr>
            <w:tcW w:w="567"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BB04F1" w:rsidRPr="00D56431" w:rsidRDefault="00BB04F1" w:rsidP="00B06C47">
            <w:pPr>
              <w:pStyle w:val="TableParagraph"/>
              <w:ind w:left="73" w:right="64"/>
              <w:jc w:val="center"/>
            </w:pPr>
            <w:r w:rsidRPr="00D56431">
              <w:rPr>
                <w:b/>
              </w:rPr>
              <w:t>xx</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BB04F1" w:rsidRPr="00D56431" w:rsidRDefault="00BB04F1" w:rsidP="00B06C47">
            <w:pPr>
              <w:pStyle w:val="TableParagraph"/>
              <w:ind w:left="24" w:right="16"/>
              <w:jc w:val="center"/>
            </w:pPr>
            <w:r w:rsidRPr="00D56431">
              <w:rPr>
                <w:b/>
              </w:rPr>
              <w:t>xx</w:t>
            </w:r>
          </w:p>
        </w:tc>
      </w:tr>
      <w:tr w:rsidR="00BB04F1" w:rsidRPr="00D56431" w14:paraId="441E15E6" w14:textId="77777777" w:rsidTr="00B06C47">
        <w:trPr>
          <w:trHeight w:val="240"/>
        </w:trPr>
        <w:tc>
          <w:tcPr>
            <w:tcW w:w="1435" w:type="pct"/>
            <w:gridSpan w:val="2"/>
            <w:tcBorders>
              <w:top w:val="single" w:sz="4" w:space="0" w:color="000000"/>
              <w:left w:val="single" w:sz="4" w:space="0" w:color="000000"/>
              <w:bottom w:val="single" w:sz="4" w:space="0" w:color="000000"/>
              <w:right w:val="single" w:sz="4" w:space="0" w:color="000000"/>
            </w:tcBorders>
          </w:tcPr>
          <w:p w14:paraId="42FFB604" w14:textId="77777777" w:rsidR="00BB04F1" w:rsidRPr="00D56431" w:rsidRDefault="00BB04F1" w:rsidP="00B06C47">
            <w:pPr>
              <w:pStyle w:val="TableParagraph"/>
              <w:ind w:left="73" w:right="64"/>
              <w:jc w:val="center"/>
              <w:rPr>
                <w:b/>
              </w:rPr>
            </w:pPr>
          </w:p>
        </w:tc>
        <w:tc>
          <w:tcPr>
            <w:tcW w:w="3003" w:type="pct"/>
            <w:gridSpan w:val="5"/>
            <w:tcBorders>
              <w:top w:val="single" w:sz="4" w:space="0" w:color="000000"/>
              <w:left w:val="single" w:sz="4" w:space="0" w:color="000000"/>
              <w:bottom w:val="single" w:sz="4" w:space="0" w:color="000000"/>
              <w:right w:val="single" w:sz="4" w:space="0" w:color="000000"/>
            </w:tcBorders>
            <w:shd w:val="clear" w:color="auto" w:fill="auto"/>
          </w:tcPr>
          <w:p w14:paraId="66F688F9" w14:textId="77777777" w:rsidR="00BB04F1" w:rsidRPr="00D56431" w:rsidRDefault="00BB04F1" w:rsidP="00B06C47">
            <w:pPr>
              <w:pStyle w:val="TableParagraph"/>
              <w:ind w:left="73" w:right="64"/>
              <w:jc w:val="center"/>
              <w:rPr>
                <w:b/>
              </w:rPr>
            </w:pPr>
            <w:r w:rsidRPr="00D56431">
              <w:rPr>
                <w:b/>
              </w:rPr>
              <w:t>Total</w:t>
            </w:r>
            <w:r w:rsidRPr="00D56431">
              <w:rPr>
                <w:b/>
                <w:spacing w:val="-1"/>
              </w:rPr>
              <w:t xml:space="preserve"> </w:t>
            </w:r>
            <w:r w:rsidRPr="00D56431">
              <w:rPr>
                <w:b/>
              </w:rPr>
              <w:t>Geral</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1AF1AA47" w14:textId="77777777" w:rsidR="00BB04F1" w:rsidRPr="00D56431" w:rsidRDefault="00BB04F1" w:rsidP="00B06C47">
            <w:pPr>
              <w:pStyle w:val="TableParagraph"/>
              <w:ind w:left="24" w:right="16"/>
              <w:jc w:val="center"/>
              <w:rPr>
                <w:b/>
              </w:rPr>
            </w:pPr>
            <w:r w:rsidRPr="00D56431">
              <w:rPr>
                <w:b/>
              </w:rPr>
              <w:t>xx</w:t>
            </w:r>
          </w:p>
        </w:tc>
      </w:tr>
    </w:tbl>
    <w:p w14:paraId="5B38B7F8" w14:textId="77777777" w:rsidR="00BB04F1" w:rsidRPr="00D56431" w:rsidRDefault="00BB04F1" w:rsidP="00BB04F1">
      <w:pPr>
        <w:pStyle w:val="Textopadro"/>
        <w:ind w:right="99"/>
        <w:jc w:val="both"/>
        <w:rPr>
          <w:rFonts w:ascii="Times New Roman" w:hAnsi="Times New Roman" w:cs="Times New Roman"/>
          <w:sz w:val="22"/>
          <w:szCs w:val="22"/>
        </w:rPr>
      </w:pPr>
      <w:r w:rsidRPr="00D56431">
        <w:rPr>
          <w:rFonts w:ascii="Times New Roman" w:hAnsi="Times New Roman" w:cs="Times New Roman"/>
          <w:b/>
          <w:bCs/>
          <w:iCs/>
          <w:sz w:val="22"/>
          <w:szCs w:val="22"/>
        </w:rPr>
        <w:lastRenderedPageBreak/>
        <w:t>1.3</w:t>
      </w:r>
      <w:r w:rsidRPr="00D56431">
        <w:rPr>
          <w:rFonts w:ascii="Times New Roman" w:hAnsi="Times New Roman" w:cs="Times New Roman"/>
          <w:iCs/>
          <w:sz w:val="22"/>
          <w:szCs w:val="22"/>
        </w:rPr>
        <w:t xml:space="preserve"> </w:t>
      </w:r>
      <w:r w:rsidRPr="00D56431">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9F688D3" w14:textId="77777777" w:rsidR="00BB04F1" w:rsidRPr="00D56431" w:rsidRDefault="00BB04F1" w:rsidP="00BB04F1">
      <w:pPr>
        <w:spacing w:line="240" w:lineRule="auto"/>
        <w:ind w:right="-2"/>
        <w:rPr>
          <w:b/>
          <w:bCs/>
          <w:iCs/>
          <w:sz w:val="22"/>
        </w:rPr>
      </w:pPr>
    </w:p>
    <w:p w14:paraId="71EBD76C" w14:textId="77777777" w:rsidR="00BB04F1" w:rsidRPr="00D56431" w:rsidRDefault="00BB04F1" w:rsidP="00BB04F1">
      <w:pPr>
        <w:spacing w:line="240" w:lineRule="auto"/>
        <w:ind w:right="-2"/>
        <w:rPr>
          <w:sz w:val="22"/>
        </w:rPr>
      </w:pPr>
      <w:r w:rsidRPr="00D56431">
        <w:rPr>
          <w:b/>
          <w:bCs/>
          <w:iCs/>
          <w:sz w:val="22"/>
        </w:rPr>
        <w:t>CLÁUSULA SEGUNDA – VALIDADE DO REGISTRO DE PREÇOS</w:t>
      </w:r>
    </w:p>
    <w:p w14:paraId="48B52577" w14:textId="77777777" w:rsidR="009002DA" w:rsidRPr="009002DA" w:rsidRDefault="00BB04F1" w:rsidP="009002DA">
      <w:pPr>
        <w:suppressAutoHyphens/>
        <w:spacing w:line="240" w:lineRule="auto"/>
        <w:textAlignment w:val="baseline"/>
        <w:rPr>
          <w:sz w:val="22"/>
        </w:rPr>
      </w:pPr>
      <w:r w:rsidRPr="009002DA">
        <w:rPr>
          <w:b/>
          <w:bCs/>
          <w:iCs/>
          <w:sz w:val="22"/>
        </w:rPr>
        <w:t>2.1</w:t>
      </w:r>
      <w:r w:rsidRPr="009002DA">
        <w:rPr>
          <w:iCs/>
          <w:sz w:val="22"/>
        </w:rPr>
        <w:t xml:space="preserve"> </w:t>
      </w:r>
      <w:bookmarkStart w:id="10" w:name="_Hlk188863607"/>
      <w:r w:rsidR="009002DA" w:rsidRPr="009002DA">
        <w:rPr>
          <w:rFonts w:eastAsia="Arial"/>
          <w:sz w:val="22"/>
        </w:rPr>
        <w:t>A validade da Ata de Registro de Preço será de 12 (doze) meses, contados a partir da assinatura desta, e poderá ser prorrogado, por igual período, desde que comprovado o preço vantajoso, conforme do art. 84, da Lei Federal n. 14.133/21.</w:t>
      </w:r>
    </w:p>
    <w:bookmarkEnd w:id="10"/>
    <w:p w14:paraId="417EC91C" w14:textId="6A7ACC8F" w:rsidR="00BB04F1" w:rsidRDefault="00BB04F1" w:rsidP="00BB04F1">
      <w:pPr>
        <w:spacing w:line="240" w:lineRule="auto"/>
        <w:ind w:right="-2"/>
        <w:rPr>
          <w:iCs/>
          <w:sz w:val="22"/>
        </w:rPr>
      </w:pPr>
      <w:r w:rsidRPr="00D56431">
        <w:rPr>
          <w:b/>
          <w:iCs/>
          <w:sz w:val="22"/>
        </w:rPr>
        <w:t xml:space="preserve">2.2 </w:t>
      </w:r>
      <w:r w:rsidRPr="00D56431">
        <w:rPr>
          <w:iCs/>
          <w:sz w:val="22"/>
        </w:rPr>
        <w:t xml:space="preserve">Em cada prestação de serviço decorrente desta Ata serão observadas, quanto ao preço, às cláusulas e condições constantes do </w:t>
      </w:r>
      <w:r w:rsidR="001E1A73">
        <w:rPr>
          <w:iCs/>
          <w:sz w:val="22"/>
        </w:rPr>
        <w:t>E</w:t>
      </w:r>
      <w:r w:rsidRPr="00D56431">
        <w:rPr>
          <w:iCs/>
          <w:sz w:val="22"/>
        </w:rPr>
        <w:t xml:space="preserve">dital do Pregão </w:t>
      </w:r>
      <w:r w:rsidR="009002DA">
        <w:rPr>
          <w:iCs/>
          <w:sz w:val="22"/>
        </w:rPr>
        <w:t>Presencial</w:t>
      </w:r>
      <w:r w:rsidRPr="00D56431">
        <w:rPr>
          <w:iCs/>
          <w:sz w:val="22"/>
        </w:rPr>
        <w:t xml:space="preserve"> nº </w:t>
      </w:r>
      <w:r w:rsidR="009002DA">
        <w:rPr>
          <w:iCs/>
          <w:sz w:val="22"/>
        </w:rPr>
        <w:t>0</w:t>
      </w:r>
      <w:r w:rsidR="001E1A73">
        <w:rPr>
          <w:iCs/>
          <w:sz w:val="22"/>
        </w:rPr>
        <w:t>7</w:t>
      </w:r>
      <w:r w:rsidRPr="00D56431">
        <w:rPr>
          <w:iCs/>
          <w:sz w:val="22"/>
        </w:rPr>
        <w:t>/202</w:t>
      </w:r>
      <w:r w:rsidR="009002DA">
        <w:rPr>
          <w:iCs/>
          <w:sz w:val="22"/>
        </w:rPr>
        <w:t>5</w:t>
      </w:r>
      <w:r w:rsidRPr="00D56431">
        <w:rPr>
          <w:iCs/>
          <w:sz w:val="22"/>
        </w:rPr>
        <w:t xml:space="preserve">, que a precedeu e </w:t>
      </w:r>
      <w:r w:rsidR="001E1A73">
        <w:rPr>
          <w:iCs/>
          <w:sz w:val="22"/>
        </w:rPr>
        <w:t>í</w:t>
      </w:r>
      <w:r w:rsidRPr="00D56431">
        <w:rPr>
          <w:iCs/>
          <w:sz w:val="22"/>
        </w:rPr>
        <w:t>ntegra o presente instrumento de compromisso, independente de transcrição, por ser de pleno conhecimento das partes.</w:t>
      </w:r>
    </w:p>
    <w:p w14:paraId="37F60579" w14:textId="77777777" w:rsidR="00BB04F1" w:rsidRPr="00D56431" w:rsidRDefault="00BB04F1" w:rsidP="00BB04F1">
      <w:pPr>
        <w:spacing w:line="240" w:lineRule="auto"/>
        <w:ind w:right="-2"/>
        <w:rPr>
          <w:sz w:val="22"/>
        </w:rPr>
      </w:pPr>
    </w:p>
    <w:p w14:paraId="743CC5AD" w14:textId="2F9F6028" w:rsidR="00BB04F1" w:rsidRPr="009002DA" w:rsidRDefault="00BB04F1" w:rsidP="00BB04F1">
      <w:pPr>
        <w:pStyle w:val="Ttulo1"/>
        <w:spacing w:before="0" w:beforeAutospacing="0" w:after="0" w:afterAutospacing="0"/>
        <w:ind w:left="-5"/>
        <w:rPr>
          <w:sz w:val="22"/>
          <w:szCs w:val="22"/>
        </w:rPr>
      </w:pPr>
      <w:r w:rsidRPr="00BF79E2">
        <w:rPr>
          <w:sz w:val="22"/>
          <w:szCs w:val="22"/>
        </w:rPr>
        <w:t xml:space="preserve">CLÁUSULA </w:t>
      </w:r>
      <w:r w:rsidR="009002DA" w:rsidRPr="00BF79E2">
        <w:rPr>
          <w:sz w:val="22"/>
          <w:szCs w:val="22"/>
        </w:rPr>
        <w:t>TERCEIRA</w:t>
      </w:r>
      <w:r w:rsidRPr="00BF79E2">
        <w:rPr>
          <w:sz w:val="22"/>
          <w:szCs w:val="22"/>
        </w:rPr>
        <w:t xml:space="preserve"> - DO OBJETO</w:t>
      </w:r>
    </w:p>
    <w:p w14:paraId="361CE598" w14:textId="3144B54B" w:rsidR="001E1A73" w:rsidRPr="001E1A73" w:rsidRDefault="001165DE" w:rsidP="001E1A73">
      <w:pPr>
        <w:spacing w:line="240" w:lineRule="auto"/>
        <w:ind w:left="11" w:hanging="11"/>
        <w:rPr>
          <w:rFonts w:eastAsia="Arial"/>
          <w:sz w:val="22"/>
        </w:rPr>
      </w:pPr>
      <w:r>
        <w:rPr>
          <w:b/>
          <w:sz w:val="22"/>
        </w:rPr>
        <w:t>3</w:t>
      </w:r>
      <w:r w:rsidR="00BB04F1" w:rsidRPr="009002DA">
        <w:rPr>
          <w:b/>
          <w:sz w:val="22"/>
        </w:rPr>
        <w:t xml:space="preserve">.1.  OBJETO: </w:t>
      </w:r>
      <w:bookmarkStart w:id="11" w:name="_Hlk188864260"/>
      <w:r w:rsidR="009002DA" w:rsidRPr="009002DA">
        <w:rPr>
          <w:rFonts w:eastAsia="Arial"/>
          <w:sz w:val="22"/>
        </w:rPr>
        <w:t xml:space="preserve">Registro de preço para </w:t>
      </w:r>
      <w:r w:rsidR="001E1A73">
        <w:rPr>
          <w:rFonts w:eastAsia="Arial"/>
          <w:sz w:val="22"/>
        </w:rPr>
        <w:t>o f</w:t>
      </w:r>
      <w:r w:rsidR="001E1A73" w:rsidRPr="00A228D7">
        <w:rPr>
          <w:rFonts w:eastAsia="Arial"/>
          <w:szCs w:val="24"/>
        </w:rPr>
        <w:t>ornecimento eventual e futuro, de forma parcelada, de sêmen bovino</w:t>
      </w:r>
      <w:r w:rsidR="001E1A73">
        <w:rPr>
          <w:rFonts w:eastAsia="Arial"/>
          <w:szCs w:val="24"/>
        </w:rPr>
        <w:t xml:space="preserve">, luvas, </w:t>
      </w:r>
      <w:r w:rsidR="001E1A73" w:rsidRPr="001E1A73">
        <w:rPr>
          <w:rFonts w:eastAsia="Arial"/>
          <w:sz w:val="22"/>
        </w:rPr>
        <w:t>bainhas e nitrogênio líquido necessários para realização de inseminação artificial em bovinos, para uso pelo “PROGRAMA DE AVANÇO GENÉTICO NO REBANHO BOVINO” instituído pela Lei Municipal nº 3.385/12, do Município de Rodeio Bonito/RS, conforme condições e exigências estabelecidas neste Termo de Referência e Estudo Técnico Preliminar.</w:t>
      </w:r>
    </w:p>
    <w:bookmarkEnd w:id="11"/>
    <w:p w14:paraId="58D6A982" w14:textId="2AD15844" w:rsidR="00BB04F1" w:rsidRPr="009002DA" w:rsidRDefault="00BB04F1" w:rsidP="009002DA">
      <w:pPr>
        <w:spacing w:line="240" w:lineRule="auto"/>
        <w:ind w:left="0" w:firstLine="0"/>
        <w:rPr>
          <w:sz w:val="22"/>
        </w:rPr>
      </w:pPr>
    </w:p>
    <w:p w14:paraId="3E31B831" w14:textId="3EB38F06" w:rsidR="00BB04F1" w:rsidRPr="00D56431" w:rsidRDefault="00BB04F1" w:rsidP="00BB04F1">
      <w:pPr>
        <w:spacing w:line="240" w:lineRule="auto"/>
        <w:ind w:left="0" w:firstLine="0"/>
        <w:jc w:val="left"/>
        <w:rPr>
          <w:b/>
          <w:sz w:val="22"/>
        </w:rPr>
      </w:pPr>
      <w:r w:rsidRPr="00187071">
        <w:rPr>
          <w:b/>
          <w:sz w:val="22"/>
        </w:rPr>
        <w:t xml:space="preserve">CLÁUSULA </w:t>
      </w:r>
      <w:r w:rsidR="001165DE" w:rsidRPr="00187071">
        <w:rPr>
          <w:b/>
          <w:sz w:val="22"/>
        </w:rPr>
        <w:t>QUARTA</w:t>
      </w:r>
      <w:r w:rsidRPr="00187071">
        <w:rPr>
          <w:b/>
          <w:sz w:val="22"/>
        </w:rPr>
        <w:t xml:space="preserve"> – DA ENTREGA</w:t>
      </w:r>
      <w:r w:rsidRPr="00D56431">
        <w:rPr>
          <w:b/>
          <w:sz w:val="22"/>
        </w:rPr>
        <w:t xml:space="preserve"> </w:t>
      </w:r>
    </w:p>
    <w:p w14:paraId="3FEA8D64" w14:textId="4481F15A" w:rsidR="001165DE" w:rsidRPr="00BF79E2" w:rsidRDefault="001165DE" w:rsidP="00BF79E2">
      <w:pPr>
        <w:suppressAutoHyphens/>
        <w:spacing w:line="240" w:lineRule="auto"/>
        <w:textAlignment w:val="baseline"/>
        <w:rPr>
          <w:rFonts w:eastAsia="Arial"/>
          <w:sz w:val="22"/>
        </w:rPr>
      </w:pPr>
      <w:r w:rsidRPr="00BF79E2">
        <w:rPr>
          <w:b/>
          <w:sz w:val="22"/>
        </w:rPr>
        <w:t>4</w:t>
      </w:r>
      <w:r w:rsidR="00BB04F1" w:rsidRPr="00BF79E2">
        <w:rPr>
          <w:b/>
          <w:sz w:val="22"/>
        </w:rPr>
        <w:t xml:space="preserve">.1. </w:t>
      </w:r>
      <w:r w:rsidR="00BF79E2" w:rsidRPr="00BF79E2">
        <w:rPr>
          <w:rFonts w:eastAsia="Arial"/>
          <w:sz w:val="22"/>
        </w:rPr>
        <w:t>A entrega deverá ser realizada de forma parcelada, conforme demanda, em horário de expediente, sem quantidades mínimas, dentro do município de Rodeio Bonito/RS, no endereço: Av. do Comercio, 196, Centro, Rodeio Bonito/RS - CEP: 98360-000 - Sala da Secretaria Municipal de Agricultura</w:t>
      </w:r>
      <w:r w:rsidR="00BF79E2" w:rsidRPr="00BF79E2">
        <w:rPr>
          <w:rFonts w:eastAsia="Arial"/>
          <w:sz w:val="22"/>
        </w:rPr>
        <w:t xml:space="preserve">, </w:t>
      </w:r>
      <w:r w:rsidR="00BB04F1" w:rsidRPr="00BF79E2">
        <w:rPr>
          <w:sz w:val="22"/>
        </w:rPr>
        <w:t xml:space="preserve">devendo comunicar-se previamente com o fiscal da </w:t>
      </w:r>
      <w:r w:rsidR="00BB04F1" w:rsidRPr="00BF79E2">
        <w:rPr>
          <w:color w:val="auto"/>
          <w:sz w:val="22"/>
        </w:rPr>
        <w:t>Ata de Registro de Preços</w:t>
      </w:r>
      <w:r w:rsidR="00BB04F1" w:rsidRPr="00BF79E2">
        <w:rPr>
          <w:sz w:val="22"/>
        </w:rPr>
        <w:t>.</w:t>
      </w:r>
      <w:r w:rsidR="00BB04F1" w:rsidRPr="00BF79E2">
        <w:rPr>
          <w:b/>
          <w:sz w:val="22"/>
        </w:rPr>
        <w:t xml:space="preserve"> </w:t>
      </w:r>
    </w:p>
    <w:p w14:paraId="489F83CE" w14:textId="32E37DEC" w:rsidR="00BF79E2" w:rsidRDefault="001165DE" w:rsidP="00BF79E2">
      <w:pPr>
        <w:spacing w:line="240" w:lineRule="auto"/>
        <w:ind w:left="0"/>
        <w:rPr>
          <w:sz w:val="22"/>
        </w:rPr>
      </w:pPr>
      <w:r w:rsidRPr="00BF79E2">
        <w:rPr>
          <w:b/>
          <w:sz w:val="22"/>
        </w:rPr>
        <w:t>4.2.</w:t>
      </w:r>
      <w:r w:rsidRPr="00BF79E2">
        <w:rPr>
          <w:sz w:val="22"/>
        </w:rPr>
        <w:t xml:space="preserve"> </w:t>
      </w:r>
      <w:r w:rsidR="00BF79E2" w:rsidRPr="00BF79E2">
        <w:rPr>
          <w:rFonts w:eastAsia="Arial"/>
          <w:sz w:val="22"/>
          <w:lang w:eastAsia="en-US"/>
        </w:rPr>
        <w:t>Os materiais deverão ser entregues no local indicado no prazo de até 15 (quinze) dias a contar do recebimento da Ordem de Fornecimento, em horários de expediente, nas especificações e quantidades solicitadas pela Administração. Devendo a empresa comunicar-se previamente com o fiscal do contrato/ata, para que esse acompanhe a entrega.</w:t>
      </w:r>
    </w:p>
    <w:p w14:paraId="207DEA15" w14:textId="22D7974D" w:rsidR="001165DE" w:rsidRPr="00BF79E2" w:rsidRDefault="001165DE" w:rsidP="00BF79E2">
      <w:pPr>
        <w:spacing w:line="240" w:lineRule="auto"/>
        <w:ind w:left="0" w:firstLine="0"/>
        <w:rPr>
          <w:rFonts w:eastAsiaTheme="minorHAnsi"/>
          <w:color w:val="auto"/>
          <w:sz w:val="22"/>
          <w:lang w:eastAsia="en-US"/>
        </w:rPr>
      </w:pPr>
      <w:r w:rsidRPr="00BF79E2">
        <w:rPr>
          <w:b/>
          <w:sz w:val="22"/>
        </w:rPr>
        <w:t>4.3.</w:t>
      </w:r>
      <w:r w:rsidRPr="00BF79E2">
        <w:rPr>
          <w:sz w:val="22"/>
        </w:rPr>
        <w:t xml:space="preserve">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989EB5E" w14:textId="515ECC3E" w:rsidR="001165DE" w:rsidRPr="00BF79E2" w:rsidRDefault="001165DE" w:rsidP="00BF79E2">
      <w:pPr>
        <w:spacing w:line="240" w:lineRule="auto"/>
        <w:ind w:left="0" w:firstLine="0"/>
        <w:rPr>
          <w:rFonts w:eastAsiaTheme="minorHAnsi"/>
          <w:color w:val="auto"/>
          <w:sz w:val="22"/>
          <w:lang w:eastAsia="en-US"/>
        </w:rPr>
      </w:pPr>
      <w:r w:rsidRPr="00BF79E2">
        <w:rPr>
          <w:b/>
          <w:sz w:val="22"/>
        </w:rPr>
        <w:t>4.4.</w:t>
      </w:r>
      <w:r w:rsidRPr="00BF79E2">
        <w:rPr>
          <w:sz w:val="22"/>
        </w:rPr>
        <w:t xml:space="preserve"> 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5B17306A" w14:textId="53BAA161" w:rsidR="001165DE" w:rsidRPr="00BF79E2" w:rsidRDefault="001165DE" w:rsidP="00BF79E2">
      <w:pPr>
        <w:spacing w:line="240" w:lineRule="auto"/>
        <w:ind w:left="0" w:firstLine="0"/>
        <w:rPr>
          <w:sz w:val="22"/>
        </w:rPr>
      </w:pPr>
      <w:r w:rsidRPr="00BF79E2">
        <w:rPr>
          <w:b/>
          <w:sz w:val="22"/>
        </w:rPr>
        <w:t>4.5</w:t>
      </w:r>
      <w:r w:rsidRPr="00BF79E2">
        <w:rPr>
          <w:color w:val="auto"/>
          <w:sz w:val="22"/>
        </w:rPr>
        <w:t xml:space="preserve">. </w:t>
      </w:r>
      <w:r w:rsidRPr="00BF79E2">
        <w:rPr>
          <w:rFonts w:eastAsia="Arial"/>
          <w:sz w:val="22"/>
        </w:rPr>
        <w:t>A substituição total ou parcial do material, somente será admitida por outros de qualidade igual ou superior ao original, sob análise e aprovação da Administração.</w:t>
      </w:r>
    </w:p>
    <w:p w14:paraId="23A94659" w14:textId="5CD5027F" w:rsidR="001165DE" w:rsidRPr="00BF79E2" w:rsidRDefault="001165DE" w:rsidP="00BF79E2">
      <w:pPr>
        <w:spacing w:line="240" w:lineRule="auto"/>
        <w:ind w:left="0" w:firstLine="0"/>
        <w:rPr>
          <w:sz w:val="22"/>
        </w:rPr>
      </w:pPr>
      <w:r w:rsidRPr="00BF79E2">
        <w:rPr>
          <w:b/>
          <w:sz w:val="22"/>
        </w:rPr>
        <w:t>4.6.</w:t>
      </w:r>
      <w:r w:rsidRPr="00BF79E2">
        <w:rPr>
          <w:sz w:val="22"/>
        </w:rPr>
        <w:t xml:space="preserve"> </w:t>
      </w:r>
      <w:r w:rsidRPr="00BF79E2">
        <w:rPr>
          <w:rFonts w:eastAsia="Arial"/>
          <w:sz w:val="22"/>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2FFC9721" w14:textId="69C89561" w:rsidR="001165DE" w:rsidRPr="00BF79E2" w:rsidRDefault="001165DE" w:rsidP="00BF79E2">
      <w:pPr>
        <w:tabs>
          <w:tab w:val="left" w:pos="1134"/>
        </w:tabs>
        <w:spacing w:line="240" w:lineRule="auto"/>
        <w:rPr>
          <w:sz w:val="22"/>
        </w:rPr>
      </w:pPr>
      <w:r w:rsidRPr="00BF79E2">
        <w:rPr>
          <w:b/>
          <w:sz w:val="22"/>
        </w:rPr>
        <w:t>4.7</w:t>
      </w:r>
      <w:r w:rsidRPr="00BF79E2">
        <w:rPr>
          <w:sz w:val="22"/>
        </w:rPr>
        <w:t>.</w:t>
      </w:r>
      <w:r w:rsidRPr="00BF79E2">
        <w:rPr>
          <w:b/>
          <w:sz w:val="22"/>
        </w:rPr>
        <w:t xml:space="preserve"> </w:t>
      </w:r>
      <w:r w:rsidRPr="00BF79E2">
        <w:rPr>
          <w:sz w:val="22"/>
        </w:rPr>
        <w:t>O material a ser entregue deverá ser adequadamente acondicionado, de forma a permitir a completa preservação do mesmo e sua segurança durante o transporte.</w:t>
      </w:r>
    </w:p>
    <w:p w14:paraId="083E9BD1" w14:textId="163CB75E" w:rsidR="001165DE" w:rsidRPr="00BF79E2" w:rsidRDefault="001165DE" w:rsidP="00BF79E2">
      <w:pPr>
        <w:tabs>
          <w:tab w:val="left" w:pos="1134"/>
        </w:tabs>
        <w:spacing w:line="240" w:lineRule="auto"/>
        <w:rPr>
          <w:sz w:val="22"/>
        </w:rPr>
      </w:pPr>
      <w:r w:rsidRPr="00BF79E2">
        <w:rPr>
          <w:b/>
          <w:sz w:val="22"/>
        </w:rPr>
        <w:t>4.8</w:t>
      </w:r>
      <w:r w:rsidRPr="00BF79E2">
        <w:rPr>
          <w:sz w:val="22"/>
        </w:rPr>
        <w:t>.</w:t>
      </w:r>
      <w:r w:rsidRPr="00BF79E2">
        <w:rPr>
          <w:b/>
          <w:sz w:val="22"/>
        </w:rPr>
        <w:t xml:space="preserve"> </w:t>
      </w:r>
      <w:r w:rsidRPr="00BF79E2">
        <w:rPr>
          <w:sz w:val="22"/>
        </w:rPr>
        <w:t>A nota fiscal/fatura deverá, obrigatoriamente, ser entregue junto com o seu objeto, contendo todas as informações do Objeto licitado, assim como nº da Ata do Registro de Preço.</w:t>
      </w:r>
    </w:p>
    <w:p w14:paraId="2C9B2A15" w14:textId="03D59944" w:rsidR="00BB04F1" w:rsidRPr="00BF79E2" w:rsidRDefault="001A3E21" w:rsidP="00BF79E2">
      <w:pPr>
        <w:spacing w:line="240" w:lineRule="auto"/>
        <w:ind w:left="0" w:firstLine="0"/>
        <w:rPr>
          <w:sz w:val="22"/>
        </w:rPr>
      </w:pPr>
      <w:r w:rsidRPr="00BF79E2">
        <w:rPr>
          <w:b/>
          <w:sz w:val="22"/>
        </w:rPr>
        <w:t>4.9</w:t>
      </w:r>
      <w:r w:rsidR="00BB04F1" w:rsidRPr="00BF79E2">
        <w:rPr>
          <w:b/>
          <w:sz w:val="22"/>
        </w:rPr>
        <w:t>.</w:t>
      </w:r>
      <w:r w:rsidR="00BB04F1" w:rsidRPr="00BF79E2">
        <w:rPr>
          <w:sz w:val="22"/>
        </w:rPr>
        <w:t xml:space="preserve"> A execução e conferência dos serviços será efetuado pelo fiscal designado pela Secretaria Municipal de </w:t>
      </w:r>
      <w:r w:rsidR="00BF79E2">
        <w:rPr>
          <w:sz w:val="22"/>
        </w:rPr>
        <w:t>Agricultura.</w:t>
      </w:r>
    </w:p>
    <w:p w14:paraId="5FBB0DA7" w14:textId="32FCF5EC" w:rsidR="00BB04F1" w:rsidRDefault="00BB04F1" w:rsidP="00BB04F1">
      <w:pPr>
        <w:spacing w:line="240" w:lineRule="auto"/>
        <w:ind w:left="0" w:firstLine="0"/>
        <w:jc w:val="left"/>
        <w:rPr>
          <w:b/>
          <w:sz w:val="22"/>
        </w:rPr>
      </w:pPr>
    </w:p>
    <w:p w14:paraId="4CD12EEE" w14:textId="77777777" w:rsidR="00BF79E2" w:rsidRPr="00D56431" w:rsidRDefault="00BF79E2" w:rsidP="00BB04F1">
      <w:pPr>
        <w:spacing w:line="240" w:lineRule="auto"/>
        <w:ind w:left="0" w:firstLine="0"/>
        <w:jc w:val="left"/>
        <w:rPr>
          <w:b/>
          <w:sz w:val="22"/>
        </w:rPr>
      </w:pPr>
    </w:p>
    <w:p w14:paraId="2607B9E1" w14:textId="02B8A73E" w:rsidR="00BB04F1" w:rsidRPr="00D56431" w:rsidRDefault="00BB04F1" w:rsidP="00BB04F1">
      <w:pPr>
        <w:spacing w:line="240" w:lineRule="auto"/>
        <w:ind w:left="0" w:firstLine="0"/>
        <w:jc w:val="left"/>
        <w:rPr>
          <w:b/>
          <w:bCs/>
          <w:sz w:val="22"/>
        </w:rPr>
      </w:pPr>
      <w:r w:rsidRPr="00D56431">
        <w:rPr>
          <w:b/>
          <w:bCs/>
          <w:sz w:val="22"/>
        </w:rPr>
        <w:lastRenderedPageBreak/>
        <w:t>CLÁUSULA QU</w:t>
      </w:r>
      <w:r w:rsidR="001A3E21">
        <w:rPr>
          <w:b/>
          <w:bCs/>
          <w:sz w:val="22"/>
        </w:rPr>
        <w:t>INTA</w:t>
      </w:r>
      <w:r w:rsidRPr="00D56431">
        <w:rPr>
          <w:b/>
          <w:bCs/>
          <w:sz w:val="22"/>
        </w:rPr>
        <w:t xml:space="preserve"> – PRAZOS E CONDIÇÕES DE PAGAMENTO </w:t>
      </w:r>
    </w:p>
    <w:p w14:paraId="1172AA08" w14:textId="4E15BFE2" w:rsidR="00BB04F1" w:rsidRPr="00D56431"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5</w:t>
      </w:r>
      <w:r w:rsidR="00BB04F1" w:rsidRPr="00D56431">
        <w:rPr>
          <w:b/>
          <w:sz w:val="22"/>
        </w:rPr>
        <w:t>.1.</w:t>
      </w:r>
      <w:r w:rsidR="00BB04F1" w:rsidRPr="00D56431">
        <w:rPr>
          <w:rFonts w:eastAsia="Arial"/>
          <w:b/>
          <w:sz w:val="22"/>
        </w:rPr>
        <w:t xml:space="preserve"> </w:t>
      </w:r>
      <w:r w:rsidR="00BB04F1" w:rsidRPr="00D56431">
        <w:rPr>
          <w:rFonts w:eastAsia="Arial"/>
          <w:b/>
          <w:sz w:val="22"/>
        </w:rPr>
        <w:tab/>
      </w:r>
      <w:r w:rsidR="00BB04F1" w:rsidRPr="00D56431">
        <w:rPr>
          <w:sz w:val="22"/>
        </w:rPr>
        <w:t xml:space="preserve">A CONTRATANTE pagará a </w:t>
      </w:r>
      <w:r w:rsidR="00BB04F1" w:rsidRPr="00D56431">
        <w:rPr>
          <w:sz w:val="22"/>
        </w:rPr>
        <w:tab/>
        <w:t xml:space="preserve">CONTRATADA </w:t>
      </w:r>
      <w:r w:rsidR="00BB04F1" w:rsidRPr="00D56431">
        <w:rPr>
          <w:sz w:val="22"/>
        </w:rPr>
        <w:tab/>
        <w:t xml:space="preserve">o valor total de </w:t>
      </w:r>
      <w:r w:rsidR="00BB04F1" w:rsidRPr="00D56431">
        <w:rPr>
          <w:b/>
          <w:sz w:val="22"/>
        </w:rPr>
        <w:t>R$ XXXX(XXXXXXXXX).</w:t>
      </w:r>
    </w:p>
    <w:p w14:paraId="76F1BEB5" w14:textId="4B186250" w:rsidR="00BB04F1" w:rsidRPr="00D56431"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5</w:t>
      </w:r>
      <w:r w:rsidR="00BB04F1" w:rsidRPr="00D56431">
        <w:rPr>
          <w:b/>
          <w:sz w:val="22"/>
        </w:rPr>
        <w:t>.2</w:t>
      </w:r>
      <w:r w:rsidR="00BB04F1" w:rsidRPr="00D56431">
        <w:rPr>
          <w:sz w:val="22"/>
        </w:rPr>
        <w:t>. O pagamento será efetuado em até 15 (quinze) dias, conforme cronograma de pagamentos estabelecidos no Decreto Municipal nº 3.318/2018, após a entrega do objeto licitado, mediante vistoria do bem pelo Município de Rodeio Bonito/RS.</w:t>
      </w:r>
    </w:p>
    <w:p w14:paraId="332E22BC" w14:textId="689B3BCF" w:rsidR="00BB04F1" w:rsidRPr="00D56431" w:rsidRDefault="001A3E21" w:rsidP="00BB04F1">
      <w:pPr>
        <w:spacing w:line="240" w:lineRule="auto"/>
        <w:ind w:left="-6" w:hanging="11"/>
        <w:rPr>
          <w:sz w:val="22"/>
        </w:rPr>
      </w:pPr>
      <w:r>
        <w:rPr>
          <w:b/>
          <w:sz w:val="22"/>
        </w:rPr>
        <w:t>5.2</w:t>
      </w:r>
      <w:r w:rsidR="00BB04F1" w:rsidRPr="00D56431">
        <w:rPr>
          <w:b/>
          <w:sz w:val="22"/>
        </w:rPr>
        <w:t xml:space="preserve">.1. </w:t>
      </w:r>
      <w:r w:rsidR="00BB04F1" w:rsidRPr="00D56431">
        <w:rPr>
          <w:sz w:val="22"/>
        </w:rPr>
        <w:t xml:space="preserve"> Se a empresa não for optante do simples nacional deverá destacar na nota fiscal a alíquota da IRRF a ser retido pelo município, conforme IN 1.234/2012 e Decreto Municipal nº 4.210/2022. Sob pena de devolução do documento</w:t>
      </w:r>
      <w:r w:rsidR="00BB04F1" w:rsidRPr="00D56431">
        <w:rPr>
          <w:b/>
          <w:sz w:val="22"/>
        </w:rPr>
        <w:t xml:space="preserve"> </w:t>
      </w:r>
    </w:p>
    <w:p w14:paraId="0BF75F3E" w14:textId="16B960DB" w:rsidR="00BB04F1" w:rsidRPr="00D56431" w:rsidRDefault="001A3E21" w:rsidP="00BB04F1">
      <w:pPr>
        <w:spacing w:line="240" w:lineRule="auto"/>
        <w:ind w:left="-6" w:hanging="11"/>
        <w:rPr>
          <w:sz w:val="22"/>
        </w:rPr>
      </w:pPr>
      <w:r>
        <w:rPr>
          <w:b/>
          <w:sz w:val="22"/>
        </w:rPr>
        <w:t>5</w:t>
      </w:r>
      <w:r w:rsidRPr="00D56431">
        <w:rPr>
          <w:b/>
          <w:sz w:val="22"/>
        </w:rPr>
        <w:t>.</w:t>
      </w:r>
      <w:r>
        <w:rPr>
          <w:b/>
          <w:sz w:val="22"/>
        </w:rPr>
        <w:t>3</w:t>
      </w:r>
      <w:r w:rsidRPr="00D56431">
        <w:rPr>
          <w:sz w:val="22"/>
        </w:rPr>
        <w:t xml:space="preserve">. </w:t>
      </w:r>
      <w:r w:rsidR="00BB04F1" w:rsidRPr="00D56431">
        <w:rPr>
          <w:sz w:val="22"/>
        </w:rPr>
        <w:t>Nenhum pagamento isentará a contratada da responsabilidade pelos materiais ou implicará em sua aceitação.</w:t>
      </w:r>
      <w:r w:rsidR="00BB04F1" w:rsidRPr="00D56431">
        <w:rPr>
          <w:b/>
          <w:sz w:val="22"/>
        </w:rPr>
        <w:t xml:space="preserve"> </w:t>
      </w:r>
    </w:p>
    <w:p w14:paraId="464F9A55" w14:textId="66D08F6D" w:rsidR="001A3E21" w:rsidRDefault="001A3E21" w:rsidP="001A3E21">
      <w:pPr>
        <w:spacing w:line="240" w:lineRule="auto"/>
        <w:ind w:left="168" w:hanging="168"/>
        <w:rPr>
          <w:sz w:val="22"/>
        </w:rPr>
      </w:pPr>
      <w:r>
        <w:rPr>
          <w:b/>
          <w:sz w:val="22"/>
        </w:rPr>
        <w:t>5</w:t>
      </w:r>
      <w:r w:rsidRPr="00D56431">
        <w:rPr>
          <w:b/>
          <w:sz w:val="22"/>
        </w:rPr>
        <w:t>.</w:t>
      </w:r>
      <w:r>
        <w:rPr>
          <w:b/>
          <w:sz w:val="22"/>
        </w:rPr>
        <w:t>4</w:t>
      </w:r>
      <w:r w:rsidR="00BB04F1" w:rsidRPr="00D56431">
        <w:rPr>
          <w:sz w:val="22"/>
        </w:rPr>
        <w:t xml:space="preserve">. Deverá a contratada, apresentar o número da conta bancária para pagamento. </w:t>
      </w:r>
    </w:p>
    <w:p w14:paraId="716BABC6" w14:textId="6CE2E69B" w:rsidR="00BF79E2" w:rsidRPr="00BF79E2" w:rsidRDefault="001A3E21" w:rsidP="00BF79E2">
      <w:pPr>
        <w:spacing w:line="240" w:lineRule="auto"/>
        <w:ind w:left="0" w:firstLine="0"/>
        <w:rPr>
          <w:sz w:val="22"/>
        </w:rPr>
      </w:pPr>
      <w:r>
        <w:rPr>
          <w:b/>
          <w:sz w:val="22"/>
        </w:rPr>
        <w:t>5</w:t>
      </w:r>
      <w:r w:rsidRPr="00D56431">
        <w:rPr>
          <w:b/>
          <w:sz w:val="22"/>
        </w:rPr>
        <w:t>.</w:t>
      </w:r>
      <w:r>
        <w:rPr>
          <w:b/>
          <w:sz w:val="22"/>
        </w:rPr>
        <w:t>5</w:t>
      </w:r>
      <w:r w:rsidR="00BB04F1" w:rsidRPr="00BF79E2">
        <w:rPr>
          <w:sz w:val="22"/>
        </w:rPr>
        <w:t xml:space="preserve">. </w:t>
      </w:r>
      <w:r w:rsidR="00BF79E2" w:rsidRPr="00BF79E2">
        <w:rPr>
          <w:rFonts w:eastAsia="Arial"/>
          <w:sz w:val="22"/>
        </w:rPr>
        <w:t>A entrega deverá ser realizada de forma parcelada, conforme demanda, em horário de expediente, sem quantidades mínimas, dentro do município de Rodeio Bonito/RS, no endereço: Av. do Comercio, 196, Centro, Rodeio Bonito/RS - CEP: 98360-000 - Sala da Secretaria Municipal de Agricultura.</w:t>
      </w:r>
    </w:p>
    <w:p w14:paraId="0E62B1DB" w14:textId="1F898C9D" w:rsidR="00BB04F1" w:rsidRPr="00D56431" w:rsidRDefault="001A3E21" w:rsidP="001A3E21">
      <w:pPr>
        <w:spacing w:line="240" w:lineRule="auto"/>
        <w:ind w:left="0" w:firstLine="0"/>
        <w:rPr>
          <w:sz w:val="22"/>
        </w:rPr>
      </w:pPr>
      <w:r>
        <w:rPr>
          <w:b/>
          <w:sz w:val="22"/>
        </w:rPr>
        <w:t>5</w:t>
      </w:r>
      <w:r w:rsidRPr="00D56431">
        <w:rPr>
          <w:b/>
          <w:sz w:val="22"/>
        </w:rPr>
        <w:t>.</w:t>
      </w:r>
      <w:r>
        <w:rPr>
          <w:b/>
          <w:sz w:val="22"/>
        </w:rPr>
        <w:t>6</w:t>
      </w:r>
      <w:r w:rsidR="00BB04F1" w:rsidRPr="00D56431">
        <w:rPr>
          <w:b/>
          <w:sz w:val="22"/>
        </w:rPr>
        <w:t>.</w:t>
      </w:r>
      <w:r w:rsidR="00BB04F1" w:rsidRPr="00D56431">
        <w:rPr>
          <w:sz w:val="22"/>
        </w:rPr>
        <w:t xml:space="preserve"> O serviço prestado deverá ser adequadamente acondicionado, de forma a permitir a completa preservação do mesmo e sua segurança durante a execução.</w:t>
      </w:r>
    </w:p>
    <w:p w14:paraId="7B4DC7D7" w14:textId="5582DAF4" w:rsidR="00BB04F1" w:rsidRPr="00D56431" w:rsidRDefault="001A3E21" w:rsidP="00BB04F1">
      <w:pPr>
        <w:tabs>
          <w:tab w:val="left" w:pos="1134"/>
        </w:tabs>
        <w:spacing w:line="240" w:lineRule="auto"/>
        <w:ind w:left="0" w:firstLine="0"/>
        <w:rPr>
          <w:sz w:val="22"/>
        </w:rPr>
      </w:pPr>
      <w:r>
        <w:rPr>
          <w:b/>
          <w:sz w:val="22"/>
        </w:rPr>
        <w:t>5</w:t>
      </w:r>
      <w:r w:rsidRPr="00D56431">
        <w:rPr>
          <w:b/>
          <w:sz w:val="22"/>
        </w:rPr>
        <w:t>.</w:t>
      </w:r>
      <w:r>
        <w:rPr>
          <w:b/>
          <w:sz w:val="22"/>
        </w:rPr>
        <w:t>7</w:t>
      </w:r>
      <w:r w:rsidR="00BB04F1" w:rsidRPr="00D56431">
        <w:rPr>
          <w:b/>
          <w:sz w:val="22"/>
        </w:rPr>
        <w:t>.</w:t>
      </w:r>
      <w:r w:rsidR="00BB04F1" w:rsidRPr="00D56431">
        <w:rPr>
          <w:sz w:val="22"/>
        </w:rPr>
        <w:t xml:space="preserve"> A nota fiscal/fatura deverá, obrigatoriamente, ser entregue após a execução do serviço.</w:t>
      </w:r>
    </w:p>
    <w:p w14:paraId="71F88687" w14:textId="77777777" w:rsidR="00BB04F1" w:rsidRPr="00D56431" w:rsidRDefault="00BB04F1" w:rsidP="00BB04F1">
      <w:pPr>
        <w:tabs>
          <w:tab w:val="left" w:pos="1134"/>
        </w:tabs>
        <w:spacing w:line="240" w:lineRule="auto"/>
        <w:ind w:left="0" w:firstLine="0"/>
        <w:rPr>
          <w:b/>
          <w:bCs/>
          <w:sz w:val="22"/>
        </w:rPr>
      </w:pPr>
    </w:p>
    <w:p w14:paraId="664DD9F5" w14:textId="71FE4F38" w:rsidR="00BB04F1" w:rsidRPr="00D56431" w:rsidRDefault="00BB04F1" w:rsidP="00BB04F1">
      <w:pPr>
        <w:spacing w:line="240" w:lineRule="auto"/>
        <w:ind w:left="461" w:hanging="461"/>
        <w:jc w:val="left"/>
        <w:rPr>
          <w:b/>
          <w:bCs/>
          <w:sz w:val="22"/>
        </w:rPr>
      </w:pPr>
      <w:r w:rsidRPr="00D56431">
        <w:rPr>
          <w:b/>
          <w:bCs/>
          <w:sz w:val="22"/>
        </w:rPr>
        <w:t xml:space="preserve">CLÁUSULA </w:t>
      </w:r>
      <w:r w:rsidR="005F5206">
        <w:rPr>
          <w:b/>
          <w:bCs/>
          <w:sz w:val="22"/>
        </w:rPr>
        <w:t>SEXTA</w:t>
      </w:r>
      <w:r w:rsidRPr="00D56431">
        <w:rPr>
          <w:b/>
          <w:bCs/>
          <w:sz w:val="22"/>
        </w:rPr>
        <w:t xml:space="preserve"> - DA DESPESA </w:t>
      </w:r>
    </w:p>
    <w:p w14:paraId="53AF8204" w14:textId="4E5FA2D2" w:rsidR="00BB04F1" w:rsidRPr="00D56431" w:rsidRDefault="005F5206" w:rsidP="00BB04F1">
      <w:pPr>
        <w:spacing w:line="240" w:lineRule="auto"/>
        <w:rPr>
          <w:sz w:val="22"/>
        </w:rPr>
      </w:pPr>
      <w:r>
        <w:rPr>
          <w:b/>
          <w:bCs/>
          <w:sz w:val="22"/>
        </w:rPr>
        <w:t>6</w:t>
      </w:r>
      <w:r w:rsidR="00BB04F1" w:rsidRPr="00D56431">
        <w:rPr>
          <w:b/>
          <w:bCs/>
          <w:sz w:val="22"/>
        </w:rPr>
        <w:t>.1</w:t>
      </w:r>
      <w:r w:rsidR="00BB04F1" w:rsidRPr="00D56431">
        <w:rPr>
          <w:bCs/>
          <w:sz w:val="22"/>
        </w:rPr>
        <w:t xml:space="preserve">. A </w:t>
      </w:r>
      <w:r w:rsidR="00BB04F1" w:rsidRPr="00D56431">
        <w:rPr>
          <w:sz w:val="22"/>
        </w:rPr>
        <w:t xml:space="preserve">despesa correrá na seguinte dotação orçamentária: </w:t>
      </w:r>
    </w:p>
    <w:p w14:paraId="0FCC6D7C" w14:textId="77777777" w:rsidR="00BF79E2" w:rsidRPr="00FA66D3" w:rsidRDefault="00BF79E2" w:rsidP="00FA66D3">
      <w:pPr>
        <w:spacing w:line="240" w:lineRule="auto"/>
        <w:ind w:left="0" w:firstLine="0"/>
        <w:rPr>
          <w:b/>
          <w:bCs/>
          <w:sz w:val="22"/>
        </w:rPr>
      </w:pPr>
      <w:bookmarkStart w:id="12" w:name="_Hlk188862434"/>
      <w:r w:rsidRPr="00FA66D3">
        <w:rPr>
          <w:b/>
          <w:bCs/>
          <w:sz w:val="22"/>
        </w:rPr>
        <w:t>PA: 2063 / 3390.30.40.00.00.00 – Material Biológicos / RV – 1</w:t>
      </w:r>
    </w:p>
    <w:p w14:paraId="3090E86B" w14:textId="77777777" w:rsidR="00BF79E2" w:rsidRPr="00FA66D3" w:rsidRDefault="00BF79E2" w:rsidP="00FA66D3">
      <w:pPr>
        <w:spacing w:line="240" w:lineRule="auto"/>
        <w:ind w:left="0" w:firstLine="0"/>
        <w:rPr>
          <w:b/>
          <w:bCs/>
          <w:sz w:val="22"/>
        </w:rPr>
      </w:pPr>
      <w:r w:rsidRPr="00FA66D3">
        <w:rPr>
          <w:b/>
          <w:bCs/>
          <w:sz w:val="22"/>
        </w:rPr>
        <w:t>PA: 2063 / 3390.30.28.00.00.00 – Material de Proteção e Segurança / RV – 1</w:t>
      </w:r>
    </w:p>
    <w:p w14:paraId="42311774" w14:textId="77777777" w:rsidR="00BF79E2" w:rsidRPr="00FA66D3" w:rsidRDefault="00BF79E2" w:rsidP="00FA66D3">
      <w:pPr>
        <w:spacing w:line="240" w:lineRule="auto"/>
        <w:ind w:left="0" w:firstLine="0"/>
        <w:rPr>
          <w:b/>
          <w:bCs/>
          <w:sz w:val="22"/>
        </w:rPr>
      </w:pPr>
      <w:r w:rsidRPr="00FA66D3">
        <w:rPr>
          <w:b/>
          <w:bCs/>
          <w:sz w:val="22"/>
        </w:rPr>
        <w:t>PA: 2063 / 3390.30.04.00.00.00 – Gás e Outros Materiais Engarrafados / RV – 1</w:t>
      </w:r>
    </w:p>
    <w:p w14:paraId="705D9B06" w14:textId="77777777" w:rsidR="00BF79E2" w:rsidRPr="00FA66D3" w:rsidRDefault="00BF79E2" w:rsidP="00FA66D3">
      <w:pPr>
        <w:spacing w:line="240" w:lineRule="auto"/>
        <w:ind w:left="0" w:firstLine="0"/>
        <w:rPr>
          <w:b/>
          <w:bCs/>
          <w:sz w:val="22"/>
        </w:rPr>
      </w:pPr>
      <w:r w:rsidRPr="00FA66D3">
        <w:rPr>
          <w:b/>
          <w:bCs/>
          <w:sz w:val="22"/>
        </w:rPr>
        <w:t>PA: 2063 / 3390.30.12.00.00.00 – Material de Coudelaria ou de Uso Zootécnico / RV – 1</w:t>
      </w:r>
    </w:p>
    <w:p w14:paraId="5A9302FD" w14:textId="77777777" w:rsidR="005F5206" w:rsidRPr="005F5206" w:rsidRDefault="005F5206" w:rsidP="005F5206">
      <w:pPr>
        <w:spacing w:line="240" w:lineRule="auto"/>
        <w:textAlignment w:val="baseline"/>
        <w:rPr>
          <w:b/>
          <w:bCs/>
          <w:sz w:val="22"/>
        </w:rPr>
      </w:pPr>
    </w:p>
    <w:bookmarkEnd w:id="12"/>
    <w:p w14:paraId="6948C50F" w14:textId="2E51E024" w:rsidR="00BB04F1" w:rsidRPr="00D56431" w:rsidRDefault="00BB04F1" w:rsidP="00BB04F1">
      <w:pPr>
        <w:spacing w:line="240" w:lineRule="auto"/>
        <w:ind w:left="-5"/>
        <w:jc w:val="left"/>
        <w:rPr>
          <w:sz w:val="22"/>
        </w:rPr>
      </w:pPr>
      <w:r w:rsidRPr="00D56431">
        <w:rPr>
          <w:b/>
          <w:sz w:val="22"/>
        </w:rPr>
        <w:t>CLÁUSULA S</w:t>
      </w:r>
      <w:r w:rsidR="005F5206">
        <w:rPr>
          <w:b/>
          <w:sz w:val="22"/>
        </w:rPr>
        <w:t>ÉTIMA</w:t>
      </w:r>
      <w:r w:rsidRPr="00D56431">
        <w:rPr>
          <w:b/>
          <w:sz w:val="22"/>
        </w:rPr>
        <w:t xml:space="preserve"> - DA FISCALIZAÇÃO: </w:t>
      </w:r>
    </w:p>
    <w:p w14:paraId="27BCAEC9" w14:textId="72E4E913" w:rsidR="00BB04F1" w:rsidRPr="00FE4C44" w:rsidRDefault="005F5206" w:rsidP="00FE4C44">
      <w:pPr>
        <w:suppressAutoHyphens/>
        <w:spacing w:line="240" w:lineRule="auto"/>
        <w:textAlignment w:val="baseline"/>
        <w:rPr>
          <w:sz w:val="22"/>
        </w:rPr>
      </w:pPr>
      <w:r w:rsidRPr="00FE4C44">
        <w:rPr>
          <w:b/>
          <w:sz w:val="22"/>
        </w:rPr>
        <w:t>7</w:t>
      </w:r>
      <w:r w:rsidR="00BB04F1" w:rsidRPr="00FE4C44">
        <w:rPr>
          <w:b/>
          <w:sz w:val="22"/>
        </w:rPr>
        <w:t>.1.</w:t>
      </w:r>
      <w:r w:rsidR="00BB04F1" w:rsidRPr="00FE4C44">
        <w:rPr>
          <w:sz w:val="22"/>
        </w:rPr>
        <w:t xml:space="preserve"> Nos termos do art. 104, III, Lei nº 14.133, de 2021, fica designado </w:t>
      </w:r>
      <w:r w:rsidR="00FE4C44" w:rsidRPr="00FE4C44">
        <w:rPr>
          <w:sz w:val="22"/>
        </w:rPr>
        <w:t>a</w:t>
      </w:r>
      <w:r w:rsidR="00BB04F1" w:rsidRPr="00FE4C44">
        <w:rPr>
          <w:sz w:val="22"/>
        </w:rPr>
        <w:t xml:space="preserve"> Sr</w:t>
      </w:r>
      <w:r w:rsidR="00FE4C44" w:rsidRPr="00FE4C44">
        <w:rPr>
          <w:sz w:val="22"/>
        </w:rPr>
        <w:t>a</w:t>
      </w:r>
      <w:r w:rsidR="00BB04F1" w:rsidRPr="00FE4C44">
        <w:rPr>
          <w:sz w:val="22"/>
        </w:rPr>
        <w:t xml:space="preserve">. </w:t>
      </w:r>
      <w:r w:rsidR="00FE4C44" w:rsidRPr="00FE4C44">
        <w:rPr>
          <w:rFonts w:eastAsia="Calibri"/>
          <w:sz w:val="22"/>
        </w:rPr>
        <w:t xml:space="preserve">Gabriela </w:t>
      </w:r>
      <w:proofErr w:type="spellStart"/>
      <w:r w:rsidR="00FE4C44" w:rsidRPr="00FE4C44">
        <w:rPr>
          <w:rFonts w:eastAsia="Calibri"/>
          <w:sz w:val="22"/>
        </w:rPr>
        <w:t>Nickhorn</w:t>
      </w:r>
      <w:proofErr w:type="spellEnd"/>
      <w:r w:rsidR="00FE4C44" w:rsidRPr="00FE4C44">
        <w:rPr>
          <w:sz w:val="22"/>
        </w:rPr>
        <w:t xml:space="preserve">, </w:t>
      </w:r>
      <w:r w:rsidR="00FE4C44" w:rsidRPr="00FE4C44">
        <w:rPr>
          <w:rFonts w:eastAsia="Calibri"/>
          <w:sz w:val="22"/>
        </w:rPr>
        <w:t>Diretora do Programa de Inseminação Artificial</w:t>
      </w:r>
      <w:r w:rsidR="00FE4C44" w:rsidRPr="00FE4C44">
        <w:rPr>
          <w:sz w:val="22"/>
        </w:rPr>
        <w:t xml:space="preserve">, </w:t>
      </w:r>
      <w:r w:rsidRPr="00FE4C44">
        <w:rPr>
          <w:rFonts w:eastAsia="Arial"/>
          <w:sz w:val="22"/>
        </w:rPr>
        <w:t xml:space="preserve">da Secretaria Municipal de </w:t>
      </w:r>
      <w:r w:rsidR="00FE4C44" w:rsidRPr="00FE4C44">
        <w:rPr>
          <w:rFonts w:eastAsia="Arial"/>
          <w:sz w:val="22"/>
        </w:rPr>
        <w:t>Agricultura</w:t>
      </w:r>
      <w:r w:rsidR="00BB04F1" w:rsidRPr="00FE4C44">
        <w:rPr>
          <w:sz w:val="22"/>
        </w:rPr>
        <w:t xml:space="preserve">, para acompanhar e fiscalizar a execução do serviço e assim determinar o que for necessário à regularização de falhas ou defeitos observados. </w:t>
      </w:r>
    </w:p>
    <w:p w14:paraId="0C8A22CC" w14:textId="0666F306" w:rsidR="00BB04F1" w:rsidRPr="00FE4C44" w:rsidRDefault="005F5206" w:rsidP="00BB04F1">
      <w:pPr>
        <w:spacing w:line="240" w:lineRule="auto"/>
        <w:ind w:left="-5"/>
        <w:rPr>
          <w:sz w:val="22"/>
        </w:rPr>
      </w:pPr>
      <w:r w:rsidRPr="00FE4C44">
        <w:rPr>
          <w:b/>
          <w:sz w:val="22"/>
        </w:rPr>
        <w:t>7</w:t>
      </w:r>
      <w:r w:rsidR="00BB04F1" w:rsidRPr="00FE4C44">
        <w:rPr>
          <w:b/>
          <w:sz w:val="22"/>
        </w:rPr>
        <w:t>.2.</w:t>
      </w:r>
      <w:r w:rsidR="00BB04F1" w:rsidRPr="00FE4C44">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2A65B46B" w14:textId="48A6A31A" w:rsidR="00BB04F1" w:rsidRPr="00FE4C44" w:rsidRDefault="005F5206" w:rsidP="00BB04F1">
      <w:pPr>
        <w:spacing w:line="240" w:lineRule="auto"/>
        <w:ind w:left="-5"/>
        <w:rPr>
          <w:sz w:val="22"/>
        </w:rPr>
      </w:pPr>
      <w:r w:rsidRPr="00FE4C44">
        <w:rPr>
          <w:b/>
          <w:sz w:val="22"/>
        </w:rPr>
        <w:t>7</w:t>
      </w:r>
      <w:r w:rsidR="00BB04F1" w:rsidRPr="00FE4C44">
        <w:rPr>
          <w:b/>
          <w:sz w:val="22"/>
        </w:rPr>
        <w:t>.3.</w:t>
      </w:r>
      <w:r w:rsidR="00BB04F1" w:rsidRPr="00FE4C44">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AC72B37" w14:textId="77777777" w:rsidR="00BB04F1" w:rsidRDefault="00BB04F1" w:rsidP="00BB04F1">
      <w:pPr>
        <w:pStyle w:val="Ttulo1"/>
        <w:spacing w:before="0" w:beforeAutospacing="0" w:after="0" w:afterAutospacing="0"/>
        <w:ind w:left="-5"/>
        <w:rPr>
          <w:sz w:val="22"/>
          <w:szCs w:val="22"/>
        </w:rPr>
      </w:pPr>
    </w:p>
    <w:p w14:paraId="65D19540" w14:textId="1A3AF8D1" w:rsidR="00BB04F1" w:rsidRPr="00D56431" w:rsidRDefault="00BB04F1" w:rsidP="00BB04F1">
      <w:pPr>
        <w:pStyle w:val="Ttulo1"/>
        <w:spacing w:before="0" w:beforeAutospacing="0" w:after="0" w:afterAutospacing="0"/>
        <w:ind w:left="-5"/>
        <w:rPr>
          <w:sz w:val="22"/>
          <w:szCs w:val="22"/>
        </w:rPr>
      </w:pPr>
      <w:r w:rsidRPr="00D56431">
        <w:rPr>
          <w:sz w:val="22"/>
          <w:szCs w:val="22"/>
        </w:rPr>
        <w:t xml:space="preserve">CLÁUSULA </w:t>
      </w:r>
      <w:r w:rsidR="005F5206">
        <w:rPr>
          <w:sz w:val="22"/>
          <w:szCs w:val="22"/>
        </w:rPr>
        <w:t>OITAVA</w:t>
      </w:r>
      <w:r w:rsidRPr="00D56431">
        <w:rPr>
          <w:sz w:val="22"/>
          <w:szCs w:val="22"/>
        </w:rPr>
        <w:t xml:space="preserve"> - DAS RESPONSABILIDADES DAS PARTES </w:t>
      </w:r>
    </w:p>
    <w:p w14:paraId="3457A1E6" w14:textId="2C7EE71E" w:rsidR="00BB04F1" w:rsidRPr="00D56431" w:rsidRDefault="005F5206" w:rsidP="00BB04F1">
      <w:pPr>
        <w:spacing w:line="240" w:lineRule="auto"/>
        <w:ind w:left="-5"/>
        <w:rPr>
          <w:sz w:val="22"/>
        </w:rPr>
      </w:pPr>
      <w:r>
        <w:rPr>
          <w:b/>
          <w:sz w:val="22"/>
        </w:rPr>
        <w:t>8</w:t>
      </w:r>
      <w:r w:rsidR="00BB04F1" w:rsidRPr="00D56431">
        <w:rPr>
          <w:b/>
          <w:sz w:val="22"/>
        </w:rPr>
        <w:t>.1.</w:t>
      </w:r>
      <w:r w:rsidR="00BB04F1" w:rsidRPr="00D56431">
        <w:rPr>
          <w:rFonts w:eastAsia="Arial"/>
          <w:b/>
          <w:sz w:val="22"/>
        </w:rPr>
        <w:t xml:space="preserve"> </w:t>
      </w:r>
      <w:r w:rsidR="00BB04F1" w:rsidRPr="00D56431">
        <w:rPr>
          <w:sz w:val="22"/>
        </w:rPr>
        <w:t xml:space="preserve">Constituem obrigações da CONTRATANTE, além das descritas no Termo de Referência: </w:t>
      </w:r>
    </w:p>
    <w:p w14:paraId="20EAD2BE" w14:textId="77777777" w:rsidR="00BB04F1" w:rsidRPr="00D56431" w:rsidRDefault="00BB04F1" w:rsidP="00BB04F1">
      <w:pPr>
        <w:numPr>
          <w:ilvl w:val="0"/>
          <w:numId w:val="28"/>
        </w:numPr>
        <w:spacing w:line="240" w:lineRule="auto"/>
        <w:ind w:left="0" w:firstLine="0"/>
        <w:rPr>
          <w:sz w:val="22"/>
        </w:rPr>
      </w:pPr>
      <w:r w:rsidRPr="00D56431">
        <w:rPr>
          <w:sz w:val="22"/>
        </w:rPr>
        <w:t xml:space="preserve">Notificar a contratada, por escrito, sobre imperfeições, falhas ou qualquer irregularidade encontrada nos serviços prestados para que sejam substituídos. </w:t>
      </w:r>
    </w:p>
    <w:p w14:paraId="6BA382DC" w14:textId="77777777" w:rsidR="00BB04F1" w:rsidRPr="00D56431" w:rsidRDefault="00BB04F1" w:rsidP="00BB04F1">
      <w:pPr>
        <w:numPr>
          <w:ilvl w:val="0"/>
          <w:numId w:val="28"/>
        </w:numPr>
        <w:spacing w:line="240" w:lineRule="auto"/>
        <w:ind w:left="0" w:firstLine="0"/>
        <w:rPr>
          <w:sz w:val="22"/>
        </w:rPr>
      </w:pPr>
      <w:r w:rsidRPr="00D56431">
        <w:rPr>
          <w:sz w:val="22"/>
        </w:rPr>
        <w:t>Supervisionar e fiscalizar a realização dos serviços/materiais.</w:t>
      </w:r>
    </w:p>
    <w:p w14:paraId="7AE028D4" w14:textId="77777777" w:rsidR="00BB04F1" w:rsidRPr="00D56431" w:rsidRDefault="00BB04F1" w:rsidP="00BB04F1">
      <w:pPr>
        <w:numPr>
          <w:ilvl w:val="0"/>
          <w:numId w:val="28"/>
        </w:numPr>
        <w:spacing w:line="240" w:lineRule="auto"/>
        <w:ind w:left="0" w:firstLine="0"/>
        <w:rPr>
          <w:sz w:val="22"/>
        </w:rPr>
      </w:pPr>
      <w:r w:rsidRPr="00D56431">
        <w:rPr>
          <w:sz w:val="22"/>
        </w:rPr>
        <w:t xml:space="preserve">Aplicar a Adjudicatária as sanções regulamentares e contratuais. </w:t>
      </w:r>
    </w:p>
    <w:p w14:paraId="048B576A" w14:textId="77777777" w:rsidR="00BB04F1" w:rsidRPr="00D56431" w:rsidRDefault="00BB04F1" w:rsidP="00BB04F1">
      <w:pPr>
        <w:numPr>
          <w:ilvl w:val="0"/>
          <w:numId w:val="28"/>
        </w:numPr>
        <w:spacing w:line="240" w:lineRule="auto"/>
        <w:ind w:left="0" w:firstLine="0"/>
        <w:rPr>
          <w:sz w:val="22"/>
        </w:rPr>
      </w:pPr>
      <w:r w:rsidRPr="00D56431">
        <w:rPr>
          <w:sz w:val="22"/>
        </w:rPr>
        <w:t xml:space="preserve">Prestar as informações e os esclarecimentos atinentes ao objeto, que venham a ser solicitados pela Contratada. </w:t>
      </w:r>
    </w:p>
    <w:p w14:paraId="70A51D80" w14:textId="77777777" w:rsidR="00BB04F1" w:rsidRPr="00D56431" w:rsidRDefault="00BB04F1" w:rsidP="00BB04F1">
      <w:pPr>
        <w:spacing w:line="240" w:lineRule="auto"/>
        <w:ind w:left="0" w:firstLine="0"/>
        <w:rPr>
          <w:sz w:val="22"/>
        </w:rPr>
      </w:pPr>
    </w:p>
    <w:p w14:paraId="0969A6D9" w14:textId="79EE7B46" w:rsidR="00BB04F1" w:rsidRPr="00D56431" w:rsidRDefault="005F5206" w:rsidP="00BB04F1">
      <w:pPr>
        <w:spacing w:line="240" w:lineRule="auto"/>
        <w:ind w:left="0" w:firstLine="0"/>
        <w:jc w:val="left"/>
        <w:rPr>
          <w:sz w:val="22"/>
        </w:rPr>
      </w:pPr>
      <w:r>
        <w:rPr>
          <w:b/>
          <w:sz w:val="22"/>
        </w:rPr>
        <w:t>8</w:t>
      </w:r>
      <w:r w:rsidR="00BB04F1" w:rsidRPr="00D56431">
        <w:rPr>
          <w:b/>
          <w:sz w:val="22"/>
        </w:rPr>
        <w:t>.2.</w:t>
      </w:r>
      <w:r w:rsidR="00BB04F1" w:rsidRPr="00D56431">
        <w:rPr>
          <w:rFonts w:eastAsia="Arial"/>
          <w:b/>
          <w:sz w:val="22"/>
        </w:rPr>
        <w:t xml:space="preserve"> </w:t>
      </w:r>
      <w:r w:rsidR="00BB04F1" w:rsidRPr="00D56431">
        <w:rPr>
          <w:sz w:val="22"/>
        </w:rPr>
        <w:t xml:space="preserve">Constituem obrigações da CONTRATADA, além das descritas no Termo de Referência: </w:t>
      </w:r>
    </w:p>
    <w:p w14:paraId="35328350" w14:textId="77777777" w:rsidR="00BB04F1" w:rsidRPr="00D56431" w:rsidRDefault="00BB04F1" w:rsidP="00BB04F1">
      <w:pPr>
        <w:numPr>
          <w:ilvl w:val="0"/>
          <w:numId w:val="29"/>
        </w:numPr>
        <w:spacing w:line="240" w:lineRule="auto"/>
        <w:ind w:left="0" w:firstLine="0"/>
        <w:rPr>
          <w:sz w:val="22"/>
        </w:rPr>
      </w:pPr>
      <w:r w:rsidRPr="00D56431">
        <w:rPr>
          <w:sz w:val="22"/>
        </w:rPr>
        <w:lastRenderedPageBreak/>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D56431" w:rsidRDefault="00BB04F1" w:rsidP="00BB04F1">
      <w:pPr>
        <w:numPr>
          <w:ilvl w:val="0"/>
          <w:numId w:val="29"/>
        </w:numPr>
        <w:spacing w:line="240" w:lineRule="auto"/>
        <w:ind w:left="0" w:firstLine="0"/>
        <w:rPr>
          <w:sz w:val="22"/>
        </w:rPr>
      </w:pPr>
      <w:r w:rsidRPr="00D56431">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D56431" w:rsidRDefault="00BB04F1" w:rsidP="00BB04F1">
      <w:pPr>
        <w:numPr>
          <w:ilvl w:val="0"/>
          <w:numId w:val="30"/>
        </w:numPr>
        <w:spacing w:line="240" w:lineRule="auto"/>
        <w:ind w:left="0" w:firstLine="0"/>
        <w:rPr>
          <w:sz w:val="22"/>
        </w:rPr>
      </w:pPr>
      <w:r w:rsidRPr="00D56431">
        <w:rPr>
          <w:sz w:val="22"/>
        </w:rPr>
        <w:t xml:space="preserve">Os serviços/materiais entregues serão avaliados pela qualidade, podendo a contratante recusar o recebimento. </w:t>
      </w:r>
    </w:p>
    <w:p w14:paraId="3C480B1C" w14:textId="77777777" w:rsidR="00BB04F1" w:rsidRPr="00D56431" w:rsidRDefault="00BB04F1" w:rsidP="00BB04F1">
      <w:pPr>
        <w:numPr>
          <w:ilvl w:val="0"/>
          <w:numId w:val="30"/>
        </w:numPr>
        <w:spacing w:line="240" w:lineRule="auto"/>
        <w:ind w:left="0" w:firstLine="0"/>
        <w:rPr>
          <w:sz w:val="22"/>
        </w:rPr>
      </w:pPr>
      <w:r w:rsidRPr="00D56431">
        <w:rPr>
          <w:sz w:val="22"/>
        </w:rPr>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D56431" w:rsidRDefault="00BB04F1" w:rsidP="00BB04F1">
      <w:pPr>
        <w:numPr>
          <w:ilvl w:val="0"/>
          <w:numId w:val="30"/>
        </w:numPr>
        <w:spacing w:line="240" w:lineRule="auto"/>
        <w:ind w:left="0" w:firstLine="0"/>
        <w:rPr>
          <w:sz w:val="22"/>
        </w:rPr>
      </w:pPr>
      <w:r w:rsidRPr="00D56431">
        <w:rPr>
          <w:sz w:val="22"/>
        </w:rPr>
        <w:t xml:space="preserve">Responsabilizar-se pelos vícios e danos decorrentes do produto, de acordo com o Código de Defesa do Consumidor (Lei nº. 8.078, de 1990). </w:t>
      </w:r>
    </w:p>
    <w:p w14:paraId="2EC525A5" w14:textId="77777777" w:rsidR="00BB04F1" w:rsidRPr="00D56431" w:rsidRDefault="00BB04F1" w:rsidP="00BB04F1">
      <w:pPr>
        <w:numPr>
          <w:ilvl w:val="0"/>
          <w:numId w:val="30"/>
        </w:numPr>
        <w:spacing w:line="240" w:lineRule="auto"/>
        <w:ind w:left="0" w:firstLine="0"/>
        <w:rPr>
          <w:sz w:val="22"/>
        </w:rPr>
      </w:pPr>
      <w:r w:rsidRPr="00D56431">
        <w:rPr>
          <w:sz w:val="22"/>
        </w:rPr>
        <w:t xml:space="preserve">Comunicar por escrito a Administração, qualquer anormalidade de caráter urgente e prestar os esclarecimentos que julgar necessário. </w:t>
      </w:r>
    </w:p>
    <w:p w14:paraId="5C4209E0" w14:textId="77777777" w:rsidR="00BB04F1" w:rsidRPr="00D56431" w:rsidRDefault="00BB04F1" w:rsidP="00BB04F1">
      <w:pPr>
        <w:numPr>
          <w:ilvl w:val="0"/>
          <w:numId w:val="30"/>
        </w:numPr>
        <w:spacing w:line="240" w:lineRule="auto"/>
        <w:ind w:left="0" w:firstLine="0"/>
        <w:rPr>
          <w:sz w:val="22"/>
        </w:rPr>
      </w:pPr>
      <w:r w:rsidRPr="00D56431">
        <w:rPr>
          <w:sz w:val="22"/>
        </w:rPr>
        <w:t xml:space="preserve">Acatar as determinações dos responsáveis pelo recebimento e conferência dos serviços. </w:t>
      </w:r>
    </w:p>
    <w:p w14:paraId="6C81B588" w14:textId="77777777" w:rsidR="00BB04F1" w:rsidRPr="00D56431" w:rsidRDefault="00BB04F1" w:rsidP="00BB04F1">
      <w:pPr>
        <w:numPr>
          <w:ilvl w:val="0"/>
          <w:numId w:val="30"/>
        </w:numPr>
        <w:spacing w:line="240" w:lineRule="auto"/>
        <w:ind w:left="0" w:firstLine="0"/>
        <w:rPr>
          <w:sz w:val="22"/>
        </w:rPr>
      </w:pPr>
      <w:r w:rsidRPr="00D56431">
        <w:rPr>
          <w:sz w:val="22"/>
        </w:rPr>
        <w:t xml:space="preserve">Arcar com todos os encargos decorrentes da presente contratação, especialmente os referentes a fretes, taxas, seguros, encargos sociais e trabalhistas. </w:t>
      </w:r>
    </w:p>
    <w:p w14:paraId="471E1678" w14:textId="77777777" w:rsidR="00BB04F1" w:rsidRPr="00D56431" w:rsidRDefault="00BB04F1" w:rsidP="00BB04F1">
      <w:pPr>
        <w:numPr>
          <w:ilvl w:val="0"/>
          <w:numId w:val="30"/>
        </w:numPr>
        <w:spacing w:line="240" w:lineRule="auto"/>
        <w:ind w:left="0" w:firstLine="0"/>
        <w:rPr>
          <w:sz w:val="22"/>
        </w:rPr>
      </w:pPr>
      <w:r w:rsidRPr="00D56431">
        <w:rPr>
          <w:sz w:val="22"/>
        </w:rPr>
        <w:t xml:space="preserve">Aceitar, nas mesmas condições, os acréscimos ou supressões que se fizerem necessárias, dentro do limite permitido pelo art. 125 da Lei 14.133/2021 do valor contratado inicialmente. </w:t>
      </w:r>
    </w:p>
    <w:p w14:paraId="6850E15E" w14:textId="77777777" w:rsidR="00BB04F1" w:rsidRPr="00D56431" w:rsidRDefault="00BB04F1" w:rsidP="00BB04F1">
      <w:pPr>
        <w:numPr>
          <w:ilvl w:val="0"/>
          <w:numId w:val="30"/>
        </w:numPr>
        <w:spacing w:line="240" w:lineRule="auto"/>
        <w:ind w:left="0" w:firstLine="0"/>
        <w:rPr>
          <w:sz w:val="22"/>
        </w:rPr>
      </w:pPr>
      <w:r w:rsidRPr="00D56431">
        <w:rPr>
          <w:sz w:val="22"/>
        </w:rPr>
        <w:t xml:space="preserve">Entregar os itens no prazo indicado pela Contratante, em estrita observância das especificações do Termo de Referência, acompanhado da respectiva nota fiscal. </w:t>
      </w:r>
    </w:p>
    <w:p w14:paraId="01E2C2F2" w14:textId="77777777" w:rsidR="00BB04F1" w:rsidRPr="00D56431" w:rsidRDefault="00BB04F1" w:rsidP="00BB04F1">
      <w:pPr>
        <w:numPr>
          <w:ilvl w:val="0"/>
          <w:numId w:val="30"/>
        </w:numPr>
        <w:spacing w:line="240" w:lineRule="auto"/>
        <w:ind w:left="0" w:firstLine="0"/>
        <w:jc w:val="left"/>
        <w:rPr>
          <w:sz w:val="22"/>
        </w:rPr>
      </w:pPr>
      <w:r w:rsidRPr="00D56431">
        <w:rPr>
          <w:sz w:val="22"/>
        </w:rPr>
        <w:t xml:space="preserve">Abster-se de subcontratar total ou parcialmente o objeto desta ata de registro de preços. </w:t>
      </w:r>
    </w:p>
    <w:p w14:paraId="735D71B0" w14:textId="77777777" w:rsidR="00BB04F1" w:rsidRPr="00D56431" w:rsidRDefault="00BB04F1" w:rsidP="00BB04F1">
      <w:pPr>
        <w:spacing w:line="240" w:lineRule="auto"/>
        <w:ind w:left="0" w:firstLine="0"/>
        <w:jc w:val="left"/>
        <w:rPr>
          <w:sz w:val="22"/>
        </w:rPr>
      </w:pPr>
    </w:p>
    <w:p w14:paraId="62DF5A7C" w14:textId="341A2FB3" w:rsidR="00BB04F1" w:rsidRPr="00D56431" w:rsidRDefault="00BB04F1" w:rsidP="00BB04F1">
      <w:pPr>
        <w:spacing w:line="240" w:lineRule="auto"/>
        <w:ind w:left="-5"/>
        <w:jc w:val="left"/>
        <w:rPr>
          <w:sz w:val="22"/>
        </w:rPr>
      </w:pPr>
      <w:r w:rsidRPr="00D56431">
        <w:rPr>
          <w:b/>
          <w:sz w:val="22"/>
        </w:rPr>
        <w:t xml:space="preserve">CLÁUSULA </w:t>
      </w:r>
      <w:r w:rsidR="005F5206">
        <w:rPr>
          <w:b/>
          <w:sz w:val="22"/>
        </w:rPr>
        <w:t>NONA</w:t>
      </w:r>
      <w:r w:rsidRPr="00D56431">
        <w:rPr>
          <w:b/>
          <w:sz w:val="22"/>
        </w:rPr>
        <w:t xml:space="preserve"> – DAS INFRAÇÕES E SANCÕES ADMINISTRATIVAS: </w:t>
      </w:r>
    </w:p>
    <w:p w14:paraId="2D9F2708" w14:textId="77777777" w:rsidR="00BB04F1" w:rsidRPr="00D56431" w:rsidRDefault="00BB04F1" w:rsidP="00BB04F1">
      <w:pPr>
        <w:spacing w:line="240" w:lineRule="auto"/>
        <w:ind w:left="-5"/>
        <w:rPr>
          <w:sz w:val="22"/>
        </w:rPr>
      </w:pPr>
      <w:r w:rsidRPr="00D56431">
        <w:rPr>
          <w:b/>
          <w:sz w:val="22"/>
        </w:rPr>
        <w:t xml:space="preserve">9.1. </w:t>
      </w:r>
      <w:r w:rsidRPr="00D56431">
        <w:rPr>
          <w:sz w:val="22"/>
        </w:rPr>
        <w:t xml:space="preserve">A contratada será responsabilizada administrativamente pelas seguintes infrações: </w:t>
      </w:r>
    </w:p>
    <w:p w14:paraId="4DA92B88"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parcial da ata de registro de preço; </w:t>
      </w:r>
    </w:p>
    <w:p w14:paraId="6DF7E123"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parcial da ata de registro de preço que cause grave dano à Administração, ao funcionamento dos serviços públicos ou ao interesse coletivo; </w:t>
      </w:r>
    </w:p>
    <w:p w14:paraId="5984E8A9"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total da ata de registro de preço; </w:t>
      </w:r>
    </w:p>
    <w:p w14:paraId="5ADE796E" w14:textId="77777777" w:rsidR="00BB04F1" w:rsidRPr="00D56431" w:rsidRDefault="00BB04F1" w:rsidP="00BB04F1">
      <w:pPr>
        <w:numPr>
          <w:ilvl w:val="0"/>
          <w:numId w:val="31"/>
        </w:numPr>
        <w:spacing w:line="240" w:lineRule="auto"/>
        <w:ind w:left="0" w:firstLine="0"/>
        <w:rPr>
          <w:sz w:val="22"/>
        </w:rPr>
      </w:pPr>
      <w:r w:rsidRPr="00D56431">
        <w:rPr>
          <w:sz w:val="22"/>
        </w:rPr>
        <w:t xml:space="preserve">deixar de entregar a documentação exigida para o certame; </w:t>
      </w:r>
    </w:p>
    <w:p w14:paraId="23E5493A" w14:textId="77777777" w:rsidR="00BB04F1" w:rsidRPr="00D56431" w:rsidRDefault="00BB04F1" w:rsidP="00BB04F1">
      <w:pPr>
        <w:numPr>
          <w:ilvl w:val="0"/>
          <w:numId w:val="31"/>
        </w:numPr>
        <w:spacing w:line="240" w:lineRule="auto"/>
        <w:ind w:left="0" w:firstLine="0"/>
        <w:rPr>
          <w:sz w:val="22"/>
        </w:rPr>
      </w:pPr>
      <w:r w:rsidRPr="00D56431">
        <w:rPr>
          <w:sz w:val="22"/>
        </w:rPr>
        <w:t xml:space="preserve">não manter a proposta, salvo em decorrência de fato superveniente devidamente justificado; </w:t>
      </w:r>
    </w:p>
    <w:p w14:paraId="2E370EDD" w14:textId="77777777" w:rsidR="00BB04F1" w:rsidRPr="00D56431" w:rsidRDefault="00BB04F1" w:rsidP="00BB04F1">
      <w:pPr>
        <w:numPr>
          <w:ilvl w:val="0"/>
          <w:numId w:val="31"/>
        </w:numPr>
        <w:spacing w:line="240" w:lineRule="auto"/>
        <w:ind w:left="0" w:firstLine="0"/>
        <w:rPr>
          <w:sz w:val="22"/>
        </w:rPr>
      </w:pPr>
      <w:r w:rsidRPr="00D56431">
        <w:rPr>
          <w:sz w:val="22"/>
        </w:rPr>
        <w:t xml:space="preserve">não celebrar a ata de registro de preço ou não entregar a documentação exigida para a contratação, quando convocado dentro do prazo de validade de sua proposta; </w:t>
      </w:r>
    </w:p>
    <w:p w14:paraId="1141F121" w14:textId="77777777" w:rsidR="00BB04F1" w:rsidRPr="00D56431" w:rsidRDefault="00BB04F1" w:rsidP="00BB04F1">
      <w:pPr>
        <w:numPr>
          <w:ilvl w:val="0"/>
          <w:numId w:val="31"/>
        </w:numPr>
        <w:spacing w:line="240" w:lineRule="auto"/>
        <w:ind w:left="0" w:firstLine="0"/>
        <w:rPr>
          <w:sz w:val="22"/>
        </w:rPr>
      </w:pPr>
      <w:r w:rsidRPr="00D56431">
        <w:rPr>
          <w:sz w:val="22"/>
        </w:rPr>
        <w:t xml:space="preserve">ensejar o retardamento da execução ou da entrega do objeto da licitação sem motivo justificado; </w:t>
      </w:r>
    </w:p>
    <w:p w14:paraId="29CC4559" w14:textId="77777777" w:rsidR="00BB04F1" w:rsidRPr="00D56431" w:rsidRDefault="00BB04F1" w:rsidP="00BB04F1">
      <w:pPr>
        <w:numPr>
          <w:ilvl w:val="0"/>
          <w:numId w:val="31"/>
        </w:numPr>
        <w:spacing w:line="240" w:lineRule="auto"/>
        <w:ind w:left="0" w:firstLine="0"/>
        <w:rPr>
          <w:sz w:val="22"/>
        </w:rPr>
      </w:pPr>
      <w:r w:rsidRPr="00D56431">
        <w:rPr>
          <w:sz w:val="22"/>
        </w:rPr>
        <w:t xml:space="preserve">apresentar declaração ou documentação falsa exigida para o certame ou prestar declaração falsa durante a licitação ou a execução da ata de registro de preço; </w:t>
      </w:r>
    </w:p>
    <w:p w14:paraId="1C8D3051" w14:textId="77777777" w:rsidR="00BB04F1" w:rsidRPr="00D56431" w:rsidRDefault="00BB04F1" w:rsidP="00BB04F1">
      <w:pPr>
        <w:numPr>
          <w:ilvl w:val="0"/>
          <w:numId w:val="31"/>
        </w:numPr>
        <w:spacing w:line="240" w:lineRule="auto"/>
        <w:ind w:left="0" w:firstLine="0"/>
        <w:rPr>
          <w:sz w:val="22"/>
        </w:rPr>
      </w:pPr>
      <w:r w:rsidRPr="00D56431">
        <w:rPr>
          <w:sz w:val="22"/>
        </w:rPr>
        <w:t xml:space="preserve">fraudar a licitação ou praticar ato fraudulento na execução da ata de registro de preço; </w:t>
      </w:r>
    </w:p>
    <w:p w14:paraId="6F8343C1" w14:textId="77777777" w:rsidR="00BB04F1" w:rsidRPr="00D56431" w:rsidRDefault="00BB04F1" w:rsidP="00BB04F1">
      <w:pPr>
        <w:numPr>
          <w:ilvl w:val="0"/>
          <w:numId w:val="31"/>
        </w:numPr>
        <w:spacing w:line="240" w:lineRule="auto"/>
        <w:ind w:left="0" w:firstLine="0"/>
        <w:rPr>
          <w:sz w:val="22"/>
        </w:rPr>
      </w:pPr>
      <w:r w:rsidRPr="00D56431">
        <w:rPr>
          <w:sz w:val="22"/>
        </w:rPr>
        <w:t xml:space="preserve">comportar-se de modo inidôneo ou cometer fraude de qualquer natureza; </w:t>
      </w:r>
    </w:p>
    <w:p w14:paraId="19CB2306" w14:textId="77777777" w:rsidR="00BB04F1" w:rsidRPr="00D56431" w:rsidRDefault="00BB04F1" w:rsidP="00BB04F1">
      <w:pPr>
        <w:numPr>
          <w:ilvl w:val="0"/>
          <w:numId w:val="32"/>
        </w:numPr>
        <w:spacing w:line="240" w:lineRule="auto"/>
        <w:ind w:left="0" w:firstLine="0"/>
        <w:rPr>
          <w:sz w:val="22"/>
        </w:rPr>
      </w:pPr>
      <w:r w:rsidRPr="00D56431">
        <w:rPr>
          <w:sz w:val="22"/>
        </w:rPr>
        <w:t xml:space="preserve">praticar atos ilícitos com vistas a frustrar os objetivos da licitação; </w:t>
      </w:r>
    </w:p>
    <w:p w14:paraId="210B63D7" w14:textId="77777777" w:rsidR="00BB04F1" w:rsidRPr="00D56431" w:rsidRDefault="00BB04F1" w:rsidP="00BB04F1">
      <w:pPr>
        <w:numPr>
          <w:ilvl w:val="0"/>
          <w:numId w:val="32"/>
        </w:numPr>
        <w:spacing w:line="240" w:lineRule="auto"/>
        <w:ind w:left="0" w:firstLine="0"/>
        <w:rPr>
          <w:sz w:val="22"/>
        </w:rPr>
      </w:pPr>
      <w:r w:rsidRPr="00D56431">
        <w:rPr>
          <w:sz w:val="22"/>
        </w:rPr>
        <w:t>praticar ato lesivo previsto no art. 5º da Lei nº 12.846, de 1º de agosto de 2013</w:t>
      </w:r>
      <w:r w:rsidRPr="00D56431">
        <w:rPr>
          <w:sz w:val="22"/>
          <w:u w:val="single" w:color="000000"/>
        </w:rPr>
        <w:t>.</w:t>
      </w:r>
      <w:r w:rsidRPr="00D56431">
        <w:rPr>
          <w:sz w:val="22"/>
        </w:rPr>
        <w:t xml:space="preserve"> </w:t>
      </w:r>
    </w:p>
    <w:p w14:paraId="4D01ED98" w14:textId="77777777" w:rsidR="00BB04F1" w:rsidRPr="00D56431" w:rsidRDefault="00BB04F1" w:rsidP="00BB04F1">
      <w:pPr>
        <w:numPr>
          <w:ilvl w:val="0"/>
          <w:numId w:val="32"/>
        </w:numPr>
        <w:spacing w:line="240" w:lineRule="auto"/>
        <w:ind w:left="0" w:firstLine="0"/>
        <w:rPr>
          <w:sz w:val="22"/>
        </w:rPr>
      </w:pPr>
      <w:r w:rsidRPr="00D56431">
        <w:rPr>
          <w:sz w:val="22"/>
        </w:rPr>
        <w:t xml:space="preserve">recusar-se a enviar o detalhamento da proposta quando exigível; </w:t>
      </w:r>
    </w:p>
    <w:p w14:paraId="5E04CCCA" w14:textId="77777777" w:rsidR="00BB04F1" w:rsidRPr="00D56431" w:rsidRDefault="00BB04F1" w:rsidP="00BB04F1">
      <w:pPr>
        <w:numPr>
          <w:ilvl w:val="0"/>
          <w:numId w:val="32"/>
        </w:numPr>
        <w:spacing w:line="240" w:lineRule="auto"/>
        <w:ind w:left="0" w:firstLine="0"/>
        <w:rPr>
          <w:sz w:val="22"/>
        </w:rPr>
      </w:pPr>
      <w:r w:rsidRPr="00D56431">
        <w:rPr>
          <w:sz w:val="22"/>
        </w:rPr>
        <w:t xml:space="preserve">pedir para ser desclassificado quando encerrada a etapa competitiva; ou  </w:t>
      </w:r>
    </w:p>
    <w:p w14:paraId="793142C9" w14:textId="77777777" w:rsidR="00BB04F1" w:rsidRPr="00D56431" w:rsidRDefault="00BB04F1" w:rsidP="00BB04F1">
      <w:pPr>
        <w:numPr>
          <w:ilvl w:val="0"/>
          <w:numId w:val="32"/>
        </w:numPr>
        <w:spacing w:line="240" w:lineRule="auto"/>
        <w:ind w:left="0" w:firstLine="0"/>
        <w:rPr>
          <w:sz w:val="22"/>
        </w:rPr>
      </w:pPr>
      <w:r w:rsidRPr="00D56431">
        <w:rPr>
          <w:sz w:val="22"/>
        </w:rPr>
        <w:t xml:space="preserve">deixar de apresentar amostra ou apresentar amostra falsificada ou deteriorada; </w:t>
      </w:r>
    </w:p>
    <w:p w14:paraId="71DC1E50" w14:textId="77777777" w:rsidR="00BB04F1" w:rsidRPr="00D56431" w:rsidRDefault="00BB04F1" w:rsidP="00BB04F1">
      <w:pPr>
        <w:numPr>
          <w:ilvl w:val="0"/>
          <w:numId w:val="32"/>
        </w:numPr>
        <w:spacing w:line="240" w:lineRule="auto"/>
        <w:ind w:left="0" w:firstLine="0"/>
        <w:rPr>
          <w:sz w:val="22"/>
        </w:rPr>
      </w:pPr>
      <w:r w:rsidRPr="00D56431">
        <w:rPr>
          <w:sz w:val="22"/>
        </w:rPr>
        <w:t xml:space="preserve">apresentar proposta ou amostra em desacordo com as especificações do Edital e seus anexos </w:t>
      </w:r>
    </w:p>
    <w:p w14:paraId="2483E8A9" w14:textId="77777777" w:rsidR="00BB04F1" w:rsidRPr="00D56431" w:rsidRDefault="00BB04F1" w:rsidP="00BB04F1">
      <w:pPr>
        <w:numPr>
          <w:ilvl w:val="0"/>
          <w:numId w:val="32"/>
        </w:numPr>
        <w:spacing w:line="240" w:lineRule="auto"/>
        <w:ind w:left="0" w:firstLine="0"/>
        <w:rPr>
          <w:sz w:val="22"/>
        </w:rPr>
      </w:pPr>
      <w:r w:rsidRPr="00D56431">
        <w:rPr>
          <w:sz w:val="22"/>
        </w:rPr>
        <w:t xml:space="preserve">recusar-se, sem justificativa, a assinar a ata de registro de preço, ou a aceitar ou retirar o instrumento equivalente no prazo estabelecido pela Administração; </w:t>
      </w:r>
    </w:p>
    <w:p w14:paraId="73817023" w14:textId="77777777" w:rsidR="00BB04F1" w:rsidRPr="00D56431" w:rsidRDefault="00BB04F1" w:rsidP="00BB04F1">
      <w:pPr>
        <w:numPr>
          <w:ilvl w:val="0"/>
          <w:numId w:val="32"/>
        </w:numPr>
        <w:spacing w:line="240" w:lineRule="auto"/>
        <w:ind w:left="0" w:firstLine="0"/>
        <w:rPr>
          <w:sz w:val="22"/>
        </w:rPr>
      </w:pPr>
      <w:r w:rsidRPr="00D56431">
        <w:rPr>
          <w:sz w:val="22"/>
        </w:rPr>
        <w:lastRenderedPageBreak/>
        <w:t xml:space="preserve">agir em conluio ou em desconformidade com a lei;  </w:t>
      </w:r>
    </w:p>
    <w:p w14:paraId="47B7D943" w14:textId="77777777" w:rsidR="00BB04F1" w:rsidRPr="00D56431" w:rsidRDefault="00BB04F1" w:rsidP="00BB04F1">
      <w:pPr>
        <w:numPr>
          <w:ilvl w:val="0"/>
          <w:numId w:val="32"/>
        </w:numPr>
        <w:spacing w:line="240" w:lineRule="auto"/>
        <w:ind w:left="-5" w:firstLine="0"/>
        <w:rPr>
          <w:b/>
          <w:sz w:val="22"/>
        </w:rPr>
      </w:pPr>
      <w:r w:rsidRPr="00D56431">
        <w:rPr>
          <w:sz w:val="22"/>
        </w:rPr>
        <w:t xml:space="preserve">induzir deliberadamente a erro no julgamento;  </w:t>
      </w:r>
    </w:p>
    <w:p w14:paraId="7316C491" w14:textId="77777777" w:rsidR="00BB04F1" w:rsidRPr="00D56431" w:rsidRDefault="00BB04F1" w:rsidP="00BB04F1">
      <w:pPr>
        <w:spacing w:line="240" w:lineRule="auto"/>
        <w:ind w:left="-5"/>
        <w:rPr>
          <w:b/>
          <w:sz w:val="22"/>
        </w:rPr>
      </w:pPr>
    </w:p>
    <w:p w14:paraId="4B7FD7BA" w14:textId="2970042F" w:rsidR="00BB04F1" w:rsidRPr="00D56431" w:rsidRDefault="005F5206" w:rsidP="00BB04F1">
      <w:pPr>
        <w:spacing w:line="240" w:lineRule="auto"/>
        <w:ind w:left="-5"/>
        <w:rPr>
          <w:sz w:val="22"/>
        </w:rPr>
      </w:pPr>
      <w:r>
        <w:rPr>
          <w:b/>
          <w:sz w:val="22"/>
        </w:rPr>
        <w:t>9</w:t>
      </w:r>
      <w:r w:rsidR="00BB04F1" w:rsidRPr="00D56431">
        <w:rPr>
          <w:b/>
          <w:sz w:val="22"/>
        </w:rPr>
        <w:t>.2.</w:t>
      </w:r>
      <w:r w:rsidR="00BB04F1" w:rsidRPr="00D56431">
        <w:rPr>
          <w:sz w:val="22"/>
        </w:rPr>
        <w:t xml:space="preserve"> Serão aplicadas ao responsável pelas infrações administrativas previstas no item 8.1. deste, as seguintes sanções: </w:t>
      </w:r>
    </w:p>
    <w:p w14:paraId="0283C787" w14:textId="77777777" w:rsidR="00BB04F1" w:rsidRPr="00D56431" w:rsidRDefault="00BB04F1" w:rsidP="00BB04F1">
      <w:pPr>
        <w:numPr>
          <w:ilvl w:val="2"/>
          <w:numId w:val="33"/>
        </w:numPr>
        <w:spacing w:line="240" w:lineRule="auto"/>
        <w:ind w:left="0" w:firstLine="0"/>
        <w:rPr>
          <w:sz w:val="22"/>
        </w:rPr>
      </w:pPr>
      <w:r w:rsidRPr="00D56431">
        <w:rPr>
          <w:sz w:val="22"/>
        </w:rPr>
        <w:t xml:space="preserve">advertência; </w:t>
      </w:r>
    </w:p>
    <w:p w14:paraId="148A2810" w14:textId="77777777" w:rsidR="00BB04F1" w:rsidRPr="00D56431" w:rsidRDefault="00BB04F1" w:rsidP="00BB04F1">
      <w:pPr>
        <w:numPr>
          <w:ilvl w:val="2"/>
          <w:numId w:val="33"/>
        </w:numPr>
        <w:spacing w:line="240" w:lineRule="auto"/>
        <w:ind w:left="0" w:firstLine="0"/>
        <w:rPr>
          <w:sz w:val="22"/>
        </w:rPr>
      </w:pPr>
      <w:r w:rsidRPr="00D56431">
        <w:rPr>
          <w:sz w:val="22"/>
        </w:rPr>
        <w:t xml:space="preserve">multa de no mínimo 0,5% (cinco décimos por cento) e máximo de 30% (trinta por cento) do valor do objeto licitado ou contratado; </w:t>
      </w:r>
    </w:p>
    <w:p w14:paraId="132FB320" w14:textId="77777777" w:rsidR="00BB04F1" w:rsidRPr="00D56431" w:rsidRDefault="00BB04F1" w:rsidP="00BB04F1">
      <w:pPr>
        <w:numPr>
          <w:ilvl w:val="2"/>
          <w:numId w:val="33"/>
        </w:numPr>
        <w:spacing w:line="240" w:lineRule="auto"/>
        <w:ind w:left="0" w:firstLine="0"/>
        <w:rPr>
          <w:sz w:val="22"/>
        </w:rPr>
      </w:pPr>
      <w:r w:rsidRPr="00D56431">
        <w:rPr>
          <w:sz w:val="22"/>
        </w:rPr>
        <w:t xml:space="preserve">impedimento de licitar e contratar, no âmbito da Administração Pública direta e indireta do órgão licitante, pelo prazo máximo de 3 (três) anos. </w:t>
      </w:r>
    </w:p>
    <w:p w14:paraId="27F79DC8" w14:textId="0B74EA72" w:rsidR="00BB04F1" w:rsidRPr="00D56431" w:rsidRDefault="00BB04F1" w:rsidP="00BB04F1">
      <w:pPr>
        <w:numPr>
          <w:ilvl w:val="2"/>
          <w:numId w:val="33"/>
        </w:numPr>
        <w:spacing w:line="240" w:lineRule="auto"/>
        <w:ind w:left="-5" w:firstLine="0"/>
        <w:rPr>
          <w:b/>
          <w:sz w:val="22"/>
        </w:rPr>
      </w:pPr>
      <w:r w:rsidRPr="00D56431">
        <w:rPr>
          <w:sz w:val="22"/>
        </w:rPr>
        <w:t xml:space="preserve">declaração de inidoneidade para licitar ou contratar no âmbito da Administração Pública direta e indireta de todos os entes federativos, pelo prazo mínimo de 3 (três) anos e máximo de 6 (seis) anos. </w:t>
      </w:r>
    </w:p>
    <w:p w14:paraId="616CBC40" w14:textId="77777777" w:rsidR="00BB04F1" w:rsidRPr="00D56431" w:rsidRDefault="00BB04F1" w:rsidP="00BB04F1">
      <w:pPr>
        <w:spacing w:line="240" w:lineRule="auto"/>
        <w:ind w:left="-5"/>
        <w:rPr>
          <w:b/>
          <w:sz w:val="22"/>
        </w:rPr>
      </w:pPr>
    </w:p>
    <w:p w14:paraId="237EBEBD" w14:textId="39F96928" w:rsidR="00BB04F1" w:rsidRPr="005F5206" w:rsidRDefault="005F5206" w:rsidP="005F5206">
      <w:pPr>
        <w:ind w:left="-15" w:firstLine="0"/>
        <w:rPr>
          <w:sz w:val="22"/>
        </w:rPr>
      </w:pPr>
      <w:r w:rsidRPr="005F5206">
        <w:rPr>
          <w:b/>
          <w:bCs/>
          <w:sz w:val="22"/>
        </w:rPr>
        <w:t>9.3.</w:t>
      </w:r>
      <w:r>
        <w:rPr>
          <w:sz w:val="22"/>
        </w:rPr>
        <w:t xml:space="preserve"> </w:t>
      </w:r>
      <w:r w:rsidR="00BB04F1" w:rsidRPr="005F5206">
        <w:rPr>
          <w:sz w:val="22"/>
        </w:rPr>
        <w:t xml:space="preserve">As sanções previstas nas alíneas “a”, “c” e “d” do item </w:t>
      </w:r>
      <w:r>
        <w:rPr>
          <w:sz w:val="22"/>
        </w:rPr>
        <w:t>9</w:t>
      </w:r>
      <w:r w:rsidR="00BB04F1" w:rsidRPr="005F5206">
        <w:rPr>
          <w:sz w:val="22"/>
        </w:rPr>
        <w:t xml:space="preserve">.2. do presente poderão ser aplicadas cumulativamente com a prevista na alínea “b” do mesmo item. </w:t>
      </w:r>
    </w:p>
    <w:p w14:paraId="50682A2E" w14:textId="77777777" w:rsidR="00BB04F1" w:rsidRPr="005F5206" w:rsidRDefault="00BB04F1" w:rsidP="005F5206">
      <w:pPr>
        <w:ind w:left="-15" w:firstLine="0"/>
        <w:rPr>
          <w:sz w:val="22"/>
        </w:rPr>
      </w:pPr>
      <w:r w:rsidRPr="005F5206">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14:paraId="47271887" w14:textId="72D4F82E" w:rsidR="00BB04F1" w:rsidRPr="005F5206" w:rsidRDefault="005F5206" w:rsidP="005F5206">
      <w:pPr>
        <w:rPr>
          <w:sz w:val="22"/>
        </w:rPr>
      </w:pPr>
      <w:r w:rsidRPr="005F5206">
        <w:rPr>
          <w:b/>
          <w:bCs/>
          <w:sz w:val="22"/>
        </w:rPr>
        <w:t>9.</w:t>
      </w:r>
      <w:r>
        <w:rPr>
          <w:b/>
          <w:bCs/>
          <w:sz w:val="22"/>
        </w:rPr>
        <w:t>4</w:t>
      </w:r>
      <w:r w:rsidRPr="005F5206">
        <w:rPr>
          <w:b/>
          <w:bCs/>
          <w:sz w:val="22"/>
        </w:rPr>
        <w:t>.</w:t>
      </w:r>
      <w:r>
        <w:rPr>
          <w:sz w:val="22"/>
        </w:rPr>
        <w:t xml:space="preserve"> </w:t>
      </w:r>
      <w:r w:rsidR="00BB04F1" w:rsidRPr="005F5206">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379622A3" w:rsidR="00BB04F1" w:rsidRPr="00D56431" w:rsidRDefault="005F5206" w:rsidP="005F5206">
      <w:pPr>
        <w:pStyle w:val="PargrafodaLista"/>
        <w:ind w:left="0"/>
        <w:jc w:val="both"/>
        <w:rPr>
          <w:sz w:val="22"/>
          <w:szCs w:val="22"/>
        </w:rPr>
      </w:pPr>
      <w:r w:rsidRPr="005F5206">
        <w:rPr>
          <w:b/>
          <w:bCs/>
          <w:sz w:val="22"/>
        </w:rPr>
        <w:t>9.</w:t>
      </w:r>
      <w:r>
        <w:rPr>
          <w:b/>
          <w:bCs/>
          <w:sz w:val="22"/>
        </w:rPr>
        <w:t>5</w:t>
      </w:r>
      <w:r w:rsidRPr="005F5206">
        <w:rPr>
          <w:b/>
          <w:bCs/>
          <w:sz w:val="22"/>
        </w:rPr>
        <w:t>.</w:t>
      </w:r>
      <w:r>
        <w:rPr>
          <w:sz w:val="22"/>
        </w:rPr>
        <w:t xml:space="preserve"> </w:t>
      </w:r>
      <w:r w:rsidR="00BB04F1" w:rsidRPr="00D56431">
        <w:rPr>
          <w:sz w:val="22"/>
          <w:szCs w:val="22"/>
        </w:rPr>
        <w:t xml:space="preserve">A aplicação das sanções previstas no item </w:t>
      </w:r>
      <w:r>
        <w:rPr>
          <w:sz w:val="22"/>
          <w:szCs w:val="22"/>
        </w:rPr>
        <w:t>9</w:t>
      </w:r>
      <w:r w:rsidR="00BB04F1" w:rsidRPr="00D56431">
        <w:rPr>
          <w:sz w:val="22"/>
          <w:szCs w:val="22"/>
        </w:rPr>
        <w:t xml:space="preserve">.2. deste não exclui, em hipótese alguma, a obrigação de reparação integral do dano causado à Administração Pública. </w:t>
      </w:r>
    </w:p>
    <w:p w14:paraId="01137199" w14:textId="5A972253" w:rsidR="00BB04F1" w:rsidRPr="00D56431" w:rsidRDefault="005F5206" w:rsidP="005F5206">
      <w:pPr>
        <w:pStyle w:val="PargrafodaLista"/>
        <w:ind w:left="0"/>
        <w:jc w:val="both"/>
        <w:rPr>
          <w:sz w:val="22"/>
          <w:szCs w:val="22"/>
        </w:rPr>
      </w:pPr>
      <w:r w:rsidRPr="005F5206">
        <w:rPr>
          <w:b/>
          <w:bCs/>
          <w:sz w:val="22"/>
        </w:rPr>
        <w:t>9.</w:t>
      </w:r>
      <w:r>
        <w:rPr>
          <w:b/>
          <w:bCs/>
          <w:sz w:val="22"/>
        </w:rPr>
        <w:t>6</w:t>
      </w:r>
      <w:r w:rsidRPr="005F5206">
        <w:rPr>
          <w:b/>
          <w:bCs/>
          <w:sz w:val="22"/>
        </w:rPr>
        <w:t>.</w:t>
      </w:r>
      <w:r>
        <w:rPr>
          <w:sz w:val="22"/>
        </w:rPr>
        <w:t xml:space="preserve"> </w:t>
      </w:r>
      <w:r w:rsidR="00BB04F1" w:rsidRPr="00D56431">
        <w:rPr>
          <w:sz w:val="22"/>
          <w:szCs w:val="22"/>
        </w:rPr>
        <w:t xml:space="preserve">Na aplicação da sanção prevista no item </w:t>
      </w:r>
      <w:r>
        <w:rPr>
          <w:sz w:val="22"/>
          <w:szCs w:val="22"/>
        </w:rPr>
        <w:t>9</w:t>
      </w:r>
      <w:r w:rsidR="00BB04F1" w:rsidRPr="00D56431">
        <w:rPr>
          <w:sz w:val="22"/>
          <w:szCs w:val="22"/>
        </w:rPr>
        <w:t xml:space="preserve">.2, alínea “b”, do presente, será facultada a defesa do interessado no prazo de 15 (quinze) dias úteis, contado da data de sua intimação. </w:t>
      </w:r>
    </w:p>
    <w:p w14:paraId="61F9A73D" w14:textId="767C9998" w:rsidR="00BB04F1" w:rsidRPr="00D56431" w:rsidRDefault="005F5206" w:rsidP="005F5206">
      <w:pPr>
        <w:pStyle w:val="PargrafodaLista"/>
        <w:ind w:left="0"/>
        <w:jc w:val="both"/>
        <w:rPr>
          <w:sz w:val="22"/>
          <w:szCs w:val="22"/>
        </w:rPr>
      </w:pPr>
      <w:r w:rsidRPr="005F5206">
        <w:rPr>
          <w:b/>
          <w:bCs/>
          <w:sz w:val="22"/>
        </w:rPr>
        <w:t>9.</w:t>
      </w:r>
      <w:r>
        <w:rPr>
          <w:b/>
          <w:bCs/>
          <w:sz w:val="22"/>
        </w:rPr>
        <w:t>7</w:t>
      </w:r>
      <w:r w:rsidRPr="005F5206">
        <w:rPr>
          <w:b/>
          <w:bCs/>
          <w:sz w:val="22"/>
        </w:rPr>
        <w:t>.</w:t>
      </w:r>
      <w:r>
        <w:rPr>
          <w:sz w:val="22"/>
        </w:rPr>
        <w:t xml:space="preserve"> </w:t>
      </w:r>
      <w:r w:rsidR="00BB04F1" w:rsidRPr="00D56431">
        <w:rPr>
          <w:sz w:val="22"/>
          <w:szCs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191B2E4" w14:textId="7962DA36" w:rsidR="00BB04F1" w:rsidRPr="00D56431" w:rsidRDefault="005F5206" w:rsidP="005F5206">
      <w:pPr>
        <w:pStyle w:val="PargrafodaLista"/>
        <w:ind w:left="0"/>
        <w:jc w:val="both"/>
        <w:rPr>
          <w:sz w:val="22"/>
          <w:szCs w:val="22"/>
        </w:rPr>
      </w:pPr>
      <w:r w:rsidRPr="005F5206">
        <w:rPr>
          <w:b/>
          <w:bCs/>
          <w:sz w:val="22"/>
        </w:rPr>
        <w:t>9.</w:t>
      </w:r>
      <w:r>
        <w:rPr>
          <w:b/>
          <w:bCs/>
          <w:sz w:val="22"/>
        </w:rPr>
        <w:t>8</w:t>
      </w:r>
      <w:r w:rsidRPr="005F5206">
        <w:rPr>
          <w:b/>
          <w:bCs/>
          <w:sz w:val="22"/>
        </w:rPr>
        <w:t>.</w:t>
      </w:r>
      <w:r>
        <w:rPr>
          <w:sz w:val="22"/>
        </w:rPr>
        <w:t xml:space="preserve"> </w:t>
      </w:r>
      <w:r w:rsidR="00BB04F1" w:rsidRPr="00D56431">
        <w:rPr>
          <w:sz w:val="22"/>
          <w:szCs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356926D1" w:rsidR="00BB04F1" w:rsidRPr="00D56431" w:rsidRDefault="005F5206" w:rsidP="005F5206">
      <w:pPr>
        <w:pStyle w:val="PargrafodaLista"/>
        <w:ind w:left="0"/>
        <w:jc w:val="both"/>
        <w:rPr>
          <w:sz w:val="22"/>
          <w:szCs w:val="22"/>
        </w:rPr>
      </w:pPr>
      <w:r w:rsidRPr="005F5206">
        <w:rPr>
          <w:b/>
          <w:bCs/>
          <w:sz w:val="22"/>
        </w:rPr>
        <w:t>9.</w:t>
      </w:r>
      <w:r>
        <w:rPr>
          <w:b/>
          <w:bCs/>
          <w:sz w:val="22"/>
        </w:rPr>
        <w:t>9</w:t>
      </w:r>
      <w:r w:rsidRPr="005F5206">
        <w:rPr>
          <w:b/>
          <w:bCs/>
          <w:sz w:val="22"/>
        </w:rPr>
        <w:t>.</w:t>
      </w:r>
      <w:r>
        <w:rPr>
          <w:sz w:val="22"/>
        </w:rPr>
        <w:t xml:space="preserve"> </w:t>
      </w:r>
      <w:r w:rsidR="00BB04F1" w:rsidRPr="00D56431">
        <w:rPr>
          <w:sz w:val="22"/>
          <w:szCs w:val="22"/>
        </w:rPr>
        <w:t xml:space="preserve">Serão indeferidas pela comissão, mediante decisão fundamentada, provas ilícitas, impertinentes, desnecessárias, protelatórias ou intempestivas. </w:t>
      </w:r>
    </w:p>
    <w:p w14:paraId="4FFDA3A7" w14:textId="0BF11A28" w:rsidR="00BB04F1" w:rsidRPr="00D56431" w:rsidRDefault="005F5206" w:rsidP="005F5206">
      <w:pPr>
        <w:pStyle w:val="PargrafodaLista"/>
        <w:ind w:left="0"/>
        <w:jc w:val="both"/>
        <w:rPr>
          <w:sz w:val="22"/>
          <w:szCs w:val="22"/>
        </w:rPr>
      </w:pPr>
      <w:r w:rsidRPr="005F5206">
        <w:rPr>
          <w:b/>
          <w:bCs/>
          <w:sz w:val="22"/>
        </w:rPr>
        <w:t>9.</w:t>
      </w:r>
      <w:r>
        <w:rPr>
          <w:b/>
          <w:bCs/>
          <w:sz w:val="22"/>
        </w:rPr>
        <w:t>10</w:t>
      </w:r>
      <w:r w:rsidRPr="005F5206">
        <w:rPr>
          <w:b/>
          <w:bCs/>
          <w:sz w:val="22"/>
        </w:rPr>
        <w:t>.</w:t>
      </w:r>
      <w:r>
        <w:rPr>
          <w:sz w:val="22"/>
        </w:rPr>
        <w:t xml:space="preserve"> </w:t>
      </w:r>
      <w:r w:rsidR="00BB04F1" w:rsidRPr="00D56431">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07C2CA3" w14:textId="35364854" w:rsidR="00BB04F1" w:rsidRPr="005F5206" w:rsidRDefault="005F5206" w:rsidP="005F5206">
      <w:pPr>
        <w:rPr>
          <w:sz w:val="22"/>
        </w:rPr>
      </w:pPr>
      <w:r w:rsidRPr="005F5206">
        <w:rPr>
          <w:b/>
          <w:bCs/>
          <w:sz w:val="22"/>
        </w:rPr>
        <w:t>9.</w:t>
      </w:r>
      <w:r>
        <w:rPr>
          <w:b/>
          <w:bCs/>
          <w:sz w:val="22"/>
        </w:rPr>
        <w:t>11</w:t>
      </w:r>
      <w:r w:rsidRPr="005F5206">
        <w:rPr>
          <w:b/>
          <w:bCs/>
          <w:sz w:val="22"/>
        </w:rPr>
        <w:t>.</w:t>
      </w:r>
      <w:r>
        <w:rPr>
          <w:sz w:val="22"/>
        </w:rPr>
        <w:t xml:space="preserve"> </w:t>
      </w:r>
      <w:r w:rsidR="00BB04F1" w:rsidRPr="005F5206">
        <w:rPr>
          <w:sz w:val="22"/>
        </w:rPr>
        <w:t xml:space="preserve">É admitida a reabilitação do licitante ou contratado perante a própria autoridade que aplicou a penalidade, exigidos, cumulativamente: </w:t>
      </w:r>
    </w:p>
    <w:p w14:paraId="46C9436E" w14:textId="77777777" w:rsidR="00BB04F1" w:rsidRPr="00D56431" w:rsidRDefault="00BB04F1" w:rsidP="00BB04F1">
      <w:pPr>
        <w:numPr>
          <w:ilvl w:val="0"/>
          <w:numId w:val="34"/>
        </w:numPr>
        <w:spacing w:line="240" w:lineRule="auto"/>
        <w:ind w:left="0" w:hanging="15"/>
        <w:rPr>
          <w:sz w:val="22"/>
        </w:rPr>
      </w:pPr>
      <w:r w:rsidRPr="00D56431">
        <w:rPr>
          <w:sz w:val="22"/>
        </w:rPr>
        <w:t xml:space="preserve">reparação integral do dano causado à Administração Pública; </w:t>
      </w:r>
    </w:p>
    <w:p w14:paraId="322CA11D" w14:textId="77777777" w:rsidR="00BB04F1" w:rsidRPr="00D56431" w:rsidRDefault="00BB04F1" w:rsidP="00BB04F1">
      <w:pPr>
        <w:numPr>
          <w:ilvl w:val="0"/>
          <w:numId w:val="34"/>
        </w:numPr>
        <w:spacing w:line="240" w:lineRule="auto"/>
        <w:ind w:left="0" w:hanging="15"/>
        <w:rPr>
          <w:sz w:val="22"/>
        </w:rPr>
      </w:pPr>
      <w:r w:rsidRPr="00D56431">
        <w:rPr>
          <w:sz w:val="22"/>
        </w:rPr>
        <w:t xml:space="preserve">pagamento da multa; </w:t>
      </w:r>
    </w:p>
    <w:p w14:paraId="752D9A51" w14:textId="77777777" w:rsidR="00BB04F1" w:rsidRPr="00D56431" w:rsidRDefault="00BB04F1" w:rsidP="00BB04F1">
      <w:pPr>
        <w:numPr>
          <w:ilvl w:val="0"/>
          <w:numId w:val="34"/>
        </w:numPr>
        <w:spacing w:line="240" w:lineRule="auto"/>
        <w:ind w:left="0" w:hanging="15"/>
        <w:rPr>
          <w:sz w:val="22"/>
        </w:rPr>
      </w:pPr>
      <w:r w:rsidRPr="00D56431">
        <w:rPr>
          <w:sz w:val="22"/>
        </w:rPr>
        <w:t xml:space="preserve">transcurso do prazo mínimo de 1 (um) ano da aplicação da penalidade, no caso de impedimento de licitar e contratar, ou de 3 (três) anos da aplicação da penalidade, no caso de declaração de inidoneidade; </w:t>
      </w:r>
    </w:p>
    <w:p w14:paraId="71860BE2" w14:textId="77777777" w:rsidR="00BB04F1" w:rsidRPr="00D56431" w:rsidRDefault="00BB04F1" w:rsidP="00BB04F1">
      <w:pPr>
        <w:numPr>
          <w:ilvl w:val="0"/>
          <w:numId w:val="34"/>
        </w:numPr>
        <w:spacing w:line="240" w:lineRule="auto"/>
        <w:ind w:left="0" w:hanging="15"/>
        <w:rPr>
          <w:sz w:val="22"/>
        </w:rPr>
      </w:pPr>
      <w:r w:rsidRPr="00D56431">
        <w:rPr>
          <w:sz w:val="22"/>
        </w:rPr>
        <w:t xml:space="preserve">cumprimento das condições de reabilitação definidas no ato punitivo; </w:t>
      </w:r>
    </w:p>
    <w:p w14:paraId="3E82E40C" w14:textId="77777777" w:rsidR="00BB04F1" w:rsidRPr="00D56431" w:rsidRDefault="00BB04F1" w:rsidP="00BB04F1">
      <w:pPr>
        <w:numPr>
          <w:ilvl w:val="0"/>
          <w:numId w:val="34"/>
        </w:numPr>
        <w:spacing w:line="240" w:lineRule="auto"/>
        <w:ind w:left="0" w:hanging="15"/>
        <w:rPr>
          <w:sz w:val="22"/>
        </w:rPr>
      </w:pPr>
      <w:r w:rsidRPr="00D56431">
        <w:rPr>
          <w:sz w:val="22"/>
        </w:rPr>
        <w:lastRenderedPageBreak/>
        <w:t xml:space="preserve">análise jurídica prévia, com posicionamento conclusivo quanto ao cumprimento dos requisitos definidos neste artigo. </w:t>
      </w:r>
    </w:p>
    <w:p w14:paraId="3E737F72" w14:textId="77777777" w:rsidR="00BB04F1" w:rsidRPr="00D56431" w:rsidRDefault="00BB04F1" w:rsidP="00BB04F1">
      <w:pPr>
        <w:spacing w:line="240" w:lineRule="auto"/>
        <w:ind w:left="0" w:hanging="15"/>
        <w:rPr>
          <w:sz w:val="22"/>
        </w:rPr>
      </w:pPr>
    </w:p>
    <w:p w14:paraId="6FECFF25" w14:textId="6F378A48" w:rsidR="00BB04F1" w:rsidRPr="00D56431" w:rsidRDefault="005F5206" w:rsidP="005F5206">
      <w:pPr>
        <w:pStyle w:val="PargrafodaLista"/>
        <w:ind w:left="0"/>
        <w:jc w:val="both"/>
        <w:rPr>
          <w:sz w:val="22"/>
          <w:szCs w:val="22"/>
        </w:rPr>
      </w:pPr>
      <w:r w:rsidRPr="005F5206">
        <w:rPr>
          <w:b/>
          <w:bCs/>
          <w:sz w:val="22"/>
        </w:rPr>
        <w:t>9.</w:t>
      </w:r>
      <w:r>
        <w:rPr>
          <w:b/>
          <w:bCs/>
          <w:sz w:val="22"/>
        </w:rPr>
        <w:t>12</w:t>
      </w:r>
      <w:r w:rsidRPr="005F5206">
        <w:rPr>
          <w:b/>
          <w:bCs/>
          <w:sz w:val="22"/>
        </w:rPr>
        <w:t>.</w:t>
      </w:r>
      <w:r>
        <w:rPr>
          <w:sz w:val="22"/>
        </w:rPr>
        <w:t xml:space="preserve"> </w:t>
      </w:r>
      <w:r w:rsidR="00BB04F1" w:rsidRPr="00D56431">
        <w:rPr>
          <w:sz w:val="22"/>
          <w:szCs w:val="22"/>
        </w:rPr>
        <w:t xml:space="preserve">A sanção pelas infrações previstas nas alíneas “h” e “m” do item 9.1 do presente exigirá, como condição de reabilitação do licitante ou contratado, a implantação ou aperfeiçoamento de programa de integridade pelo responsável. </w:t>
      </w:r>
    </w:p>
    <w:p w14:paraId="72051A43" w14:textId="77777777" w:rsidR="00BB04F1" w:rsidRPr="00D56431" w:rsidRDefault="00BB04F1" w:rsidP="00BB04F1">
      <w:pPr>
        <w:pStyle w:val="PargrafodaLista"/>
        <w:ind w:left="0" w:hanging="15"/>
        <w:jc w:val="both"/>
        <w:rPr>
          <w:sz w:val="22"/>
          <w:szCs w:val="22"/>
        </w:rPr>
      </w:pPr>
    </w:p>
    <w:p w14:paraId="48CD64DD" w14:textId="696B796E" w:rsidR="00BB04F1" w:rsidRPr="00D56431" w:rsidRDefault="005F5206" w:rsidP="005F5206">
      <w:pPr>
        <w:spacing w:line="240" w:lineRule="auto"/>
        <w:ind w:left="0" w:firstLine="0"/>
        <w:rPr>
          <w:sz w:val="22"/>
        </w:rPr>
      </w:pPr>
      <w:r w:rsidRPr="005F5206">
        <w:rPr>
          <w:b/>
          <w:bCs/>
          <w:sz w:val="22"/>
        </w:rPr>
        <w:t>9.</w:t>
      </w:r>
      <w:r>
        <w:rPr>
          <w:b/>
          <w:bCs/>
          <w:sz w:val="22"/>
        </w:rPr>
        <w:t>1</w:t>
      </w:r>
      <w:r w:rsidRPr="005F5206">
        <w:rPr>
          <w:b/>
          <w:bCs/>
          <w:sz w:val="22"/>
        </w:rPr>
        <w:t>3.</w:t>
      </w:r>
      <w:r>
        <w:rPr>
          <w:sz w:val="22"/>
        </w:rPr>
        <w:t xml:space="preserve"> </w:t>
      </w:r>
      <w:r w:rsidR="00BB04F1" w:rsidRPr="00D56431">
        <w:rPr>
          <w:sz w:val="22"/>
        </w:rPr>
        <w:t xml:space="preserve">Na aplicação das sanções serão considerados: </w:t>
      </w:r>
    </w:p>
    <w:p w14:paraId="0AA35B1D" w14:textId="77777777" w:rsidR="00BB04F1" w:rsidRPr="00D56431" w:rsidRDefault="00BB04F1" w:rsidP="00BB04F1">
      <w:pPr>
        <w:numPr>
          <w:ilvl w:val="0"/>
          <w:numId w:val="35"/>
        </w:numPr>
        <w:spacing w:line="240" w:lineRule="auto"/>
        <w:ind w:left="0" w:hanging="15"/>
        <w:rPr>
          <w:sz w:val="22"/>
        </w:rPr>
      </w:pPr>
      <w:r w:rsidRPr="00D56431">
        <w:rPr>
          <w:sz w:val="22"/>
        </w:rPr>
        <w:t xml:space="preserve">a natureza e a gravidade da infração cometida. </w:t>
      </w:r>
    </w:p>
    <w:p w14:paraId="37EB1F6F" w14:textId="77777777" w:rsidR="00BB04F1" w:rsidRPr="00D56431" w:rsidRDefault="00BB04F1" w:rsidP="00BB04F1">
      <w:pPr>
        <w:numPr>
          <w:ilvl w:val="0"/>
          <w:numId w:val="35"/>
        </w:numPr>
        <w:spacing w:line="240" w:lineRule="auto"/>
        <w:ind w:left="0" w:hanging="15"/>
        <w:rPr>
          <w:sz w:val="22"/>
        </w:rPr>
      </w:pPr>
      <w:r w:rsidRPr="00D56431">
        <w:rPr>
          <w:sz w:val="22"/>
        </w:rPr>
        <w:t xml:space="preserve">as peculiaridades do caso concreto </w:t>
      </w:r>
    </w:p>
    <w:p w14:paraId="5221AC21" w14:textId="77777777" w:rsidR="00BB04F1" w:rsidRPr="00D56431" w:rsidRDefault="00BB04F1" w:rsidP="00BB04F1">
      <w:pPr>
        <w:numPr>
          <w:ilvl w:val="0"/>
          <w:numId w:val="35"/>
        </w:numPr>
        <w:spacing w:line="240" w:lineRule="auto"/>
        <w:ind w:left="0" w:hanging="15"/>
        <w:rPr>
          <w:sz w:val="22"/>
        </w:rPr>
      </w:pPr>
      <w:r w:rsidRPr="00D56431">
        <w:rPr>
          <w:sz w:val="22"/>
        </w:rPr>
        <w:t xml:space="preserve">as circunstâncias agravantes ou atenuantes </w:t>
      </w:r>
    </w:p>
    <w:p w14:paraId="70D560C7" w14:textId="77777777" w:rsidR="00BB04F1" w:rsidRPr="00D56431" w:rsidRDefault="00BB04F1" w:rsidP="00BB04F1">
      <w:pPr>
        <w:numPr>
          <w:ilvl w:val="0"/>
          <w:numId w:val="35"/>
        </w:numPr>
        <w:spacing w:line="240" w:lineRule="auto"/>
        <w:ind w:left="0" w:hanging="15"/>
        <w:rPr>
          <w:sz w:val="22"/>
        </w:rPr>
      </w:pPr>
      <w:r w:rsidRPr="00D56431">
        <w:rPr>
          <w:sz w:val="22"/>
        </w:rPr>
        <w:t xml:space="preserve">os danos que dela provierem para a Administração Pública </w:t>
      </w:r>
    </w:p>
    <w:p w14:paraId="44EE969F" w14:textId="77777777" w:rsidR="00BB04F1" w:rsidRPr="00D56431" w:rsidRDefault="00BB04F1" w:rsidP="00BB04F1">
      <w:pPr>
        <w:numPr>
          <w:ilvl w:val="0"/>
          <w:numId w:val="35"/>
        </w:numPr>
        <w:spacing w:line="240" w:lineRule="auto"/>
        <w:ind w:left="0" w:hanging="15"/>
        <w:rPr>
          <w:b/>
          <w:sz w:val="22"/>
        </w:rPr>
      </w:pPr>
      <w:r w:rsidRPr="00D56431">
        <w:rPr>
          <w:sz w:val="22"/>
        </w:rPr>
        <w:t xml:space="preserve">a implantação ou o aperfeiçoamento de programa de integridade, conforme normas e orientações dos órgãos de controle. </w:t>
      </w:r>
    </w:p>
    <w:p w14:paraId="101533FF" w14:textId="77777777" w:rsidR="00BB04F1" w:rsidRPr="00D56431" w:rsidRDefault="00BB04F1" w:rsidP="00BB04F1">
      <w:pPr>
        <w:spacing w:line="240" w:lineRule="auto"/>
        <w:ind w:left="0" w:firstLine="0"/>
        <w:jc w:val="left"/>
        <w:rPr>
          <w:b/>
          <w:sz w:val="22"/>
        </w:rPr>
      </w:pPr>
    </w:p>
    <w:p w14:paraId="18787623" w14:textId="01D91443" w:rsidR="00BB04F1" w:rsidRPr="00D56431" w:rsidRDefault="00BB04F1" w:rsidP="00BB04F1">
      <w:pPr>
        <w:spacing w:line="240" w:lineRule="auto"/>
        <w:ind w:left="0" w:firstLine="0"/>
        <w:jc w:val="left"/>
        <w:rPr>
          <w:b/>
          <w:sz w:val="22"/>
        </w:rPr>
      </w:pPr>
      <w:r w:rsidRPr="00D56431">
        <w:rPr>
          <w:b/>
          <w:sz w:val="22"/>
        </w:rPr>
        <w:t xml:space="preserve">CLÁUSULA </w:t>
      </w:r>
      <w:r w:rsidR="005F5206">
        <w:rPr>
          <w:b/>
          <w:sz w:val="22"/>
        </w:rPr>
        <w:t>DÉCIMA</w:t>
      </w:r>
      <w:r w:rsidRPr="00D56431">
        <w:rPr>
          <w:b/>
          <w:sz w:val="22"/>
        </w:rPr>
        <w:t xml:space="preserve"> - DA RESCISÃO CONTRATUAL </w:t>
      </w:r>
    </w:p>
    <w:p w14:paraId="6058CE8A" w14:textId="77777777" w:rsidR="00BB04F1" w:rsidRPr="00D56431" w:rsidRDefault="00BB04F1" w:rsidP="00BB04F1">
      <w:pPr>
        <w:spacing w:line="240" w:lineRule="auto"/>
        <w:ind w:left="-5"/>
        <w:rPr>
          <w:sz w:val="22"/>
        </w:rPr>
      </w:pPr>
      <w:r w:rsidRPr="00D56431">
        <w:rPr>
          <w:sz w:val="22"/>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49F87C51" w14:textId="77777777" w:rsidR="00BB04F1" w:rsidRPr="00D56431" w:rsidRDefault="00BB04F1" w:rsidP="00BB04F1">
      <w:pPr>
        <w:spacing w:line="240" w:lineRule="auto"/>
        <w:ind w:left="-5"/>
        <w:rPr>
          <w:sz w:val="22"/>
        </w:rPr>
      </w:pPr>
      <w:r w:rsidRPr="00D56431">
        <w:rPr>
          <w:sz w:val="22"/>
        </w:rPr>
        <w:t xml:space="preserve">Parágrafo Único: a presente ata de registro de preço não poderá ser objeto de cessão ou transferência, no todo ou em parte. </w:t>
      </w:r>
    </w:p>
    <w:p w14:paraId="5CC616C0" w14:textId="77777777" w:rsidR="00BB04F1" w:rsidRPr="00D56431" w:rsidRDefault="00BB04F1" w:rsidP="00BB04F1">
      <w:pPr>
        <w:spacing w:line="240" w:lineRule="auto"/>
        <w:ind w:left="-5"/>
        <w:rPr>
          <w:sz w:val="22"/>
        </w:rPr>
      </w:pPr>
      <w:r w:rsidRPr="00D56431">
        <w:rPr>
          <w:sz w:val="22"/>
        </w:rPr>
        <w:t xml:space="preserve">A ata de registro de preço será rescindida de pleno direito, independente de notificação ou interpelação judicial ou extrajudicial, sem qualquer espécie de indenização a CONTRATADA, nos casos de: </w:t>
      </w:r>
    </w:p>
    <w:p w14:paraId="3663B019" w14:textId="77777777" w:rsidR="00BB04F1" w:rsidRPr="00D56431" w:rsidRDefault="00BB04F1" w:rsidP="00BB04F1">
      <w:pPr>
        <w:numPr>
          <w:ilvl w:val="0"/>
          <w:numId w:val="36"/>
        </w:numPr>
        <w:spacing w:line="240" w:lineRule="auto"/>
        <w:ind w:left="0" w:firstLine="0"/>
        <w:rPr>
          <w:sz w:val="22"/>
        </w:rPr>
      </w:pPr>
      <w:r w:rsidRPr="00D56431">
        <w:rPr>
          <w:sz w:val="22"/>
        </w:rPr>
        <w:t xml:space="preserve">Falência ou liquidação da CONTRATADA; </w:t>
      </w:r>
    </w:p>
    <w:p w14:paraId="29677B96" w14:textId="77777777" w:rsidR="00BB04F1" w:rsidRPr="00D56431" w:rsidRDefault="00BB04F1" w:rsidP="00BB04F1">
      <w:pPr>
        <w:numPr>
          <w:ilvl w:val="0"/>
          <w:numId w:val="36"/>
        </w:numPr>
        <w:spacing w:line="240" w:lineRule="auto"/>
        <w:ind w:left="0" w:firstLine="0"/>
        <w:rPr>
          <w:sz w:val="22"/>
        </w:rPr>
      </w:pPr>
      <w:r w:rsidRPr="00D56431">
        <w:rPr>
          <w:sz w:val="22"/>
        </w:rPr>
        <w:t xml:space="preserve">Incorporação, fusão ou cisão da CONTRATADA que venha a prejudicar a execução da ata de registro de preço; </w:t>
      </w:r>
    </w:p>
    <w:p w14:paraId="01FCEE6E" w14:textId="77777777" w:rsidR="00BB04F1" w:rsidRPr="00D56431" w:rsidRDefault="00BB04F1" w:rsidP="00BB04F1">
      <w:pPr>
        <w:numPr>
          <w:ilvl w:val="0"/>
          <w:numId w:val="36"/>
        </w:numPr>
        <w:spacing w:line="240" w:lineRule="auto"/>
        <w:ind w:left="0" w:firstLine="0"/>
        <w:rPr>
          <w:sz w:val="22"/>
        </w:rPr>
      </w:pPr>
      <w:r w:rsidRPr="00D56431">
        <w:rPr>
          <w:sz w:val="22"/>
        </w:rPr>
        <w:t xml:space="preserve">Transferência a outrem, no todo ou em parte as obrigações decorrentes da ata de registro de preços sem a autorização do Município; </w:t>
      </w:r>
    </w:p>
    <w:p w14:paraId="5F53A9A2" w14:textId="77777777" w:rsidR="00BB04F1" w:rsidRPr="00D56431" w:rsidRDefault="00BB04F1" w:rsidP="00BB04F1">
      <w:pPr>
        <w:numPr>
          <w:ilvl w:val="0"/>
          <w:numId w:val="36"/>
        </w:numPr>
        <w:spacing w:line="240" w:lineRule="auto"/>
        <w:ind w:left="0" w:firstLine="0"/>
        <w:rPr>
          <w:sz w:val="22"/>
        </w:rPr>
      </w:pPr>
      <w:r w:rsidRPr="00D56431">
        <w:rPr>
          <w:sz w:val="22"/>
        </w:rPr>
        <w:t xml:space="preserve">Manifesta irresponsabilidade por parte da CONTRATADA de cumprir com as obrigações assumidas; </w:t>
      </w:r>
    </w:p>
    <w:p w14:paraId="279F841F" w14:textId="77777777" w:rsidR="00BB04F1" w:rsidRPr="00D56431" w:rsidRDefault="00BB04F1" w:rsidP="00BB04F1">
      <w:pPr>
        <w:numPr>
          <w:ilvl w:val="0"/>
          <w:numId w:val="36"/>
        </w:numPr>
        <w:spacing w:line="240" w:lineRule="auto"/>
        <w:ind w:left="0" w:firstLine="0"/>
        <w:rPr>
          <w:sz w:val="22"/>
        </w:rPr>
      </w:pPr>
      <w:r w:rsidRPr="00D56431">
        <w:rPr>
          <w:sz w:val="22"/>
        </w:rPr>
        <w:t xml:space="preserve">Procedimentos irregulares da CONTRATADA, que venha causar transtornos ou prejuízos para o Município e/ou terceiros; </w:t>
      </w:r>
    </w:p>
    <w:p w14:paraId="2D9C62B1" w14:textId="77777777" w:rsidR="00BB04F1" w:rsidRPr="00D56431" w:rsidRDefault="00BB04F1" w:rsidP="00BB04F1">
      <w:pPr>
        <w:spacing w:line="240" w:lineRule="auto"/>
        <w:ind w:left="0" w:firstLine="0"/>
        <w:rPr>
          <w:sz w:val="22"/>
        </w:rPr>
      </w:pPr>
      <w:r w:rsidRPr="00D56431">
        <w:rPr>
          <w:sz w:val="22"/>
        </w:rPr>
        <w:t xml:space="preserve">A rescisão da ata de registro de preços unilateralmente pelo Município acarretará as seguintes consequências, sem prejuízo de outras de caráter civil ou criminal, se necessárias: </w:t>
      </w:r>
    </w:p>
    <w:p w14:paraId="6382FA70" w14:textId="77777777" w:rsidR="00BB04F1" w:rsidRPr="00D56431" w:rsidRDefault="00BB04F1" w:rsidP="00BB04F1">
      <w:pPr>
        <w:numPr>
          <w:ilvl w:val="0"/>
          <w:numId w:val="24"/>
        </w:numPr>
        <w:spacing w:line="240" w:lineRule="auto"/>
        <w:ind w:hanging="389"/>
        <w:rPr>
          <w:sz w:val="22"/>
        </w:rPr>
      </w:pPr>
      <w:r w:rsidRPr="00D56431">
        <w:rPr>
          <w:sz w:val="22"/>
        </w:rPr>
        <w:t>Assunção imediata do objeto da ata, por ato próprio do Município, mediante a lavratura de termo circunstanciado;</w:t>
      </w:r>
    </w:p>
    <w:p w14:paraId="32CE883C" w14:textId="77777777" w:rsidR="00BB04F1" w:rsidRPr="00D56431" w:rsidRDefault="00BB04F1" w:rsidP="00BB04F1">
      <w:pPr>
        <w:numPr>
          <w:ilvl w:val="0"/>
          <w:numId w:val="24"/>
        </w:numPr>
        <w:spacing w:line="240" w:lineRule="auto"/>
        <w:ind w:hanging="389"/>
        <w:rPr>
          <w:sz w:val="22"/>
        </w:rPr>
      </w:pPr>
      <w:r w:rsidRPr="00D56431">
        <w:rPr>
          <w:sz w:val="22"/>
        </w:rPr>
        <w:t xml:space="preserve">Responsabilização da CONTRATADA por prejuízos causados ao Município.  </w:t>
      </w:r>
    </w:p>
    <w:p w14:paraId="384D2EB4" w14:textId="77777777" w:rsidR="00BB04F1" w:rsidRDefault="00BB04F1" w:rsidP="00BB04F1">
      <w:pPr>
        <w:pStyle w:val="Ttulo1"/>
        <w:spacing w:before="0" w:beforeAutospacing="0" w:after="0" w:afterAutospacing="0"/>
        <w:rPr>
          <w:sz w:val="22"/>
          <w:szCs w:val="22"/>
        </w:rPr>
      </w:pPr>
    </w:p>
    <w:p w14:paraId="04057F1E" w14:textId="72D7AC65" w:rsidR="00BB04F1" w:rsidRPr="00D56431" w:rsidRDefault="00BB04F1" w:rsidP="00BB04F1">
      <w:pPr>
        <w:pStyle w:val="Ttulo1"/>
        <w:spacing w:before="0" w:beforeAutospacing="0" w:after="0" w:afterAutospacing="0"/>
        <w:rPr>
          <w:sz w:val="22"/>
          <w:szCs w:val="22"/>
        </w:rPr>
      </w:pPr>
      <w:r w:rsidRPr="00D56431">
        <w:rPr>
          <w:sz w:val="22"/>
          <w:szCs w:val="22"/>
        </w:rPr>
        <w:t xml:space="preserve">CLÁUSULA DÉCIMA </w:t>
      </w:r>
      <w:r w:rsidR="005F5206">
        <w:rPr>
          <w:sz w:val="22"/>
          <w:szCs w:val="22"/>
        </w:rPr>
        <w:t xml:space="preserve">PRIMEIRA </w:t>
      </w:r>
      <w:r w:rsidRPr="00D56431">
        <w:rPr>
          <w:sz w:val="22"/>
          <w:szCs w:val="22"/>
        </w:rPr>
        <w:t xml:space="preserve">- DO FORO </w:t>
      </w:r>
    </w:p>
    <w:p w14:paraId="61EA5F90" w14:textId="77777777" w:rsidR="00BB04F1" w:rsidRPr="00D56431" w:rsidRDefault="00BB04F1" w:rsidP="00BB04F1">
      <w:pPr>
        <w:spacing w:line="240" w:lineRule="auto"/>
        <w:ind w:left="-5"/>
        <w:rPr>
          <w:sz w:val="22"/>
        </w:rPr>
      </w:pPr>
      <w:r w:rsidRPr="00D56431">
        <w:rPr>
          <w:sz w:val="22"/>
        </w:rPr>
        <w:t>Fica eleito o Foro da Comarca de Rodeio Bonito/RS para dirimir quaisquer dúvidas a respeito do cumprimento da presente ata de registro de preços.</w:t>
      </w:r>
    </w:p>
    <w:p w14:paraId="776103F5" w14:textId="77777777" w:rsidR="00BB04F1" w:rsidRPr="00D56431" w:rsidRDefault="00BB04F1" w:rsidP="00BB04F1">
      <w:pPr>
        <w:spacing w:line="240" w:lineRule="auto"/>
        <w:ind w:left="-15" w:firstLine="0"/>
        <w:rPr>
          <w:sz w:val="22"/>
        </w:rPr>
      </w:pPr>
      <w:r w:rsidRPr="00D56431">
        <w:rPr>
          <w:sz w:val="22"/>
        </w:rPr>
        <w:t xml:space="preserve">E, por estarem justos e contratados, lavrou-se a presente na ata de registro de preços, em duas vias em originais de igual teor e forma que, após lido e achado conforme, é assinado pelas partes, juntamente com duas testemunhas. </w:t>
      </w:r>
    </w:p>
    <w:p w14:paraId="5FE1B661" w14:textId="77777777" w:rsidR="00BB04F1" w:rsidRPr="00D56431" w:rsidRDefault="00BB04F1" w:rsidP="00BB04F1">
      <w:pPr>
        <w:spacing w:line="240" w:lineRule="auto"/>
        <w:ind w:left="-5"/>
        <w:rPr>
          <w:sz w:val="22"/>
        </w:rPr>
      </w:pPr>
    </w:p>
    <w:p w14:paraId="711E8220" w14:textId="5841A5E8" w:rsidR="00BB04F1" w:rsidRPr="00D56431" w:rsidRDefault="00BB04F1" w:rsidP="00BB04F1">
      <w:pPr>
        <w:spacing w:line="240" w:lineRule="auto"/>
        <w:ind w:left="0" w:right="10" w:firstLine="0"/>
        <w:jc w:val="right"/>
        <w:rPr>
          <w:sz w:val="22"/>
        </w:rPr>
      </w:pPr>
      <w:r w:rsidRPr="00D56431">
        <w:rPr>
          <w:sz w:val="22"/>
        </w:rPr>
        <w:t>Rodeio Bonito/RS (RS), XX de XXXXX de 202</w:t>
      </w:r>
      <w:r w:rsidR="005F5206">
        <w:rPr>
          <w:sz w:val="22"/>
        </w:rPr>
        <w:t>5</w:t>
      </w:r>
      <w:r w:rsidRPr="00D56431">
        <w:rPr>
          <w:sz w:val="22"/>
        </w:rPr>
        <w:t xml:space="preserve">. </w:t>
      </w:r>
    </w:p>
    <w:p w14:paraId="6B837A8B" w14:textId="77777777" w:rsidR="005F5206" w:rsidRPr="00D56431" w:rsidRDefault="005F5206" w:rsidP="00BB04F1">
      <w:pPr>
        <w:spacing w:line="240" w:lineRule="auto"/>
        <w:ind w:left="0" w:firstLine="0"/>
        <w:jc w:val="left"/>
        <w:rPr>
          <w:b/>
          <w:sz w:val="22"/>
        </w:rPr>
      </w:pPr>
    </w:p>
    <w:p w14:paraId="6245C3D4" w14:textId="77777777" w:rsidR="00BB04F1" w:rsidRPr="00D56431" w:rsidRDefault="00BB04F1" w:rsidP="00BB04F1">
      <w:pPr>
        <w:spacing w:line="240" w:lineRule="auto"/>
        <w:ind w:left="0" w:firstLine="0"/>
        <w:jc w:val="left"/>
        <w:rPr>
          <w:color w:val="auto"/>
          <w:sz w:val="22"/>
        </w:rPr>
      </w:pPr>
      <w:r w:rsidRPr="00D56431">
        <w:rPr>
          <w:rFonts w:eastAsiaTheme="minorHAnsi"/>
          <w:color w:val="auto"/>
          <w:sz w:val="22"/>
          <w:lang w:eastAsia="en-US"/>
        </w:rPr>
        <w:t>.....................................                                                              ................................................</w:t>
      </w:r>
    </w:p>
    <w:p w14:paraId="29768332" w14:textId="77777777" w:rsidR="00BB04F1" w:rsidRPr="00D56431" w:rsidRDefault="00BB04F1" w:rsidP="00BB04F1">
      <w:pPr>
        <w:spacing w:line="240" w:lineRule="auto"/>
        <w:ind w:left="0" w:firstLine="0"/>
        <w:rPr>
          <w:color w:val="auto"/>
          <w:sz w:val="22"/>
        </w:rPr>
      </w:pPr>
      <w:r w:rsidRPr="00D56431">
        <w:rPr>
          <w:color w:val="auto"/>
          <w:sz w:val="22"/>
        </w:rPr>
        <w:t>Prefeito Municipal</w:t>
      </w:r>
      <w:r w:rsidRPr="00D56431">
        <w:rPr>
          <w:color w:val="auto"/>
          <w:sz w:val="22"/>
        </w:rPr>
        <w:tab/>
        <w:t xml:space="preserve">                                                                CNPJ: </w:t>
      </w:r>
      <w:r w:rsidRPr="00D56431">
        <w:rPr>
          <w:rFonts w:eastAsia="Calibri"/>
          <w:color w:val="auto"/>
          <w:sz w:val="22"/>
          <w:lang w:eastAsia="en-US"/>
        </w:rPr>
        <w:t>...................................</w:t>
      </w:r>
    </w:p>
    <w:p w14:paraId="3B34655D" w14:textId="6EC1A34B" w:rsidR="00BB04F1" w:rsidRPr="00D56431" w:rsidRDefault="00BB04F1" w:rsidP="00BB04F1">
      <w:pPr>
        <w:spacing w:line="240" w:lineRule="auto"/>
        <w:ind w:left="0" w:firstLine="0"/>
        <w:rPr>
          <w:color w:val="auto"/>
          <w:sz w:val="22"/>
        </w:rPr>
      </w:pPr>
      <w:r w:rsidRPr="00D56431">
        <w:rPr>
          <w:color w:val="auto"/>
          <w:sz w:val="22"/>
        </w:rPr>
        <w:lastRenderedPageBreak/>
        <w:t xml:space="preserve">CONTRATANTE                                                                      CONTRATADA </w:t>
      </w:r>
    </w:p>
    <w:p w14:paraId="642164F8" w14:textId="77777777" w:rsidR="00BB04F1" w:rsidRPr="00D56431" w:rsidRDefault="00BB04F1" w:rsidP="00BB04F1">
      <w:pPr>
        <w:spacing w:line="240" w:lineRule="auto"/>
        <w:ind w:left="0" w:firstLine="0"/>
        <w:rPr>
          <w:color w:val="auto"/>
          <w:sz w:val="22"/>
        </w:rPr>
      </w:pPr>
      <w:r w:rsidRPr="00D56431">
        <w:rPr>
          <w:color w:val="auto"/>
          <w:sz w:val="22"/>
        </w:rPr>
        <w:t xml:space="preserve">                                                                        ____________________</w:t>
      </w:r>
    </w:p>
    <w:p w14:paraId="702B632B" w14:textId="77777777" w:rsidR="00BB04F1" w:rsidRPr="00D56431" w:rsidRDefault="00BB04F1" w:rsidP="00BB04F1">
      <w:pPr>
        <w:spacing w:line="240" w:lineRule="auto"/>
        <w:ind w:left="0" w:firstLine="0"/>
        <w:jc w:val="center"/>
        <w:rPr>
          <w:color w:val="auto"/>
          <w:sz w:val="22"/>
        </w:rPr>
      </w:pPr>
      <w:r w:rsidRPr="00D56431">
        <w:rPr>
          <w:color w:val="auto"/>
          <w:sz w:val="22"/>
        </w:rPr>
        <w:t xml:space="preserve">Fiscal </w:t>
      </w:r>
      <w:r w:rsidRPr="00D56431">
        <w:rPr>
          <w:sz w:val="22"/>
        </w:rPr>
        <w:t>da ata de registro de preços</w:t>
      </w:r>
    </w:p>
    <w:p w14:paraId="4B5B1620" w14:textId="77777777" w:rsidR="00BB04F1" w:rsidRPr="00D56431" w:rsidRDefault="00BB04F1" w:rsidP="00BB04F1">
      <w:pPr>
        <w:spacing w:line="240" w:lineRule="auto"/>
        <w:ind w:left="0" w:firstLine="0"/>
        <w:rPr>
          <w:color w:val="auto"/>
          <w:sz w:val="22"/>
        </w:rPr>
      </w:pPr>
    </w:p>
    <w:p w14:paraId="006CA9B0" w14:textId="77777777" w:rsidR="00BB04F1" w:rsidRPr="00D56431" w:rsidRDefault="00BB04F1" w:rsidP="00BB04F1">
      <w:pPr>
        <w:spacing w:line="240" w:lineRule="auto"/>
        <w:ind w:left="0" w:firstLine="0"/>
        <w:rPr>
          <w:color w:val="auto"/>
          <w:sz w:val="22"/>
        </w:rPr>
      </w:pPr>
      <w:r w:rsidRPr="00D56431">
        <w:rPr>
          <w:color w:val="auto"/>
          <w:sz w:val="22"/>
        </w:rPr>
        <w:t>Testemunhas: 1º _____________________                                                         2º _____________________</w:t>
      </w:r>
    </w:p>
    <w:p w14:paraId="63B6732B" w14:textId="77777777" w:rsidR="00BB04F1" w:rsidRPr="00D56431" w:rsidRDefault="00BB04F1" w:rsidP="00BB04F1">
      <w:pPr>
        <w:spacing w:line="240" w:lineRule="auto"/>
        <w:ind w:left="0" w:firstLine="0"/>
        <w:jc w:val="left"/>
        <w:rPr>
          <w:color w:val="auto"/>
          <w:sz w:val="22"/>
        </w:rPr>
      </w:pPr>
      <w:r w:rsidRPr="00D56431">
        <w:rPr>
          <w:color w:val="auto"/>
          <w:sz w:val="22"/>
        </w:rPr>
        <w:t xml:space="preserve">                         CPF:                                                                                              CPF:</w:t>
      </w:r>
    </w:p>
    <w:p w14:paraId="3D19A8AE" w14:textId="77777777" w:rsidR="00BB04F1" w:rsidRDefault="00BB04F1" w:rsidP="00BB04F1">
      <w:pPr>
        <w:spacing w:line="240" w:lineRule="auto"/>
        <w:ind w:left="0" w:firstLine="0"/>
        <w:jc w:val="left"/>
        <w:rPr>
          <w:color w:val="auto"/>
          <w:sz w:val="22"/>
        </w:rPr>
      </w:pPr>
    </w:p>
    <w:p w14:paraId="12E1A265" w14:textId="77777777" w:rsidR="00072728" w:rsidRDefault="00072728" w:rsidP="00BB04F1">
      <w:pPr>
        <w:spacing w:line="240" w:lineRule="auto"/>
        <w:ind w:left="0" w:firstLine="0"/>
        <w:jc w:val="left"/>
        <w:rPr>
          <w:color w:val="auto"/>
          <w:sz w:val="22"/>
        </w:rPr>
      </w:pPr>
    </w:p>
    <w:p w14:paraId="1C68EAB6" w14:textId="77777777" w:rsidR="00BB04F1" w:rsidRPr="00D56431" w:rsidRDefault="00BB04F1" w:rsidP="00BB04F1">
      <w:pPr>
        <w:spacing w:line="240" w:lineRule="auto"/>
        <w:ind w:left="0" w:firstLine="0"/>
        <w:jc w:val="left"/>
        <w:rPr>
          <w:color w:val="auto"/>
          <w:sz w:val="22"/>
        </w:rPr>
      </w:pPr>
      <w:r w:rsidRPr="00D56431">
        <w:rPr>
          <w:color w:val="auto"/>
          <w:sz w:val="22"/>
        </w:rPr>
        <w:t>De acordo em data supra:</w:t>
      </w:r>
    </w:p>
    <w:p w14:paraId="78A48755" w14:textId="751FB27D" w:rsidR="005F5206" w:rsidRPr="00072728" w:rsidRDefault="00BB04F1" w:rsidP="00072728">
      <w:pPr>
        <w:spacing w:line="240" w:lineRule="auto"/>
        <w:ind w:left="0" w:firstLine="0"/>
        <w:jc w:val="left"/>
        <w:rPr>
          <w:b/>
          <w:bCs/>
          <w:sz w:val="22"/>
        </w:rPr>
      </w:pPr>
      <w:r w:rsidRPr="00D56431">
        <w:rPr>
          <w:color w:val="auto"/>
          <w:sz w:val="22"/>
        </w:rPr>
        <w:t>Assessoria jurídica.</w:t>
      </w:r>
    </w:p>
    <w:p w14:paraId="3074C068" w14:textId="77777777" w:rsidR="00FE4C44" w:rsidRDefault="00FE4C44" w:rsidP="005F5206">
      <w:pPr>
        <w:spacing w:line="240" w:lineRule="auto"/>
        <w:jc w:val="center"/>
        <w:rPr>
          <w:b/>
          <w:szCs w:val="24"/>
        </w:rPr>
      </w:pPr>
    </w:p>
    <w:p w14:paraId="2A85F6A0" w14:textId="77777777" w:rsidR="00FE4C44" w:rsidRDefault="00FE4C44" w:rsidP="005F5206">
      <w:pPr>
        <w:spacing w:line="240" w:lineRule="auto"/>
        <w:jc w:val="center"/>
        <w:rPr>
          <w:b/>
          <w:szCs w:val="24"/>
        </w:rPr>
      </w:pPr>
    </w:p>
    <w:p w14:paraId="3FB9C48B" w14:textId="77777777" w:rsidR="00FE4C44" w:rsidRDefault="00FE4C44" w:rsidP="005F5206">
      <w:pPr>
        <w:spacing w:line="240" w:lineRule="auto"/>
        <w:jc w:val="center"/>
        <w:rPr>
          <w:b/>
          <w:szCs w:val="24"/>
        </w:rPr>
      </w:pPr>
    </w:p>
    <w:p w14:paraId="62BE37A2" w14:textId="77777777" w:rsidR="00FE4C44" w:rsidRDefault="00FE4C44" w:rsidP="005F5206">
      <w:pPr>
        <w:spacing w:line="240" w:lineRule="auto"/>
        <w:jc w:val="center"/>
        <w:rPr>
          <w:b/>
          <w:szCs w:val="24"/>
        </w:rPr>
      </w:pPr>
    </w:p>
    <w:p w14:paraId="7D183BC6" w14:textId="77777777" w:rsidR="00FE4C44" w:rsidRDefault="00FE4C44" w:rsidP="005F5206">
      <w:pPr>
        <w:spacing w:line="240" w:lineRule="auto"/>
        <w:jc w:val="center"/>
        <w:rPr>
          <w:b/>
          <w:szCs w:val="24"/>
        </w:rPr>
      </w:pPr>
    </w:p>
    <w:p w14:paraId="7050B1DA" w14:textId="77777777" w:rsidR="00FE4C44" w:rsidRDefault="00FE4C44" w:rsidP="005F5206">
      <w:pPr>
        <w:spacing w:line="240" w:lineRule="auto"/>
        <w:jc w:val="center"/>
        <w:rPr>
          <w:b/>
          <w:szCs w:val="24"/>
        </w:rPr>
      </w:pPr>
    </w:p>
    <w:p w14:paraId="140048AA" w14:textId="77777777" w:rsidR="00FE4C44" w:rsidRDefault="00FE4C44" w:rsidP="005F5206">
      <w:pPr>
        <w:spacing w:line="240" w:lineRule="auto"/>
        <w:jc w:val="center"/>
        <w:rPr>
          <w:b/>
          <w:szCs w:val="24"/>
        </w:rPr>
      </w:pPr>
    </w:p>
    <w:p w14:paraId="433C5964" w14:textId="77777777" w:rsidR="00FE4C44" w:rsidRDefault="00FE4C44" w:rsidP="005F5206">
      <w:pPr>
        <w:spacing w:line="240" w:lineRule="auto"/>
        <w:jc w:val="center"/>
        <w:rPr>
          <w:b/>
          <w:szCs w:val="24"/>
        </w:rPr>
      </w:pPr>
    </w:p>
    <w:p w14:paraId="575827C8" w14:textId="77777777" w:rsidR="00FE4C44" w:rsidRDefault="00FE4C44" w:rsidP="005F5206">
      <w:pPr>
        <w:spacing w:line="240" w:lineRule="auto"/>
        <w:jc w:val="center"/>
        <w:rPr>
          <w:b/>
          <w:szCs w:val="24"/>
        </w:rPr>
      </w:pPr>
    </w:p>
    <w:p w14:paraId="16ADC4E1" w14:textId="77777777" w:rsidR="00FE4C44" w:rsidRDefault="00FE4C44" w:rsidP="005F5206">
      <w:pPr>
        <w:spacing w:line="240" w:lineRule="auto"/>
        <w:jc w:val="center"/>
        <w:rPr>
          <w:b/>
          <w:szCs w:val="24"/>
        </w:rPr>
      </w:pPr>
    </w:p>
    <w:p w14:paraId="370D2394" w14:textId="77777777" w:rsidR="00FE4C44" w:rsidRDefault="00FE4C44" w:rsidP="005F5206">
      <w:pPr>
        <w:spacing w:line="240" w:lineRule="auto"/>
        <w:jc w:val="center"/>
        <w:rPr>
          <w:b/>
          <w:szCs w:val="24"/>
        </w:rPr>
      </w:pPr>
    </w:p>
    <w:p w14:paraId="3268597C" w14:textId="77777777" w:rsidR="00FE4C44" w:rsidRDefault="00FE4C44" w:rsidP="005F5206">
      <w:pPr>
        <w:spacing w:line="240" w:lineRule="auto"/>
        <w:jc w:val="center"/>
        <w:rPr>
          <w:b/>
          <w:szCs w:val="24"/>
        </w:rPr>
      </w:pPr>
    </w:p>
    <w:p w14:paraId="2012E0DF" w14:textId="77777777" w:rsidR="00FE4C44" w:rsidRDefault="00FE4C44" w:rsidP="005F5206">
      <w:pPr>
        <w:spacing w:line="240" w:lineRule="auto"/>
        <w:jc w:val="center"/>
        <w:rPr>
          <w:b/>
          <w:szCs w:val="24"/>
        </w:rPr>
      </w:pPr>
    </w:p>
    <w:p w14:paraId="114715EE" w14:textId="77777777" w:rsidR="00FE4C44" w:rsidRDefault="00FE4C44" w:rsidP="005F5206">
      <w:pPr>
        <w:spacing w:line="240" w:lineRule="auto"/>
        <w:jc w:val="center"/>
        <w:rPr>
          <w:b/>
          <w:szCs w:val="24"/>
        </w:rPr>
      </w:pPr>
    </w:p>
    <w:p w14:paraId="61E67794" w14:textId="77777777" w:rsidR="00FE4C44" w:rsidRDefault="00FE4C44" w:rsidP="005F5206">
      <w:pPr>
        <w:spacing w:line="240" w:lineRule="auto"/>
        <w:jc w:val="center"/>
        <w:rPr>
          <w:b/>
          <w:szCs w:val="24"/>
        </w:rPr>
      </w:pPr>
    </w:p>
    <w:p w14:paraId="7A7BDA86" w14:textId="77777777" w:rsidR="00FE4C44" w:rsidRDefault="00FE4C44" w:rsidP="005F5206">
      <w:pPr>
        <w:spacing w:line="240" w:lineRule="auto"/>
        <w:jc w:val="center"/>
        <w:rPr>
          <w:b/>
          <w:szCs w:val="24"/>
        </w:rPr>
      </w:pPr>
    </w:p>
    <w:p w14:paraId="1FBFE4D6" w14:textId="77777777" w:rsidR="00FE4C44" w:rsidRDefault="00FE4C44" w:rsidP="005F5206">
      <w:pPr>
        <w:spacing w:line="240" w:lineRule="auto"/>
        <w:jc w:val="center"/>
        <w:rPr>
          <w:b/>
          <w:szCs w:val="24"/>
        </w:rPr>
      </w:pPr>
    </w:p>
    <w:p w14:paraId="546C8CD3" w14:textId="77777777" w:rsidR="00FE4C44" w:rsidRDefault="00FE4C44" w:rsidP="005F5206">
      <w:pPr>
        <w:spacing w:line="240" w:lineRule="auto"/>
        <w:jc w:val="center"/>
        <w:rPr>
          <w:b/>
          <w:szCs w:val="24"/>
        </w:rPr>
      </w:pPr>
    </w:p>
    <w:p w14:paraId="778196DA" w14:textId="77777777" w:rsidR="00FE4C44" w:rsidRDefault="00FE4C44" w:rsidP="005F5206">
      <w:pPr>
        <w:spacing w:line="240" w:lineRule="auto"/>
        <w:jc w:val="center"/>
        <w:rPr>
          <w:b/>
          <w:szCs w:val="24"/>
        </w:rPr>
      </w:pPr>
    </w:p>
    <w:p w14:paraId="2C19453C" w14:textId="77777777" w:rsidR="00FE4C44" w:rsidRDefault="00FE4C44" w:rsidP="005F5206">
      <w:pPr>
        <w:spacing w:line="240" w:lineRule="auto"/>
        <w:jc w:val="center"/>
        <w:rPr>
          <w:b/>
          <w:szCs w:val="24"/>
        </w:rPr>
      </w:pPr>
    </w:p>
    <w:p w14:paraId="70F1FBF7" w14:textId="77777777" w:rsidR="00FE4C44" w:rsidRDefault="00FE4C44" w:rsidP="005F5206">
      <w:pPr>
        <w:spacing w:line="240" w:lineRule="auto"/>
        <w:jc w:val="center"/>
        <w:rPr>
          <w:b/>
          <w:szCs w:val="24"/>
        </w:rPr>
      </w:pPr>
    </w:p>
    <w:p w14:paraId="7F380DE1" w14:textId="77777777" w:rsidR="00FE4C44" w:rsidRDefault="00FE4C44" w:rsidP="005F5206">
      <w:pPr>
        <w:spacing w:line="240" w:lineRule="auto"/>
        <w:jc w:val="center"/>
        <w:rPr>
          <w:b/>
          <w:szCs w:val="24"/>
        </w:rPr>
      </w:pPr>
    </w:p>
    <w:p w14:paraId="61B24216" w14:textId="77777777" w:rsidR="00FE4C44" w:rsidRDefault="00FE4C44" w:rsidP="005F5206">
      <w:pPr>
        <w:spacing w:line="240" w:lineRule="auto"/>
        <w:jc w:val="center"/>
        <w:rPr>
          <w:b/>
          <w:szCs w:val="24"/>
        </w:rPr>
      </w:pPr>
    </w:p>
    <w:p w14:paraId="66B5F7D4" w14:textId="77777777" w:rsidR="00FE4C44" w:rsidRDefault="00FE4C44" w:rsidP="005F5206">
      <w:pPr>
        <w:spacing w:line="240" w:lineRule="auto"/>
        <w:jc w:val="center"/>
        <w:rPr>
          <w:b/>
          <w:szCs w:val="24"/>
        </w:rPr>
      </w:pPr>
    </w:p>
    <w:p w14:paraId="6266B1D2" w14:textId="77777777" w:rsidR="00FE4C44" w:rsidRDefault="00FE4C44" w:rsidP="005F5206">
      <w:pPr>
        <w:spacing w:line="240" w:lineRule="auto"/>
        <w:jc w:val="center"/>
        <w:rPr>
          <w:b/>
          <w:szCs w:val="24"/>
        </w:rPr>
      </w:pPr>
    </w:p>
    <w:p w14:paraId="312400F9" w14:textId="77777777" w:rsidR="00FE4C44" w:rsidRDefault="00FE4C44" w:rsidP="005F5206">
      <w:pPr>
        <w:spacing w:line="240" w:lineRule="auto"/>
        <w:jc w:val="center"/>
        <w:rPr>
          <w:b/>
          <w:szCs w:val="24"/>
        </w:rPr>
      </w:pPr>
    </w:p>
    <w:p w14:paraId="1392E82B" w14:textId="77777777" w:rsidR="00FE4C44" w:rsidRDefault="00FE4C44" w:rsidP="005F5206">
      <w:pPr>
        <w:spacing w:line="240" w:lineRule="auto"/>
        <w:jc w:val="center"/>
        <w:rPr>
          <w:b/>
          <w:szCs w:val="24"/>
        </w:rPr>
      </w:pPr>
    </w:p>
    <w:p w14:paraId="378D0271" w14:textId="77777777" w:rsidR="00FE4C44" w:rsidRDefault="00FE4C44" w:rsidP="005F5206">
      <w:pPr>
        <w:spacing w:line="240" w:lineRule="auto"/>
        <w:jc w:val="center"/>
        <w:rPr>
          <w:b/>
          <w:szCs w:val="24"/>
        </w:rPr>
      </w:pPr>
    </w:p>
    <w:p w14:paraId="130A22BC" w14:textId="77777777" w:rsidR="00FE4C44" w:rsidRDefault="00FE4C44" w:rsidP="005F5206">
      <w:pPr>
        <w:spacing w:line="240" w:lineRule="auto"/>
        <w:jc w:val="center"/>
        <w:rPr>
          <w:b/>
          <w:szCs w:val="24"/>
        </w:rPr>
      </w:pPr>
    </w:p>
    <w:p w14:paraId="5499C4B5" w14:textId="77777777" w:rsidR="00FE4C44" w:rsidRDefault="00FE4C44" w:rsidP="005F5206">
      <w:pPr>
        <w:spacing w:line="240" w:lineRule="auto"/>
        <w:jc w:val="center"/>
        <w:rPr>
          <w:b/>
          <w:szCs w:val="24"/>
        </w:rPr>
      </w:pPr>
    </w:p>
    <w:p w14:paraId="16363015" w14:textId="77777777" w:rsidR="00FE4C44" w:rsidRDefault="00FE4C44" w:rsidP="005F5206">
      <w:pPr>
        <w:spacing w:line="240" w:lineRule="auto"/>
        <w:jc w:val="center"/>
        <w:rPr>
          <w:b/>
          <w:szCs w:val="24"/>
        </w:rPr>
      </w:pPr>
    </w:p>
    <w:p w14:paraId="0ECD4269" w14:textId="77777777" w:rsidR="00FE4C44" w:rsidRDefault="00FE4C44" w:rsidP="005F5206">
      <w:pPr>
        <w:spacing w:line="240" w:lineRule="auto"/>
        <w:jc w:val="center"/>
        <w:rPr>
          <w:b/>
          <w:szCs w:val="24"/>
        </w:rPr>
      </w:pPr>
    </w:p>
    <w:p w14:paraId="15D5736B" w14:textId="77777777" w:rsidR="00FE4C44" w:rsidRDefault="00FE4C44" w:rsidP="005F5206">
      <w:pPr>
        <w:spacing w:line="240" w:lineRule="auto"/>
        <w:jc w:val="center"/>
        <w:rPr>
          <w:b/>
          <w:szCs w:val="24"/>
        </w:rPr>
      </w:pPr>
    </w:p>
    <w:p w14:paraId="3F2D47CC" w14:textId="77777777" w:rsidR="00FE4C44" w:rsidRDefault="00FE4C44" w:rsidP="005F5206">
      <w:pPr>
        <w:spacing w:line="240" w:lineRule="auto"/>
        <w:jc w:val="center"/>
        <w:rPr>
          <w:b/>
          <w:szCs w:val="24"/>
        </w:rPr>
      </w:pPr>
    </w:p>
    <w:p w14:paraId="6E80068C" w14:textId="77777777" w:rsidR="00FE4C44" w:rsidRDefault="00FE4C44" w:rsidP="005F5206">
      <w:pPr>
        <w:spacing w:line="240" w:lineRule="auto"/>
        <w:jc w:val="center"/>
        <w:rPr>
          <w:b/>
          <w:szCs w:val="24"/>
        </w:rPr>
      </w:pPr>
    </w:p>
    <w:p w14:paraId="50108345" w14:textId="47284230" w:rsidR="00DE1019" w:rsidRPr="005F5206" w:rsidRDefault="00BB04F1" w:rsidP="005F5206">
      <w:pPr>
        <w:spacing w:line="240" w:lineRule="auto"/>
        <w:jc w:val="center"/>
        <w:rPr>
          <w:b/>
          <w:szCs w:val="24"/>
        </w:rPr>
      </w:pPr>
      <w:r w:rsidRPr="005F5206">
        <w:rPr>
          <w:b/>
          <w:szCs w:val="24"/>
        </w:rPr>
        <w:lastRenderedPageBreak/>
        <w:t xml:space="preserve">ANEXO </w:t>
      </w:r>
      <w:r w:rsidR="00DE1019" w:rsidRPr="005F5206">
        <w:rPr>
          <w:b/>
          <w:szCs w:val="24"/>
        </w:rPr>
        <w:t>II</w:t>
      </w:r>
    </w:p>
    <w:p w14:paraId="6DF0E458" w14:textId="77777777" w:rsidR="00FE4C44" w:rsidRPr="00CA3A3C" w:rsidRDefault="00FE4C44" w:rsidP="00FE4C44">
      <w:pPr>
        <w:spacing w:line="360" w:lineRule="auto"/>
        <w:ind w:left="360" w:firstLine="0"/>
        <w:jc w:val="center"/>
        <w:rPr>
          <w:szCs w:val="24"/>
        </w:rPr>
      </w:pPr>
      <w:r w:rsidRPr="00CA3A3C">
        <w:rPr>
          <w:b/>
          <w:bCs/>
          <w:szCs w:val="24"/>
        </w:rPr>
        <w:t>TERMO DE REFERÊNCIA – TR</w:t>
      </w:r>
    </w:p>
    <w:p w14:paraId="4D74FCAE" w14:textId="77777777" w:rsidR="00FE4C44" w:rsidRPr="00FE4C44" w:rsidRDefault="00FE4C44" w:rsidP="00FE4C44">
      <w:pPr>
        <w:spacing w:line="276" w:lineRule="auto"/>
        <w:ind w:left="0" w:firstLine="0"/>
        <w:jc w:val="center"/>
        <w:rPr>
          <w:b/>
          <w:bCs/>
          <w:szCs w:val="24"/>
        </w:rPr>
      </w:pPr>
    </w:p>
    <w:p w14:paraId="1C0E6AAB" w14:textId="77777777" w:rsidR="00FE4C44" w:rsidRPr="00FE4C44" w:rsidRDefault="00FE4C44" w:rsidP="00FE4C44">
      <w:pPr>
        <w:spacing w:line="240" w:lineRule="auto"/>
        <w:ind w:left="0" w:firstLine="0"/>
        <w:rPr>
          <w:szCs w:val="24"/>
        </w:rPr>
      </w:pPr>
      <w:bookmarkStart w:id="13" w:name="_Hlk188519291"/>
      <w:r w:rsidRPr="00FE4C44">
        <w:rPr>
          <w:rFonts w:eastAsia="Arial"/>
          <w:bCs/>
          <w:i/>
          <w:iCs/>
          <w:szCs w:val="24"/>
          <w:u w:val="single"/>
        </w:rPr>
        <w:t xml:space="preserve">Ref. DFD nº 09/2025 - Área requisitante: </w:t>
      </w:r>
      <w:bookmarkStart w:id="14" w:name="_Hlk189640004"/>
      <w:r w:rsidRPr="00FE4C44">
        <w:rPr>
          <w:bCs/>
          <w:i/>
          <w:iCs/>
          <w:szCs w:val="24"/>
          <w:u w:val="single"/>
        </w:rPr>
        <w:t>Secretaria Municipal de Agricultura</w:t>
      </w:r>
      <w:bookmarkEnd w:id="14"/>
    </w:p>
    <w:bookmarkEnd w:id="13"/>
    <w:p w14:paraId="701ED239" w14:textId="77777777" w:rsidR="00FE4C44" w:rsidRPr="00FE4C44" w:rsidRDefault="00FE4C44" w:rsidP="00FE4C44">
      <w:pPr>
        <w:spacing w:line="240" w:lineRule="auto"/>
        <w:ind w:left="0" w:firstLine="0"/>
        <w:rPr>
          <w:szCs w:val="24"/>
        </w:rPr>
      </w:pPr>
    </w:p>
    <w:p w14:paraId="6973C612" w14:textId="77777777" w:rsidR="00FE4C44" w:rsidRPr="00FE4C44" w:rsidRDefault="00FE4C44" w:rsidP="00FE4C44">
      <w:pPr>
        <w:keepNext/>
        <w:keepLines/>
        <w:numPr>
          <w:ilvl w:val="0"/>
          <w:numId w:val="26"/>
        </w:numPr>
        <w:tabs>
          <w:tab w:val="left" w:pos="1272"/>
        </w:tabs>
        <w:suppressAutoHyphens/>
        <w:spacing w:line="240" w:lineRule="auto"/>
        <w:ind w:left="0" w:firstLine="0"/>
        <w:textAlignment w:val="baseline"/>
        <w:rPr>
          <w:szCs w:val="24"/>
        </w:rPr>
      </w:pPr>
      <w:r w:rsidRPr="00FE4C44">
        <w:rPr>
          <w:rFonts w:eastAsia="Arial"/>
          <w:b/>
          <w:szCs w:val="24"/>
        </w:rPr>
        <w:t>DEFINIÇÃO DO OBJETO</w:t>
      </w:r>
    </w:p>
    <w:p w14:paraId="19829A00" w14:textId="77777777" w:rsidR="00FE4C44" w:rsidRPr="00FE4C44" w:rsidRDefault="00FE4C44" w:rsidP="00FE4C44">
      <w:pPr>
        <w:numPr>
          <w:ilvl w:val="1"/>
          <w:numId w:val="26"/>
        </w:numPr>
        <w:suppressAutoHyphens/>
        <w:spacing w:line="240" w:lineRule="auto"/>
        <w:ind w:left="0" w:firstLine="0"/>
        <w:textAlignment w:val="baseline"/>
        <w:rPr>
          <w:szCs w:val="24"/>
        </w:rPr>
      </w:pPr>
      <w:bookmarkStart w:id="15" w:name="_Hlk189639446"/>
      <w:r w:rsidRPr="00FE4C44">
        <w:rPr>
          <w:rFonts w:eastAsia="Arial"/>
          <w:szCs w:val="24"/>
        </w:rPr>
        <w:t>REGISTRO DE PREÇOS PARA FORNECIMENTO EVENTUAL E FUTURO, DE FORMA PARCELADA, DE SÊMEN BOVINO, LUVAS, BAINHAS E NITROGÊNEO LÍQUIDO NECESSÁRIOS PARA REALIZAÇÃO DE INSEMINAÇÃO ARTIFICIAL EM BOVINOS, PARA USO PELO “PROGRAMA DE AVANÇO GENÉTICO NO REBANHO BOVINO” INSTITUÍDO PELA LEI MUNICIPAL Nº 3.385/12, DO MUNICÍPIO DE RODEIO BONITO/RS, conforme condições e exigências estabelecidas neste Termo de Referência e Estudo Técnico Preliminar.</w:t>
      </w:r>
    </w:p>
    <w:bookmarkEnd w:id="15"/>
    <w:p w14:paraId="425AB656"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Tabela de itens do objeto:</w:t>
      </w:r>
    </w:p>
    <w:tbl>
      <w:tblPr>
        <w:tblW w:w="10206" w:type="dxa"/>
        <w:tblInd w:w="-5" w:type="dxa"/>
        <w:tblLayout w:type="fixed"/>
        <w:tblLook w:val="04A0" w:firstRow="1" w:lastRow="0" w:firstColumn="1" w:lastColumn="0" w:noHBand="0" w:noVBand="1"/>
      </w:tblPr>
      <w:tblGrid>
        <w:gridCol w:w="710"/>
        <w:gridCol w:w="3970"/>
        <w:gridCol w:w="852"/>
        <w:gridCol w:w="1131"/>
        <w:gridCol w:w="1701"/>
        <w:gridCol w:w="1842"/>
      </w:tblGrid>
      <w:tr w:rsidR="00FE4C44" w:rsidRPr="00FE4C44" w14:paraId="4A05086C" w14:textId="77777777" w:rsidTr="00FE4C44">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2D11CDE5" w14:textId="77777777" w:rsidR="00FE4C44" w:rsidRPr="00FE4C44" w:rsidRDefault="00FE4C44" w:rsidP="00FE4C44">
            <w:pPr>
              <w:spacing w:line="240" w:lineRule="auto"/>
              <w:ind w:left="0" w:firstLine="0"/>
              <w:jc w:val="center"/>
              <w:rPr>
                <w:b/>
                <w:bCs/>
                <w:szCs w:val="24"/>
              </w:rPr>
            </w:pPr>
            <w:r w:rsidRPr="00FE4C44">
              <w:rPr>
                <w:b/>
                <w:bCs/>
                <w:szCs w:val="24"/>
              </w:rPr>
              <w:t>Item</w:t>
            </w:r>
          </w:p>
        </w:tc>
        <w:tc>
          <w:tcPr>
            <w:tcW w:w="397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1F149D10" w14:textId="77777777" w:rsidR="00FE4C44" w:rsidRPr="00FE4C44" w:rsidRDefault="00FE4C44" w:rsidP="00FE4C44">
            <w:pPr>
              <w:spacing w:line="240" w:lineRule="auto"/>
              <w:ind w:left="0" w:firstLine="0"/>
              <w:jc w:val="center"/>
              <w:rPr>
                <w:b/>
                <w:bCs/>
                <w:szCs w:val="24"/>
              </w:rPr>
            </w:pPr>
            <w:r w:rsidRPr="00FE4C44">
              <w:rPr>
                <w:b/>
                <w:bCs/>
                <w:szCs w:val="24"/>
              </w:rPr>
              <w:t>Descrição</w:t>
            </w:r>
          </w:p>
        </w:tc>
        <w:tc>
          <w:tcPr>
            <w:tcW w:w="852"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74DA449A" w14:textId="77777777" w:rsidR="00FE4C44" w:rsidRPr="00FE4C44" w:rsidRDefault="00FE4C44" w:rsidP="00FE4C44">
            <w:pPr>
              <w:spacing w:line="240" w:lineRule="auto"/>
              <w:ind w:left="0" w:firstLine="0"/>
              <w:jc w:val="center"/>
              <w:rPr>
                <w:b/>
                <w:bCs/>
                <w:szCs w:val="24"/>
              </w:rPr>
            </w:pPr>
            <w:r w:rsidRPr="00FE4C44">
              <w:rPr>
                <w:b/>
                <w:bCs/>
                <w:szCs w:val="24"/>
              </w:rPr>
              <w:t>Unid.</w:t>
            </w:r>
          </w:p>
        </w:tc>
        <w:tc>
          <w:tcPr>
            <w:tcW w:w="1131"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7486C752" w14:textId="77777777" w:rsidR="00FE4C44" w:rsidRPr="00FE4C44" w:rsidRDefault="00FE4C44" w:rsidP="00FE4C44">
            <w:pPr>
              <w:spacing w:line="240" w:lineRule="auto"/>
              <w:ind w:left="0" w:firstLine="0"/>
              <w:jc w:val="center"/>
              <w:rPr>
                <w:b/>
                <w:bCs/>
                <w:szCs w:val="24"/>
              </w:rPr>
            </w:pPr>
            <w:r w:rsidRPr="00FE4C44">
              <w:rPr>
                <w:b/>
                <w:bCs/>
                <w:szCs w:val="24"/>
              </w:rPr>
              <w:t>Quant.</w:t>
            </w:r>
          </w:p>
        </w:tc>
        <w:tc>
          <w:tcPr>
            <w:tcW w:w="1701"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71998CE5" w14:textId="77777777" w:rsidR="00FE4C44" w:rsidRPr="00FE4C44" w:rsidRDefault="00FE4C44" w:rsidP="00FE4C44">
            <w:pPr>
              <w:spacing w:line="240" w:lineRule="auto"/>
              <w:ind w:left="0" w:firstLine="0"/>
              <w:jc w:val="center"/>
              <w:rPr>
                <w:b/>
                <w:bCs/>
                <w:szCs w:val="24"/>
              </w:rPr>
            </w:pPr>
            <w:r w:rsidRPr="00FE4C44">
              <w:rPr>
                <w:b/>
                <w:bCs/>
                <w:szCs w:val="24"/>
              </w:rPr>
              <w:t>Valor</w:t>
            </w:r>
          </w:p>
          <w:p w14:paraId="2ABF33FD" w14:textId="77777777" w:rsidR="00FE4C44" w:rsidRPr="00FE4C44" w:rsidRDefault="00FE4C44" w:rsidP="00FE4C44">
            <w:pPr>
              <w:spacing w:line="240" w:lineRule="auto"/>
              <w:ind w:left="0" w:firstLine="0"/>
              <w:jc w:val="center"/>
              <w:rPr>
                <w:b/>
                <w:bCs/>
                <w:szCs w:val="24"/>
              </w:rPr>
            </w:pPr>
            <w:r w:rsidRPr="00FE4C44">
              <w:rPr>
                <w:b/>
                <w:bCs/>
                <w:szCs w:val="24"/>
              </w:rPr>
              <w:t>Unit. Ref.</w:t>
            </w:r>
          </w:p>
        </w:tc>
        <w:tc>
          <w:tcPr>
            <w:tcW w:w="1842"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043A4210" w14:textId="77777777" w:rsidR="00FE4C44" w:rsidRPr="00FE4C44" w:rsidRDefault="00FE4C44" w:rsidP="00FE4C44">
            <w:pPr>
              <w:spacing w:line="240" w:lineRule="auto"/>
              <w:ind w:left="0" w:firstLine="0"/>
              <w:jc w:val="center"/>
              <w:rPr>
                <w:b/>
                <w:bCs/>
                <w:szCs w:val="24"/>
              </w:rPr>
            </w:pPr>
            <w:r w:rsidRPr="00FE4C44">
              <w:rPr>
                <w:b/>
                <w:bCs/>
                <w:szCs w:val="24"/>
              </w:rPr>
              <w:t>Valor Total Ref.</w:t>
            </w:r>
          </w:p>
        </w:tc>
      </w:tr>
      <w:tr w:rsidR="00FE4C44" w:rsidRPr="00FE4C44" w14:paraId="786DA6A0" w14:textId="77777777" w:rsidTr="00FE4C4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E21024F" w14:textId="77777777" w:rsidR="00FE4C44" w:rsidRPr="00FE4C44" w:rsidRDefault="00FE4C44" w:rsidP="00FE4C44">
            <w:pPr>
              <w:spacing w:line="240" w:lineRule="auto"/>
              <w:ind w:left="0" w:firstLine="0"/>
              <w:jc w:val="center"/>
              <w:rPr>
                <w:szCs w:val="24"/>
              </w:rPr>
            </w:pPr>
            <w:r w:rsidRPr="00FE4C44">
              <w:rPr>
                <w:szCs w:val="24"/>
              </w:rPr>
              <w:t>1</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36259D5" w14:textId="77777777" w:rsidR="00FE4C44" w:rsidRPr="00FE4C44" w:rsidRDefault="00FE4C44" w:rsidP="00FE4C44">
            <w:pPr>
              <w:spacing w:line="240" w:lineRule="auto"/>
              <w:ind w:left="0" w:firstLine="0"/>
              <w:rPr>
                <w:szCs w:val="24"/>
              </w:rPr>
            </w:pPr>
            <w:r w:rsidRPr="00FE4C44">
              <w:rPr>
                <w:szCs w:val="24"/>
              </w:rPr>
              <w:t xml:space="preserve">Sêmen bovino convencional da raça Holandesa, cor Preto e Branco, com prova não inferior a dezembro de 2024 na base Holandesa (NVI), que contenha as seguintes características mínimas: NVI igual ou maior a 300; PTA Leite igual ou maior a 2.000 kg; Confiabilidade de produção igual ou maior a 75%; Saúde de úbere igual ou maior a 105; Facilidade de parto igual ou maior a 104; </w:t>
            </w:r>
            <w:proofErr w:type="gramStart"/>
            <w:r w:rsidRPr="00FE4C44">
              <w:rPr>
                <w:szCs w:val="24"/>
              </w:rPr>
              <w:t>Composto</w:t>
            </w:r>
            <w:proofErr w:type="gramEnd"/>
            <w:r w:rsidRPr="00FE4C44">
              <w:rPr>
                <w:szCs w:val="24"/>
              </w:rPr>
              <w:t xml:space="preserve"> de úbere igual ou maior a 106; Composto de pernas e pés igual ou maior a 104.</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F1CFEA5" w14:textId="77777777" w:rsidR="00FE4C44" w:rsidRPr="00FE4C44" w:rsidRDefault="00FE4C44" w:rsidP="00FE4C44">
            <w:pPr>
              <w:spacing w:line="240" w:lineRule="auto"/>
              <w:ind w:left="0" w:firstLine="0"/>
              <w:jc w:val="center"/>
              <w:rPr>
                <w:szCs w:val="24"/>
              </w:rPr>
            </w:pPr>
            <w:r w:rsidRPr="00FE4C44">
              <w:rPr>
                <w:szCs w:val="24"/>
              </w:rPr>
              <w:t>DOSE</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661D79B" w14:textId="77777777" w:rsidR="00FE4C44" w:rsidRPr="00FE4C44" w:rsidRDefault="00FE4C44" w:rsidP="00FE4C44">
            <w:pPr>
              <w:spacing w:line="240" w:lineRule="auto"/>
              <w:ind w:left="0" w:firstLine="0"/>
              <w:jc w:val="center"/>
              <w:rPr>
                <w:szCs w:val="24"/>
              </w:rPr>
            </w:pPr>
            <w:r w:rsidRPr="00FE4C44">
              <w:rPr>
                <w:szCs w:val="24"/>
              </w:rPr>
              <w:t>600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2994315" w14:textId="77777777" w:rsidR="00FE4C44" w:rsidRPr="00FE4C44" w:rsidRDefault="00FE4C44" w:rsidP="00FE4C44">
            <w:pPr>
              <w:spacing w:line="240" w:lineRule="auto"/>
              <w:ind w:left="0" w:firstLine="0"/>
              <w:jc w:val="center"/>
              <w:rPr>
                <w:szCs w:val="24"/>
              </w:rPr>
            </w:pPr>
            <w:r w:rsidRPr="00FE4C44">
              <w:rPr>
                <w:szCs w:val="24"/>
              </w:rPr>
              <w:t>R$ 48,67</w:t>
            </w:r>
          </w:p>
        </w:tc>
        <w:tc>
          <w:tcPr>
            <w:tcW w:w="1842" w:type="dxa"/>
            <w:tcBorders>
              <w:top w:val="single" w:sz="4" w:space="0" w:color="000000"/>
              <w:left w:val="single" w:sz="4" w:space="0" w:color="000000"/>
              <w:bottom w:val="single" w:sz="4" w:space="0" w:color="000000"/>
              <w:right w:val="single" w:sz="4" w:space="0" w:color="000000"/>
            </w:tcBorders>
            <w:vAlign w:val="center"/>
          </w:tcPr>
          <w:p w14:paraId="4CAF3413" w14:textId="77777777" w:rsidR="00FE4C44" w:rsidRPr="00FE4C44" w:rsidRDefault="00FE4C44" w:rsidP="00FE4C44">
            <w:pPr>
              <w:spacing w:line="240" w:lineRule="auto"/>
              <w:ind w:left="0" w:firstLine="0"/>
              <w:jc w:val="center"/>
              <w:rPr>
                <w:szCs w:val="24"/>
              </w:rPr>
            </w:pPr>
            <w:r w:rsidRPr="00FE4C44">
              <w:rPr>
                <w:szCs w:val="24"/>
              </w:rPr>
              <w:t>R$ 29.202,00</w:t>
            </w:r>
          </w:p>
        </w:tc>
      </w:tr>
      <w:tr w:rsidR="00FE4C44" w:rsidRPr="00FE4C44" w14:paraId="52FF5CDA" w14:textId="77777777" w:rsidTr="00FE4C4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19E4449" w14:textId="77777777" w:rsidR="00FE4C44" w:rsidRPr="00FE4C44" w:rsidRDefault="00FE4C44" w:rsidP="00FE4C44">
            <w:pPr>
              <w:spacing w:line="240" w:lineRule="auto"/>
              <w:ind w:left="0" w:firstLine="0"/>
              <w:jc w:val="center"/>
              <w:rPr>
                <w:szCs w:val="24"/>
              </w:rPr>
            </w:pPr>
            <w:r w:rsidRPr="00FE4C44">
              <w:rPr>
                <w:szCs w:val="24"/>
              </w:rPr>
              <w:t>2</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FAE573F" w14:textId="77777777" w:rsidR="00FE4C44" w:rsidRPr="00FE4C44" w:rsidRDefault="00FE4C44" w:rsidP="00FE4C44">
            <w:pPr>
              <w:spacing w:line="240" w:lineRule="auto"/>
              <w:ind w:left="0" w:firstLine="0"/>
              <w:rPr>
                <w:szCs w:val="24"/>
              </w:rPr>
            </w:pPr>
            <w:r w:rsidRPr="00FE4C44">
              <w:rPr>
                <w:szCs w:val="24"/>
              </w:rPr>
              <w:t xml:space="preserve">Sêmen bovino convencional da raça Holandesa, cor Preto e Branco, com prova não inferior a dezembro de 2024 com prova oficial ou conversão pelo </w:t>
            </w:r>
            <w:proofErr w:type="spellStart"/>
            <w:r w:rsidRPr="00FE4C44">
              <w:rPr>
                <w:szCs w:val="24"/>
              </w:rPr>
              <w:t>Interbull</w:t>
            </w:r>
            <w:proofErr w:type="spellEnd"/>
            <w:r w:rsidRPr="00FE4C44">
              <w:rPr>
                <w:szCs w:val="24"/>
              </w:rPr>
              <w:t xml:space="preserve">/Dairy Bulls na base americana (TPI), com PTA Leite igual ou maior que 2100 libras, TPI igual ou maior que 2.700, vida produtiva igual ou maior que 4.5, úbere anterior igual ou maior que 0,9, úbere </w:t>
            </w:r>
            <w:proofErr w:type="gramStart"/>
            <w:r w:rsidRPr="00FE4C44">
              <w:rPr>
                <w:szCs w:val="24"/>
              </w:rPr>
              <w:t>posterior :</w:t>
            </w:r>
            <w:proofErr w:type="gramEnd"/>
            <w:r w:rsidRPr="00FE4C44">
              <w:rPr>
                <w:szCs w:val="24"/>
              </w:rPr>
              <w:t xml:space="preserve"> largura igual ou superior a 1.2 e altura igual ou superior a 1.0.</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E55E499" w14:textId="77777777" w:rsidR="00FE4C44" w:rsidRPr="00FE4C44" w:rsidRDefault="00FE4C44" w:rsidP="00FE4C44">
            <w:pPr>
              <w:spacing w:line="240" w:lineRule="auto"/>
              <w:ind w:left="0" w:firstLine="0"/>
              <w:jc w:val="center"/>
              <w:rPr>
                <w:szCs w:val="24"/>
              </w:rPr>
            </w:pPr>
            <w:r w:rsidRPr="00FE4C44">
              <w:rPr>
                <w:szCs w:val="24"/>
              </w:rPr>
              <w:t>DOSE</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02FC42E" w14:textId="77777777" w:rsidR="00FE4C44" w:rsidRPr="00FE4C44" w:rsidRDefault="00FE4C44" w:rsidP="00FE4C44">
            <w:pPr>
              <w:spacing w:line="240" w:lineRule="auto"/>
              <w:ind w:left="0" w:firstLine="0"/>
              <w:jc w:val="center"/>
              <w:rPr>
                <w:szCs w:val="24"/>
              </w:rPr>
            </w:pPr>
            <w:r w:rsidRPr="00FE4C44">
              <w:rPr>
                <w:szCs w:val="24"/>
              </w:rPr>
              <w:t>600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38609A0" w14:textId="77777777" w:rsidR="00FE4C44" w:rsidRPr="00FE4C44" w:rsidRDefault="00FE4C44" w:rsidP="00FE4C44">
            <w:pPr>
              <w:spacing w:line="240" w:lineRule="auto"/>
              <w:ind w:left="0" w:firstLine="0"/>
              <w:jc w:val="center"/>
              <w:rPr>
                <w:szCs w:val="24"/>
              </w:rPr>
            </w:pPr>
            <w:r w:rsidRPr="00FE4C44">
              <w:rPr>
                <w:szCs w:val="24"/>
              </w:rPr>
              <w:t>R$ 36,25</w:t>
            </w:r>
          </w:p>
        </w:tc>
        <w:tc>
          <w:tcPr>
            <w:tcW w:w="1842" w:type="dxa"/>
            <w:tcBorders>
              <w:top w:val="single" w:sz="4" w:space="0" w:color="000000"/>
              <w:left w:val="single" w:sz="4" w:space="0" w:color="000000"/>
              <w:bottom w:val="single" w:sz="4" w:space="0" w:color="000000"/>
              <w:right w:val="single" w:sz="4" w:space="0" w:color="000000"/>
            </w:tcBorders>
            <w:vAlign w:val="center"/>
          </w:tcPr>
          <w:p w14:paraId="782C3522" w14:textId="77777777" w:rsidR="00FE4C44" w:rsidRPr="00FE4C44" w:rsidRDefault="00FE4C44" w:rsidP="00FE4C44">
            <w:pPr>
              <w:spacing w:line="240" w:lineRule="auto"/>
              <w:ind w:left="0" w:firstLine="0"/>
              <w:jc w:val="center"/>
              <w:rPr>
                <w:szCs w:val="24"/>
              </w:rPr>
            </w:pPr>
            <w:r w:rsidRPr="00FE4C44">
              <w:rPr>
                <w:szCs w:val="24"/>
              </w:rPr>
              <w:t>R$ 21.750,00</w:t>
            </w:r>
          </w:p>
        </w:tc>
      </w:tr>
      <w:tr w:rsidR="00FE4C44" w:rsidRPr="00FE4C44" w14:paraId="5C4BD0D3" w14:textId="77777777" w:rsidTr="00FE4C4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999E8A5" w14:textId="77777777" w:rsidR="00FE4C44" w:rsidRPr="00FE4C44" w:rsidRDefault="00FE4C44" w:rsidP="00FE4C44">
            <w:pPr>
              <w:spacing w:line="240" w:lineRule="auto"/>
              <w:ind w:left="0" w:firstLine="0"/>
              <w:jc w:val="center"/>
              <w:rPr>
                <w:szCs w:val="24"/>
              </w:rPr>
            </w:pPr>
            <w:r w:rsidRPr="00FE4C44">
              <w:rPr>
                <w:szCs w:val="24"/>
              </w:rPr>
              <w:t>3</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07EC66E" w14:textId="77777777" w:rsidR="00FE4C44" w:rsidRPr="00FE4C44" w:rsidRDefault="00FE4C44" w:rsidP="00FE4C44">
            <w:pPr>
              <w:spacing w:line="240" w:lineRule="auto"/>
              <w:ind w:left="0" w:firstLine="0"/>
              <w:rPr>
                <w:szCs w:val="24"/>
              </w:rPr>
            </w:pPr>
            <w:r w:rsidRPr="00FE4C44">
              <w:rPr>
                <w:szCs w:val="24"/>
              </w:rPr>
              <w:t xml:space="preserve">Sêmen bovino convencional da raça Holandesa, cor Vermelho e Branco, com prova não inferior a dezembro de 2024 </w:t>
            </w:r>
            <w:r w:rsidRPr="00FE4C44">
              <w:rPr>
                <w:szCs w:val="24"/>
              </w:rPr>
              <w:lastRenderedPageBreak/>
              <w:t xml:space="preserve">na base Holandesa (NVI), que contenha as seguintes características mínimas: PTA Leite igual ou maior a 2.000 kg; Confiabilidade de produção igual ou maior a 78%; Facilidade de parto igual ou maior a 106; </w:t>
            </w:r>
            <w:proofErr w:type="gramStart"/>
            <w:r w:rsidRPr="00FE4C44">
              <w:rPr>
                <w:szCs w:val="24"/>
              </w:rPr>
              <w:t>Úbere</w:t>
            </w:r>
            <w:proofErr w:type="gramEnd"/>
            <w:r w:rsidRPr="00FE4C44">
              <w:rPr>
                <w:szCs w:val="24"/>
              </w:rPr>
              <w:t xml:space="preserve"> igual ou maior a 106; Score de células somáticas igual ou maior a 102; Composto de pernas e pés igual ou maior a 102.</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A8F1E2F" w14:textId="77777777" w:rsidR="00FE4C44" w:rsidRPr="00FE4C44" w:rsidRDefault="00FE4C44" w:rsidP="00FE4C44">
            <w:pPr>
              <w:spacing w:line="240" w:lineRule="auto"/>
              <w:ind w:left="0" w:firstLine="0"/>
              <w:jc w:val="center"/>
              <w:rPr>
                <w:szCs w:val="24"/>
              </w:rPr>
            </w:pPr>
            <w:r w:rsidRPr="00FE4C44">
              <w:rPr>
                <w:szCs w:val="24"/>
              </w:rPr>
              <w:lastRenderedPageBreak/>
              <w:t>DOSE</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F85E212" w14:textId="77777777" w:rsidR="00FE4C44" w:rsidRPr="00FE4C44" w:rsidRDefault="00FE4C44" w:rsidP="00FE4C44">
            <w:pPr>
              <w:spacing w:line="240" w:lineRule="auto"/>
              <w:ind w:left="0" w:firstLine="0"/>
              <w:jc w:val="center"/>
              <w:rPr>
                <w:szCs w:val="24"/>
              </w:rPr>
            </w:pPr>
            <w:r w:rsidRPr="00FE4C44">
              <w:rPr>
                <w:szCs w:val="24"/>
              </w:rPr>
              <w:t>600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E3E7CB8" w14:textId="77777777" w:rsidR="00FE4C44" w:rsidRPr="00FE4C44" w:rsidRDefault="00FE4C44" w:rsidP="00FE4C44">
            <w:pPr>
              <w:spacing w:line="240" w:lineRule="auto"/>
              <w:ind w:left="0" w:firstLine="0"/>
              <w:jc w:val="center"/>
              <w:rPr>
                <w:szCs w:val="24"/>
              </w:rPr>
            </w:pPr>
            <w:r w:rsidRPr="00FE4C44">
              <w:rPr>
                <w:szCs w:val="24"/>
              </w:rPr>
              <w:t>R$ 44,33</w:t>
            </w:r>
          </w:p>
        </w:tc>
        <w:tc>
          <w:tcPr>
            <w:tcW w:w="1842" w:type="dxa"/>
            <w:tcBorders>
              <w:top w:val="single" w:sz="4" w:space="0" w:color="000000"/>
              <w:left w:val="single" w:sz="4" w:space="0" w:color="000000"/>
              <w:bottom w:val="single" w:sz="4" w:space="0" w:color="000000"/>
              <w:right w:val="single" w:sz="4" w:space="0" w:color="000000"/>
            </w:tcBorders>
            <w:vAlign w:val="center"/>
          </w:tcPr>
          <w:p w14:paraId="5E4370D0" w14:textId="77777777" w:rsidR="00FE4C44" w:rsidRPr="00FE4C44" w:rsidRDefault="00FE4C44" w:rsidP="00FE4C44">
            <w:pPr>
              <w:spacing w:line="240" w:lineRule="auto"/>
              <w:ind w:left="0" w:firstLine="0"/>
              <w:jc w:val="center"/>
              <w:rPr>
                <w:szCs w:val="24"/>
              </w:rPr>
            </w:pPr>
            <w:r w:rsidRPr="00FE4C44">
              <w:rPr>
                <w:szCs w:val="24"/>
              </w:rPr>
              <w:t>R$ 26.598,00</w:t>
            </w:r>
          </w:p>
        </w:tc>
      </w:tr>
      <w:tr w:rsidR="00FE4C44" w:rsidRPr="00FE4C44" w14:paraId="4C0A11B6" w14:textId="77777777" w:rsidTr="00FE4C4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39712C1" w14:textId="77777777" w:rsidR="00FE4C44" w:rsidRPr="00FE4C44" w:rsidRDefault="00FE4C44" w:rsidP="00FE4C44">
            <w:pPr>
              <w:spacing w:line="240" w:lineRule="auto"/>
              <w:ind w:left="0" w:firstLine="0"/>
              <w:jc w:val="center"/>
              <w:rPr>
                <w:szCs w:val="24"/>
              </w:rPr>
            </w:pPr>
            <w:r w:rsidRPr="00FE4C44">
              <w:rPr>
                <w:szCs w:val="24"/>
              </w:rPr>
              <w:t>4</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5B769BB" w14:textId="77777777" w:rsidR="00FE4C44" w:rsidRPr="00FE4C44" w:rsidRDefault="00FE4C44" w:rsidP="00FE4C44">
            <w:pPr>
              <w:spacing w:line="240" w:lineRule="auto"/>
              <w:ind w:left="0" w:firstLine="0"/>
              <w:rPr>
                <w:szCs w:val="24"/>
              </w:rPr>
            </w:pPr>
            <w:r w:rsidRPr="00FE4C44">
              <w:rPr>
                <w:szCs w:val="24"/>
              </w:rPr>
              <w:t xml:space="preserve">Sêmen bovino </w:t>
            </w:r>
            <w:proofErr w:type="spellStart"/>
            <w:r w:rsidRPr="00FE4C44">
              <w:rPr>
                <w:szCs w:val="24"/>
              </w:rPr>
              <w:t>sexado</w:t>
            </w:r>
            <w:proofErr w:type="spellEnd"/>
            <w:r w:rsidRPr="00FE4C44">
              <w:rPr>
                <w:szCs w:val="24"/>
              </w:rPr>
              <w:t xml:space="preserve"> da raça Holandesa, cor Preto e Branco, com prova não inferior a dezembro de 2024 na base Holandesa (NVI), que contenha as seguintes características mínimas: NVI igual ou maior a 250; PTA Leite igual ou maior a 1.800 kg; Confiabilidade de produção igual ou maior a 75%; </w:t>
            </w:r>
            <w:proofErr w:type="gramStart"/>
            <w:r w:rsidRPr="00FE4C44">
              <w:rPr>
                <w:szCs w:val="24"/>
              </w:rPr>
              <w:t>Úbere</w:t>
            </w:r>
            <w:proofErr w:type="gramEnd"/>
            <w:r w:rsidRPr="00FE4C44">
              <w:rPr>
                <w:szCs w:val="24"/>
              </w:rPr>
              <w:t xml:space="preserve"> igual ou maior a 104; Saúde de casco igual ou maior a 106; Score de células somáticas igual ou maior a 105.</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85FE8D3" w14:textId="77777777" w:rsidR="00FE4C44" w:rsidRPr="00FE4C44" w:rsidRDefault="00FE4C44" w:rsidP="00FE4C44">
            <w:pPr>
              <w:spacing w:line="240" w:lineRule="auto"/>
              <w:ind w:left="0" w:firstLine="0"/>
              <w:jc w:val="center"/>
              <w:rPr>
                <w:szCs w:val="24"/>
              </w:rPr>
            </w:pPr>
            <w:r w:rsidRPr="00FE4C44">
              <w:rPr>
                <w:szCs w:val="24"/>
              </w:rPr>
              <w:t>DOSE</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273C1D6" w14:textId="77777777" w:rsidR="00FE4C44" w:rsidRPr="00FE4C44" w:rsidRDefault="00FE4C44" w:rsidP="00FE4C44">
            <w:pPr>
              <w:spacing w:line="240" w:lineRule="auto"/>
              <w:ind w:left="0" w:firstLine="0"/>
              <w:jc w:val="center"/>
              <w:rPr>
                <w:szCs w:val="24"/>
              </w:rPr>
            </w:pPr>
            <w:r w:rsidRPr="00FE4C44">
              <w:rPr>
                <w:szCs w:val="24"/>
              </w:rPr>
              <w:t>200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DE0311E" w14:textId="77777777" w:rsidR="00FE4C44" w:rsidRPr="00FE4C44" w:rsidRDefault="00FE4C44" w:rsidP="00FE4C44">
            <w:pPr>
              <w:spacing w:line="240" w:lineRule="auto"/>
              <w:ind w:left="0" w:firstLine="0"/>
              <w:jc w:val="center"/>
              <w:rPr>
                <w:szCs w:val="24"/>
              </w:rPr>
            </w:pPr>
            <w:r w:rsidRPr="00FE4C44">
              <w:rPr>
                <w:szCs w:val="24"/>
              </w:rPr>
              <w:t>R$ 224,00</w:t>
            </w:r>
          </w:p>
        </w:tc>
        <w:tc>
          <w:tcPr>
            <w:tcW w:w="1842" w:type="dxa"/>
            <w:tcBorders>
              <w:top w:val="single" w:sz="4" w:space="0" w:color="000000"/>
              <w:left w:val="single" w:sz="4" w:space="0" w:color="000000"/>
              <w:bottom w:val="single" w:sz="4" w:space="0" w:color="000000"/>
              <w:right w:val="single" w:sz="4" w:space="0" w:color="000000"/>
            </w:tcBorders>
            <w:vAlign w:val="center"/>
          </w:tcPr>
          <w:p w14:paraId="7CC927D5" w14:textId="77777777" w:rsidR="00FE4C44" w:rsidRPr="00FE4C44" w:rsidRDefault="00FE4C44" w:rsidP="00FE4C44">
            <w:pPr>
              <w:spacing w:line="240" w:lineRule="auto"/>
              <w:ind w:left="0" w:firstLine="0"/>
              <w:jc w:val="center"/>
              <w:rPr>
                <w:szCs w:val="24"/>
              </w:rPr>
            </w:pPr>
            <w:r w:rsidRPr="00FE4C44">
              <w:rPr>
                <w:szCs w:val="24"/>
              </w:rPr>
              <w:t>R$ 44.800,00</w:t>
            </w:r>
          </w:p>
        </w:tc>
      </w:tr>
      <w:tr w:rsidR="00FE4C44" w:rsidRPr="00FE4C44" w14:paraId="426A9AF0" w14:textId="77777777" w:rsidTr="00FE4C4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9564C5C" w14:textId="77777777" w:rsidR="00FE4C44" w:rsidRPr="00FE4C44" w:rsidRDefault="00FE4C44" w:rsidP="00FE4C44">
            <w:pPr>
              <w:spacing w:line="240" w:lineRule="auto"/>
              <w:ind w:left="0" w:firstLine="0"/>
              <w:jc w:val="center"/>
              <w:rPr>
                <w:szCs w:val="24"/>
              </w:rPr>
            </w:pPr>
            <w:r w:rsidRPr="00FE4C44">
              <w:rPr>
                <w:szCs w:val="24"/>
              </w:rPr>
              <w:t>5</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EBC25B6" w14:textId="77777777" w:rsidR="00FE4C44" w:rsidRPr="00FE4C44" w:rsidRDefault="00FE4C44" w:rsidP="00FE4C44">
            <w:pPr>
              <w:spacing w:line="240" w:lineRule="auto"/>
              <w:ind w:left="0" w:firstLine="0"/>
              <w:rPr>
                <w:szCs w:val="24"/>
              </w:rPr>
            </w:pPr>
            <w:r w:rsidRPr="00FE4C44">
              <w:rPr>
                <w:szCs w:val="24"/>
              </w:rPr>
              <w:t xml:space="preserve">Sêmen bovino </w:t>
            </w:r>
            <w:proofErr w:type="spellStart"/>
            <w:r w:rsidRPr="00FE4C44">
              <w:rPr>
                <w:szCs w:val="24"/>
              </w:rPr>
              <w:t>sexado</w:t>
            </w:r>
            <w:proofErr w:type="spellEnd"/>
            <w:r w:rsidRPr="00FE4C44">
              <w:rPr>
                <w:szCs w:val="24"/>
              </w:rPr>
              <w:t xml:space="preserve"> da raça Holandesa, cor Vermelho e Branco, com prova não inferior a dezembro de 2024 na base Holandesa (NVI), que contenha as seguintes características mínimas: PTA Leite igual ou maior a 1.500 kg; Confiabilidade de produção igual ou maior a 78%; Facilidade de parto igual ou maior a 105; </w:t>
            </w:r>
            <w:proofErr w:type="gramStart"/>
            <w:r w:rsidRPr="00FE4C44">
              <w:rPr>
                <w:szCs w:val="24"/>
              </w:rPr>
              <w:t>Úbere</w:t>
            </w:r>
            <w:proofErr w:type="gramEnd"/>
            <w:r w:rsidRPr="00FE4C44">
              <w:rPr>
                <w:szCs w:val="24"/>
              </w:rPr>
              <w:t xml:space="preserve"> igual ou maior a 106; Composto de pernas e pés igual ou maior a 102.</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2FF8B1C" w14:textId="77777777" w:rsidR="00FE4C44" w:rsidRPr="00FE4C44" w:rsidRDefault="00FE4C44" w:rsidP="00FE4C44">
            <w:pPr>
              <w:spacing w:line="240" w:lineRule="auto"/>
              <w:ind w:left="0" w:firstLine="0"/>
              <w:jc w:val="center"/>
              <w:rPr>
                <w:szCs w:val="24"/>
              </w:rPr>
            </w:pPr>
            <w:r w:rsidRPr="00FE4C44">
              <w:rPr>
                <w:szCs w:val="24"/>
              </w:rPr>
              <w:t>DOSE</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088A2C4" w14:textId="77777777" w:rsidR="00FE4C44" w:rsidRPr="00FE4C44" w:rsidRDefault="00FE4C44" w:rsidP="00FE4C44">
            <w:pPr>
              <w:spacing w:line="240" w:lineRule="auto"/>
              <w:ind w:left="0" w:firstLine="0"/>
              <w:jc w:val="center"/>
              <w:rPr>
                <w:szCs w:val="24"/>
              </w:rPr>
            </w:pPr>
            <w:r w:rsidRPr="00FE4C44">
              <w:rPr>
                <w:szCs w:val="24"/>
              </w:rPr>
              <w:t>200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4D8FAC5" w14:textId="77777777" w:rsidR="00FE4C44" w:rsidRPr="00FE4C44" w:rsidRDefault="00FE4C44" w:rsidP="00FE4C44">
            <w:pPr>
              <w:spacing w:line="240" w:lineRule="auto"/>
              <w:ind w:left="0" w:firstLine="0"/>
              <w:jc w:val="center"/>
              <w:rPr>
                <w:szCs w:val="24"/>
              </w:rPr>
            </w:pPr>
            <w:r w:rsidRPr="00FE4C44">
              <w:rPr>
                <w:szCs w:val="24"/>
              </w:rPr>
              <w:t>R$ 221,67</w:t>
            </w:r>
          </w:p>
        </w:tc>
        <w:tc>
          <w:tcPr>
            <w:tcW w:w="1842" w:type="dxa"/>
            <w:tcBorders>
              <w:top w:val="single" w:sz="4" w:space="0" w:color="000000"/>
              <w:left w:val="single" w:sz="4" w:space="0" w:color="000000"/>
              <w:bottom w:val="single" w:sz="4" w:space="0" w:color="000000"/>
              <w:right w:val="single" w:sz="4" w:space="0" w:color="000000"/>
            </w:tcBorders>
            <w:vAlign w:val="center"/>
          </w:tcPr>
          <w:p w14:paraId="13190893" w14:textId="77777777" w:rsidR="00FE4C44" w:rsidRPr="00FE4C44" w:rsidRDefault="00FE4C44" w:rsidP="00FE4C44">
            <w:pPr>
              <w:spacing w:line="240" w:lineRule="auto"/>
              <w:ind w:left="0" w:firstLine="0"/>
              <w:jc w:val="center"/>
              <w:rPr>
                <w:szCs w:val="24"/>
              </w:rPr>
            </w:pPr>
            <w:r w:rsidRPr="00FE4C44">
              <w:rPr>
                <w:szCs w:val="24"/>
              </w:rPr>
              <w:t>R$ 44.334,00</w:t>
            </w:r>
          </w:p>
        </w:tc>
      </w:tr>
      <w:tr w:rsidR="00FE4C44" w:rsidRPr="00FE4C44" w14:paraId="208DFF6C" w14:textId="77777777" w:rsidTr="00FE4C4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EC6B11F" w14:textId="77777777" w:rsidR="00FE4C44" w:rsidRPr="00FE4C44" w:rsidRDefault="00FE4C44" w:rsidP="00FE4C44">
            <w:pPr>
              <w:spacing w:line="240" w:lineRule="auto"/>
              <w:ind w:left="0" w:firstLine="0"/>
              <w:jc w:val="center"/>
              <w:rPr>
                <w:szCs w:val="24"/>
              </w:rPr>
            </w:pPr>
            <w:r w:rsidRPr="00FE4C44">
              <w:rPr>
                <w:szCs w:val="24"/>
              </w:rPr>
              <w:t>6</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785B41F" w14:textId="77777777" w:rsidR="00FE4C44" w:rsidRPr="00FE4C44" w:rsidRDefault="00FE4C44" w:rsidP="00FE4C44">
            <w:pPr>
              <w:spacing w:line="240" w:lineRule="auto"/>
              <w:ind w:left="0" w:firstLine="0"/>
              <w:rPr>
                <w:szCs w:val="24"/>
              </w:rPr>
            </w:pPr>
            <w:r w:rsidRPr="00FE4C44">
              <w:rPr>
                <w:szCs w:val="24"/>
              </w:rPr>
              <w:t xml:space="preserve">Sêmen bovino convencional da raça Jersey, com prova oficial ou conversão pelo </w:t>
            </w:r>
            <w:proofErr w:type="spellStart"/>
            <w:r w:rsidRPr="00FE4C44">
              <w:rPr>
                <w:szCs w:val="24"/>
              </w:rPr>
              <w:t>Interbull</w:t>
            </w:r>
            <w:proofErr w:type="spellEnd"/>
            <w:r w:rsidRPr="00FE4C44">
              <w:rPr>
                <w:szCs w:val="24"/>
              </w:rPr>
              <w:t>/Dairy Bulls, prova não inferior a dezembro de 2024, que contenha as seguintes características mínimas: JPI igual ou maior a 110; PTA Leite igual ou maior a 1.500 libras; Confiabilidade de produção igual ou maior a 78%; JUI igual ou maior a 15; Vida produtiva igual ou maior a 3.0; Estatura igual ou maior a 0.8; Score de células somáticas igual ou menor a 3.0.</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F5BFC80" w14:textId="77777777" w:rsidR="00FE4C44" w:rsidRPr="00FE4C44" w:rsidRDefault="00FE4C44" w:rsidP="00FE4C44">
            <w:pPr>
              <w:spacing w:line="240" w:lineRule="auto"/>
              <w:ind w:left="0" w:firstLine="0"/>
              <w:jc w:val="center"/>
              <w:rPr>
                <w:szCs w:val="24"/>
              </w:rPr>
            </w:pPr>
            <w:r w:rsidRPr="00FE4C44">
              <w:rPr>
                <w:szCs w:val="24"/>
              </w:rPr>
              <w:t>DOSE</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6F2A26C" w14:textId="77777777" w:rsidR="00FE4C44" w:rsidRPr="00FE4C44" w:rsidRDefault="00FE4C44" w:rsidP="00FE4C44">
            <w:pPr>
              <w:spacing w:line="240" w:lineRule="auto"/>
              <w:ind w:left="0" w:firstLine="0"/>
              <w:jc w:val="center"/>
              <w:rPr>
                <w:szCs w:val="24"/>
              </w:rPr>
            </w:pPr>
            <w:r w:rsidRPr="00FE4C44">
              <w:rPr>
                <w:szCs w:val="24"/>
              </w:rPr>
              <w:t>400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54E06F8" w14:textId="77777777" w:rsidR="00FE4C44" w:rsidRPr="00FE4C44" w:rsidRDefault="00FE4C44" w:rsidP="00FE4C44">
            <w:pPr>
              <w:spacing w:line="240" w:lineRule="auto"/>
              <w:ind w:left="0" w:firstLine="0"/>
              <w:jc w:val="center"/>
              <w:rPr>
                <w:szCs w:val="24"/>
              </w:rPr>
            </w:pPr>
            <w:r w:rsidRPr="00FE4C44">
              <w:rPr>
                <w:szCs w:val="24"/>
              </w:rPr>
              <w:t>R$ 36,00</w:t>
            </w:r>
          </w:p>
        </w:tc>
        <w:tc>
          <w:tcPr>
            <w:tcW w:w="1842" w:type="dxa"/>
            <w:tcBorders>
              <w:top w:val="single" w:sz="4" w:space="0" w:color="000000"/>
              <w:left w:val="single" w:sz="4" w:space="0" w:color="000000"/>
              <w:bottom w:val="single" w:sz="4" w:space="0" w:color="000000"/>
              <w:right w:val="single" w:sz="4" w:space="0" w:color="000000"/>
            </w:tcBorders>
            <w:vAlign w:val="center"/>
          </w:tcPr>
          <w:p w14:paraId="1D6E03A1" w14:textId="77777777" w:rsidR="00FE4C44" w:rsidRPr="00FE4C44" w:rsidRDefault="00FE4C44" w:rsidP="00FE4C44">
            <w:pPr>
              <w:spacing w:line="240" w:lineRule="auto"/>
              <w:ind w:left="0" w:firstLine="0"/>
              <w:jc w:val="center"/>
              <w:rPr>
                <w:szCs w:val="24"/>
              </w:rPr>
            </w:pPr>
            <w:r w:rsidRPr="00FE4C44">
              <w:rPr>
                <w:szCs w:val="24"/>
              </w:rPr>
              <w:t>R$ 14.400,00</w:t>
            </w:r>
          </w:p>
        </w:tc>
      </w:tr>
      <w:tr w:rsidR="00FE4C44" w:rsidRPr="00FE4C44" w14:paraId="5BD242EC" w14:textId="77777777" w:rsidTr="00FE4C4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28C941A" w14:textId="77777777" w:rsidR="00FE4C44" w:rsidRPr="00FE4C44" w:rsidRDefault="00FE4C44" w:rsidP="00FE4C44">
            <w:pPr>
              <w:spacing w:line="240" w:lineRule="auto"/>
              <w:ind w:left="0" w:firstLine="0"/>
              <w:jc w:val="center"/>
              <w:rPr>
                <w:szCs w:val="24"/>
              </w:rPr>
            </w:pPr>
            <w:r w:rsidRPr="00FE4C44">
              <w:rPr>
                <w:szCs w:val="24"/>
              </w:rPr>
              <w:lastRenderedPageBreak/>
              <w:t>7</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61A4FF5" w14:textId="77777777" w:rsidR="00FE4C44" w:rsidRPr="00FE4C44" w:rsidRDefault="00FE4C44" w:rsidP="00FE4C44">
            <w:pPr>
              <w:spacing w:line="240" w:lineRule="auto"/>
              <w:ind w:left="0" w:firstLine="0"/>
              <w:rPr>
                <w:szCs w:val="24"/>
              </w:rPr>
            </w:pPr>
            <w:r w:rsidRPr="00FE4C44">
              <w:rPr>
                <w:szCs w:val="24"/>
              </w:rPr>
              <w:t xml:space="preserve">Sêmen bovino convencional da raça Jersey, com prova oficial ou conversão pelo </w:t>
            </w:r>
            <w:proofErr w:type="spellStart"/>
            <w:r w:rsidRPr="00FE4C44">
              <w:rPr>
                <w:szCs w:val="24"/>
              </w:rPr>
              <w:t>Interbull</w:t>
            </w:r>
            <w:proofErr w:type="spellEnd"/>
            <w:r w:rsidRPr="00FE4C44">
              <w:rPr>
                <w:szCs w:val="24"/>
              </w:rPr>
              <w:t>/Dairy Bulls, prova não inferior a dezembro de 2024, com PTA Leite igual ou maior que 930 libras, vida produtiva igual ou maior que 2.5, úbere anterior igual ou maior que 2,4, úbere posterior: largura igual ou superior a 2.4 e altura igual ou superior a 2.2.</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A7A51C9" w14:textId="77777777" w:rsidR="00FE4C44" w:rsidRPr="00FE4C44" w:rsidRDefault="00FE4C44" w:rsidP="00FE4C44">
            <w:pPr>
              <w:spacing w:line="240" w:lineRule="auto"/>
              <w:ind w:left="0" w:firstLine="0"/>
              <w:jc w:val="center"/>
              <w:rPr>
                <w:szCs w:val="24"/>
              </w:rPr>
            </w:pPr>
            <w:r w:rsidRPr="00FE4C44">
              <w:rPr>
                <w:szCs w:val="24"/>
              </w:rPr>
              <w:t>DOSE</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A04616" w14:textId="77777777" w:rsidR="00FE4C44" w:rsidRPr="00FE4C44" w:rsidRDefault="00FE4C44" w:rsidP="00FE4C44">
            <w:pPr>
              <w:spacing w:line="240" w:lineRule="auto"/>
              <w:ind w:left="0" w:firstLine="0"/>
              <w:jc w:val="center"/>
              <w:rPr>
                <w:szCs w:val="24"/>
              </w:rPr>
            </w:pPr>
            <w:r w:rsidRPr="00FE4C44">
              <w:rPr>
                <w:szCs w:val="24"/>
              </w:rPr>
              <w:t>400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CADB16D" w14:textId="77777777" w:rsidR="00FE4C44" w:rsidRPr="00FE4C44" w:rsidRDefault="00FE4C44" w:rsidP="00FE4C44">
            <w:pPr>
              <w:spacing w:line="240" w:lineRule="auto"/>
              <w:ind w:left="0" w:firstLine="0"/>
              <w:jc w:val="center"/>
              <w:rPr>
                <w:szCs w:val="24"/>
              </w:rPr>
            </w:pPr>
            <w:r w:rsidRPr="00FE4C44">
              <w:rPr>
                <w:szCs w:val="24"/>
              </w:rPr>
              <w:t>R$ 34,00</w:t>
            </w:r>
          </w:p>
        </w:tc>
        <w:tc>
          <w:tcPr>
            <w:tcW w:w="1842" w:type="dxa"/>
            <w:tcBorders>
              <w:top w:val="single" w:sz="4" w:space="0" w:color="000000"/>
              <w:left w:val="single" w:sz="4" w:space="0" w:color="000000"/>
              <w:bottom w:val="single" w:sz="4" w:space="0" w:color="000000"/>
              <w:right w:val="single" w:sz="4" w:space="0" w:color="000000"/>
            </w:tcBorders>
            <w:vAlign w:val="center"/>
          </w:tcPr>
          <w:p w14:paraId="0E7C90F8" w14:textId="77777777" w:rsidR="00FE4C44" w:rsidRPr="00FE4C44" w:rsidRDefault="00FE4C44" w:rsidP="00FE4C44">
            <w:pPr>
              <w:spacing w:line="240" w:lineRule="auto"/>
              <w:ind w:left="0" w:firstLine="0"/>
              <w:jc w:val="center"/>
              <w:rPr>
                <w:szCs w:val="24"/>
              </w:rPr>
            </w:pPr>
            <w:r w:rsidRPr="00FE4C44">
              <w:rPr>
                <w:szCs w:val="24"/>
              </w:rPr>
              <w:t>R$ 13.600,00</w:t>
            </w:r>
          </w:p>
        </w:tc>
      </w:tr>
      <w:tr w:rsidR="00FE4C44" w:rsidRPr="00FE4C44" w14:paraId="79B17B77" w14:textId="77777777" w:rsidTr="00FE4C4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C5E46DB" w14:textId="77777777" w:rsidR="00FE4C44" w:rsidRPr="00FE4C44" w:rsidRDefault="00FE4C44" w:rsidP="00FE4C44">
            <w:pPr>
              <w:spacing w:line="240" w:lineRule="auto"/>
              <w:ind w:left="0" w:firstLine="0"/>
              <w:jc w:val="center"/>
              <w:rPr>
                <w:szCs w:val="24"/>
              </w:rPr>
            </w:pPr>
            <w:r w:rsidRPr="00FE4C44">
              <w:rPr>
                <w:szCs w:val="24"/>
              </w:rPr>
              <w:t>8</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7D10159" w14:textId="77777777" w:rsidR="00FE4C44" w:rsidRPr="00FE4C44" w:rsidRDefault="00FE4C44" w:rsidP="00FE4C44">
            <w:pPr>
              <w:spacing w:line="240" w:lineRule="auto"/>
              <w:ind w:left="0" w:firstLine="0"/>
              <w:rPr>
                <w:szCs w:val="24"/>
              </w:rPr>
            </w:pPr>
            <w:r w:rsidRPr="00FE4C44">
              <w:rPr>
                <w:szCs w:val="24"/>
              </w:rPr>
              <w:t xml:space="preserve">Sêmen bovino </w:t>
            </w:r>
            <w:proofErr w:type="spellStart"/>
            <w:r w:rsidRPr="00FE4C44">
              <w:rPr>
                <w:szCs w:val="24"/>
              </w:rPr>
              <w:t>sexado</w:t>
            </w:r>
            <w:proofErr w:type="spellEnd"/>
            <w:r w:rsidRPr="00FE4C44">
              <w:rPr>
                <w:szCs w:val="24"/>
              </w:rPr>
              <w:t xml:space="preserve"> da raça Jersey, com prova oficial ou conversão pelo </w:t>
            </w:r>
            <w:proofErr w:type="spellStart"/>
            <w:r w:rsidRPr="00FE4C44">
              <w:rPr>
                <w:szCs w:val="24"/>
              </w:rPr>
              <w:t>Interbull</w:t>
            </w:r>
            <w:proofErr w:type="spellEnd"/>
            <w:r w:rsidRPr="00FE4C44">
              <w:rPr>
                <w:szCs w:val="24"/>
              </w:rPr>
              <w:t>/Dairy Bulls, prova não inferior a dezembro de 2024, que contenha as seguintes características mínimas: JPI igual ou maior a 105; PTA Leite igual ou maior a 1.400 libras; Confiabilidade de produção igual ou maior a 78%; JUI igual ou maior a 12; Vida produtiva igual ou maior a 2.0; Estatura igual ou maior a 1.0; Score de células somáticas igual ou menor a 3.0.</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82D793D" w14:textId="77777777" w:rsidR="00FE4C44" w:rsidRPr="00FE4C44" w:rsidRDefault="00FE4C44" w:rsidP="00FE4C44">
            <w:pPr>
              <w:spacing w:line="240" w:lineRule="auto"/>
              <w:ind w:left="0" w:firstLine="0"/>
              <w:jc w:val="center"/>
              <w:rPr>
                <w:szCs w:val="24"/>
              </w:rPr>
            </w:pPr>
            <w:r w:rsidRPr="00FE4C44">
              <w:rPr>
                <w:szCs w:val="24"/>
              </w:rPr>
              <w:t>DOSE</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391050F" w14:textId="77777777" w:rsidR="00FE4C44" w:rsidRPr="00FE4C44" w:rsidRDefault="00FE4C44" w:rsidP="00FE4C44">
            <w:pPr>
              <w:spacing w:line="240" w:lineRule="auto"/>
              <w:ind w:left="0" w:firstLine="0"/>
              <w:jc w:val="center"/>
              <w:rPr>
                <w:szCs w:val="24"/>
              </w:rPr>
            </w:pPr>
            <w:r w:rsidRPr="00FE4C44">
              <w:rPr>
                <w:szCs w:val="24"/>
              </w:rPr>
              <w:t>200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D7BD981" w14:textId="77777777" w:rsidR="00FE4C44" w:rsidRPr="00FE4C44" w:rsidRDefault="00FE4C44" w:rsidP="00FE4C44">
            <w:pPr>
              <w:spacing w:line="240" w:lineRule="auto"/>
              <w:ind w:left="0" w:firstLine="0"/>
              <w:jc w:val="center"/>
              <w:rPr>
                <w:szCs w:val="24"/>
              </w:rPr>
            </w:pPr>
            <w:r w:rsidRPr="00FE4C44">
              <w:rPr>
                <w:szCs w:val="24"/>
              </w:rPr>
              <w:t>R$ 203,33</w:t>
            </w:r>
          </w:p>
        </w:tc>
        <w:tc>
          <w:tcPr>
            <w:tcW w:w="1842" w:type="dxa"/>
            <w:tcBorders>
              <w:top w:val="single" w:sz="4" w:space="0" w:color="000000"/>
              <w:left w:val="single" w:sz="4" w:space="0" w:color="000000"/>
              <w:bottom w:val="single" w:sz="4" w:space="0" w:color="000000"/>
              <w:right w:val="single" w:sz="4" w:space="0" w:color="000000"/>
            </w:tcBorders>
            <w:vAlign w:val="center"/>
          </w:tcPr>
          <w:p w14:paraId="73540785" w14:textId="77777777" w:rsidR="00FE4C44" w:rsidRPr="00FE4C44" w:rsidRDefault="00FE4C44" w:rsidP="00FE4C44">
            <w:pPr>
              <w:spacing w:line="240" w:lineRule="auto"/>
              <w:ind w:left="0" w:firstLine="0"/>
              <w:jc w:val="center"/>
              <w:rPr>
                <w:szCs w:val="24"/>
              </w:rPr>
            </w:pPr>
            <w:r w:rsidRPr="00FE4C44">
              <w:rPr>
                <w:szCs w:val="24"/>
              </w:rPr>
              <w:t>R$ 40.666,00</w:t>
            </w:r>
          </w:p>
        </w:tc>
      </w:tr>
      <w:tr w:rsidR="00FE4C44" w:rsidRPr="00FE4C44" w14:paraId="0C97831F" w14:textId="77777777" w:rsidTr="00FE4C4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DA71B4" w14:textId="77777777" w:rsidR="00FE4C44" w:rsidRPr="00FE4C44" w:rsidRDefault="00FE4C44" w:rsidP="00FE4C44">
            <w:pPr>
              <w:spacing w:line="240" w:lineRule="auto"/>
              <w:ind w:left="0" w:firstLine="0"/>
              <w:jc w:val="center"/>
              <w:rPr>
                <w:szCs w:val="24"/>
              </w:rPr>
            </w:pPr>
            <w:r w:rsidRPr="00FE4C44">
              <w:rPr>
                <w:szCs w:val="24"/>
              </w:rPr>
              <w:t>9</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F48C867" w14:textId="77777777" w:rsidR="00FE4C44" w:rsidRPr="00FE4C44" w:rsidRDefault="00FE4C44" w:rsidP="00FE4C44">
            <w:pPr>
              <w:spacing w:line="240" w:lineRule="auto"/>
              <w:ind w:left="0" w:firstLine="0"/>
              <w:rPr>
                <w:szCs w:val="24"/>
              </w:rPr>
            </w:pPr>
            <w:r w:rsidRPr="00FE4C44">
              <w:rPr>
                <w:szCs w:val="24"/>
              </w:rPr>
              <w:t xml:space="preserve">Sêmen da Raça </w:t>
            </w:r>
            <w:proofErr w:type="spellStart"/>
            <w:r w:rsidRPr="00FE4C44">
              <w:rPr>
                <w:szCs w:val="24"/>
              </w:rPr>
              <w:t>Gir</w:t>
            </w:r>
            <w:proofErr w:type="spellEnd"/>
            <w:r w:rsidRPr="00FE4C44">
              <w:rPr>
                <w:szCs w:val="24"/>
              </w:rPr>
              <w:t xml:space="preserve"> Leiteiro de touro provado com avaliação </w:t>
            </w:r>
            <w:proofErr w:type="spellStart"/>
            <w:r w:rsidRPr="00FE4C44">
              <w:rPr>
                <w:szCs w:val="24"/>
              </w:rPr>
              <w:t>genetica</w:t>
            </w:r>
            <w:proofErr w:type="spellEnd"/>
            <w:r w:rsidRPr="00FE4C44">
              <w:rPr>
                <w:szCs w:val="24"/>
              </w:rPr>
              <w:t xml:space="preserve"> no sumário ABCGIL/Embrapa 2024, com PTA Leite igual ou superior a 400 Kg, IPP igual ou inferior a -40 dias, </w:t>
            </w:r>
            <w:proofErr w:type="spellStart"/>
            <w:r w:rsidRPr="00FE4C44">
              <w:rPr>
                <w:szCs w:val="24"/>
              </w:rPr>
              <w:t>acuracia</w:t>
            </w:r>
            <w:proofErr w:type="spellEnd"/>
            <w:r w:rsidRPr="00FE4C44">
              <w:rPr>
                <w:szCs w:val="24"/>
              </w:rPr>
              <w:t xml:space="preserve"> para produção igual ou acima de 85% e portador da Beta-</w:t>
            </w:r>
            <w:proofErr w:type="spellStart"/>
            <w:r w:rsidRPr="00FE4C44">
              <w:rPr>
                <w:szCs w:val="24"/>
              </w:rPr>
              <w:t>caseina</w:t>
            </w:r>
            <w:proofErr w:type="spellEnd"/>
            <w:r w:rsidRPr="00FE4C44">
              <w:rPr>
                <w:szCs w:val="24"/>
              </w:rPr>
              <w:t xml:space="preserve"> A2A2.</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63CF23C" w14:textId="77777777" w:rsidR="00FE4C44" w:rsidRPr="00FE4C44" w:rsidRDefault="00FE4C44" w:rsidP="00FE4C44">
            <w:pPr>
              <w:spacing w:line="240" w:lineRule="auto"/>
              <w:ind w:left="0" w:firstLine="0"/>
              <w:jc w:val="center"/>
              <w:rPr>
                <w:szCs w:val="24"/>
              </w:rPr>
            </w:pPr>
            <w:r w:rsidRPr="00FE4C44">
              <w:rPr>
                <w:szCs w:val="24"/>
              </w:rPr>
              <w:t>DOSE</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B25A0F7" w14:textId="77777777" w:rsidR="00FE4C44" w:rsidRPr="00FE4C44" w:rsidRDefault="00FE4C44" w:rsidP="00FE4C44">
            <w:pPr>
              <w:spacing w:line="240" w:lineRule="auto"/>
              <w:ind w:left="0" w:firstLine="0"/>
              <w:jc w:val="center"/>
              <w:rPr>
                <w:szCs w:val="24"/>
              </w:rPr>
            </w:pPr>
            <w:r w:rsidRPr="00FE4C44">
              <w:rPr>
                <w:szCs w:val="24"/>
              </w:rPr>
              <w:t>300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D9D1446" w14:textId="77777777" w:rsidR="00FE4C44" w:rsidRPr="00FE4C44" w:rsidRDefault="00FE4C44" w:rsidP="00FE4C44">
            <w:pPr>
              <w:spacing w:line="240" w:lineRule="auto"/>
              <w:ind w:left="0" w:firstLine="0"/>
              <w:jc w:val="center"/>
              <w:rPr>
                <w:szCs w:val="24"/>
              </w:rPr>
            </w:pPr>
            <w:r w:rsidRPr="00FE4C44">
              <w:rPr>
                <w:szCs w:val="24"/>
              </w:rPr>
              <w:t>R$ 18,28</w:t>
            </w:r>
          </w:p>
        </w:tc>
        <w:tc>
          <w:tcPr>
            <w:tcW w:w="1842" w:type="dxa"/>
            <w:tcBorders>
              <w:top w:val="single" w:sz="4" w:space="0" w:color="000000"/>
              <w:left w:val="single" w:sz="4" w:space="0" w:color="000000"/>
              <w:bottom w:val="single" w:sz="4" w:space="0" w:color="000000"/>
              <w:right w:val="single" w:sz="4" w:space="0" w:color="000000"/>
            </w:tcBorders>
            <w:vAlign w:val="center"/>
          </w:tcPr>
          <w:p w14:paraId="2E1F94AD" w14:textId="77777777" w:rsidR="00FE4C44" w:rsidRPr="00FE4C44" w:rsidRDefault="00FE4C44" w:rsidP="00FE4C44">
            <w:pPr>
              <w:spacing w:line="240" w:lineRule="auto"/>
              <w:ind w:left="0" w:firstLine="0"/>
              <w:jc w:val="center"/>
              <w:rPr>
                <w:szCs w:val="24"/>
              </w:rPr>
            </w:pPr>
            <w:r w:rsidRPr="00FE4C44">
              <w:rPr>
                <w:szCs w:val="24"/>
              </w:rPr>
              <w:t>R$ 5.484,00</w:t>
            </w:r>
          </w:p>
        </w:tc>
      </w:tr>
      <w:tr w:rsidR="00FE4C44" w:rsidRPr="00FE4C44" w14:paraId="4F6CA10B" w14:textId="77777777" w:rsidTr="00FE4C4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B8E00AC" w14:textId="77777777" w:rsidR="00FE4C44" w:rsidRPr="00FE4C44" w:rsidRDefault="00FE4C44" w:rsidP="00FE4C44">
            <w:pPr>
              <w:spacing w:line="240" w:lineRule="auto"/>
              <w:ind w:left="0" w:firstLine="0"/>
              <w:jc w:val="center"/>
              <w:rPr>
                <w:szCs w:val="24"/>
              </w:rPr>
            </w:pPr>
            <w:r w:rsidRPr="00FE4C44">
              <w:rPr>
                <w:szCs w:val="24"/>
              </w:rPr>
              <w:t>10</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1BC9A1C" w14:textId="77777777" w:rsidR="00FE4C44" w:rsidRPr="00FE4C44" w:rsidRDefault="00FE4C44" w:rsidP="00FE4C44">
            <w:pPr>
              <w:spacing w:line="240" w:lineRule="auto"/>
              <w:ind w:left="0" w:firstLine="0"/>
              <w:rPr>
                <w:szCs w:val="24"/>
              </w:rPr>
            </w:pPr>
            <w:r w:rsidRPr="00FE4C44">
              <w:rPr>
                <w:szCs w:val="24"/>
              </w:rPr>
              <w:t xml:space="preserve">Sêmen bovino convencional da Raça </w:t>
            </w:r>
            <w:proofErr w:type="spellStart"/>
            <w:r w:rsidRPr="00FE4C44">
              <w:rPr>
                <w:szCs w:val="24"/>
              </w:rPr>
              <w:t>Red</w:t>
            </w:r>
            <w:proofErr w:type="spellEnd"/>
            <w:r w:rsidRPr="00FE4C44">
              <w:rPr>
                <w:szCs w:val="24"/>
              </w:rPr>
              <w:t xml:space="preserve"> Angus, provado pelo sumário Natura, prova não inferior a 2024, que tenha as seguintes características mínimas: Peso ao nascer: DEP igual ou menor a – 1.0; GND: DEP igual ou maior a 3.0; Índice de desmama igual ou maior a 10; Índice final igual ou maior a 15.</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B70CC8F" w14:textId="77777777" w:rsidR="00FE4C44" w:rsidRPr="00FE4C44" w:rsidRDefault="00FE4C44" w:rsidP="00FE4C44">
            <w:pPr>
              <w:spacing w:line="240" w:lineRule="auto"/>
              <w:ind w:left="0" w:firstLine="0"/>
              <w:jc w:val="center"/>
              <w:rPr>
                <w:szCs w:val="24"/>
              </w:rPr>
            </w:pPr>
            <w:r w:rsidRPr="00FE4C44">
              <w:rPr>
                <w:szCs w:val="24"/>
              </w:rPr>
              <w:t>DOSE</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164601E" w14:textId="77777777" w:rsidR="00FE4C44" w:rsidRPr="00FE4C44" w:rsidRDefault="00FE4C44" w:rsidP="00FE4C44">
            <w:pPr>
              <w:spacing w:line="240" w:lineRule="auto"/>
              <w:ind w:left="0" w:firstLine="0"/>
              <w:jc w:val="center"/>
              <w:rPr>
                <w:szCs w:val="24"/>
              </w:rPr>
            </w:pPr>
            <w:r w:rsidRPr="00FE4C44">
              <w:rPr>
                <w:szCs w:val="24"/>
              </w:rPr>
              <w:t>300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2C84B65" w14:textId="77777777" w:rsidR="00FE4C44" w:rsidRPr="00FE4C44" w:rsidRDefault="00FE4C44" w:rsidP="00FE4C44">
            <w:pPr>
              <w:spacing w:line="240" w:lineRule="auto"/>
              <w:ind w:left="0" w:firstLine="0"/>
              <w:jc w:val="center"/>
              <w:rPr>
                <w:szCs w:val="24"/>
              </w:rPr>
            </w:pPr>
            <w:r w:rsidRPr="00FE4C44">
              <w:rPr>
                <w:szCs w:val="24"/>
              </w:rPr>
              <w:t>R$ 19,47</w:t>
            </w:r>
          </w:p>
        </w:tc>
        <w:tc>
          <w:tcPr>
            <w:tcW w:w="1842" w:type="dxa"/>
            <w:tcBorders>
              <w:top w:val="single" w:sz="4" w:space="0" w:color="000000"/>
              <w:left w:val="single" w:sz="4" w:space="0" w:color="000000"/>
              <w:bottom w:val="single" w:sz="4" w:space="0" w:color="000000"/>
              <w:right w:val="single" w:sz="4" w:space="0" w:color="000000"/>
            </w:tcBorders>
            <w:vAlign w:val="center"/>
          </w:tcPr>
          <w:p w14:paraId="49013C21" w14:textId="77777777" w:rsidR="00FE4C44" w:rsidRPr="00FE4C44" w:rsidRDefault="00FE4C44" w:rsidP="00FE4C44">
            <w:pPr>
              <w:spacing w:line="240" w:lineRule="auto"/>
              <w:ind w:left="0" w:firstLine="0"/>
              <w:jc w:val="center"/>
              <w:rPr>
                <w:szCs w:val="24"/>
              </w:rPr>
            </w:pPr>
            <w:r w:rsidRPr="00FE4C44">
              <w:rPr>
                <w:szCs w:val="24"/>
              </w:rPr>
              <w:t>R$ 5.841,00</w:t>
            </w:r>
          </w:p>
        </w:tc>
      </w:tr>
      <w:tr w:rsidR="00FE4C44" w:rsidRPr="00FE4C44" w14:paraId="4F3B2356" w14:textId="77777777" w:rsidTr="00FE4C4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56B01C9" w14:textId="77777777" w:rsidR="00FE4C44" w:rsidRPr="00FE4C44" w:rsidRDefault="00FE4C44" w:rsidP="00FE4C44">
            <w:pPr>
              <w:spacing w:line="240" w:lineRule="auto"/>
              <w:ind w:left="0" w:firstLine="0"/>
              <w:jc w:val="center"/>
              <w:rPr>
                <w:szCs w:val="24"/>
              </w:rPr>
            </w:pPr>
            <w:r w:rsidRPr="00FE4C44">
              <w:rPr>
                <w:szCs w:val="24"/>
              </w:rPr>
              <w:t>11</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53026E1" w14:textId="77777777" w:rsidR="00FE4C44" w:rsidRPr="00FE4C44" w:rsidRDefault="00FE4C44" w:rsidP="00FE4C44">
            <w:pPr>
              <w:spacing w:line="240" w:lineRule="auto"/>
              <w:ind w:left="0" w:firstLine="0"/>
              <w:rPr>
                <w:szCs w:val="24"/>
              </w:rPr>
            </w:pPr>
            <w:r w:rsidRPr="00FE4C44">
              <w:rPr>
                <w:szCs w:val="24"/>
              </w:rPr>
              <w:t xml:space="preserve">Sêmen bovino convencional da Raça </w:t>
            </w:r>
            <w:proofErr w:type="spellStart"/>
            <w:r w:rsidRPr="00FE4C44">
              <w:rPr>
                <w:szCs w:val="24"/>
              </w:rPr>
              <w:t>Polled</w:t>
            </w:r>
            <w:proofErr w:type="spellEnd"/>
            <w:r w:rsidRPr="00FE4C44">
              <w:rPr>
                <w:szCs w:val="24"/>
              </w:rPr>
              <w:t xml:space="preserve"> </w:t>
            </w:r>
            <w:proofErr w:type="spellStart"/>
            <w:r w:rsidRPr="00FE4C44">
              <w:rPr>
                <w:szCs w:val="24"/>
              </w:rPr>
              <w:t>Hereford</w:t>
            </w:r>
            <w:proofErr w:type="spellEnd"/>
            <w:r w:rsidRPr="00FE4C44">
              <w:rPr>
                <w:szCs w:val="24"/>
              </w:rPr>
              <w:t>, provado pelo sumário Embrapa/</w:t>
            </w:r>
            <w:proofErr w:type="spellStart"/>
            <w:r w:rsidRPr="00FE4C44">
              <w:rPr>
                <w:szCs w:val="24"/>
              </w:rPr>
              <w:t>Pampaplus</w:t>
            </w:r>
            <w:proofErr w:type="spellEnd"/>
            <w:r w:rsidRPr="00FE4C44">
              <w:rPr>
                <w:szCs w:val="24"/>
              </w:rPr>
              <w:t xml:space="preserve">, prova não inferior a </w:t>
            </w:r>
            <w:proofErr w:type="gramStart"/>
            <w:r w:rsidRPr="00FE4C44">
              <w:rPr>
                <w:szCs w:val="24"/>
              </w:rPr>
              <w:t>Novembro</w:t>
            </w:r>
            <w:proofErr w:type="gramEnd"/>
            <w:r w:rsidRPr="00FE4C44">
              <w:rPr>
                <w:szCs w:val="24"/>
              </w:rPr>
              <w:t xml:space="preserve"> de 2024, que tenha as seguintes características mínimas: Peso ao nascer (PN): DEP igual ou menor a – 1.0; Peso ao desmame materno (PDM): DEP igual ou maior a 5.0; Total materno </w:t>
            </w:r>
            <w:r w:rsidRPr="00FE4C44">
              <w:rPr>
                <w:szCs w:val="24"/>
              </w:rPr>
              <w:lastRenderedPageBreak/>
              <w:t xml:space="preserve">(TMD): DEP igual ou maior a 5.0; Peso ao </w:t>
            </w:r>
            <w:proofErr w:type="spellStart"/>
            <w:r w:rsidRPr="00FE4C44">
              <w:rPr>
                <w:szCs w:val="24"/>
              </w:rPr>
              <w:t>sobreano</w:t>
            </w:r>
            <w:proofErr w:type="spellEnd"/>
            <w:r w:rsidRPr="00FE4C44">
              <w:rPr>
                <w:szCs w:val="24"/>
              </w:rPr>
              <w:t xml:space="preserve"> (PS): DEP igual ou maior 6.0; Índice geral igual ou maior a 1.0.</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3505BAE" w14:textId="77777777" w:rsidR="00FE4C44" w:rsidRPr="00FE4C44" w:rsidRDefault="00FE4C44" w:rsidP="00FE4C44">
            <w:pPr>
              <w:spacing w:line="240" w:lineRule="auto"/>
              <w:ind w:left="0" w:firstLine="0"/>
              <w:jc w:val="center"/>
              <w:rPr>
                <w:szCs w:val="24"/>
              </w:rPr>
            </w:pPr>
            <w:r w:rsidRPr="00FE4C44">
              <w:rPr>
                <w:szCs w:val="24"/>
              </w:rPr>
              <w:lastRenderedPageBreak/>
              <w:t>DOSE</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CDA092A" w14:textId="77777777" w:rsidR="00FE4C44" w:rsidRPr="00FE4C44" w:rsidRDefault="00FE4C44" w:rsidP="00FE4C44">
            <w:pPr>
              <w:spacing w:line="240" w:lineRule="auto"/>
              <w:ind w:left="0" w:firstLine="0"/>
              <w:jc w:val="center"/>
              <w:rPr>
                <w:szCs w:val="24"/>
              </w:rPr>
            </w:pPr>
            <w:r w:rsidRPr="00FE4C44">
              <w:rPr>
                <w:szCs w:val="24"/>
              </w:rPr>
              <w:t>300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39E59C2" w14:textId="77777777" w:rsidR="00FE4C44" w:rsidRPr="00FE4C44" w:rsidRDefault="00FE4C44" w:rsidP="00FE4C44">
            <w:pPr>
              <w:spacing w:line="240" w:lineRule="auto"/>
              <w:ind w:left="0" w:firstLine="0"/>
              <w:jc w:val="center"/>
              <w:rPr>
                <w:szCs w:val="24"/>
              </w:rPr>
            </w:pPr>
            <w:r w:rsidRPr="00FE4C44">
              <w:rPr>
                <w:szCs w:val="24"/>
              </w:rPr>
              <w:t>R$ 19,77</w:t>
            </w:r>
          </w:p>
        </w:tc>
        <w:tc>
          <w:tcPr>
            <w:tcW w:w="1842" w:type="dxa"/>
            <w:tcBorders>
              <w:top w:val="single" w:sz="4" w:space="0" w:color="000000"/>
              <w:left w:val="single" w:sz="4" w:space="0" w:color="000000"/>
              <w:bottom w:val="single" w:sz="4" w:space="0" w:color="000000"/>
              <w:right w:val="single" w:sz="4" w:space="0" w:color="000000"/>
            </w:tcBorders>
            <w:vAlign w:val="center"/>
          </w:tcPr>
          <w:p w14:paraId="1CE66EF3" w14:textId="77777777" w:rsidR="00FE4C44" w:rsidRPr="00FE4C44" w:rsidRDefault="00FE4C44" w:rsidP="00FE4C44">
            <w:pPr>
              <w:spacing w:line="240" w:lineRule="auto"/>
              <w:ind w:left="0" w:firstLine="0"/>
              <w:jc w:val="center"/>
              <w:rPr>
                <w:szCs w:val="24"/>
              </w:rPr>
            </w:pPr>
            <w:r w:rsidRPr="00FE4C44">
              <w:rPr>
                <w:szCs w:val="24"/>
              </w:rPr>
              <w:t>R$ 5.931,00</w:t>
            </w:r>
          </w:p>
        </w:tc>
      </w:tr>
      <w:tr w:rsidR="00FE4C44" w:rsidRPr="00FE4C44" w14:paraId="5B1DDB3E" w14:textId="77777777" w:rsidTr="00FE4C4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AC789E3" w14:textId="77777777" w:rsidR="00FE4C44" w:rsidRPr="00FE4C44" w:rsidRDefault="00FE4C44" w:rsidP="00FE4C44">
            <w:pPr>
              <w:spacing w:line="240" w:lineRule="auto"/>
              <w:ind w:left="0" w:firstLine="0"/>
              <w:jc w:val="center"/>
              <w:rPr>
                <w:szCs w:val="24"/>
              </w:rPr>
            </w:pPr>
            <w:r w:rsidRPr="00FE4C44">
              <w:rPr>
                <w:szCs w:val="24"/>
              </w:rPr>
              <w:t>12</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40195AB" w14:textId="77777777" w:rsidR="00FE4C44" w:rsidRPr="00FE4C44" w:rsidRDefault="00FE4C44" w:rsidP="00FE4C44">
            <w:pPr>
              <w:spacing w:line="240" w:lineRule="auto"/>
              <w:ind w:left="0" w:firstLine="0"/>
              <w:rPr>
                <w:szCs w:val="24"/>
              </w:rPr>
            </w:pPr>
            <w:r w:rsidRPr="00FE4C44">
              <w:rPr>
                <w:szCs w:val="24"/>
              </w:rPr>
              <w:t>Luva descartável EVA especial para uso veterinário, caixa com 100 unidades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BD7908C" w14:textId="77777777" w:rsidR="00FE4C44" w:rsidRPr="00FE4C44" w:rsidRDefault="00FE4C44" w:rsidP="00FE4C44">
            <w:pPr>
              <w:spacing w:line="240" w:lineRule="auto"/>
              <w:ind w:left="0" w:firstLine="0"/>
              <w:jc w:val="center"/>
              <w:rPr>
                <w:szCs w:val="24"/>
              </w:rPr>
            </w:pPr>
            <w:r w:rsidRPr="00FE4C44">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7D11303" w14:textId="77777777" w:rsidR="00FE4C44" w:rsidRPr="00FE4C44" w:rsidRDefault="00FE4C44" w:rsidP="00FE4C44">
            <w:pPr>
              <w:spacing w:line="240" w:lineRule="auto"/>
              <w:ind w:left="0" w:firstLine="0"/>
              <w:jc w:val="center"/>
              <w:rPr>
                <w:szCs w:val="24"/>
              </w:rPr>
            </w:pPr>
            <w:r w:rsidRPr="00FE4C44">
              <w:rPr>
                <w:szCs w:val="24"/>
              </w:rPr>
              <w:t>30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AD35738" w14:textId="77777777" w:rsidR="00FE4C44" w:rsidRPr="00FE4C44" w:rsidRDefault="00FE4C44" w:rsidP="00FE4C44">
            <w:pPr>
              <w:spacing w:line="240" w:lineRule="auto"/>
              <w:ind w:left="0" w:firstLine="0"/>
              <w:jc w:val="center"/>
              <w:rPr>
                <w:szCs w:val="24"/>
              </w:rPr>
            </w:pPr>
            <w:r w:rsidRPr="00FE4C44">
              <w:rPr>
                <w:szCs w:val="24"/>
              </w:rPr>
              <w:t>R$ 110,00</w:t>
            </w:r>
          </w:p>
        </w:tc>
        <w:tc>
          <w:tcPr>
            <w:tcW w:w="1842" w:type="dxa"/>
            <w:tcBorders>
              <w:top w:val="single" w:sz="4" w:space="0" w:color="000000"/>
              <w:left w:val="single" w:sz="4" w:space="0" w:color="000000"/>
              <w:bottom w:val="single" w:sz="4" w:space="0" w:color="000000"/>
              <w:right w:val="single" w:sz="4" w:space="0" w:color="000000"/>
            </w:tcBorders>
            <w:vAlign w:val="center"/>
          </w:tcPr>
          <w:p w14:paraId="78C5E638" w14:textId="77777777" w:rsidR="00FE4C44" w:rsidRPr="00FE4C44" w:rsidRDefault="00FE4C44" w:rsidP="00FE4C44">
            <w:pPr>
              <w:spacing w:line="240" w:lineRule="auto"/>
              <w:ind w:left="0" w:firstLine="0"/>
              <w:jc w:val="center"/>
              <w:rPr>
                <w:szCs w:val="24"/>
              </w:rPr>
            </w:pPr>
            <w:r w:rsidRPr="00FE4C44">
              <w:rPr>
                <w:szCs w:val="24"/>
              </w:rPr>
              <w:t>R$ 3.300,00</w:t>
            </w:r>
          </w:p>
        </w:tc>
      </w:tr>
      <w:tr w:rsidR="00FE4C44" w:rsidRPr="00FE4C44" w14:paraId="133333CF" w14:textId="77777777" w:rsidTr="00FE4C4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370BEC1" w14:textId="77777777" w:rsidR="00FE4C44" w:rsidRPr="00FE4C44" w:rsidRDefault="00FE4C44" w:rsidP="00FE4C44">
            <w:pPr>
              <w:spacing w:line="240" w:lineRule="auto"/>
              <w:ind w:left="0" w:firstLine="0"/>
              <w:jc w:val="center"/>
              <w:rPr>
                <w:szCs w:val="24"/>
              </w:rPr>
            </w:pPr>
            <w:r w:rsidRPr="00FE4C44">
              <w:rPr>
                <w:szCs w:val="24"/>
              </w:rPr>
              <w:t>13</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752B4CD" w14:textId="77777777" w:rsidR="00FE4C44" w:rsidRPr="00FE4C44" w:rsidRDefault="00FE4C44" w:rsidP="00FE4C44">
            <w:pPr>
              <w:spacing w:line="240" w:lineRule="auto"/>
              <w:ind w:left="0" w:firstLine="0"/>
              <w:rPr>
                <w:szCs w:val="24"/>
              </w:rPr>
            </w:pPr>
            <w:r w:rsidRPr="00FE4C44">
              <w:rPr>
                <w:szCs w:val="24"/>
              </w:rPr>
              <w:t>Bainha Universal embaladas individualmente, pacote com 50 unidades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AEEE945" w14:textId="77777777" w:rsidR="00FE4C44" w:rsidRPr="00FE4C44" w:rsidRDefault="00FE4C44" w:rsidP="00FE4C44">
            <w:pPr>
              <w:spacing w:line="240" w:lineRule="auto"/>
              <w:ind w:left="0" w:firstLine="0"/>
              <w:jc w:val="center"/>
              <w:rPr>
                <w:szCs w:val="24"/>
              </w:rPr>
            </w:pPr>
            <w:r w:rsidRPr="00FE4C44">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A78033D" w14:textId="77777777" w:rsidR="00FE4C44" w:rsidRPr="00FE4C44" w:rsidRDefault="00FE4C44" w:rsidP="00FE4C44">
            <w:pPr>
              <w:spacing w:line="240" w:lineRule="auto"/>
              <w:ind w:left="0" w:firstLine="0"/>
              <w:jc w:val="center"/>
              <w:rPr>
                <w:szCs w:val="24"/>
              </w:rPr>
            </w:pPr>
            <w:r w:rsidRPr="00FE4C44">
              <w:rPr>
                <w:szCs w:val="24"/>
              </w:rPr>
              <w:t>60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92108B6" w14:textId="77777777" w:rsidR="00FE4C44" w:rsidRPr="00FE4C44" w:rsidRDefault="00FE4C44" w:rsidP="00FE4C44">
            <w:pPr>
              <w:spacing w:line="240" w:lineRule="auto"/>
              <w:ind w:left="0" w:firstLine="0"/>
              <w:jc w:val="center"/>
              <w:rPr>
                <w:szCs w:val="24"/>
              </w:rPr>
            </w:pPr>
            <w:r w:rsidRPr="00FE4C44">
              <w:rPr>
                <w:szCs w:val="24"/>
              </w:rPr>
              <w:t>R$ 37,33</w:t>
            </w:r>
          </w:p>
        </w:tc>
        <w:tc>
          <w:tcPr>
            <w:tcW w:w="1842" w:type="dxa"/>
            <w:tcBorders>
              <w:top w:val="single" w:sz="4" w:space="0" w:color="000000"/>
              <w:left w:val="single" w:sz="4" w:space="0" w:color="000000"/>
              <w:bottom w:val="single" w:sz="4" w:space="0" w:color="000000"/>
              <w:right w:val="single" w:sz="4" w:space="0" w:color="000000"/>
            </w:tcBorders>
            <w:vAlign w:val="center"/>
          </w:tcPr>
          <w:p w14:paraId="735807E1" w14:textId="77777777" w:rsidR="00FE4C44" w:rsidRPr="00FE4C44" w:rsidRDefault="00FE4C44" w:rsidP="00FE4C44">
            <w:pPr>
              <w:spacing w:line="240" w:lineRule="auto"/>
              <w:ind w:left="0" w:firstLine="0"/>
              <w:jc w:val="center"/>
              <w:rPr>
                <w:szCs w:val="24"/>
              </w:rPr>
            </w:pPr>
            <w:r w:rsidRPr="00FE4C44">
              <w:rPr>
                <w:szCs w:val="24"/>
              </w:rPr>
              <w:t>R$ 2.239,80</w:t>
            </w:r>
          </w:p>
        </w:tc>
      </w:tr>
      <w:tr w:rsidR="00FE4C44" w:rsidRPr="00FE4C44" w14:paraId="110357DE" w14:textId="77777777" w:rsidTr="00FE4C4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E57436C" w14:textId="77777777" w:rsidR="00FE4C44" w:rsidRPr="00FE4C44" w:rsidRDefault="00FE4C44" w:rsidP="00FE4C44">
            <w:pPr>
              <w:spacing w:line="240" w:lineRule="auto"/>
              <w:ind w:left="0" w:firstLine="0"/>
              <w:jc w:val="center"/>
              <w:rPr>
                <w:szCs w:val="24"/>
              </w:rPr>
            </w:pPr>
            <w:r w:rsidRPr="00FE4C44">
              <w:rPr>
                <w:szCs w:val="24"/>
              </w:rPr>
              <w:t>14</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4C25B0D" w14:textId="77777777" w:rsidR="00FE4C44" w:rsidRPr="00FE4C44" w:rsidRDefault="00FE4C44" w:rsidP="00FE4C44">
            <w:pPr>
              <w:spacing w:line="240" w:lineRule="auto"/>
              <w:ind w:left="0" w:firstLine="0"/>
              <w:rPr>
                <w:szCs w:val="24"/>
              </w:rPr>
            </w:pPr>
            <w:r w:rsidRPr="00FE4C44">
              <w:rPr>
                <w:szCs w:val="24"/>
              </w:rPr>
              <w:t>Nitrogênio Líquido Refrigerado</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F2BF33E" w14:textId="77777777" w:rsidR="00FE4C44" w:rsidRPr="00FE4C44" w:rsidRDefault="00FE4C44" w:rsidP="00FE4C44">
            <w:pPr>
              <w:spacing w:line="240" w:lineRule="auto"/>
              <w:ind w:left="0" w:firstLine="0"/>
              <w:jc w:val="center"/>
              <w:rPr>
                <w:szCs w:val="24"/>
              </w:rPr>
            </w:pPr>
            <w:r w:rsidRPr="00FE4C44">
              <w:rPr>
                <w:szCs w:val="24"/>
              </w:rPr>
              <w:t>LT</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41F4C1F" w14:textId="77777777" w:rsidR="00FE4C44" w:rsidRPr="00FE4C44" w:rsidRDefault="00FE4C44" w:rsidP="00FE4C44">
            <w:pPr>
              <w:spacing w:line="240" w:lineRule="auto"/>
              <w:ind w:left="0" w:firstLine="0"/>
              <w:jc w:val="center"/>
              <w:rPr>
                <w:szCs w:val="24"/>
              </w:rPr>
            </w:pPr>
            <w:r w:rsidRPr="00FE4C44">
              <w:rPr>
                <w:szCs w:val="24"/>
              </w:rPr>
              <w:t>2500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FB7F662" w14:textId="77777777" w:rsidR="00FE4C44" w:rsidRPr="00FE4C44" w:rsidRDefault="00FE4C44" w:rsidP="00FE4C44">
            <w:pPr>
              <w:spacing w:line="240" w:lineRule="auto"/>
              <w:ind w:left="0" w:firstLine="0"/>
              <w:jc w:val="center"/>
              <w:rPr>
                <w:szCs w:val="24"/>
              </w:rPr>
            </w:pPr>
            <w:r w:rsidRPr="00FE4C44">
              <w:rPr>
                <w:szCs w:val="24"/>
              </w:rPr>
              <w:t>R$ 9,94</w:t>
            </w:r>
          </w:p>
        </w:tc>
        <w:tc>
          <w:tcPr>
            <w:tcW w:w="1842" w:type="dxa"/>
            <w:tcBorders>
              <w:top w:val="single" w:sz="4" w:space="0" w:color="000000"/>
              <w:left w:val="single" w:sz="4" w:space="0" w:color="000000"/>
              <w:bottom w:val="single" w:sz="4" w:space="0" w:color="000000"/>
              <w:right w:val="single" w:sz="4" w:space="0" w:color="000000"/>
            </w:tcBorders>
            <w:vAlign w:val="center"/>
          </w:tcPr>
          <w:p w14:paraId="2F74057D" w14:textId="77777777" w:rsidR="00FE4C44" w:rsidRPr="00FE4C44" w:rsidRDefault="00FE4C44" w:rsidP="00FE4C44">
            <w:pPr>
              <w:spacing w:line="240" w:lineRule="auto"/>
              <w:ind w:left="0" w:firstLine="0"/>
              <w:jc w:val="center"/>
              <w:rPr>
                <w:szCs w:val="24"/>
              </w:rPr>
            </w:pPr>
            <w:r w:rsidRPr="00FE4C44">
              <w:rPr>
                <w:szCs w:val="24"/>
              </w:rPr>
              <w:t>R$ 24.850,00</w:t>
            </w:r>
          </w:p>
        </w:tc>
      </w:tr>
    </w:tbl>
    <w:p w14:paraId="484E8FC1" w14:textId="77777777" w:rsidR="00FE4C44" w:rsidRPr="00FE4C44" w:rsidRDefault="00FE4C44" w:rsidP="00FE4C44">
      <w:pPr>
        <w:spacing w:line="240" w:lineRule="auto"/>
        <w:ind w:left="0" w:firstLine="0"/>
        <w:textAlignment w:val="baseline"/>
        <w:rPr>
          <w:szCs w:val="24"/>
        </w:rPr>
      </w:pPr>
    </w:p>
    <w:p w14:paraId="08EDAA1F" w14:textId="77777777" w:rsidR="00FE4C44" w:rsidRPr="00FE4C44" w:rsidRDefault="00FE4C44" w:rsidP="00FE4C44">
      <w:pPr>
        <w:pStyle w:val="PargrafodaLista"/>
        <w:numPr>
          <w:ilvl w:val="1"/>
          <w:numId w:val="26"/>
        </w:numPr>
        <w:suppressAutoHyphens/>
        <w:ind w:left="0" w:firstLine="0"/>
        <w:jc w:val="both"/>
        <w:rPr>
          <w:rFonts w:eastAsia="Arial"/>
          <w:color w:val="000000"/>
        </w:rPr>
      </w:pPr>
      <w:r w:rsidRPr="00FE4C44">
        <w:rPr>
          <w:rFonts w:eastAsia="Arial"/>
          <w:color w:val="000000"/>
        </w:rPr>
        <w:t>O objeto desta contratação é caracterizado como material comum, cujos padrões de desempenho e qualidade podem ser objetivamente definidos por meio de especificações usuais do mercado, decorrente de necessidade recorrente e inerente as atividades da Secretaria Municipal de Agricultura do Município de Rodeio Bonito/RS.</w:t>
      </w:r>
    </w:p>
    <w:p w14:paraId="20A413EC" w14:textId="77777777" w:rsidR="00FE4C44" w:rsidRPr="00FE4C44" w:rsidRDefault="00FE4C44" w:rsidP="00FE4C44">
      <w:pPr>
        <w:numPr>
          <w:ilvl w:val="1"/>
          <w:numId w:val="26"/>
        </w:numPr>
        <w:suppressAutoHyphens/>
        <w:spacing w:line="240" w:lineRule="auto"/>
        <w:ind w:left="0" w:firstLine="0"/>
        <w:textAlignment w:val="baseline"/>
        <w:rPr>
          <w:szCs w:val="24"/>
        </w:rPr>
      </w:pPr>
      <w:bookmarkStart w:id="16" w:name="_Hlk189639270"/>
      <w:r w:rsidRPr="00FE4C44">
        <w:rPr>
          <w:rFonts w:eastAsia="Arial"/>
          <w:szCs w:val="24"/>
        </w:rPr>
        <w:t>A validade da Ata de Registro de Preço será de 12 (doze) meses, contados a partir da assinatura desta, e poderá ser prorrogado, por igual período, desde que comprovado o preço vantajoso, conforme do art. 84, da Lei Federal n. 14.133/21.</w:t>
      </w:r>
    </w:p>
    <w:bookmarkEnd w:id="16"/>
    <w:p w14:paraId="519D021A" w14:textId="77777777" w:rsidR="00FE4C44" w:rsidRPr="00FE4C44" w:rsidRDefault="00FE4C44" w:rsidP="00FE4C44">
      <w:pPr>
        <w:numPr>
          <w:ilvl w:val="0"/>
          <w:numId w:val="26"/>
        </w:numPr>
        <w:suppressAutoHyphens/>
        <w:spacing w:line="240" w:lineRule="auto"/>
        <w:ind w:left="0" w:firstLine="0"/>
        <w:textAlignment w:val="baseline"/>
        <w:rPr>
          <w:szCs w:val="24"/>
        </w:rPr>
      </w:pPr>
      <w:r w:rsidRPr="00FE4C44">
        <w:rPr>
          <w:rFonts w:eastAsia="Arial"/>
          <w:b/>
          <w:szCs w:val="24"/>
        </w:rPr>
        <w:t>FUNDAMENTAÇÃO E DESCRIÇÃO DA NECESSIDADE DA CONTRATAÇÃO</w:t>
      </w:r>
    </w:p>
    <w:p w14:paraId="0F667039"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A necessidade encontra-se justificada em tópicos específicos do Estudo Técnico Preliminar, apêndice deste Termo de Referência.</w:t>
      </w:r>
    </w:p>
    <w:p w14:paraId="67EBE6D6"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O objeto da contratação não tem previsão no Plano de Contratações Anual, conforme descrito no Estudo Técnico Preliminar.</w:t>
      </w:r>
    </w:p>
    <w:p w14:paraId="60039F6B" w14:textId="77777777" w:rsidR="00FE4C44" w:rsidRPr="00FE4C44" w:rsidRDefault="00FE4C44" w:rsidP="00FE4C44">
      <w:pPr>
        <w:numPr>
          <w:ilvl w:val="0"/>
          <w:numId w:val="26"/>
        </w:numPr>
        <w:suppressAutoHyphens/>
        <w:spacing w:line="240" w:lineRule="auto"/>
        <w:ind w:left="0" w:firstLine="0"/>
        <w:textAlignment w:val="baseline"/>
        <w:rPr>
          <w:szCs w:val="24"/>
        </w:rPr>
      </w:pPr>
      <w:r w:rsidRPr="00FE4C44">
        <w:rPr>
          <w:rFonts w:eastAsia="Arial"/>
          <w:b/>
          <w:szCs w:val="24"/>
        </w:rPr>
        <w:t>DESCRIÇÃO DA SOLUÇÃO COMO UM TODO CONSIDERADO O CICLO DE VIDA DO OBJETO</w:t>
      </w:r>
    </w:p>
    <w:p w14:paraId="0607B97F"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A descrição da solução como um todo se encontra pormenorizada em tópico específico do Estudo Técnico Preliminar, apêndice deste Termo de Referência</w:t>
      </w:r>
    </w:p>
    <w:p w14:paraId="7163E6A5" w14:textId="77777777" w:rsidR="00FE4C44" w:rsidRPr="00FE4C44" w:rsidRDefault="00FE4C44" w:rsidP="00FE4C44">
      <w:pPr>
        <w:numPr>
          <w:ilvl w:val="0"/>
          <w:numId w:val="26"/>
        </w:numPr>
        <w:suppressAutoHyphens/>
        <w:spacing w:line="240" w:lineRule="auto"/>
        <w:ind w:left="0" w:firstLine="0"/>
        <w:textAlignment w:val="baseline"/>
        <w:rPr>
          <w:szCs w:val="24"/>
        </w:rPr>
      </w:pPr>
      <w:r w:rsidRPr="00FE4C44">
        <w:rPr>
          <w:rFonts w:eastAsia="Arial"/>
          <w:b/>
          <w:szCs w:val="24"/>
        </w:rPr>
        <w:t>REQUISITOS DA CONTRATAÇÃO</w:t>
      </w:r>
    </w:p>
    <w:p w14:paraId="209439E9" w14:textId="77777777" w:rsidR="00FE4C44" w:rsidRPr="00FE4C44" w:rsidRDefault="00FE4C44" w:rsidP="00FE4C44">
      <w:pPr>
        <w:pStyle w:val="PargrafodaLista"/>
        <w:numPr>
          <w:ilvl w:val="1"/>
          <w:numId w:val="26"/>
        </w:numPr>
        <w:suppressAutoHyphens/>
        <w:autoSpaceDN w:val="0"/>
        <w:ind w:left="0" w:firstLine="0"/>
        <w:jc w:val="both"/>
        <w:textAlignment w:val="baseline"/>
      </w:pPr>
      <w:bookmarkStart w:id="17" w:name="_Hlk189638274"/>
      <w:r w:rsidRPr="00FE4C44">
        <w:rPr>
          <w:rFonts w:eastAsia="Arial"/>
        </w:rPr>
        <w:t>Os materiais a serem fornecidos deverão ser de boa qualidade, resistência e durabilidade, conforme padrões reconhecidos no mercado, e p</w:t>
      </w:r>
      <w:r w:rsidRPr="00FE4C44">
        <w:rPr>
          <w:rFonts w:eastAsia="Arial"/>
          <w:lang w:eastAsia="en-US"/>
        </w:rPr>
        <w:t>ossuir certificação, quando exigido em legislação específica, no que couber, de órgãos oficiais competentes como Associação Brasileira de Normas Técnicas (ABNT), Agência Nacional de Vigilância Sanitária (ANVISA) ou Instituto Nacional de Metrologia, Qualidade e Tecnologia (INMETRO).</w:t>
      </w:r>
    </w:p>
    <w:p w14:paraId="717E5DC2" w14:textId="77777777" w:rsidR="00FE4C44" w:rsidRPr="00FE4C44" w:rsidRDefault="00FE4C44" w:rsidP="00FE4C44">
      <w:pPr>
        <w:pStyle w:val="PargrafodaLista"/>
        <w:numPr>
          <w:ilvl w:val="1"/>
          <w:numId w:val="26"/>
        </w:numPr>
        <w:suppressAutoHyphens/>
        <w:ind w:left="0" w:firstLine="0"/>
        <w:jc w:val="both"/>
      </w:pPr>
      <w:bookmarkStart w:id="18" w:name="_Hlk188520669"/>
      <w:r w:rsidRPr="00FE4C44">
        <w:t xml:space="preserve">Os materiais deverão ser entregues novos, de primeira linha, originais de fábrica, em embalagem contendo informações de procedência e dados inerentes aos produtos, como fabricante, validade, quantidade, entre outras que forem necessárias à sua identificação e manejo de consumo, bem como estar em conformidade com as especificações técnicas estabelecidas nos instrumentos de contratação. </w:t>
      </w:r>
    </w:p>
    <w:p w14:paraId="17DFCB92" w14:textId="77777777" w:rsidR="00FE4C44" w:rsidRPr="00FE4C44" w:rsidRDefault="00FE4C44" w:rsidP="00FE4C44">
      <w:pPr>
        <w:numPr>
          <w:ilvl w:val="1"/>
          <w:numId w:val="26"/>
        </w:numPr>
        <w:suppressAutoHyphens/>
        <w:autoSpaceDN w:val="0"/>
        <w:spacing w:line="240" w:lineRule="auto"/>
        <w:ind w:left="0" w:firstLine="0"/>
        <w:textAlignment w:val="baseline"/>
        <w:rPr>
          <w:szCs w:val="24"/>
        </w:rPr>
      </w:pPr>
      <w:bookmarkStart w:id="19" w:name="_Hlk188523016"/>
      <w:bookmarkEnd w:id="18"/>
      <w:r w:rsidRPr="00FE4C44">
        <w:rPr>
          <w:rFonts w:eastAsia="Arial"/>
          <w:szCs w:val="24"/>
        </w:rPr>
        <w:t xml:space="preserve">Não serão aceitos, em nenhuma hipótese, materiais de segunda linha, usados, reutilizados e/ou remanufaturados, danificados, avariados, de qualidade inferior, de aparência duvidosa ou com embalagens violadas, no que couber. </w:t>
      </w:r>
    </w:p>
    <w:p w14:paraId="7F916FAF" w14:textId="77777777" w:rsidR="00FE4C44" w:rsidRPr="00FE4C44" w:rsidRDefault="00FE4C44" w:rsidP="00FE4C44">
      <w:pPr>
        <w:pStyle w:val="PargrafodaLista"/>
        <w:numPr>
          <w:ilvl w:val="1"/>
          <w:numId w:val="26"/>
        </w:numPr>
        <w:suppressAutoHyphens/>
        <w:ind w:left="0" w:firstLine="0"/>
        <w:jc w:val="both"/>
        <w:textAlignment w:val="baseline"/>
      </w:pPr>
      <w:bookmarkStart w:id="20" w:name="_Hlk188523028"/>
      <w:bookmarkEnd w:id="19"/>
      <w:r w:rsidRPr="00FE4C44">
        <w:t>Durante o transporte para entrega dos materiais, estes deverão estar acondicionados e manuseados de forma adequada de modo a preservar sua integridade.</w:t>
      </w:r>
    </w:p>
    <w:bookmarkEnd w:id="17"/>
    <w:bookmarkEnd w:id="20"/>
    <w:p w14:paraId="09769001" w14:textId="77777777" w:rsidR="00FE4C44" w:rsidRPr="00FE4C44" w:rsidRDefault="00FE4C44" w:rsidP="00FE4C44">
      <w:pPr>
        <w:pStyle w:val="PargrafodaLista"/>
        <w:numPr>
          <w:ilvl w:val="0"/>
          <w:numId w:val="26"/>
        </w:numPr>
        <w:suppressAutoHyphens/>
        <w:ind w:left="0" w:firstLine="0"/>
        <w:rPr>
          <w:b/>
          <w:bCs/>
        </w:rPr>
      </w:pPr>
      <w:r w:rsidRPr="00FE4C44">
        <w:rPr>
          <w:b/>
          <w:bCs/>
        </w:rPr>
        <w:t>MODELO DE EXECUÇÃO DO OBJETO</w:t>
      </w:r>
    </w:p>
    <w:p w14:paraId="247F1A8E" w14:textId="77777777" w:rsidR="00FE4C44" w:rsidRPr="00FE4C44" w:rsidRDefault="00FE4C44" w:rsidP="00FE4C44">
      <w:pPr>
        <w:numPr>
          <w:ilvl w:val="1"/>
          <w:numId w:val="26"/>
        </w:numPr>
        <w:suppressAutoHyphens/>
        <w:spacing w:line="240" w:lineRule="auto"/>
        <w:ind w:left="0" w:firstLine="0"/>
        <w:textAlignment w:val="baseline"/>
        <w:rPr>
          <w:rFonts w:eastAsia="Arial"/>
          <w:szCs w:val="24"/>
        </w:rPr>
      </w:pPr>
      <w:r w:rsidRPr="00FE4C44">
        <w:rPr>
          <w:rFonts w:eastAsia="Arial"/>
          <w:szCs w:val="24"/>
        </w:rPr>
        <w:lastRenderedPageBreak/>
        <w:t>A entrega deverá ser realizada de forma parcelada, conforme demanda, em horário de expediente, sem quantidades mínimas, dentro do município de Rodeio Bonito/RS, no endereço: Av. do Comercio, 196, Centro, Rodeio Bonito/RS - CEP: 98360-000 - Sala da Secretaria Municipal de Agricultura.</w:t>
      </w:r>
    </w:p>
    <w:p w14:paraId="3B2A8929" w14:textId="77777777" w:rsidR="00FE4C44" w:rsidRPr="00FE4C44" w:rsidRDefault="00FE4C44" w:rsidP="00FE4C44">
      <w:pPr>
        <w:pStyle w:val="PargrafodaLista"/>
        <w:numPr>
          <w:ilvl w:val="1"/>
          <w:numId w:val="26"/>
        </w:numPr>
        <w:suppressAutoHyphens/>
        <w:ind w:left="0" w:firstLine="0"/>
        <w:jc w:val="both"/>
        <w:rPr>
          <w:rFonts w:eastAsia="Arial"/>
          <w:lang w:eastAsia="en-US"/>
        </w:rPr>
      </w:pPr>
      <w:bookmarkStart w:id="21" w:name="_Hlk188523196"/>
      <w:r w:rsidRPr="00FE4C44">
        <w:rPr>
          <w:rFonts w:eastAsia="Arial"/>
          <w:lang w:eastAsia="en-US"/>
        </w:rPr>
        <w:t>Os materiais deverão ser entregues no local indicado no prazo de até 15 (quinze) dias a contar do recebimento da Ordem de Fornecimento, em horários de expediente, nas especificações e quantidades solicitadas pela Administração. Devendo a empresa comunicar-se previamente com o fiscal do contrato/ata, para que esse acompanhe a entrega.</w:t>
      </w:r>
    </w:p>
    <w:p w14:paraId="69DCBFFC" w14:textId="77777777" w:rsidR="00FE4C44" w:rsidRPr="00FE4C44" w:rsidRDefault="00FE4C44" w:rsidP="00FE4C44">
      <w:pPr>
        <w:pStyle w:val="PargrafodaLista"/>
        <w:numPr>
          <w:ilvl w:val="1"/>
          <w:numId w:val="26"/>
        </w:numPr>
        <w:suppressAutoHyphens/>
        <w:ind w:left="0" w:firstLine="0"/>
        <w:jc w:val="both"/>
      </w:pPr>
      <w:bookmarkStart w:id="22" w:name="_Hlk189639133"/>
      <w:bookmarkEnd w:id="21"/>
      <w:r w:rsidRPr="00FE4C44">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54BE1B6F" w14:textId="77777777" w:rsidR="00FE4C44" w:rsidRPr="00FE4C44" w:rsidRDefault="00FE4C44" w:rsidP="00FE4C44">
      <w:pPr>
        <w:numPr>
          <w:ilvl w:val="2"/>
          <w:numId w:val="26"/>
        </w:numPr>
        <w:suppressAutoHyphens/>
        <w:autoSpaceDN w:val="0"/>
        <w:spacing w:line="240" w:lineRule="auto"/>
        <w:ind w:left="0"/>
        <w:textAlignment w:val="baseline"/>
        <w:rPr>
          <w:rFonts w:eastAsia="Arial"/>
          <w:szCs w:val="24"/>
        </w:rPr>
      </w:pPr>
      <w:r w:rsidRPr="00FE4C44">
        <w:rPr>
          <w:rFonts w:eastAsia="Arial"/>
          <w:szCs w:val="24"/>
        </w:rPr>
        <w:t>A substituição total ou parcial do material, somente será admitida por outros de qualidade igual ou superior ao original, sob análise e aprovação da Administração.</w:t>
      </w:r>
    </w:p>
    <w:p w14:paraId="1C2F58F4" w14:textId="77777777" w:rsidR="00FE4C44" w:rsidRPr="00FE4C44" w:rsidRDefault="00FE4C44" w:rsidP="00FE4C44">
      <w:pPr>
        <w:numPr>
          <w:ilvl w:val="1"/>
          <w:numId w:val="26"/>
        </w:numPr>
        <w:suppressAutoHyphens/>
        <w:spacing w:line="240" w:lineRule="auto"/>
        <w:ind w:left="0" w:firstLine="0"/>
        <w:textAlignment w:val="baseline"/>
        <w:rPr>
          <w:rFonts w:eastAsia="Arial"/>
          <w:szCs w:val="24"/>
        </w:rPr>
      </w:pPr>
      <w:bookmarkStart w:id="23" w:name="_Hlk188523278"/>
      <w:r w:rsidRPr="00FE4C44">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bookmarkEnd w:id="22"/>
    <w:bookmarkEnd w:id="23"/>
    <w:p w14:paraId="5F744422" w14:textId="77777777" w:rsidR="00FE4C44" w:rsidRPr="00FE4C44" w:rsidRDefault="00FE4C44" w:rsidP="00FE4C44">
      <w:pPr>
        <w:numPr>
          <w:ilvl w:val="0"/>
          <w:numId w:val="26"/>
        </w:numPr>
        <w:suppressAutoHyphens/>
        <w:spacing w:line="240" w:lineRule="auto"/>
        <w:ind w:left="0" w:firstLine="0"/>
        <w:textAlignment w:val="baseline"/>
        <w:rPr>
          <w:szCs w:val="24"/>
        </w:rPr>
      </w:pPr>
      <w:r w:rsidRPr="00FE4C44">
        <w:rPr>
          <w:rFonts w:eastAsia="Arial"/>
          <w:b/>
          <w:szCs w:val="24"/>
        </w:rPr>
        <w:t>MODELO DE GESTÃO DO CONTRATO/ATA</w:t>
      </w:r>
    </w:p>
    <w:p w14:paraId="0A66AEBC"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O contrato/ata deverá ser executado fielmente pelas partes, de acordo com as cláusulas avençadas e as normas da Lei nº 14.133, de 2021, e cada parte responderá pelas consequências de sua inexecução total ou parcial.</w:t>
      </w:r>
    </w:p>
    <w:p w14:paraId="204A28BB"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A execução do contrato/ata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58095DE2"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Em caso de impedimento, ordem de paralisação ou suspensão do contrato/ata, o cronograma de execução será prorrogado automaticamente pelo tempo correspondente.</w:t>
      </w:r>
    </w:p>
    <w:p w14:paraId="7A6379AB"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As comunicações entre o órgão ou entidade e a contratada devem ser realizadas por escrito sempre que o ato exigir tal formalidade, admitindo-se o uso de mensagem eletrônica para esse fim.</w:t>
      </w:r>
    </w:p>
    <w:p w14:paraId="553F9BC4"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Após assinatura do contrato/ata,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4797C8"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O fiscal do contrato/ata acompanhará a execução do contrato/ata, para que sejam cumpridas todas as condições estabelecidas no contrato/ata, de modo a assegurar os melhores resultados para a Administração.</w:t>
      </w:r>
    </w:p>
    <w:p w14:paraId="49968482"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2E66598D"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O fiscal do contrato/ata informará a seus superiores e ao gestor do contrato/ata, em tempo hábil para a adoção das medidas convenientes, a situação que demandar decisão ou providência que ultrapasse sua competência, conforme § 2º, art. 117 da Lei nº 14.133/21.</w:t>
      </w:r>
    </w:p>
    <w:p w14:paraId="27864666"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lastRenderedPageBreak/>
        <w:t>Constatada a ocorrência de descumprimento total ou parcial do contrato/ata, deverão ser observadas as disposições dos art. 155 a 163 da Lei nº 14.133/21, a fim de apurar a responsabilidade do Contratado e eventualmente aplicar sanções.</w:t>
      </w:r>
    </w:p>
    <w:p w14:paraId="6547782A"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01D9DD8B"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1E14E1C2"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A execução do contrato/ata deverá ser acompanhada e fiscalizada pela fiscal do Sra. GABRIELA NICKHORN, Diretora do Programa de Inseminação Artificial, da Secretaria Municipal de Agricultura.</w:t>
      </w:r>
    </w:p>
    <w:p w14:paraId="2225952A" w14:textId="77777777" w:rsidR="00FE4C44" w:rsidRPr="00FE4C44" w:rsidRDefault="00FE4C44" w:rsidP="00FE4C44">
      <w:pPr>
        <w:numPr>
          <w:ilvl w:val="0"/>
          <w:numId w:val="26"/>
        </w:numPr>
        <w:suppressAutoHyphens/>
        <w:spacing w:line="240" w:lineRule="auto"/>
        <w:ind w:left="0" w:firstLine="0"/>
        <w:textAlignment w:val="baseline"/>
        <w:rPr>
          <w:szCs w:val="24"/>
        </w:rPr>
      </w:pPr>
      <w:r w:rsidRPr="00FE4C44">
        <w:rPr>
          <w:rFonts w:eastAsia="Arial"/>
          <w:b/>
          <w:szCs w:val="24"/>
        </w:rPr>
        <w:t>CRITÉRIOS DE MEDIÇÃO</w:t>
      </w:r>
    </w:p>
    <w:p w14:paraId="16D833E4"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O critério de medição será conforme entrega dos materiais.</w:t>
      </w:r>
    </w:p>
    <w:p w14:paraId="7F4B7E2D"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Poderá ser realizada retenção ou glosa no pagamento, proporcional à irregularidade verificada no recebimento do objeto deste edital, com base nos critérios e requisitos estabelecidos neste documento.</w:t>
      </w:r>
    </w:p>
    <w:p w14:paraId="0E348813" w14:textId="77777777" w:rsidR="00FE4C44" w:rsidRPr="00FE4C44" w:rsidRDefault="00FE4C44" w:rsidP="00FE4C44">
      <w:pPr>
        <w:numPr>
          <w:ilvl w:val="1"/>
          <w:numId w:val="26"/>
        </w:numPr>
        <w:suppressAutoHyphens/>
        <w:spacing w:line="240" w:lineRule="auto"/>
        <w:ind w:left="0" w:firstLine="0"/>
        <w:textAlignment w:val="baseline"/>
        <w:rPr>
          <w:rFonts w:eastAsia="Arial"/>
          <w:szCs w:val="24"/>
        </w:rPr>
      </w:pPr>
      <w:r w:rsidRPr="00FE4C44">
        <w:rPr>
          <w:rFonts w:eastAsia="Arial"/>
          <w:szCs w:val="24"/>
        </w:rPr>
        <w:t>A periodicidade das medições será conforme o critério de medição estabelecido (entrega/etapa/tarefa/serviço/</w:t>
      </w:r>
      <w:proofErr w:type="spellStart"/>
      <w:r w:rsidRPr="00FE4C44">
        <w:rPr>
          <w:rFonts w:eastAsia="Arial"/>
          <w:szCs w:val="24"/>
        </w:rPr>
        <w:t>etc</w:t>
      </w:r>
      <w:proofErr w:type="spellEnd"/>
      <w:r w:rsidRPr="00FE4C44">
        <w:rPr>
          <w:rFonts w:eastAsia="Arial"/>
          <w:szCs w:val="24"/>
        </w:rPr>
        <w:t>) e conforme a fiscalização entender necessário durante o andamento da execução do objeto.</w:t>
      </w:r>
    </w:p>
    <w:p w14:paraId="105500F8" w14:textId="77777777" w:rsidR="00FE4C44" w:rsidRPr="00FE4C44" w:rsidRDefault="00FE4C44" w:rsidP="00FE4C44">
      <w:pPr>
        <w:numPr>
          <w:ilvl w:val="0"/>
          <w:numId w:val="26"/>
        </w:numPr>
        <w:suppressAutoHyphens/>
        <w:spacing w:line="240" w:lineRule="auto"/>
        <w:ind w:left="0" w:firstLine="0"/>
        <w:textAlignment w:val="baseline"/>
        <w:rPr>
          <w:szCs w:val="24"/>
        </w:rPr>
      </w:pPr>
      <w:r w:rsidRPr="00FE4C44">
        <w:rPr>
          <w:rFonts w:eastAsia="Arial"/>
          <w:b/>
          <w:szCs w:val="24"/>
        </w:rPr>
        <w:t>DO RECEBIMENTO</w:t>
      </w:r>
    </w:p>
    <w:p w14:paraId="2812E92F"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Os materiais serão recebidos pelos fiscais de contrato/ata que farão a verificação do cumprimento das exigências do termo de referência, contrato/ata e demais documentos que fazem parte deste processo.</w:t>
      </w:r>
    </w:p>
    <w:p w14:paraId="788887AA"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Os materiais poderão ser rejeitados, no todo ou em parte, quando em desacordo com as especificações constantes no Termo de Referência e na proposta, sem prejuízo da aplicação das penalidades.</w:t>
      </w:r>
    </w:p>
    <w:p w14:paraId="28C96B90"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52302EE1"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Cabe ao fiscal comunicar a empresa para que emita a Nota Fiscal, com o valor exato dimensionado pela fiscalização.</w:t>
      </w:r>
    </w:p>
    <w:p w14:paraId="1D835717"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O recebimento provisório ou definitivo não excluirá a responsabilidade civil pela solidez e pela segurança do objeto nem a responsabilidade ético-profissional pela perfeita execução do contrato/ata.</w:t>
      </w:r>
    </w:p>
    <w:p w14:paraId="52B0CFAB" w14:textId="77777777" w:rsidR="00FE4C44" w:rsidRPr="00FE4C44" w:rsidRDefault="00FE4C44" w:rsidP="00FE4C44">
      <w:pPr>
        <w:numPr>
          <w:ilvl w:val="0"/>
          <w:numId w:val="26"/>
        </w:numPr>
        <w:suppressAutoHyphens/>
        <w:spacing w:line="240" w:lineRule="auto"/>
        <w:ind w:left="0" w:firstLine="0"/>
        <w:textAlignment w:val="baseline"/>
        <w:rPr>
          <w:szCs w:val="24"/>
        </w:rPr>
      </w:pPr>
      <w:r w:rsidRPr="00FE4C44">
        <w:rPr>
          <w:rFonts w:eastAsia="Arial"/>
          <w:b/>
          <w:szCs w:val="24"/>
        </w:rPr>
        <w:t>LIQUIDAÇÃO</w:t>
      </w:r>
    </w:p>
    <w:p w14:paraId="641BA371" w14:textId="77777777" w:rsidR="00FE4C44" w:rsidRPr="00FE4C44" w:rsidRDefault="00FE4C44" w:rsidP="00FE4C44">
      <w:pPr>
        <w:numPr>
          <w:ilvl w:val="1"/>
          <w:numId w:val="26"/>
        </w:numPr>
        <w:suppressAutoHyphens/>
        <w:spacing w:line="240" w:lineRule="auto"/>
        <w:ind w:left="0" w:firstLine="0"/>
        <w:textAlignment w:val="baseline"/>
        <w:rPr>
          <w:szCs w:val="24"/>
        </w:rPr>
      </w:pPr>
      <w:bookmarkStart w:id="24" w:name="_1fob9te"/>
      <w:bookmarkEnd w:id="24"/>
      <w:r w:rsidRPr="00FE4C44">
        <w:rPr>
          <w:rFonts w:eastAsia="Arial"/>
          <w:szCs w:val="24"/>
        </w:rPr>
        <w:t>Recebida a Nota Fiscal ou documento de cobrança equivalente, o setor competente dará o correto andamento para a liquidação.</w:t>
      </w:r>
    </w:p>
    <w:p w14:paraId="135A1B77"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Para fins de liquidação, o setor competente deve verificar se a Nota Fiscal apresentada expressa os elementos necessários e essenciais do documento.</w:t>
      </w:r>
    </w:p>
    <w:p w14:paraId="02DC6FE9"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Havendo erro na apresentação da Nota Fiscal, ou circunstância que impeça a liquidação da despesa, esta ficará sobrestada até que o contratado providencie as medidas saneadoras, sem ônus à contratante;</w:t>
      </w:r>
    </w:p>
    <w:p w14:paraId="5DBE02A7" w14:textId="77777777" w:rsidR="00FE4C44" w:rsidRPr="00FE4C44" w:rsidRDefault="00FE4C44" w:rsidP="00FE4C44">
      <w:pPr>
        <w:numPr>
          <w:ilvl w:val="0"/>
          <w:numId w:val="26"/>
        </w:numPr>
        <w:suppressAutoHyphens/>
        <w:spacing w:line="240" w:lineRule="auto"/>
        <w:ind w:left="0" w:firstLine="0"/>
        <w:textAlignment w:val="baseline"/>
        <w:rPr>
          <w:szCs w:val="24"/>
        </w:rPr>
      </w:pPr>
      <w:r w:rsidRPr="00FE4C44">
        <w:rPr>
          <w:rFonts w:eastAsia="Arial"/>
          <w:b/>
          <w:szCs w:val="24"/>
        </w:rPr>
        <w:t>PRAZO DE PAGAMENTO</w:t>
      </w:r>
    </w:p>
    <w:p w14:paraId="5D78A5AC"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szCs w:val="24"/>
        </w:rPr>
        <w:lastRenderedPageBreak/>
        <w:t xml:space="preserve">O pagamento será efetuado em até 15 (quinze) dias, conforme cronograma de pagamentos do Município, após a entrega do objeto licitado, entrega do documento fiscal correto e </w:t>
      </w:r>
      <w:r w:rsidRPr="00FE4C44">
        <w:rPr>
          <w:rFonts w:eastAsia="Arial"/>
          <w:szCs w:val="24"/>
        </w:rPr>
        <w:t>da finalização da liquidação da despesa</w:t>
      </w:r>
      <w:r w:rsidRPr="00FE4C44">
        <w:rPr>
          <w:szCs w:val="24"/>
        </w:rPr>
        <w:t>.</w:t>
      </w:r>
    </w:p>
    <w:p w14:paraId="7878A2A1" w14:textId="77777777" w:rsidR="00FE4C44" w:rsidRPr="00FE4C44" w:rsidRDefault="00FE4C44" w:rsidP="00FE4C44">
      <w:pPr>
        <w:numPr>
          <w:ilvl w:val="0"/>
          <w:numId w:val="26"/>
        </w:numPr>
        <w:suppressAutoHyphens/>
        <w:spacing w:line="240" w:lineRule="auto"/>
        <w:ind w:left="0" w:firstLine="0"/>
        <w:textAlignment w:val="baseline"/>
        <w:rPr>
          <w:szCs w:val="24"/>
        </w:rPr>
      </w:pPr>
      <w:r w:rsidRPr="00FE4C44">
        <w:rPr>
          <w:rFonts w:eastAsia="Arial"/>
          <w:b/>
          <w:szCs w:val="24"/>
        </w:rPr>
        <w:t>FORMA DE PAGAMENTO</w:t>
      </w:r>
    </w:p>
    <w:p w14:paraId="4703F0F3" w14:textId="77777777" w:rsidR="00FE4C44" w:rsidRPr="00FE4C44" w:rsidRDefault="00FE4C44" w:rsidP="00FE4C44">
      <w:pPr>
        <w:numPr>
          <w:ilvl w:val="1"/>
          <w:numId w:val="26"/>
        </w:numPr>
        <w:suppressAutoHyphens/>
        <w:spacing w:line="240" w:lineRule="auto"/>
        <w:ind w:left="0" w:firstLine="0"/>
        <w:textAlignment w:val="baseline"/>
        <w:rPr>
          <w:szCs w:val="24"/>
        </w:rPr>
      </w:pPr>
      <w:bookmarkStart w:id="25" w:name="_3znysh7"/>
      <w:bookmarkEnd w:id="25"/>
      <w:r w:rsidRPr="00FE4C44">
        <w:rPr>
          <w:rFonts w:eastAsia="Arial"/>
          <w:szCs w:val="24"/>
        </w:rPr>
        <w:t>O pagamento será realizado através de ordem bancária, para crédito em banco, agência e contracorrente, indicados pelo CONTRATADO, de forma parcelada.</w:t>
      </w:r>
    </w:p>
    <w:p w14:paraId="7D3F7ADB"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075928EF" w14:textId="77777777" w:rsidR="00FE4C44" w:rsidRPr="00FE4C44" w:rsidRDefault="00FE4C44" w:rsidP="00FE4C44">
      <w:pPr>
        <w:numPr>
          <w:ilvl w:val="0"/>
          <w:numId w:val="26"/>
        </w:numPr>
        <w:suppressAutoHyphens/>
        <w:spacing w:line="240" w:lineRule="auto"/>
        <w:ind w:left="0" w:firstLine="0"/>
        <w:textAlignment w:val="baseline"/>
        <w:rPr>
          <w:b/>
          <w:bCs/>
          <w:szCs w:val="24"/>
        </w:rPr>
      </w:pPr>
      <w:r w:rsidRPr="00FE4C44">
        <w:rPr>
          <w:rFonts w:eastAsia="Arial"/>
          <w:b/>
          <w:bCs/>
          <w:szCs w:val="24"/>
        </w:rPr>
        <w:t>FORMA E CRITÉRIOS DE SELEÇÃO DO FORNECEDOR</w:t>
      </w:r>
    </w:p>
    <w:p w14:paraId="02841898"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Seleção do fornecedor por meio de procedimento licitatório na MODALIDADE PREGÃO, por tratar-se de aquisição de material comum, aqueles cujos padrões de desempenho e qualidade podem ser objetivamente definidos pelo edital, por meio de especificações usuais de mercado, em acordo com o Art. 29, da Lei nº 14.133/21; Pelo CRITÉRIO MENOR PREÇO, em acordo com o Inciso XLI, Art. 6, da Lei nº 14.133/21; Na FORMA PRESENCIAL, em acordo com o Inciso II, Art. 176, da Lei nº 14.133/21; Por SISTEMA DE REGISTRO DE PREÇO em acordo com o Inciso XLV, Art. 6, da Lei nº 14.133/21;</w:t>
      </w:r>
    </w:p>
    <w:p w14:paraId="20B02270"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szCs w:val="24"/>
        </w:rPr>
        <w:t xml:space="preserve">A realização </w:t>
      </w:r>
      <w:r w:rsidRPr="00FE4C44">
        <w:rPr>
          <w:rFonts w:eastAsia="Arial"/>
          <w:szCs w:val="24"/>
        </w:rPr>
        <w:t xml:space="preserve">de procedimento licitatório </w:t>
      </w:r>
      <w:r w:rsidRPr="00FE4C44">
        <w:rPr>
          <w:szCs w:val="24"/>
        </w:rPr>
        <w:t xml:space="preserve">presencial no município de Rodeio Bonito/RS, conforme </w:t>
      </w:r>
      <w:r w:rsidRPr="00FE4C44">
        <w:rPr>
          <w:rFonts w:eastAsia="Arial"/>
          <w:szCs w:val="24"/>
        </w:rPr>
        <w:t>Inciso II, Art. 176, da Lei nº 14.133/21</w:t>
      </w:r>
      <w:r w:rsidRPr="00FE4C44">
        <w:rPr>
          <w:szCs w:val="24"/>
        </w:rPr>
        <w:t>, é justificada devido ao prazo mais longo concedido aos municípios com até 20.000 habitantes para adotar completamente o uso da licitação eletrônica. Além disso, a modalidade presencial permite maior celeridade na contratação de bens e serviços, especialmente considerando as particularidades logísticas do Município, distante dos grandes centros comerciais. A presença física durante a sessão é essencial para o reconhecimento do objeto licitado, garantindo maior clareza no planejamento logístico e no entendimento dos cálculos da licitante.</w:t>
      </w:r>
    </w:p>
    <w:p w14:paraId="2025E467"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szCs w:val="24"/>
        </w:rPr>
        <w:t xml:space="preserve">A contratação do objeto em questão é de extrema importância para o Município, e a opção pelo </w:t>
      </w:r>
      <w:r w:rsidRPr="00FE4C44">
        <w:rPr>
          <w:rFonts w:eastAsia="Arial"/>
          <w:szCs w:val="24"/>
        </w:rPr>
        <w:t xml:space="preserve">procedimento licitatório </w:t>
      </w:r>
      <w:r w:rsidRPr="00FE4C44">
        <w:rPr>
          <w:szCs w:val="24"/>
        </w:rPr>
        <w:t>presencial visa evitar desvantagens administrativas e operacionais que poderiam ocorrer com o formato eletrônico. A modalidade presencial facilita a negociação de preços, esclarecimentos imediatos, verificação das condições de habilitação e execução das propostas, além de permitir maior interação com os licitantes, o que pode resultar em uma redução de preços.</w:t>
      </w:r>
    </w:p>
    <w:p w14:paraId="68B8195C"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szCs w:val="24"/>
        </w:rPr>
        <w:t>Portanto, a escolha pelo formato presencial está alinhada com os princípios da celeridade, eficiência e livre mercado, permitindo uma contratação mais vantajosa e eficiente, sem comprometer a concorrência e transparência do certame a qualidade e a continuidade dos serviços públicos.</w:t>
      </w:r>
    </w:p>
    <w:p w14:paraId="79B1C55F" w14:textId="77777777" w:rsidR="00FE4C44" w:rsidRPr="00FE4C44" w:rsidRDefault="00FE4C44" w:rsidP="00FE4C44">
      <w:pPr>
        <w:numPr>
          <w:ilvl w:val="0"/>
          <w:numId w:val="26"/>
        </w:numPr>
        <w:suppressAutoHyphens/>
        <w:spacing w:line="240" w:lineRule="auto"/>
        <w:ind w:left="0" w:firstLine="0"/>
        <w:textAlignment w:val="baseline"/>
        <w:rPr>
          <w:szCs w:val="24"/>
        </w:rPr>
      </w:pPr>
      <w:r w:rsidRPr="00FE4C44">
        <w:rPr>
          <w:rFonts w:eastAsia="Arial"/>
          <w:b/>
          <w:szCs w:val="24"/>
        </w:rPr>
        <w:t>EXIGÊNCIAS DE HABILITAÇÃO</w:t>
      </w:r>
    </w:p>
    <w:p w14:paraId="33EDBD61"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szCs w:val="24"/>
        </w:rPr>
        <w:t xml:space="preserve">Habilitação Jurídica: </w:t>
      </w:r>
    </w:p>
    <w:p w14:paraId="4287136C" w14:textId="77777777" w:rsidR="00FE4C44" w:rsidRPr="00FE4C44" w:rsidRDefault="00FE4C44" w:rsidP="00FE4C44">
      <w:pPr>
        <w:numPr>
          <w:ilvl w:val="2"/>
          <w:numId w:val="26"/>
        </w:numPr>
        <w:suppressAutoHyphens/>
        <w:spacing w:line="240" w:lineRule="auto"/>
        <w:ind w:left="0"/>
        <w:textAlignment w:val="baseline"/>
        <w:rPr>
          <w:szCs w:val="24"/>
        </w:rPr>
      </w:pPr>
      <w:r w:rsidRPr="00FE4C44">
        <w:rPr>
          <w:szCs w:val="24"/>
        </w:rPr>
        <w:t xml:space="preserve">Registro comercial, no caso de empresa individual; </w:t>
      </w:r>
    </w:p>
    <w:p w14:paraId="5300E043" w14:textId="77777777" w:rsidR="00FE4C44" w:rsidRPr="00FE4C44" w:rsidRDefault="00FE4C44" w:rsidP="00FE4C44">
      <w:pPr>
        <w:numPr>
          <w:ilvl w:val="2"/>
          <w:numId w:val="26"/>
        </w:numPr>
        <w:suppressAutoHyphens/>
        <w:spacing w:line="240" w:lineRule="auto"/>
        <w:ind w:left="0"/>
        <w:textAlignment w:val="baseline"/>
        <w:rPr>
          <w:szCs w:val="24"/>
        </w:rPr>
      </w:pPr>
      <w:r w:rsidRPr="00FE4C44">
        <w:rPr>
          <w:szCs w:val="24"/>
        </w:rPr>
        <w:t xml:space="preserve">Ato constitutivo, estatuto ou contrato/ata social em vigor, devidamente registrado, em se tratando de sociedades comerciais, e, no caso de sociedade por ações, acompanhado de documentos de eleição de seus administradores; </w:t>
      </w:r>
    </w:p>
    <w:p w14:paraId="63A855DC" w14:textId="77777777" w:rsidR="00FE4C44" w:rsidRPr="00FE4C44" w:rsidRDefault="00FE4C44" w:rsidP="00FE4C44">
      <w:pPr>
        <w:numPr>
          <w:ilvl w:val="2"/>
          <w:numId w:val="26"/>
        </w:numPr>
        <w:suppressAutoHyphens/>
        <w:spacing w:line="240" w:lineRule="auto"/>
        <w:ind w:left="0"/>
        <w:textAlignment w:val="baseline"/>
        <w:rPr>
          <w:szCs w:val="24"/>
        </w:rPr>
      </w:pPr>
      <w:r w:rsidRPr="00FE4C44">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4BF2CBDD" w14:textId="77777777" w:rsidR="00FE4C44" w:rsidRPr="00FE4C44" w:rsidRDefault="00FE4C44" w:rsidP="00FE4C44">
      <w:pPr>
        <w:numPr>
          <w:ilvl w:val="2"/>
          <w:numId w:val="26"/>
        </w:numPr>
        <w:suppressAutoHyphens/>
        <w:spacing w:line="240" w:lineRule="auto"/>
        <w:ind w:left="0"/>
        <w:textAlignment w:val="baseline"/>
        <w:rPr>
          <w:szCs w:val="24"/>
        </w:rPr>
      </w:pPr>
      <w:r w:rsidRPr="00FE4C44">
        <w:rPr>
          <w:szCs w:val="24"/>
        </w:rPr>
        <w:t xml:space="preserve">Prova de inscrição no Cadastro Nacional de Pessoa Jurídica (CNPJ/MF); </w:t>
      </w:r>
    </w:p>
    <w:p w14:paraId="3C83A930"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szCs w:val="24"/>
        </w:rPr>
        <w:t xml:space="preserve">Regularidade Fiscal Social e Trabalhista: </w:t>
      </w:r>
    </w:p>
    <w:p w14:paraId="21FE705B" w14:textId="77777777" w:rsidR="00FE4C44" w:rsidRPr="00FE4C44" w:rsidRDefault="00FE4C44" w:rsidP="00FE4C44">
      <w:pPr>
        <w:numPr>
          <w:ilvl w:val="2"/>
          <w:numId w:val="26"/>
        </w:numPr>
        <w:suppressAutoHyphens/>
        <w:spacing w:line="240" w:lineRule="auto"/>
        <w:ind w:left="0"/>
        <w:textAlignment w:val="baseline"/>
        <w:rPr>
          <w:szCs w:val="24"/>
        </w:rPr>
      </w:pPr>
      <w:r w:rsidRPr="00FE4C44">
        <w:rPr>
          <w:szCs w:val="24"/>
        </w:rPr>
        <w:t xml:space="preserve">Inscrição no cadastro de contribuinte Estadual e/ou Municipal, se houver, relativo ao domicilio ou sede do licitante, pertinente ao ramo de atividade e compatível com o objeto contratual; </w:t>
      </w:r>
    </w:p>
    <w:p w14:paraId="39290556" w14:textId="77777777" w:rsidR="00FE4C44" w:rsidRPr="00FE4C44" w:rsidRDefault="00FE4C44" w:rsidP="00FE4C44">
      <w:pPr>
        <w:numPr>
          <w:ilvl w:val="2"/>
          <w:numId w:val="26"/>
        </w:numPr>
        <w:suppressAutoHyphens/>
        <w:spacing w:line="240" w:lineRule="auto"/>
        <w:ind w:left="0"/>
        <w:textAlignment w:val="baseline"/>
        <w:rPr>
          <w:szCs w:val="24"/>
        </w:rPr>
      </w:pPr>
      <w:r w:rsidRPr="00FE4C44">
        <w:rPr>
          <w:szCs w:val="24"/>
        </w:rPr>
        <w:lastRenderedPageBreak/>
        <w:t xml:space="preserve">Prova de regularidade com a Fazenda Municipal, do domicílio ou sede da licitante; </w:t>
      </w:r>
    </w:p>
    <w:p w14:paraId="75BE8982" w14:textId="77777777" w:rsidR="00FE4C44" w:rsidRPr="00FE4C44" w:rsidRDefault="00FE4C44" w:rsidP="00FE4C44">
      <w:pPr>
        <w:numPr>
          <w:ilvl w:val="2"/>
          <w:numId w:val="26"/>
        </w:numPr>
        <w:suppressAutoHyphens/>
        <w:spacing w:line="240" w:lineRule="auto"/>
        <w:ind w:left="0"/>
        <w:textAlignment w:val="baseline"/>
        <w:rPr>
          <w:szCs w:val="24"/>
        </w:rPr>
      </w:pPr>
      <w:r w:rsidRPr="00FE4C44">
        <w:rPr>
          <w:szCs w:val="24"/>
        </w:rPr>
        <w:t xml:space="preserve">Prova de regularidade com a Fazenda Estadual, do domicílio ou sede da licitante; </w:t>
      </w:r>
    </w:p>
    <w:p w14:paraId="29AE3531" w14:textId="77777777" w:rsidR="00FE4C44" w:rsidRPr="00FE4C44" w:rsidRDefault="00FE4C44" w:rsidP="00FE4C44">
      <w:pPr>
        <w:numPr>
          <w:ilvl w:val="2"/>
          <w:numId w:val="26"/>
        </w:numPr>
        <w:suppressAutoHyphens/>
        <w:spacing w:line="240" w:lineRule="auto"/>
        <w:ind w:left="0"/>
        <w:textAlignment w:val="baseline"/>
        <w:rPr>
          <w:szCs w:val="24"/>
        </w:rPr>
      </w:pPr>
      <w:r w:rsidRPr="00FE4C44">
        <w:rPr>
          <w:szCs w:val="24"/>
        </w:rPr>
        <w:t xml:space="preserve">Prova de regularidade com a Fazenda Federal; </w:t>
      </w:r>
    </w:p>
    <w:p w14:paraId="1B3B611C" w14:textId="77777777" w:rsidR="00FE4C44" w:rsidRPr="00FE4C44" w:rsidRDefault="00FE4C44" w:rsidP="00FE4C44">
      <w:pPr>
        <w:numPr>
          <w:ilvl w:val="2"/>
          <w:numId w:val="26"/>
        </w:numPr>
        <w:suppressAutoHyphens/>
        <w:spacing w:line="240" w:lineRule="auto"/>
        <w:ind w:left="0"/>
        <w:textAlignment w:val="baseline"/>
        <w:rPr>
          <w:szCs w:val="24"/>
        </w:rPr>
      </w:pPr>
      <w:r w:rsidRPr="00FE4C44">
        <w:rPr>
          <w:szCs w:val="24"/>
        </w:rPr>
        <w:t xml:space="preserve">Prova de regularidade relativa à Seguridade Social e ao FGTS, que demonstre cumprimento dos encargos sociais instituídos por lei; </w:t>
      </w:r>
    </w:p>
    <w:p w14:paraId="50092D83" w14:textId="77777777" w:rsidR="00FE4C44" w:rsidRPr="00FE4C44" w:rsidRDefault="00FE4C44" w:rsidP="00FE4C44">
      <w:pPr>
        <w:numPr>
          <w:ilvl w:val="2"/>
          <w:numId w:val="26"/>
        </w:numPr>
        <w:suppressAutoHyphens/>
        <w:spacing w:line="240" w:lineRule="auto"/>
        <w:ind w:left="0"/>
        <w:textAlignment w:val="baseline"/>
        <w:rPr>
          <w:szCs w:val="24"/>
        </w:rPr>
      </w:pPr>
      <w:r w:rsidRPr="00FE4C44">
        <w:rPr>
          <w:szCs w:val="24"/>
        </w:rPr>
        <w:t xml:space="preserve">Prova de regularidade perante a Justiça do Trabalho; </w:t>
      </w:r>
    </w:p>
    <w:p w14:paraId="0B23D93A" w14:textId="77777777" w:rsidR="00FE4C44" w:rsidRPr="00FE4C44" w:rsidRDefault="00FE4C44" w:rsidP="00FE4C44">
      <w:pPr>
        <w:numPr>
          <w:ilvl w:val="2"/>
          <w:numId w:val="26"/>
        </w:numPr>
        <w:suppressAutoHyphens/>
        <w:spacing w:line="240" w:lineRule="auto"/>
        <w:ind w:left="0"/>
        <w:textAlignment w:val="baseline"/>
        <w:rPr>
          <w:szCs w:val="24"/>
        </w:rPr>
      </w:pPr>
      <w:r w:rsidRPr="00FE4C44">
        <w:rPr>
          <w:szCs w:val="24"/>
        </w:rPr>
        <w:t xml:space="preserve">Declaração de cumprimento do disposto no inciso XXIII do art. 7º da Constituição Federal, dispensada quando apresentada no credenciamento, item 5.3.3. </w:t>
      </w:r>
    </w:p>
    <w:p w14:paraId="7951495A"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szCs w:val="24"/>
        </w:rPr>
        <w:t xml:space="preserve">Qualificação Econômico-Financeira: </w:t>
      </w:r>
    </w:p>
    <w:p w14:paraId="3E78063E" w14:textId="77777777" w:rsidR="00FE4C44" w:rsidRPr="00FE4C44" w:rsidRDefault="00FE4C44" w:rsidP="00FE4C44">
      <w:pPr>
        <w:numPr>
          <w:ilvl w:val="2"/>
          <w:numId w:val="26"/>
        </w:numPr>
        <w:suppressAutoHyphens/>
        <w:spacing w:line="240" w:lineRule="auto"/>
        <w:ind w:left="0"/>
        <w:textAlignment w:val="baseline"/>
        <w:rPr>
          <w:szCs w:val="24"/>
        </w:rPr>
      </w:pPr>
      <w:r w:rsidRPr="00FE4C44">
        <w:rPr>
          <w:szCs w:val="24"/>
        </w:rPr>
        <w:t>Certidão Negativa de falência, expedida pelo distribuidor da sede da empresa, datado dos últimos 90 (Noventa) dias, ou que esteja dentro do prazo de validade expresso na própria Certidão.</w:t>
      </w:r>
    </w:p>
    <w:p w14:paraId="1D945ECE" w14:textId="77777777" w:rsidR="00FE4C44" w:rsidRPr="00FE4C44" w:rsidRDefault="00FE4C44" w:rsidP="00FE4C44">
      <w:pPr>
        <w:pStyle w:val="PargrafodaLista"/>
        <w:numPr>
          <w:ilvl w:val="0"/>
          <w:numId w:val="26"/>
        </w:numPr>
        <w:suppressAutoHyphens/>
        <w:ind w:left="0" w:right="32" w:firstLine="0"/>
        <w:rPr>
          <w:bCs/>
          <w:color w:val="000000"/>
        </w:rPr>
      </w:pPr>
      <w:r w:rsidRPr="00FE4C44">
        <w:rPr>
          <w:bCs/>
        </w:rPr>
        <w:t xml:space="preserve">Qualificação Técnica: </w:t>
      </w:r>
    </w:p>
    <w:p w14:paraId="6005B5FD" w14:textId="77777777" w:rsidR="00FE4C44" w:rsidRPr="00FE4C44" w:rsidRDefault="00FE4C44" w:rsidP="00FE4C44">
      <w:pPr>
        <w:numPr>
          <w:ilvl w:val="2"/>
          <w:numId w:val="26"/>
        </w:numPr>
        <w:suppressAutoHyphens/>
        <w:spacing w:line="240" w:lineRule="auto"/>
        <w:ind w:left="0"/>
        <w:textAlignment w:val="baseline"/>
        <w:rPr>
          <w:szCs w:val="24"/>
        </w:rPr>
      </w:pPr>
      <w:r w:rsidRPr="00FE4C44">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Pr="00FE4C44">
        <w:rPr>
          <w:rFonts w:eastAsia="Arial"/>
          <w:color w:val="auto"/>
          <w:szCs w:val="24"/>
        </w:rPr>
        <w:t>apresentados em nome da matriz ou da filial.</w:t>
      </w:r>
    </w:p>
    <w:p w14:paraId="56238ABE" w14:textId="77777777" w:rsidR="00FE4C44" w:rsidRPr="00FE4C44" w:rsidRDefault="00FE4C44" w:rsidP="00FE4C44">
      <w:pPr>
        <w:numPr>
          <w:ilvl w:val="0"/>
          <w:numId w:val="26"/>
        </w:numPr>
        <w:suppressAutoHyphens/>
        <w:spacing w:line="240" w:lineRule="auto"/>
        <w:ind w:left="0" w:firstLine="0"/>
        <w:textAlignment w:val="baseline"/>
        <w:rPr>
          <w:szCs w:val="24"/>
        </w:rPr>
      </w:pPr>
      <w:r w:rsidRPr="00FE4C44">
        <w:rPr>
          <w:rFonts w:eastAsia="Arial"/>
          <w:b/>
          <w:szCs w:val="24"/>
        </w:rPr>
        <w:t>ESTIMATIVAS DO VALOR DA CONTRATAÇÃO:</w:t>
      </w:r>
    </w:p>
    <w:p w14:paraId="2C8E8114"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O custo estimado total da contratação é de R$ 282.995,80 (duzentos e cinquenta e oito mil cento e quarenta e cinco reais e oitenta centavos) conforme detalhado na Memória de Cálculo, anexo do Estudo Técnico Preliminar.</w:t>
      </w:r>
    </w:p>
    <w:p w14:paraId="71FA9EE0" w14:textId="77777777" w:rsidR="00FE4C44" w:rsidRPr="00FE4C44" w:rsidRDefault="00FE4C44" w:rsidP="00FE4C44">
      <w:pPr>
        <w:numPr>
          <w:ilvl w:val="0"/>
          <w:numId w:val="26"/>
        </w:numPr>
        <w:suppressAutoHyphens/>
        <w:spacing w:line="240" w:lineRule="auto"/>
        <w:ind w:left="0" w:firstLine="0"/>
        <w:textAlignment w:val="baseline"/>
        <w:rPr>
          <w:szCs w:val="24"/>
        </w:rPr>
      </w:pPr>
      <w:r w:rsidRPr="00FE4C44">
        <w:rPr>
          <w:rFonts w:eastAsia="Arial"/>
          <w:b/>
          <w:szCs w:val="24"/>
        </w:rPr>
        <w:t>ADEQUAÇÃO ORÇAMENTÁRIA</w:t>
      </w:r>
    </w:p>
    <w:p w14:paraId="36ADE393"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As despesas decorrentes da contratação correrão por conta do orçamento vigente da através(s) da(s) seguinte(s) dotação(s):</w:t>
      </w:r>
    </w:p>
    <w:p w14:paraId="48003CF8" w14:textId="77777777" w:rsidR="00FE4C44" w:rsidRPr="00FE4C44" w:rsidRDefault="00FE4C44" w:rsidP="00FE4C44">
      <w:pPr>
        <w:spacing w:line="240" w:lineRule="auto"/>
        <w:ind w:left="0" w:firstLine="0"/>
        <w:rPr>
          <w:szCs w:val="24"/>
        </w:rPr>
      </w:pPr>
      <w:bookmarkStart w:id="26" w:name="_Hlk189640295"/>
      <w:r w:rsidRPr="00FE4C44">
        <w:rPr>
          <w:szCs w:val="24"/>
        </w:rPr>
        <w:t>PA: 2063 / 3390.30.40.00.00.00 – Material Biológicos / RV – 1</w:t>
      </w:r>
    </w:p>
    <w:p w14:paraId="4C2FC345" w14:textId="77777777" w:rsidR="00FE4C44" w:rsidRPr="00FE4C44" w:rsidRDefault="00FE4C44" w:rsidP="00FE4C44">
      <w:pPr>
        <w:spacing w:line="240" w:lineRule="auto"/>
        <w:ind w:left="0" w:firstLine="0"/>
        <w:rPr>
          <w:szCs w:val="24"/>
        </w:rPr>
      </w:pPr>
      <w:r w:rsidRPr="00FE4C44">
        <w:rPr>
          <w:szCs w:val="24"/>
        </w:rPr>
        <w:t>PA: 2063 / 3390.30.28.00.00.00 – Material de Proteção e Segurança / RV – 1</w:t>
      </w:r>
    </w:p>
    <w:p w14:paraId="5F630B5A" w14:textId="77777777" w:rsidR="00FE4C44" w:rsidRPr="00FE4C44" w:rsidRDefault="00FE4C44" w:rsidP="00FE4C44">
      <w:pPr>
        <w:spacing w:line="240" w:lineRule="auto"/>
        <w:ind w:left="0" w:firstLine="0"/>
        <w:rPr>
          <w:szCs w:val="24"/>
        </w:rPr>
      </w:pPr>
      <w:r w:rsidRPr="00FE4C44">
        <w:rPr>
          <w:szCs w:val="24"/>
        </w:rPr>
        <w:t>PA: 2063 / 3390.30.04.00.00.00 – Gás e Outros Materiais Engarrafados / RV – 1</w:t>
      </w:r>
    </w:p>
    <w:p w14:paraId="75B75B00" w14:textId="77777777" w:rsidR="00FE4C44" w:rsidRPr="00FE4C44" w:rsidRDefault="00FE4C44" w:rsidP="00FE4C44">
      <w:pPr>
        <w:spacing w:line="240" w:lineRule="auto"/>
        <w:ind w:left="0" w:firstLine="0"/>
        <w:rPr>
          <w:szCs w:val="24"/>
        </w:rPr>
      </w:pPr>
      <w:r w:rsidRPr="00FE4C44">
        <w:rPr>
          <w:szCs w:val="24"/>
        </w:rPr>
        <w:t>PA: 2063 / 3390.30.12.00.00.00 – Material de Coudelaria ou de Uso Zootécnico / RV – 1</w:t>
      </w:r>
    </w:p>
    <w:bookmarkEnd w:id="26"/>
    <w:p w14:paraId="162B1101" w14:textId="77777777" w:rsidR="00FE4C44" w:rsidRPr="00FE4C44" w:rsidRDefault="00FE4C44" w:rsidP="00FE4C44">
      <w:pPr>
        <w:numPr>
          <w:ilvl w:val="0"/>
          <w:numId w:val="26"/>
        </w:numPr>
        <w:suppressAutoHyphens/>
        <w:spacing w:line="240" w:lineRule="auto"/>
        <w:ind w:left="0" w:firstLine="0"/>
        <w:textAlignment w:val="baseline"/>
        <w:rPr>
          <w:szCs w:val="24"/>
        </w:rPr>
      </w:pPr>
      <w:r w:rsidRPr="00FE4C44">
        <w:rPr>
          <w:rFonts w:eastAsia="Arial"/>
          <w:b/>
          <w:szCs w:val="24"/>
        </w:rPr>
        <w:t>ANEXOS DESTE TERMO DE REFERÊNCIA</w:t>
      </w:r>
    </w:p>
    <w:p w14:paraId="0D380C89" w14:textId="77777777" w:rsidR="00FE4C44" w:rsidRPr="00FE4C44" w:rsidRDefault="00FE4C44" w:rsidP="00FE4C44">
      <w:pPr>
        <w:numPr>
          <w:ilvl w:val="1"/>
          <w:numId w:val="26"/>
        </w:numPr>
        <w:suppressAutoHyphens/>
        <w:spacing w:line="240" w:lineRule="auto"/>
        <w:ind w:left="0" w:firstLine="0"/>
        <w:textAlignment w:val="baseline"/>
        <w:rPr>
          <w:szCs w:val="24"/>
        </w:rPr>
      </w:pPr>
      <w:r w:rsidRPr="00FE4C44">
        <w:rPr>
          <w:rFonts w:eastAsia="Arial"/>
          <w:szCs w:val="24"/>
        </w:rPr>
        <w:t>Estudo Técnico Preliminar com anexos.</w:t>
      </w:r>
    </w:p>
    <w:p w14:paraId="3A45ADF3" w14:textId="77777777" w:rsidR="00FE4C44" w:rsidRPr="00FE4C44" w:rsidRDefault="00FE4C44" w:rsidP="00FE4C44">
      <w:pPr>
        <w:spacing w:line="240" w:lineRule="auto"/>
        <w:ind w:left="0" w:firstLine="0"/>
        <w:jc w:val="right"/>
        <w:rPr>
          <w:szCs w:val="24"/>
        </w:rPr>
      </w:pPr>
    </w:p>
    <w:p w14:paraId="1E2F1660" w14:textId="77777777" w:rsidR="00FE4C44" w:rsidRDefault="00FE4C44" w:rsidP="00FE4C44">
      <w:pPr>
        <w:spacing w:line="240" w:lineRule="auto"/>
        <w:ind w:left="0" w:firstLine="0"/>
        <w:jc w:val="right"/>
        <w:rPr>
          <w:szCs w:val="24"/>
        </w:rPr>
      </w:pPr>
    </w:p>
    <w:p w14:paraId="4233ED52" w14:textId="77777777" w:rsidR="00FE4C44" w:rsidRPr="00FE4C44" w:rsidRDefault="00FE4C44" w:rsidP="00FE4C44">
      <w:pPr>
        <w:spacing w:line="240" w:lineRule="auto"/>
        <w:ind w:left="0" w:firstLine="0"/>
        <w:jc w:val="right"/>
        <w:rPr>
          <w:szCs w:val="24"/>
        </w:rPr>
      </w:pPr>
    </w:p>
    <w:p w14:paraId="0F7A2537" w14:textId="77777777" w:rsidR="00FE4C44" w:rsidRPr="00FE4C44" w:rsidRDefault="00FE4C44" w:rsidP="00FE4C44">
      <w:pPr>
        <w:spacing w:line="240" w:lineRule="auto"/>
        <w:ind w:left="0" w:firstLine="0"/>
        <w:jc w:val="right"/>
        <w:rPr>
          <w:szCs w:val="24"/>
        </w:rPr>
      </w:pPr>
    </w:p>
    <w:p w14:paraId="5BF25544" w14:textId="77777777" w:rsidR="00FE4C44" w:rsidRPr="00FE4C44" w:rsidRDefault="00FE4C44" w:rsidP="00FE4C44">
      <w:pPr>
        <w:spacing w:line="240" w:lineRule="auto"/>
        <w:ind w:left="0" w:firstLine="0"/>
        <w:jc w:val="center"/>
        <w:rPr>
          <w:szCs w:val="24"/>
        </w:rPr>
      </w:pPr>
      <w:r w:rsidRPr="00FE4C44">
        <w:rPr>
          <w:rFonts w:eastAsia="Arial"/>
          <w:b/>
          <w:bCs/>
          <w:szCs w:val="24"/>
        </w:rPr>
        <w:t>DIOGO RIGHI</w:t>
      </w:r>
    </w:p>
    <w:p w14:paraId="7ABE0AEF" w14:textId="77777777" w:rsidR="00FE4C44" w:rsidRPr="00FE4C44" w:rsidRDefault="00FE4C44" w:rsidP="00FE4C44">
      <w:pPr>
        <w:spacing w:line="240" w:lineRule="auto"/>
        <w:ind w:left="0" w:firstLine="0"/>
        <w:jc w:val="center"/>
        <w:rPr>
          <w:rFonts w:eastAsia="Arial"/>
          <w:b/>
          <w:bCs/>
          <w:szCs w:val="24"/>
        </w:rPr>
      </w:pPr>
      <w:r w:rsidRPr="00FE4C44">
        <w:rPr>
          <w:rFonts w:eastAsia="Arial"/>
          <w:b/>
          <w:bCs/>
          <w:szCs w:val="24"/>
        </w:rPr>
        <w:t>Responsável pela elaboração deste TR</w:t>
      </w:r>
    </w:p>
    <w:p w14:paraId="67B66EFA" w14:textId="77777777" w:rsidR="00FE4C44" w:rsidRDefault="00FE4C44" w:rsidP="00FE4C44">
      <w:pPr>
        <w:spacing w:line="240" w:lineRule="auto"/>
        <w:ind w:left="0" w:firstLine="0"/>
        <w:jc w:val="center"/>
        <w:rPr>
          <w:szCs w:val="24"/>
        </w:rPr>
      </w:pPr>
    </w:p>
    <w:p w14:paraId="51ACC45E" w14:textId="77777777" w:rsidR="00FE4C44" w:rsidRDefault="00FE4C44" w:rsidP="00FE4C44">
      <w:pPr>
        <w:spacing w:line="240" w:lineRule="auto"/>
        <w:ind w:left="0" w:firstLine="0"/>
        <w:jc w:val="center"/>
        <w:rPr>
          <w:szCs w:val="24"/>
        </w:rPr>
      </w:pPr>
    </w:p>
    <w:p w14:paraId="5DA42903" w14:textId="77777777" w:rsidR="00FE4C44" w:rsidRDefault="00FE4C44" w:rsidP="00FE4C44">
      <w:pPr>
        <w:spacing w:line="276" w:lineRule="auto"/>
        <w:ind w:left="0" w:firstLine="0"/>
        <w:jc w:val="center"/>
        <w:rPr>
          <w:szCs w:val="24"/>
        </w:rPr>
      </w:pPr>
    </w:p>
    <w:p w14:paraId="2ED1628C" w14:textId="77777777" w:rsidR="00FE4C44" w:rsidRDefault="00FE4C44" w:rsidP="00FE4C44">
      <w:pPr>
        <w:spacing w:line="276" w:lineRule="auto"/>
        <w:ind w:left="0" w:firstLine="0"/>
        <w:jc w:val="center"/>
        <w:rPr>
          <w:szCs w:val="24"/>
        </w:rPr>
      </w:pPr>
    </w:p>
    <w:p w14:paraId="6F4B15FC" w14:textId="77777777" w:rsidR="00FE4C44" w:rsidRDefault="00FE4C44" w:rsidP="00FE4C44">
      <w:pPr>
        <w:spacing w:line="276" w:lineRule="auto"/>
        <w:ind w:left="0" w:firstLine="0"/>
        <w:jc w:val="center"/>
        <w:rPr>
          <w:szCs w:val="24"/>
        </w:rPr>
      </w:pPr>
    </w:p>
    <w:p w14:paraId="7F042275" w14:textId="77777777" w:rsidR="00FE4C44" w:rsidRDefault="00FE4C44" w:rsidP="00FE4C44">
      <w:pPr>
        <w:spacing w:line="276" w:lineRule="auto"/>
        <w:ind w:left="0" w:firstLine="0"/>
        <w:jc w:val="center"/>
        <w:rPr>
          <w:szCs w:val="24"/>
        </w:rPr>
      </w:pPr>
    </w:p>
    <w:p w14:paraId="24E19365" w14:textId="77777777" w:rsidR="00FE4C44" w:rsidRDefault="00FE4C44" w:rsidP="00FE4C44">
      <w:pPr>
        <w:spacing w:line="276" w:lineRule="auto"/>
        <w:ind w:left="0" w:firstLine="0"/>
        <w:jc w:val="center"/>
        <w:rPr>
          <w:szCs w:val="24"/>
        </w:rPr>
      </w:pPr>
    </w:p>
    <w:p w14:paraId="431B7AD6" w14:textId="77777777" w:rsidR="00FE4C44" w:rsidRPr="00FE4C44" w:rsidRDefault="00FE4C44" w:rsidP="00FE4C44">
      <w:pPr>
        <w:spacing w:line="276" w:lineRule="auto"/>
        <w:ind w:left="0" w:firstLine="0"/>
        <w:jc w:val="center"/>
        <w:rPr>
          <w:szCs w:val="24"/>
        </w:rPr>
      </w:pPr>
    </w:p>
    <w:p w14:paraId="0106FC0D" w14:textId="77777777" w:rsidR="005F5206" w:rsidRPr="005F5206" w:rsidRDefault="005F5206" w:rsidP="005F5206">
      <w:pPr>
        <w:spacing w:line="240" w:lineRule="auto"/>
        <w:ind w:left="360" w:firstLine="0"/>
        <w:jc w:val="center"/>
        <w:rPr>
          <w:szCs w:val="24"/>
        </w:rPr>
      </w:pPr>
    </w:p>
    <w:p w14:paraId="79F85DF2" w14:textId="6F48480A" w:rsidR="00DE1019" w:rsidRPr="00DE1019" w:rsidRDefault="00DE1019" w:rsidP="00DE1019">
      <w:pPr>
        <w:tabs>
          <w:tab w:val="left" w:pos="3794"/>
        </w:tabs>
        <w:jc w:val="center"/>
        <w:rPr>
          <w:b/>
          <w:szCs w:val="24"/>
        </w:rPr>
      </w:pPr>
      <w:r w:rsidRPr="00DE1019">
        <w:rPr>
          <w:b/>
          <w:szCs w:val="24"/>
        </w:rPr>
        <w:lastRenderedPageBreak/>
        <w:t>ANEXO I</w:t>
      </w:r>
      <w:r>
        <w:rPr>
          <w:b/>
          <w:szCs w:val="24"/>
        </w:rPr>
        <w:t>II</w:t>
      </w:r>
    </w:p>
    <w:p w14:paraId="483904CD" w14:textId="44097BF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DE1019">
      <w:pPr>
        <w:numPr>
          <w:ilvl w:val="0"/>
          <w:numId w:val="27"/>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DE1019">
      <w:pPr>
        <w:numPr>
          <w:ilvl w:val="0"/>
          <w:numId w:val="27"/>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DE1019">
      <w:pPr>
        <w:numPr>
          <w:ilvl w:val="0"/>
          <w:numId w:val="27"/>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DE1019">
      <w:pPr>
        <w:numPr>
          <w:ilvl w:val="0"/>
          <w:numId w:val="27"/>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DE1019">
      <w:pPr>
        <w:numPr>
          <w:ilvl w:val="0"/>
          <w:numId w:val="27"/>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1E23B0CF" w14:textId="77777777" w:rsidR="00DE1019" w:rsidRPr="00DE1019" w:rsidRDefault="00DE1019" w:rsidP="00DE1019">
      <w:pPr>
        <w:numPr>
          <w:ilvl w:val="0"/>
          <w:numId w:val="27"/>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DE1019">
      <w:pPr>
        <w:numPr>
          <w:ilvl w:val="0"/>
          <w:numId w:val="27"/>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DE1019">
      <w:pPr>
        <w:numPr>
          <w:ilvl w:val="0"/>
          <w:numId w:val="27"/>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66E2909D" w:rsidR="00DE1019" w:rsidRPr="00DE1019" w:rsidRDefault="00DE1019" w:rsidP="00DE1019">
      <w:pPr>
        <w:tabs>
          <w:tab w:val="left" w:pos="3794"/>
        </w:tabs>
        <w:spacing w:line="360" w:lineRule="auto"/>
        <w:rPr>
          <w:szCs w:val="24"/>
        </w:rPr>
      </w:pPr>
      <w:r w:rsidRPr="00DE1019">
        <w:rPr>
          <w:szCs w:val="24"/>
        </w:rPr>
        <w:t>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0</w:t>
      </w:r>
      <w:r w:rsidR="00FE4C44">
        <w:rPr>
          <w:szCs w:val="24"/>
        </w:rPr>
        <w:t>7</w:t>
      </w:r>
      <w:r w:rsidRPr="00DE1019">
        <w:rPr>
          <w:szCs w:val="24"/>
        </w:rPr>
        <w:t xml:space="preserve">/2025 e Processo n° </w:t>
      </w:r>
      <w:r w:rsidR="00FE4C44">
        <w:rPr>
          <w:szCs w:val="24"/>
        </w:rPr>
        <w:t>23</w:t>
      </w:r>
      <w:r w:rsidRPr="00DE1019">
        <w:rPr>
          <w:szCs w:val="24"/>
        </w:rPr>
        <w:t>/2025.</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Default="00DE1019" w:rsidP="00DE1019">
      <w:pPr>
        <w:tabs>
          <w:tab w:val="left" w:pos="3794"/>
        </w:tabs>
        <w:rPr>
          <w:sz w:val="28"/>
          <w:szCs w:val="28"/>
        </w:rPr>
      </w:pPr>
    </w:p>
    <w:p w14:paraId="71FD42E9" w14:textId="77777777" w:rsidR="00706EFD" w:rsidRDefault="00706EFD" w:rsidP="00DE1019">
      <w:pPr>
        <w:tabs>
          <w:tab w:val="left" w:pos="3794"/>
        </w:tabs>
        <w:rPr>
          <w:sz w:val="28"/>
          <w:szCs w:val="28"/>
        </w:rPr>
      </w:pPr>
    </w:p>
    <w:p w14:paraId="4DCD82A2" w14:textId="77777777" w:rsidR="00706EFD" w:rsidRDefault="00706EFD" w:rsidP="00DE1019">
      <w:pPr>
        <w:tabs>
          <w:tab w:val="left" w:pos="3794"/>
        </w:tabs>
        <w:rPr>
          <w:sz w:val="28"/>
          <w:szCs w:val="28"/>
        </w:rPr>
      </w:pPr>
    </w:p>
    <w:p w14:paraId="48966004" w14:textId="77777777" w:rsidR="00706EFD" w:rsidRDefault="00706EFD" w:rsidP="00DE1019">
      <w:pPr>
        <w:tabs>
          <w:tab w:val="left" w:pos="3794"/>
        </w:tabs>
        <w:rPr>
          <w:sz w:val="28"/>
          <w:szCs w:val="28"/>
        </w:rPr>
      </w:pPr>
    </w:p>
    <w:p w14:paraId="0F5D68AC" w14:textId="77777777" w:rsidR="00706EFD" w:rsidRDefault="00706EFD" w:rsidP="00DE1019">
      <w:pPr>
        <w:tabs>
          <w:tab w:val="left" w:pos="3794"/>
        </w:tabs>
        <w:rPr>
          <w:sz w:val="28"/>
          <w:szCs w:val="28"/>
        </w:rPr>
      </w:pPr>
    </w:p>
    <w:p w14:paraId="4F7F06AA" w14:textId="77777777" w:rsidR="00706EFD" w:rsidRDefault="00706EFD" w:rsidP="00DE1019">
      <w:pPr>
        <w:tabs>
          <w:tab w:val="left" w:pos="3794"/>
        </w:tabs>
        <w:rPr>
          <w:sz w:val="28"/>
          <w:szCs w:val="28"/>
        </w:rPr>
      </w:pPr>
    </w:p>
    <w:p w14:paraId="54384001" w14:textId="77777777" w:rsidR="00706EFD" w:rsidRDefault="00706EFD" w:rsidP="00DE1019">
      <w:pPr>
        <w:tabs>
          <w:tab w:val="left" w:pos="3794"/>
        </w:tabs>
        <w:rPr>
          <w:sz w:val="28"/>
          <w:szCs w:val="28"/>
        </w:rPr>
      </w:pPr>
    </w:p>
    <w:p w14:paraId="44D035B5" w14:textId="77777777" w:rsidR="00706EFD" w:rsidRDefault="00706EFD" w:rsidP="00DE1019">
      <w:pPr>
        <w:tabs>
          <w:tab w:val="left" w:pos="3794"/>
        </w:tabs>
        <w:rPr>
          <w:sz w:val="28"/>
          <w:szCs w:val="28"/>
        </w:rPr>
      </w:pPr>
    </w:p>
    <w:p w14:paraId="32EBB75D" w14:textId="77777777" w:rsidR="00706EFD" w:rsidRDefault="00706EFD" w:rsidP="00DE1019">
      <w:pPr>
        <w:tabs>
          <w:tab w:val="left" w:pos="3794"/>
        </w:tabs>
        <w:rPr>
          <w:sz w:val="28"/>
          <w:szCs w:val="28"/>
        </w:rPr>
      </w:pPr>
    </w:p>
    <w:p w14:paraId="768D8630" w14:textId="77777777" w:rsidR="00706EFD" w:rsidRDefault="00706EFD" w:rsidP="00DE1019">
      <w:pPr>
        <w:tabs>
          <w:tab w:val="left" w:pos="3794"/>
        </w:tabs>
        <w:rPr>
          <w:sz w:val="28"/>
          <w:szCs w:val="28"/>
        </w:rPr>
      </w:pPr>
    </w:p>
    <w:p w14:paraId="7921471A" w14:textId="77777777" w:rsidR="00706EFD" w:rsidRDefault="00706EFD" w:rsidP="00DE1019">
      <w:pPr>
        <w:tabs>
          <w:tab w:val="left" w:pos="3794"/>
        </w:tabs>
        <w:rPr>
          <w:sz w:val="28"/>
          <w:szCs w:val="28"/>
        </w:rPr>
      </w:pPr>
    </w:p>
    <w:p w14:paraId="164E9370" w14:textId="77777777" w:rsidR="00706EFD" w:rsidRDefault="00706EFD" w:rsidP="00DE1019">
      <w:pPr>
        <w:tabs>
          <w:tab w:val="left" w:pos="3794"/>
        </w:tabs>
        <w:rPr>
          <w:sz w:val="28"/>
          <w:szCs w:val="28"/>
        </w:rPr>
      </w:pPr>
    </w:p>
    <w:p w14:paraId="0B3B1379" w14:textId="77777777" w:rsidR="00706EFD" w:rsidRDefault="00706EFD" w:rsidP="00DE1019">
      <w:pPr>
        <w:tabs>
          <w:tab w:val="left" w:pos="3794"/>
        </w:tabs>
        <w:rPr>
          <w:sz w:val="28"/>
          <w:szCs w:val="28"/>
        </w:rPr>
      </w:pPr>
    </w:p>
    <w:p w14:paraId="44A4E014" w14:textId="798D7344" w:rsidR="00706EFD" w:rsidRPr="00706EFD" w:rsidRDefault="00706EFD" w:rsidP="00706EFD">
      <w:pPr>
        <w:tabs>
          <w:tab w:val="left" w:pos="3794"/>
        </w:tabs>
        <w:jc w:val="center"/>
        <w:rPr>
          <w:b/>
          <w:szCs w:val="24"/>
        </w:rPr>
      </w:pPr>
      <w:r w:rsidRPr="00706EFD">
        <w:rPr>
          <w:b/>
          <w:szCs w:val="24"/>
        </w:rPr>
        <w:lastRenderedPageBreak/>
        <w:t>ANEXO I</w:t>
      </w:r>
      <w:r>
        <w:rPr>
          <w:b/>
          <w:szCs w:val="24"/>
        </w:rPr>
        <w:t>V</w:t>
      </w:r>
    </w:p>
    <w:p w14:paraId="6F00D3AD" w14:textId="26F7FFBE" w:rsidR="00706EFD" w:rsidRPr="00706EFD" w:rsidRDefault="00706EFD" w:rsidP="00706EFD">
      <w:pPr>
        <w:jc w:val="center"/>
        <w:rPr>
          <w:b/>
          <w:bCs/>
          <w:szCs w:val="24"/>
        </w:rPr>
      </w:pPr>
      <w:r w:rsidRPr="00706EFD">
        <w:rPr>
          <w:b/>
          <w:bCs/>
          <w:szCs w:val="24"/>
        </w:rPr>
        <w:t>PROGRAMA MUNICIPAL DE APOIO AO PRODUTOR RURAL DE RODEIO BONITO</w:t>
      </w:r>
    </w:p>
    <w:p w14:paraId="0DC59447" w14:textId="77777777" w:rsidR="00706EFD" w:rsidRPr="00706EFD" w:rsidRDefault="00706EFD" w:rsidP="00706EFD">
      <w:pPr>
        <w:rPr>
          <w:szCs w:val="24"/>
        </w:rPr>
      </w:pPr>
    </w:p>
    <w:p w14:paraId="6FD62827" w14:textId="77777777" w:rsidR="00706EFD" w:rsidRPr="00706EFD" w:rsidRDefault="00706EFD" w:rsidP="00706EFD">
      <w:pPr>
        <w:ind w:firstLine="708"/>
        <w:rPr>
          <w:szCs w:val="24"/>
        </w:rPr>
      </w:pPr>
      <w:r w:rsidRPr="00706EFD">
        <w:rPr>
          <w:szCs w:val="24"/>
        </w:rPr>
        <w:t xml:space="preserve">O Município de Rodeio Bonito produz atualmente uma média de produção de leite por vaca dia abaixo da média estadual, porém o município possui alguns produtores, com produção acima desta média estadual. Neste sentido a Prefeitura Municipal busca, através de um trabalho de melhoramento genético, estimular o crescimento do potencial dos pequenos e médios produtores e o aumento de eficiência e rentabilidade dos demais. </w:t>
      </w:r>
    </w:p>
    <w:p w14:paraId="05CF6180" w14:textId="77777777" w:rsidR="00706EFD" w:rsidRPr="00706EFD" w:rsidRDefault="00706EFD" w:rsidP="00706EFD">
      <w:pPr>
        <w:ind w:firstLine="708"/>
        <w:rPr>
          <w:szCs w:val="24"/>
        </w:rPr>
      </w:pPr>
      <w:r w:rsidRPr="00706EFD">
        <w:rPr>
          <w:szCs w:val="24"/>
        </w:rPr>
        <w:t xml:space="preserve">O município possui atualmente 73 famílias ligadas com a produção de leite, com produção de 17.306 litros de leite por dia com uma média de 15 litros vaca/dia, porém algumas propriedades apresentam números acima de 22 litros vaca/dia. </w:t>
      </w:r>
    </w:p>
    <w:p w14:paraId="7FDC0C64" w14:textId="77777777" w:rsidR="00706EFD" w:rsidRPr="00706EFD" w:rsidRDefault="00706EFD" w:rsidP="00706EFD">
      <w:pPr>
        <w:ind w:firstLine="708"/>
        <w:rPr>
          <w:szCs w:val="24"/>
        </w:rPr>
      </w:pPr>
      <w:r w:rsidRPr="00706EFD">
        <w:rPr>
          <w:szCs w:val="24"/>
        </w:rPr>
        <w:t>Estes números vêm melhorando ano a ano, resultado do trabalho que vem sendo realizado através do programa de melhoramento genético do município, levando em consideração que praticamente todos os produtores do município, utilizam dos touros adquiridos pelo programa para o melhoramento genético do rebanho de suas propriedades.</w:t>
      </w:r>
    </w:p>
    <w:p w14:paraId="37D44E91" w14:textId="77777777" w:rsidR="00706EFD" w:rsidRPr="00706EFD" w:rsidRDefault="00706EFD" w:rsidP="00706EFD">
      <w:pPr>
        <w:ind w:firstLine="708"/>
        <w:rPr>
          <w:szCs w:val="24"/>
        </w:rPr>
      </w:pPr>
      <w:r w:rsidRPr="00706EFD">
        <w:rPr>
          <w:szCs w:val="24"/>
        </w:rPr>
        <w:t>Desta maneira, a busca por melhores índices, que iniciou de forma mais intensa a partir do ano de 1997, com estudo técnico de melhoramento genético do gado leiteiro visando um incremento de fêmeas de alto desempenho genético, focando em longevidade produção de sólidos, animais mais férteis, de estatura mediana e de elevadas produções, oriundas de touros de alto potencial genético.</w:t>
      </w:r>
    </w:p>
    <w:p w14:paraId="66D6DC6D" w14:textId="77777777" w:rsidR="00706EFD" w:rsidRPr="00706EFD" w:rsidRDefault="00706EFD" w:rsidP="00706EFD">
      <w:pPr>
        <w:ind w:firstLine="708"/>
        <w:rPr>
          <w:szCs w:val="24"/>
        </w:rPr>
      </w:pPr>
      <w:r w:rsidRPr="00706EFD">
        <w:rPr>
          <w:szCs w:val="24"/>
        </w:rPr>
        <w:t xml:space="preserve">Conhecendo o rebanho do município, os touros já utilizados no decorrer dos anos (desde de 1997) e os objetivos de seleção que definimos como prioridade, optamos por trabalhar os touros da raça Holandês na base Holandesa, por considerarmos que a base está mais alinhada aos objetivos definidos citados no parágrafo acima, e na raça </w:t>
      </w:r>
      <w:proofErr w:type="spellStart"/>
      <w:r w:rsidRPr="00706EFD">
        <w:rPr>
          <w:szCs w:val="24"/>
        </w:rPr>
        <w:t>jersey</w:t>
      </w:r>
      <w:proofErr w:type="spellEnd"/>
      <w:r w:rsidRPr="00706EFD">
        <w:rPr>
          <w:szCs w:val="24"/>
        </w:rPr>
        <w:t xml:space="preserve"> touros na base Americana.</w:t>
      </w:r>
    </w:p>
    <w:p w14:paraId="5BD333F0" w14:textId="77777777" w:rsidR="00706EFD" w:rsidRPr="00706EFD" w:rsidRDefault="00706EFD" w:rsidP="00706EFD">
      <w:pPr>
        <w:ind w:firstLine="708"/>
        <w:rPr>
          <w:szCs w:val="24"/>
        </w:rPr>
      </w:pPr>
    </w:p>
    <w:p w14:paraId="507C5F12" w14:textId="77777777" w:rsidR="00706EFD" w:rsidRPr="00706EFD" w:rsidRDefault="00706EFD" w:rsidP="00706EFD">
      <w:pPr>
        <w:ind w:firstLine="708"/>
        <w:rPr>
          <w:szCs w:val="24"/>
        </w:rPr>
      </w:pPr>
      <w:r w:rsidRPr="00706EFD">
        <w:rPr>
          <w:szCs w:val="24"/>
        </w:rPr>
        <w:t>Selecionamos os touros, quanto a sua prova;</w:t>
      </w:r>
    </w:p>
    <w:p w14:paraId="4E580A0F" w14:textId="77777777" w:rsidR="00706EFD" w:rsidRPr="00706EFD" w:rsidRDefault="00706EFD" w:rsidP="00706EFD">
      <w:pPr>
        <w:ind w:firstLine="708"/>
        <w:rPr>
          <w:szCs w:val="24"/>
        </w:rPr>
      </w:pPr>
      <w:r w:rsidRPr="00706EFD">
        <w:rPr>
          <w:szCs w:val="24"/>
        </w:rPr>
        <w:tab/>
      </w:r>
    </w:p>
    <w:p w14:paraId="2286B718" w14:textId="77777777" w:rsidR="00706EFD" w:rsidRPr="00706EFD" w:rsidRDefault="00706EFD" w:rsidP="00706EFD">
      <w:pPr>
        <w:ind w:firstLine="708"/>
        <w:rPr>
          <w:b/>
          <w:szCs w:val="24"/>
          <w:u w:val="single"/>
        </w:rPr>
      </w:pPr>
      <w:r w:rsidRPr="00706EFD">
        <w:rPr>
          <w:b/>
          <w:szCs w:val="24"/>
          <w:u w:val="single"/>
        </w:rPr>
        <w:t>Raça Holandês Preto e Branco</w:t>
      </w:r>
    </w:p>
    <w:p w14:paraId="252ADECD" w14:textId="77777777" w:rsidR="00706EFD" w:rsidRPr="00706EFD" w:rsidRDefault="00706EFD" w:rsidP="00706EFD">
      <w:pPr>
        <w:ind w:firstLine="708"/>
        <w:rPr>
          <w:szCs w:val="24"/>
          <w:u w:val="single"/>
        </w:rPr>
      </w:pPr>
    </w:p>
    <w:p w14:paraId="78B21218" w14:textId="77777777" w:rsidR="00706EFD" w:rsidRPr="00706EFD" w:rsidRDefault="00706EFD" w:rsidP="00706EFD">
      <w:pPr>
        <w:rPr>
          <w:szCs w:val="24"/>
        </w:rPr>
      </w:pPr>
      <w:r w:rsidRPr="00706EFD">
        <w:rPr>
          <w:szCs w:val="24"/>
        </w:rPr>
        <w:t>Base Americana:</w:t>
      </w:r>
    </w:p>
    <w:p w14:paraId="626D28B0" w14:textId="77777777" w:rsidR="00706EFD" w:rsidRPr="00706EFD" w:rsidRDefault="00706EFD" w:rsidP="00706EFD">
      <w:pPr>
        <w:ind w:firstLine="708"/>
        <w:rPr>
          <w:szCs w:val="24"/>
        </w:rPr>
      </w:pPr>
      <w:r w:rsidRPr="00706EFD">
        <w:rPr>
          <w:szCs w:val="24"/>
        </w:rPr>
        <w:t>- Sêmen Convencional;</w:t>
      </w:r>
    </w:p>
    <w:p w14:paraId="10BEDF74" w14:textId="77777777" w:rsidR="00706EFD" w:rsidRPr="00706EFD" w:rsidRDefault="00706EFD" w:rsidP="00706EFD">
      <w:pPr>
        <w:ind w:firstLine="708"/>
        <w:rPr>
          <w:szCs w:val="24"/>
        </w:rPr>
      </w:pPr>
      <w:r w:rsidRPr="00706EFD">
        <w:rPr>
          <w:szCs w:val="24"/>
        </w:rPr>
        <w:t xml:space="preserve">- PTA Leite igual ou maior que 2450 </w:t>
      </w:r>
      <w:proofErr w:type="spellStart"/>
      <w:r w:rsidRPr="00706EFD">
        <w:rPr>
          <w:szCs w:val="24"/>
        </w:rPr>
        <w:t>lbs</w:t>
      </w:r>
      <w:proofErr w:type="spellEnd"/>
      <w:r w:rsidRPr="00706EFD">
        <w:rPr>
          <w:szCs w:val="24"/>
        </w:rPr>
        <w:t>;</w:t>
      </w:r>
    </w:p>
    <w:p w14:paraId="058F0DC1" w14:textId="77777777" w:rsidR="00706EFD" w:rsidRPr="00706EFD" w:rsidRDefault="00706EFD" w:rsidP="00706EFD">
      <w:pPr>
        <w:ind w:firstLine="708"/>
        <w:rPr>
          <w:szCs w:val="24"/>
        </w:rPr>
      </w:pPr>
      <w:r w:rsidRPr="00706EFD">
        <w:rPr>
          <w:szCs w:val="24"/>
        </w:rPr>
        <w:t>- Forma leiteira igual ou maior a 2.02;</w:t>
      </w:r>
    </w:p>
    <w:p w14:paraId="5C0F69D2" w14:textId="77777777" w:rsidR="00706EFD" w:rsidRPr="00706EFD" w:rsidRDefault="00706EFD" w:rsidP="00706EFD">
      <w:pPr>
        <w:ind w:firstLine="708"/>
        <w:rPr>
          <w:szCs w:val="24"/>
        </w:rPr>
      </w:pPr>
      <w:r w:rsidRPr="00706EFD">
        <w:rPr>
          <w:szCs w:val="24"/>
        </w:rPr>
        <w:t>- Ligamento de Úbere anterior igual ou maior 1.25;</w:t>
      </w:r>
    </w:p>
    <w:p w14:paraId="565B8CC8" w14:textId="77777777" w:rsidR="00706EFD" w:rsidRPr="00706EFD" w:rsidRDefault="00706EFD" w:rsidP="00706EFD">
      <w:pPr>
        <w:ind w:firstLine="708"/>
        <w:rPr>
          <w:szCs w:val="24"/>
        </w:rPr>
      </w:pPr>
      <w:r w:rsidRPr="00706EFD">
        <w:rPr>
          <w:szCs w:val="24"/>
        </w:rPr>
        <w:t>- Altura de Úbere posterior igual ou maior a 2.40;</w:t>
      </w:r>
    </w:p>
    <w:p w14:paraId="1134B94A" w14:textId="77777777" w:rsidR="00706EFD" w:rsidRPr="00706EFD" w:rsidRDefault="00706EFD" w:rsidP="00706EFD">
      <w:pPr>
        <w:ind w:firstLine="708"/>
        <w:rPr>
          <w:szCs w:val="24"/>
        </w:rPr>
      </w:pPr>
      <w:r w:rsidRPr="00706EFD">
        <w:rPr>
          <w:szCs w:val="24"/>
        </w:rPr>
        <w:t>- Largura de úbere posterior igual ou maior a 3.70;</w:t>
      </w:r>
    </w:p>
    <w:p w14:paraId="2EB4FD30" w14:textId="77777777" w:rsidR="00706EFD" w:rsidRPr="00706EFD" w:rsidRDefault="00706EFD" w:rsidP="00706EFD">
      <w:pPr>
        <w:ind w:firstLine="708"/>
        <w:rPr>
          <w:szCs w:val="24"/>
        </w:rPr>
      </w:pPr>
      <w:r w:rsidRPr="00706EFD">
        <w:rPr>
          <w:szCs w:val="24"/>
        </w:rPr>
        <w:t>- Facilidade de parto igual ou menor a 1.85.</w:t>
      </w:r>
    </w:p>
    <w:p w14:paraId="7061E1D7" w14:textId="77777777" w:rsidR="00706EFD" w:rsidRPr="00706EFD" w:rsidRDefault="00706EFD" w:rsidP="00706EFD">
      <w:pPr>
        <w:ind w:firstLine="708"/>
        <w:rPr>
          <w:szCs w:val="24"/>
        </w:rPr>
      </w:pPr>
    </w:p>
    <w:p w14:paraId="7621F947" w14:textId="77777777" w:rsidR="00706EFD" w:rsidRPr="00706EFD" w:rsidRDefault="00706EFD" w:rsidP="00706EFD">
      <w:pPr>
        <w:rPr>
          <w:szCs w:val="24"/>
        </w:rPr>
      </w:pPr>
      <w:r w:rsidRPr="00706EFD">
        <w:rPr>
          <w:szCs w:val="24"/>
        </w:rPr>
        <w:t>Base Holandesa:</w:t>
      </w:r>
    </w:p>
    <w:p w14:paraId="10650285" w14:textId="77777777" w:rsidR="00706EFD" w:rsidRPr="00706EFD" w:rsidRDefault="00706EFD" w:rsidP="00706EFD">
      <w:pPr>
        <w:ind w:firstLine="708"/>
        <w:rPr>
          <w:szCs w:val="24"/>
        </w:rPr>
      </w:pPr>
      <w:r w:rsidRPr="00706EFD">
        <w:rPr>
          <w:szCs w:val="24"/>
        </w:rPr>
        <w:t>- Sêmen Convencional;</w:t>
      </w:r>
    </w:p>
    <w:p w14:paraId="0E1E672F" w14:textId="77777777" w:rsidR="00706EFD" w:rsidRPr="00706EFD" w:rsidRDefault="00706EFD" w:rsidP="00706EFD">
      <w:pPr>
        <w:pStyle w:val="TableParagraph"/>
        <w:spacing w:before="22"/>
        <w:ind w:left="10" w:right="44"/>
        <w:jc w:val="both"/>
        <w:rPr>
          <w:sz w:val="24"/>
          <w:szCs w:val="24"/>
        </w:rPr>
      </w:pPr>
      <w:r w:rsidRPr="00706EFD">
        <w:rPr>
          <w:sz w:val="24"/>
          <w:szCs w:val="24"/>
        </w:rPr>
        <w:tab/>
        <w:t xml:space="preserve">- </w:t>
      </w:r>
      <w:proofErr w:type="spellStart"/>
      <w:r w:rsidRPr="00706EFD">
        <w:rPr>
          <w:sz w:val="24"/>
          <w:szCs w:val="24"/>
        </w:rPr>
        <w:t>Produção</w:t>
      </w:r>
      <w:proofErr w:type="spellEnd"/>
      <w:r w:rsidRPr="00706EFD">
        <w:rPr>
          <w:sz w:val="24"/>
          <w:szCs w:val="24"/>
        </w:rPr>
        <w:t xml:space="preserve"> </w:t>
      </w:r>
      <w:proofErr w:type="spellStart"/>
      <w:r w:rsidRPr="00706EFD">
        <w:rPr>
          <w:sz w:val="24"/>
          <w:szCs w:val="24"/>
        </w:rPr>
        <w:t>Leiteira</w:t>
      </w:r>
      <w:proofErr w:type="spellEnd"/>
      <w:r w:rsidRPr="00706EFD">
        <w:rPr>
          <w:sz w:val="24"/>
          <w:szCs w:val="24"/>
        </w:rPr>
        <w:t xml:space="preserv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1.900 kg de </w:t>
      </w:r>
      <w:proofErr w:type="spellStart"/>
      <w:r w:rsidRPr="00706EFD">
        <w:rPr>
          <w:sz w:val="24"/>
          <w:szCs w:val="24"/>
        </w:rPr>
        <w:t>leite</w:t>
      </w:r>
      <w:proofErr w:type="spellEnd"/>
      <w:r w:rsidRPr="00706EFD">
        <w:rPr>
          <w:sz w:val="24"/>
          <w:szCs w:val="24"/>
        </w:rPr>
        <w:t>;</w:t>
      </w:r>
    </w:p>
    <w:p w14:paraId="3F6938C3"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w:t>
      </w:r>
      <w:proofErr w:type="spellStart"/>
      <w:r w:rsidRPr="00706EFD">
        <w:rPr>
          <w:sz w:val="24"/>
          <w:szCs w:val="24"/>
        </w:rPr>
        <w:t>Gordura</w:t>
      </w:r>
      <w:proofErr w:type="spellEnd"/>
      <w:r w:rsidRPr="00706EFD">
        <w:rPr>
          <w:sz w:val="24"/>
          <w:szCs w:val="24"/>
        </w:rPr>
        <w:t xml:space="preserv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50 kg;</w:t>
      </w:r>
    </w:p>
    <w:p w14:paraId="42B35DA4"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w:t>
      </w:r>
      <w:proofErr w:type="spellStart"/>
      <w:r w:rsidRPr="00706EFD">
        <w:rPr>
          <w:sz w:val="24"/>
          <w:szCs w:val="24"/>
        </w:rPr>
        <w:t>Longevidade</w:t>
      </w:r>
      <w:proofErr w:type="spellEnd"/>
      <w:r w:rsidRPr="00706EFD">
        <w:rPr>
          <w:sz w:val="24"/>
          <w:szCs w:val="24"/>
        </w:rPr>
        <w:t xml:space="preserv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490 </w:t>
      </w:r>
      <w:proofErr w:type="spellStart"/>
      <w:r w:rsidRPr="00706EFD">
        <w:rPr>
          <w:sz w:val="24"/>
          <w:szCs w:val="24"/>
        </w:rPr>
        <w:t>dias</w:t>
      </w:r>
      <w:proofErr w:type="spellEnd"/>
      <w:r w:rsidRPr="00706EFD">
        <w:rPr>
          <w:sz w:val="24"/>
          <w:szCs w:val="24"/>
        </w:rPr>
        <w:t>;</w:t>
      </w:r>
    </w:p>
    <w:p w14:paraId="761C3D62"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lastRenderedPageBreak/>
        <w:t xml:space="preserve">- Frame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100;</w:t>
      </w:r>
    </w:p>
    <w:p w14:paraId="346BCC84"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w:t>
      </w:r>
      <w:proofErr w:type="spellStart"/>
      <w:r w:rsidRPr="00706EFD">
        <w:rPr>
          <w:sz w:val="24"/>
          <w:szCs w:val="24"/>
        </w:rPr>
        <w:t>Força</w:t>
      </w:r>
      <w:proofErr w:type="spellEnd"/>
      <w:r w:rsidRPr="00706EFD">
        <w:rPr>
          <w:sz w:val="24"/>
          <w:szCs w:val="24"/>
        </w:rPr>
        <w:t xml:space="preserve"> </w:t>
      </w:r>
      <w:proofErr w:type="spellStart"/>
      <w:r w:rsidRPr="00706EFD">
        <w:rPr>
          <w:sz w:val="24"/>
          <w:szCs w:val="24"/>
        </w:rPr>
        <w:t>Leiteira</w:t>
      </w:r>
      <w:proofErr w:type="spellEnd"/>
      <w:r w:rsidRPr="00706EFD">
        <w:rPr>
          <w:sz w:val="24"/>
          <w:szCs w:val="24"/>
        </w:rPr>
        <w:t xml:space="preserv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104;</w:t>
      </w:r>
    </w:p>
    <w:p w14:paraId="2691BDCB"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Composto de </w:t>
      </w:r>
      <w:proofErr w:type="spellStart"/>
      <w:r w:rsidRPr="00706EFD">
        <w:rPr>
          <w:sz w:val="24"/>
          <w:szCs w:val="24"/>
        </w:rPr>
        <w:t>Ubere</w:t>
      </w:r>
      <w:proofErr w:type="spellEnd"/>
      <w:r w:rsidRPr="00706EFD">
        <w:rPr>
          <w:sz w:val="24"/>
          <w:szCs w:val="24"/>
        </w:rPr>
        <w:t xml:space="preserv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108;</w:t>
      </w:r>
    </w:p>
    <w:p w14:paraId="402AE66B"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Composto de Pernas e Pés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102;</w:t>
      </w:r>
    </w:p>
    <w:p w14:paraId="48D67043"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w:t>
      </w:r>
      <w:proofErr w:type="spellStart"/>
      <w:r w:rsidRPr="00706EFD">
        <w:rPr>
          <w:sz w:val="24"/>
          <w:szCs w:val="24"/>
        </w:rPr>
        <w:t>Fertilidade</w:t>
      </w:r>
      <w:proofErr w:type="spellEnd"/>
      <w:r w:rsidRPr="00706EFD">
        <w:rPr>
          <w:sz w:val="24"/>
          <w:szCs w:val="24"/>
        </w:rPr>
        <w:t xml:space="preserve"> das </w:t>
      </w:r>
      <w:proofErr w:type="spellStart"/>
      <w:r w:rsidRPr="00706EFD">
        <w:rPr>
          <w:sz w:val="24"/>
          <w:szCs w:val="24"/>
        </w:rPr>
        <w:t>filhas</w:t>
      </w:r>
      <w:proofErr w:type="spellEnd"/>
      <w:r w:rsidRPr="00706EFD">
        <w:rPr>
          <w:sz w:val="24"/>
          <w:szCs w:val="24"/>
        </w:rPr>
        <w:t xml:space="preserv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104;</w:t>
      </w:r>
    </w:p>
    <w:p w14:paraId="659D8890"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w:t>
      </w:r>
      <w:proofErr w:type="spellStart"/>
      <w:r w:rsidRPr="00706EFD">
        <w:rPr>
          <w:sz w:val="24"/>
          <w:szCs w:val="24"/>
        </w:rPr>
        <w:t>Facilidade</w:t>
      </w:r>
      <w:proofErr w:type="spellEnd"/>
      <w:r w:rsidRPr="00706EFD">
        <w:rPr>
          <w:sz w:val="24"/>
          <w:szCs w:val="24"/>
        </w:rPr>
        <w:t xml:space="preserve"> de </w:t>
      </w:r>
      <w:proofErr w:type="spellStart"/>
      <w:r w:rsidRPr="00706EFD">
        <w:rPr>
          <w:sz w:val="24"/>
          <w:szCs w:val="24"/>
        </w:rPr>
        <w:t>parto</w:t>
      </w:r>
      <w:proofErr w:type="spellEnd"/>
      <w:r w:rsidRPr="00706EFD">
        <w:rPr>
          <w:sz w:val="24"/>
          <w:szCs w:val="24"/>
        </w:rPr>
        <w:t xml:space="preserv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104;</w:t>
      </w:r>
    </w:p>
    <w:p w14:paraId="678CEE6D"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CCS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110.</w:t>
      </w:r>
    </w:p>
    <w:p w14:paraId="24A3BDF1" w14:textId="77777777" w:rsidR="00706EFD" w:rsidRPr="00706EFD" w:rsidRDefault="00706EFD" w:rsidP="00706EFD">
      <w:pPr>
        <w:ind w:firstLine="708"/>
        <w:rPr>
          <w:szCs w:val="24"/>
        </w:rPr>
      </w:pPr>
      <w:r w:rsidRPr="00706EFD">
        <w:rPr>
          <w:szCs w:val="24"/>
        </w:rPr>
        <w:tab/>
      </w:r>
    </w:p>
    <w:p w14:paraId="38BA8112" w14:textId="77777777" w:rsidR="00706EFD" w:rsidRPr="00706EFD" w:rsidRDefault="00706EFD" w:rsidP="00706EFD">
      <w:pPr>
        <w:rPr>
          <w:szCs w:val="24"/>
        </w:rPr>
      </w:pPr>
      <w:r w:rsidRPr="00706EFD">
        <w:rPr>
          <w:szCs w:val="24"/>
        </w:rPr>
        <w:t>Base Holandesa:</w:t>
      </w:r>
    </w:p>
    <w:p w14:paraId="65F6640E" w14:textId="77777777" w:rsidR="00706EFD" w:rsidRPr="00706EFD" w:rsidRDefault="00706EFD" w:rsidP="00706EFD">
      <w:pPr>
        <w:ind w:firstLine="708"/>
        <w:rPr>
          <w:szCs w:val="24"/>
        </w:rPr>
      </w:pPr>
      <w:r w:rsidRPr="00706EFD">
        <w:rPr>
          <w:szCs w:val="24"/>
        </w:rPr>
        <w:t xml:space="preserve">- Sêmen </w:t>
      </w:r>
      <w:proofErr w:type="spellStart"/>
      <w:r w:rsidRPr="00706EFD">
        <w:rPr>
          <w:szCs w:val="24"/>
        </w:rPr>
        <w:t>Sexado</w:t>
      </w:r>
      <w:proofErr w:type="spellEnd"/>
    </w:p>
    <w:p w14:paraId="38696918" w14:textId="77777777" w:rsidR="00706EFD" w:rsidRPr="00706EFD" w:rsidRDefault="00706EFD" w:rsidP="00706EFD">
      <w:pPr>
        <w:ind w:firstLine="708"/>
        <w:rPr>
          <w:szCs w:val="24"/>
        </w:rPr>
      </w:pPr>
      <w:r w:rsidRPr="00706EFD">
        <w:rPr>
          <w:szCs w:val="24"/>
        </w:rPr>
        <w:t>- Produção Leiteira igual ou superior a 1.950 kg de leite;</w:t>
      </w:r>
    </w:p>
    <w:p w14:paraId="3EF188CC" w14:textId="77777777" w:rsidR="00706EFD" w:rsidRPr="00706EFD" w:rsidRDefault="00706EFD" w:rsidP="00706EFD">
      <w:pPr>
        <w:ind w:firstLine="708"/>
        <w:rPr>
          <w:szCs w:val="24"/>
        </w:rPr>
      </w:pPr>
      <w:r w:rsidRPr="00706EFD">
        <w:rPr>
          <w:szCs w:val="24"/>
        </w:rPr>
        <w:t>- Gordura igual ou superior a 50 KG;</w:t>
      </w:r>
    </w:p>
    <w:p w14:paraId="5319D419" w14:textId="77777777" w:rsidR="00706EFD" w:rsidRPr="00706EFD" w:rsidRDefault="00706EFD" w:rsidP="00706EFD">
      <w:pPr>
        <w:ind w:firstLine="708"/>
        <w:rPr>
          <w:szCs w:val="24"/>
        </w:rPr>
      </w:pPr>
      <w:r w:rsidRPr="00706EFD">
        <w:rPr>
          <w:szCs w:val="24"/>
        </w:rPr>
        <w:t>- Proteína igual ou superior a 70 kg;</w:t>
      </w:r>
    </w:p>
    <w:p w14:paraId="20EAA2B1" w14:textId="77777777" w:rsidR="00706EFD" w:rsidRPr="00706EFD" w:rsidRDefault="00706EFD" w:rsidP="00706EFD">
      <w:pPr>
        <w:ind w:firstLine="708"/>
        <w:rPr>
          <w:szCs w:val="24"/>
        </w:rPr>
      </w:pPr>
      <w:r w:rsidRPr="00706EFD">
        <w:rPr>
          <w:szCs w:val="24"/>
        </w:rPr>
        <w:t>- Longevidade igual ou superior a 450 dias;</w:t>
      </w:r>
    </w:p>
    <w:p w14:paraId="64703172" w14:textId="77777777" w:rsidR="00706EFD" w:rsidRPr="00706EFD" w:rsidRDefault="00706EFD" w:rsidP="00706EFD">
      <w:pPr>
        <w:ind w:firstLine="708"/>
        <w:rPr>
          <w:szCs w:val="24"/>
        </w:rPr>
      </w:pPr>
      <w:r w:rsidRPr="00706EFD">
        <w:rPr>
          <w:szCs w:val="24"/>
        </w:rPr>
        <w:t>- Frame igual ou superior a 100;</w:t>
      </w:r>
    </w:p>
    <w:p w14:paraId="3F25D7C1" w14:textId="77777777" w:rsidR="00706EFD" w:rsidRPr="00706EFD" w:rsidRDefault="00706EFD" w:rsidP="00706EFD">
      <w:pPr>
        <w:ind w:firstLine="708"/>
        <w:rPr>
          <w:szCs w:val="24"/>
        </w:rPr>
      </w:pPr>
      <w:r w:rsidRPr="00706EFD">
        <w:rPr>
          <w:szCs w:val="24"/>
        </w:rPr>
        <w:t>- Força Leiteira igual ou superior a 102;</w:t>
      </w:r>
    </w:p>
    <w:p w14:paraId="29D2CBD3" w14:textId="77777777" w:rsidR="00706EFD" w:rsidRPr="00706EFD" w:rsidRDefault="00706EFD" w:rsidP="00706EFD">
      <w:pPr>
        <w:ind w:firstLine="708"/>
        <w:rPr>
          <w:szCs w:val="24"/>
        </w:rPr>
      </w:pPr>
      <w:r w:rsidRPr="00706EFD">
        <w:rPr>
          <w:szCs w:val="24"/>
        </w:rPr>
        <w:t>- Composto de Úbere igual ou superior a 108;</w:t>
      </w:r>
    </w:p>
    <w:p w14:paraId="16E226C9" w14:textId="77777777" w:rsidR="00706EFD" w:rsidRPr="00706EFD" w:rsidRDefault="00706EFD" w:rsidP="00706EFD">
      <w:pPr>
        <w:ind w:firstLine="708"/>
        <w:rPr>
          <w:szCs w:val="24"/>
        </w:rPr>
      </w:pPr>
      <w:r w:rsidRPr="00706EFD">
        <w:rPr>
          <w:szCs w:val="24"/>
        </w:rPr>
        <w:t>- Composto de Pernas e Pés igual ou superior a 102;</w:t>
      </w:r>
    </w:p>
    <w:p w14:paraId="7CF6AB48" w14:textId="77777777" w:rsidR="00706EFD" w:rsidRPr="00706EFD" w:rsidRDefault="00706EFD" w:rsidP="00706EFD">
      <w:pPr>
        <w:ind w:firstLine="708"/>
        <w:rPr>
          <w:szCs w:val="24"/>
        </w:rPr>
      </w:pPr>
      <w:r w:rsidRPr="00706EFD">
        <w:rPr>
          <w:szCs w:val="24"/>
        </w:rPr>
        <w:t xml:space="preserve">- Fertilidade das filhas igual ou superior 105, </w:t>
      </w:r>
    </w:p>
    <w:p w14:paraId="1E15E730"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w:t>
      </w:r>
      <w:proofErr w:type="spellStart"/>
      <w:r w:rsidRPr="00706EFD">
        <w:rPr>
          <w:sz w:val="24"/>
          <w:szCs w:val="24"/>
        </w:rPr>
        <w:t>Facilidade</w:t>
      </w:r>
      <w:proofErr w:type="spellEnd"/>
      <w:r w:rsidRPr="00706EFD">
        <w:rPr>
          <w:sz w:val="24"/>
          <w:szCs w:val="24"/>
        </w:rPr>
        <w:t xml:space="preserve"> de </w:t>
      </w:r>
      <w:proofErr w:type="spellStart"/>
      <w:r w:rsidRPr="00706EFD">
        <w:rPr>
          <w:sz w:val="24"/>
          <w:szCs w:val="24"/>
        </w:rPr>
        <w:t>parto</w:t>
      </w:r>
      <w:proofErr w:type="spellEnd"/>
      <w:r w:rsidRPr="00706EFD">
        <w:rPr>
          <w:sz w:val="24"/>
          <w:szCs w:val="24"/>
        </w:rPr>
        <w:t xml:space="preserv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104;</w:t>
      </w:r>
    </w:p>
    <w:p w14:paraId="4952E3FE"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CCS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110.</w:t>
      </w:r>
    </w:p>
    <w:p w14:paraId="0C017306" w14:textId="77777777" w:rsidR="00706EFD" w:rsidRPr="00706EFD" w:rsidRDefault="00706EFD" w:rsidP="00706EFD">
      <w:pPr>
        <w:ind w:firstLine="708"/>
        <w:rPr>
          <w:szCs w:val="24"/>
        </w:rPr>
      </w:pPr>
      <w:r w:rsidRPr="00706EFD">
        <w:rPr>
          <w:szCs w:val="24"/>
        </w:rPr>
        <w:tab/>
      </w:r>
    </w:p>
    <w:p w14:paraId="2EA6684D" w14:textId="77777777" w:rsidR="00706EFD" w:rsidRPr="00706EFD" w:rsidRDefault="00706EFD" w:rsidP="00706EFD">
      <w:pPr>
        <w:ind w:firstLine="708"/>
        <w:rPr>
          <w:b/>
          <w:szCs w:val="24"/>
          <w:u w:val="single"/>
        </w:rPr>
      </w:pPr>
      <w:r w:rsidRPr="00706EFD">
        <w:rPr>
          <w:b/>
          <w:szCs w:val="24"/>
          <w:u w:val="single"/>
        </w:rPr>
        <w:t>Raça Holandês Vermelho e Branco</w:t>
      </w:r>
    </w:p>
    <w:p w14:paraId="40FC1183" w14:textId="77777777" w:rsidR="00706EFD" w:rsidRPr="00706EFD" w:rsidRDefault="00706EFD" w:rsidP="00706EFD">
      <w:pPr>
        <w:ind w:firstLine="708"/>
        <w:rPr>
          <w:szCs w:val="24"/>
          <w:u w:val="single"/>
        </w:rPr>
      </w:pPr>
    </w:p>
    <w:p w14:paraId="2138A9A1" w14:textId="77777777" w:rsidR="00706EFD" w:rsidRPr="00706EFD" w:rsidRDefault="00706EFD" w:rsidP="00706EFD">
      <w:pPr>
        <w:rPr>
          <w:szCs w:val="24"/>
        </w:rPr>
      </w:pPr>
      <w:r w:rsidRPr="00706EFD">
        <w:rPr>
          <w:szCs w:val="24"/>
        </w:rPr>
        <w:t>Base Holandesa:</w:t>
      </w:r>
    </w:p>
    <w:p w14:paraId="15D05391" w14:textId="77777777" w:rsidR="00706EFD" w:rsidRPr="00706EFD" w:rsidRDefault="00706EFD" w:rsidP="00706EFD">
      <w:pPr>
        <w:rPr>
          <w:szCs w:val="24"/>
        </w:rPr>
      </w:pPr>
      <w:r w:rsidRPr="00706EFD">
        <w:rPr>
          <w:szCs w:val="24"/>
        </w:rPr>
        <w:t>- Sêmen Convencional;</w:t>
      </w:r>
    </w:p>
    <w:p w14:paraId="74229F7D" w14:textId="77777777" w:rsidR="00706EFD" w:rsidRPr="00706EFD" w:rsidRDefault="00706EFD" w:rsidP="00706EFD">
      <w:pPr>
        <w:pStyle w:val="TableParagraph"/>
        <w:spacing w:before="22"/>
        <w:ind w:left="10" w:right="44"/>
        <w:jc w:val="both"/>
        <w:rPr>
          <w:sz w:val="24"/>
          <w:szCs w:val="24"/>
        </w:rPr>
      </w:pPr>
      <w:r w:rsidRPr="00706EFD">
        <w:rPr>
          <w:sz w:val="24"/>
          <w:szCs w:val="24"/>
        </w:rPr>
        <w:tab/>
        <w:t xml:space="preserve">- </w:t>
      </w:r>
      <w:proofErr w:type="spellStart"/>
      <w:r w:rsidRPr="00706EFD">
        <w:rPr>
          <w:sz w:val="24"/>
          <w:szCs w:val="24"/>
        </w:rPr>
        <w:t>Produção</w:t>
      </w:r>
      <w:proofErr w:type="spellEnd"/>
      <w:r w:rsidRPr="00706EFD">
        <w:rPr>
          <w:sz w:val="24"/>
          <w:szCs w:val="24"/>
        </w:rPr>
        <w:t xml:space="preserve"> </w:t>
      </w:r>
      <w:proofErr w:type="spellStart"/>
      <w:r w:rsidRPr="00706EFD">
        <w:rPr>
          <w:sz w:val="24"/>
          <w:szCs w:val="24"/>
        </w:rPr>
        <w:t>Leiteira</w:t>
      </w:r>
      <w:proofErr w:type="spellEnd"/>
      <w:r w:rsidRPr="00706EFD">
        <w:rPr>
          <w:sz w:val="24"/>
          <w:szCs w:val="24"/>
        </w:rPr>
        <w:t xml:space="preserv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1.200 kg de </w:t>
      </w:r>
      <w:proofErr w:type="spellStart"/>
      <w:r w:rsidRPr="00706EFD">
        <w:rPr>
          <w:sz w:val="24"/>
          <w:szCs w:val="24"/>
        </w:rPr>
        <w:t>leite</w:t>
      </w:r>
      <w:proofErr w:type="spellEnd"/>
      <w:r w:rsidRPr="00706EFD">
        <w:rPr>
          <w:sz w:val="24"/>
          <w:szCs w:val="24"/>
        </w:rPr>
        <w:t>;</w:t>
      </w:r>
    </w:p>
    <w:p w14:paraId="6F4D78FE"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w:t>
      </w:r>
      <w:proofErr w:type="spellStart"/>
      <w:r w:rsidRPr="00706EFD">
        <w:rPr>
          <w:sz w:val="24"/>
          <w:szCs w:val="24"/>
        </w:rPr>
        <w:t>Gordura</w:t>
      </w:r>
      <w:proofErr w:type="spellEnd"/>
      <w:r w:rsidRPr="00706EFD">
        <w:rPr>
          <w:sz w:val="24"/>
          <w:szCs w:val="24"/>
        </w:rPr>
        <w:t xml:space="preserv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50 kg;</w:t>
      </w:r>
    </w:p>
    <w:p w14:paraId="0A278869"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w:t>
      </w:r>
      <w:proofErr w:type="spellStart"/>
      <w:r w:rsidRPr="00706EFD">
        <w:rPr>
          <w:sz w:val="24"/>
          <w:szCs w:val="24"/>
        </w:rPr>
        <w:t>Proteína</w:t>
      </w:r>
      <w:proofErr w:type="spellEnd"/>
      <w:r w:rsidRPr="00706EFD">
        <w:rPr>
          <w:sz w:val="24"/>
          <w:szCs w:val="24"/>
        </w:rPr>
        <w:t xml:space="preserv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50 kg;</w:t>
      </w:r>
    </w:p>
    <w:p w14:paraId="29A8D96C"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w:t>
      </w:r>
      <w:proofErr w:type="spellStart"/>
      <w:r w:rsidRPr="00706EFD">
        <w:rPr>
          <w:sz w:val="24"/>
          <w:szCs w:val="24"/>
        </w:rPr>
        <w:t>Longevidade</w:t>
      </w:r>
      <w:proofErr w:type="spellEnd"/>
      <w:r w:rsidRPr="00706EFD">
        <w:rPr>
          <w:sz w:val="24"/>
          <w:szCs w:val="24"/>
        </w:rPr>
        <w:t xml:space="preserv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570 </w:t>
      </w:r>
      <w:proofErr w:type="spellStart"/>
      <w:r w:rsidRPr="00706EFD">
        <w:rPr>
          <w:sz w:val="24"/>
          <w:szCs w:val="24"/>
        </w:rPr>
        <w:t>dias</w:t>
      </w:r>
      <w:proofErr w:type="spellEnd"/>
      <w:r w:rsidRPr="00706EFD">
        <w:rPr>
          <w:sz w:val="24"/>
          <w:szCs w:val="24"/>
        </w:rPr>
        <w:t>;</w:t>
      </w:r>
    </w:p>
    <w:p w14:paraId="4DA9BD54"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Frame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98;</w:t>
      </w:r>
    </w:p>
    <w:p w14:paraId="03D12918"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w:t>
      </w:r>
      <w:proofErr w:type="spellStart"/>
      <w:r w:rsidRPr="00706EFD">
        <w:rPr>
          <w:sz w:val="24"/>
          <w:szCs w:val="24"/>
        </w:rPr>
        <w:t>Força</w:t>
      </w:r>
      <w:proofErr w:type="spellEnd"/>
      <w:r w:rsidRPr="00706EFD">
        <w:rPr>
          <w:sz w:val="24"/>
          <w:szCs w:val="24"/>
        </w:rPr>
        <w:t xml:space="preserve"> </w:t>
      </w:r>
      <w:proofErr w:type="spellStart"/>
      <w:r w:rsidRPr="00706EFD">
        <w:rPr>
          <w:sz w:val="24"/>
          <w:szCs w:val="24"/>
        </w:rPr>
        <w:t>Leiteira</w:t>
      </w:r>
      <w:proofErr w:type="spellEnd"/>
      <w:r w:rsidRPr="00706EFD">
        <w:rPr>
          <w:sz w:val="24"/>
          <w:szCs w:val="24"/>
        </w:rPr>
        <w:t xml:space="preserv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102;</w:t>
      </w:r>
    </w:p>
    <w:p w14:paraId="0A222E93"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Composto de </w:t>
      </w:r>
      <w:proofErr w:type="spellStart"/>
      <w:r w:rsidRPr="00706EFD">
        <w:rPr>
          <w:sz w:val="24"/>
          <w:szCs w:val="24"/>
        </w:rPr>
        <w:t>Ubere</w:t>
      </w:r>
      <w:proofErr w:type="spellEnd"/>
      <w:r w:rsidRPr="00706EFD">
        <w:rPr>
          <w:sz w:val="24"/>
          <w:szCs w:val="24"/>
        </w:rPr>
        <w:t xml:space="preserv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107;</w:t>
      </w:r>
    </w:p>
    <w:p w14:paraId="5C61815C"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Composto de Pernas e Pés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104;</w:t>
      </w:r>
    </w:p>
    <w:p w14:paraId="23AC9CF6"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w:t>
      </w:r>
      <w:proofErr w:type="spellStart"/>
      <w:r w:rsidRPr="00706EFD">
        <w:rPr>
          <w:sz w:val="24"/>
          <w:szCs w:val="24"/>
        </w:rPr>
        <w:t>Fertilidade</w:t>
      </w:r>
      <w:proofErr w:type="spellEnd"/>
      <w:r w:rsidRPr="00706EFD">
        <w:rPr>
          <w:sz w:val="24"/>
          <w:szCs w:val="24"/>
        </w:rPr>
        <w:t xml:space="preserv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104;</w:t>
      </w:r>
    </w:p>
    <w:p w14:paraId="300E4A7B"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w:t>
      </w:r>
      <w:proofErr w:type="spellStart"/>
      <w:r w:rsidRPr="00706EFD">
        <w:rPr>
          <w:sz w:val="24"/>
          <w:szCs w:val="24"/>
        </w:rPr>
        <w:t>Classificação</w:t>
      </w:r>
      <w:proofErr w:type="spellEnd"/>
      <w:r w:rsidRPr="00706EFD">
        <w:rPr>
          <w:sz w:val="24"/>
          <w:szCs w:val="24"/>
        </w:rPr>
        <w:t xml:space="preserve"> final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105;</w:t>
      </w:r>
    </w:p>
    <w:p w14:paraId="2F4C249B"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w:t>
      </w:r>
      <w:proofErr w:type="spellStart"/>
      <w:r w:rsidRPr="00706EFD">
        <w:rPr>
          <w:sz w:val="24"/>
          <w:szCs w:val="24"/>
        </w:rPr>
        <w:t>Facilidade</w:t>
      </w:r>
      <w:proofErr w:type="spellEnd"/>
      <w:r w:rsidRPr="00706EFD">
        <w:rPr>
          <w:sz w:val="24"/>
          <w:szCs w:val="24"/>
        </w:rPr>
        <w:t xml:space="preserve"> de </w:t>
      </w:r>
      <w:proofErr w:type="spellStart"/>
      <w:r w:rsidRPr="00706EFD">
        <w:rPr>
          <w:sz w:val="24"/>
          <w:szCs w:val="24"/>
        </w:rPr>
        <w:t>parto</w:t>
      </w:r>
      <w:proofErr w:type="spellEnd"/>
      <w:r w:rsidRPr="00706EFD">
        <w:rPr>
          <w:sz w:val="24"/>
          <w:szCs w:val="24"/>
        </w:rPr>
        <w:t xml:space="preserv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104;</w:t>
      </w:r>
    </w:p>
    <w:p w14:paraId="17251292" w14:textId="77777777" w:rsidR="00706EFD" w:rsidRPr="00706EFD" w:rsidRDefault="00706EFD" w:rsidP="00706EFD">
      <w:pPr>
        <w:pStyle w:val="TableParagraph"/>
        <w:spacing w:before="22"/>
        <w:ind w:left="10" w:right="44" w:firstLine="708"/>
        <w:jc w:val="both"/>
        <w:rPr>
          <w:sz w:val="24"/>
          <w:szCs w:val="24"/>
        </w:rPr>
      </w:pPr>
      <w:r w:rsidRPr="00706EFD">
        <w:rPr>
          <w:sz w:val="24"/>
          <w:szCs w:val="24"/>
        </w:rPr>
        <w:t xml:space="preserve">- CCS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105.</w:t>
      </w:r>
    </w:p>
    <w:p w14:paraId="044630BA" w14:textId="77777777" w:rsidR="00706EFD" w:rsidRPr="00706EFD" w:rsidRDefault="00706EFD" w:rsidP="00706EFD">
      <w:pPr>
        <w:ind w:firstLine="708"/>
        <w:rPr>
          <w:szCs w:val="24"/>
        </w:rPr>
      </w:pPr>
      <w:r w:rsidRPr="00706EFD">
        <w:rPr>
          <w:szCs w:val="24"/>
        </w:rPr>
        <w:t xml:space="preserve"> </w:t>
      </w:r>
    </w:p>
    <w:p w14:paraId="13C80034" w14:textId="77777777" w:rsidR="00706EFD" w:rsidRPr="00706EFD" w:rsidRDefault="00706EFD" w:rsidP="00706EFD">
      <w:pPr>
        <w:ind w:firstLine="708"/>
        <w:rPr>
          <w:szCs w:val="24"/>
        </w:rPr>
      </w:pPr>
    </w:p>
    <w:p w14:paraId="7ABC79F1" w14:textId="77777777" w:rsidR="00706EFD" w:rsidRPr="00706EFD" w:rsidRDefault="00706EFD" w:rsidP="00706EFD">
      <w:pPr>
        <w:ind w:firstLine="708"/>
        <w:rPr>
          <w:b/>
          <w:szCs w:val="24"/>
          <w:u w:val="single"/>
        </w:rPr>
      </w:pPr>
      <w:r w:rsidRPr="00706EFD">
        <w:rPr>
          <w:b/>
          <w:szCs w:val="24"/>
          <w:u w:val="single"/>
        </w:rPr>
        <w:t>Raça Jersey</w:t>
      </w:r>
    </w:p>
    <w:p w14:paraId="2B9F1574" w14:textId="77777777" w:rsidR="00706EFD" w:rsidRPr="00706EFD" w:rsidRDefault="00706EFD" w:rsidP="00706EFD">
      <w:pPr>
        <w:ind w:firstLine="708"/>
        <w:rPr>
          <w:szCs w:val="24"/>
        </w:rPr>
      </w:pPr>
      <w:r w:rsidRPr="00706EFD">
        <w:rPr>
          <w:szCs w:val="24"/>
        </w:rPr>
        <w:tab/>
      </w:r>
    </w:p>
    <w:p w14:paraId="1106C335" w14:textId="77777777" w:rsidR="00706EFD" w:rsidRPr="00706EFD" w:rsidRDefault="00706EFD" w:rsidP="00706EFD">
      <w:pPr>
        <w:rPr>
          <w:szCs w:val="24"/>
        </w:rPr>
      </w:pPr>
      <w:r w:rsidRPr="00706EFD">
        <w:rPr>
          <w:szCs w:val="24"/>
        </w:rPr>
        <w:lastRenderedPageBreak/>
        <w:t>Base Americana:</w:t>
      </w:r>
    </w:p>
    <w:p w14:paraId="4B7B8758" w14:textId="77777777" w:rsidR="00706EFD" w:rsidRPr="00706EFD" w:rsidRDefault="00706EFD" w:rsidP="00706EFD">
      <w:pPr>
        <w:ind w:firstLine="708"/>
        <w:rPr>
          <w:szCs w:val="24"/>
        </w:rPr>
      </w:pPr>
      <w:r w:rsidRPr="00706EFD">
        <w:rPr>
          <w:szCs w:val="24"/>
        </w:rPr>
        <w:t>-Sêmen convencional;</w:t>
      </w:r>
    </w:p>
    <w:p w14:paraId="5D04128F" w14:textId="77777777" w:rsidR="00706EFD" w:rsidRPr="00706EFD" w:rsidRDefault="00706EFD" w:rsidP="00706EFD">
      <w:pPr>
        <w:rPr>
          <w:szCs w:val="24"/>
        </w:rPr>
      </w:pPr>
      <w:r w:rsidRPr="00706EFD">
        <w:rPr>
          <w:szCs w:val="24"/>
        </w:rPr>
        <w:tab/>
        <w:t xml:space="preserve">- PTA Leite igual ou maior que 1430 </w:t>
      </w:r>
      <w:proofErr w:type="spellStart"/>
      <w:r w:rsidRPr="00706EFD">
        <w:rPr>
          <w:szCs w:val="24"/>
        </w:rPr>
        <w:t>lbs</w:t>
      </w:r>
      <w:proofErr w:type="spellEnd"/>
      <w:r w:rsidRPr="00706EFD">
        <w:rPr>
          <w:szCs w:val="24"/>
        </w:rPr>
        <w:t>;</w:t>
      </w:r>
    </w:p>
    <w:p w14:paraId="0048DEC1" w14:textId="77777777" w:rsidR="00706EFD" w:rsidRPr="00706EFD" w:rsidRDefault="00706EFD" w:rsidP="00706EFD">
      <w:pPr>
        <w:ind w:firstLine="708"/>
        <w:rPr>
          <w:szCs w:val="24"/>
        </w:rPr>
      </w:pPr>
      <w:r w:rsidRPr="00706EFD">
        <w:rPr>
          <w:szCs w:val="24"/>
        </w:rPr>
        <w:t>- Estatura igual ou maior a 4.0;</w:t>
      </w:r>
    </w:p>
    <w:p w14:paraId="06964DAF" w14:textId="77777777" w:rsidR="00706EFD" w:rsidRPr="00706EFD" w:rsidRDefault="00706EFD" w:rsidP="00706EFD">
      <w:pPr>
        <w:ind w:firstLine="708"/>
        <w:rPr>
          <w:szCs w:val="24"/>
        </w:rPr>
      </w:pPr>
      <w:r w:rsidRPr="00706EFD">
        <w:rPr>
          <w:szCs w:val="24"/>
        </w:rPr>
        <w:t>- Largura de garupa igual ou maior 1.35;</w:t>
      </w:r>
    </w:p>
    <w:p w14:paraId="4F2EF590" w14:textId="77777777" w:rsidR="00706EFD" w:rsidRPr="00706EFD" w:rsidRDefault="00706EFD" w:rsidP="00706EFD">
      <w:pPr>
        <w:ind w:firstLine="708"/>
        <w:rPr>
          <w:szCs w:val="24"/>
        </w:rPr>
      </w:pPr>
      <w:r w:rsidRPr="00706EFD">
        <w:rPr>
          <w:szCs w:val="24"/>
        </w:rPr>
        <w:t>- Força igual ou maior que 1.35;</w:t>
      </w:r>
    </w:p>
    <w:p w14:paraId="578F65FF" w14:textId="77777777" w:rsidR="00706EFD" w:rsidRPr="00706EFD" w:rsidRDefault="00706EFD" w:rsidP="00706EFD">
      <w:pPr>
        <w:ind w:firstLine="708"/>
        <w:rPr>
          <w:szCs w:val="24"/>
        </w:rPr>
      </w:pPr>
      <w:r w:rsidRPr="00706EFD">
        <w:rPr>
          <w:szCs w:val="24"/>
        </w:rPr>
        <w:t>- Profundidade de Úbere igual ou maior que 1.30;</w:t>
      </w:r>
    </w:p>
    <w:p w14:paraId="3348C2AD" w14:textId="77777777" w:rsidR="00706EFD" w:rsidRPr="00706EFD" w:rsidRDefault="00706EFD" w:rsidP="00706EFD">
      <w:pPr>
        <w:ind w:firstLine="708"/>
        <w:rPr>
          <w:szCs w:val="24"/>
        </w:rPr>
      </w:pPr>
      <w:r w:rsidRPr="00706EFD">
        <w:rPr>
          <w:szCs w:val="24"/>
        </w:rPr>
        <w:t>- Altura de Úbere posterior igual ou maior a 1.85;</w:t>
      </w:r>
    </w:p>
    <w:p w14:paraId="096134ED" w14:textId="77777777" w:rsidR="00706EFD" w:rsidRPr="00706EFD" w:rsidRDefault="00706EFD" w:rsidP="00706EFD">
      <w:pPr>
        <w:ind w:firstLine="708"/>
        <w:rPr>
          <w:szCs w:val="24"/>
        </w:rPr>
      </w:pPr>
      <w:r w:rsidRPr="00706EFD">
        <w:rPr>
          <w:szCs w:val="24"/>
        </w:rPr>
        <w:t>- Largura de úbere posterior igual ou maior a 1.0;</w:t>
      </w:r>
    </w:p>
    <w:p w14:paraId="713825E9" w14:textId="77777777" w:rsidR="00706EFD" w:rsidRPr="00706EFD" w:rsidRDefault="00706EFD" w:rsidP="00706EFD">
      <w:pPr>
        <w:ind w:firstLine="708"/>
        <w:rPr>
          <w:szCs w:val="24"/>
        </w:rPr>
      </w:pPr>
      <w:r w:rsidRPr="00706EFD">
        <w:rPr>
          <w:szCs w:val="24"/>
        </w:rPr>
        <w:t>- SCS igual ou menor a 3.0.</w:t>
      </w:r>
    </w:p>
    <w:p w14:paraId="1213563B" w14:textId="77777777" w:rsidR="00706EFD" w:rsidRPr="00706EFD" w:rsidRDefault="00706EFD" w:rsidP="00706EFD">
      <w:pPr>
        <w:ind w:firstLine="708"/>
        <w:rPr>
          <w:szCs w:val="24"/>
        </w:rPr>
      </w:pPr>
    </w:p>
    <w:p w14:paraId="0ADFCF35" w14:textId="77777777" w:rsidR="00706EFD" w:rsidRPr="00706EFD" w:rsidRDefault="00706EFD" w:rsidP="00706EFD">
      <w:pPr>
        <w:rPr>
          <w:szCs w:val="24"/>
        </w:rPr>
      </w:pPr>
      <w:r w:rsidRPr="00706EFD">
        <w:rPr>
          <w:szCs w:val="24"/>
        </w:rPr>
        <w:t>Base Americana:</w:t>
      </w:r>
    </w:p>
    <w:p w14:paraId="471CD974" w14:textId="77777777" w:rsidR="00706EFD" w:rsidRPr="00706EFD" w:rsidRDefault="00706EFD" w:rsidP="00706EFD">
      <w:pPr>
        <w:rPr>
          <w:szCs w:val="24"/>
        </w:rPr>
      </w:pPr>
      <w:r w:rsidRPr="00706EFD">
        <w:rPr>
          <w:szCs w:val="24"/>
        </w:rPr>
        <w:tab/>
        <w:t xml:space="preserve">- Sêmen </w:t>
      </w:r>
      <w:proofErr w:type="spellStart"/>
      <w:r w:rsidRPr="00706EFD">
        <w:rPr>
          <w:szCs w:val="24"/>
        </w:rPr>
        <w:t>Sexado</w:t>
      </w:r>
      <w:proofErr w:type="spellEnd"/>
      <w:r w:rsidRPr="00706EFD">
        <w:rPr>
          <w:szCs w:val="24"/>
        </w:rPr>
        <w:t>;</w:t>
      </w:r>
    </w:p>
    <w:p w14:paraId="38CF0FA2" w14:textId="77777777" w:rsidR="00706EFD" w:rsidRPr="00706EFD" w:rsidRDefault="00706EFD" w:rsidP="00706EFD">
      <w:pPr>
        <w:rPr>
          <w:szCs w:val="24"/>
        </w:rPr>
      </w:pPr>
      <w:r w:rsidRPr="00706EFD">
        <w:rPr>
          <w:szCs w:val="24"/>
        </w:rPr>
        <w:tab/>
        <w:t>- Produção Leiteira igual ou superior a 600 libras;</w:t>
      </w:r>
    </w:p>
    <w:p w14:paraId="7A97812E" w14:textId="77777777" w:rsidR="00706EFD" w:rsidRPr="00706EFD" w:rsidRDefault="00706EFD" w:rsidP="00706EFD">
      <w:pPr>
        <w:ind w:firstLine="708"/>
        <w:rPr>
          <w:szCs w:val="24"/>
        </w:rPr>
      </w:pPr>
      <w:r w:rsidRPr="00706EFD">
        <w:rPr>
          <w:szCs w:val="24"/>
        </w:rPr>
        <w:t>- Gordura igual ou superior a 20 libras;</w:t>
      </w:r>
    </w:p>
    <w:p w14:paraId="2143BEEB" w14:textId="77777777" w:rsidR="00706EFD" w:rsidRPr="00706EFD" w:rsidRDefault="00706EFD" w:rsidP="00706EFD">
      <w:pPr>
        <w:ind w:firstLine="708"/>
        <w:rPr>
          <w:szCs w:val="24"/>
        </w:rPr>
      </w:pPr>
      <w:r w:rsidRPr="00706EFD">
        <w:rPr>
          <w:szCs w:val="24"/>
        </w:rPr>
        <w:t>- Proteína igual ou superior a 30 libras;</w:t>
      </w:r>
    </w:p>
    <w:p w14:paraId="3F0004EE" w14:textId="77777777" w:rsidR="00706EFD" w:rsidRPr="00706EFD" w:rsidRDefault="00706EFD" w:rsidP="00706EFD">
      <w:pPr>
        <w:ind w:firstLine="708"/>
        <w:rPr>
          <w:szCs w:val="24"/>
        </w:rPr>
      </w:pPr>
      <w:r w:rsidRPr="00706EFD">
        <w:rPr>
          <w:szCs w:val="24"/>
        </w:rPr>
        <w:t>- JPI igual ou superior a 85;</w:t>
      </w:r>
    </w:p>
    <w:p w14:paraId="7EC9E3D7" w14:textId="77777777" w:rsidR="00706EFD" w:rsidRPr="00706EFD" w:rsidRDefault="00706EFD" w:rsidP="00706EFD">
      <w:pPr>
        <w:ind w:firstLine="708"/>
        <w:rPr>
          <w:szCs w:val="24"/>
        </w:rPr>
      </w:pPr>
      <w:r w:rsidRPr="00706EFD">
        <w:rPr>
          <w:szCs w:val="24"/>
        </w:rPr>
        <w:t xml:space="preserve">- JUI igual ou superior a 10,00; </w:t>
      </w:r>
    </w:p>
    <w:p w14:paraId="2236B6F4" w14:textId="77777777" w:rsidR="00706EFD" w:rsidRPr="00706EFD" w:rsidRDefault="00706EFD" w:rsidP="00706EFD">
      <w:pPr>
        <w:ind w:firstLine="708"/>
        <w:rPr>
          <w:szCs w:val="24"/>
        </w:rPr>
      </w:pPr>
      <w:r w:rsidRPr="00706EFD">
        <w:rPr>
          <w:szCs w:val="24"/>
        </w:rPr>
        <w:t>- Estatura Igual ou superior 1,50;</w:t>
      </w:r>
    </w:p>
    <w:p w14:paraId="28156E42" w14:textId="77777777" w:rsidR="00706EFD" w:rsidRPr="00706EFD" w:rsidRDefault="00706EFD" w:rsidP="00706EFD">
      <w:pPr>
        <w:ind w:firstLine="708"/>
        <w:rPr>
          <w:szCs w:val="24"/>
        </w:rPr>
      </w:pPr>
      <w:r w:rsidRPr="00706EFD">
        <w:rPr>
          <w:szCs w:val="24"/>
        </w:rPr>
        <w:t xml:space="preserve">- Força leiteira acima ou igual a 0,5; </w:t>
      </w:r>
    </w:p>
    <w:p w14:paraId="5933959E" w14:textId="77777777" w:rsidR="00706EFD" w:rsidRPr="00706EFD" w:rsidRDefault="00706EFD" w:rsidP="00706EFD">
      <w:pPr>
        <w:ind w:firstLine="708"/>
        <w:rPr>
          <w:szCs w:val="24"/>
        </w:rPr>
      </w:pPr>
      <w:r w:rsidRPr="00706EFD">
        <w:rPr>
          <w:szCs w:val="24"/>
        </w:rPr>
        <w:t xml:space="preserve">- CCS igual ou inferior a 3,00; </w:t>
      </w:r>
    </w:p>
    <w:p w14:paraId="2AFFBEB8" w14:textId="77777777" w:rsidR="00706EFD" w:rsidRPr="00706EFD" w:rsidRDefault="00706EFD" w:rsidP="00706EFD">
      <w:pPr>
        <w:ind w:firstLine="708"/>
        <w:rPr>
          <w:szCs w:val="24"/>
        </w:rPr>
      </w:pPr>
      <w:r w:rsidRPr="00706EFD">
        <w:rPr>
          <w:szCs w:val="24"/>
        </w:rPr>
        <w:t xml:space="preserve">- DPR igual ou superior a 0,0; </w:t>
      </w:r>
    </w:p>
    <w:p w14:paraId="30445709" w14:textId="77777777" w:rsidR="00706EFD" w:rsidRPr="00706EFD" w:rsidRDefault="00706EFD" w:rsidP="00706EFD">
      <w:pPr>
        <w:ind w:firstLine="708"/>
        <w:rPr>
          <w:szCs w:val="24"/>
        </w:rPr>
      </w:pPr>
      <w:r w:rsidRPr="00706EFD">
        <w:rPr>
          <w:szCs w:val="24"/>
        </w:rPr>
        <w:t>- Vida produtiva igual ou superior a 4.</w:t>
      </w:r>
    </w:p>
    <w:p w14:paraId="48CBC4F8" w14:textId="77777777" w:rsidR="00706EFD" w:rsidRPr="00706EFD" w:rsidRDefault="00706EFD" w:rsidP="00706EFD">
      <w:pPr>
        <w:ind w:firstLine="708"/>
        <w:rPr>
          <w:szCs w:val="24"/>
        </w:rPr>
      </w:pPr>
    </w:p>
    <w:p w14:paraId="4C50299F" w14:textId="77777777" w:rsidR="00706EFD" w:rsidRPr="00706EFD" w:rsidRDefault="00706EFD" w:rsidP="00706EFD">
      <w:pPr>
        <w:ind w:firstLine="708"/>
        <w:rPr>
          <w:b/>
          <w:szCs w:val="24"/>
          <w:u w:val="single"/>
        </w:rPr>
      </w:pPr>
      <w:r w:rsidRPr="00706EFD">
        <w:rPr>
          <w:b/>
          <w:szCs w:val="24"/>
          <w:u w:val="single"/>
        </w:rPr>
        <w:t xml:space="preserve">Raça </w:t>
      </w:r>
      <w:proofErr w:type="spellStart"/>
      <w:r w:rsidRPr="00706EFD">
        <w:rPr>
          <w:b/>
          <w:szCs w:val="24"/>
          <w:u w:val="single"/>
        </w:rPr>
        <w:t>Gir</w:t>
      </w:r>
      <w:proofErr w:type="spellEnd"/>
      <w:r w:rsidRPr="00706EFD">
        <w:rPr>
          <w:b/>
          <w:szCs w:val="24"/>
          <w:u w:val="single"/>
        </w:rPr>
        <w:t xml:space="preserve"> Leiteiro</w:t>
      </w:r>
    </w:p>
    <w:p w14:paraId="3A599633" w14:textId="77777777" w:rsidR="00706EFD" w:rsidRPr="00706EFD" w:rsidRDefault="00706EFD" w:rsidP="00706EFD">
      <w:pPr>
        <w:ind w:firstLine="708"/>
        <w:rPr>
          <w:b/>
          <w:szCs w:val="24"/>
          <w:u w:val="single"/>
        </w:rPr>
      </w:pPr>
    </w:p>
    <w:p w14:paraId="19E3E96A" w14:textId="77777777" w:rsidR="00706EFD" w:rsidRPr="00706EFD" w:rsidRDefault="00706EFD" w:rsidP="00706EFD">
      <w:pPr>
        <w:ind w:firstLine="708"/>
        <w:rPr>
          <w:szCs w:val="24"/>
        </w:rPr>
      </w:pPr>
      <w:r w:rsidRPr="00706EFD">
        <w:rPr>
          <w:szCs w:val="24"/>
        </w:rPr>
        <w:t>- Touro provado</w:t>
      </w:r>
    </w:p>
    <w:p w14:paraId="577E348A" w14:textId="77777777" w:rsidR="00706EFD" w:rsidRPr="00706EFD" w:rsidRDefault="00706EFD" w:rsidP="00706EFD">
      <w:pPr>
        <w:rPr>
          <w:szCs w:val="24"/>
        </w:rPr>
      </w:pPr>
      <w:r w:rsidRPr="00706EFD">
        <w:rPr>
          <w:szCs w:val="24"/>
        </w:rPr>
        <w:tab/>
        <w:t>- PTA igual ou superior a 220 Kg;</w:t>
      </w:r>
    </w:p>
    <w:p w14:paraId="1FB27258" w14:textId="77777777" w:rsidR="00706EFD" w:rsidRPr="00706EFD" w:rsidRDefault="00706EFD" w:rsidP="00706EFD">
      <w:pPr>
        <w:ind w:firstLine="708"/>
        <w:rPr>
          <w:szCs w:val="24"/>
        </w:rPr>
      </w:pPr>
      <w:r w:rsidRPr="00706EFD">
        <w:rPr>
          <w:szCs w:val="24"/>
        </w:rPr>
        <w:t>- Acurácia igual ou acima de 85%.</w:t>
      </w:r>
    </w:p>
    <w:p w14:paraId="1BD95624" w14:textId="77777777" w:rsidR="00706EFD" w:rsidRPr="00706EFD" w:rsidRDefault="00706EFD" w:rsidP="00706EFD">
      <w:pPr>
        <w:ind w:firstLine="708"/>
        <w:rPr>
          <w:b/>
          <w:szCs w:val="24"/>
          <w:u w:val="single"/>
        </w:rPr>
      </w:pPr>
    </w:p>
    <w:p w14:paraId="7BCA5115" w14:textId="77777777" w:rsidR="00706EFD" w:rsidRPr="00706EFD" w:rsidRDefault="00706EFD" w:rsidP="00706EFD">
      <w:pPr>
        <w:ind w:firstLine="708"/>
        <w:rPr>
          <w:b/>
          <w:szCs w:val="24"/>
          <w:u w:val="single"/>
        </w:rPr>
      </w:pPr>
      <w:r w:rsidRPr="00706EFD">
        <w:rPr>
          <w:b/>
          <w:szCs w:val="24"/>
          <w:u w:val="single"/>
        </w:rPr>
        <w:t xml:space="preserve">Raça </w:t>
      </w:r>
      <w:proofErr w:type="spellStart"/>
      <w:r w:rsidRPr="00706EFD">
        <w:rPr>
          <w:b/>
          <w:szCs w:val="24"/>
          <w:u w:val="single"/>
        </w:rPr>
        <w:t>Red</w:t>
      </w:r>
      <w:proofErr w:type="spellEnd"/>
      <w:r w:rsidRPr="00706EFD">
        <w:rPr>
          <w:b/>
          <w:szCs w:val="24"/>
          <w:u w:val="single"/>
        </w:rPr>
        <w:t xml:space="preserve"> Angus</w:t>
      </w:r>
    </w:p>
    <w:p w14:paraId="1B9580B3" w14:textId="77777777" w:rsidR="00706EFD" w:rsidRPr="00706EFD" w:rsidRDefault="00706EFD" w:rsidP="00706EFD">
      <w:pPr>
        <w:ind w:firstLine="708"/>
        <w:rPr>
          <w:b/>
          <w:szCs w:val="24"/>
          <w:u w:val="single"/>
        </w:rPr>
      </w:pPr>
    </w:p>
    <w:p w14:paraId="5177266C" w14:textId="77777777" w:rsidR="00706EFD" w:rsidRPr="00706EFD" w:rsidRDefault="00706EFD" w:rsidP="00706EFD">
      <w:pPr>
        <w:ind w:firstLine="708"/>
        <w:rPr>
          <w:szCs w:val="24"/>
        </w:rPr>
      </w:pPr>
      <w:r w:rsidRPr="00706EFD">
        <w:rPr>
          <w:szCs w:val="24"/>
        </w:rPr>
        <w:t xml:space="preserve">- Apresentar valores genéticos não inferiores a fevereiro de 2021 com avaliação genética no </w:t>
      </w:r>
      <w:proofErr w:type="spellStart"/>
      <w:r w:rsidRPr="00706EFD">
        <w:rPr>
          <w:szCs w:val="24"/>
        </w:rPr>
        <w:t>Promebo</w:t>
      </w:r>
      <w:proofErr w:type="spellEnd"/>
      <w:r w:rsidRPr="00706EFD">
        <w:rPr>
          <w:szCs w:val="24"/>
        </w:rPr>
        <w:t xml:space="preserve"> com </w:t>
      </w:r>
      <w:proofErr w:type="spellStart"/>
      <w:r w:rsidRPr="00706EFD">
        <w:rPr>
          <w:szCs w:val="24"/>
        </w:rPr>
        <w:t>DEP´s</w:t>
      </w:r>
      <w:proofErr w:type="spellEnd"/>
      <w:r w:rsidRPr="00706EFD">
        <w:rPr>
          <w:szCs w:val="24"/>
        </w:rPr>
        <w:t xml:space="preserve"> de:</w:t>
      </w:r>
      <w:r w:rsidRPr="00706EFD">
        <w:rPr>
          <w:szCs w:val="24"/>
        </w:rPr>
        <w:tab/>
      </w:r>
    </w:p>
    <w:p w14:paraId="6309DD71" w14:textId="77777777" w:rsidR="00706EFD" w:rsidRPr="00706EFD" w:rsidRDefault="00706EFD" w:rsidP="00706EFD">
      <w:pPr>
        <w:ind w:firstLine="708"/>
        <w:rPr>
          <w:szCs w:val="24"/>
        </w:rPr>
      </w:pPr>
      <w:r w:rsidRPr="00706EFD">
        <w:rPr>
          <w:szCs w:val="24"/>
        </w:rPr>
        <w:t>- Ganho de peso do nascimento a desmama (GND) acima de 4,00;</w:t>
      </w:r>
    </w:p>
    <w:p w14:paraId="0C811A96" w14:textId="77777777" w:rsidR="00706EFD" w:rsidRPr="00706EFD" w:rsidRDefault="00706EFD" w:rsidP="00706EFD">
      <w:pPr>
        <w:ind w:firstLine="708"/>
        <w:rPr>
          <w:szCs w:val="24"/>
        </w:rPr>
      </w:pPr>
      <w:r w:rsidRPr="00706EFD">
        <w:rPr>
          <w:szCs w:val="24"/>
        </w:rPr>
        <w:t>- Peso ao nascimento (PN) inferior ou igual a -0,50.</w:t>
      </w:r>
    </w:p>
    <w:p w14:paraId="4FE59A7F" w14:textId="77777777" w:rsidR="00706EFD" w:rsidRPr="00706EFD" w:rsidRDefault="00706EFD" w:rsidP="00706EFD">
      <w:pPr>
        <w:ind w:firstLine="708"/>
        <w:rPr>
          <w:szCs w:val="24"/>
        </w:rPr>
      </w:pPr>
    </w:p>
    <w:p w14:paraId="3664E835" w14:textId="77777777" w:rsidR="00706EFD" w:rsidRPr="00706EFD" w:rsidRDefault="00706EFD" w:rsidP="00706EFD">
      <w:pPr>
        <w:ind w:firstLine="708"/>
        <w:rPr>
          <w:b/>
          <w:szCs w:val="24"/>
          <w:u w:val="single"/>
        </w:rPr>
      </w:pPr>
      <w:r w:rsidRPr="00706EFD">
        <w:rPr>
          <w:b/>
          <w:szCs w:val="24"/>
          <w:u w:val="single"/>
        </w:rPr>
        <w:t xml:space="preserve">Raça </w:t>
      </w:r>
      <w:proofErr w:type="spellStart"/>
      <w:r w:rsidRPr="00706EFD">
        <w:rPr>
          <w:b/>
          <w:szCs w:val="24"/>
          <w:u w:val="single"/>
        </w:rPr>
        <w:t>Hereford</w:t>
      </w:r>
      <w:proofErr w:type="spellEnd"/>
    </w:p>
    <w:p w14:paraId="582D0C93" w14:textId="77777777" w:rsidR="00706EFD" w:rsidRPr="00706EFD" w:rsidRDefault="00706EFD" w:rsidP="00706EFD">
      <w:pPr>
        <w:ind w:firstLine="708"/>
        <w:rPr>
          <w:b/>
          <w:szCs w:val="24"/>
          <w:u w:val="single"/>
        </w:rPr>
      </w:pPr>
    </w:p>
    <w:p w14:paraId="53483CA4" w14:textId="77777777" w:rsidR="00706EFD" w:rsidRPr="00706EFD" w:rsidRDefault="00706EFD" w:rsidP="00706EFD">
      <w:pPr>
        <w:ind w:firstLine="708"/>
        <w:rPr>
          <w:szCs w:val="24"/>
        </w:rPr>
      </w:pPr>
      <w:r w:rsidRPr="00706EFD">
        <w:rPr>
          <w:szCs w:val="24"/>
        </w:rPr>
        <w:t xml:space="preserve">- Apresentar valores genéticos não inferiores a fevereiro de 2021 com </w:t>
      </w:r>
      <w:proofErr w:type="spellStart"/>
      <w:r w:rsidRPr="00706EFD">
        <w:rPr>
          <w:szCs w:val="24"/>
        </w:rPr>
        <w:t>DEP´s</w:t>
      </w:r>
      <w:proofErr w:type="spellEnd"/>
      <w:r w:rsidRPr="00706EFD">
        <w:rPr>
          <w:szCs w:val="24"/>
        </w:rPr>
        <w:t xml:space="preserve"> de:</w:t>
      </w:r>
    </w:p>
    <w:p w14:paraId="154B463C" w14:textId="77777777" w:rsidR="00706EFD" w:rsidRPr="00706EFD" w:rsidRDefault="00706EFD" w:rsidP="00706EFD">
      <w:pPr>
        <w:ind w:firstLine="708"/>
        <w:rPr>
          <w:szCs w:val="24"/>
        </w:rPr>
      </w:pPr>
      <w:r w:rsidRPr="00706EFD">
        <w:rPr>
          <w:szCs w:val="24"/>
        </w:rPr>
        <w:t>- Peso a desmama (PD) igual ou superior a 4,00;</w:t>
      </w:r>
    </w:p>
    <w:p w14:paraId="03D2196F" w14:textId="77777777" w:rsidR="00706EFD" w:rsidRPr="00706EFD" w:rsidRDefault="00706EFD" w:rsidP="00706EFD">
      <w:pPr>
        <w:ind w:firstLine="708"/>
        <w:rPr>
          <w:szCs w:val="24"/>
        </w:rPr>
      </w:pPr>
      <w:r w:rsidRPr="00706EFD">
        <w:rPr>
          <w:szCs w:val="24"/>
        </w:rPr>
        <w:t>- Ganho de peso diário (GPD) acima de 3,00;</w:t>
      </w:r>
    </w:p>
    <w:p w14:paraId="2E265C31" w14:textId="77777777" w:rsidR="00706EFD" w:rsidRPr="00706EFD" w:rsidRDefault="00706EFD" w:rsidP="00706EFD">
      <w:pPr>
        <w:ind w:firstLine="708"/>
        <w:rPr>
          <w:szCs w:val="24"/>
        </w:rPr>
      </w:pPr>
      <w:r w:rsidRPr="00706EFD">
        <w:rPr>
          <w:szCs w:val="24"/>
        </w:rPr>
        <w:lastRenderedPageBreak/>
        <w:t>- Peso ao nascimento (PN) inferior ou igual a -0,20.</w:t>
      </w:r>
    </w:p>
    <w:p w14:paraId="10AB855E" w14:textId="77777777" w:rsidR="00706EFD" w:rsidRPr="00706EFD" w:rsidRDefault="00706EFD" w:rsidP="00706EFD">
      <w:pPr>
        <w:rPr>
          <w:szCs w:val="24"/>
        </w:rPr>
      </w:pPr>
    </w:p>
    <w:p w14:paraId="1F281827" w14:textId="77777777" w:rsidR="00706EFD" w:rsidRPr="00706EFD" w:rsidRDefault="00706EFD" w:rsidP="00706EFD">
      <w:pPr>
        <w:rPr>
          <w:szCs w:val="24"/>
        </w:rPr>
      </w:pPr>
      <w:r w:rsidRPr="00706EFD">
        <w:rPr>
          <w:szCs w:val="24"/>
        </w:rPr>
        <w:t xml:space="preserve"> </w:t>
      </w:r>
      <w:r w:rsidRPr="00706EFD">
        <w:rPr>
          <w:szCs w:val="24"/>
        </w:rPr>
        <w:tab/>
        <w:t>Tendo em vista os touros usados, ressalta-se que os sêmens adquiridos devem observar a importância de acasalamentos dirigidos. A utilização de um material genético de baixa qualidade pode resultar em fêmeas de qualidade inferior à de sua mãe e comprometer gerações futuras com possibilidades reais e facilmente comprováveis de retrocesso em todo melhoramento do rebanho.</w:t>
      </w:r>
    </w:p>
    <w:p w14:paraId="60336210" w14:textId="77777777" w:rsidR="00706EFD" w:rsidRPr="00706EFD" w:rsidRDefault="00706EFD" w:rsidP="00706EFD">
      <w:pPr>
        <w:ind w:firstLine="708"/>
        <w:rPr>
          <w:szCs w:val="24"/>
        </w:rPr>
      </w:pPr>
      <w:r w:rsidRPr="00706EFD">
        <w:rPr>
          <w:szCs w:val="24"/>
        </w:rPr>
        <w:t>Outro fator a ser considerado, é a possível falta de informações suficientes para proporcionar um acasalamento viável e sem riscos de endogamia (cruzamento de indivíduos da mesma família).</w:t>
      </w:r>
    </w:p>
    <w:p w14:paraId="2E45EE1C" w14:textId="77777777" w:rsidR="00706EFD" w:rsidRPr="00706EFD" w:rsidRDefault="00706EFD" w:rsidP="00706EFD">
      <w:pPr>
        <w:ind w:firstLine="708"/>
        <w:rPr>
          <w:szCs w:val="24"/>
        </w:rPr>
      </w:pPr>
      <w:r w:rsidRPr="00706EFD">
        <w:rPr>
          <w:szCs w:val="24"/>
        </w:rPr>
        <w:t>A endogamia é capaz de alterar a constituição de uma população através do aumento da homozigose e diminuição da heterozigose. É importante lembrar que os genes recessivos associados à enfermidade se manifestam em homozigose. Com maior homozigose, aumenta a chance de doenças.</w:t>
      </w:r>
    </w:p>
    <w:p w14:paraId="4BCC6A09" w14:textId="77777777" w:rsidR="00706EFD" w:rsidRPr="00706EFD" w:rsidRDefault="00706EFD" w:rsidP="00706EFD">
      <w:pPr>
        <w:ind w:firstLine="708"/>
        <w:rPr>
          <w:szCs w:val="24"/>
        </w:rPr>
      </w:pPr>
      <w:r w:rsidRPr="00706EFD">
        <w:rPr>
          <w:szCs w:val="24"/>
        </w:rPr>
        <w:t>De fato, a consequência, evidente e relevante da endogamia é a redução do valor fenotípico médio dos animais. O Fenômeno é conhecido como depressão pela endogamia, os feitos depressivos da endogamia são caracterizados pela redução de fertilidade, sobrevivência e do vigor dos animais.</w:t>
      </w:r>
    </w:p>
    <w:p w14:paraId="7C0CA825" w14:textId="77777777" w:rsidR="00706EFD" w:rsidRPr="00706EFD" w:rsidRDefault="00706EFD" w:rsidP="00706EFD">
      <w:pPr>
        <w:ind w:firstLine="708"/>
        <w:rPr>
          <w:szCs w:val="24"/>
        </w:rPr>
      </w:pPr>
      <w:r w:rsidRPr="00706EFD">
        <w:rPr>
          <w:szCs w:val="24"/>
        </w:rPr>
        <w:t>A não observação destes cuidados, com a utilização de sêmen de qualidade inferior ao preconizado para cada fêmea, fatalmente levara a danos irreversíveis com reflexos diretos na economia familiar, acentuando o êxodo rural.</w:t>
      </w:r>
    </w:p>
    <w:p w14:paraId="0C9B7B38" w14:textId="77777777" w:rsidR="00706EFD" w:rsidRPr="00706EFD" w:rsidRDefault="00706EFD" w:rsidP="00706EFD">
      <w:pPr>
        <w:rPr>
          <w:szCs w:val="24"/>
        </w:rPr>
      </w:pPr>
    </w:p>
    <w:p w14:paraId="43D2DCD9" w14:textId="77777777" w:rsidR="00706EFD" w:rsidRPr="00706EFD" w:rsidRDefault="00706EFD" w:rsidP="00706EFD">
      <w:pPr>
        <w:rPr>
          <w:szCs w:val="24"/>
        </w:rPr>
      </w:pPr>
      <w:r w:rsidRPr="00706EFD">
        <w:rPr>
          <w:szCs w:val="24"/>
        </w:rPr>
        <w:t xml:space="preserve">Rodeio Bonito, 22 dezembro de 2021.  </w:t>
      </w:r>
    </w:p>
    <w:p w14:paraId="0B6F51F1" w14:textId="77777777" w:rsidR="00706EFD" w:rsidRPr="00706EFD" w:rsidRDefault="00706EFD" w:rsidP="00706EFD">
      <w:pPr>
        <w:rPr>
          <w:szCs w:val="24"/>
        </w:rPr>
      </w:pPr>
    </w:p>
    <w:p w14:paraId="48A74D9D" w14:textId="77777777" w:rsidR="00706EFD" w:rsidRPr="00706EFD" w:rsidRDefault="00706EFD" w:rsidP="00706EFD">
      <w:pPr>
        <w:rPr>
          <w:szCs w:val="24"/>
        </w:rPr>
      </w:pPr>
    </w:p>
    <w:p w14:paraId="55594950" w14:textId="77777777" w:rsidR="00706EFD" w:rsidRPr="00706EFD" w:rsidRDefault="00706EFD" w:rsidP="00706EFD">
      <w:pPr>
        <w:rPr>
          <w:szCs w:val="24"/>
        </w:rPr>
      </w:pPr>
    </w:p>
    <w:p w14:paraId="5D5E74A0" w14:textId="77777777" w:rsidR="00706EFD" w:rsidRPr="00706EFD" w:rsidRDefault="00706EFD" w:rsidP="00706EFD">
      <w:pPr>
        <w:jc w:val="center"/>
        <w:rPr>
          <w:szCs w:val="24"/>
        </w:rPr>
      </w:pPr>
      <w:r w:rsidRPr="00706EFD">
        <w:rPr>
          <w:szCs w:val="24"/>
        </w:rPr>
        <w:t>____________________</w:t>
      </w:r>
    </w:p>
    <w:p w14:paraId="0BAD13EA" w14:textId="77777777" w:rsidR="00706EFD" w:rsidRPr="00706EFD" w:rsidRDefault="00706EFD" w:rsidP="00706EFD">
      <w:pPr>
        <w:jc w:val="center"/>
        <w:rPr>
          <w:szCs w:val="24"/>
        </w:rPr>
      </w:pPr>
      <w:r w:rsidRPr="00706EFD">
        <w:rPr>
          <w:szCs w:val="24"/>
        </w:rPr>
        <w:t>Alan Junior Cardoso</w:t>
      </w:r>
    </w:p>
    <w:p w14:paraId="09E1C02B" w14:textId="77777777" w:rsidR="00706EFD" w:rsidRPr="00706EFD" w:rsidRDefault="00706EFD" w:rsidP="00706EFD">
      <w:pPr>
        <w:jc w:val="center"/>
        <w:rPr>
          <w:szCs w:val="24"/>
        </w:rPr>
      </w:pPr>
      <w:r w:rsidRPr="00706EFD">
        <w:rPr>
          <w:szCs w:val="24"/>
        </w:rPr>
        <w:t>Médico Veterinário</w:t>
      </w:r>
    </w:p>
    <w:p w14:paraId="3495E207" w14:textId="77777777" w:rsidR="00706EFD" w:rsidRPr="00706EFD" w:rsidRDefault="00706EFD" w:rsidP="00706EFD">
      <w:pPr>
        <w:jc w:val="center"/>
        <w:rPr>
          <w:szCs w:val="24"/>
        </w:rPr>
      </w:pPr>
      <w:r w:rsidRPr="00706EFD">
        <w:rPr>
          <w:szCs w:val="24"/>
        </w:rPr>
        <w:t>Responsável Técnico</w:t>
      </w:r>
    </w:p>
    <w:p w14:paraId="750CE70E" w14:textId="77777777" w:rsidR="00706EFD" w:rsidRPr="00706EFD" w:rsidRDefault="00706EFD" w:rsidP="00706EFD">
      <w:pPr>
        <w:jc w:val="center"/>
        <w:rPr>
          <w:szCs w:val="24"/>
        </w:rPr>
      </w:pPr>
      <w:r w:rsidRPr="00706EFD">
        <w:rPr>
          <w:szCs w:val="24"/>
        </w:rPr>
        <w:t>CRMV/RS: 14559</w:t>
      </w:r>
    </w:p>
    <w:p w14:paraId="0B08ECFD" w14:textId="77777777" w:rsidR="00706EFD" w:rsidRPr="00706EFD" w:rsidRDefault="00706EFD" w:rsidP="00706EFD">
      <w:pPr>
        <w:rPr>
          <w:szCs w:val="24"/>
        </w:rPr>
      </w:pPr>
      <w:r w:rsidRPr="00706EFD">
        <w:rPr>
          <w:szCs w:val="24"/>
        </w:rPr>
        <w:t>Ilmo. Sr.</w:t>
      </w:r>
    </w:p>
    <w:p w14:paraId="707864C6" w14:textId="77777777" w:rsidR="00706EFD" w:rsidRPr="00706EFD" w:rsidRDefault="00706EFD" w:rsidP="00706EFD">
      <w:pPr>
        <w:rPr>
          <w:szCs w:val="24"/>
        </w:rPr>
      </w:pPr>
      <w:r w:rsidRPr="00706EFD">
        <w:rPr>
          <w:szCs w:val="24"/>
        </w:rPr>
        <w:t xml:space="preserve">Gelson </w:t>
      </w:r>
      <w:proofErr w:type="spellStart"/>
      <w:r w:rsidRPr="00706EFD">
        <w:rPr>
          <w:szCs w:val="24"/>
        </w:rPr>
        <w:t>Antonio</w:t>
      </w:r>
      <w:proofErr w:type="spellEnd"/>
      <w:r w:rsidRPr="00706EFD">
        <w:rPr>
          <w:szCs w:val="24"/>
        </w:rPr>
        <w:t xml:space="preserve"> Possamai </w:t>
      </w:r>
    </w:p>
    <w:p w14:paraId="55BEE8FA" w14:textId="77777777" w:rsidR="00706EFD" w:rsidRPr="00706EFD" w:rsidRDefault="00706EFD" w:rsidP="00706EFD">
      <w:pPr>
        <w:rPr>
          <w:szCs w:val="24"/>
        </w:rPr>
      </w:pPr>
      <w:r w:rsidRPr="00706EFD">
        <w:rPr>
          <w:szCs w:val="24"/>
        </w:rPr>
        <w:t>Secretário da Agricultura</w:t>
      </w:r>
    </w:p>
    <w:p w14:paraId="17FCB223" w14:textId="77777777" w:rsidR="00706EFD" w:rsidRPr="00706EFD" w:rsidRDefault="00706EFD" w:rsidP="00706EFD">
      <w:pPr>
        <w:rPr>
          <w:szCs w:val="24"/>
        </w:rPr>
      </w:pPr>
      <w:r w:rsidRPr="00706EFD">
        <w:rPr>
          <w:szCs w:val="24"/>
        </w:rPr>
        <w:t>Rodeio Bonito -RS</w:t>
      </w:r>
    </w:p>
    <w:p w14:paraId="544AB118" w14:textId="77777777" w:rsidR="00706EFD" w:rsidRPr="00706EFD" w:rsidRDefault="00706EFD" w:rsidP="00706EFD">
      <w:pPr>
        <w:rPr>
          <w:szCs w:val="24"/>
        </w:rPr>
      </w:pPr>
    </w:p>
    <w:p w14:paraId="5078D164" w14:textId="77777777" w:rsidR="00706EFD" w:rsidRPr="00706EFD" w:rsidRDefault="00706EFD" w:rsidP="00706EFD">
      <w:pPr>
        <w:rPr>
          <w:szCs w:val="24"/>
        </w:rPr>
      </w:pPr>
    </w:p>
    <w:p w14:paraId="4605C3D7" w14:textId="77777777" w:rsidR="00706EFD" w:rsidRPr="00706EFD" w:rsidRDefault="00706EFD" w:rsidP="00706EFD">
      <w:pPr>
        <w:rPr>
          <w:szCs w:val="24"/>
        </w:rPr>
      </w:pPr>
    </w:p>
    <w:p w14:paraId="6636F921" w14:textId="77777777" w:rsidR="00706EFD" w:rsidRPr="00706EFD" w:rsidRDefault="00706EFD" w:rsidP="00706EFD">
      <w:pPr>
        <w:rPr>
          <w:szCs w:val="24"/>
        </w:rPr>
      </w:pPr>
    </w:p>
    <w:p w14:paraId="660041A6" w14:textId="77777777" w:rsidR="00706EFD" w:rsidRPr="00706EFD" w:rsidRDefault="00706EFD" w:rsidP="00706EFD">
      <w:pPr>
        <w:rPr>
          <w:szCs w:val="24"/>
        </w:rPr>
      </w:pPr>
    </w:p>
    <w:p w14:paraId="32E37544" w14:textId="77777777" w:rsidR="00706EFD" w:rsidRPr="00706EFD" w:rsidRDefault="00706EFD" w:rsidP="00706EFD">
      <w:pPr>
        <w:rPr>
          <w:szCs w:val="24"/>
        </w:rPr>
      </w:pPr>
    </w:p>
    <w:p w14:paraId="5B16841F" w14:textId="77777777" w:rsidR="00706EFD" w:rsidRPr="00706EFD" w:rsidRDefault="00706EFD" w:rsidP="00706EFD">
      <w:pPr>
        <w:rPr>
          <w:szCs w:val="24"/>
        </w:rPr>
      </w:pPr>
    </w:p>
    <w:p w14:paraId="09D791FA" w14:textId="77777777" w:rsidR="00706EFD" w:rsidRPr="00706EFD" w:rsidRDefault="00706EFD" w:rsidP="00706EFD">
      <w:pPr>
        <w:rPr>
          <w:szCs w:val="24"/>
        </w:rPr>
      </w:pPr>
    </w:p>
    <w:p w14:paraId="2E07C8D6" w14:textId="77777777" w:rsidR="00706EFD" w:rsidRPr="00706EFD" w:rsidRDefault="00706EFD" w:rsidP="00706EFD">
      <w:pPr>
        <w:rPr>
          <w:szCs w:val="24"/>
        </w:rPr>
      </w:pPr>
    </w:p>
    <w:p w14:paraId="7BB0893D" w14:textId="77777777" w:rsidR="00706EFD" w:rsidRPr="00706EFD" w:rsidRDefault="00706EFD" w:rsidP="00706EFD">
      <w:pPr>
        <w:rPr>
          <w:szCs w:val="24"/>
        </w:rPr>
      </w:pPr>
      <w:r w:rsidRPr="00706EFD">
        <w:rPr>
          <w:szCs w:val="24"/>
        </w:rPr>
        <w:tab/>
        <w:t xml:space="preserve">Prezado Sr.:  Gelson </w:t>
      </w:r>
      <w:proofErr w:type="spellStart"/>
      <w:r w:rsidRPr="00706EFD">
        <w:rPr>
          <w:szCs w:val="24"/>
        </w:rPr>
        <w:t>Antonio</w:t>
      </w:r>
      <w:proofErr w:type="spellEnd"/>
      <w:r w:rsidRPr="00706EFD">
        <w:rPr>
          <w:szCs w:val="24"/>
        </w:rPr>
        <w:t xml:space="preserve"> Possamai </w:t>
      </w:r>
    </w:p>
    <w:p w14:paraId="3E8DDEA6" w14:textId="77777777" w:rsidR="00706EFD" w:rsidRPr="00706EFD" w:rsidRDefault="00706EFD" w:rsidP="00706EFD">
      <w:pPr>
        <w:rPr>
          <w:szCs w:val="24"/>
        </w:rPr>
      </w:pPr>
    </w:p>
    <w:p w14:paraId="63A358F3" w14:textId="77777777" w:rsidR="00706EFD" w:rsidRPr="00706EFD" w:rsidRDefault="00706EFD" w:rsidP="00706EFD">
      <w:pPr>
        <w:rPr>
          <w:szCs w:val="24"/>
        </w:rPr>
      </w:pPr>
      <w:r w:rsidRPr="00706EFD">
        <w:rPr>
          <w:szCs w:val="24"/>
        </w:rPr>
        <w:lastRenderedPageBreak/>
        <w:tab/>
        <w:t xml:space="preserve">Venho através deste, informar que por estudo e avaliação técnica conforme projeto anexo, tendo também como base para tal o conhecimento do rebanho leiteiro local, a escolha dos animais dos quais deverão ser </w:t>
      </w:r>
      <w:proofErr w:type="gramStart"/>
      <w:r w:rsidRPr="00706EFD">
        <w:rPr>
          <w:szCs w:val="24"/>
        </w:rPr>
        <w:t>realizada</w:t>
      </w:r>
      <w:proofErr w:type="gramEnd"/>
      <w:r w:rsidRPr="00706EFD">
        <w:rPr>
          <w:szCs w:val="24"/>
        </w:rPr>
        <w:t xml:space="preserve"> a aquisição de sêmen através de processo licitatório, para que o projeto de melhoramento genético no rebanho leiteiro realmente alcance o seu objetivo, são as seguintes:</w:t>
      </w:r>
    </w:p>
    <w:p w14:paraId="0C984988" w14:textId="77777777" w:rsidR="00706EFD" w:rsidRPr="00706EFD" w:rsidRDefault="00706EFD" w:rsidP="00706EFD">
      <w:pPr>
        <w:rPr>
          <w:szCs w:val="24"/>
        </w:rPr>
      </w:pPr>
    </w:p>
    <w:p w14:paraId="4949A56C" w14:textId="77777777" w:rsidR="00706EFD" w:rsidRPr="00706EFD" w:rsidRDefault="00706EFD" w:rsidP="00706EFD">
      <w:pPr>
        <w:rPr>
          <w:szCs w:val="24"/>
        </w:rPr>
      </w:pPr>
      <w:r w:rsidRPr="00706EFD">
        <w:rPr>
          <w:szCs w:val="24"/>
        </w:rPr>
        <w:t>Quantidade estimada para 12 meses:</w:t>
      </w:r>
    </w:p>
    <w:p w14:paraId="295BF0DC" w14:textId="77777777" w:rsidR="00706EFD" w:rsidRPr="00706EFD" w:rsidRDefault="00706EFD" w:rsidP="00706EFD">
      <w:pPr>
        <w:rPr>
          <w:szCs w:val="24"/>
        </w:rPr>
      </w:pP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86"/>
        <w:gridCol w:w="1030"/>
        <w:gridCol w:w="8238"/>
      </w:tblGrid>
      <w:tr w:rsidR="00706EFD" w:rsidRPr="00706EFD" w14:paraId="4AA1A2D3" w14:textId="77777777" w:rsidTr="00706EFD">
        <w:trPr>
          <w:trHeight w:val="144"/>
        </w:trPr>
        <w:tc>
          <w:tcPr>
            <w:tcW w:w="391"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733EC7B" w14:textId="77777777" w:rsidR="00706EFD" w:rsidRPr="00706EFD" w:rsidRDefault="00706EFD" w:rsidP="00706EFD">
            <w:pPr>
              <w:jc w:val="center"/>
              <w:rPr>
                <w:szCs w:val="24"/>
              </w:rPr>
            </w:pPr>
            <w:r w:rsidRPr="00706EFD">
              <w:rPr>
                <w:szCs w:val="24"/>
              </w:rPr>
              <w:t>Item</w:t>
            </w:r>
          </w:p>
        </w:tc>
        <w:tc>
          <w:tcPr>
            <w:tcW w:w="512"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E040C3E" w14:textId="77777777" w:rsidR="00706EFD" w:rsidRPr="00706EFD" w:rsidRDefault="00706EFD" w:rsidP="00706EFD">
            <w:pPr>
              <w:jc w:val="center"/>
              <w:rPr>
                <w:szCs w:val="24"/>
              </w:rPr>
            </w:pPr>
            <w:r w:rsidRPr="00706EFD">
              <w:rPr>
                <w:szCs w:val="24"/>
              </w:rPr>
              <w:t>Unid.</w:t>
            </w:r>
          </w:p>
        </w:tc>
        <w:tc>
          <w:tcPr>
            <w:tcW w:w="4097"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C566D07" w14:textId="77777777" w:rsidR="00706EFD" w:rsidRPr="00706EFD" w:rsidRDefault="00706EFD" w:rsidP="00706EFD">
            <w:pPr>
              <w:jc w:val="center"/>
              <w:rPr>
                <w:szCs w:val="24"/>
              </w:rPr>
            </w:pPr>
            <w:r w:rsidRPr="00706EFD">
              <w:rPr>
                <w:szCs w:val="24"/>
              </w:rPr>
              <w:t>Descrição</w:t>
            </w:r>
          </w:p>
        </w:tc>
      </w:tr>
      <w:tr w:rsidR="00706EFD" w:rsidRPr="00706EFD" w14:paraId="5C5921DF" w14:textId="77777777" w:rsidTr="00706EFD">
        <w:trPr>
          <w:trHeight w:val="144"/>
        </w:trPr>
        <w:tc>
          <w:tcPr>
            <w:tcW w:w="391"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5F0471A" w14:textId="77777777" w:rsidR="00706EFD" w:rsidRPr="00706EFD" w:rsidRDefault="00706EFD" w:rsidP="00706EFD">
            <w:pPr>
              <w:jc w:val="center"/>
              <w:rPr>
                <w:color w:val="000000" w:themeColor="text1"/>
                <w:szCs w:val="24"/>
              </w:rPr>
            </w:pPr>
            <w:r w:rsidRPr="00706EFD">
              <w:rPr>
                <w:color w:val="000000" w:themeColor="text1"/>
                <w:szCs w:val="24"/>
              </w:rPr>
              <w:t>1</w:t>
            </w:r>
          </w:p>
        </w:tc>
        <w:tc>
          <w:tcPr>
            <w:tcW w:w="512"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DE4911A" w14:textId="77777777" w:rsidR="00706EFD" w:rsidRPr="00706EFD" w:rsidRDefault="00706EFD" w:rsidP="00706EFD">
            <w:pPr>
              <w:jc w:val="center"/>
              <w:rPr>
                <w:color w:val="000000" w:themeColor="text1"/>
                <w:szCs w:val="24"/>
              </w:rPr>
            </w:pPr>
            <w:r w:rsidRPr="00706EFD">
              <w:rPr>
                <w:color w:val="000000" w:themeColor="text1"/>
                <w:szCs w:val="24"/>
              </w:rPr>
              <w:t>Doses</w:t>
            </w:r>
          </w:p>
          <w:p w14:paraId="249F786D" w14:textId="77777777" w:rsidR="00706EFD" w:rsidRPr="00706EFD" w:rsidRDefault="00706EFD" w:rsidP="00706EFD">
            <w:pPr>
              <w:jc w:val="center"/>
              <w:rPr>
                <w:color w:val="000000" w:themeColor="text1"/>
                <w:szCs w:val="24"/>
              </w:rPr>
            </w:pPr>
          </w:p>
          <w:p w14:paraId="14DBA93E" w14:textId="77777777" w:rsidR="00706EFD" w:rsidRPr="00706EFD" w:rsidRDefault="00706EFD" w:rsidP="00706EFD">
            <w:pPr>
              <w:jc w:val="center"/>
              <w:rPr>
                <w:color w:val="000000" w:themeColor="text1"/>
                <w:szCs w:val="24"/>
              </w:rPr>
            </w:pPr>
            <w:r w:rsidRPr="00706EFD">
              <w:rPr>
                <w:color w:val="000000" w:themeColor="text1"/>
                <w:szCs w:val="24"/>
              </w:rPr>
              <w:t>600</w:t>
            </w:r>
          </w:p>
        </w:tc>
        <w:tc>
          <w:tcPr>
            <w:tcW w:w="4097" w:type="pc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9F8797A" w14:textId="77777777" w:rsidR="00706EFD" w:rsidRPr="00706EFD" w:rsidRDefault="00706EFD" w:rsidP="00706EFD">
            <w:pPr>
              <w:rPr>
                <w:rFonts w:eastAsia="Calibri"/>
                <w:color w:val="000000" w:themeColor="text1"/>
                <w:szCs w:val="24"/>
              </w:rPr>
            </w:pPr>
            <w:r w:rsidRPr="00706EFD">
              <w:rPr>
                <w:rFonts w:eastAsia="Calibri"/>
                <w:color w:val="000000" w:themeColor="text1"/>
                <w:szCs w:val="24"/>
              </w:rPr>
              <w:t xml:space="preserve">Sêmen bovino convencional da raça Holandesa, cor Preto e Branco, com prova não inferior a dezembro de 2024 na base Holandesa (NVI), que contenha as seguintes características mínimas: NVI igual ou maior a 300; PTA Leite igual ou maior a 2.000 kg; Confiabilidade de produção igual ou maior a 75%; Saúde de úbere igual ou maior a 105; Facilidade de parto igual ou maior a 104; </w:t>
            </w:r>
            <w:proofErr w:type="gramStart"/>
            <w:r w:rsidRPr="00706EFD">
              <w:rPr>
                <w:rFonts w:eastAsia="Calibri"/>
                <w:color w:val="000000" w:themeColor="text1"/>
                <w:szCs w:val="24"/>
              </w:rPr>
              <w:t>Composto</w:t>
            </w:r>
            <w:proofErr w:type="gramEnd"/>
            <w:r w:rsidRPr="00706EFD">
              <w:rPr>
                <w:rFonts w:eastAsia="Calibri"/>
                <w:color w:val="000000" w:themeColor="text1"/>
                <w:szCs w:val="24"/>
              </w:rPr>
              <w:t xml:space="preserve"> de úbere igual ou maior a 106; Composto de pernas e pés igual ou maior a 104.</w:t>
            </w:r>
          </w:p>
        </w:tc>
      </w:tr>
      <w:tr w:rsidR="00706EFD" w:rsidRPr="00706EFD" w14:paraId="083BF157" w14:textId="77777777" w:rsidTr="00706EFD">
        <w:trPr>
          <w:trHeight w:val="144"/>
        </w:trPr>
        <w:tc>
          <w:tcPr>
            <w:tcW w:w="391"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2755F12" w14:textId="77777777" w:rsidR="00706EFD" w:rsidRPr="00706EFD" w:rsidRDefault="00706EFD" w:rsidP="00706EFD">
            <w:pPr>
              <w:jc w:val="center"/>
              <w:rPr>
                <w:color w:val="000000" w:themeColor="text1"/>
                <w:szCs w:val="24"/>
              </w:rPr>
            </w:pPr>
            <w:r w:rsidRPr="00706EFD">
              <w:rPr>
                <w:color w:val="000000" w:themeColor="text1"/>
                <w:szCs w:val="24"/>
              </w:rPr>
              <w:t>2</w:t>
            </w:r>
          </w:p>
        </w:tc>
        <w:tc>
          <w:tcPr>
            <w:tcW w:w="512"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BCD276E" w14:textId="77777777" w:rsidR="00706EFD" w:rsidRPr="00706EFD" w:rsidRDefault="00706EFD" w:rsidP="00706EFD">
            <w:pPr>
              <w:jc w:val="center"/>
              <w:rPr>
                <w:color w:val="000000" w:themeColor="text1"/>
                <w:szCs w:val="24"/>
              </w:rPr>
            </w:pPr>
            <w:r w:rsidRPr="00706EFD">
              <w:rPr>
                <w:color w:val="000000" w:themeColor="text1"/>
                <w:szCs w:val="24"/>
              </w:rPr>
              <w:t>Doses</w:t>
            </w:r>
          </w:p>
          <w:p w14:paraId="186E8466" w14:textId="77777777" w:rsidR="00706EFD" w:rsidRPr="00706EFD" w:rsidRDefault="00706EFD" w:rsidP="00706EFD">
            <w:pPr>
              <w:jc w:val="center"/>
              <w:rPr>
                <w:color w:val="000000" w:themeColor="text1"/>
                <w:szCs w:val="24"/>
              </w:rPr>
            </w:pPr>
          </w:p>
          <w:p w14:paraId="62DA03EF" w14:textId="77777777" w:rsidR="00706EFD" w:rsidRPr="00706EFD" w:rsidRDefault="00706EFD" w:rsidP="00706EFD">
            <w:pPr>
              <w:jc w:val="center"/>
              <w:rPr>
                <w:color w:val="000000" w:themeColor="text1"/>
                <w:szCs w:val="24"/>
              </w:rPr>
            </w:pPr>
            <w:r w:rsidRPr="00706EFD">
              <w:rPr>
                <w:color w:val="000000" w:themeColor="text1"/>
                <w:szCs w:val="24"/>
              </w:rPr>
              <w:t>600</w:t>
            </w:r>
          </w:p>
        </w:tc>
        <w:tc>
          <w:tcPr>
            <w:tcW w:w="4097" w:type="pc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0D5E195" w14:textId="77777777" w:rsidR="00706EFD" w:rsidRPr="00706EFD" w:rsidRDefault="00706EFD" w:rsidP="00706EFD">
            <w:pPr>
              <w:rPr>
                <w:rFonts w:eastAsia="Calibri"/>
                <w:color w:val="000000" w:themeColor="text1"/>
                <w:szCs w:val="24"/>
              </w:rPr>
            </w:pPr>
            <w:r w:rsidRPr="00706EFD">
              <w:rPr>
                <w:rFonts w:eastAsia="Calibri"/>
                <w:color w:val="000000" w:themeColor="text1"/>
                <w:szCs w:val="24"/>
              </w:rPr>
              <w:t xml:space="preserve">Sêmen bovino convencional da raça Holandesa, cor Preto e Branco, com prova não inferior a dezembro de 2024 com prova oficial ou conversão pelo </w:t>
            </w:r>
            <w:proofErr w:type="spellStart"/>
            <w:r w:rsidRPr="00706EFD">
              <w:rPr>
                <w:rFonts w:eastAsia="Calibri"/>
                <w:color w:val="000000" w:themeColor="text1"/>
                <w:szCs w:val="24"/>
              </w:rPr>
              <w:t>Interbull</w:t>
            </w:r>
            <w:proofErr w:type="spellEnd"/>
            <w:r w:rsidRPr="00706EFD">
              <w:rPr>
                <w:rFonts w:eastAsia="Calibri"/>
                <w:color w:val="000000" w:themeColor="text1"/>
                <w:szCs w:val="24"/>
              </w:rPr>
              <w:t xml:space="preserve">/Dairy Bulls na base americana (TPI), com PTA Leite igual ou maior que 2100 libras, TPI igual ou maior que 2.700, vida produtiva igual ou maior que 4.5, úbere anterior igual ou maior que 0,9, úbere </w:t>
            </w:r>
            <w:proofErr w:type="gramStart"/>
            <w:r w:rsidRPr="00706EFD">
              <w:rPr>
                <w:rFonts w:eastAsia="Calibri"/>
                <w:color w:val="000000" w:themeColor="text1"/>
                <w:szCs w:val="24"/>
              </w:rPr>
              <w:t>posterior :</w:t>
            </w:r>
            <w:proofErr w:type="gramEnd"/>
            <w:r w:rsidRPr="00706EFD">
              <w:rPr>
                <w:rFonts w:eastAsia="Calibri"/>
                <w:color w:val="000000" w:themeColor="text1"/>
                <w:szCs w:val="24"/>
              </w:rPr>
              <w:t xml:space="preserve"> largura igual ou superior a 1.2 e altura igual ou superior a 1.0.</w:t>
            </w:r>
          </w:p>
        </w:tc>
      </w:tr>
      <w:tr w:rsidR="00706EFD" w:rsidRPr="00706EFD" w14:paraId="3FEAE800" w14:textId="77777777" w:rsidTr="00706EFD">
        <w:trPr>
          <w:trHeight w:val="144"/>
        </w:trPr>
        <w:tc>
          <w:tcPr>
            <w:tcW w:w="391"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EA652C5" w14:textId="77777777" w:rsidR="00706EFD" w:rsidRPr="00706EFD" w:rsidRDefault="00706EFD" w:rsidP="00706EFD">
            <w:pPr>
              <w:jc w:val="center"/>
              <w:rPr>
                <w:color w:val="000000" w:themeColor="text1"/>
                <w:szCs w:val="24"/>
              </w:rPr>
            </w:pPr>
            <w:r w:rsidRPr="00706EFD">
              <w:rPr>
                <w:color w:val="000000" w:themeColor="text1"/>
                <w:szCs w:val="24"/>
              </w:rPr>
              <w:t>3</w:t>
            </w:r>
          </w:p>
        </w:tc>
        <w:tc>
          <w:tcPr>
            <w:tcW w:w="512"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DC24A4C" w14:textId="77777777" w:rsidR="00706EFD" w:rsidRPr="00706EFD" w:rsidRDefault="00706EFD" w:rsidP="00706EFD">
            <w:pPr>
              <w:jc w:val="center"/>
              <w:rPr>
                <w:color w:val="000000" w:themeColor="text1"/>
                <w:szCs w:val="24"/>
              </w:rPr>
            </w:pPr>
            <w:r w:rsidRPr="00706EFD">
              <w:rPr>
                <w:color w:val="000000" w:themeColor="text1"/>
                <w:szCs w:val="24"/>
              </w:rPr>
              <w:t>Doses</w:t>
            </w:r>
          </w:p>
          <w:p w14:paraId="31A933D5" w14:textId="77777777" w:rsidR="00706EFD" w:rsidRPr="00706EFD" w:rsidRDefault="00706EFD" w:rsidP="00706EFD">
            <w:pPr>
              <w:jc w:val="center"/>
              <w:rPr>
                <w:color w:val="000000" w:themeColor="text1"/>
                <w:szCs w:val="24"/>
              </w:rPr>
            </w:pPr>
          </w:p>
          <w:p w14:paraId="43362D46" w14:textId="77777777" w:rsidR="00706EFD" w:rsidRPr="00706EFD" w:rsidRDefault="00706EFD" w:rsidP="00706EFD">
            <w:pPr>
              <w:jc w:val="center"/>
              <w:rPr>
                <w:color w:val="000000" w:themeColor="text1"/>
                <w:szCs w:val="24"/>
              </w:rPr>
            </w:pPr>
            <w:r w:rsidRPr="00706EFD">
              <w:rPr>
                <w:color w:val="000000" w:themeColor="text1"/>
                <w:szCs w:val="24"/>
              </w:rPr>
              <w:t>600</w:t>
            </w:r>
          </w:p>
        </w:tc>
        <w:tc>
          <w:tcPr>
            <w:tcW w:w="4097" w:type="pc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073A76E" w14:textId="77777777" w:rsidR="00706EFD" w:rsidRPr="00706EFD" w:rsidRDefault="00706EFD" w:rsidP="00706EFD">
            <w:pPr>
              <w:rPr>
                <w:rFonts w:eastAsia="Calibri"/>
                <w:color w:val="000000" w:themeColor="text1"/>
                <w:szCs w:val="24"/>
              </w:rPr>
            </w:pPr>
            <w:r w:rsidRPr="00706EFD">
              <w:rPr>
                <w:rFonts w:eastAsia="Calibri"/>
                <w:color w:val="000000" w:themeColor="text1"/>
                <w:szCs w:val="24"/>
              </w:rPr>
              <w:t xml:space="preserve">Sêmen bovino convencional da raça Holandesa, cor Vermelho e Branco, com prova não inferior a dezembro de 2024 na base Holandesa (NVI), que contenha as seguintes características mínimas: PTA Leite igual ou maior a 2.000 kg; Confiabilidade de produção igual ou maior a 78%; Facilidade de parto igual ou maior a 106; </w:t>
            </w:r>
            <w:proofErr w:type="gramStart"/>
            <w:r w:rsidRPr="00706EFD">
              <w:rPr>
                <w:rFonts w:eastAsia="Calibri"/>
                <w:color w:val="000000" w:themeColor="text1"/>
                <w:szCs w:val="24"/>
              </w:rPr>
              <w:t>Úbere</w:t>
            </w:r>
            <w:proofErr w:type="gramEnd"/>
            <w:r w:rsidRPr="00706EFD">
              <w:rPr>
                <w:rFonts w:eastAsia="Calibri"/>
                <w:color w:val="000000" w:themeColor="text1"/>
                <w:szCs w:val="24"/>
              </w:rPr>
              <w:t xml:space="preserve"> igual ou maior a 106; Score de células somáticas igual ou maior a 102; Composto de pernas e pés igual ou maior a 102.</w:t>
            </w:r>
          </w:p>
        </w:tc>
      </w:tr>
      <w:tr w:rsidR="00706EFD" w:rsidRPr="00706EFD" w14:paraId="7D193924" w14:textId="77777777" w:rsidTr="00706EFD">
        <w:trPr>
          <w:trHeight w:val="1777"/>
        </w:trPr>
        <w:tc>
          <w:tcPr>
            <w:tcW w:w="391"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1D314F4" w14:textId="77777777" w:rsidR="00706EFD" w:rsidRPr="00706EFD" w:rsidRDefault="00706EFD" w:rsidP="00706EFD">
            <w:pPr>
              <w:jc w:val="center"/>
              <w:rPr>
                <w:color w:val="000000" w:themeColor="text1"/>
                <w:szCs w:val="24"/>
              </w:rPr>
            </w:pPr>
            <w:r w:rsidRPr="00706EFD">
              <w:rPr>
                <w:color w:val="000000" w:themeColor="text1"/>
                <w:szCs w:val="24"/>
              </w:rPr>
              <w:t>4</w:t>
            </w:r>
          </w:p>
        </w:tc>
        <w:tc>
          <w:tcPr>
            <w:tcW w:w="512"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9D79D06" w14:textId="77777777" w:rsidR="00706EFD" w:rsidRPr="00706EFD" w:rsidRDefault="00706EFD" w:rsidP="00706EFD">
            <w:pPr>
              <w:jc w:val="center"/>
              <w:rPr>
                <w:color w:val="000000" w:themeColor="text1"/>
                <w:szCs w:val="24"/>
              </w:rPr>
            </w:pPr>
            <w:r w:rsidRPr="00706EFD">
              <w:rPr>
                <w:color w:val="000000" w:themeColor="text1"/>
                <w:szCs w:val="24"/>
              </w:rPr>
              <w:t>Doses</w:t>
            </w:r>
          </w:p>
          <w:p w14:paraId="2FAFB47D" w14:textId="77777777" w:rsidR="00706EFD" w:rsidRPr="00706EFD" w:rsidRDefault="00706EFD" w:rsidP="00706EFD">
            <w:pPr>
              <w:jc w:val="center"/>
              <w:rPr>
                <w:color w:val="000000" w:themeColor="text1"/>
                <w:szCs w:val="24"/>
              </w:rPr>
            </w:pPr>
          </w:p>
          <w:p w14:paraId="02ABF9ED" w14:textId="77777777" w:rsidR="00706EFD" w:rsidRPr="00706EFD" w:rsidRDefault="00706EFD" w:rsidP="00706EFD">
            <w:pPr>
              <w:jc w:val="center"/>
              <w:rPr>
                <w:color w:val="000000" w:themeColor="text1"/>
                <w:szCs w:val="24"/>
              </w:rPr>
            </w:pPr>
            <w:r w:rsidRPr="00706EFD">
              <w:rPr>
                <w:color w:val="000000" w:themeColor="text1"/>
                <w:szCs w:val="24"/>
              </w:rPr>
              <w:t>200</w:t>
            </w:r>
          </w:p>
        </w:tc>
        <w:tc>
          <w:tcPr>
            <w:tcW w:w="4097" w:type="pc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A9FBCC3" w14:textId="77777777" w:rsidR="00706EFD" w:rsidRPr="00706EFD" w:rsidRDefault="00706EFD" w:rsidP="00706EFD">
            <w:pPr>
              <w:rPr>
                <w:rFonts w:eastAsia="Calibri"/>
                <w:color w:val="000000" w:themeColor="text1"/>
                <w:szCs w:val="24"/>
              </w:rPr>
            </w:pPr>
            <w:r w:rsidRPr="00706EFD">
              <w:rPr>
                <w:rFonts w:eastAsia="Calibri"/>
                <w:color w:val="000000" w:themeColor="text1"/>
                <w:szCs w:val="24"/>
              </w:rPr>
              <w:t xml:space="preserve">Sêmen bovino </w:t>
            </w:r>
            <w:proofErr w:type="spellStart"/>
            <w:r w:rsidRPr="00706EFD">
              <w:rPr>
                <w:rFonts w:eastAsia="Calibri"/>
                <w:color w:val="000000" w:themeColor="text1"/>
                <w:szCs w:val="24"/>
              </w:rPr>
              <w:t>sexado</w:t>
            </w:r>
            <w:proofErr w:type="spellEnd"/>
            <w:r w:rsidRPr="00706EFD">
              <w:rPr>
                <w:rFonts w:eastAsia="Calibri"/>
                <w:color w:val="000000" w:themeColor="text1"/>
                <w:szCs w:val="24"/>
              </w:rPr>
              <w:t xml:space="preserve"> da raça Holandesa, cor Preto e Branco, com prova não inferior a dezembro de 2024 na base Holandesa (NVI), que contenha as seguintes características mínimas: NVI igual ou maior a 250; PTA Leite igual ou maior a 1.800 kg; Confiabilidade de produção igual ou maior a 75%; </w:t>
            </w:r>
            <w:proofErr w:type="gramStart"/>
            <w:r w:rsidRPr="00706EFD">
              <w:rPr>
                <w:rFonts w:eastAsia="Calibri"/>
                <w:color w:val="000000" w:themeColor="text1"/>
                <w:szCs w:val="24"/>
              </w:rPr>
              <w:t>Úbere</w:t>
            </w:r>
            <w:proofErr w:type="gramEnd"/>
            <w:r w:rsidRPr="00706EFD">
              <w:rPr>
                <w:rFonts w:eastAsia="Calibri"/>
                <w:color w:val="000000" w:themeColor="text1"/>
                <w:szCs w:val="24"/>
              </w:rPr>
              <w:t xml:space="preserve"> igual ou maior a 104; Saúde de casco igual ou maior a 106; Score de células somáticas igual ou maior a 105.</w:t>
            </w:r>
          </w:p>
        </w:tc>
      </w:tr>
      <w:tr w:rsidR="00706EFD" w:rsidRPr="00706EFD" w14:paraId="4BA6D622" w14:textId="77777777" w:rsidTr="00706EFD">
        <w:trPr>
          <w:trHeight w:val="144"/>
        </w:trPr>
        <w:tc>
          <w:tcPr>
            <w:tcW w:w="391"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BB202AD" w14:textId="77777777" w:rsidR="00706EFD" w:rsidRPr="00706EFD" w:rsidRDefault="00706EFD" w:rsidP="00706EFD">
            <w:pPr>
              <w:jc w:val="center"/>
              <w:rPr>
                <w:color w:val="000000" w:themeColor="text1"/>
                <w:szCs w:val="24"/>
              </w:rPr>
            </w:pPr>
            <w:r w:rsidRPr="00706EFD">
              <w:rPr>
                <w:color w:val="000000" w:themeColor="text1"/>
                <w:szCs w:val="24"/>
              </w:rPr>
              <w:t>5</w:t>
            </w:r>
          </w:p>
        </w:tc>
        <w:tc>
          <w:tcPr>
            <w:tcW w:w="512"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71D9692" w14:textId="77777777" w:rsidR="00706EFD" w:rsidRPr="00706EFD" w:rsidRDefault="00706EFD" w:rsidP="00706EFD">
            <w:pPr>
              <w:jc w:val="center"/>
              <w:rPr>
                <w:color w:val="000000" w:themeColor="text1"/>
                <w:szCs w:val="24"/>
              </w:rPr>
            </w:pPr>
            <w:r w:rsidRPr="00706EFD">
              <w:rPr>
                <w:color w:val="000000" w:themeColor="text1"/>
                <w:szCs w:val="24"/>
              </w:rPr>
              <w:t>Doses</w:t>
            </w:r>
          </w:p>
          <w:p w14:paraId="15260BD9" w14:textId="77777777" w:rsidR="00706EFD" w:rsidRPr="00706EFD" w:rsidRDefault="00706EFD" w:rsidP="00706EFD">
            <w:pPr>
              <w:jc w:val="center"/>
              <w:rPr>
                <w:color w:val="000000" w:themeColor="text1"/>
                <w:szCs w:val="24"/>
              </w:rPr>
            </w:pPr>
          </w:p>
          <w:p w14:paraId="6FA14F22" w14:textId="77777777" w:rsidR="00706EFD" w:rsidRPr="00706EFD" w:rsidRDefault="00706EFD" w:rsidP="00706EFD">
            <w:pPr>
              <w:jc w:val="center"/>
              <w:rPr>
                <w:color w:val="000000" w:themeColor="text1"/>
                <w:szCs w:val="24"/>
              </w:rPr>
            </w:pPr>
            <w:r w:rsidRPr="00706EFD">
              <w:rPr>
                <w:color w:val="000000" w:themeColor="text1"/>
                <w:szCs w:val="24"/>
              </w:rPr>
              <w:t>200</w:t>
            </w:r>
          </w:p>
        </w:tc>
        <w:tc>
          <w:tcPr>
            <w:tcW w:w="4097" w:type="pc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A65BA40" w14:textId="77777777" w:rsidR="00706EFD" w:rsidRPr="00706EFD" w:rsidRDefault="00706EFD" w:rsidP="00706EFD">
            <w:pPr>
              <w:rPr>
                <w:rFonts w:eastAsia="Calibri"/>
                <w:b/>
                <w:bCs/>
                <w:color w:val="000000" w:themeColor="text1"/>
                <w:szCs w:val="24"/>
              </w:rPr>
            </w:pPr>
            <w:r w:rsidRPr="00706EFD">
              <w:rPr>
                <w:rFonts w:eastAsia="Calibri"/>
                <w:color w:val="000000" w:themeColor="text1"/>
                <w:szCs w:val="24"/>
              </w:rPr>
              <w:t xml:space="preserve">Sêmen bovino </w:t>
            </w:r>
            <w:proofErr w:type="spellStart"/>
            <w:r w:rsidRPr="00706EFD">
              <w:rPr>
                <w:rFonts w:eastAsia="Calibri"/>
                <w:color w:val="000000" w:themeColor="text1"/>
                <w:szCs w:val="24"/>
              </w:rPr>
              <w:t>sexado</w:t>
            </w:r>
            <w:proofErr w:type="spellEnd"/>
            <w:r w:rsidRPr="00706EFD">
              <w:rPr>
                <w:rFonts w:eastAsia="Calibri"/>
                <w:color w:val="000000" w:themeColor="text1"/>
                <w:szCs w:val="24"/>
              </w:rPr>
              <w:t xml:space="preserve"> da raça Holandesa, cor Vermelho e Branco, com prova não inferior a dezembro de 2024 na base Holandesa (NVI), que contenha as seguintes características mínimas: PTA Leite igual ou maior a 1.500 kg; Confiabilidade de produção igual ou maior a 78%; Facilidade de parto igual ou maior a 105; </w:t>
            </w:r>
            <w:proofErr w:type="gramStart"/>
            <w:r w:rsidRPr="00706EFD">
              <w:rPr>
                <w:rFonts w:eastAsia="Calibri"/>
                <w:color w:val="000000" w:themeColor="text1"/>
                <w:szCs w:val="24"/>
              </w:rPr>
              <w:t>Úbere</w:t>
            </w:r>
            <w:proofErr w:type="gramEnd"/>
            <w:r w:rsidRPr="00706EFD">
              <w:rPr>
                <w:rFonts w:eastAsia="Calibri"/>
                <w:color w:val="000000" w:themeColor="text1"/>
                <w:szCs w:val="24"/>
              </w:rPr>
              <w:t xml:space="preserve"> igual ou maior a 106; Composto de pernas e pés igual ou maior a 102.</w:t>
            </w:r>
          </w:p>
        </w:tc>
      </w:tr>
      <w:tr w:rsidR="00706EFD" w:rsidRPr="00706EFD" w14:paraId="37F5A8D1" w14:textId="77777777" w:rsidTr="00706EFD">
        <w:trPr>
          <w:trHeight w:val="144"/>
        </w:trPr>
        <w:tc>
          <w:tcPr>
            <w:tcW w:w="391"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A71A89F" w14:textId="77777777" w:rsidR="00706EFD" w:rsidRPr="00706EFD" w:rsidRDefault="00706EFD" w:rsidP="00706EFD">
            <w:pPr>
              <w:jc w:val="center"/>
              <w:rPr>
                <w:szCs w:val="24"/>
              </w:rPr>
            </w:pPr>
            <w:r w:rsidRPr="00706EFD">
              <w:rPr>
                <w:szCs w:val="24"/>
              </w:rPr>
              <w:t>6</w:t>
            </w:r>
          </w:p>
        </w:tc>
        <w:tc>
          <w:tcPr>
            <w:tcW w:w="512"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55EC689" w14:textId="77777777" w:rsidR="00706EFD" w:rsidRPr="00706EFD" w:rsidRDefault="00706EFD" w:rsidP="00706EFD">
            <w:pPr>
              <w:jc w:val="center"/>
              <w:rPr>
                <w:szCs w:val="24"/>
              </w:rPr>
            </w:pPr>
            <w:r w:rsidRPr="00706EFD">
              <w:rPr>
                <w:szCs w:val="24"/>
              </w:rPr>
              <w:t>Doses</w:t>
            </w:r>
          </w:p>
          <w:p w14:paraId="2FF34964" w14:textId="77777777" w:rsidR="00706EFD" w:rsidRPr="00706EFD" w:rsidRDefault="00706EFD" w:rsidP="00706EFD">
            <w:pPr>
              <w:jc w:val="center"/>
              <w:rPr>
                <w:szCs w:val="24"/>
              </w:rPr>
            </w:pPr>
          </w:p>
          <w:p w14:paraId="23535014" w14:textId="77777777" w:rsidR="00706EFD" w:rsidRPr="00706EFD" w:rsidRDefault="00706EFD" w:rsidP="00706EFD">
            <w:pPr>
              <w:jc w:val="center"/>
              <w:rPr>
                <w:szCs w:val="24"/>
              </w:rPr>
            </w:pPr>
            <w:r w:rsidRPr="00706EFD">
              <w:rPr>
                <w:szCs w:val="24"/>
              </w:rPr>
              <w:t>400</w:t>
            </w:r>
          </w:p>
        </w:tc>
        <w:tc>
          <w:tcPr>
            <w:tcW w:w="4097" w:type="pc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E33E56F" w14:textId="77777777" w:rsidR="00706EFD" w:rsidRPr="00706EFD" w:rsidRDefault="00706EFD" w:rsidP="00706EFD">
            <w:pPr>
              <w:rPr>
                <w:rFonts w:eastAsia="Calibri"/>
                <w:color w:val="000000" w:themeColor="text1"/>
                <w:szCs w:val="24"/>
              </w:rPr>
            </w:pPr>
            <w:r w:rsidRPr="00706EFD">
              <w:rPr>
                <w:rFonts w:eastAsia="Calibri"/>
                <w:color w:val="000000" w:themeColor="text1"/>
                <w:szCs w:val="24"/>
              </w:rPr>
              <w:t xml:space="preserve">Sêmen bovino convencional da raça Jersey, com prova oficial ou conversão pelo </w:t>
            </w:r>
            <w:proofErr w:type="spellStart"/>
            <w:r w:rsidRPr="00706EFD">
              <w:rPr>
                <w:rFonts w:eastAsia="Calibri"/>
                <w:color w:val="000000" w:themeColor="text1"/>
                <w:szCs w:val="24"/>
              </w:rPr>
              <w:t>Interbull</w:t>
            </w:r>
            <w:proofErr w:type="spellEnd"/>
            <w:r w:rsidRPr="00706EFD">
              <w:rPr>
                <w:rFonts w:eastAsia="Calibri"/>
                <w:color w:val="000000" w:themeColor="text1"/>
                <w:szCs w:val="24"/>
              </w:rPr>
              <w:t xml:space="preserve">/Dairy Bulls, prova não inferior a dezembro de 2024, que contenha as seguintes características mínimas: JPI igual ou maior a 110; PTA Leite igual ou maior a 1.500 libras; Confiabilidade de produção igual ou maior a 78%; JUI igual </w:t>
            </w:r>
            <w:r w:rsidRPr="00706EFD">
              <w:rPr>
                <w:rFonts w:eastAsia="Calibri"/>
                <w:color w:val="000000" w:themeColor="text1"/>
                <w:szCs w:val="24"/>
              </w:rPr>
              <w:lastRenderedPageBreak/>
              <w:t>ou maior a 15; Vida produtiva igual ou maior a 3.0; Estatura igual ou maior a 0.8; Score de células somáticas igual ou menor a 3.0.</w:t>
            </w:r>
          </w:p>
        </w:tc>
      </w:tr>
      <w:tr w:rsidR="00706EFD" w:rsidRPr="00706EFD" w14:paraId="4BA18863" w14:textId="77777777" w:rsidTr="00706EFD">
        <w:trPr>
          <w:trHeight w:val="144"/>
        </w:trPr>
        <w:tc>
          <w:tcPr>
            <w:tcW w:w="391"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65A3D6E" w14:textId="77777777" w:rsidR="00706EFD" w:rsidRPr="00706EFD" w:rsidRDefault="00706EFD" w:rsidP="00706EFD">
            <w:pPr>
              <w:jc w:val="center"/>
              <w:rPr>
                <w:szCs w:val="24"/>
              </w:rPr>
            </w:pPr>
            <w:r w:rsidRPr="00706EFD">
              <w:rPr>
                <w:szCs w:val="24"/>
              </w:rPr>
              <w:lastRenderedPageBreak/>
              <w:t>7</w:t>
            </w:r>
          </w:p>
        </w:tc>
        <w:tc>
          <w:tcPr>
            <w:tcW w:w="512"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EF38731" w14:textId="77777777" w:rsidR="00706EFD" w:rsidRPr="00706EFD" w:rsidRDefault="00706EFD" w:rsidP="00706EFD">
            <w:pPr>
              <w:jc w:val="center"/>
              <w:rPr>
                <w:szCs w:val="24"/>
              </w:rPr>
            </w:pPr>
            <w:r w:rsidRPr="00706EFD">
              <w:rPr>
                <w:szCs w:val="24"/>
              </w:rPr>
              <w:t>Doses</w:t>
            </w:r>
          </w:p>
          <w:p w14:paraId="4F9641A9" w14:textId="77777777" w:rsidR="00706EFD" w:rsidRPr="00706EFD" w:rsidRDefault="00706EFD" w:rsidP="00706EFD">
            <w:pPr>
              <w:jc w:val="center"/>
              <w:rPr>
                <w:szCs w:val="24"/>
              </w:rPr>
            </w:pPr>
          </w:p>
          <w:p w14:paraId="5261C896" w14:textId="77777777" w:rsidR="00706EFD" w:rsidRPr="00706EFD" w:rsidRDefault="00706EFD" w:rsidP="00706EFD">
            <w:pPr>
              <w:jc w:val="center"/>
              <w:rPr>
                <w:szCs w:val="24"/>
              </w:rPr>
            </w:pPr>
            <w:r w:rsidRPr="00706EFD">
              <w:rPr>
                <w:szCs w:val="24"/>
              </w:rPr>
              <w:t>400</w:t>
            </w:r>
          </w:p>
        </w:tc>
        <w:tc>
          <w:tcPr>
            <w:tcW w:w="4097" w:type="pc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C58F451" w14:textId="77777777" w:rsidR="00706EFD" w:rsidRPr="00706EFD" w:rsidRDefault="00706EFD" w:rsidP="00706EFD">
            <w:pPr>
              <w:rPr>
                <w:rFonts w:eastAsia="Calibri"/>
                <w:color w:val="000000" w:themeColor="text1"/>
                <w:szCs w:val="24"/>
              </w:rPr>
            </w:pPr>
            <w:r w:rsidRPr="00706EFD">
              <w:rPr>
                <w:rFonts w:eastAsia="Calibri"/>
                <w:color w:val="000000" w:themeColor="text1"/>
                <w:szCs w:val="24"/>
              </w:rPr>
              <w:t xml:space="preserve">Sêmen bovino convencional da raça Jersey, com prova oficial ou conversão pelo </w:t>
            </w:r>
            <w:proofErr w:type="spellStart"/>
            <w:r w:rsidRPr="00706EFD">
              <w:rPr>
                <w:rFonts w:eastAsia="Calibri"/>
                <w:color w:val="000000" w:themeColor="text1"/>
                <w:szCs w:val="24"/>
              </w:rPr>
              <w:t>Interbull</w:t>
            </w:r>
            <w:proofErr w:type="spellEnd"/>
            <w:r w:rsidRPr="00706EFD">
              <w:rPr>
                <w:rFonts w:eastAsia="Calibri"/>
                <w:color w:val="000000" w:themeColor="text1"/>
                <w:szCs w:val="24"/>
              </w:rPr>
              <w:t xml:space="preserve">/Dairy Bulls, prova não inferior a dezembro de 2024, </w:t>
            </w:r>
            <w:r w:rsidRPr="00706EFD">
              <w:rPr>
                <w:szCs w:val="24"/>
              </w:rPr>
              <w:t xml:space="preserve">com PTA Leite igual ou maior que 930 libras, vida produtiva igual ou maior que 2.5, úbere anterior igual ou maior que 2,4, úbere </w:t>
            </w:r>
            <w:proofErr w:type="gramStart"/>
            <w:r w:rsidRPr="00706EFD">
              <w:rPr>
                <w:szCs w:val="24"/>
              </w:rPr>
              <w:t>posterior :</w:t>
            </w:r>
            <w:proofErr w:type="gramEnd"/>
            <w:r w:rsidRPr="00706EFD">
              <w:rPr>
                <w:szCs w:val="24"/>
              </w:rPr>
              <w:t xml:space="preserve"> largura igual ou superior a 2.4 e altura igual ou superior a 2.2.</w:t>
            </w:r>
          </w:p>
        </w:tc>
      </w:tr>
      <w:tr w:rsidR="00706EFD" w:rsidRPr="00706EFD" w14:paraId="3B0DD4C2" w14:textId="77777777" w:rsidTr="00706EFD">
        <w:trPr>
          <w:trHeight w:val="144"/>
        </w:trPr>
        <w:tc>
          <w:tcPr>
            <w:tcW w:w="391"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EFA2A51" w14:textId="77777777" w:rsidR="00706EFD" w:rsidRPr="00706EFD" w:rsidRDefault="00706EFD" w:rsidP="00706EFD">
            <w:pPr>
              <w:jc w:val="center"/>
              <w:rPr>
                <w:szCs w:val="24"/>
              </w:rPr>
            </w:pPr>
            <w:r w:rsidRPr="00706EFD">
              <w:rPr>
                <w:szCs w:val="24"/>
              </w:rPr>
              <w:t>8</w:t>
            </w:r>
          </w:p>
        </w:tc>
        <w:tc>
          <w:tcPr>
            <w:tcW w:w="512"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E360B91" w14:textId="77777777" w:rsidR="00706EFD" w:rsidRPr="00706EFD" w:rsidRDefault="00706EFD" w:rsidP="00706EFD">
            <w:pPr>
              <w:jc w:val="center"/>
              <w:rPr>
                <w:szCs w:val="24"/>
              </w:rPr>
            </w:pPr>
            <w:r w:rsidRPr="00706EFD">
              <w:rPr>
                <w:szCs w:val="24"/>
              </w:rPr>
              <w:t>Doses</w:t>
            </w:r>
          </w:p>
          <w:p w14:paraId="6A667E9C" w14:textId="77777777" w:rsidR="00706EFD" w:rsidRPr="00706EFD" w:rsidRDefault="00706EFD" w:rsidP="00706EFD">
            <w:pPr>
              <w:jc w:val="center"/>
              <w:rPr>
                <w:szCs w:val="24"/>
              </w:rPr>
            </w:pPr>
          </w:p>
          <w:p w14:paraId="791404B4" w14:textId="77777777" w:rsidR="00706EFD" w:rsidRPr="00706EFD" w:rsidRDefault="00706EFD" w:rsidP="00706EFD">
            <w:pPr>
              <w:jc w:val="center"/>
              <w:rPr>
                <w:szCs w:val="24"/>
              </w:rPr>
            </w:pPr>
            <w:r w:rsidRPr="00706EFD">
              <w:rPr>
                <w:szCs w:val="24"/>
              </w:rPr>
              <w:t>200</w:t>
            </w:r>
          </w:p>
        </w:tc>
        <w:tc>
          <w:tcPr>
            <w:tcW w:w="4097" w:type="pc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0056C06" w14:textId="77777777" w:rsidR="00706EFD" w:rsidRPr="00706EFD" w:rsidRDefault="00706EFD" w:rsidP="00706EFD">
            <w:pPr>
              <w:rPr>
                <w:rFonts w:eastAsia="Calibri"/>
                <w:color w:val="000000" w:themeColor="text1"/>
                <w:szCs w:val="24"/>
              </w:rPr>
            </w:pPr>
            <w:r w:rsidRPr="00706EFD">
              <w:rPr>
                <w:rFonts w:eastAsia="Calibri"/>
                <w:color w:val="000000" w:themeColor="text1"/>
                <w:szCs w:val="24"/>
              </w:rPr>
              <w:t xml:space="preserve">Sêmen bovino </w:t>
            </w:r>
            <w:proofErr w:type="spellStart"/>
            <w:r w:rsidRPr="00706EFD">
              <w:rPr>
                <w:rFonts w:eastAsia="Calibri"/>
                <w:color w:val="000000" w:themeColor="text1"/>
                <w:szCs w:val="24"/>
              </w:rPr>
              <w:t>sexado</w:t>
            </w:r>
            <w:proofErr w:type="spellEnd"/>
            <w:r w:rsidRPr="00706EFD">
              <w:rPr>
                <w:rFonts w:eastAsia="Calibri"/>
                <w:color w:val="000000" w:themeColor="text1"/>
                <w:szCs w:val="24"/>
              </w:rPr>
              <w:t xml:space="preserve"> da raça Jersey, com prova oficial ou conversão pelo </w:t>
            </w:r>
            <w:proofErr w:type="spellStart"/>
            <w:r w:rsidRPr="00706EFD">
              <w:rPr>
                <w:rFonts w:eastAsia="Calibri"/>
                <w:color w:val="000000" w:themeColor="text1"/>
                <w:szCs w:val="24"/>
              </w:rPr>
              <w:t>Interbull</w:t>
            </w:r>
            <w:proofErr w:type="spellEnd"/>
            <w:r w:rsidRPr="00706EFD">
              <w:rPr>
                <w:rFonts w:eastAsia="Calibri"/>
                <w:color w:val="000000" w:themeColor="text1"/>
                <w:szCs w:val="24"/>
              </w:rPr>
              <w:t>/Dairy Bulls, prova não inferior a dezembro de 2024, que contenha as seguintes características mínimas: JPI igual ou maior a 105; PTA Leite igual ou maior a 1.400 libras; Confiabilidade de produção igual ou maior a 78%; JUI igual ou maior a 12; Vida produtiva igual ou maior a 2.0; Estatura igual ou maior a 1.0; Score de células somáticas igual ou menor a 3.0.</w:t>
            </w:r>
          </w:p>
        </w:tc>
      </w:tr>
      <w:tr w:rsidR="00706EFD" w:rsidRPr="00706EFD" w14:paraId="491463CC" w14:textId="77777777" w:rsidTr="00706EFD">
        <w:trPr>
          <w:trHeight w:val="144"/>
        </w:trPr>
        <w:tc>
          <w:tcPr>
            <w:tcW w:w="391"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CA7E142" w14:textId="77777777" w:rsidR="00706EFD" w:rsidRPr="00706EFD" w:rsidRDefault="00706EFD" w:rsidP="00706EFD">
            <w:pPr>
              <w:jc w:val="center"/>
              <w:rPr>
                <w:szCs w:val="24"/>
              </w:rPr>
            </w:pPr>
            <w:r w:rsidRPr="00706EFD">
              <w:rPr>
                <w:szCs w:val="24"/>
              </w:rPr>
              <w:t>9</w:t>
            </w:r>
          </w:p>
        </w:tc>
        <w:tc>
          <w:tcPr>
            <w:tcW w:w="512"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F795F17" w14:textId="77777777" w:rsidR="00706EFD" w:rsidRPr="00706EFD" w:rsidRDefault="00706EFD" w:rsidP="00706EFD">
            <w:pPr>
              <w:jc w:val="center"/>
              <w:rPr>
                <w:szCs w:val="24"/>
              </w:rPr>
            </w:pPr>
            <w:r w:rsidRPr="00706EFD">
              <w:rPr>
                <w:szCs w:val="24"/>
              </w:rPr>
              <w:t>Doses</w:t>
            </w:r>
          </w:p>
          <w:p w14:paraId="1E41E573" w14:textId="77777777" w:rsidR="00706EFD" w:rsidRPr="00706EFD" w:rsidRDefault="00706EFD" w:rsidP="00706EFD">
            <w:pPr>
              <w:jc w:val="center"/>
              <w:rPr>
                <w:szCs w:val="24"/>
              </w:rPr>
            </w:pPr>
          </w:p>
          <w:p w14:paraId="610C3C6D" w14:textId="77777777" w:rsidR="00706EFD" w:rsidRPr="00706EFD" w:rsidRDefault="00706EFD" w:rsidP="00706EFD">
            <w:pPr>
              <w:jc w:val="center"/>
              <w:rPr>
                <w:szCs w:val="24"/>
              </w:rPr>
            </w:pPr>
            <w:r w:rsidRPr="00706EFD">
              <w:rPr>
                <w:szCs w:val="24"/>
              </w:rPr>
              <w:t>300</w:t>
            </w:r>
          </w:p>
        </w:tc>
        <w:tc>
          <w:tcPr>
            <w:tcW w:w="4097" w:type="pc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D76FEA9" w14:textId="77777777" w:rsidR="00706EFD" w:rsidRPr="00706EFD" w:rsidRDefault="00706EFD" w:rsidP="00706EFD">
            <w:pPr>
              <w:pStyle w:val="TableParagraph"/>
              <w:spacing w:before="38" w:line="316" w:lineRule="auto"/>
              <w:ind w:left="10" w:right="290"/>
              <w:jc w:val="both"/>
              <w:rPr>
                <w:rFonts w:eastAsia="Calibri"/>
                <w:color w:val="000000" w:themeColor="text1"/>
                <w:sz w:val="24"/>
                <w:szCs w:val="24"/>
              </w:rPr>
            </w:pPr>
            <w:proofErr w:type="spellStart"/>
            <w:r w:rsidRPr="00706EFD">
              <w:rPr>
                <w:sz w:val="24"/>
                <w:szCs w:val="24"/>
              </w:rPr>
              <w:t>Sêmen</w:t>
            </w:r>
            <w:proofErr w:type="spellEnd"/>
            <w:r w:rsidRPr="00706EFD">
              <w:rPr>
                <w:sz w:val="24"/>
                <w:szCs w:val="24"/>
              </w:rPr>
              <w:t xml:space="preserve"> da </w:t>
            </w:r>
            <w:proofErr w:type="spellStart"/>
            <w:r w:rsidRPr="00706EFD">
              <w:rPr>
                <w:sz w:val="24"/>
                <w:szCs w:val="24"/>
              </w:rPr>
              <w:t>Raça</w:t>
            </w:r>
            <w:proofErr w:type="spellEnd"/>
            <w:r w:rsidRPr="00706EFD">
              <w:rPr>
                <w:sz w:val="24"/>
                <w:szCs w:val="24"/>
              </w:rPr>
              <w:t xml:space="preserve"> Gir </w:t>
            </w:r>
            <w:proofErr w:type="spellStart"/>
            <w:r w:rsidRPr="00706EFD">
              <w:rPr>
                <w:sz w:val="24"/>
                <w:szCs w:val="24"/>
              </w:rPr>
              <w:t>Leiteiro</w:t>
            </w:r>
            <w:proofErr w:type="spellEnd"/>
            <w:r w:rsidRPr="00706EFD">
              <w:rPr>
                <w:sz w:val="24"/>
                <w:szCs w:val="24"/>
              </w:rPr>
              <w:t xml:space="preserve"> de </w:t>
            </w:r>
            <w:proofErr w:type="spellStart"/>
            <w:r w:rsidRPr="00706EFD">
              <w:rPr>
                <w:sz w:val="24"/>
                <w:szCs w:val="24"/>
              </w:rPr>
              <w:t>touro</w:t>
            </w:r>
            <w:proofErr w:type="spellEnd"/>
            <w:r w:rsidRPr="00706EFD">
              <w:rPr>
                <w:sz w:val="24"/>
                <w:szCs w:val="24"/>
              </w:rPr>
              <w:t xml:space="preserve"> </w:t>
            </w:r>
            <w:proofErr w:type="spellStart"/>
            <w:r w:rsidRPr="00706EFD">
              <w:rPr>
                <w:sz w:val="24"/>
                <w:szCs w:val="24"/>
              </w:rPr>
              <w:t>provado</w:t>
            </w:r>
            <w:proofErr w:type="spellEnd"/>
            <w:r w:rsidRPr="00706EFD">
              <w:rPr>
                <w:sz w:val="24"/>
                <w:szCs w:val="24"/>
              </w:rPr>
              <w:t xml:space="preserve"> com </w:t>
            </w:r>
            <w:proofErr w:type="spellStart"/>
            <w:r w:rsidRPr="00706EFD">
              <w:rPr>
                <w:sz w:val="24"/>
                <w:szCs w:val="24"/>
              </w:rPr>
              <w:t>avaliação</w:t>
            </w:r>
            <w:proofErr w:type="spellEnd"/>
            <w:r w:rsidRPr="00706EFD">
              <w:rPr>
                <w:sz w:val="24"/>
                <w:szCs w:val="24"/>
              </w:rPr>
              <w:t xml:space="preserve"> </w:t>
            </w:r>
            <w:proofErr w:type="spellStart"/>
            <w:r w:rsidRPr="00706EFD">
              <w:rPr>
                <w:sz w:val="24"/>
                <w:szCs w:val="24"/>
              </w:rPr>
              <w:t>genetica</w:t>
            </w:r>
            <w:proofErr w:type="spellEnd"/>
            <w:r w:rsidRPr="00706EFD">
              <w:rPr>
                <w:sz w:val="24"/>
                <w:szCs w:val="24"/>
              </w:rPr>
              <w:t xml:space="preserve"> no </w:t>
            </w:r>
            <w:proofErr w:type="spellStart"/>
            <w:r w:rsidRPr="00706EFD">
              <w:rPr>
                <w:sz w:val="24"/>
                <w:szCs w:val="24"/>
              </w:rPr>
              <w:t>sumário</w:t>
            </w:r>
            <w:proofErr w:type="spellEnd"/>
            <w:r w:rsidRPr="00706EFD">
              <w:rPr>
                <w:sz w:val="24"/>
                <w:szCs w:val="24"/>
              </w:rPr>
              <w:t xml:space="preserve"> ABCGIL/</w:t>
            </w:r>
            <w:proofErr w:type="spellStart"/>
            <w:r w:rsidRPr="00706EFD">
              <w:rPr>
                <w:sz w:val="24"/>
                <w:szCs w:val="24"/>
              </w:rPr>
              <w:t>Embrapa</w:t>
            </w:r>
            <w:proofErr w:type="spellEnd"/>
            <w:r w:rsidRPr="00706EFD">
              <w:rPr>
                <w:sz w:val="24"/>
                <w:szCs w:val="24"/>
              </w:rPr>
              <w:t xml:space="preserve"> 2024, com PTA Leite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superior a 400 Kg, IPP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inferior a -40 </w:t>
            </w:r>
            <w:proofErr w:type="spellStart"/>
            <w:r w:rsidRPr="00706EFD">
              <w:rPr>
                <w:sz w:val="24"/>
                <w:szCs w:val="24"/>
              </w:rPr>
              <w:t>dias</w:t>
            </w:r>
            <w:proofErr w:type="spellEnd"/>
            <w:r w:rsidRPr="00706EFD">
              <w:rPr>
                <w:sz w:val="24"/>
                <w:szCs w:val="24"/>
              </w:rPr>
              <w:t xml:space="preserve">, </w:t>
            </w:r>
            <w:proofErr w:type="spellStart"/>
            <w:r w:rsidRPr="00706EFD">
              <w:rPr>
                <w:sz w:val="24"/>
                <w:szCs w:val="24"/>
              </w:rPr>
              <w:t>acuracia</w:t>
            </w:r>
            <w:proofErr w:type="spellEnd"/>
            <w:r w:rsidRPr="00706EFD">
              <w:rPr>
                <w:sz w:val="24"/>
                <w:szCs w:val="24"/>
              </w:rPr>
              <w:t xml:space="preserve"> para </w:t>
            </w:r>
            <w:proofErr w:type="spellStart"/>
            <w:r w:rsidRPr="00706EFD">
              <w:rPr>
                <w:sz w:val="24"/>
                <w:szCs w:val="24"/>
              </w:rPr>
              <w:t>produção</w:t>
            </w:r>
            <w:proofErr w:type="spellEnd"/>
            <w:r w:rsidRPr="00706EFD">
              <w:rPr>
                <w:sz w:val="24"/>
                <w:szCs w:val="24"/>
              </w:rPr>
              <w:t xml:space="preserve"> </w:t>
            </w:r>
            <w:proofErr w:type="spellStart"/>
            <w:r w:rsidRPr="00706EFD">
              <w:rPr>
                <w:sz w:val="24"/>
                <w:szCs w:val="24"/>
              </w:rPr>
              <w:t>igual</w:t>
            </w:r>
            <w:proofErr w:type="spellEnd"/>
            <w:r w:rsidRPr="00706EFD">
              <w:rPr>
                <w:sz w:val="24"/>
                <w:szCs w:val="24"/>
              </w:rPr>
              <w:t xml:space="preserve"> </w:t>
            </w:r>
            <w:proofErr w:type="spellStart"/>
            <w:r w:rsidRPr="00706EFD">
              <w:rPr>
                <w:sz w:val="24"/>
                <w:szCs w:val="24"/>
              </w:rPr>
              <w:t>ou</w:t>
            </w:r>
            <w:proofErr w:type="spellEnd"/>
            <w:r w:rsidRPr="00706EFD">
              <w:rPr>
                <w:sz w:val="24"/>
                <w:szCs w:val="24"/>
              </w:rPr>
              <w:t xml:space="preserve"> </w:t>
            </w:r>
            <w:proofErr w:type="spellStart"/>
            <w:r w:rsidRPr="00706EFD">
              <w:rPr>
                <w:sz w:val="24"/>
                <w:szCs w:val="24"/>
              </w:rPr>
              <w:t>acima</w:t>
            </w:r>
            <w:proofErr w:type="spellEnd"/>
            <w:r w:rsidRPr="00706EFD">
              <w:rPr>
                <w:sz w:val="24"/>
                <w:szCs w:val="24"/>
              </w:rPr>
              <w:t xml:space="preserve"> de 85% e </w:t>
            </w:r>
            <w:proofErr w:type="spellStart"/>
            <w:r w:rsidRPr="00706EFD">
              <w:rPr>
                <w:sz w:val="24"/>
                <w:szCs w:val="24"/>
              </w:rPr>
              <w:t>portador</w:t>
            </w:r>
            <w:proofErr w:type="spellEnd"/>
            <w:r w:rsidRPr="00706EFD">
              <w:rPr>
                <w:sz w:val="24"/>
                <w:szCs w:val="24"/>
              </w:rPr>
              <w:t xml:space="preserve"> da Beta-</w:t>
            </w:r>
            <w:proofErr w:type="spellStart"/>
            <w:r w:rsidRPr="00706EFD">
              <w:rPr>
                <w:sz w:val="24"/>
                <w:szCs w:val="24"/>
              </w:rPr>
              <w:t>caseina</w:t>
            </w:r>
            <w:proofErr w:type="spellEnd"/>
            <w:r w:rsidRPr="00706EFD">
              <w:rPr>
                <w:sz w:val="24"/>
                <w:szCs w:val="24"/>
              </w:rPr>
              <w:t xml:space="preserve"> A2A2.</w:t>
            </w:r>
          </w:p>
        </w:tc>
      </w:tr>
      <w:tr w:rsidR="00706EFD" w:rsidRPr="00706EFD" w14:paraId="03B9C30E" w14:textId="77777777" w:rsidTr="00706EFD">
        <w:trPr>
          <w:trHeight w:val="144"/>
        </w:trPr>
        <w:tc>
          <w:tcPr>
            <w:tcW w:w="391"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E45711C" w14:textId="77777777" w:rsidR="00706EFD" w:rsidRPr="00706EFD" w:rsidRDefault="00706EFD" w:rsidP="00706EFD">
            <w:pPr>
              <w:jc w:val="center"/>
              <w:rPr>
                <w:szCs w:val="24"/>
              </w:rPr>
            </w:pPr>
            <w:r w:rsidRPr="00706EFD">
              <w:rPr>
                <w:szCs w:val="24"/>
              </w:rPr>
              <w:t>10</w:t>
            </w:r>
          </w:p>
        </w:tc>
        <w:tc>
          <w:tcPr>
            <w:tcW w:w="512"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9111D82" w14:textId="77777777" w:rsidR="00706EFD" w:rsidRPr="00706EFD" w:rsidRDefault="00706EFD" w:rsidP="00706EFD">
            <w:pPr>
              <w:jc w:val="center"/>
              <w:rPr>
                <w:szCs w:val="24"/>
              </w:rPr>
            </w:pPr>
            <w:r w:rsidRPr="00706EFD">
              <w:rPr>
                <w:szCs w:val="24"/>
              </w:rPr>
              <w:t>Doses</w:t>
            </w:r>
          </w:p>
          <w:p w14:paraId="60A5D200" w14:textId="77777777" w:rsidR="00706EFD" w:rsidRPr="00706EFD" w:rsidRDefault="00706EFD" w:rsidP="00706EFD">
            <w:pPr>
              <w:jc w:val="center"/>
              <w:rPr>
                <w:szCs w:val="24"/>
              </w:rPr>
            </w:pPr>
          </w:p>
          <w:p w14:paraId="547638AB" w14:textId="77777777" w:rsidR="00706EFD" w:rsidRPr="00706EFD" w:rsidRDefault="00706EFD" w:rsidP="00706EFD">
            <w:pPr>
              <w:jc w:val="center"/>
              <w:rPr>
                <w:szCs w:val="24"/>
              </w:rPr>
            </w:pPr>
            <w:r w:rsidRPr="00706EFD">
              <w:rPr>
                <w:szCs w:val="24"/>
              </w:rPr>
              <w:t>300</w:t>
            </w:r>
          </w:p>
        </w:tc>
        <w:tc>
          <w:tcPr>
            <w:tcW w:w="4097" w:type="pc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668DCD3" w14:textId="77777777" w:rsidR="00706EFD" w:rsidRPr="00706EFD" w:rsidRDefault="00706EFD" w:rsidP="00706EFD">
            <w:pPr>
              <w:rPr>
                <w:rFonts w:eastAsia="Calibri"/>
                <w:color w:val="000000" w:themeColor="text1"/>
                <w:szCs w:val="24"/>
              </w:rPr>
            </w:pPr>
            <w:r w:rsidRPr="00706EFD">
              <w:rPr>
                <w:rFonts w:eastAsia="Calibri"/>
                <w:color w:val="000000" w:themeColor="text1"/>
                <w:szCs w:val="24"/>
              </w:rPr>
              <w:t xml:space="preserve">Sêmen bovino convencional da Raça </w:t>
            </w:r>
            <w:proofErr w:type="spellStart"/>
            <w:r w:rsidRPr="00706EFD">
              <w:rPr>
                <w:rFonts w:eastAsia="Calibri"/>
                <w:color w:val="000000" w:themeColor="text1"/>
                <w:szCs w:val="24"/>
              </w:rPr>
              <w:t>Red</w:t>
            </w:r>
            <w:proofErr w:type="spellEnd"/>
            <w:r w:rsidRPr="00706EFD">
              <w:rPr>
                <w:rFonts w:eastAsia="Calibri"/>
                <w:color w:val="000000" w:themeColor="text1"/>
                <w:szCs w:val="24"/>
              </w:rPr>
              <w:t xml:space="preserve"> Angus, provado pelo sumário Natura, prova não inferior a 2024, que tenha as seguintes características mínimas: </w:t>
            </w:r>
          </w:p>
          <w:p w14:paraId="0FEC694A" w14:textId="77777777" w:rsidR="00706EFD" w:rsidRPr="00706EFD" w:rsidRDefault="00706EFD" w:rsidP="00706EFD">
            <w:pPr>
              <w:rPr>
                <w:rFonts w:eastAsia="Calibri"/>
                <w:color w:val="000000" w:themeColor="text1"/>
                <w:szCs w:val="24"/>
              </w:rPr>
            </w:pPr>
            <w:r w:rsidRPr="00706EFD">
              <w:rPr>
                <w:rFonts w:eastAsia="Calibri"/>
                <w:color w:val="000000" w:themeColor="text1"/>
                <w:szCs w:val="24"/>
              </w:rPr>
              <w:t>Peso ao nascer: DEP igual ou menor a – 1.0;</w:t>
            </w:r>
          </w:p>
          <w:p w14:paraId="7B8FFF2A" w14:textId="77777777" w:rsidR="00706EFD" w:rsidRPr="00706EFD" w:rsidRDefault="00706EFD" w:rsidP="00706EFD">
            <w:pPr>
              <w:rPr>
                <w:rFonts w:eastAsia="Calibri"/>
                <w:color w:val="000000" w:themeColor="text1"/>
                <w:szCs w:val="24"/>
              </w:rPr>
            </w:pPr>
            <w:r w:rsidRPr="00706EFD">
              <w:rPr>
                <w:rFonts w:eastAsia="Calibri"/>
                <w:color w:val="000000" w:themeColor="text1"/>
                <w:szCs w:val="24"/>
              </w:rPr>
              <w:t>GND: DEP igual ou maior a 3.0;</w:t>
            </w:r>
          </w:p>
          <w:p w14:paraId="5E3CF2CE" w14:textId="77777777" w:rsidR="00706EFD" w:rsidRPr="00706EFD" w:rsidRDefault="00706EFD" w:rsidP="00706EFD">
            <w:pPr>
              <w:rPr>
                <w:rFonts w:eastAsia="Calibri"/>
                <w:color w:val="000000" w:themeColor="text1"/>
                <w:szCs w:val="24"/>
              </w:rPr>
            </w:pPr>
            <w:r w:rsidRPr="00706EFD">
              <w:rPr>
                <w:rFonts w:eastAsia="Calibri"/>
                <w:color w:val="000000" w:themeColor="text1"/>
                <w:szCs w:val="24"/>
              </w:rPr>
              <w:t>Índice de desmama igual ou maior a 10;</w:t>
            </w:r>
          </w:p>
          <w:p w14:paraId="633BAF1C" w14:textId="77777777" w:rsidR="00706EFD" w:rsidRPr="00706EFD" w:rsidRDefault="00706EFD" w:rsidP="00706EFD">
            <w:pPr>
              <w:rPr>
                <w:rFonts w:eastAsia="Calibri"/>
                <w:color w:val="000000" w:themeColor="text1"/>
                <w:szCs w:val="24"/>
              </w:rPr>
            </w:pPr>
            <w:r w:rsidRPr="00706EFD">
              <w:rPr>
                <w:rFonts w:eastAsia="Calibri"/>
                <w:color w:val="000000" w:themeColor="text1"/>
                <w:szCs w:val="24"/>
              </w:rPr>
              <w:t>Índice final igual ou maior a 15.</w:t>
            </w:r>
          </w:p>
        </w:tc>
      </w:tr>
      <w:tr w:rsidR="00706EFD" w:rsidRPr="00706EFD" w14:paraId="5106C126" w14:textId="77777777" w:rsidTr="00706EFD">
        <w:trPr>
          <w:trHeight w:val="144"/>
        </w:trPr>
        <w:tc>
          <w:tcPr>
            <w:tcW w:w="391"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87CA98F" w14:textId="77777777" w:rsidR="00706EFD" w:rsidRPr="00706EFD" w:rsidRDefault="00706EFD" w:rsidP="00706EFD">
            <w:pPr>
              <w:jc w:val="center"/>
              <w:rPr>
                <w:szCs w:val="24"/>
              </w:rPr>
            </w:pPr>
            <w:r w:rsidRPr="00706EFD">
              <w:rPr>
                <w:szCs w:val="24"/>
              </w:rPr>
              <w:t>11</w:t>
            </w:r>
          </w:p>
        </w:tc>
        <w:tc>
          <w:tcPr>
            <w:tcW w:w="512" w:type="pc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18192A4" w14:textId="77777777" w:rsidR="00706EFD" w:rsidRPr="00706EFD" w:rsidRDefault="00706EFD" w:rsidP="00706EFD">
            <w:pPr>
              <w:jc w:val="center"/>
              <w:rPr>
                <w:szCs w:val="24"/>
              </w:rPr>
            </w:pPr>
            <w:r w:rsidRPr="00706EFD">
              <w:rPr>
                <w:szCs w:val="24"/>
              </w:rPr>
              <w:t>Doses</w:t>
            </w:r>
          </w:p>
          <w:p w14:paraId="52E36030" w14:textId="77777777" w:rsidR="00706EFD" w:rsidRPr="00706EFD" w:rsidRDefault="00706EFD" w:rsidP="00706EFD">
            <w:pPr>
              <w:jc w:val="center"/>
              <w:rPr>
                <w:szCs w:val="24"/>
              </w:rPr>
            </w:pPr>
          </w:p>
          <w:p w14:paraId="77EDFDA2" w14:textId="77777777" w:rsidR="00706EFD" w:rsidRPr="00706EFD" w:rsidRDefault="00706EFD" w:rsidP="00706EFD">
            <w:pPr>
              <w:jc w:val="center"/>
              <w:rPr>
                <w:szCs w:val="24"/>
              </w:rPr>
            </w:pPr>
          </w:p>
          <w:p w14:paraId="002814C9" w14:textId="77777777" w:rsidR="00706EFD" w:rsidRPr="00706EFD" w:rsidRDefault="00706EFD" w:rsidP="00706EFD">
            <w:pPr>
              <w:jc w:val="center"/>
              <w:rPr>
                <w:szCs w:val="24"/>
              </w:rPr>
            </w:pPr>
            <w:r w:rsidRPr="00706EFD">
              <w:rPr>
                <w:szCs w:val="24"/>
              </w:rPr>
              <w:t>300</w:t>
            </w:r>
          </w:p>
        </w:tc>
        <w:tc>
          <w:tcPr>
            <w:tcW w:w="4097" w:type="pc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CB209E9" w14:textId="77777777" w:rsidR="00706EFD" w:rsidRPr="00706EFD" w:rsidRDefault="00706EFD" w:rsidP="00706EFD">
            <w:pPr>
              <w:rPr>
                <w:rFonts w:eastAsia="Calibri"/>
                <w:color w:val="000000" w:themeColor="text1"/>
                <w:szCs w:val="24"/>
              </w:rPr>
            </w:pPr>
            <w:r w:rsidRPr="00706EFD">
              <w:rPr>
                <w:rFonts w:eastAsia="Calibri"/>
                <w:color w:val="000000" w:themeColor="text1"/>
                <w:szCs w:val="24"/>
              </w:rPr>
              <w:t xml:space="preserve">Sêmen bovino convencional da Raça </w:t>
            </w:r>
            <w:proofErr w:type="spellStart"/>
            <w:r w:rsidRPr="00706EFD">
              <w:rPr>
                <w:rFonts w:eastAsia="Calibri"/>
                <w:color w:val="000000" w:themeColor="text1"/>
                <w:szCs w:val="24"/>
              </w:rPr>
              <w:t>Polled</w:t>
            </w:r>
            <w:proofErr w:type="spellEnd"/>
            <w:r w:rsidRPr="00706EFD">
              <w:rPr>
                <w:rFonts w:eastAsia="Calibri"/>
                <w:color w:val="000000" w:themeColor="text1"/>
                <w:szCs w:val="24"/>
              </w:rPr>
              <w:t xml:space="preserve"> </w:t>
            </w:r>
            <w:proofErr w:type="spellStart"/>
            <w:r w:rsidRPr="00706EFD">
              <w:rPr>
                <w:rFonts w:eastAsia="Calibri"/>
                <w:color w:val="000000" w:themeColor="text1"/>
                <w:szCs w:val="24"/>
              </w:rPr>
              <w:t>Hereford</w:t>
            </w:r>
            <w:proofErr w:type="spellEnd"/>
            <w:r w:rsidRPr="00706EFD">
              <w:rPr>
                <w:rFonts w:eastAsia="Calibri"/>
                <w:color w:val="000000" w:themeColor="text1"/>
                <w:szCs w:val="24"/>
              </w:rPr>
              <w:t>, provado pelo sumário Embrapa/</w:t>
            </w:r>
            <w:proofErr w:type="spellStart"/>
            <w:r w:rsidRPr="00706EFD">
              <w:rPr>
                <w:rFonts w:eastAsia="Calibri"/>
                <w:color w:val="000000" w:themeColor="text1"/>
                <w:szCs w:val="24"/>
              </w:rPr>
              <w:t>Pampaplus</w:t>
            </w:r>
            <w:proofErr w:type="spellEnd"/>
            <w:r w:rsidRPr="00706EFD">
              <w:rPr>
                <w:rFonts w:eastAsia="Calibri"/>
                <w:color w:val="000000" w:themeColor="text1"/>
                <w:szCs w:val="24"/>
              </w:rPr>
              <w:t xml:space="preserve">, prova não inferior a </w:t>
            </w:r>
            <w:proofErr w:type="gramStart"/>
            <w:r w:rsidRPr="00706EFD">
              <w:rPr>
                <w:rFonts w:eastAsia="Calibri"/>
                <w:color w:val="000000" w:themeColor="text1"/>
                <w:szCs w:val="24"/>
              </w:rPr>
              <w:t>Novembro</w:t>
            </w:r>
            <w:proofErr w:type="gramEnd"/>
            <w:r w:rsidRPr="00706EFD">
              <w:rPr>
                <w:rFonts w:eastAsia="Calibri"/>
                <w:color w:val="000000" w:themeColor="text1"/>
                <w:szCs w:val="24"/>
              </w:rPr>
              <w:t xml:space="preserve"> de 2024, que tenha as seguintes características mínimas:</w:t>
            </w:r>
          </w:p>
          <w:p w14:paraId="7532ED89" w14:textId="77777777" w:rsidR="00706EFD" w:rsidRPr="00706EFD" w:rsidRDefault="00706EFD" w:rsidP="00706EFD">
            <w:pPr>
              <w:rPr>
                <w:rFonts w:eastAsia="Calibri"/>
                <w:color w:val="000000" w:themeColor="text1"/>
                <w:szCs w:val="24"/>
              </w:rPr>
            </w:pPr>
            <w:r w:rsidRPr="00706EFD">
              <w:rPr>
                <w:rFonts w:eastAsia="Calibri"/>
                <w:color w:val="000000" w:themeColor="text1"/>
                <w:szCs w:val="24"/>
              </w:rPr>
              <w:t>Peso ao nascer (PN): DEP igual ou menor a – 1.0;</w:t>
            </w:r>
          </w:p>
          <w:p w14:paraId="3DCF8A58" w14:textId="77777777" w:rsidR="00706EFD" w:rsidRPr="00706EFD" w:rsidRDefault="00706EFD" w:rsidP="00706EFD">
            <w:pPr>
              <w:rPr>
                <w:rFonts w:eastAsia="Calibri"/>
                <w:color w:val="000000" w:themeColor="text1"/>
                <w:szCs w:val="24"/>
              </w:rPr>
            </w:pPr>
            <w:r w:rsidRPr="00706EFD">
              <w:rPr>
                <w:rFonts w:eastAsia="Calibri"/>
                <w:color w:val="000000" w:themeColor="text1"/>
                <w:szCs w:val="24"/>
              </w:rPr>
              <w:t>Peso ao desmame materno (PDM): DEP igual ou maior a 5.0;</w:t>
            </w:r>
          </w:p>
          <w:p w14:paraId="5DFB2942" w14:textId="77777777" w:rsidR="00706EFD" w:rsidRPr="00706EFD" w:rsidRDefault="00706EFD" w:rsidP="00706EFD">
            <w:pPr>
              <w:rPr>
                <w:rFonts w:eastAsia="Calibri"/>
                <w:color w:val="000000" w:themeColor="text1"/>
                <w:szCs w:val="24"/>
              </w:rPr>
            </w:pPr>
            <w:r w:rsidRPr="00706EFD">
              <w:rPr>
                <w:rFonts w:eastAsia="Calibri"/>
                <w:color w:val="000000" w:themeColor="text1"/>
                <w:szCs w:val="24"/>
              </w:rPr>
              <w:t>Total materno (TMD): DEP igual ou maior a 5.0;</w:t>
            </w:r>
          </w:p>
          <w:p w14:paraId="076ABA46" w14:textId="77777777" w:rsidR="00706EFD" w:rsidRPr="00706EFD" w:rsidRDefault="00706EFD" w:rsidP="00706EFD">
            <w:pPr>
              <w:rPr>
                <w:rFonts w:eastAsia="Calibri"/>
                <w:color w:val="000000" w:themeColor="text1"/>
                <w:szCs w:val="24"/>
              </w:rPr>
            </w:pPr>
            <w:r w:rsidRPr="00706EFD">
              <w:rPr>
                <w:rFonts w:eastAsia="Calibri"/>
                <w:color w:val="000000" w:themeColor="text1"/>
                <w:szCs w:val="24"/>
              </w:rPr>
              <w:t xml:space="preserve">Peso ao </w:t>
            </w:r>
            <w:proofErr w:type="spellStart"/>
            <w:r w:rsidRPr="00706EFD">
              <w:rPr>
                <w:rFonts w:eastAsia="Calibri"/>
                <w:color w:val="000000" w:themeColor="text1"/>
                <w:szCs w:val="24"/>
              </w:rPr>
              <w:t>sobreano</w:t>
            </w:r>
            <w:proofErr w:type="spellEnd"/>
            <w:r w:rsidRPr="00706EFD">
              <w:rPr>
                <w:rFonts w:eastAsia="Calibri"/>
                <w:color w:val="000000" w:themeColor="text1"/>
                <w:szCs w:val="24"/>
              </w:rPr>
              <w:t xml:space="preserve"> (PS): DEP igual ou maior 6.0;</w:t>
            </w:r>
          </w:p>
          <w:p w14:paraId="2478B51F" w14:textId="77777777" w:rsidR="00706EFD" w:rsidRPr="00706EFD" w:rsidRDefault="00706EFD" w:rsidP="00706EFD">
            <w:pPr>
              <w:rPr>
                <w:rFonts w:eastAsia="Calibri"/>
                <w:color w:val="000000" w:themeColor="text1"/>
                <w:szCs w:val="24"/>
              </w:rPr>
            </w:pPr>
            <w:r w:rsidRPr="00706EFD">
              <w:rPr>
                <w:rFonts w:eastAsia="Calibri"/>
                <w:color w:val="000000" w:themeColor="text1"/>
                <w:szCs w:val="24"/>
              </w:rPr>
              <w:t>Índice geral igual ou maior a 1.0.</w:t>
            </w:r>
          </w:p>
          <w:p w14:paraId="45C927C0" w14:textId="77777777" w:rsidR="00706EFD" w:rsidRPr="00706EFD" w:rsidRDefault="00706EFD" w:rsidP="00706EFD">
            <w:pPr>
              <w:rPr>
                <w:rFonts w:eastAsia="Calibri"/>
                <w:color w:val="000000" w:themeColor="text1"/>
                <w:szCs w:val="24"/>
              </w:rPr>
            </w:pPr>
          </w:p>
        </w:tc>
      </w:tr>
    </w:tbl>
    <w:p w14:paraId="0B2CA4D3" w14:textId="77777777" w:rsidR="00706EFD" w:rsidRPr="00706EFD" w:rsidRDefault="00706EFD" w:rsidP="00706EFD">
      <w:pPr>
        <w:rPr>
          <w:szCs w:val="24"/>
        </w:rPr>
      </w:pPr>
    </w:p>
    <w:p w14:paraId="4ABBFA35" w14:textId="77777777" w:rsidR="00706EFD" w:rsidRPr="00706EFD" w:rsidRDefault="00706EFD" w:rsidP="00706EFD">
      <w:pPr>
        <w:rPr>
          <w:szCs w:val="24"/>
        </w:rPr>
      </w:pPr>
    </w:p>
    <w:p w14:paraId="287AAF01" w14:textId="77777777" w:rsidR="00706EFD" w:rsidRPr="00706EFD" w:rsidRDefault="00706EFD" w:rsidP="00706EFD">
      <w:pPr>
        <w:rPr>
          <w:szCs w:val="24"/>
        </w:rPr>
      </w:pPr>
    </w:p>
    <w:p w14:paraId="0598747C" w14:textId="77777777" w:rsidR="00706EFD" w:rsidRPr="00706EFD" w:rsidRDefault="00706EFD" w:rsidP="00706EFD">
      <w:pPr>
        <w:rPr>
          <w:szCs w:val="24"/>
        </w:rPr>
      </w:pPr>
    </w:p>
    <w:p w14:paraId="44B97896" w14:textId="77777777" w:rsidR="00706EFD" w:rsidRPr="00706EFD" w:rsidRDefault="00706EFD" w:rsidP="00706EFD">
      <w:pPr>
        <w:jc w:val="right"/>
        <w:rPr>
          <w:szCs w:val="24"/>
        </w:rPr>
      </w:pPr>
      <w:r w:rsidRPr="00706EFD">
        <w:rPr>
          <w:szCs w:val="24"/>
        </w:rPr>
        <w:t xml:space="preserve">Rodeio Bonito, 13 de </w:t>
      </w:r>
      <w:proofErr w:type="gramStart"/>
      <w:r w:rsidRPr="00706EFD">
        <w:rPr>
          <w:szCs w:val="24"/>
        </w:rPr>
        <w:t>Janeiro</w:t>
      </w:r>
      <w:proofErr w:type="gramEnd"/>
      <w:r w:rsidRPr="00706EFD">
        <w:rPr>
          <w:szCs w:val="24"/>
        </w:rPr>
        <w:t xml:space="preserve"> de 2025.</w:t>
      </w:r>
    </w:p>
    <w:p w14:paraId="1A53ED88" w14:textId="77777777" w:rsidR="00706EFD" w:rsidRPr="00706EFD" w:rsidRDefault="00706EFD" w:rsidP="00706EFD">
      <w:pPr>
        <w:jc w:val="right"/>
        <w:rPr>
          <w:szCs w:val="24"/>
        </w:rPr>
      </w:pPr>
    </w:p>
    <w:p w14:paraId="20CC487C" w14:textId="77777777" w:rsidR="00706EFD" w:rsidRPr="00706EFD" w:rsidRDefault="00706EFD" w:rsidP="00706EFD">
      <w:pPr>
        <w:rPr>
          <w:szCs w:val="24"/>
        </w:rPr>
      </w:pPr>
    </w:p>
    <w:p w14:paraId="58057ADD" w14:textId="77777777" w:rsidR="00706EFD" w:rsidRPr="00706EFD" w:rsidRDefault="00706EFD" w:rsidP="00706EFD">
      <w:pPr>
        <w:jc w:val="center"/>
        <w:rPr>
          <w:szCs w:val="24"/>
        </w:rPr>
      </w:pPr>
      <w:r w:rsidRPr="00706EFD">
        <w:rPr>
          <w:szCs w:val="24"/>
        </w:rPr>
        <w:t>__________________</w:t>
      </w:r>
    </w:p>
    <w:p w14:paraId="65474481" w14:textId="77777777" w:rsidR="00706EFD" w:rsidRPr="00706EFD" w:rsidRDefault="00706EFD" w:rsidP="00706EFD">
      <w:pPr>
        <w:jc w:val="center"/>
        <w:rPr>
          <w:szCs w:val="24"/>
        </w:rPr>
      </w:pPr>
      <w:r w:rsidRPr="00706EFD">
        <w:rPr>
          <w:szCs w:val="24"/>
        </w:rPr>
        <w:t>Alan Junior Cardoso</w:t>
      </w:r>
    </w:p>
    <w:p w14:paraId="7A1BE8FE" w14:textId="77777777" w:rsidR="00706EFD" w:rsidRPr="00706EFD" w:rsidRDefault="00706EFD" w:rsidP="00706EFD">
      <w:pPr>
        <w:jc w:val="center"/>
        <w:rPr>
          <w:szCs w:val="24"/>
        </w:rPr>
      </w:pPr>
      <w:r w:rsidRPr="00706EFD">
        <w:rPr>
          <w:szCs w:val="24"/>
        </w:rPr>
        <w:lastRenderedPageBreak/>
        <w:t xml:space="preserve">Médico Veterinário </w:t>
      </w:r>
    </w:p>
    <w:p w14:paraId="1BC65A34" w14:textId="77777777" w:rsidR="00706EFD" w:rsidRPr="00706EFD" w:rsidRDefault="00706EFD" w:rsidP="00706EFD">
      <w:pPr>
        <w:jc w:val="center"/>
        <w:rPr>
          <w:szCs w:val="24"/>
        </w:rPr>
      </w:pPr>
      <w:r w:rsidRPr="00706EFD">
        <w:rPr>
          <w:szCs w:val="24"/>
        </w:rPr>
        <w:t>Responsável Técnico</w:t>
      </w:r>
    </w:p>
    <w:p w14:paraId="237F2F2B" w14:textId="77777777" w:rsidR="00706EFD" w:rsidRPr="00706EFD" w:rsidRDefault="00706EFD" w:rsidP="00706EFD">
      <w:pPr>
        <w:jc w:val="center"/>
        <w:rPr>
          <w:szCs w:val="24"/>
        </w:rPr>
      </w:pPr>
      <w:r w:rsidRPr="00706EFD">
        <w:rPr>
          <w:szCs w:val="24"/>
        </w:rPr>
        <w:t>CRMV/RS: 14559</w:t>
      </w:r>
    </w:p>
    <w:p w14:paraId="614159E3" w14:textId="77777777" w:rsidR="00706EFD" w:rsidRPr="00706EFD" w:rsidRDefault="00706EFD" w:rsidP="00706EFD">
      <w:pPr>
        <w:jc w:val="center"/>
        <w:rPr>
          <w:szCs w:val="24"/>
        </w:rPr>
      </w:pPr>
    </w:p>
    <w:p w14:paraId="23224E6E" w14:textId="77777777" w:rsidR="00706EFD" w:rsidRPr="00706EFD" w:rsidRDefault="00706EFD" w:rsidP="00706EFD">
      <w:pPr>
        <w:rPr>
          <w:szCs w:val="24"/>
        </w:rPr>
      </w:pPr>
    </w:p>
    <w:p w14:paraId="76279A30" w14:textId="77777777" w:rsidR="00706EFD" w:rsidRPr="00706EFD" w:rsidRDefault="00706EFD" w:rsidP="00706EFD">
      <w:pPr>
        <w:rPr>
          <w:szCs w:val="24"/>
        </w:rPr>
      </w:pPr>
    </w:p>
    <w:p w14:paraId="68532789" w14:textId="77777777" w:rsidR="00706EFD" w:rsidRPr="00706EFD" w:rsidRDefault="00706EFD" w:rsidP="00706EFD">
      <w:pPr>
        <w:rPr>
          <w:szCs w:val="24"/>
        </w:rPr>
      </w:pPr>
    </w:p>
    <w:p w14:paraId="59209599" w14:textId="77777777" w:rsidR="00706EFD" w:rsidRPr="00706EFD" w:rsidRDefault="00706EFD" w:rsidP="00706EFD">
      <w:pPr>
        <w:rPr>
          <w:szCs w:val="24"/>
        </w:rPr>
      </w:pPr>
    </w:p>
    <w:p w14:paraId="5217FED3" w14:textId="77777777" w:rsidR="00706EFD" w:rsidRPr="00706EFD" w:rsidRDefault="00706EFD" w:rsidP="00706EFD">
      <w:pPr>
        <w:rPr>
          <w:szCs w:val="24"/>
        </w:rPr>
      </w:pPr>
    </w:p>
    <w:p w14:paraId="7D97C23C" w14:textId="77777777" w:rsidR="00706EFD" w:rsidRPr="00706EFD" w:rsidRDefault="00706EFD" w:rsidP="00706EFD">
      <w:pPr>
        <w:rPr>
          <w:szCs w:val="24"/>
        </w:rPr>
      </w:pPr>
    </w:p>
    <w:p w14:paraId="420372FB" w14:textId="77777777" w:rsidR="00706EFD" w:rsidRPr="00706EFD" w:rsidRDefault="00706EFD" w:rsidP="00706EFD">
      <w:pPr>
        <w:rPr>
          <w:szCs w:val="24"/>
        </w:rPr>
      </w:pPr>
    </w:p>
    <w:p w14:paraId="195ED257" w14:textId="77777777" w:rsidR="00706EFD" w:rsidRPr="00706EFD" w:rsidRDefault="00706EFD" w:rsidP="00706EFD">
      <w:pPr>
        <w:rPr>
          <w:szCs w:val="24"/>
        </w:rPr>
      </w:pPr>
    </w:p>
    <w:p w14:paraId="65B80E33" w14:textId="77777777" w:rsidR="00706EFD" w:rsidRPr="00706EFD" w:rsidRDefault="00706EFD" w:rsidP="00706EFD">
      <w:pPr>
        <w:rPr>
          <w:szCs w:val="24"/>
        </w:rPr>
      </w:pPr>
    </w:p>
    <w:p w14:paraId="61059603" w14:textId="77777777" w:rsidR="00706EFD" w:rsidRPr="00706EFD" w:rsidRDefault="00706EFD" w:rsidP="00706EFD">
      <w:pPr>
        <w:rPr>
          <w:szCs w:val="24"/>
        </w:rPr>
      </w:pPr>
      <w:r w:rsidRPr="00706EFD">
        <w:rPr>
          <w:szCs w:val="24"/>
        </w:rPr>
        <w:t xml:space="preserve">Exmo. Sr. </w:t>
      </w:r>
    </w:p>
    <w:p w14:paraId="2E58E8FA" w14:textId="77777777" w:rsidR="00706EFD" w:rsidRPr="00706EFD" w:rsidRDefault="00706EFD" w:rsidP="00706EFD">
      <w:pPr>
        <w:rPr>
          <w:szCs w:val="24"/>
        </w:rPr>
      </w:pPr>
      <w:r w:rsidRPr="00706EFD">
        <w:rPr>
          <w:szCs w:val="24"/>
        </w:rPr>
        <w:t>Paulo Duarte</w:t>
      </w:r>
    </w:p>
    <w:p w14:paraId="23EE8A46" w14:textId="77777777" w:rsidR="00706EFD" w:rsidRPr="00706EFD" w:rsidRDefault="00706EFD" w:rsidP="00706EFD">
      <w:pPr>
        <w:rPr>
          <w:szCs w:val="24"/>
        </w:rPr>
      </w:pPr>
      <w:r w:rsidRPr="00706EFD">
        <w:rPr>
          <w:szCs w:val="24"/>
        </w:rPr>
        <w:t>Prefeito Municipal</w:t>
      </w:r>
    </w:p>
    <w:p w14:paraId="113B75E6" w14:textId="77777777" w:rsidR="00706EFD" w:rsidRPr="00706EFD" w:rsidRDefault="00706EFD" w:rsidP="00706EFD">
      <w:pPr>
        <w:rPr>
          <w:szCs w:val="24"/>
        </w:rPr>
      </w:pPr>
    </w:p>
    <w:p w14:paraId="3126C38F" w14:textId="77777777" w:rsidR="00706EFD" w:rsidRPr="00706EFD" w:rsidRDefault="00706EFD" w:rsidP="00706EFD">
      <w:pPr>
        <w:jc w:val="center"/>
        <w:rPr>
          <w:szCs w:val="24"/>
        </w:rPr>
      </w:pPr>
      <w:r w:rsidRPr="00706EFD">
        <w:rPr>
          <w:szCs w:val="24"/>
        </w:rPr>
        <w:t>Caro Prefeito.</w:t>
      </w:r>
    </w:p>
    <w:p w14:paraId="372917F8" w14:textId="77777777" w:rsidR="00706EFD" w:rsidRPr="00706EFD" w:rsidRDefault="00706EFD" w:rsidP="00706EFD">
      <w:pPr>
        <w:rPr>
          <w:szCs w:val="24"/>
        </w:rPr>
      </w:pPr>
    </w:p>
    <w:p w14:paraId="3E8968D3" w14:textId="77777777" w:rsidR="00706EFD" w:rsidRPr="00706EFD" w:rsidRDefault="00706EFD" w:rsidP="00706EFD">
      <w:pPr>
        <w:rPr>
          <w:szCs w:val="24"/>
        </w:rPr>
      </w:pPr>
      <w:r w:rsidRPr="00706EFD">
        <w:rPr>
          <w:szCs w:val="24"/>
        </w:rPr>
        <w:tab/>
      </w:r>
      <w:r w:rsidRPr="00706EFD">
        <w:rPr>
          <w:szCs w:val="24"/>
        </w:rPr>
        <w:tab/>
        <w:t>Na oportunidade em que cumprimentamos Vossa Excelência encaminhamos projeto de melhoramento genético para o gado leiteiro em nosso Município.</w:t>
      </w:r>
    </w:p>
    <w:p w14:paraId="3887376D" w14:textId="77777777" w:rsidR="00706EFD" w:rsidRPr="00706EFD" w:rsidRDefault="00706EFD" w:rsidP="00706EFD">
      <w:pPr>
        <w:rPr>
          <w:szCs w:val="24"/>
        </w:rPr>
      </w:pPr>
      <w:r w:rsidRPr="00706EFD">
        <w:rPr>
          <w:szCs w:val="24"/>
        </w:rPr>
        <w:tab/>
      </w:r>
      <w:r w:rsidRPr="00706EFD">
        <w:rPr>
          <w:szCs w:val="24"/>
        </w:rPr>
        <w:tab/>
        <w:t>É objetivo deste projeto alavancar ainda mais a produção de leite em nosso Município, uma vez que a média de produção em Rodeio Bonito, está acima da média estadual.</w:t>
      </w:r>
    </w:p>
    <w:p w14:paraId="36662318" w14:textId="77777777" w:rsidR="00706EFD" w:rsidRPr="00706EFD" w:rsidRDefault="00706EFD" w:rsidP="00706EFD">
      <w:pPr>
        <w:rPr>
          <w:szCs w:val="24"/>
        </w:rPr>
      </w:pPr>
      <w:r w:rsidRPr="00706EFD">
        <w:rPr>
          <w:szCs w:val="24"/>
        </w:rPr>
        <w:tab/>
      </w:r>
      <w:r w:rsidRPr="00706EFD">
        <w:rPr>
          <w:szCs w:val="24"/>
        </w:rPr>
        <w:tab/>
        <w:t>Este projeto para a melhoria da qualidade do plantel de gado leiteiro em nosso Município é de fundamental importância e também de interesse público pelos seguintes fundamentos técnicos:</w:t>
      </w:r>
    </w:p>
    <w:p w14:paraId="075D2909" w14:textId="77777777" w:rsidR="00706EFD" w:rsidRPr="00706EFD" w:rsidRDefault="00706EFD" w:rsidP="00706EFD">
      <w:pPr>
        <w:rPr>
          <w:szCs w:val="24"/>
        </w:rPr>
      </w:pPr>
      <w:r w:rsidRPr="00706EFD">
        <w:rPr>
          <w:szCs w:val="24"/>
        </w:rPr>
        <w:tab/>
      </w:r>
      <w:r w:rsidRPr="00706EFD">
        <w:rPr>
          <w:szCs w:val="24"/>
        </w:rPr>
        <w:tab/>
        <w:t>1º - A melhoria genética no gado leiteiro em nosso Município aumentará em muito a produção do leite, em consequência gerará renda, gerará emprego, evitará o êxodo rural e, por último, gerará mais impostos para o próprio Município.</w:t>
      </w:r>
    </w:p>
    <w:p w14:paraId="1BFC0587" w14:textId="77777777" w:rsidR="00706EFD" w:rsidRPr="00706EFD" w:rsidRDefault="00706EFD" w:rsidP="00706EFD">
      <w:pPr>
        <w:rPr>
          <w:szCs w:val="24"/>
        </w:rPr>
      </w:pPr>
      <w:r w:rsidRPr="00706EFD">
        <w:rPr>
          <w:szCs w:val="24"/>
        </w:rPr>
        <w:tab/>
      </w:r>
      <w:r w:rsidRPr="00706EFD">
        <w:rPr>
          <w:szCs w:val="24"/>
        </w:rPr>
        <w:tab/>
        <w:t>2º - O Município não poderá retroceder na qualidade de seu plantel de gado leiteiro, pois isto gerará prejuízo irreparável para os produtores rurais e em linha reta ao Município, pois a geração de renda, emprego e impostos caminhará no mesmo sentido.</w:t>
      </w:r>
    </w:p>
    <w:p w14:paraId="2E6CDBEB" w14:textId="77777777" w:rsidR="00706EFD" w:rsidRPr="00706EFD" w:rsidRDefault="00706EFD" w:rsidP="00706EFD">
      <w:pPr>
        <w:rPr>
          <w:szCs w:val="24"/>
        </w:rPr>
      </w:pPr>
      <w:r w:rsidRPr="00706EFD">
        <w:rPr>
          <w:szCs w:val="24"/>
        </w:rPr>
        <w:tab/>
      </w:r>
      <w:r w:rsidRPr="00706EFD">
        <w:rPr>
          <w:szCs w:val="24"/>
        </w:rPr>
        <w:tab/>
        <w:t>3º - Para alcançar este objetivo é necessário que se realize processo licitatório para aquisição de sêmen observando a qualidade genética e normas de qualificação, devidamente determinadas no projeto.</w:t>
      </w:r>
    </w:p>
    <w:p w14:paraId="213D91FA" w14:textId="77777777" w:rsidR="00706EFD" w:rsidRPr="00706EFD" w:rsidRDefault="00706EFD" w:rsidP="00706EFD">
      <w:pPr>
        <w:rPr>
          <w:szCs w:val="24"/>
        </w:rPr>
      </w:pPr>
      <w:r w:rsidRPr="00706EFD">
        <w:rPr>
          <w:szCs w:val="24"/>
        </w:rPr>
        <w:tab/>
      </w:r>
      <w:r w:rsidRPr="00706EFD">
        <w:rPr>
          <w:szCs w:val="24"/>
        </w:rPr>
        <w:tab/>
        <w:t>4º - O programa de melhoramento genético do rebanho bovino leiteiro trás, com detalhes como funcionará, qual o enquadramento genético e classificação dos touros leiteiros, dos quais deverá ser adquirido o sêmen para a inseminação artificial.</w:t>
      </w:r>
    </w:p>
    <w:p w14:paraId="5215E1DC" w14:textId="77777777" w:rsidR="00706EFD" w:rsidRPr="00706EFD" w:rsidRDefault="00706EFD" w:rsidP="00706EFD">
      <w:pPr>
        <w:rPr>
          <w:szCs w:val="24"/>
        </w:rPr>
      </w:pPr>
      <w:r w:rsidRPr="00706EFD">
        <w:rPr>
          <w:szCs w:val="24"/>
        </w:rPr>
        <w:tab/>
      </w:r>
      <w:r w:rsidRPr="00706EFD">
        <w:rPr>
          <w:szCs w:val="24"/>
        </w:rPr>
        <w:tab/>
        <w:t>5º - Com este programa o sêmen somente poderá ser adquirido de empresa que comprovem que os animais dos quais dispõe de sêmen classificam-se nos padrões definidos neste programa.</w:t>
      </w:r>
    </w:p>
    <w:p w14:paraId="2C869E0C" w14:textId="77777777" w:rsidR="00706EFD" w:rsidRPr="00706EFD" w:rsidRDefault="00706EFD" w:rsidP="00706EFD">
      <w:pPr>
        <w:rPr>
          <w:szCs w:val="24"/>
        </w:rPr>
      </w:pPr>
      <w:r w:rsidRPr="00706EFD">
        <w:rPr>
          <w:szCs w:val="24"/>
        </w:rPr>
        <w:tab/>
      </w:r>
      <w:r w:rsidRPr="00706EFD">
        <w:rPr>
          <w:szCs w:val="24"/>
        </w:rPr>
        <w:tab/>
        <w:t>Desta forma solicitamos a Vossa Excelência determinar abertura de processo licitatório embasado neste projeto e avaliação técnica (anexos).</w:t>
      </w:r>
    </w:p>
    <w:p w14:paraId="436A0621" w14:textId="77777777" w:rsidR="00706EFD" w:rsidRPr="00706EFD" w:rsidRDefault="00706EFD" w:rsidP="00706EFD">
      <w:pPr>
        <w:jc w:val="center"/>
        <w:rPr>
          <w:szCs w:val="24"/>
        </w:rPr>
      </w:pPr>
    </w:p>
    <w:p w14:paraId="5579FCAC" w14:textId="77777777" w:rsidR="00706EFD" w:rsidRPr="00706EFD" w:rsidRDefault="00706EFD" w:rsidP="00706EFD">
      <w:pPr>
        <w:jc w:val="right"/>
        <w:rPr>
          <w:szCs w:val="24"/>
        </w:rPr>
      </w:pPr>
      <w:r w:rsidRPr="00706EFD">
        <w:rPr>
          <w:szCs w:val="24"/>
        </w:rPr>
        <w:t xml:space="preserve">Rodeio Bonito, RS, 13 de </w:t>
      </w:r>
      <w:proofErr w:type="gramStart"/>
      <w:r w:rsidRPr="00706EFD">
        <w:rPr>
          <w:szCs w:val="24"/>
        </w:rPr>
        <w:t>Janeiro</w:t>
      </w:r>
      <w:proofErr w:type="gramEnd"/>
      <w:r w:rsidRPr="00706EFD">
        <w:rPr>
          <w:szCs w:val="24"/>
        </w:rPr>
        <w:t xml:space="preserve"> de 2025.</w:t>
      </w:r>
    </w:p>
    <w:p w14:paraId="43DF46C6" w14:textId="77777777" w:rsidR="00706EFD" w:rsidRPr="00706EFD" w:rsidRDefault="00706EFD" w:rsidP="00706EFD">
      <w:pPr>
        <w:rPr>
          <w:szCs w:val="24"/>
        </w:rPr>
      </w:pPr>
      <w:r w:rsidRPr="00706EFD">
        <w:rPr>
          <w:szCs w:val="24"/>
        </w:rPr>
        <w:lastRenderedPageBreak/>
        <w:t>Atenciosamente,</w:t>
      </w:r>
    </w:p>
    <w:p w14:paraId="67AAF02C" w14:textId="77777777" w:rsidR="00706EFD" w:rsidRPr="00706EFD" w:rsidRDefault="00706EFD" w:rsidP="00706EFD">
      <w:pPr>
        <w:jc w:val="right"/>
        <w:rPr>
          <w:szCs w:val="24"/>
        </w:rPr>
      </w:pPr>
      <w:r w:rsidRPr="00706EFD">
        <w:rPr>
          <w:szCs w:val="24"/>
        </w:rPr>
        <w:t>_______________________</w:t>
      </w:r>
    </w:p>
    <w:p w14:paraId="23CCA473" w14:textId="77777777" w:rsidR="00706EFD" w:rsidRPr="00706EFD" w:rsidRDefault="00706EFD" w:rsidP="00706EFD">
      <w:pPr>
        <w:jc w:val="right"/>
        <w:rPr>
          <w:szCs w:val="24"/>
        </w:rPr>
      </w:pPr>
      <w:r w:rsidRPr="00706EFD">
        <w:rPr>
          <w:szCs w:val="24"/>
        </w:rPr>
        <w:t xml:space="preserve">Gelson </w:t>
      </w:r>
      <w:proofErr w:type="spellStart"/>
      <w:r w:rsidRPr="00706EFD">
        <w:rPr>
          <w:szCs w:val="24"/>
        </w:rPr>
        <w:t>Antonio</w:t>
      </w:r>
      <w:proofErr w:type="spellEnd"/>
      <w:r w:rsidRPr="00706EFD">
        <w:rPr>
          <w:szCs w:val="24"/>
        </w:rPr>
        <w:t xml:space="preserve"> Possamai </w:t>
      </w:r>
    </w:p>
    <w:p w14:paraId="7CCD88CB" w14:textId="77777777" w:rsidR="00706EFD" w:rsidRPr="00706EFD" w:rsidRDefault="00706EFD" w:rsidP="00706EFD">
      <w:pPr>
        <w:jc w:val="right"/>
        <w:rPr>
          <w:szCs w:val="24"/>
        </w:rPr>
      </w:pPr>
      <w:r w:rsidRPr="00706EFD">
        <w:rPr>
          <w:szCs w:val="24"/>
        </w:rPr>
        <w:t>Secretário Municipal da Agricultura</w:t>
      </w:r>
    </w:p>
    <w:p w14:paraId="7405DCB6" w14:textId="77777777" w:rsidR="00706EFD" w:rsidRPr="00706EFD" w:rsidRDefault="00706EFD" w:rsidP="00706EFD">
      <w:pPr>
        <w:rPr>
          <w:szCs w:val="24"/>
        </w:rPr>
      </w:pPr>
      <w:r w:rsidRPr="00706EFD">
        <w:rPr>
          <w:szCs w:val="24"/>
        </w:rPr>
        <w:t>Recebido em: ____/____/_____</w:t>
      </w:r>
    </w:p>
    <w:p w14:paraId="1FF133D2" w14:textId="77777777" w:rsidR="00706EFD" w:rsidRPr="00706EFD" w:rsidRDefault="00706EFD" w:rsidP="00706EFD">
      <w:pPr>
        <w:rPr>
          <w:szCs w:val="24"/>
        </w:rPr>
      </w:pPr>
    </w:p>
    <w:p w14:paraId="035DC2F4" w14:textId="77777777" w:rsidR="00706EFD" w:rsidRPr="00706EFD" w:rsidRDefault="00706EFD" w:rsidP="00706EFD">
      <w:pPr>
        <w:rPr>
          <w:szCs w:val="24"/>
        </w:rPr>
      </w:pPr>
      <w:r w:rsidRPr="00706EFD">
        <w:rPr>
          <w:szCs w:val="24"/>
        </w:rPr>
        <w:t>_________________________</w:t>
      </w:r>
    </w:p>
    <w:p w14:paraId="3F0CBEF1" w14:textId="77777777" w:rsidR="00706EFD" w:rsidRPr="00706EFD" w:rsidRDefault="00706EFD" w:rsidP="00706EFD">
      <w:pPr>
        <w:ind w:firstLine="708"/>
        <w:rPr>
          <w:szCs w:val="24"/>
        </w:rPr>
      </w:pPr>
      <w:r w:rsidRPr="00706EFD">
        <w:rPr>
          <w:szCs w:val="24"/>
        </w:rPr>
        <w:t>Paulo Duarte</w:t>
      </w:r>
    </w:p>
    <w:p w14:paraId="6705F525" w14:textId="77777777" w:rsidR="00706EFD" w:rsidRPr="00706EFD" w:rsidRDefault="00706EFD" w:rsidP="00706EFD">
      <w:pPr>
        <w:rPr>
          <w:szCs w:val="24"/>
        </w:rPr>
      </w:pPr>
      <w:r w:rsidRPr="00706EFD">
        <w:rPr>
          <w:szCs w:val="24"/>
        </w:rPr>
        <w:t xml:space="preserve">       Prefeito Municipal</w:t>
      </w:r>
    </w:p>
    <w:p w14:paraId="247D1E51" w14:textId="77777777" w:rsidR="00706EFD" w:rsidRPr="00706EFD" w:rsidRDefault="00706EFD" w:rsidP="00706EFD">
      <w:pPr>
        <w:tabs>
          <w:tab w:val="left" w:pos="3794"/>
        </w:tabs>
        <w:rPr>
          <w:szCs w:val="24"/>
        </w:rPr>
      </w:pPr>
    </w:p>
    <w:sectPr w:rsidR="00706EFD" w:rsidRPr="00706EFD"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4CCCA" w14:textId="77777777" w:rsidR="00FF6AFD" w:rsidRDefault="00FF6AFD" w:rsidP="00DE1501">
      <w:pPr>
        <w:spacing w:line="240" w:lineRule="auto"/>
      </w:pPr>
      <w:r>
        <w:separator/>
      </w:r>
    </w:p>
  </w:endnote>
  <w:endnote w:type="continuationSeparator" w:id="0">
    <w:p w14:paraId="250E96B1" w14:textId="77777777" w:rsidR="00FF6AFD" w:rsidRDefault="00FF6AFD"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60BD6" w14:textId="77777777" w:rsidR="00B17615" w:rsidRDefault="00B1761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B38ED" w14:textId="4D4E9EF1" w:rsidR="00B17615" w:rsidRDefault="00B17615">
    <w:pPr>
      <w:pStyle w:val="Rodap"/>
      <w:pBdr>
        <w:bottom w:val="single" w:sz="6" w:space="1" w:color="auto"/>
      </w:pBdr>
    </w:pPr>
  </w:p>
  <w:p w14:paraId="20AD5C33" w14:textId="5700F3A1" w:rsidR="00B17615" w:rsidRDefault="00B17615"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B17615" w:rsidRDefault="00B17615" w:rsidP="001B775B">
    <w:pPr>
      <w:pStyle w:val="Rodap"/>
      <w:ind w:left="2694"/>
      <w:rPr>
        <w:rFonts w:ascii="Arial" w:hAnsi="Arial" w:cs="Arial"/>
      </w:rPr>
    </w:pPr>
    <w:r>
      <w:rPr>
        <w:rFonts w:ascii="Arial" w:hAnsi="Arial" w:cs="Arial"/>
      </w:rPr>
      <w:t xml:space="preserve">Fone:55 3798 1155 </w:t>
    </w:r>
  </w:p>
  <w:p w14:paraId="59186FEB" w14:textId="62457C19" w:rsidR="00B17615" w:rsidRPr="00DC0D14" w:rsidRDefault="00B17615"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B17615" w:rsidRPr="00DC0D14" w:rsidRDefault="00B17615"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05E8A" w14:textId="77777777" w:rsidR="00B17615" w:rsidRDefault="00B1761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EC0F0" w14:textId="77777777" w:rsidR="00FF6AFD" w:rsidRDefault="00FF6AFD" w:rsidP="00DE1501">
      <w:pPr>
        <w:spacing w:line="240" w:lineRule="auto"/>
      </w:pPr>
      <w:r>
        <w:separator/>
      </w:r>
    </w:p>
  </w:footnote>
  <w:footnote w:type="continuationSeparator" w:id="0">
    <w:p w14:paraId="442E08A1" w14:textId="77777777" w:rsidR="00FF6AFD" w:rsidRDefault="00FF6AFD"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30E43" w14:textId="77777777" w:rsidR="00B17615" w:rsidRDefault="00B1761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A6160" w14:textId="53EF8B66" w:rsidR="00B17615" w:rsidRDefault="00B17615">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B17615" w:rsidRDefault="00B17615">
    <w:pPr>
      <w:pStyle w:val="Cabealho"/>
    </w:pPr>
  </w:p>
  <w:p w14:paraId="165F731B" w14:textId="77777777" w:rsidR="00B17615" w:rsidRPr="00E57980" w:rsidRDefault="00B17615" w:rsidP="00067DE8">
    <w:pPr>
      <w:pStyle w:val="Cabealho"/>
      <w:jc w:val="center"/>
    </w:pPr>
    <w:r w:rsidRPr="00E57980">
      <w:t>ESTADO RIO GRANDE DO SUL</w:t>
    </w:r>
  </w:p>
  <w:p w14:paraId="5E3E5F3C" w14:textId="2711F8EF" w:rsidR="00B17615" w:rsidRPr="00E57980" w:rsidRDefault="00B17615"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12292" w14:textId="77777777" w:rsidR="00B17615" w:rsidRDefault="00B1761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7210D7C"/>
    <w:multiLevelType w:val="multilevel"/>
    <w:tmpl w:val="FBD6DF08"/>
    <w:lvl w:ilvl="0">
      <w:start w:val="8"/>
      <w:numFmt w:val="decimal"/>
      <w:lvlText w:val="%1"/>
      <w:lvlJc w:val="left"/>
      <w:pPr>
        <w:ind w:left="360" w:hanging="360"/>
      </w:pPr>
      <w:rPr>
        <w:rFonts w:hint="default"/>
        <w:b/>
      </w:rPr>
    </w:lvl>
    <w:lvl w:ilvl="1">
      <w:start w:val="3"/>
      <w:numFmt w:val="decimal"/>
      <w:lvlText w:val="%1.%2"/>
      <w:lvlJc w:val="left"/>
      <w:pPr>
        <w:ind w:left="644" w:hanging="36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18"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64530FEC"/>
    <w:multiLevelType w:val="multilevel"/>
    <w:tmpl w:val="691A793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1"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16cid:durableId="1991474749">
    <w:abstractNumId w:val="34"/>
  </w:num>
  <w:num w:numId="2" w16cid:durableId="1931967100">
    <w:abstractNumId w:val="16"/>
  </w:num>
  <w:num w:numId="3" w16cid:durableId="91053085">
    <w:abstractNumId w:val="6"/>
  </w:num>
  <w:num w:numId="4" w16cid:durableId="2063823293">
    <w:abstractNumId w:val="12"/>
  </w:num>
  <w:num w:numId="5" w16cid:durableId="739787966">
    <w:abstractNumId w:val="14"/>
  </w:num>
  <w:num w:numId="6" w16cid:durableId="1241136927">
    <w:abstractNumId w:val="22"/>
  </w:num>
  <w:num w:numId="7" w16cid:durableId="120079428">
    <w:abstractNumId w:val="32"/>
  </w:num>
  <w:num w:numId="8" w16cid:durableId="735936325">
    <w:abstractNumId w:val="35"/>
  </w:num>
  <w:num w:numId="9" w16cid:durableId="1259484749">
    <w:abstractNumId w:val="9"/>
  </w:num>
  <w:num w:numId="10" w16cid:durableId="1381200038">
    <w:abstractNumId w:val="24"/>
  </w:num>
  <w:num w:numId="11" w16cid:durableId="1632789276">
    <w:abstractNumId w:val="15"/>
  </w:num>
  <w:num w:numId="12" w16cid:durableId="1880239506">
    <w:abstractNumId w:val="27"/>
  </w:num>
  <w:num w:numId="13" w16cid:durableId="559630254">
    <w:abstractNumId w:val="36"/>
  </w:num>
  <w:num w:numId="14" w16cid:durableId="1959291726">
    <w:abstractNumId w:val="23"/>
  </w:num>
  <w:num w:numId="15" w16cid:durableId="821773270">
    <w:abstractNumId w:val="33"/>
  </w:num>
  <w:num w:numId="16" w16cid:durableId="673649727">
    <w:abstractNumId w:val="1"/>
  </w:num>
  <w:num w:numId="17" w16cid:durableId="1467771491">
    <w:abstractNumId w:val="20"/>
  </w:num>
  <w:num w:numId="18" w16cid:durableId="791248852">
    <w:abstractNumId w:val="3"/>
  </w:num>
  <w:num w:numId="19" w16cid:durableId="1342775004">
    <w:abstractNumId w:val="0"/>
  </w:num>
  <w:num w:numId="20" w16cid:durableId="224489462">
    <w:abstractNumId w:val="8"/>
  </w:num>
  <w:num w:numId="21" w16cid:durableId="1435782610">
    <w:abstractNumId w:val="19"/>
  </w:num>
  <w:num w:numId="22" w16cid:durableId="254097230">
    <w:abstractNumId w:val="18"/>
  </w:num>
  <w:num w:numId="23" w16cid:durableId="426655580">
    <w:abstractNumId w:val="7"/>
  </w:num>
  <w:num w:numId="24" w16cid:durableId="944078213">
    <w:abstractNumId w:val="10"/>
  </w:num>
  <w:num w:numId="25" w16cid:durableId="836455681">
    <w:abstractNumId w:val="28"/>
  </w:num>
  <w:num w:numId="26" w16cid:durableId="525561815">
    <w:abstractNumId w:val="30"/>
  </w:num>
  <w:num w:numId="27" w16cid:durableId="18103204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58203633">
    <w:abstractNumId w:val="5"/>
  </w:num>
  <w:num w:numId="29" w16cid:durableId="1065225449">
    <w:abstractNumId w:val="2"/>
  </w:num>
  <w:num w:numId="30" w16cid:durableId="1358391602">
    <w:abstractNumId w:val="11"/>
  </w:num>
  <w:num w:numId="31" w16cid:durableId="257449232">
    <w:abstractNumId w:val="25"/>
  </w:num>
  <w:num w:numId="32" w16cid:durableId="436294838">
    <w:abstractNumId w:val="29"/>
  </w:num>
  <w:num w:numId="33" w16cid:durableId="1652103329">
    <w:abstractNumId w:val="13"/>
  </w:num>
  <w:num w:numId="34" w16cid:durableId="1644694915">
    <w:abstractNumId w:val="31"/>
  </w:num>
  <w:num w:numId="35" w16cid:durableId="491028185">
    <w:abstractNumId w:val="4"/>
  </w:num>
  <w:num w:numId="36" w16cid:durableId="2022930037">
    <w:abstractNumId w:val="26"/>
  </w:num>
  <w:num w:numId="37" w16cid:durableId="510531010">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6AF4"/>
    <w:rsid w:val="0002105F"/>
    <w:rsid w:val="00022778"/>
    <w:rsid w:val="00026D8B"/>
    <w:rsid w:val="00031A29"/>
    <w:rsid w:val="0003281D"/>
    <w:rsid w:val="0003744D"/>
    <w:rsid w:val="00044DD3"/>
    <w:rsid w:val="00050C4B"/>
    <w:rsid w:val="000603C0"/>
    <w:rsid w:val="00062325"/>
    <w:rsid w:val="000648EE"/>
    <w:rsid w:val="000655D7"/>
    <w:rsid w:val="00067B36"/>
    <w:rsid w:val="00067DE8"/>
    <w:rsid w:val="00072728"/>
    <w:rsid w:val="00072D08"/>
    <w:rsid w:val="0009107F"/>
    <w:rsid w:val="000979BB"/>
    <w:rsid w:val="000B3C01"/>
    <w:rsid w:val="000B6BC4"/>
    <w:rsid w:val="000C10BB"/>
    <w:rsid w:val="000C23BF"/>
    <w:rsid w:val="000C3B10"/>
    <w:rsid w:val="000C4E52"/>
    <w:rsid w:val="000D25F8"/>
    <w:rsid w:val="000D2B17"/>
    <w:rsid w:val="000D7DE7"/>
    <w:rsid w:val="000E518C"/>
    <w:rsid w:val="000F58AD"/>
    <w:rsid w:val="00110E21"/>
    <w:rsid w:val="00113C67"/>
    <w:rsid w:val="001165DE"/>
    <w:rsid w:val="00122A71"/>
    <w:rsid w:val="00124EE6"/>
    <w:rsid w:val="00127CAD"/>
    <w:rsid w:val="0014044B"/>
    <w:rsid w:val="00140CDC"/>
    <w:rsid w:val="001461B9"/>
    <w:rsid w:val="00160802"/>
    <w:rsid w:val="001628EE"/>
    <w:rsid w:val="001774D3"/>
    <w:rsid w:val="00177BCE"/>
    <w:rsid w:val="00181176"/>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3096"/>
    <w:rsid w:val="001C6BFB"/>
    <w:rsid w:val="001C6D67"/>
    <w:rsid w:val="001E1A73"/>
    <w:rsid w:val="001E5633"/>
    <w:rsid w:val="001F55FA"/>
    <w:rsid w:val="0020574B"/>
    <w:rsid w:val="002159D0"/>
    <w:rsid w:val="00222340"/>
    <w:rsid w:val="0023015D"/>
    <w:rsid w:val="002337F7"/>
    <w:rsid w:val="00236372"/>
    <w:rsid w:val="002451AF"/>
    <w:rsid w:val="00247BAD"/>
    <w:rsid w:val="00251204"/>
    <w:rsid w:val="0028422A"/>
    <w:rsid w:val="00296F9F"/>
    <w:rsid w:val="002A0F10"/>
    <w:rsid w:val="002B4B2F"/>
    <w:rsid w:val="002B71BF"/>
    <w:rsid w:val="002B7BD9"/>
    <w:rsid w:val="002C1D69"/>
    <w:rsid w:val="002D337B"/>
    <w:rsid w:val="002D76D2"/>
    <w:rsid w:val="002E53D9"/>
    <w:rsid w:val="002F292B"/>
    <w:rsid w:val="002F446A"/>
    <w:rsid w:val="002F71D1"/>
    <w:rsid w:val="003043F3"/>
    <w:rsid w:val="0030689D"/>
    <w:rsid w:val="00306FC1"/>
    <w:rsid w:val="00342977"/>
    <w:rsid w:val="00347647"/>
    <w:rsid w:val="00354FCF"/>
    <w:rsid w:val="00360984"/>
    <w:rsid w:val="00361A51"/>
    <w:rsid w:val="00362F2B"/>
    <w:rsid w:val="0036735D"/>
    <w:rsid w:val="003704AF"/>
    <w:rsid w:val="003768FF"/>
    <w:rsid w:val="00387181"/>
    <w:rsid w:val="00391AA5"/>
    <w:rsid w:val="003A075E"/>
    <w:rsid w:val="003B365F"/>
    <w:rsid w:val="003B6D43"/>
    <w:rsid w:val="003C0EF8"/>
    <w:rsid w:val="003C5D1B"/>
    <w:rsid w:val="003D6E30"/>
    <w:rsid w:val="003E273E"/>
    <w:rsid w:val="003E2A17"/>
    <w:rsid w:val="003E350B"/>
    <w:rsid w:val="003F00DD"/>
    <w:rsid w:val="003F2718"/>
    <w:rsid w:val="003F66E8"/>
    <w:rsid w:val="0041310F"/>
    <w:rsid w:val="00413269"/>
    <w:rsid w:val="00415D26"/>
    <w:rsid w:val="00422112"/>
    <w:rsid w:val="00423E85"/>
    <w:rsid w:val="00424589"/>
    <w:rsid w:val="00424910"/>
    <w:rsid w:val="00427D79"/>
    <w:rsid w:val="004335D6"/>
    <w:rsid w:val="00435F5D"/>
    <w:rsid w:val="00437424"/>
    <w:rsid w:val="004457E2"/>
    <w:rsid w:val="004515AC"/>
    <w:rsid w:val="00454D86"/>
    <w:rsid w:val="00463DD0"/>
    <w:rsid w:val="0046480C"/>
    <w:rsid w:val="00465FB5"/>
    <w:rsid w:val="004769C2"/>
    <w:rsid w:val="004806C2"/>
    <w:rsid w:val="00485608"/>
    <w:rsid w:val="004A7765"/>
    <w:rsid w:val="004B0D5B"/>
    <w:rsid w:val="004B4B07"/>
    <w:rsid w:val="004C338A"/>
    <w:rsid w:val="004C6510"/>
    <w:rsid w:val="004D37DE"/>
    <w:rsid w:val="004E00D4"/>
    <w:rsid w:val="004E5D8D"/>
    <w:rsid w:val="004E7D09"/>
    <w:rsid w:val="004F21DC"/>
    <w:rsid w:val="004F2AB5"/>
    <w:rsid w:val="004F79B3"/>
    <w:rsid w:val="004F7E86"/>
    <w:rsid w:val="0050300C"/>
    <w:rsid w:val="00515168"/>
    <w:rsid w:val="00524174"/>
    <w:rsid w:val="00546059"/>
    <w:rsid w:val="00550327"/>
    <w:rsid w:val="00553012"/>
    <w:rsid w:val="005632B1"/>
    <w:rsid w:val="005739CE"/>
    <w:rsid w:val="0057404D"/>
    <w:rsid w:val="00574349"/>
    <w:rsid w:val="00581695"/>
    <w:rsid w:val="00593265"/>
    <w:rsid w:val="005B0008"/>
    <w:rsid w:val="005C2067"/>
    <w:rsid w:val="005C70E0"/>
    <w:rsid w:val="005F5206"/>
    <w:rsid w:val="00604CF0"/>
    <w:rsid w:val="00616660"/>
    <w:rsid w:val="00625974"/>
    <w:rsid w:val="00632181"/>
    <w:rsid w:val="006505A6"/>
    <w:rsid w:val="0065543E"/>
    <w:rsid w:val="00657198"/>
    <w:rsid w:val="00661BBA"/>
    <w:rsid w:val="0066379E"/>
    <w:rsid w:val="00674137"/>
    <w:rsid w:val="00686F4D"/>
    <w:rsid w:val="00694B61"/>
    <w:rsid w:val="006A1089"/>
    <w:rsid w:val="006A7A2D"/>
    <w:rsid w:val="006B5CCA"/>
    <w:rsid w:val="006B5F56"/>
    <w:rsid w:val="006C0778"/>
    <w:rsid w:val="006C4BAD"/>
    <w:rsid w:val="006C6F26"/>
    <w:rsid w:val="006C75CA"/>
    <w:rsid w:val="006C7D3A"/>
    <w:rsid w:val="006E0083"/>
    <w:rsid w:val="006E0253"/>
    <w:rsid w:val="006E554B"/>
    <w:rsid w:val="006E7C5A"/>
    <w:rsid w:val="006F063D"/>
    <w:rsid w:val="006F2C6C"/>
    <w:rsid w:val="006F67E5"/>
    <w:rsid w:val="00706EFD"/>
    <w:rsid w:val="0071064B"/>
    <w:rsid w:val="007119C2"/>
    <w:rsid w:val="0071465D"/>
    <w:rsid w:val="0072056F"/>
    <w:rsid w:val="00720BB0"/>
    <w:rsid w:val="0072426F"/>
    <w:rsid w:val="00726D16"/>
    <w:rsid w:val="00732A11"/>
    <w:rsid w:val="007335F5"/>
    <w:rsid w:val="00734015"/>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DE6"/>
    <w:rsid w:val="007F34A0"/>
    <w:rsid w:val="007F34D8"/>
    <w:rsid w:val="007F3B09"/>
    <w:rsid w:val="00802A75"/>
    <w:rsid w:val="00804526"/>
    <w:rsid w:val="00804B41"/>
    <w:rsid w:val="00812BED"/>
    <w:rsid w:val="008144F7"/>
    <w:rsid w:val="0081534A"/>
    <w:rsid w:val="00823D4F"/>
    <w:rsid w:val="00824DDB"/>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B2E0C"/>
    <w:rsid w:val="008C10A9"/>
    <w:rsid w:val="008C264A"/>
    <w:rsid w:val="008D0483"/>
    <w:rsid w:val="008D2BC1"/>
    <w:rsid w:val="008E2198"/>
    <w:rsid w:val="008E2A4E"/>
    <w:rsid w:val="008E32AB"/>
    <w:rsid w:val="008E4C5B"/>
    <w:rsid w:val="008F5EC3"/>
    <w:rsid w:val="009002DA"/>
    <w:rsid w:val="00903175"/>
    <w:rsid w:val="009036C8"/>
    <w:rsid w:val="00905880"/>
    <w:rsid w:val="00911831"/>
    <w:rsid w:val="0091423C"/>
    <w:rsid w:val="009223B6"/>
    <w:rsid w:val="00922446"/>
    <w:rsid w:val="00932746"/>
    <w:rsid w:val="00936AD1"/>
    <w:rsid w:val="00962FD4"/>
    <w:rsid w:val="00963B07"/>
    <w:rsid w:val="00964853"/>
    <w:rsid w:val="00970729"/>
    <w:rsid w:val="00972BC7"/>
    <w:rsid w:val="00981FD7"/>
    <w:rsid w:val="00987616"/>
    <w:rsid w:val="0099035F"/>
    <w:rsid w:val="00996C27"/>
    <w:rsid w:val="009B4472"/>
    <w:rsid w:val="009B7745"/>
    <w:rsid w:val="009B7779"/>
    <w:rsid w:val="009C3BBF"/>
    <w:rsid w:val="009C565A"/>
    <w:rsid w:val="009D2F4A"/>
    <w:rsid w:val="009E4130"/>
    <w:rsid w:val="009E70D0"/>
    <w:rsid w:val="009F3131"/>
    <w:rsid w:val="009F3417"/>
    <w:rsid w:val="009F3E5E"/>
    <w:rsid w:val="00A0011B"/>
    <w:rsid w:val="00A03EC6"/>
    <w:rsid w:val="00A047EF"/>
    <w:rsid w:val="00A06D37"/>
    <w:rsid w:val="00A14DE7"/>
    <w:rsid w:val="00A17CC8"/>
    <w:rsid w:val="00A21F8E"/>
    <w:rsid w:val="00A27732"/>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90469"/>
    <w:rsid w:val="00A90679"/>
    <w:rsid w:val="00A93F82"/>
    <w:rsid w:val="00A95BCC"/>
    <w:rsid w:val="00AA6E1D"/>
    <w:rsid w:val="00AB5695"/>
    <w:rsid w:val="00AC0838"/>
    <w:rsid w:val="00AC4716"/>
    <w:rsid w:val="00AC4B95"/>
    <w:rsid w:val="00AD1EA3"/>
    <w:rsid w:val="00AD4F0F"/>
    <w:rsid w:val="00AD571C"/>
    <w:rsid w:val="00AD60FA"/>
    <w:rsid w:val="00AE3C96"/>
    <w:rsid w:val="00AE5E25"/>
    <w:rsid w:val="00AF2003"/>
    <w:rsid w:val="00B06119"/>
    <w:rsid w:val="00B10797"/>
    <w:rsid w:val="00B144C8"/>
    <w:rsid w:val="00B17615"/>
    <w:rsid w:val="00B23873"/>
    <w:rsid w:val="00B26EC1"/>
    <w:rsid w:val="00B442B0"/>
    <w:rsid w:val="00B53E84"/>
    <w:rsid w:val="00B7032B"/>
    <w:rsid w:val="00B70CE7"/>
    <w:rsid w:val="00B8450E"/>
    <w:rsid w:val="00B9652D"/>
    <w:rsid w:val="00B966F8"/>
    <w:rsid w:val="00BA669A"/>
    <w:rsid w:val="00BB0094"/>
    <w:rsid w:val="00BB04F1"/>
    <w:rsid w:val="00BC240D"/>
    <w:rsid w:val="00BC5986"/>
    <w:rsid w:val="00BD278E"/>
    <w:rsid w:val="00BE3518"/>
    <w:rsid w:val="00BE6E6E"/>
    <w:rsid w:val="00BE6F30"/>
    <w:rsid w:val="00BE7DAA"/>
    <w:rsid w:val="00BF0B6E"/>
    <w:rsid w:val="00BF56E8"/>
    <w:rsid w:val="00BF5F67"/>
    <w:rsid w:val="00BF6833"/>
    <w:rsid w:val="00BF79E2"/>
    <w:rsid w:val="00C20DE2"/>
    <w:rsid w:val="00C21F5A"/>
    <w:rsid w:val="00C31379"/>
    <w:rsid w:val="00C313C4"/>
    <w:rsid w:val="00C3451E"/>
    <w:rsid w:val="00C3564B"/>
    <w:rsid w:val="00C50E32"/>
    <w:rsid w:val="00C518C2"/>
    <w:rsid w:val="00C54433"/>
    <w:rsid w:val="00C6164F"/>
    <w:rsid w:val="00C80385"/>
    <w:rsid w:val="00C92F17"/>
    <w:rsid w:val="00C971F5"/>
    <w:rsid w:val="00CA0385"/>
    <w:rsid w:val="00CA3950"/>
    <w:rsid w:val="00CA476E"/>
    <w:rsid w:val="00CC01E7"/>
    <w:rsid w:val="00CC23E8"/>
    <w:rsid w:val="00CD3DF4"/>
    <w:rsid w:val="00CD7FA6"/>
    <w:rsid w:val="00CE0CBA"/>
    <w:rsid w:val="00CE2FCD"/>
    <w:rsid w:val="00CE7E4A"/>
    <w:rsid w:val="00D01C62"/>
    <w:rsid w:val="00D12DEB"/>
    <w:rsid w:val="00D2037A"/>
    <w:rsid w:val="00D21FE5"/>
    <w:rsid w:val="00D253CF"/>
    <w:rsid w:val="00D306F1"/>
    <w:rsid w:val="00D357D4"/>
    <w:rsid w:val="00D43F18"/>
    <w:rsid w:val="00D46CFD"/>
    <w:rsid w:val="00D503B7"/>
    <w:rsid w:val="00D50553"/>
    <w:rsid w:val="00D54BCF"/>
    <w:rsid w:val="00D66FA4"/>
    <w:rsid w:val="00D703C1"/>
    <w:rsid w:val="00D82065"/>
    <w:rsid w:val="00D83BCD"/>
    <w:rsid w:val="00D84E29"/>
    <w:rsid w:val="00D91598"/>
    <w:rsid w:val="00D97DB2"/>
    <w:rsid w:val="00DA4C16"/>
    <w:rsid w:val="00DB421C"/>
    <w:rsid w:val="00DC0D14"/>
    <w:rsid w:val="00DC4A02"/>
    <w:rsid w:val="00DD2BD7"/>
    <w:rsid w:val="00DD5418"/>
    <w:rsid w:val="00DE1019"/>
    <w:rsid w:val="00DE1501"/>
    <w:rsid w:val="00DE42B3"/>
    <w:rsid w:val="00DE4E55"/>
    <w:rsid w:val="00DF2655"/>
    <w:rsid w:val="00E078ED"/>
    <w:rsid w:val="00E078F6"/>
    <w:rsid w:val="00E14C6D"/>
    <w:rsid w:val="00E22A86"/>
    <w:rsid w:val="00E27560"/>
    <w:rsid w:val="00E31DD1"/>
    <w:rsid w:val="00E437FB"/>
    <w:rsid w:val="00E57980"/>
    <w:rsid w:val="00E66C37"/>
    <w:rsid w:val="00E76456"/>
    <w:rsid w:val="00E86717"/>
    <w:rsid w:val="00E86E75"/>
    <w:rsid w:val="00E9252D"/>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1079E"/>
    <w:rsid w:val="00F16D22"/>
    <w:rsid w:val="00F23437"/>
    <w:rsid w:val="00F24EA3"/>
    <w:rsid w:val="00F25EAE"/>
    <w:rsid w:val="00F37E99"/>
    <w:rsid w:val="00F41C9A"/>
    <w:rsid w:val="00F50665"/>
    <w:rsid w:val="00F70718"/>
    <w:rsid w:val="00F709C5"/>
    <w:rsid w:val="00F74014"/>
    <w:rsid w:val="00F81C1E"/>
    <w:rsid w:val="00F94235"/>
    <w:rsid w:val="00FA0EE9"/>
    <w:rsid w:val="00FA66D3"/>
    <w:rsid w:val="00FB7654"/>
    <w:rsid w:val="00FC4A3E"/>
    <w:rsid w:val="00FC50F3"/>
    <w:rsid w:val="00FC513A"/>
    <w:rsid w:val="00FC54DA"/>
    <w:rsid w:val="00FC727B"/>
    <w:rsid w:val="00FE2313"/>
    <w:rsid w:val="00FE4C44"/>
    <w:rsid w:val="00FF4A77"/>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uiPriority w:val="1"/>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styleId="MenoPendente">
    <w:name w:val="Unresolved Mention"/>
    <w:basedOn w:val="Fontepargpadro"/>
    <w:uiPriority w:val="99"/>
    <w:semiHidden/>
    <w:unhideWhenUsed/>
    <w:rsid w:val="003F27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556555940">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80861980">
      <w:bodyDiv w:val="1"/>
      <w:marLeft w:val="0"/>
      <w:marRight w:val="0"/>
      <w:marTop w:val="0"/>
      <w:marBottom w:val="0"/>
      <w:divBdr>
        <w:top w:val="none" w:sz="0" w:space="0" w:color="auto"/>
        <w:left w:val="none" w:sz="0" w:space="0" w:color="auto"/>
        <w:bottom w:val="none" w:sz="0" w:space="0" w:color="auto"/>
        <w:right w:val="none" w:sz="0" w:space="0" w:color="auto"/>
      </w:divBdr>
    </w:div>
    <w:div w:id="1386173739">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27325986">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C349C-20E7-42A9-9759-2401AA901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1202</TotalTime>
  <Pages>45</Pages>
  <Words>17073</Words>
  <Characters>92197</Characters>
  <Application>Microsoft Office Word</Application>
  <DocSecurity>0</DocSecurity>
  <Lines>768</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29</cp:revision>
  <cp:lastPrinted>2024-07-08T15:47:00Z</cp:lastPrinted>
  <dcterms:created xsi:type="dcterms:W3CDTF">2024-08-29T14:27:00Z</dcterms:created>
  <dcterms:modified xsi:type="dcterms:W3CDTF">2025-02-05T13:44:00Z</dcterms:modified>
</cp:coreProperties>
</file>