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55D4D5C7"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4515AC">
        <w:rPr>
          <w:b/>
          <w:bCs/>
          <w:color w:val="auto"/>
          <w:szCs w:val="24"/>
        </w:rPr>
        <w:t>0</w:t>
      </w:r>
      <w:r w:rsidR="005D42E4">
        <w:rPr>
          <w:b/>
          <w:bCs/>
          <w:color w:val="auto"/>
          <w:szCs w:val="24"/>
        </w:rPr>
        <w:t>8</w:t>
      </w:r>
      <w:r w:rsidRPr="002B7BD9">
        <w:rPr>
          <w:b/>
          <w:bCs/>
          <w:szCs w:val="24"/>
        </w:rPr>
        <w:t>/</w:t>
      </w:r>
      <w:r w:rsidR="006F67E5">
        <w:rPr>
          <w:b/>
          <w:bCs/>
          <w:szCs w:val="24"/>
        </w:rPr>
        <w:t>2025</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425C41A8"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Pr>
          <w:szCs w:val="24"/>
        </w:rPr>
        <w:t>0</w:t>
      </w:r>
      <w:r w:rsidR="005D42E4">
        <w:rPr>
          <w:szCs w:val="24"/>
        </w:rPr>
        <w:t>8</w:t>
      </w:r>
      <w:r>
        <w:rPr>
          <w:szCs w:val="24"/>
        </w:rPr>
        <w:t>/</w:t>
      </w:r>
      <w:r w:rsidRPr="00CF5777">
        <w:rPr>
          <w:szCs w:val="24"/>
        </w:rPr>
        <w:t>202</w:t>
      </w:r>
      <w:r>
        <w:rPr>
          <w:szCs w:val="24"/>
        </w:rPr>
        <w:t>5</w:t>
      </w:r>
    </w:p>
    <w:p w14:paraId="704C2565" w14:textId="04B107BD" w:rsidR="00BB0094" w:rsidRPr="00CF5777" w:rsidRDefault="00BB0094" w:rsidP="00BB0094">
      <w:pPr>
        <w:spacing w:line="276" w:lineRule="auto"/>
        <w:ind w:left="0" w:firstLine="0"/>
        <w:rPr>
          <w:szCs w:val="24"/>
        </w:rPr>
      </w:pPr>
      <w:r w:rsidRPr="00CF5777">
        <w:rPr>
          <w:szCs w:val="24"/>
        </w:rPr>
        <w:t xml:space="preserve">Tipo de julgamento: </w:t>
      </w:r>
      <w:r>
        <w:rPr>
          <w:szCs w:val="24"/>
        </w:rPr>
        <w:t>Menor preço por 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53E0E194" w:rsidR="00BB0094" w:rsidRPr="00CF5777" w:rsidRDefault="00BB0094" w:rsidP="00BB0094">
      <w:pPr>
        <w:spacing w:line="276" w:lineRule="auto"/>
        <w:rPr>
          <w:szCs w:val="24"/>
        </w:rPr>
      </w:pPr>
      <w:r w:rsidRPr="000B0157">
        <w:rPr>
          <w:szCs w:val="24"/>
        </w:rPr>
        <w:t xml:space="preserve">Processo nº </w:t>
      </w:r>
      <w:r w:rsidR="008C264A">
        <w:rPr>
          <w:szCs w:val="24"/>
        </w:rPr>
        <w:t>2</w:t>
      </w:r>
      <w:r w:rsidR="005D42E4">
        <w:rPr>
          <w:szCs w:val="24"/>
        </w:rPr>
        <w:t>4</w:t>
      </w:r>
      <w:r w:rsidRPr="000B0157">
        <w:rPr>
          <w:szCs w:val="24"/>
        </w:rPr>
        <w:t>/202</w:t>
      </w:r>
      <w:r w:rsidR="008E2A4E">
        <w:rPr>
          <w:szCs w:val="24"/>
        </w:rPr>
        <w:t>5</w:t>
      </w:r>
    </w:p>
    <w:p w14:paraId="57CB5FB0" w14:textId="406A14A1" w:rsidR="006A1089" w:rsidRDefault="006A1089" w:rsidP="008C264A">
      <w:pPr>
        <w:spacing w:line="276" w:lineRule="auto"/>
        <w:ind w:left="0" w:firstLine="0"/>
        <w:rPr>
          <w:szCs w:val="24"/>
        </w:rPr>
      </w:pPr>
    </w:p>
    <w:p w14:paraId="25CD842E" w14:textId="0B0A062B" w:rsidR="005D42E4" w:rsidRPr="00A04954" w:rsidRDefault="00E14C6D" w:rsidP="005D42E4">
      <w:pPr>
        <w:spacing w:line="276" w:lineRule="auto"/>
        <w:ind w:left="3969"/>
        <w:rPr>
          <w:szCs w:val="24"/>
        </w:rPr>
      </w:pPr>
      <w:r w:rsidRPr="00EB3A8E">
        <w:rPr>
          <w:b/>
        </w:rPr>
        <w:t xml:space="preserve">Edital de Pregão </w:t>
      </w:r>
      <w:r>
        <w:rPr>
          <w:b/>
        </w:rPr>
        <w:t>Presencial</w:t>
      </w:r>
      <w:r w:rsidRPr="00EB3A8E">
        <w:rPr>
          <w:b/>
        </w:rPr>
        <w:t xml:space="preserve"> para REGISTRO DE PREÇOS </w:t>
      </w:r>
      <w:r w:rsidRPr="00EB3A8E">
        <w:rPr>
          <w:bCs/>
        </w:rPr>
        <w:t xml:space="preserve">objetivando </w:t>
      </w:r>
      <w:bookmarkStart w:id="0" w:name="_Hlk188606222"/>
      <w:bookmarkStart w:id="1" w:name="_Hlk167106837"/>
      <w:r>
        <w:rPr>
          <w:bCs/>
        </w:rPr>
        <w:t xml:space="preserve">o </w:t>
      </w:r>
      <w:bookmarkEnd w:id="0"/>
      <w:r w:rsidR="008C264A">
        <w:rPr>
          <w:rFonts w:eastAsia="Arial"/>
          <w:szCs w:val="24"/>
        </w:rPr>
        <w:t>F</w:t>
      </w:r>
      <w:r w:rsidR="008C264A" w:rsidRPr="00A228D7">
        <w:rPr>
          <w:rFonts w:eastAsia="Arial"/>
          <w:szCs w:val="24"/>
        </w:rPr>
        <w:t>ornecimento</w:t>
      </w:r>
      <w:bookmarkEnd w:id="1"/>
      <w:r w:rsidR="005D42E4">
        <w:rPr>
          <w:rFonts w:eastAsia="Arial"/>
          <w:szCs w:val="24"/>
        </w:rPr>
        <w:t xml:space="preserve"> </w:t>
      </w:r>
      <w:r w:rsidR="005D42E4" w:rsidRPr="005824F7">
        <w:rPr>
          <w:rFonts w:eastAsia="Arial"/>
          <w:szCs w:val="24"/>
        </w:rPr>
        <w:t xml:space="preserve">eventual e futuro, de forma parcelada, de </w:t>
      </w:r>
      <w:r w:rsidR="005D42E4" w:rsidRPr="00B073FD">
        <w:rPr>
          <w:rFonts w:eastAsia="Arial"/>
          <w:szCs w:val="24"/>
        </w:rPr>
        <w:t xml:space="preserve">óleos, graxas, fluídos e detergentes para atender a demanda de consumo e manutenção do parque de veículos, máquinas e equipamentos do Município </w:t>
      </w:r>
      <w:r w:rsidR="005D42E4">
        <w:rPr>
          <w:rFonts w:eastAsia="Arial"/>
          <w:szCs w:val="24"/>
        </w:rPr>
        <w:t>d</w:t>
      </w:r>
      <w:r w:rsidR="005D42E4" w:rsidRPr="00B073FD">
        <w:rPr>
          <w:rFonts w:eastAsia="Arial"/>
          <w:szCs w:val="24"/>
        </w:rPr>
        <w:t>e Rodeio Bonito/RS</w:t>
      </w:r>
      <w:r w:rsidR="005D42E4" w:rsidRPr="00CA3A3C">
        <w:rPr>
          <w:rFonts w:eastAsia="Arial"/>
          <w:szCs w:val="24"/>
        </w:rPr>
        <w:t>, conforme condições e exigências estabelecidas neste Termo de Referência e Estudo Técnico Preliminar.</w:t>
      </w:r>
    </w:p>
    <w:p w14:paraId="1037857C" w14:textId="77777777" w:rsidR="008C264A" w:rsidRDefault="008C264A" w:rsidP="00FC513A">
      <w:pPr>
        <w:spacing w:line="276" w:lineRule="auto"/>
        <w:ind w:firstLine="1134"/>
        <w:rPr>
          <w:rFonts w:eastAsia="Arial"/>
          <w:szCs w:val="24"/>
        </w:rPr>
      </w:pPr>
    </w:p>
    <w:p w14:paraId="57A310EF" w14:textId="77777777" w:rsidR="005D42E4" w:rsidRDefault="005D42E4" w:rsidP="00FC513A">
      <w:pPr>
        <w:spacing w:line="276" w:lineRule="auto"/>
        <w:ind w:firstLine="1134"/>
        <w:rPr>
          <w:rFonts w:eastAsia="Arial"/>
          <w:szCs w:val="24"/>
        </w:rPr>
      </w:pPr>
    </w:p>
    <w:p w14:paraId="3022BF7A" w14:textId="35FD67FE"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5D42E4">
        <w:rPr>
          <w:b/>
          <w:szCs w:val="24"/>
        </w:rPr>
        <w:t>20</w:t>
      </w:r>
      <w:r w:rsidR="009036C8" w:rsidRPr="00022778">
        <w:rPr>
          <w:b/>
          <w:szCs w:val="24"/>
        </w:rPr>
        <w:t xml:space="preserve"> </w:t>
      </w:r>
      <w:r w:rsidRPr="00022778">
        <w:rPr>
          <w:b/>
          <w:szCs w:val="24"/>
        </w:rPr>
        <w:t xml:space="preserve">do mês de </w:t>
      </w:r>
      <w:r w:rsidR="00022778" w:rsidRPr="00022778">
        <w:rPr>
          <w:b/>
          <w:szCs w:val="24"/>
        </w:rPr>
        <w:t>fevereiro</w:t>
      </w:r>
      <w:r w:rsidRPr="00022778">
        <w:rPr>
          <w:b/>
          <w:szCs w:val="24"/>
        </w:rPr>
        <w:t xml:space="preserve"> do ano de </w:t>
      </w:r>
      <w:r w:rsidR="0014044B" w:rsidRPr="00022778">
        <w:rPr>
          <w:b/>
          <w:szCs w:val="24"/>
        </w:rPr>
        <w:t>2025</w:t>
      </w:r>
      <w:r w:rsidRPr="002B7BD9">
        <w:rPr>
          <w:szCs w:val="24"/>
        </w:rPr>
        <w:t xml:space="preserve">, na sala de licitações da Prefeitura Municipal de Rodeio Bonito/RS, localizada na Av. do Comércio, nº 196, centro de Rodeio Bonito/RS, se reunirão </w:t>
      </w:r>
      <w:r w:rsidR="008C264A">
        <w:rPr>
          <w:szCs w:val="24"/>
        </w:rPr>
        <w:t>a</w:t>
      </w:r>
      <w:r w:rsidRPr="002B7BD9">
        <w:rPr>
          <w:szCs w:val="24"/>
        </w:rPr>
        <w:t xml:space="preserve"> pregoeir</w:t>
      </w:r>
      <w:r w:rsidR="008C264A">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55C523C7" w14:textId="52F34D45" w:rsidR="006A1089" w:rsidRPr="002B7BD9" w:rsidRDefault="006A1089" w:rsidP="00FC513A">
      <w:pPr>
        <w:spacing w:line="276"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75E37462" w14:textId="77777777" w:rsidR="0014044B" w:rsidRDefault="0014044B" w:rsidP="0014044B">
      <w:pPr>
        <w:spacing w:line="276" w:lineRule="auto"/>
        <w:rPr>
          <w:rFonts w:eastAsiaTheme="minorHAnsi"/>
          <w:color w:val="auto"/>
          <w:szCs w:val="24"/>
          <w:lang w:eastAsia="en-US"/>
        </w:rPr>
      </w:pPr>
      <w:r w:rsidRPr="000B38A1">
        <w:rPr>
          <w:rFonts w:eastAsiaTheme="minorHAns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31F4C57E" w14:textId="77777777" w:rsidR="0014044B" w:rsidRPr="000B38A1" w:rsidRDefault="0014044B" w:rsidP="0014044B">
      <w:pPr>
        <w:spacing w:line="276" w:lineRule="auto"/>
        <w:rPr>
          <w:rFonts w:eastAsiaTheme="minorHAnsi"/>
          <w:color w:val="auto"/>
          <w:szCs w:val="24"/>
          <w:lang w:eastAsia="en-US"/>
        </w:rPr>
      </w:pPr>
    </w:p>
    <w:p w14:paraId="16495036" w14:textId="77777777" w:rsidR="0014044B" w:rsidRPr="000B38A1" w:rsidRDefault="0014044B" w:rsidP="0014044B">
      <w:pPr>
        <w:spacing w:line="276" w:lineRule="auto"/>
        <w:ind w:left="1843"/>
        <w:rPr>
          <w:rFonts w:eastAsiaTheme="minorHAnsi"/>
          <w:color w:val="auto"/>
          <w:szCs w:val="24"/>
          <w:lang w:eastAsia="en-US"/>
        </w:rPr>
      </w:pPr>
      <w:r w:rsidRPr="000B38A1">
        <w:rPr>
          <w:rFonts w:eastAsiaTheme="minorHAnsi"/>
          <w:color w:val="auto"/>
          <w:szCs w:val="24"/>
          <w:lang w:eastAsia="en-US"/>
        </w:rPr>
        <w:lastRenderedPageBreak/>
        <w:t xml:space="preserve">Art. 176. Os Municípios com até 20.000 (vinte mil) habitantes terão o prazo de 6 (seis) anos, contado da data de publicação desta Lei, para cumprimento: </w:t>
      </w:r>
    </w:p>
    <w:p w14:paraId="1596EE81" w14:textId="77777777" w:rsidR="0014044B" w:rsidRPr="000B38A1" w:rsidRDefault="0014044B" w:rsidP="0014044B">
      <w:pPr>
        <w:spacing w:line="276" w:lineRule="auto"/>
        <w:ind w:left="180"/>
        <w:rPr>
          <w:rFonts w:eastAsiaTheme="minorHAnsi"/>
          <w:color w:val="auto"/>
          <w:szCs w:val="24"/>
          <w:lang w:eastAsia="en-US"/>
        </w:rPr>
      </w:pPr>
      <w:r w:rsidRPr="000B38A1">
        <w:rPr>
          <w:rFonts w:eastAsiaTheme="minorHAnsi"/>
          <w:color w:val="auto"/>
          <w:szCs w:val="24"/>
          <w:lang w:eastAsia="en-US"/>
        </w:rPr>
        <w:t xml:space="preserve">                            (...) </w:t>
      </w:r>
    </w:p>
    <w:p w14:paraId="5A4877E5" w14:textId="77777777" w:rsidR="0014044B" w:rsidRDefault="0014044B" w:rsidP="0014044B">
      <w:pPr>
        <w:spacing w:line="276" w:lineRule="auto"/>
        <w:ind w:left="1843"/>
        <w:rPr>
          <w:rFonts w:eastAsiaTheme="minorHAnsi"/>
          <w:color w:val="auto"/>
          <w:szCs w:val="24"/>
          <w:lang w:eastAsia="en-US"/>
        </w:rPr>
      </w:pPr>
      <w:r w:rsidRPr="000B38A1">
        <w:rPr>
          <w:rFonts w:eastAsiaTheme="minorHAnsi"/>
          <w:color w:val="auto"/>
          <w:szCs w:val="24"/>
          <w:lang w:eastAsia="en-US"/>
        </w:rPr>
        <w:t xml:space="preserve">II - </w:t>
      </w:r>
      <w:proofErr w:type="gramStart"/>
      <w:r w:rsidRPr="000B38A1">
        <w:rPr>
          <w:rFonts w:eastAsiaTheme="minorHAnsi"/>
          <w:color w:val="auto"/>
          <w:szCs w:val="24"/>
          <w:lang w:eastAsia="en-US"/>
        </w:rPr>
        <w:t>da</w:t>
      </w:r>
      <w:proofErr w:type="gramEnd"/>
      <w:r w:rsidRPr="000B38A1">
        <w:rPr>
          <w:rFonts w:eastAsiaTheme="minorHAnsi"/>
          <w:color w:val="auto"/>
          <w:szCs w:val="24"/>
          <w:lang w:eastAsia="en-US"/>
        </w:rPr>
        <w:t xml:space="preserve"> obrigatoriedade de realização da licitação sob a forma eletrônica a que se refere     o § 2º do art. 17 desta Lei;</w:t>
      </w:r>
    </w:p>
    <w:p w14:paraId="292C6C67" w14:textId="77777777" w:rsidR="0014044B" w:rsidRPr="000B38A1" w:rsidRDefault="0014044B" w:rsidP="0014044B">
      <w:pPr>
        <w:spacing w:line="276" w:lineRule="auto"/>
        <w:ind w:left="1843"/>
        <w:rPr>
          <w:rFonts w:eastAsiaTheme="minorHAnsi"/>
          <w:color w:val="auto"/>
          <w:szCs w:val="24"/>
          <w:lang w:eastAsia="en-US"/>
        </w:rPr>
      </w:pPr>
    </w:p>
    <w:p w14:paraId="28476796" w14:textId="77777777" w:rsidR="0014044B" w:rsidRPr="000B38A1" w:rsidRDefault="0014044B" w:rsidP="0014044B">
      <w:pPr>
        <w:spacing w:line="276" w:lineRule="auto"/>
        <w:ind w:left="-5" w:right="39" w:firstLine="0"/>
        <w:rPr>
          <w:rFonts w:eastAsiaTheme="minorHAnsi"/>
          <w:color w:val="auto"/>
          <w:szCs w:val="24"/>
          <w:lang w:eastAsia="en-US"/>
        </w:rPr>
      </w:pPr>
      <w:r w:rsidRPr="000B38A1">
        <w:rPr>
          <w:rFonts w:eastAsiaTheme="minorHAns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565DB9DC" w14:textId="77777777" w:rsidR="0014044B" w:rsidRDefault="0014044B" w:rsidP="0014044B">
      <w:pPr>
        <w:spacing w:line="276" w:lineRule="auto"/>
        <w:ind w:left="-5" w:right="39" w:firstLine="0"/>
        <w:rPr>
          <w:rFonts w:eastAsiaTheme="minorHAnsi"/>
          <w:color w:val="auto"/>
          <w:szCs w:val="24"/>
          <w:lang w:eastAsia="en-US"/>
        </w:rPr>
      </w:pPr>
    </w:p>
    <w:p w14:paraId="64B01AFD" w14:textId="77777777" w:rsidR="0014044B" w:rsidRPr="000B38A1" w:rsidRDefault="0014044B" w:rsidP="0014044B">
      <w:pPr>
        <w:spacing w:line="276" w:lineRule="auto"/>
        <w:ind w:left="-5" w:right="39" w:firstLine="0"/>
        <w:rPr>
          <w:rFonts w:eastAsiaTheme="minorHAnsi"/>
          <w:color w:val="auto"/>
          <w:szCs w:val="24"/>
          <w:lang w:eastAsia="en-US"/>
        </w:rPr>
      </w:pPr>
      <w:r w:rsidRPr="000B38A1">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0B38A1">
        <w:rPr>
          <w:rFonts w:eastAsia="Calibri"/>
          <w:i/>
          <w:color w:val="auto"/>
          <w:szCs w:val="24"/>
          <w:lang w:eastAsia="en-US"/>
        </w:rPr>
        <w:t>in loco</w:t>
      </w:r>
      <w:r w:rsidRPr="000B38A1">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0B38A1">
        <w:rPr>
          <w:rFonts w:eastAsia="Calibri"/>
          <w:i/>
          <w:color w:val="auto"/>
          <w:szCs w:val="24"/>
          <w:lang w:eastAsia="en-US"/>
        </w:rPr>
        <w:t>in loco</w:t>
      </w:r>
      <w:r w:rsidRPr="000B38A1">
        <w:rPr>
          <w:rFonts w:eastAsiaTheme="minorHAnsi"/>
          <w:color w:val="auto"/>
          <w:szCs w:val="24"/>
          <w:lang w:eastAsia="en-US"/>
        </w:rPr>
        <w:t xml:space="preserve"> com sua asseveração.  </w:t>
      </w:r>
    </w:p>
    <w:p w14:paraId="53085598" w14:textId="77777777" w:rsidR="0014044B" w:rsidRDefault="0014044B" w:rsidP="0014044B">
      <w:pPr>
        <w:spacing w:line="276" w:lineRule="auto"/>
        <w:ind w:left="-5" w:right="39"/>
        <w:rPr>
          <w:rFonts w:eastAsiaTheme="minorHAnsi"/>
          <w:color w:val="auto"/>
          <w:lang w:eastAsia="en-US"/>
        </w:rPr>
      </w:pPr>
    </w:p>
    <w:p w14:paraId="01C88176" w14:textId="46C6A758" w:rsidR="0014044B" w:rsidRPr="00FA0EE9" w:rsidRDefault="0014044B" w:rsidP="005D42E4">
      <w:pPr>
        <w:spacing w:line="276" w:lineRule="auto"/>
        <w:ind w:left="-5" w:right="39"/>
        <w:rPr>
          <w:rFonts w:eastAsiaTheme="minorHAnsi"/>
          <w:color w:val="auto"/>
          <w:lang w:eastAsia="en-US"/>
        </w:rPr>
      </w:pPr>
      <w:r w:rsidRPr="000B38A1">
        <w:rPr>
          <w:rFonts w:eastAsiaTheme="minorHAnsi"/>
          <w:color w:val="auto"/>
          <w:lang w:eastAsia="en-US"/>
        </w:rPr>
        <w:t xml:space="preserve">Outrossim, o objeto da modalidade de pregão ora justificada, qual seja, </w:t>
      </w:r>
      <w:r w:rsidR="008C264A">
        <w:rPr>
          <w:rFonts w:eastAsiaTheme="minorHAnsi"/>
          <w:color w:val="auto"/>
          <w:lang w:eastAsia="en-US"/>
        </w:rPr>
        <w:t>a a</w:t>
      </w:r>
      <w:r w:rsidR="008C264A" w:rsidRPr="008C264A">
        <w:rPr>
          <w:rFonts w:eastAsiaTheme="minorHAnsi"/>
          <w:color w:val="auto"/>
          <w:lang w:eastAsia="en-US"/>
        </w:rPr>
        <w:t xml:space="preserve">quisição </w:t>
      </w:r>
      <w:r w:rsidR="005D42E4" w:rsidRPr="005824F7">
        <w:rPr>
          <w:rFonts w:eastAsia="Arial"/>
          <w:szCs w:val="24"/>
        </w:rPr>
        <w:t xml:space="preserve">de </w:t>
      </w:r>
      <w:r w:rsidR="005D42E4" w:rsidRPr="00B073FD">
        <w:rPr>
          <w:rFonts w:eastAsia="Arial"/>
          <w:szCs w:val="24"/>
        </w:rPr>
        <w:t xml:space="preserve">óleos, graxas, fluídos e detergentes para atender a demanda de consumo e manutenção do parque de veículos, máquinas e equipamentos do Município </w:t>
      </w:r>
      <w:r w:rsidR="005D42E4">
        <w:rPr>
          <w:rFonts w:eastAsia="Arial"/>
          <w:szCs w:val="24"/>
        </w:rPr>
        <w:t>d</w:t>
      </w:r>
      <w:r w:rsidR="005D42E4" w:rsidRPr="00B073FD">
        <w:rPr>
          <w:rFonts w:eastAsia="Arial"/>
          <w:szCs w:val="24"/>
        </w:rPr>
        <w:t>e Rodeio Bonito/RS</w:t>
      </w:r>
      <w:r w:rsidRPr="000B38A1">
        <w:rPr>
          <w:rFonts w:eastAsiaTheme="minorHAnsi"/>
          <w:color w:val="auto"/>
          <w:lang w:eastAsia="en-US"/>
        </w:rPr>
        <w:t>,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w:t>
      </w:r>
      <w:r>
        <w:rPr>
          <w:rFonts w:eastAsiaTheme="minorHAnsi"/>
          <w:color w:val="auto"/>
          <w:lang w:eastAsia="en-US"/>
        </w:rPr>
        <w:t xml:space="preserve"> </w:t>
      </w:r>
      <w:r w:rsidRPr="000B38A1">
        <w:rPr>
          <w:rFonts w:eastAsiaTheme="minorHAnsi"/>
          <w:color w:val="auto"/>
          <w:szCs w:val="24"/>
          <w:lang w:eastAsia="en-US"/>
        </w:rPr>
        <w:t>licitatório e não apenas mero cumprimento da burocratização normativa.</w:t>
      </w:r>
    </w:p>
    <w:p w14:paraId="041B4C29" w14:textId="77777777" w:rsidR="0014044B" w:rsidRDefault="0014044B" w:rsidP="0014044B">
      <w:pPr>
        <w:spacing w:line="276" w:lineRule="auto"/>
        <w:ind w:left="-5" w:right="39"/>
        <w:rPr>
          <w:rFonts w:eastAsiaTheme="minorHAnsi"/>
          <w:color w:val="auto"/>
          <w:szCs w:val="24"/>
          <w:lang w:eastAsia="en-US"/>
        </w:rPr>
      </w:pPr>
    </w:p>
    <w:p w14:paraId="26456E88" w14:textId="77777777" w:rsidR="0014044B" w:rsidRDefault="0014044B" w:rsidP="0014044B">
      <w:pPr>
        <w:spacing w:line="276" w:lineRule="auto"/>
        <w:ind w:left="-5" w:right="39"/>
        <w:rPr>
          <w:rFonts w:eastAsiaTheme="minorHAnsi"/>
          <w:color w:val="auto"/>
          <w:szCs w:val="24"/>
          <w:lang w:eastAsia="en-US"/>
        </w:rPr>
      </w:pPr>
      <w:r w:rsidRPr="000B38A1">
        <w:rPr>
          <w:rFonts w:eastAsiaTheme="minorHAnsi"/>
          <w:color w:val="auto"/>
          <w:szCs w:val="24"/>
          <w:lang w:eastAsia="en-US"/>
        </w:rPr>
        <w:t>Nessa esteira, a presença física dos autores na sessão pública</w:t>
      </w:r>
      <w:r w:rsidRPr="00960964">
        <w:rPr>
          <w:rFonts w:eastAsiaTheme="minorHAnsi"/>
          <w:color w:val="auto"/>
          <w:szCs w:val="24"/>
          <w:lang w:eastAsia="en-US"/>
        </w:rPr>
        <w:t xml:space="preserve">,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50AE1344" w14:textId="77777777" w:rsidR="0014044B" w:rsidRPr="00960964" w:rsidRDefault="0014044B" w:rsidP="0014044B">
      <w:pPr>
        <w:spacing w:line="276" w:lineRule="auto"/>
        <w:ind w:left="-5" w:right="39"/>
        <w:rPr>
          <w:rFonts w:eastAsiaTheme="minorHAnsi"/>
          <w:color w:val="auto"/>
          <w:szCs w:val="24"/>
          <w:lang w:eastAsia="en-US"/>
        </w:rPr>
      </w:pPr>
    </w:p>
    <w:p w14:paraId="4125E751" w14:textId="77777777" w:rsidR="0014044B" w:rsidRPr="00960964" w:rsidRDefault="0014044B" w:rsidP="0014044B">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w:t>
      </w:r>
      <w:r w:rsidRPr="00960964">
        <w:rPr>
          <w:rFonts w:eastAsiaTheme="minorHAnsi"/>
          <w:color w:val="auto"/>
          <w:szCs w:val="24"/>
          <w:lang w:eastAsia="en-US"/>
        </w:rPr>
        <w:lastRenderedPageBreak/>
        <w:t xml:space="preserve">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6627D4DB" w14:textId="77777777" w:rsidR="0014044B" w:rsidRDefault="0014044B" w:rsidP="0014044B">
      <w:pPr>
        <w:spacing w:line="276" w:lineRule="auto"/>
        <w:ind w:left="-5" w:right="39" w:firstLine="0"/>
        <w:rPr>
          <w:rFonts w:eastAsiaTheme="minorHAnsi"/>
          <w:color w:val="auto"/>
          <w:szCs w:val="24"/>
          <w:lang w:eastAsia="en-US"/>
        </w:rPr>
      </w:pPr>
    </w:p>
    <w:p w14:paraId="211DCBDF" w14:textId="77777777" w:rsidR="0014044B" w:rsidRPr="00960964" w:rsidRDefault="0014044B" w:rsidP="0014044B">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0F22FC96" w14:textId="77777777" w:rsidR="0014044B" w:rsidRPr="00960964" w:rsidRDefault="0014044B" w:rsidP="0014044B">
      <w:pPr>
        <w:spacing w:line="276" w:lineRule="auto"/>
        <w:ind w:left="-5" w:right="39" w:firstLine="0"/>
        <w:rPr>
          <w:rFonts w:eastAsiaTheme="minorHAnsi"/>
          <w:color w:val="auto"/>
          <w:szCs w:val="24"/>
          <w:lang w:eastAsia="en-US"/>
        </w:rPr>
      </w:pPr>
    </w:p>
    <w:p w14:paraId="4C40C069" w14:textId="77777777" w:rsidR="0014044B" w:rsidRDefault="0014044B" w:rsidP="004F7E86">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138E770B" w14:textId="77777777" w:rsidR="00177BCE" w:rsidRPr="002B7BD9" w:rsidRDefault="00177BCE" w:rsidP="004F7E86">
      <w:pPr>
        <w:spacing w:line="276" w:lineRule="auto"/>
        <w:ind w:left="-5" w:right="39"/>
        <w:rPr>
          <w:szCs w:val="24"/>
        </w:rPr>
      </w:pPr>
    </w:p>
    <w:p w14:paraId="12230E84" w14:textId="7A670A1F" w:rsidR="006A1089" w:rsidRPr="002B7BD9" w:rsidRDefault="00177BCE" w:rsidP="004F7E86">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4F7E86">
      <w:pPr>
        <w:spacing w:line="276" w:lineRule="auto"/>
        <w:ind w:right="119" w:firstLine="720"/>
        <w:rPr>
          <w:szCs w:val="24"/>
        </w:rPr>
      </w:pPr>
    </w:p>
    <w:p w14:paraId="2DE0AD25" w14:textId="30A4E964" w:rsidR="0091423C" w:rsidRPr="00FC50F3" w:rsidRDefault="0091423C" w:rsidP="005D42E4">
      <w:pPr>
        <w:pStyle w:val="NormalWeb"/>
        <w:spacing w:before="0" w:beforeAutospacing="0" w:after="0" w:afterAutospacing="0" w:line="276" w:lineRule="auto"/>
        <w:ind w:left="11" w:hanging="11"/>
        <w:rPr>
          <w:rFonts w:eastAsia="Arial"/>
        </w:rPr>
      </w:pPr>
      <w:bookmarkStart w:id="2" w:name="_Hlk189642185"/>
      <w:r w:rsidRPr="00CA3A3C">
        <w:rPr>
          <w:rFonts w:eastAsia="Arial"/>
        </w:rPr>
        <w:t xml:space="preserve">Registro de preço para </w:t>
      </w:r>
      <w:r w:rsidR="00FC50F3">
        <w:rPr>
          <w:bCs/>
        </w:rPr>
        <w:t xml:space="preserve">o </w:t>
      </w:r>
      <w:r w:rsidR="00FC50F3">
        <w:rPr>
          <w:rFonts w:eastAsia="Arial"/>
        </w:rPr>
        <w:t>f</w:t>
      </w:r>
      <w:r w:rsidR="00FC50F3" w:rsidRPr="00A228D7">
        <w:rPr>
          <w:rFonts w:eastAsia="Arial"/>
        </w:rPr>
        <w:t>ornecimento eventual e futuro</w:t>
      </w:r>
      <w:r w:rsidR="005D42E4" w:rsidRPr="005824F7">
        <w:rPr>
          <w:rFonts w:eastAsia="Arial"/>
        </w:rPr>
        <w:t xml:space="preserve">, de forma parcelada, de </w:t>
      </w:r>
      <w:r w:rsidR="005D42E4" w:rsidRPr="00B073FD">
        <w:rPr>
          <w:rFonts w:eastAsia="Arial"/>
        </w:rPr>
        <w:t xml:space="preserve">óleos, graxas, fluídos e detergentes para atender a demanda de consumo e manutenção do parque de veículos, máquinas e equipamentos do Município </w:t>
      </w:r>
      <w:r w:rsidR="005D42E4">
        <w:rPr>
          <w:rFonts w:eastAsia="Arial"/>
        </w:rPr>
        <w:t>d</w:t>
      </w:r>
      <w:r w:rsidR="005D42E4" w:rsidRPr="00B073FD">
        <w:rPr>
          <w:rFonts w:eastAsia="Arial"/>
        </w:rPr>
        <w:t>e Rodeio Bonito/RS</w:t>
      </w:r>
      <w:r w:rsidR="005D42E4" w:rsidRPr="00CA3A3C">
        <w:rPr>
          <w:rFonts w:eastAsia="Arial"/>
        </w:rPr>
        <w:t>, conforme condições e exigências estabelecidas neste Termo de Referência e Estudo Técnico Preliminar</w:t>
      </w:r>
      <w:bookmarkEnd w:id="2"/>
      <w:r w:rsidR="005D42E4">
        <w:rPr>
          <w:rFonts w:eastAsia="Arial"/>
        </w:rPr>
        <w:t xml:space="preserve">, </w:t>
      </w:r>
      <w:r>
        <w:rPr>
          <w:rFonts w:eastAsia="Arial"/>
        </w:rPr>
        <w:t xml:space="preserve">mediante </w:t>
      </w:r>
      <w:r w:rsidRPr="002451AF">
        <w:t xml:space="preserve">TERMO DE REFERÊNCIA, </w:t>
      </w:r>
      <w:r w:rsidRPr="00FC513A">
        <w:t xml:space="preserve">ANEXO </w:t>
      </w:r>
      <w:r>
        <w:t>I</w:t>
      </w:r>
      <w:r w:rsidRPr="00FC513A">
        <w:t>I</w:t>
      </w:r>
      <w:r w:rsidRPr="002451AF">
        <w:t xml:space="preserve"> do Edital.</w:t>
      </w:r>
    </w:p>
    <w:p w14:paraId="53035697" w14:textId="77777777" w:rsidR="00936AD1" w:rsidRPr="00A30767" w:rsidRDefault="00936AD1" w:rsidP="0091423C">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6DD3B7DB" w:rsidR="006A1089" w:rsidRPr="00EE2F2D" w:rsidRDefault="006A1089" w:rsidP="00FC513A">
      <w:pPr>
        <w:spacing w:line="276" w:lineRule="auto"/>
        <w:ind w:right="39"/>
        <w:rPr>
          <w:bCs/>
          <w:szCs w:val="24"/>
        </w:rPr>
      </w:pPr>
      <w:r w:rsidRPr="00EE2F2D">
        <w:rPr>
          <w:bCs/>
          <w:szCs w:val="24"/>
        </w:rPr>
        <w:t xml:space="preserve">ANEXO I </w:t>
      </w:r>
      <w:r w:rsidR="008E7150">
        <w:rPr>
          <w:bCs/>
          <w:szCs w:val="24"/>
        </w:rPr>
        <w:t>–</w:t>
      </w:r>
      <w:r w:rsidRPr="00EE2F2D">
        <w:rPr>
          <w:bCs/>
          <w:szCs w:val="24"/>
        </w:rPr>
        <w:t xml:space="preserve"> </w:t>
      </w:r>
      <w:r w:rsidR="008E7150">
        <w:rPr>
          <w:bCs/>
          <w:szCs w:val="24"/>
        </w:rPr>
        <w:t xml:space="preserve">Minuta de </w:t>
      </w:r>
      <w:r w:rsidR="0091423C">
        <w:rPr>
          <w:color w:val="auto"/>
        </w:rPr>
        <w:t>Ata de Registro de Preços</w:t>
      </w:r>
      <w:r w:rsidRPr="00EE2F2D">
        <w:rPr>
          <w:bCs/>
          <w:szCs w:val="24"/>
        </w:rPr>
        <w:t xml:space="preserve">; </w:t>
      </w:r>
    </w:p>
    <w:p w14:paraId="79784D1C" w14:textId="7169F5B9" w:rsidR="006A1089" w:rsidRDefault="0003281D" w:rsidP="00FC513A">
      <w:pPr>
        <w:spacing w:line="276" w:lineRule="auto"/>
        <w:ind w:right="39"/>
        <w:rPr>
          <w:bCs/>
          <w:szCs w:val="24"/>
        </w:rPr>
      </w:pPr>
      <w:r>
        <w:rPr>
          <w:bCs/>
          <w:szCs w:val="24"/>
        </w:rPr>
        <w:lastRenderedPageBreak/>
        <w:t>ANEXO II</w:t>
      </w:r>
      <w:r w:rsidR="006A1089" w:rsidRPr="00EE2F2D">
        <w:rPr>
          <w:bCs/>
          <w:szCs w:val="24"/>
        </w:rPr>
        <w:t xml:space="preserve"> - Termo de Referência</w:t>
      </w:r>
      <w:r w:rsidR="005D42E4">
        <w:rPr>
          <w:bCs/>
          <w:szCs w:val="24"/>
        </w:rPr>
        <w:t>;</w:t>
      </w:r>
    </w:p>
    <w:p w14:paraId="52C9D761" w14:textId="0904AF2D" w:rsidR="00AF2003" w:rsidRDefault="00AF2003" w:rsidP="00AF2003">
      <w:pPr>
        <w:spacing w:line="276" w:lineRule="auto"/>
        <w:ind w:right="39"/>
        <w:rPr>
          <w:bCs/>
          <w:szCs w:val="24"/>
        </w:rPr>
      </w:pPr>
      <w:r w:rsidRPr="00AF2003">
        <w:rPr>
          <w:bCs/>
          <w:szCs w:val="24"/>
        </w:rPr>
        <w:t>ANEXO I</w:t>
      </w:r>
      <w:r>
        <w:rPr>
          <w:bCs/>
          <w:szCs w:val="24"/>
        </w:rPr>
        <w:t>II</w:t>
      </w:r>
      <w:r w:rsidRPr="00AF2003">
        <w:rPr>
          <w:bCs/>
          <w:szCs w:val="24"/>
        </w:rPr>
        <w:t xml:space="preserve"> - Declaração de Responsável</w:t>
      </w:r>
      <w:r w:rsidR="005D42E4">
        <w:rPr>
          <w:bCs/>
          <w:szCs w:val="24"/>
        </w:rPr>
        <w:t>.</w:t>
      </w:r>
    </w:p>
    <w:p w14:paraId="044AF00D" w14:textId="77777777" w:rsidR="00AF2003" w:rsidRDefault="00AF2003" w:rsidP="009C3BBF">
      <w:pPr>
        <w:spacing w:line="276" w:lineRule="auto"/>
        <w:ind w:left="0" w:right="39" w:firstLine="0"/>
        <w:rPr>
          <w:bCs/>
          <w:szCs w:val="24"/>
        </w:rPr>
      </w:pPr>
    </w:p>
    <w:p w14:paraId="17331400" w14:textId="5016BA65"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5D42E4">
        <w:rPr>
          <w:b/>
          <w:szCs w:val="24"/>
        </w:rPr>
        <w:t>20</w:t>
      </w:r>
      <w:r w:rsidRPr="00022778">
        <w:rPr>
          <w:b/>
          <w:szCs w:val="24"/>
        </w:rPr>
        <w:t>/0</w:t>
      </w:r>
      <w:r w:rsidR="00022778" w:rsidRPr="00022778">
        <w:rPr>
          <w:b/>
          <w:szCs w:val="24"/>
        </w:rPr>
        <w:t>2</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FC50F3">
      <w:pPr>
        <w:spacing w:line="240" w:lineRule="auto"/>
        <w:ind w:left="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0C0B9B81"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4F7E86">
        <w:rPr>
          <w:b/>
          <w:szCs w:val="24"/>
        </w:rPr>
        <w:t>0</w:t>
      </w:r>
      <w:r w:rsidR="005D42E4">
        <w:rPr>
          <w:b/>
          <w:szCs w:val="24"/>
        </w:rPr>
        <w:t>8</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60CC298C"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4F7E86">
        <w:rPr>
          <w:b/>
          <w:szCs w:val="24"/>
        </w:rPr>
        <w:t>0</w:t>
      </w:r>
      <w:r w:rsidR="005D42E4">
        <w:rPr>
          <w:b/>
          <w:szCs w:val="24"/>
        </w:rPr>
        <w:t>8</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lastRenderedPageBreak/>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w:t>
      </w:r>
      <w:r w:rsidRPr="002B7BD9">
        <w:rPr>
          <w:szCs w:val="24"/>
        </w:rPr>
        <w:lastRenderedPageBreak/>
        <w:t xml:space="preserve">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lastRenderedPageBreak/>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777BFA2B" w14:textId="04298F97" w:rsidR="00AE3C96" w:rsidRPr="00AE5E25" w:rsidRDefault="00AE3C96" w:rsidP="00936AD1">
      <w:pPr>
        <w:spacing w:line="276" w:lineRule="auto"/>
        <w:rPr>
          <w:b/>
          <w:bCs/>
          <w:szCs w:val="24"/>
        </w:rPr>
      </w:pPr>
      <w:r w:rsidRPr="00AE5E25">
        <w:rPr>
          <w:bCs/>
          <w:szCs w:val="24"/>
        </w:rPr>
        <w:t>6.1.</w:t>
      </w:r>
      <w:r w:rsidRPr="00936AD1">
        <w:rPr>
          <w:b/>
          <w:bCs/>
          <w:szCs w:val="24"/>
        </w:rPr>
        <w:t xml:space="preserve"> </w:t>
      </w:r>
      <w:r w:rsidRPr="00936AD1">
        <w:rPr>
          <w:szCs w:val="24"/>
        </w:rPr>
        <w:t xml:space="preserve">A </w:t>
      </w:r>
      <w:r w:rsidRPr="00AE5E25">
        <w:rPr>
          <w:szCs w:val="24"/>
        </w:rPr>
        <w:t xml:space="preserve">proposta, cujo prazo de validade é fixado pelo Município de </w:t>
      </w:r>
      <w:r w:rsidR="007D6DE6" w:rsidRPr="00AE5E25">
        <w:rPr>
          <w:szCs w:val="24"/>
        </w:rPr>
        <w:t>Rodeio Bonito/</w:t>
      </w:r>
      <w:r w:rsidRPr="00AE5E25">
        <w:rPr>
          <w:szCs w:val="24"/>
        </w:rPr>
        <w:t xml:space="preserve">RS em 60 dias (sessenta) dias, </w:t>
      </w:r>
      <w:r w:rsidRPr="00AE5E25">
        <w:rPr>
          <w:b/>
          <w:szCs w:val="24"/>
        </w:rPr>
        <w:t>deverá ser apresentada em folhas sequencialmente numeradas e rubricadas, sendo a última datada e assinada pelo representante legal da empresa,</w:t>
      </w:r>
      <w:r w:rsidRPr="00AE5E25">
        <w:rPr>
          <w:szCs w:val="24"/>
        </w:rPr>
        <w:t xml:space="preserve"> ser redigida em linguagem clara, sem rasuras, ressalvas ou entrelinhas, e deverá conter:</w:t>
      </w:r>
    </w:p>
    <w:p w14:paraId="6A3934D6" w14:textId="77777777" w:rsidR="00AE3C96" w:rsidRPr="00AE5E25" w:rsidRDefault="00AE3C96" w:rsidP="00936AD1">
      <w:pPr>
        <w:spacing w:line="276" w:lineRule="auto"/>
        <w:rPr>
          <w:szCs w:val="24"/>
        </w:rPr>
      </w:pPr>
      <w:r w:rsidRPr="00AE5E25">
        <w:rPr>
          <w:bCs/>
          <w:szCs w:val="24"/>
        </w:rPr>
        <w:t>a)</w:t>
      </w:r>
      <w:r w:rsidRPr="00AE5E25">
        <w:rPr>
          <w:b/>
          <w:bCs/>
          <w:szCs w:val="24"/>
        </w:rPr>
        <w:t xml:space="preserve"> </w:t>
      </w:r>
      <w:r w:rsidRPr="00AE5E25">
        <w:rPr>
          <w:szCs w:val="24"/>
        </w:rPr>
        <w:t>razão social da empresa;</w:t>
      </w:r>
    </w:p>
    <w:p w14:paraId="2FACE144" w14:textId="77777777" w:rsidR="00AE3C96" w:rsidRPr="00AE5E25" w:rsidRDefault="00AE3C96" w:rsidP="00936AD1">
      <w:pPr>
        <w:spacing w:line="276" w:lineRule="auto"/>
        <w:rPr>
          <w:szCs w:val="24"/>
        </w:rPr>
      </w:pPr>
      <w:r w:rsidRPr="00AE5E25">
        <w:rPr>
          <w:bCs/>
          <w:szCs w:val="24"/>
        </w:rPr>
        <w:t>b)</w:t>
      </w:r>
      <w:r w:rsidRPr="00AE5E25">
        <w:rPr>
          <w:b/>
          <w:bCs/>
          <w:szCs w:val="24"/>
        </w:rPr>
        <w:t xml:space="preserve"> </w:t>
      </w:r>
      <w:r w:rsidRPr="00AE5E25">
        <w:rPr>
          <w:szCs w:val="24"/>
        </w:rPr>
        <w:t xml:space="preserve">descrição completa do produto ofertado, </w:t>
      </w:r>
      <w:r w:rsidRPr="00AE5E25">
        <w:rPr>
          <w:b/>
          <w:szCs w:val="24"/>
        </w:rPr>
        <w:t>inclusive marca</w:t>
      </w:r>
      <w:r w:rsidRPr="00AE5E25">
        <w:rPr>
          <w:szCs w:val="24"/>
        </w:rPr>
        <w:t>.</w:t>
      </w:r>
    </w:p>
    <w:p w14:paraId="164ABA48" w14:textId="77777777" w:rsidR="00AE3C96" w:rsidRPr="00936AD1" w:rsidRDefault="00AE3C96" w:rsidP="00936AD1">
      <w:pPr>
        <w:spacing w:line="276" w:lineRule="auto"/>
        <w:ind w:left="11" w:firstLine="0"/>
        <w:rPr>
          <w:szCs w:val="24"/>
        </w:rPr>
      </w:pPr>
      <w:r w:rsidRPr="00AE5E25">
        <w:rPr>
          <w:bCs/>
          <w:szCs w:val="24"/>
        </w:rPr>
        <w:t>c)</w:t>
      </w:r>
      <w:r w:rsidRPr="00AE5E25">
        <w:rPr>
          <w:b/>
          <w:bCs/>
          <w:szCs w:val="24"/>
        </w:rPr>
        <w:t xml:space="preserve"> </w:t>
      </w:r>
      <w:r w:rsidRPr="00AE5E25">
        <w:rPr>
          <w:szCs w:val="24"/>
        </w:rPr>
        <w:t xml:space="preserve">preço unitário e total, indicado em moeda nacional, onde deverão estar incluídas quaisquer vantagens, abatimentos, impostos, taxas e contribuições sociais, obrigações trabalhistas, previdenciárias, fiscais e </w:t>
      </w:r>
      <w:r w:rsidRPr="00AE5E25">
        <w:rPr>
          <w:szCs w:val="24"/>
        </w:rPr>
        <w:lastRenderedPageBreak/>
        <w:t>comerciais, que eventualmente incidam sobre a operação ou, ainda, transporte ou terceiros, que correrão por conta da licitante vencedora</w:t>
      </w:r>
      <w:r w:rsidRPr="00936AD1">
        <w:rPr>
          <w:szCs w:val="24"/>
        </w:rPr>
        <w:t>;</w:t>
      </w:r>
    </w:p>
    <w:p w14:paraId="4708B784" w14:textId="77777777" w:rsidR="00936AD1" w:rsidRDefault="00AE3C96" w:rsidP="00936AD1">
      <w:pPr>
        <w:spacing w:line="276" w:lineRule="auto"/>
        <w:ind w:left="11" w:firstLine="0"/>
        <w:rPr>
          <w:szCs w:val="24"/>
        </w:rPr>
      </w:pPr>
      <w:r w:rsidRPr="00AE5E25">
        <w:rPr>
          <w:bCs/>
          <w:szCs w:val="24"/>
        </w:rPr>
        <w:t>d)</w:t>
      </w:r>
      <w:r w:rsidRPr="00936AD1">
        <w:rPr>
          <w:b/>
          <w:bCs/>
          <w:szCs w:val="24"/>
        </w:rPr>
        <w:t xml:space="preserve"> </w:t>
      </w:r>
      <w:r w:rsidRPr="00936AD1">
        <w:rPr>
          <w:szCs w:val="24"/>
        </w:rPr>
        <w:t>o item cotado em desacordo com as especificações exigidas resultará na desclassificação da licitante no item correspondente.</w:t>
      </w:r>
    </w:p>
    <w:p w14:paraId="20798BED" w14:textId="247428E6" w:rsidR="003F2718" w:rsidRPr="003F2718" w:rsidRDefault="003F2718" w:rsidP="003F2718">
      <w:pPr>
        <w:spacing w:line="276" w:lineRule="auto"/>
        <w:ind w:left="11" w:firstLine="0"/>
        <w:rPr>
          <w:b/>
          <w:szCs w:val="24"/>
          <w:u w:val="single"/>
        </w:rPr>
      </w:pPr>
      <w:r w:rsidRPr="003F2718">
        <w:rPr>
          <w:bCs/>
          <w:szCs w:val="24"/>
        </w:rPr>
        <w:t>e)</w:t>
      </w:r>
      <w:r w:rsidRPr="003F2718">
        <w:rPr>
          <w:szCs w:val="24"/>
        </w:rPr>
        <w:t xml:space="preserve"> </w:t>
      </w:r>
      <w:r w:rsidRPr="003F2718">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sidRPr="003F2718">
          <w:rPr>
            <w:rStyle w:val="Hyperlink"/>
            <w:b/>
            <w:szCs w:val="24"/>
          </w:rPr>
          <w:t>https://www.rodeiobonito.rs.gov.br</w:t>
        </w:r>
      </w:hyperlink>
      <w:r w:rsidRPr="003F2718">
        <w:rPr>
          <w:b/>
          <w:szCs w:val="24"/>
        </w:rPr>
        <w:t xml:space="preserve"> ou poderá ser solicitado através do e-mail </w:t>
      </w:r>
      <w:hyperlink r:id="rId11" w:history="1">
        <w:r w:rsidRPr="003F2718">
          <w:rPr>
            <w:rStyle w:val="Hyperlink"/>
            <w:b/>
            <w:szCs w:val="24"/>
          </w:rPr>
          <w:t>licitacao@rodeiobonito.rs.gov.br</w:t>
        </w:r>
      </w:hyperlink>
      <w:r w:rsidRPr="003F2718">
        <w:rPr>
          <w:b/>
          <w:szCs w:val="24"/>
          <w:u w:val="single"/>
        </w:rPr>
        <w:t>.</w:t>
      </w:r>
    </w:p>
    <w:p w14:paraId="2C0E71C4" w14:textId="77777777" w:rsidR="00936AD1" w:rsidRPr="00936AD1" w:rsidRDefault="00936AD1" w:rsidP="00936AD1">
      <w:pPr>
        <w:spacing w:line="276" w:lineRule="auto"/>
        <w:ind w:left="11" w:firstLine="0"/>
        <w:rPr>
          <w:szCs w:val="24"/>
        </w:rPr>
      </w:pPr>
    </w:p>
    <w:p w14:paraId="6555456C" w14:textId="3CBBFB79" w:rsidR="00AE3C96" w:rsidRPr="00936AD1" w:rsidRDefault="00AE3C96" w:rsidP="00936AD1">
      <w:pPr>
        <w:spacing w:line="276" w:lineRule="auto"/>
        <w:ind w:left="11"/>
        <w:rPr>
          <w:b/>
          <w:szCs w:val="24"/>
        </w:rPr>
      </w:pPr>
      <w:r w:rsidRPr="00936AD1">
        <w:rPr>
          <w:b/>
          <w:szCs w:val="24"/>
        </w:rPr>
        <w:t>6.2. Deverá ser apresentado dentro do ENVELOPE 01- Proposta Financeira:</w:t>
      </w:r>
    </w:p>
    <w:p w14:paraId="332AB44F" w14:textId="77777777" w:rsidR="003F2718" w:rsidRPr="003F2718" w:rsidRDefault="003F2718" w:rsidP="003F271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a)  Pen drive contendo o arquivo XML da Proposta Financeira;</w:t>
      </w:r>
    </w:p>
    <w:p w14:paraId="0853F718" w14:textId="77777777" w:rsidR="003F2718" w:rsidRPr="003F2718" w:rsidRDefault="003F2718" w:rsidP="003F271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b) A Proposta Financeira impressa da mídia (Pen drive), com as mesmas informações do arquivo, devendo conter carimbo e assinatura;</w:t>
      </w:r>
    </w:p>
    <w:p w14:paraId="183B16A2" w14:textId="77777777" w:rsidR="003F2718" w:rsidRPr="003F2718" w:rsidRDefault="003F2718" w:rsidP="003F271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c) Declaração de que a Proposta Financeira observou as formas e condições constantes no Edital disponibilizado pelo Município.</w:t>
      </w:r>
    </w:p>
    <w:p w14:paraId="2DE00032" w14:textId="77777777" w:rsidR="003F2718" w:rsidRPr="003F2718" w:rsidRDefault="003F2718" w:rsidP="003F271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szCs w:val="24"/>
        </w:rPr>
        <w:t>Parágrafo Primeiro</w:t>
      </w:r>
      <w:r w:rsidRPr="003F2718">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0574529D" w14:textId="77777777" w:rsidR="003F2718" w:rsidRPr="003F2718" w:rsidRDefault="003F2718" w:rsidP="003F271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bCs/>
          <w:szCs w:val="24"/>
        </w:rPr>
        <w:t xml:space="preserve">Observação 1: </w:t>
      </w:r>
      <w:r w:rsidRPr="003F2718">
        <w:rPr>
          <w:szCs w:val="24"/>
        </w:rPr>
        <w:t>Serão considerados, para fins de julgamento, os valores constantes no preço até no máximo, duas casas decimais após a vírgula, sendo desprezadas as demais, se houver, também em eventual contratação.</w:t>
      </w:r>
    </w:p>
    <w:p w14:paraId="5A91F958" w14:textId="77777777" w:rsidR="003F2718" w:rsidRPr="003F2718" w:rsidRDefault="003F2718" w:rsidP="003F271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bCs/>
          <w:szCs w:val="24"/>
        </w:rPr>
        <w:t xml:space="preserve">Observação 2: </w:t>
      </w:r>
      <w:r w:rsidRPr="003F2718">
        <w:rPr>
          <w:szCs w:val="24"/>
        </w:rPr>
        <w:t>O item cotado em desacordo com as especificações exigidas resultará na desclassificação da licitante no item correspondente.</w:t>
      </w:r>
    </w:p>
    <w:p w14:paraId="3F787665" w14:textId="77777777" w:rsidR="00CB4101" w:rsidRDefault="003F2718" w:rsidP="00CB410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d</w:t>
      </w:r>
      <w:r w:rsidR="00022778">
        <w:rPr>
          <w:szCs w:val="24"/>
        </w:rPr>
        <w:t xml:space="preserve">) </w:t>
      </w:r>
      <w:r w:rsidR="00022778" w:rsidRPr="00022778">
        <w:rPr>
          <w:szCs w:val="24"/>
        </w:rPr>
        <w:t>Declaração com os dados do responsável p</w:t>
      </w:r>
      <w:r w:rsidR="00720BB0">
        <w:rPr>
          <w:szCs w:val="24"/>
        </w:rPr>
        <w:t>ar</w:t>
      </w:r>
      <w:r w:rsidR="00022778" w:rsidRPr="00022778">
        <w:rPr>
          <w:szCs w:val="24"/>
        </w:rPr>
        <w:t>a assinatura d</w:t>
      </w:r>
      <w:r w:rsidR="00187071">
        <w:rPr>
          <w:szCs w:val="24"/>
        </w:rPr>
        <w:t>a Ata de Registo de Preço</w:t>
      </w:r>
      <w:r w:rsidR="00022778" w:rsidRPr="00022778">
        <w:rPr>
          <w:szCs w:val="24"/>
        </w:rPr>
        <w:t xml:space="preserve"> - conforme ANEXO III.</w:t>
      </w:r>
    </w:p>
    <w:p w14:paraId="78498701" w14:textId="77777777" w:rsidR="00CB4101" w:rsidRDefault="00CB4101" w:rsidP="00CB410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rFonts w:eastAsia="Arial"/>
        </w:rPr>
        <w:t>e) Apresentar</w:t>
      </w:r>
      <w:r w:rsidRPr="004B7A49">
        <w:rPr>
          <w:rFonts w:eastAsia="Arial"/>
        </w:rPr>
        <w:t>, conforme padrões reconhecidos no mercado, e p</w:t>
      </w:r>
      <w:r w:rsidRPr="004B7A49">
        <w:rPr>
          <w:rFonts w:eastAsia="Arial"/>
          <w:lang w:eastAsia="en-US"/>
        </w:rPr>
        <w:t>ossuir certificação, quando exigido em legislação específica, no que couber, de órgãos oficiais nacionais competentes como a Associação Brasileira de Normas Técnicas (ABNT), a Agência Nacional de Vigilância Sanitária (ANVISA), o  Instituto Nacional de Metrologia, Qualidade e Tecnologia (INMETRO) e a Agência Nacional do Petróleo, Gás Natural e Biocombustíveis do Brasil (ANP), bem como de órgãos oficiais internacionais como a Organização Internacional de Normalização (ISO).</w:t>
      </w:r>
    </w:p>
    <w:p w14:paraId="38A659AA" w14:textId="0ABF1032" w:rsidR="00CB4101" w:rsidRPr="00CB4101" w:rsidRDefault="00CB4101" w:rsidP="00CB410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f) Apresentar d</w:t>
      </w:r>
      <w:r>
        <w:t>e todos os itens, a Ficha Técnica do produto ofertado contendo as informações mínimas de fabricante, características físicas e composição química.</w:t>
      </w:r>
    </w:p>
    <w:p w14:paraId="056509A2" w14:textId="77777777" w:rsidR="00CB4101" w:rsidRDefault="00CB4101" w:rsidP="00CB4101">
      <w:pPr>
        <w:spacing w:line="276" w:lineRule="auto"/>
        <w:ind w:left="0" w:right="39" w:firstLine="0"/>
        <w:rPr>
          <w:color w:val="auto"/>
          <w:szCs w:val="24"/>
        </w:rPr>
      </w:pPr>
      <w:r>
        <w:t xml:space="preserve">g) Dos itens referentes a graxas e </w:t>
      </w:r>
      <w:r w:rsidRPr="00C9529D">
        <w:t>óleos lubrificantes</w:t>
      </w:r>
      <w:r>
        <w:t xml:space="preserve">, deverá constar na proposta a certificação da </w:t>
      </w:r>
      <w:r w:rsidRPr="004B6416">
        <w:rPr>
          <w:rFonts w:eastAsia="Arial"/>
          <w:lang w:eastAsia="en-US"/>
        </w:rPr>
        <w:t>Agência Nacional do Petróleo, Gás Natural e Biocombustíveis do Brasil (ANP</w:t>
      </w:r>
      <w:r>
        <w:t>) do produto ofertado.</w:t>
      </w:r>
    </w:p>
    <w:p w14:paraId="59A18807" w14:textId="52604AFF" w:rsidR="00CB4101" w:rsidRDefault="00CB4101" w:rsidP="00CB4101">
      <w:pPr>
        <w:spacing w:line="276" w:lineRule="auto"/>
        <w:ind w:left="0" w:right="39" w:firstLine="0"/>
        <w:rPr>
          <w:color w:val="auto"/>
          <w:szCs w:val="24"/>
        </w:rPr>
      </w:pPr>
      <w:r>
        <w:rPr>
          <w:color w:val="auto"/>
          <w:szCs w:val="24"/>
        </w:rPr>
        <w:t xml:space="preserve">h) </w:t>
      </w:r>
      <w:r>
        <w:t xml:space="preserve">Dos itens referentes a </w:t>
      </w:r>
      <w:r w:rsidRPr="00C9529D">
        <w:t>óleos lubrificantes</w:t>
      </w:r>
      <w:r>
        <w:t xml:space="preserve">, deverá constar na proposta que a marca do produto ofertado não consta nos 03 (três) últimos </w:t>
      </w:r>
      <w:r w:rsidRPr="007A14D6">
        <w:t>Boletim de Monitoramento de Lubrificantes</w:t>
      </w:r>
      <w:r>
        <w:t xml:space="preserve"> da ANP.</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lastRenderedPageBreak/>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0DA96894" w:rsidR="006A1089" w:rsidRPr="002B7BD9" w:rsidRDefault="00553012" w:rsidP="00CB4101">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lastRenderedPageBreak/>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3A0FE5FA" w14:textId="7D577B1C" w:rsidR="00812BED"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0D346240" w14:textId="77777777" w:rsidR="000D7DE7" w:rsidRDefault="000D7DE7" w:rsidP="0003744D">
      <w:pPr>
        <w:suppressAutoHyphens/>
        <w:spacing w:line="276" w:lineRule="auto"/>
        <w:textAlignment w:val="baseline"/>
        <w:rPr>
          <w:szCs w:val="24"/>
        </w:rPr>
      </w:pPr>
    </w:p>
    <w:p w14:paraId="699BC688" w14:textId="4A575035" w:rsidR="000D7DE7" w:rsidRPr="0003744D" w:rsidRDefault="000D7DE7" w:rsidP="0003744D">
      <w:pPr>
        <w:suppressAutoHyphens/>
        <w:spacing w:line="276" w:lineRule="auto"/>
        <w:textAlignment w:val="baseline"/>
      </w:pPr>
      <w:r>
        <w:rPr>
          <w:szCs w:val="24"/>
        </w:rPr>
        <w:t>7.2. Qualquer divergência de documentação prevalecerá as descritas no Edital.</w:t>
      </w:r>
    </w:p>
    <w:p w14:paraId="69EF8921" w14:textId="0EF6796C" w:rsidR="00A17CC8" w:rsidRPr="002B7BD9" w:rsidRDefault="00A17CC8" w:rsidP="00812BED">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4D3B4EA5" w:rsidR="006A1089" w:rsidRPr="002B7BD9" w:rsidRDefault="00553012" w:rsidP="00A601D4">
      <w:pPr>
        <w:spacing w:line="276"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w:t>
      </w:r>
      <w:r w:rsidR="00987418">
        <w:rPr>
          <w:szCs w:val="24"/>
        </w:rPr>
        <w:t>E</w:t>
      </w:r>
      <w:r w:rsidR="006A1089" w:rsidRPr="002B7BD9">
        <w:rPr>
          <w:szCs w:val="24"/>
        </w:rPr>
        <w:t>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lastRenderedPageBreak/>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lastRenderedPageBreak/>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56132895" w14:textId="77777777" w:rsidR="004B6416" w:rsidRDefault="004B6416" w:rsidP="00987418">
      <w:pPr>
        <w:spacing w:line="276" w:lineRule="auto"/>
        <w:ind w:left="0" w:right="32" w:firstLine="0"/>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lastRenderedPageBreak/>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lastRenderedPageBreak/>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FC513A">
      <w:pPr>
        <w:spacing w:line="276" w:lineRule="auto"/>
        <w:ind w:right="32"/>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lastRenderedPageBreak/>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68D34535" w14:textId="0DB7ED22" w:rsidR="00E437FB" w:rsidRPr="00AD7BB0" w:rsidRDefault="004769C2" w:rsidP="0042491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2CBEBCF0" w14:textId="77777777" w:rsidR="00987418" w:rsidRPr="004B6416" w:rsidRDefault="00987418" w:rsidP="00987418">
      <w:pPr>
        <w:spacing w:line="276" w:lineRule="auto"/>
        <w:ind w:left="0" w:firstLine="0"/>
        <w:textAlignment w:val="baseline"/>
        <w:rPr>
          <w:b/>
          <w:bCs/>
        </w:rPr>
      </w:pPr>
      <w:r w:rsidRPr="004B6416">
        <w:rPr>
          <w:b/>
          <w:bCs/>
        </w:rPr>
        <w:t>PA: 2012 / 3.3.90.30.01.00.00.00 – Combustíveis e Lubrificantes Automotivos / RV – 40</w:t>
      </w:r>
    </w:p>
    <w:p w14:paraId="2C62FED5" w14:textId="77777777" w:rsidR="00987418" w:rsidRPr="004B6416" w:rsidRDefault="00987418" w:rsidP="00987418">
      <w:pPr>
        <w:spacing w:line="276" w:lineRule="auto"/>
        <w:ind w:left="0" w:firstLine="0"/>
        <w:textAlignment w:val="baseline"/>
        <w:rPr>
          <w:b/>
          <w:bCs/>
        </w:rPr>
      </w:pPr>
      <w:r w:rsidRPr="004B6416">
        <w:rPr>
          <w:b/>
          <w:bCs/>
        </w:rPr>
        <w:t>PA: 2061 / 3.3.90.30.01.00.00.00 – Combustíveis e Lubrificantes Automotivos / RV – 1</w:t>
      </w:r>
    </w:p>
    <w:p w14:paraId="6CD6FB55" w14:textId="77777777" w:rsidR="00987418" w:rsidRPr="004B6416" w:rsidRDefault="00987418" w:rsidP="00987418">
      <w:pPr>
        <w:spacing w:line="276" w:lineRule="auto"/>
        <w:ind w:left="0" w:firstLine="0"/>
        <w:textAlignment w:val="baseline"/>
        <w:rPr>
          <w:b/>
          <w:bCs/>
        </w:rPr>
      </w:pPr>
      <w:r w:rsidRPr="004B6416">
        <w:rPr>
          <w:b/>
          <w:bCs/>
        </w:rPr>
        <w:t>PA: 2059 / 3.3.90.30.01.00.00.00 – Combustíveis e Lubrificantes Automotivos / RV – 1</w:t>
      </w:r>
    </w:p>
    <w:p w14:paraId="0E74D070" w14:textId="77777777" w:rsidR="00987418" w:rsidRPr="004B6416" w:rsidRDefault="00987418" w:rsidP="00987418">
      <w:pPr>
        <w:spacing w:line="276" w:lineRule="auto"/>
        <w:ind w:left="0" w:firstLine="0"/>
        <w:textAlignment w:val="baseline"/>
        <w:rPr>
          <w:b/>
          <w:bCs/>
        </w:rPr>
      </w:pPr>
      <w:r w:rsidRPr="004B6416">
        <w:rPr>
          <w:b/>
          <w:bCs/>
        </w:rPr>
        <w:t>PA: 2046 / 3.3.90.30.01.00.00.00 – Combustíveis e Lubrificantes Automotivos / RV – 20</w:t>
      </w:r>
    </w:p>
    <w:p w14:paraId="326D032C" w14:textId="26A357A4" w:rsidR="00987418" w:rsidRPr="00987418" w:rsidRDefault="00987418" w:rsidP="00987418">
      <w:pPr>
        <w:spacing w:line="276" w:lineRule="auto"/>
        <w:ind w:left="0" w:firstLine="0"/>
        <w:textAlignment w:val="baseline"/>
        <w:rPr>
          <w:b/>
          <w:bCs/>
          <w:szCs w:val="24"/>
        </w:rPr>
      </w:pPr>
      <w:r w:rsidRPr="004B6416">
        <w:rPr>
          <w:b/>
          <w:bCs/>
        </w:rPr>
        <w:t>PA: 2027 / 3.3.90.30.01.00.00.00 – Combustíveis e Lubrificantes Automotivos / RV – 1042</w:t>
      </w:r>
      <w:r w:rsidR="00BC28CE">
        <w:rPr>
          <w:b/>
          <w:bCs/>
        </w:rPr>
        <w:t xml:space="preserve"> </w:t>
      </w:r>
      <w:r w:rsidRPr="00987418">
        <w:rPr>
          <w:rFonts w:eastAsia="Arial"/>
          <w:b/>
          <w:bCs/>
          <w:szCs w:val="24"/>
        </w:rPr>
        <w:t xml:space="preserve"> </w:t>
      </w:r>
    </w:p>
    <w:p w14:paraId="19BA9254" w14:textId="77777777" w:rsidR="006A1089" w:rsidRPr="00987418" w:rsidRDefault="006A1089" w:rsidP="00987418">
      <w:pPr>
        <w:spacing w:line="276" w:lineRule="auto"/>
        <w:ind w:left="0" w:firstLine="0"/>
        <w:jc w:val="left"/>
        <w:rPr>
          <w:b/>
          <w:bCs/>
          <w:szCs w:val="24"/>
        </w:rPr>
      </w:pPr>
      <w:r w:rsidRPr="00987418">
        <w:rPr>
          <w:b/>
          <w:bCs/>
          <w:szCs w:val="24"/>
        </w:rPr>
        <w:t xml:space="preserve"> </w:t>
      </w:r>
    </w:p>
    <w:p w14:paraId="258C5D0F" w14:textId="43081347" w:rsidR="006A1089" w:rsidRPr="000D7DE7" w:rsidRDefault="000C4E52" w:rsidP="00661BBA">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751A163" w14:textId="77777777" w:rsidR="00B53E84" w:rsidRDefault="006A1089" w:rsidP="00B53E84">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3" w:name="_Hlk188523171"/>
    </w:p>
    <w:p w14:paraId="51DD7F89" w14:textId="55962E02" w:rsidR="004B6416" w:rsidRPr="004B7A49" w:rsidRDefault="004B6416" w:rsidP="004B7A49">
      <w:pPr>
        <w:numPr>
          <w:ilvl w:val="0"/>
          <w:numId w:val="11"/>
        </w:numPr>
        <w:spacing w:line="276" w:lineRule="auto"/>
        <w:ind w:right="39"/>
        <w:rPr>
          <w:color w:val="auto"/>
          <w:szCs w:val="24"/>
        </w:rPr>
      </w:pPr>
      <w:r w:rsidRPr="004B7A49">
        <w:rPr>
          <w:rFonts w:eastAsia="Arial"/>
        </w:rPr>
        <w:t>Os materiais a serem fornecidos deverão ser de boa qualidade, resistência e durabilidade, conforme padrões reconhecidos no mercado, e p</w:t>
      </w:r>
      <w:r w:rsidRPr="004B7A49">
        <w:rPr>
          <w:rFonts w:eastAsia="Arial"/>
          <w:lang w:eastAsia="en-US"/>
        </w:rPr>
        <w:t>ossuir certificação, quando exigido em legislação específica, no que couber, de órgãos oficiais nacionais competentes como a Associação Brasileira de Normas Técnicas (ABNT), a Agência Nacional de Vigilância Sanitária (ANVISA), o  Instituto Nacional de Metrologia, Qualidade e Tecnologia (INMETRO) e a Agência Nacional do Petróleo, Gás Natural e Biocombustíveis do Brasil (ANP), bem como de órgãos oficiais internacionais como a Organização Internacional de Normalização (ISO).</w:t>
      </w:r>
    </w:p>
    <w:p w14:paraId="13FFD43F" w14:textId="77777777" w:rsidR="004B6416" w:rsidRDefault="004B6416" w:rsidP="004B6416">
      <w:pPr>
        <w:numPr>
          <w:ilvl w:val="0"/>
          <w:numId w:val="11"/>
        </w:numPr>
        <w:spacing w:line="276" w:lineRule="auto"/>
        <w:ind w:right="39"/>
        <w:rPr>
          <w:color w:val="auto"/>
          <w:szCs w:val="24"/>
        </w:rPr>
      </w:pPr>
      <w:r>
        <w:t>De todos os itens, deverá constar na proposta a Ficha Técnica do produto ofertado contendo as informações mínimas de fabricante, características físicas e composição química.</w:t>
      </w:r>
    </w:p>
    <w:p w14:paraId="1BDB2267" w14:textId="77777777" w:rsidR="004B6416" w:rsidRDefault="004B6416" w:rsidP="004B6416">
      <w:pPr>
        <w:numPr>
          <w:ilvl w:val="0"/>
          <w:numId w:val="11"/>
        </w:numPr>
        <w:spacing w:line="276" w:lineRule="auto"/>
        <w:ind w:right="39"/>
        <w:rPr>
          <w:color w:val="auto"/>
          <w:szCs w:val="24"/>
        </w:rPr>
      </w:pPr>
      <w:r>
        <w:t xml:space="preserve">Dos itens referentes a graxas e </w:t>
      </w:r>
      <w:r w:rsidRPr="00C9529D">
        <w:t>óleos lubrificantes</w:t>
      </w:r>
      <w:r>
        <w:t xml:space="preserve">, deverá constar na proposta a certificação da </w:t>
      </w:r>
      <w:r w:rsidRPr="004B6416">
        <w:rPr>
          <w:rFonts w:eastAsia="Arial"/>
          <w:lang w:eastAsia="en-US"/>
        </w:rPr>
        <w:t>Agência Nacional do Petróleo, Gás Natural e Biocombustíveis do Brasil (ANP</w:t>
      </w:r>
      <w:r>
        <w:t>) do produto ofertado.</w:t>
      </w:r>
    </w:p>
    <w:p w14:paraId="19D5D601" w14:textId="77777777" w:rsidR="004B6416" w:rsidRDefault="004B6416" w:rsidP="004B6416">
      <w:pPr>
        <w:numPr>
          <w:ilvl w:val="0"/>
          <w:numId w:val="11"/>
        </w:numPr>
        <w:spacing w:line="276" w:lineRule="auto"/>
        <w:ind w:right="39"/>
        <w:rPr>
          <w:color w:val="auto"/>
          <w:szCs w:val="24"/>
        </w:rPr>
      </w:pPr>
      <w:r>
        <w:lastRenderedPageBreak/>
        <w:t xml:space="preserve">Dos itens referentes a </w:t>
      </w:r>
      <w:r w:rsidRPr="00C9529D">
        <w:t>óleos lubrificantes</w:t>
      </w:r>
      <w:r>
        <w:t xml:space="preserve">, deverá constar na proposta que a marca do produto ofertado não consta nos 03 (três) últimos </w:t>
      </w:r>
      <w:r w:rsidRPr="007A14D6">
        <w:t>Boletim de Monitoramento de Lubrificantes</w:t>
      </w:r>
      <w:r>
        <w:t xml:space="preserve"> da ANP.</w:t>
      </w:r>
    </w:p>
    <w:p w14:paraId="06EE79C8" w14:textId="77777777" w:rsidR="004B6416" w:rsidRDefault="004B6416" w:rsidP="004B6416">
      <w:pPr>
        <w:numPr>
          <w:ilvl w:val="0"/>
          <w:numId w:val="11"/>
        </w:numPr>
        <w:spacing w:line="276" w:lineRule="auto"/>
        <w:ind w:right="39"/>
        <w:rPr>
          <w:color w:val="auto"/>
          <w:szCs w:val="24"/>
        </w:rPr>
      </w:pPr>
      <w:r>
        <w:t xml:space="preserve">Os materiais deverão ser entregues novos, de primeira linha, </w:t>
      </w:r>
      <w:r w:rsidRPr="00BA6D03">
        <w:t>primeira filtragem</w:t>
      </w:r>
      <w:r>
        <w:t xml:space="preserve">, originais de fábrica, em conformidade com as especificações técnicas estabelecidas nos instrumentos de contratação e </w:t>
      </w:r>
      <w:r w:rsidRPr="004B6416">
        <w:rPr>
          <w:u w:val="single"/>
        </w:rPr>
        <w:t>em embalagem própria do fabricante onde constam, no que couber:</w:t>
      </w:r>
      <w:r>
        <w:t xml:space="preserve"> Instruções de uso e aplicação; Dados do fabricante; Composição; Especificações; Código de barras; Lote e data de fabricação e validade; E entre outros dados que forem necessários à sua identificação e manejo de consumo e armazenamento.</w:t>
      </w:r>
    </w:p>
    <w:p w14:paraId="57D06B16" w14:textId="77777777" w:rsidR="004B6416" w:rsidRDefault="004B6416" w:rsidP="004B6416">
      <w:pPr>
        <w:numPr>
          <w:ilvl w:val="0"/>
          <w:numId w:val="11"/>
        </w:numPr>
        <w:spacing w:line="276" w:lineRule="auto"/>
        <w:ind w:right="39"/>
        <w:rPr>
          <w:color w:val="auto"/>
          <w:szCs w:val="24"/>
        </w:rPr>
      </w:pPr>
      <w:r w:rsidRPr="004008D3">
        <w:t xml:space="preserve">Os </w:t>
      </w:r>
      <w:r>
        <w:t>produtos</w:t>
      </w:r>
      <w:r w:rsidRPr="004008D3">
        <w:t xml:space="preserve"> deverão </w:t>
      </w:r>
      <w:r>
        <w:t>possuir</w:t>
      </w:r>
      <w:r w:rsidRPr="004008D3">
        <w:t xml:space="preserve"> data de fabricação até no máximo </w:t>
      </w:r>
      <w:r>
        <w:t>06 (seis)</w:t>
      </w:r>
      <w:r w:rsidRPr="004008D3">
        <w:t xml:space="preserve"> meses a contar da data da entrega</w:t>
      </w:r>
      <w:r>
        <w:t>.</w:t>
      </w:r>
    </w:p>
    <w:p w14:paraId="43B9D6A5" w14:textId="77777777" w:rsidR="004B6416" w:rsidRDefault="004B6416" w:rsidP="004B6416">
      <w:pPr>
        <w:numPr>
          <w:ilvl w:val="0"/>
          <w:numId w:val="11"/>
        </w:numPr>
        <w:spacing w:line="276" w:lineRule="auto"/>
        <w:ind w:right="39"/>
        <w:rPr>
          <w:color w:val="auto"/>
          <w:szCs w:val="24"/>
        </w:rPr>
      </w:pPr>
      <w:r>
        <w:t xml:space="preserve">Visando </w:t>
      </w:r>
      <w:r w:rsidRPr="00FE0E91">
        <w:t>manter a compatibilidade com padrões</w:t>
      </w:r>
      <w:r>
        <w:t xml:space="preserve"> de qualidade</w:t>
      </w:r>
      <w:r w:rsidRPr="00FE0E91">
        <w:t xml:space="preserve"> já adotados pel</w:t>
      </w:r>
      <w:r>
        <w:t xml:space="preserve">o o Município nos itens de óleos para motores, bem como manter a garantia de fabricação de máquinas e equipamentos, </w:t>
      </w:r>
      <w:r w:rsidRPr="00EF052D">
        <w:t>poderá</w:t>
      </w:r>
      <w:r>
        <w:t xml:space="preserve"> o Município: I</w:t>
      </w:r>
      <w:r w:rsidRPr="00EF052D">
        <w:t>ndica</w:t>
      </w:r>
      <w:r>
        <w:t>r</w:t>
      </w:r>
      <w:r w:rsidRPr="00EF052D">
        <w:t xml:space="preserve"> marcas de referência</w:t>
      </w:r>
      <w:r>
        <w:t xml:space="preserve"> reconhecidas no mercado pelos padrões de qualidade, nos termos do A</w:t>
      </w:r>
      <w:r w:rsidRPr="008B7E3C">
        <w:t xml:space="preserve">rt. </w:t>
      </w:r>
      <w:r>
        <w:t>41</w:t>
      </w:r>
      <w:r w:rsidRPr="008B7E3C">
        <w:t>, da Lei Federal nº 14.133/2021</w:t>
      </w:r>
      <w:r>
        <w:t xml:space="preserve">; </w:t>
      </w:r>
      <w:proofErr w:type="gramStart"/>
      <w:r>
        <w:t>Assim</w:t>
      </w:r>
      <w:proofErr w:type="gramEnd"/>
      <w:r>
        <w:t xml:space="preserve"> como, no segundo caso, de manter garantias de fabricação de máquina ou equipamento, indicar a marca de</w:t>
      </w:r>
      <w:r w:rsidRPr="00C02C34">
        <w:t xml:space="preserve"> </w:t>
      </w:r>
      <w:r>
        <w:t>l</w:t>
      </w:r>
      <w:r w:rsidRPr="00C02C34">
        <w:t>inha de montagem do fabricante</w:t>
      </w:r>
      <w:r>
        <w:t>. Tendo em vista que este material é</w:t>
      </w:r>
      <w:r w:rsidRPr="00EF052D">
        <w:t xml:space="preserve"> fundamenta</w:t>
      </w:r>
      <w:r>
        <w:t>l</w:t>
      </w:r>
      <w:r w:rsidRPr="00EF052D">
        <w:t xml:space="preserve"> para o bom funcionamento de qualquer tipo de motor</w:t>
      </w:r>
      <w:r>
        <w:t xml:space="preserve">, sendo </w:t>
      </w:r>
      <w:r w:rsidRPr="00EF052D">
        <w:t>responsáve</w:t>
      </w:r>
      <w:r>
        <w:t>l</w:t>
      </w:r>
      <w:r w:rsidRPr="00EF052D">
        <w:t xml:space="preserve"> pela fluidez e trabalho das peças conectadas, removendo o atrito e permitindo maior agilidade nos sistemas.</w:t>
      </w:r>
      <w:r>
        <w:t xml:space="preserve"> </w:t>
      </w:r>
    </w:p>
    <w:p w14:paraId="085A0F98" w14:textId="77777777" w:rsidR="004B6416" w:rsidRDefault="004B6416" w:rsidP="004B6416">
      <w:pPr>
        <w:numPr>
          <w:ilvl w:val="0"/>
          <w:numId w:val="11"/>
        </w:numPr>
        <w:spacing w:line="276" w:lineRule="auto"/>
        <w:ind w:right="39"/>
        <w:rPr>
          <w:color w:val="auto"/>
          <w:szCs w:val="24"/>
        </w:rPr>
      </w:pPr>
      <w:r>
        <w:t>Sendo identificado a necessidade de prova de qualidade de produto apresentado pelos proponentes como similar ao das marcas eventualmente indicadas, esta será admitida por qualquer um dos meios indicados no A</w:t>
      </w:r>
      <w:r w:rsidRPr="008B7E3C">
        <w:t xml:space="preserve">rt. </w:t>
      </w:r>
      <w:r>
        <w:t>42</w:t>
      </w:r>
      <w:r w:rsidRPr="008B7E3C">
        <w:t>, da Lei Federal nº 14.133/2021</w:t>
      </w:r>
      <w:r>
        <w:t>.</w:t>
      </w:r>
    </w:p>
    <w:p w14:paraId="21BF3C3F" w14:textId="77777777" w:rsidR="004B6416" w:rsidRDefault="004B6416" w:rsidP="004B6416">
      <w:pPr>
        <w:numPr>
          <w:ilvl w:val="0"/>
          <w:numId w:val="11"/>
        </w:numPr>
        <w:spacing w:line="276" w:lineRule="auto"/>
        <w:ind w:right="39"/>
        <w:rPr>
          <w:color w:val="auto"/>
          <w:szCs w:val="24"/>
        </w:rPr>
      </w:pPr>
      <w:r w:rsidRPr="004B6416">
        <w:rPr>
          <w:rFonts w:eastAsia="Arial"/>
          <w:szCs w:val="24"/>
        </w:rPr>
        <w:t xml:space="preserve">Não serão aceitos, em nenhuma hipótese, materiais de segunda linha, usados, reutilizados e/ou remanufaturados, falsificados, danificados, avariados, de qualidade inferior as especificações da contratação, de aparência duvidosa, com embalagens violadas ou sem certificação quando exigência do mercado, no que couber. </w:t>
      </w:r>
    </w:p>
    <w:p w14:paraId="56E4C0EA" w14:textId="77777777" w:rsidR="004B7A49" w:rsidRDefault="004B6416" w:rsidP="004B7A49">
      <w:pPr>
        <w:numPr>
          <w:ilvl w:val="0"/>
          <w:numId w:val="11"/>
        </w:numPr>
        <w:spacing w:line="276" w:lineRule="auto"/>
        <w:ind w:right="39"/>
        <w:rPr>
          <w:color w:val="auto"/>
          <w:szCs w:val="24"/>
        </w:rPr>
      </w:pPr>
      <w:r>
        <w:t>Os materiais deverão possuir garantia mínima legal, conforme estipulado n</w:t>
      </w:r>
      <w:r w:rsidRPr="004B6416">
        <w:t xml:space="preserve">a </w:t>
      </w:r>
      <w:r>
        <w:t>Lei nº. 8.078, de 1990 - Código de Defesa do Consumidor para sua respectiva natureza, considerando que, após eventual substituição, reinicia-se a contagem do prazo de garantia.</w:t>
      </w:r>
    </w:p>
    <w:p w14:paraId="30B9F94A" w14:textId="77777777" w:rsidR="004B7A49" w:rsidRDefault="004B7A49" w:rsidP="004B7A49">
      <w:pPr>
        <w:numPr>
          <w:ilvl w:val="0"/>
          <w:numId w:val="11"/>
        </w:numPr>
        <w:spacing w:line="276" w:lineRule="auto"/>
        <w:ind w:right="39"/>
        <w:rPr>
          <w:color w:val="auto"/>
          <w:szCs w:val="24"/>
        </w:rPr>
      </w:pPr>
      <w:r w:rsidRPr="008B7E3C">
        <w:t>Durante o transporte para entrega dos materiais, estes deverão estar acondicionados</w:t>
      </w:r>
      <w:r>
        <w:t xml:space="preserve"> e manuseados</w:t>
      </w:r>
      <w:r w:rsidRPr="008B7E3C">
        <w:t xml:space="preserve"> de forma adequada de modo a preservar sua integridade.</w:t>
      </w:r>
    </w:p>
    <w:p w14:paraId="3C2C70DF" w14:textId="77777777" w:rsidR="004B7A49" w:rsidRDefault="004B7A49" w:rsidP="004B7A49">
      <w:pPr>
        <w:numPr>
          <w:ilvl w:val="0"/>
          <w:numId w:val="11"/>
        </w:numPr>
        <w:spacing w:line="276" w:lineRule="auto"/>
        <w:ind w:right="39"/>
        <w:rPr>
          <w:color w:val="auto"/>
          <w:szCs w:val="24"/>
        </w:rPr>
      </w:pPr>
      <w:r w:rsidRPr="008B7E3C">
        <w:t>No caso de serem identificados danos ou avarias de qualquer tamanho ou natureza nos materiais, seja por defeito de fabricação, transporte, falhas, lacres rompidos, embalagem violada, rótulos rasgados, produtos sem rótulos, embalagem amassada, dentre outros, que afetem ou não o seu</w:t>
      </w:r>
      <w:r>
        <w:t xml:space="preserve"> uso ou</w:t>
      </w:r>
      <w:r w:rsidRPr="008B7E3C">
        <w:t xml:space="preserve"> funcionamento, deverá ser realizada a substituição deste(s) pelo fornecedor no prazo de até 5 (cinco) dias.</w:t>
      </w:r>
    </w:p>
    <w:p w14:paraId="17C5639C" w14:textId="77777777" w:rsidR="004B7A49" w:rsidRDefault="004B7A49" w:rsidP="004B7A49">
      <w:pPr>
        <w:numPr>
          <w:ilvl w:val="0"/>
          <w:numId w:val="11"/>
        </w:numPr>
        <w:spacing w:line="276" w:lineRule="auto"/>
        <w:ind w:right="39"/>
        <w:rPr>
          <w:color w:val="auto"/>
          <w:szCs w:val="24"/>
        </w:rPr>
      </w:pPr>
      <w:r w:rsidRPr="004B7A49">
        <w:rPr>
          <w:rFonts w:eastAsia="Arial"/>
          <w:szCs w:val="24"/>
        </w:rPr>
        <w:t>A substituição total ou parcial do material, somente será admitida por outros de qualidade e especificações iguais ou superior ao original, sob análise e aprovação do Município.</w:t>
      </w:r>
    </w:p>
    <w:p w14:paraId="22D28FE7" w14:textId="77777777" w:rsidR="004B7A49" w:rsidRDefault="004B7A49" w:rsidP="004B7A49">
      <w:pPr>
        <w:numPr>
          <w:ilvl w:val="0"/>
          <w:numId w:val="11"/>
        </w:numPr>
        <w:spacing w:line="276" w:lineRule="auto"/>
        <w:ind w:right="39"/>
        <w:rPr>
          <w:color w:val="auto"/>
          <w:szCs w:val="24"/>
        </w:rPr>
      </w:pPr>
      <w:r w:rsidRPr="004B7A49">
        <w:rPr>
          <w:rFonts w:eastAsia="Arial"/>
          <w:szCs w:val="24"/>
        </w:rPr>
        <w:t xml:space="preserve">Os custos inerentes à entrega dos materiais nos locais supracitados, incluindo fretes, taxas, pedágios, encargos de pessoal, carga e descarga, serão por conta do licitante, inclusive nos casos de </w:t>
      </w:r>
      <w:r w:rsidRPr="004B7A49">
        <w:rPr>
          <w:rFonts w:eastAsia="Arial"/>
          <w:szCs w:val="24"/>
        </w:rPr>
        <w:lastRenderedPageBreak/>
        <w:t>recolhimento para devolução/substituição, nas hipóteses de produto ser entregue em desacordo, danificado ou avariado.</w:t>
      </w:r>
    </w:p>
    <w:p w14:paraId="70F9AF42" w14:textId="47264930" w:rsidR="004B7A49" w:rsidRPr="004B7A49" w:rsidRDefault="004B7A49" w:rsidP="004B7A49">
      <w:pPr>
        <w:numPr>
          <w:ilvl w:val="0"/>
          <w:numId w:val="11"/>
        </w:numPr>
        <w:spacing w:line="276" w:lineRule="auto"/>
        <w:ind w:right="39"/>
        <w:rPr>
          <w:color w:val="auto"/>
          <w:szCs w:val="24"/>
        </w:rPr>
      </w:pPr>
      <w:r w:rsidRPr="004B7A49">
        <w:rPr>
          <w:rFonts w:eastAsia="Arial"/>
          <w:szCs w:val="24"/>
        </w:rPr>
        <w:t>Será vedado a subcontratação do objeto.</w:t>
      </w:r>
    </w:p>
    <w:bookmarkEnd w:id="3"/>
    <w:p w14:paraId="2C7B8986" w14:textId="77777777" w:rsidR="004B7A49" w:rsidRPr="004B7A49" w:rsidRDefault="004B7A49" w:rsidP="004B7A49">
      <w:pPr>
        <w:spacing w:line="276" w:lineRule="auto"/>
        <w:ind w:left="0" w:right="39" w:firstLine="0"/>
        <w:rPr>
          <w:color w:val="auto"/>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541509AD" w14:textId="371DB17C" w:rsidR="00255C3B" w:rsidRDefault="001E5633" w:rsidP="00CB4101">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7BE43AF4" w14:textId="77777777" w:rsidR="00255C3B" w:rsidRPr="002B7BD9" w:rsidRDefault="00255C3B" w:rsidP="009C3BBF">
      <w:pPr>
        <w:spacing w:line="276" w:lineRule="auto"/>
        <w:ind w:left="-5" w:right="39"/>
        <w:rPr>
          <w:szCs w:val="24"/>
        </w:rPr>
      </w:pP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lastRenderedPageBreak/>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006A1089" w:rsidRPr="002B7BD9">
        <w:rPr>
          <w:szCs w:val="24"/>
        </w:rPr>
        <w:lastRenderedPageBreak/>
        <w:t xml:space="preserve">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33CB8178" w14:textId="5F94B486" w:rsidR="00E437FB" w:rsidRPr="002B7BD9" w:rsidRDefault="009B7745" w:rsidP="00CB4101">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7E9F52D1" w14:textId="15B3427A" w:rsidR="006A1089" w:rsidRDefault="009B7745" w:rsidP="00FC513A">
      <w:pPr>
        <w:spacing w:line="276" w:lineRule="auto"/>
        <w:ind w:left="-5" w:right="32"/>
        <w:rPr>
          <w:b/>
          <w:szCs w:val="24"/>
        </w:rPr>
      </w:pPr>
      <w:r>
        <w:rPr>
          <w:b/>
          <w:szCs w:val="24"/>
        </w:rPr>
        <w:lastRenderedPageBreak/>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1C199C52" w14:textId="77777777" w:rsidR="004B7A49" w:rsidRPr="004B7A49" w:rsidRDefault="006A1089" w:rsidP="004B7A49">
      <w:pPr>
        <w:spacing w:line="276" w:lineRule="auto"/>
        <w:ind w:right="39" w:firstLine="0"/>
        <w:rPr>
          <w:color w:val="auto"/>
          <w:szCs w:val="24"/>
        </w:rPr>
      </w:pPr>
      <w:r w:rsidRPr="004B7A49">
        <w:rPr>
          <w:bCs/>
        </w:rPr>
        <w:t>2</w:t>
      </w:r>
      <w:r w:rsidR="009B7745" w:rsidRPr="004B7A49">
        <w:rPr>
          <w:bCs/>
        </w:rPr>
        <w:t>1</w:t>
      </w:r>
      <w:r w:rsidRPr="004B7A49">
        <w:rPr>
          <w:bCs/>
        </w:rPr>
        <w:t>.1</w:t>
      </w:r>
      <w:r w:rsidRPr="004B7A49">
        <w:rPr>
          <w:bCs/>
          <w:szCs w:val="24"/>
        </w:rPr>
        <w:t>.</w:t>
      </w:r>
      <w:r w:rsidR="00802A75" w:rsidRPr="004B7A49">
        <w:rPr>
          <w:bCs/>
          <w:szCs w:val="24"/>
        </w:rPr>
        <w:t xml:space="preserve"> </w:t>
      </w:r>
      <w:r w:rsidR="004B7A49" w:rsidRPr="004B7A49">
        <w:rPr>
          <w:rFonts w:eastAsia="Arial"/>
          <w:szCs w:val="24"/>
        </w:rPr>
        <w:t>A entrega deverá ser realizada de forma parcelada, conforme demanda, em horário de expediente, sem quantidades mínimas, dentro do município de Rodeio Bonito/RS, no endereço: Avenida do Comércio, 1267, Centro, Rodeio Bonito – RS (98360-000) – Parque de Máquinas da Secretaria de Obras.</w:t>
      </w:r>
    </w:p>
    <w:p w14:paraId="365369C4" w14:textId="25E931D3" w:rsidR="00D503B7" w:rsidRPr="004B7A49" w:rsidRDefault="00EE3DD8" w:rsidP="004B7A49">
      <w:pPr>
        <w:spacing w:line="276" w:lineRule="auto"/>
        <w:ind w:left="0" w:right="39" w:firstLine="0"/>
        <w:rPr>
          <w:color w:val="auto"/>
          <w:szCs w:val="24"/>
        </w:rPr>
      </w:pPr>
      <w:r w:rsidRPr="004B7A49">
        <w:rPr>
          <w:szCs w:val="24"/>
        </w:rPr>
        <w:t>21.2</w:t>
      </w:r>
      <w:r w:rsidRPr="004B7A49">
        <w:rPr>
          <w:b/>
          <w:szCs w:val="24"/>
        </w:rPr>
        <w:t>.</w:t>
      </w:r>
      <w:r w:rsidRPr="004B7A49">
        <w:rPr>
          <w:rFonts w:eastAsiaTheme="minorHAnsi"/>
          <w:color w:val="auto"/>
          <w:szCs w:val="24"/>
          <w:lang w:eastAsia="en-US"/>
        </w:rPr>
        <w:t xml:space="preserve"> </w:t>
      </w:r>
      <w:r w:rsidR="004B7A49" w:rsidRPr="004B7A49">
        <w:rPr>
          <w:rFonts w:eastAsia="Arial"/>
          <w:lang w:eastAsia="en-US"/>
        </w:rPr>
        <w:t>Os materiais deverão ser entregues no local indicado no prazo de até 15 (quinze) dias a contar do recebimento da Ordem de Fornecimento, em horários de expediente, nas especificações e quantidades solicitadas pelo Município. Devendo a empresa comunicar-se previamente com o fiscal do contrato, para que esse acompanhe a entrega.</w:t>
      </w:r>
    </w:p>
    <w:p w14:paraId="6583DB3F" w14:textId="77777777" w:rsidR="00D503B7" w:rsidRDefault="00BF6833" w:rsidP="00D503B7">
      <w:pPr>
        <w:spacing w:line="276" w:lineRule="auto"/>
        <w:ind w:left="0" w:firstLine="0"/>
        <w:rPr>
          <w:szCs w:val="24"/>
        </w:rPr>
      </w:pPr>
      <w:r w:rsidRPr="00BF6833">
        <w:rPr>
          <w:szCs w:val="24"/>
        </w:rPr>
        <w:t>21.</w:t>
      </w:r>
      <w:r w:rsidR="00EE3DD8">
        <w:rPr>
          <w:szCs w:val="24"/>
        </w:rPr>
        <w:t>3</w:t>
      </w:r>
      <w:r>
        <w:rPr>
          <w:b/>
          <w:szCs w:val="24"/>
        </w:rPr>
        <w:t>.</w:t>
      </w:r>
      <w:r>
        <w:rPr>
          <w:rFonts w:eastAsiaTheme="minorHAnsi"/>
          <w:color w:val="auto"/>
          <w:szCs w:val="24"/>
          <w:lang w:eastAsia="en-US"/>
        </w:rPr>
        <w:t xml:space="preserve"> </w:t>
      </w:r>
      <w:r w:rsidR="000E518C">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bookmarkStart w:id="4" w:name="_Hlk188607061"/>
      <w:bookmarkStart w:id="5" w:name="_Hlk188523213"/>
    </w:p>
    <w:p w14:paraId="53A139BC" w14:textId="0DA75123" w:rsidR="00D503B7" w:rsidRDefault="001E1A73" w:rsidP="00D503B7">
      <w:pPr>
        <w:spacing w:line="276" w:lineRule="auto"/>
        <w:ind w:left="0" w:firstLine="0"/>
        <w:rPr>
          <w:szCs w:val="24"/>
        </w:rPr>
      </w:pPr>
      <w:r w:rsidRPr="00BF6833">
        <w:rPr>
          <w:szCs w:val="24"/>
        </w:rPr>
        <w:t>21.</w:t>
      </w:r>
      <w:r>
        <w:rPr>
          <w:szCs w:val="24"/>
        </w:rPr>
        <w:t>4</w:t>
      </w:r>
      <w:r w:rsidRPr="00A93F82">
        <w:rPr>
          <w:b/>
          <w:szCs w:val="24"/>
        </w:rPr>
        <w:t xml:space="preserve">. </w:t>
      </w:r>
      <w:r w:rsidR="00D503B7" w:rsidRPr="008B7E3C">
        <w:t>No caso de serem identificados danos ou avarias de qualquer tamanho ou natureza nos materiais, seja por defeito de fabricação, transporte, falhas, lacres rompidos, embalagem violada, rótulos rasgados, produtos sem rótulos, embalagem amassada, dentre outros, que afetem ou não o seu</w:t>
      </w:r>
      <w:r w:rsidR="00D503B7">
        <w:t xml:space="preserve"> uso ou</w:t>
      </w:r>
      <w:r w:rsidR="00D503B7" w:rsidRPr="008B7E3C">
        <w:t xml:space="preserve"> funcionamento, deverá ser realizada a substituição deste(s) pelo fornecedor no prazo de até 5 (cinco) dias.</w:t>
      </w:r>
      <w:bookmarkStart w:id="6" w:name="_Hlk188607069"/>
      <w:bookmarkEnd w:id="4"/>
    </w:p>
    <w:p w14:paraId="64AEA942" w14:textId="2DAAB497" w:rsidR="001E1A73" w:rsidRDefault="001E1A73" w:rsidP="001E1A73">
      <w:pPr>
        <w:spacing w:line="276" w:lineRule="auto"/>
        <w:ind w:left="0" w:firstLine="0"/>
        <w:rPr>
          <w:szCs w:val="24"/>
        </w:rPr>
      </w:pPr>
      <w:r w:rsidRPr="00BF6833">
        <w:rPr>
          <w:szCs w:val="24"/>
        </w:rPr>
        <w:t>21.</w:t>
      </w:r>
      <w:r>
        <w:rPr>
          <w:szCs w:val="24"/>
        </w:rPr>
        <w:t>5</w:t>
      </w:r>
      <w:r w:rsidRPr="00CF5777">
        <w:rPr>
          <w:b/>
          <w:szCs w:val="24"/>
        </w:rPr>
        <w:t>.</w:t>
      </w:r>
      <w:r w:rsidRPr="00CF5777">
        <w:rPr>
          <w:szCs w:val="24"/>
        </w:rPr>
        <w:t xml:space="preserve"> </w:t>
      </w:r>
      <w:r w:rsidR="00D503B7" w:rsidRPr="008B7E3C">
        <w:rPr>
          <w:rFonts w:eastAsia="Arial"/>
          <w:szCs w:val="24"/>
        </w:rPr>
        <w:t>A substituição total ou parcial do material, somente será admitida por outros de qualidade igual ou superior ao original, sob análise e aprovação da Administração.</w:t>
      </w:r>
      <w:bookmarkEnd w:id="5"/>
      <w:bookmarkEnd w:id="6"/>
    </w:p>
    <w:p w14:paraId="1C8C2B34" w14:textId="7D5F94DA" w:rsidR="00D503B7" w:rsidRPr="001E1A73" w:rsidRDefault="001E1A73" w:rsidP="001E1A73">
      <w:pPr>
        <w:spacing w:line="276" w:lineRule="auto"/>
        <w:ind w:left="0" w:firstLine="0"/>
        <w:rPr>
          <w:szCs w:val="24"/>
        </w:rPr>
      </w:pPr>
      <w:r>
        <w:rPr>
          <w:szCs w:val="24"/>
        </w:rPr>
        <w:t>21.</w:t>
      </w:r>
      <w:r>
        <w:rPr>
          <w:rFonts w:eastAsia="Arial"/>
          <w:szCs w:val="24"/>
        </w:rPr>
        <w:t xml:space="preserve">6. </w:t>
      </w:r>
      <w:r w:rsidR="00D503B7" w:rsidRPr="008B7E3C">
        <w:rPr>
          <w:rFonts w:eastAsia="Arial"/>
          <w:szCs w:val="24"/>
        </w:rPr>
        <w:t xml:space="preserve">Os custos inerentes à entrega dos materiais nos </w:t>
      </w:r>
      <w:r w:rsidR="00D503B7">
        <w:rPr>
          <w:rFonts w:eastAsia="Arial"/>
          <w:szCs w:val="24"/>
        </w:rPr>
        <w:t>locais</w:t>
      </w:r>
      <w:r w:rsidR="00D503B7" w:rsidRPr="008B7E3C">
        <w:rPr>
          <w:rFonts w:eastAsia="Arial"/>
          <w:szCs w:val="24"/>
        </w:rPr>
        <w:t xml:space="preserve"> supracitados, incluindo fretes, taxas, pedágios</w:t>
      </w:r>
      <w:r w:rsidR="00D503B7">
        <w:rPr>
          <w:rFonts w:eastAsia="Arial"/>
          <w:szCs w:val="24"/>
        </w:rPr>
        <w:t xml:space="preserve">, </w:t>
      </w:r>
      <w:r w:rsidR="00D503B7" w:rsidRPr="008B7E3C">
        <w:rPr>
          <w:rFonts w:eastAsia="Arial"/>
          <w:szCs w:val="24"/>
        </w:rPr>
        <w:t>encargos de pessoal, carga e descarga, serão por conta do licitante, inclusive nos casos de recolhimento para devolução/substituição, nas hipóteses de produto ser entregue em desacordo, danificado ou avariado.</w:t>
      </w:r>
    </w:p>
    <w:p w14:paraId="0946D710" w14:textId="56E84CA4" w:rsidR="00BF6833" w:rsidRPr="00CF5777" w:rsidRDefault="0081534A" w:rsidP="001E1A73">
      <w:pPr>
        <w:tabs>
          <w:tab w:val="left" w:pos="1134"/>
        </w:tabs>
        <w:spacing w:line="276" w:lineRule="auto"/>
        <w:ind w:left="0" w:firstLine="0"/>
        <w:rPr>
          <w:szCs w:val="24"/>
        </w:rPr>
      </w:pPr>
      <w:r>
        <w:rPr>
          <w:szCs w:val="24"/>
        </w:rPr>
        <w:t xml:space="preserve">21.7. </w:t>
      </w:r>
      <w:r w:rsidR="00BF6833" w:rsidRPr="00CF5777">
        <w:rPr>
          <w:szCs w:val="24"/>
        </w:rPr>
        <w:t>O material a ser entregue deverá ser adequadamente acondicionado, de forma a permitir a completa preservação do mesmo e sua segurança durante o transporte.</w:t>
      </w:r>
    </w:p>
    <w:p w14:paraId="7DB5454B" w14:textId="5A463D7A" w:rsidR="00BF6833" w:rsidRDefault="00BF6833" w:rsidP="00FC513A">
      <w:pPr>
        <w:tabs>
          <w:tab w:val="left" w:pos="1134"/>
        </w:tabs>
        <w:spacing w:line="276" w:lineRule="auto"/>
        <w:rPr>
          <w:szCs w:val="24"/>
        </w:rPr>
      </w:pPr>
      <w:r w:rsidRPr="00BF6833">
        <w:rPr>
          <w:szCs w:val="24"/>
        </w:rPr>
        <w:t>21.</w:t>
      </w:r>
      <w:r w:rsidR="0081534A">
        <w:rPr>
          <w:szCs w:val="24"/>
        </w:rPr>
        <w:t>8</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w:t>
      </w:r>
      <w:r w:rsidR="00A93F82">
        <w:rPr>
          <w:szCs w:val="24"/>
        </w:rPr>
        <w:t>a Ata do Registro de Preço</w:t>
      </w:r>
      <w:r w:rsidR="00ED71B2">
        <w:rPr>
          <w:szCs w:val="24"/>
        </w:rPr>
        <w:t>.</w:t>
      </w:r>
    </w:p>
    <w:p w14:paraId="02CF1B6C" w14:textId="77777777" w:rsidR="00720BB0" w:rsidRDefault="00720BB0" w:rsidP="00A601D4">
      <w:pPr>
        <w:pStyle w:val="NormalWeb"/>
        <w:spacing w:before="0" w:beforeAutospacing="0" w:after="0" w:afterAutospacing="0" w:line="276" w:lineRule="auto"/>
        <w:ind w:left="0" w:firstLine="0"/>
      </w:pPr>
    </w:p>
    <w:p w14:paraId="7E7FF6E7" w14:textId="77777777" w:rsidR="00CB4101" w:rsidRDefault="00CB4101" w:rsidP="00A601D4">
      <w:pPr>
        <w:pStyle w:val="NormalWeb"/>
        <w:spacing w:before="0" w:beforeAutospacing="0" w:after="0" w:afterAutospacing="0" w:line="276" w:lineRule="auto"/>
        <w:ind w:left="0" w:firstLine="0"/>
      </w:pPr>
    </w:p>
    <w:p w14:paraId="5F5B804A" w14:textId="77777777" w:rsidR="00CB4101" w:rsidRDefault="00CB4101" w:rsidP="00A601D4">
      <w:pPr>
        <w:pStyle w:val="NormalWeb"/>
        <w:spacing w:before="0" w:beforeAutospacing="0" w:after="0" w:afterAutospacing="0" w:line="276" w:lineRule="auto"/>
        <w:ind w:left="0" w:firstLine="0"/>
      </w:pPr>
    </w:p>
    <w:p w14:paraId="6EF7422D" w14:textId="77777777" w:rsidR="00CB4101" w:rsidRDefault="00CB4101" w:rsidP="00A601D4">
      <w:pPr>
        <w:pStyle w:val="NormalWeb"/>
        <w:spacing w:before="0" w:beforeAutospacing="0" w:after="0" w:afterAutospacing="0" w:line="276" w:lineRule="auto"/>
        <w:ind w:left="0" w:firstLine="0"/>
      </w:pPr>
    </w:p>
    <w:p w14:paraId="03CEFBBD" w14:textId="11A49082" w:rsidR="006A1089" w:rsidRDefault="00424589" w:rsidP="00A601D4">
      <w:pPr>
        <w:spacing w:line="276" w:lineRule="auto"/>
        <w:ind w:right="32"/>
        <w:rPr>
          <w:b/>
          <w:szCs w:val="24"/>
        </w:rPr>
      </w:pPr>
      <w:r>
        <w:rPr>
          <w:b/>
          <w:szCs w:val="24"/>
        </w:rPr>
        <w:lastRenderedPageBreak/>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A601D4">
      <w:pPr>
        <w:spacing w:line="276" w:lineRule="auto"/>
        <w:ind w:right="32"/>
        <w:rPr>
          <w:szCs w:val="24"/>
        </w:rPr>
      </w:pPr>
    </w:p>
    <w:p w14:paraId="74504349" w14:textId="77777777" w:rsidR="00574349" w:rsidRPr="00CA3A3C" w:rsidRDefault="00424589" w:rsidP="00574349">
      <w:pPr>
        <w:suppressAutoHyphens/>
        <w:spacing w:line="276" w:lineRule="auto"/>
        <w:textAlignment w:val="baseline"/>
        <w:rPr>
          <w:szCs w:val="24"/>
        </w:rPr>
      </w:pPr>
      <w:r>
        <w:rPr>
          <w:bCs/>
        </w:rPr>
        <w:t>22.1</w:t>
      </w:r>
      <w:r w:rsidR="00A601D4" w:rsidRPr="00A601D4">
        <w:t xml:space="preserve"> </w:t>
      </w:r>
      <w:r w:rsidR="00574349" w:rsidRPr="00CA3A3C">
        <w:rPr>
          <w:rFonts w:eastAsia="Arial"/>
          <w:szCs w:val="24"/>
        </w:rPr>
        <w:t>A validade da Ata de Registro de Preço será de 12 (doze) meses, contados a partir da assinatura desta, e poderá ser prorrogado, por igual período, desde que comprovado o preço vantajoso, conforme do art. 84, da Lei Federal n. 14.133/21.</w:t>
      </w:r>
    </w:p>
    <w:p w14:paraId="067E99C9" w14:textId="1D07B067" w:rsidR="006A1089" w:rsidRPr="002B7BD9" w:rsidRDefault="006A1089" w:rsidP="00574349">
      <w:pPr>
        <w:suppressAutoHyphens/>
        <w:spacing w:line="276" w:lineRule="auto"/>
        <w:ind w:left="0" w:firstLine="0"/>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A604992" w14:textId="707D566D" w:rsidR="001A43C9" w:rsidRDefault="00D97DB2" w:rsidP="001A43C9">
      <w:pPr>
        <w:spacing w:line="276" w:lineRule="auto"/>
        <w:ind w:left="0" w:right="39" w:firstLine="0"/>
        <w:rPr>
          <w:color w:val="auto"/>
          <w:szCs w:val="24"/>
        </w:rPr>
      </w:pPr>
      <w:r>
        <w:rPr>
          <w:color w:val="auto"/>
          <w:szCs w:val="24"/>
        </w:rPr>
        <w:t xml:space="preserve">23.1. Os preços </w:t>
      </w:r>
      <w:r w:rsidR="001A43C9">
        <w:rPr>
          <w:color w:val="auto"/>
          <w:szCs w:val="24"/>
        </w:rPr>
        <w:t>poderão sofrer</w:t>
      </w:r>
      <w:r>
        <w:rPr>
          <w:color w:val="auto"/>
          <w:szCs w:val="24"/>
        </w:rPr>
        <w:t xml:space="preserve"> reajustes</w:t>
      </w:r>
      <w:r w:rsidR="001A43C9">
        <w:rPr>
          <w:color w:val="auto"/>
          <w:szCs w:val="24"/>
        </w:rPr>
        <w:t xml:space="preserve">, </w:t>
      </w:r>
      <w:r w:rsidR="001A43C9" w:rsidRPr="001A43C9">
        <w:rPr>
          <w:color w:val="auto"/>
          <w:szCs w:val="24"/>
        </w:rPr>
        <w:t xml:space="preserve">respeitando-se o </w:t>
      </w:r>
      <w:r w:rsidR="001A43C9">
        <w:rPr>
          <w:color w:val="auto"/>
          <w:szCs w:val="24"/>
        </w:rPr>
        <w:t>intervalo</w:t>
      </w:r>
      <w:r w:rsidR="001A43C9" w:rsidRPr="001A43C9">
        <w:rPr>
          <w:color w:val="auto"/>
          <w:szCs w:val="24"/>
        </w:rPr>
        <w:t xml:space="preserve"> mínimo de 12 (doze) meses,</w:t>
      </w:r>
      <w:r w:rsidR="001A43C9">
        <w:rPr>
          <w:color w:val="auto"/>
          <w:szCs w:val="24"/>
        </w:rPr>
        <w:t xml:space="preserve"> </w:t>
      </w:r>
      <w:r w:rsidR="001A43C9" w:rsidRPr="001A43C9">
        <w:rPr>
          <w:color w:val="auto"/>
          <w:szCs w:val="24"/>
        </w:rPr>
        <w:t>contados da data do orçamento, com base na variação do Índice Nacional de Preços ao</w:t>
      </w:r>
      <w:r w:rsidR="001A43C9">
        <w:rPr>
          <w:color w:val="auto"/>
          <w:szCs w:val="24"/>
        </w:rPr>
        <w:t xml:space="preserve"> </w:t>
      </w:r>
      <w:r w:rsidR="001A43C9" w:rsidRPr="001A43C9">
        <w:rPr>
          <w:color w:val="auto"/>
          <w:szCs w:val="24"/>
        </w:rPr>
        <w:t>Consumidor Amplo (IPCA).</w:t>
      </w:r>
    </w:p>
    <w:p w14:paraId="6BA69EAF" w14:textId="298A04CF" w:rsidR="001A43C9" w:rsidRPr="001A43C9" w:rsidRDefault="001A43C9" w:rsidP="001A43C9">
      <w:pPr>
        <w:spacing w:line="276" w:lineRule="auto"/>
        <w:ind w:left="0" w:right="39" w:firstLine="0"/>
        <w:rPr>
          <w:color w:val="auto"/>
          <w:szCs w:val="24"/>
        </w:rPr>
      </w:pPr>
      <w:r w:rsidRPr="00F81C1E">
        <w:rPr>
          <w:color w:val="auto"/>
          <w:szCs w:val="24"/>
        </w:rPr>
        <w:t xml:space="preserve">23.2. </w:t>
      </w:r>
      <w:r w:rsidRPr="001A43C9">
        <w:rPr>
          <w:color w:val="auto"/>
          <w:szCs w:val="24"/>
        </w:rPr>
        <w:t>Nos reajustes subsequentes ao primeiro, será respeitado o prazo de um ano que será</w:t>
      </w:r>
      <w:r>
        <w:rPr>
          <w:color w:val="auto"/>
          <w:szCs w:val="24"/>
        </w:rPr>
        <w:t xml:space="preserve"> </w:t>
      </w:r>
      <w:r w:rsidRPr="001A43C9">
        <w:rPr>
          <w:color w:val="auto"/>
          <w:szCs w:val="24"/>
        </w:rPr>
        <w:t>contado a partir dos efeitos financeiros do último reajuste.</w:t>
      </w:r>
    </w:p>
    <w:p w14:paraId="1BC56B00" w14:textId="7869FAD5" w:rsidR="006A1089" w:rsidRPr="00F81C1E" w:rsidRDefault="00DD2BD7" w:rsidP="00FC513A">
      <w:pPr>
        <w:spacing w:line="276" w:lineRule="auto"/>
        <w:ind w:left="0" w:right="39" w:firstLine="0"/>
        <w:rPr>
          <w:color w:val="auto"/>
          <w:szCs w:val="24"/>
        </w:rPr>
      </w:pPr>
      <w:r w:rsidRPr="00F81C1E">
        <w:rPr>
          <w:color w:val="auto"/>
          <w:szCs w:val="24"/>
        </w:rPr>
        <w:t>23.</w:t>
      </w:r>
      <w:r w:rsidR="001A43C9">
        <w:rPr>
          <w:color w:val="auto"/>
          <w:szCs w:val="24"/>
        </w:rPr>
        <w:t>3</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23804CE" w:rsidR="006A1089" w:rsidRPr="00F81C1E" w:rsidRDefault="00790807" w:rsidP="00FC513A">
      <w:pPr>
        <w:spacing w:line="276" w:lineRule="auto"/>
        <w:ind w:left="0" w:right="39" w:firstLine="0"/>
        <w:rPr>
          <w:color w:val="auto"/>
          <w:szCs w:val="24"/>
        </w:rPr>
      </w:pPr>
      <w:r w:rsidRPr="00F81C1E">
        <w:rPr>
          <w:color w:val="auto"/>
          <w:szCs w:val="24"/>
        </w:rPr>
        <w:t>23.</w:t>
      </w:r>
      <w:r w:rsidR="001A43C9">
        <w:rPr>
          <w:color w:val="auto"/>
          <w:szCs w:val="24"/>
        </w:rPr>
        <w:t>4</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F30392C" w:rsidR="006A1089" w:rsidRDefault="00790807" w:rsidP="00FC513A">
      <w:pPr>
        <w:spacing w:line="276" w:lineRule="auto"/>
        <w:ind w:left="0" w:right="39" w:firstLine="0"/>
        <w:rPr>
          <w:color w:val="auto"/>
          <w:szCs w:val="24"/>
        </w:rPr>
      </w:pPr>
      <w:r w:rsidRPr="00F81C1E">
        <w:rPr>
          <w:color w:val="auto"/>
          <w:szCs w:val="24"/>
        </w:rPr>
        <w:t>23.</w:t>
      </w:r>
      <w:r w:rsidR="001A43C9">
        <w:rPr>
          <w:color w:val="auto"/>
          <w:szCs w:val="24"/>
        </w:rPr>
        <w:t>5</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lastRenderedPageBreak/>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1BB5B0E1"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1E1A73">
        <w:rPr>
          <w:szCs w:val="24"/>
        </w:rPr>
        <w:t>0</w:t>
      </w:r>
      <w:r w:rsidR="004B7A49">
        <w:rPr>
          <w:szCs w:val="24"/>
        </w:rPr>
        <w:t>6</w:t>
      </w:r>
      <w:r w:rsidR="002451AF" w:rsidRPr="004457E2">
        <w:rPr>
          <w:szCs w:val="24"/>
        </w:rPr>
        <w:t xml:space="preserve"> de </w:t>
      </w:r>
      <w:r w:rsidR="001E1A73">
        <w:rPr>
          <w:szCs w:val="24"/>
        </w:rPr>
        <w:t>fevereiro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786E4CC5"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7A5C29E5"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5FC6672" w14:textId="77777777" w:rsidR="00050C4B" w:rsidRDefault="00050C4B" w:rsidP="00FC513A">
      <w:pPr>
        <w:spacing w:line="276" w:lineRule="auto"/>
        <w:rPr>
          <w:rFonts w:eastAsia="Arial"/>
          <w:b/>
          <w:sz w:val="22"/>
        </w:rPr>
      </w:pPr>
    </w:p>
    <w:p w14:paraId="39E4E40E" w14:textId="77777777" w:rsidR="00050C4B" w:rsidRDefault="00050C4B" w:rsidP="00FC513A">
      <w:pPr>
        <w:spacing w:line="276" w:lineRule="auto"/>
        <w:rPr>
          <w:rFonts w:eastAsia="Arial"/>
          <w:b/>
          <w:sz w:val="22"/>
        </w:rPr>
      </w:pPr>
    </w:p>
    <w:p w14:paraId="3339736B" w14:textId="77777777" w:rsidR="00050C4B" w:rsidRDefault="00050C4B" w:rsidP="00FC513A">
      <w:pPr>
        <w:spacing w:line="276" w:lineRule="auto"/>
        <w:rPr>
          <w:rFonts w:eastAsia="Arial"/>
          <w:b/>
          <w:sz w:val="22"/>
        </w:rPr>
      </w:pPr>
    </w:p>
    <w:p w14:paraId="7848062F" w14:textId="77777777" w:rsidR="00BB04F1" w:rsidRDefault="00BB04F1" w:rsidP="00FC513A">
      <w:pPr>
        <w:spacing w:line="276" w:lineRule="auto"/>
        <w:rPr>
          <w:rFonts w:eastAsia="Arial"/>
          <w:b/>
          <w:sz w:val="22"/>
        </w:rPr>
      </w:pPr>
    </w:p>
    <w:p w14:paraId="7E3935C9" w14:textId="77777777" w:rsidR="00BB04F1" w:rsidRDefault="00BB04F1" w:rsidP="00FC513A">
      <w:pPr>
        <w:spacing w:line="276" w:lineRule="auto"/>
        <w:rPr>
          <w:rFonts w:eastAsia="Arial"/>
          <w:b/>
          <w:sz w:val="22"/>
        </w:rPr>
      </w:pPr>
    </w:p>
    <w:p w14:paraId="561DA35B" w14:textId="77777777" w:rsidR="00AE5E25" w:rsidRDefault="00AE5E25" w:rsidP="001E1A73">
      <w:pPr>
        <w:spacing w:line="276" w:lineRule="auto"/>
        <w:ind w:left="0" w:firstLine="0"/>
        <w:rPr>
          <w:rFonts w:eastAsia="Arial"/>
          <w:b/>
          <w:sz w:val="22"/>
        </w:rPr>
      </w:pPr>
    </w:p>
    <w:p w14:paraId="0B7D3716" w14:textId="4653CDF1" w:rsidR="00871C78" w:rsidRDefault="001840F5" w:rsidP="00871C78">
      <w:pPr>
        <w:jc w:val="center"/>
        <w:rPr>
          <w:b/>
          <w:szCs w:val="24"/>
        </w:rPr>
      </w:pPr>
      <w:r w:rsidRPr="00CB4101">
        <w:rPr>
          <w:b/>
          <w:szCs w:val="24"/>
        </w:rPr>
        <w:lastRenderedPageBreak/>
        <w:t>ANEXO I</w:t>
      </w:r>
      <w:r w:rsidR="00871C78" w:rsidRPr="00CB4101">
        <w:rPr>
          <w:b/>
          <w:szCs w:val="24"/>
        </w:rPr>
        <w:t xml:space="preserve"> – PREGÃO PRESENCIAL Nº </w:t>
      </w:r>
      <w:r w:rsidR="00D91598" w:rsidRPr="00CB4101">
        <w:rPr>
          <w:b/>
          <w:szCs w:val="24"/>
        </w:rPr>
        <w:t>0</w:t>
      </w:r>
      <w:r w:rsidR="00CB4101">
        <w:rPr>
          <w:b/>
          <w:szCs w:val="24"/>
        </w:rPr>
        <w:t>8</w:t>
      </w:r>
      <w:r w:rsidR="00871C78" w:rsidRPr="00CB4101">
        <w:rPr>
          <w:b/>
          <w:szCs w:val="24"/>
        </w:rPr>
        <w:t>/202</w:t>
      </w:r>
      <w:r w:rsidR="00D91598" w:rsidRPr="00CB4101">
        <w:rPr>
          <w:b/>
          <w:szCs w:val="24"/>
        </w:rPr>
        <w:t>5</w:t>
      </w:r>
    </w:p>
    <w:p w14:paraId="1EA09920" w14:textId="170B5A83" w:rsidR="00BB04F1" w:rsidRPr="00D56431" w:rsidRDefault="00BB04F1" w:rsidP="00BB04F1">
      <w:pPr>
        <w:tabs>
          <w:tab w:val="left" w:pos="5040"/>
        </w:tabs>
        <w:spacing w:line="240" w:lineRule="auto"/>
        <w:ind w:right="-2"/>
        <w:jc w:val="center"/>
        <w:rPr>
          <w:sz w:val="22"/>
        </w:rPr>
      </w:pPr>
      <w:r w:rsidRPr="00D56431">
        <w:rPr>
          <w:b/>
          <w:sz w:val="22"/>
        </w:rPr>
        <w:t>MINUTA DA ATA DE REGISTRO DE PREÇOS Nº. 000/202</w:t>
      </w:r>
      <w:r>
        <w:rPr>
          <w:b/>
          <w:sz w:val="22"/>
        </w:rPr>
        <w:t>5</w:t>
      </w:r>
    </w:p>
    <w:p w14:paraId="121F2D94" w14:textId="77777777" w:rsidR="00BB04F1" w:rsidRPr="00D56431" w:rsidRDefault="00BB04F1" w:rsidP="00BB04F1">
      <w:pPr>
        <w:spacing w:line="240" w:lineRule="auto"/>
        <w:ind w:right="-2"/>
        <w:rPr>
          <w:b/>
          <w:iCs/>
          <w:sz w:val="22"/>
        </w:rPr>
      </w:pPr>
    </w:p>
    <w:p w14:paraId="6C09B9A8" w14:textId="1F30ED87" w:rsidR="00D41017" w:rsidRPr="00D41017" w:rsidRDefault="00BB04F1" w:rsidP="00D41017">
      <w:pPr>
        <w:spacing w:line="240" w:lineRule="auto"/>
        <w:ind w:left="5103" w:firstLine="851"/>
        <w:rPr>
          <w:rFonts w:eastAsia="Arial"/>
          <w:szCs w:val="24"/>
        </w:rPr>
      </w:pPr>
      <w:r w:rsidRPr="00D56431">
        <w:rPr>
          <w:rFonts w:eastAsia="Tahoma"/>
          <w:iCs/>
          <w:sz w:val="22"/>
        </w:rPr>
        <w:t xml:space="preserve">     </w:t>
      </w:r>
      <w:r w:rsidRPr="00D56431">
        <w:rPr>
          <w:iCs/>
          <w:sz w:val="22"/>
        </w:rPr>
        <w:t xml:space="preserve">Ata de Registro de Preço que entre si firmam o </w:t>
      </w:r>
      <w:r w:rsidRPr="00D56431">
        <w:rPr>
          <w:b/>
          <w:bCs/>
          <w:iCs/>
          <w:sz w:val="22"/>
        </w:rPr>
        <w:t>MUNICIPIO DE RODEIO BONITO</w:t>
      </w:r>
      <w:r w:rsidRPr="00D56431">
        <w:rPr>
          <w:iCs/>
          <w:sz w:val="22"/>
        </w:rPr>
        <w:t xml:space="preserve"> e a empresa __________________________ objetivando </w:t>
      </w:r>
      <w:r w:rsidR="00D41017">
        <w:rPr>
          <w:rFonts w:eastAsia="Arial"/>
          <w:szCs w:val="24"/>
        </w:rPr>
        <w:t xml:space="preserve">REGISTRO DE PREÇO </w:t>
      </w:r>
      <w:r w:rsidR="00D41017" w:rsidRPr="005824F7">
        <w:rPr>
          <w:rFonts w:eastAsia="Arial"/>
          <w:szCs w:val="24"/>
        </w:rPr>
        <w:t xml:space="preserve">PARA FORNECIMENTO EVENTUAL E FUTURO, DE FORMA PARCELADA, DE </w:t>
      </w:r>
      <w:r w:rsidR="00D41017" w:rsidRPr="00B073FD">
        <w:rPr>
          <w:rFonts w:eastAsia="Arial"/>
          <w:szCs w:val="24"/>
        </w:rPr>
        <w:t>ÓLEOS, GRAXAS, FLUÍDOS E DETERGENTES PARA ATENDER A DEMANDA DE CONSUMO E MANUTENÇÃO DO PARQUE DE VEÍCULOS, MÁQUINAS E EQUIPAMENTOS DO MUNICÍPIO DE RODEIO BONITO/RS</w:t>
      </w:r>
      <w:r w:rsidR="00D41017">
        <w:rPr>
          <w:rFonts w:eastAsia="Arial"/>
          <w:szCs w:val="28"/>
        </w:rPr>
        <w:t>.</w:t>
      </w:r>
      <w:r w:rsidR="00D41017" w:rsidRPr="00CA3A3C">
        <w:rPr>
          <w:rFonts w:eastAsia="Arial"/>
          <w:szCs w:val="24"/>
        </w:rPr>
        <w:t>, conforme condições e exigências estabelecidas neste Termo de Referência e Estudo Técnico Preliminar.</w:t>
      </w:r>
    </w:p>
    <w:p w14:paraId="2C2A40EE" w14:textId="77777777" w:rsidR="00D41017" w:rsidRPr="001E1A73" w:rsidRDefault="00D41017" w:rsidP="001E1A73">
      <w:pPr>
        <w:spacing w:line="240" w:lineRule="auto"/>
        <w:ind w:left="5103" w:firstLine="0"/>
        <w:rPr>
          <w:rFonts w:eastAsia="Arial"/>
          <w:szCs w:val="24"/>
        </w:rPr>
      </w:pPr>
    </w:p>
    <w:p w14:paraId="05BE0491" w14:textId="77777777" w:rsidR="00BB04F1" w:rsidRPr="00D56431" w:rsidRDefault="00BB04F1" w:rsidP="001E1A73">
      <w:pPr>
        <w:spacing w:line="240" w:lineRule="auto"/>
        <w:ind w:left="0" w:firstLine="0"/>
        <w:rPr>
          <w:iCs/>
          <w:sz w:val="22"/>
        </w:rPr>
      </w:pPr>
    </w:p>
    <w:p w14:paraId="78FD2A1C" w14:textId="4C800071" w:rsidR="00BB04F1" w:rsidRPr="00D56431" w:rsidRDefault="00BB04F1" w:rsidP="00BB04F1">
      <w:pPr>
        <w:tabs>
          <w:tab w:val="left" w:pos="1260"/>
        </w:tabs>
        <w:spacing w:line="240" w:lineRule="auto"/>
        <w:ind w:right="-2"/>
        <w:rPr>
          <w:sz w:val="22"/>
        </w:rPr>
      </w:pPr>
      <w:r w:rsidRPr="00D56431">
        <w:rPr>
          <w:iCs/>
          <w:sz w:val="22"/>
        </w:rPr>
        <w:t xml:space="preserve">Aos_____ dias do mês de ____________________de dois mil e __________, na Prefeitura Municipal de </w:t>
      </w:r>
      <w:r w:rsidRPr="00D56431">
        <w:rPr>
          <w:b/>
          <w:iCs/>
          <w:sz w:val="22"/>
        </w:rPr>
        <w:t>Rodeio Bonito,</w:t>
      </w:r>
      <w:r w:rsidRPr="00D56431">
        <w:rPr>
          <w:iCs/>
          <w:sz w:val="22"/>
        </w:rPr>
        <w:t xml:space="preserve"> presentes de um lado o </w:t>
      </w:r>
      <w:r w:rsidRPr="00D56431">
        <w:rPr>
          <w:b/>
          <w:bCs/>
          <w:iCs/>
          <w:sz w:val="22"/>
        </w:rPr>
        <w:t>MUNICIPIO DE RODEIO BONITO</w:t>
      </w:r>
      <w:r w:rsidRPr="00D56431">
        <w:rPr>
          <w:iCs/>
          <w:sz w:val="22"/>
        </w:rPr>
        <w:t xml:space="preserve">, </w:t>
      </w:r>
      <w:r w:rsidRPr="00D56431">
        <w:rPr>
          <w:b/>
          <w:iCs/>
          <w:sz w:val="22"/>
        </w:rPr>
        <w:t xml:space="preserve">CNPJ </w:t>
      </w:r>
      <w:r w:rsidRPr="00D56431">
        <w:rPr>
          <w:rFonts w:eastAsia="Calibri"/>
          <w:b/>
          <w:bCs/>
          <w:sz w:val="22"/>
        </w:rPr>
        <w:t>87.613.204/0001-86</w:t>
      </w:r>
      <w:r w:rsidRPr="00D56431">
        <w:rPr>
          <w:b/>
          <w:iCs/>
          <w:sz w:val="22"/>
        </w:rPr>
        <w:t>,</w:t>
      </w:r>
      <w:r w:rsidRPr="00D56431">
        <w:rPr>
          <w:iCs/>
          <w:sz w:val="22"/>
        </w:rPr>
        <w:t xml:space="preserve"> neste ato representado pelo Prefeito Municipal, Sr. PAULO DUARTE aqui denominado simplesmente </w:t>
      </w:r>
      <w:r w:rsidRPr="00D56431">
        <w:rPr>
          <w:b/>
          <w:bCs/>
          <w:iCs/>
          <w:sz w:val="22"/>
        </w:rPr>
        <w:t>CONTRATANTE</w:t>
      </w:r>
      <w:r w:rsidRPr="00D56431">
        <w:rPr>
          <w:iCs/>
          <w:sz w:val="22"/>
        </w:rPr>
        <w:t xml:space="preserve"> e, de outro, a empresa</w:t>
      </w:r>
      <w:r w:rsidRPr="00D56431">
        <w:rPr>
          <w:b/>
          <w:bCs/>
          <w:iCs/>
          <w:sz w:val="22"/>
        </w:rPr>
        <w:t xml:space="preserve"> _________________</w:t>
      </w:r>
      <w:r w:rsidRPr="00D56431">
        <w:rPr>
          <w:iCs/>
          <w:sz w:val="22"/>
        </w:rPr>
        <w:t xml:space="preserve">, CNPJ nº ____________, com sede no _______________, Município de ___________/____, aqui denominada </w:t>
      </w:r>
      <w:r w:rsidRPr="00D56431">
        <w:rPr>
          <w:b/>
          <w:iCs/>
          <w:sz w:val="22"/>
        </w:rPr>
        <w:t>“PROMITENTE FORNECEDORA”,</w:t>
      </w:r>
      <w:r w:rsidRPr="00D56431">
        <w:rPr>
          <w:iCs/>
          <w:sz w:val="22"/>
        </w:rPr>
        <w:t xml:space="preserve"> nos termos da Lei nº 14.133/2021</w:t>
      </w:r>
      <w:r w:rsidRPr="00D56431">
        <w:rPr>
          <w:sz w:val="22"/>
        </w:rPr>
        <w:t xml:space="preserve"> </w:t>
      </w:r>
      <w:r w:rsidRPr="00D56431">
        <w:rPr>
          <w:iCs/>
          <w:sz w:val="22"/>
        </w:rPr>
        <w:t xml:space="preserve">e demais normas legais aplicáveis, considerando o resultado do Pregão </w:t>
      </w:r>
      <w:r>
        <w:rPr>
          <w:iCs/>
          <w:sz w:val="22"/>
        </w:rPr>
        <w:t>Presencial</w:t>
      </w:r>
      <w:r w:rsidRPr="00D56431">
        <w:rPr>
          <w:iCs/>
          <w:sz w:val="22"/>
        </w:rPr>
        <w:t xml:space="preserve"> nº. </w:t>
      </w:r>
      <w:r>
        <w:rPr>
          <w:iCs/>
          <w:sz w:val="22"/>
        </w:rPr>
        <w:t>0</w:t>
      </w:r>
      <w:r w:rsidR="00D41017">
        <w:rPr>
          <w:iCs/>
          <w:sz w:val="22"/>
        </w:rPr>
        <w:t>8</w:t>
      </w:r>
      <w:r w:rsidRPr="00D56431">
        <w:rPr>
          <w:iCs/>
          <w:sz w:val="22"/>
        </w:rPr>
        <w:t>/202</w:t>
      </w:r>
      <w:r>
        <w:rPr>
          <w:iCs/>
          <w:sz w:val="22"/>
        </w:rPr>
        <w:t>5</w:t>
      </w:r>
      <w:r w:rsidRPr="00D56431">
        <w:rPr>
          <w:iCs/>
          <w:sz w:val="22"/>
        </w:rPr>
        <w:t xml:space="preserve">, para </w:t>
      </w:r>
      <w:r w:rsidRPr="00D56431">
        <w:rPr>
          <w:b/>
          <w:iCs/>
          <w:sz w:val="22"/>
        </w:rPr>
        <w:t>REGISTRO DE PREÇOS</w:t>
      </w:r>
      <w:r w:rsidRPr="00D56431">
        <w:rPr>
          <w:iCs/>
          <w:sz w:val="22"/>
        </w:rPr>
        <w:t>, firmam a presente Ata de Registro de Preços, em conformidade a legislação pertinente mediante as seguintes clausulas e condições:</w:t>
      </w:r>
    </w:p>
    <w:p w14:paraId="2345750D" w14:textId="77777777" w:rsidR="00BB04F1" w:rsidRPr="00D56431" w:rsidRDefault="00BB04F1" w:rsidP="00BB04F1">
      <w:pPr>
        <w:spacing w:line="240" w:lineRule="auto"/>
        <w:ind w:right="-2"/>
        <w:rPr>
          <w:iCs/>
          <w:sz w:val="22"/>
        </w:rPr>
      </w:pPr>
    </w:p>
    <w:p w14:paraId="3AA83762" w14:textId="77777777" w:rsidR="00BB04F1" w:rsidRPr="00D56431" w:rsidRDefault="00BB04F1" w:rsidP="00BB04F1">
      <w:pPr>
        <w:spacing w:line="240" w:lineRule="auto"/>
        <w:ind w:right="-2"/>
        <w:rPr>
          <w:sz w:val="22"/>
        </w:rPr>
      </w:pPr>
      <w:r w:rsidRPr="00D56431">
        <w:rPr>
          <w:b/>
          <w:bCs/>
          <w:iCs/>
          <w:sz w:val="22"/>
        </w:rPr>
        <w:t>CLÁUSULA PRIMEIRA - OBJETO</w:t>
      </w:r>
    </w:p>
    <w:p w14:paraId="62618543" w14:textId="5C96F9DC" w:rsidR="00BB04F1" w:rsidRPr="00D41017" w:rsidRDefault="00BB04F1" w:rsidP="00BB04F1">
      <w:pPr>
        <w:pStyle w:val="Textopadro"/>
        <w:ind w:right="99"/>
        <w:jc w:val="both"/>
        <w:rPr>
          <w:rFonts w:ascii="Times New Roman" w:eastAsia="Arial" w:hAnsi="Times New Roman" w:cs="Times New Roman"/>
          <w:sz w:val="22"/>
          <w:szCs w:val="22"/>
        </w:rPr>
      </w:pPr>
      <w:r w:rsidRPr="00D56431">
        <w:rPr>
          <w:rFonts w:ascii="Times New Roman" w:hAnsi="Times New Roman" w:cs="Times New Roman"/>
          <w:b/>
          <w:bCs/>
          <w:iCs/>
          <w:sz w:val="22"/>
          <w:szCs w:val="22"/>
        </w:rPr>
        <w:t>1.1</w:t>
      </w:r>
      <w:r>
        <w:rPr>
          <w:rFonts w:ascii="Times New Roman" w:hAnsi="Times New Roman" w:cs="Times New Roman"/>
          <w:iCs/>
          <w:sz w:val="22"/>
          <w:szCs w:val="22"/>
        </w:rPr>
        <w:t xml:space="preserve"> </w:t>
      </w:r>
      <w:r w:rsidRPr="00D56431">
        <w:rPr>
          <w:rFonts w:ascii="Times New Roman" w:hAnsi="Times New Roman" w:cs="Times New Roman"/>
          <w:iCs/>
          <w:sz w:val="22"/>
          <w:szCs w:val="22"/>
        </w:rPr>
        <w:t xml:space="preserve">Através da presente ata ficam registrados os seguintes </w:t>
      </w:r>
      <w:r w:rsidRPr="001E1A73">
        <w:rPr>
          <w:rFonts w:ascii="Times New Roman" w:hAnsi="Times New Roman" w:cs="Times New Roman"/>
          <w:iCs/>
          <w:sz w:val="22"/>
          <w:szCs w:val="22"/>
        </w:rPr>
        <w:t xml:space="preserve">preços </w:t>
      </w:r>
      <w:r w:rsidRPr="00D41017">
        <w:rPr>
          <w:rFonts w:ascii="Times New Roman" w:hAnsi="Times New Roman" w:cs="Times New Roman"/>
          <w:iCs/>
          <w:sz w:val="22"/>
          <w:szCs w:val="22"/>
        </w:rPr>
        <w:t xml:space="preserve">para </w:t>
      </w:r>
      <w:r w:rsidR="00D41017" w:rsidRPr="00D41017">
        <w:rPr>
          <w:rFonts w:ascii="Times New Roman" w:eastAsia="Arial" w:hAnsi="Times New Roman" w:cs="Times New Roman"/>
          <w:sz w:val="22"/>
          <w:szCs w:val="22"/>
        </w:rPr>
        <w:t>REGISTRO DE PREÇO PARA FORNECIMENTO EVENTUAL E FUTURO, DE FORMA PARCELADA, DE ÓLEOS, GRAXAS, FLUÍDOS E DETERGENTES PARA ATENDER A DEMANDA DE CONSUMO E MANUTENÇÃO DO PARQUE DE VEÍCULOS, MÁQUINAS E EQUIPAMENTOS DO MUNICÍPIO DE RODEIO BONITO/RS., conforme condições e exigências estabelecidas neste Termo de Referência e Estudo Técnico Preliminar.</w:t>
      </w:r>
      <w:r w:rsidR="001E1A73">
        <w:rPr>
          <w:rFonts w:ascii="Times New Roman" w:hAnsi="Times New Roman" w:cs="Times New Roman"/>
          <w:iCs/>
          <w:sz w:val="22"/>
          <w:szCs w:val="22"/>
        </w:rPr>
        <w:t xml:space="preserve"> </w:t>
      </w:r>
      <w:r w:rsidRPr="00D56431">
        <w:rPr>
          <w:rFonts w:ascii="Times New Roman" w:hAnsi="Times New Roman" w:cs="Times New Roman"/>
          <w:iCs/>
          <w:sz w:val="22"/>
          <w:szCs w:val="22"/>
        </w:rPr>
        <w:t xml:space="preserve">Pregão </w:t>
      </w:r>
      <w:r w:rsidR="009002DA">
        <w:rPr>
          <w:rFonts w:ascii="Times New Roman" w:hAnsi="Times New Roman" w:cs="Times New Roman"/>
          <w:iCs/>
          <w:sz w:val="22"/>
          <w:szCs w:val="22"/>
        </w:rPr>
        <w:t>Presencial</w:t>
      </w:r>
      <w:r w:rsidRPr="00D56431">
        <w:rPr>
          <w:rFonts w:ascii="Times New Roman" w:hAnsi="Times New Roman" w:cs="Times New Roman"/>
          <w:iCs/>
          <w:sz w:val="22"/>
          <w:szCs w:val="22"/>
        </w:rPr>
        <w:t xml:space="preserve"> nº. </w:t>
      </w:r>
      <w:r w:rsidR="009002DA">
        <w:rPr>
          <w:rFonts w:ascii="Times New Roman" w:hAnsi="Times New Roman" w:cs="Times New Roman"/>
          <w:iCs/>
          <w:sz w:val="22"/>
          <w:szCs w:val="22"/>
        </w:rPr>
        <w:t>0</w:t>
      </w:r>
      <w:r w:rsidR="00D41017">
        <w:rPr>
          <w:rFonts w:ascii="Times New Roman" w:hAnsi="Times New Roman" w:cs="Times New Roman"/>
          <w:iCs/>
          <w:sz w:val="22"/>
          <w:szCs w:val="22"/>
        </w:rPr>
        <w:t>8</w:t>
      </w:r>
      <w:r w:rsidRPr="00D56431">
        <w:rPr>
          <w:rFonts w:ascii="Times New Roman" w:hAnsi="Times New Roman" w:cs="Times New Roman"/>
          <w:iCs/>
          <w:sz w:val="22"/>
          <w:szCs w:val="22"/>
        </w:rPr>
        <w:t>/202</w:t>
      </w:r>
      <w:r w:rsidR="009002DA">
        <w:rPr>
          <w:rFonts w:ascii="Times New Roman" w:hAnsi="Times New Roman" w:cs="Times New Roman"/>
          <w:iCs/>
          <w:sz w:val="22"/>
          <w:szCs w:val="22"/>
        </w:rPr>
        <w:t>5</w:t>
      </w:r>
      <w:r w:rsidRPr="00D56431">
        <w:rPr>
          <w:rFonts w:ascii="Times New Roman" w:hAnsi="Times New Roman" w:cs="Times New Roman"/>
          <w:iCs/>
          <w:sz w:val="22"/>
          <w:szCs w:val="22"/>
        </w:rPr>
        <w:t>; Ata Registro de Preço nº. 000/202</w:t>
      </w:r>
      <w:r w:rsidR="009002DA">
        <w:rPr>
          <w:rFonts w:ascii="Times New Roman" w:hAnsi="Times New Roman" w:cs="Times New Roman"/>
          <w:iCs/>
          <w:sz w:val="22"/>
          <w:szCs w:val="22"/>
        </w:rPr>
        <w:t>5</w:t>
      </w:r>
      <w:r w:rsidRPr="00D56431">
        <w:rPr>
          <w:rFonts w:ascii="Times New Roman" w:hAnsi="Times New Roman" w:cs="Times New Roman"/>
          <w:iCs/>
          <w:sz w:val="22"/>
          <w:szCs w:val="22"/>
        </w:rPr>
        <w:t xml:space="preserve">, o qual fica fazendo parte integrante da presente Ata, </w:t>
      </w:r>
      <w:r w:rsidRPr="00D56431">
        <w:rPr>
          <w:rFonts w:ascii="Times New Roman" w:hAnsi="Times New Roman" w:cs="Times New Roman"/>
          <w:b/>
          <w:iCs/>
          <w:sz w:val="22"/>
          <w:szCs w:val="22"/>
        </w:rPr>
        <w:t xml:space="preserve">Independentemente de Anexação ou Transcrição. </w:t>
      </w:r>
    </w:p>
    <w:p w14:paraId="5242534D" w14:textId="77777777" w:rsidR="00BB04F1" w:rsidRPr="00D56431" w:rsidRDefault="00BB04F1" w:rsidP="00BB04F1">
      <w:pPr>
        <w:pStyle w:val="Textopadro"/>
        <w:ind w:right="99"/>
        <w:jc w:val="both"/>
        <w:rPr>
          <w:rFonts w:ascii="Times New Roman" w:hAnsi="Times New Roman" w:cs="Times New Roman"/>
          <w:sz w:val="22"/>
          <w:szCs w:val="22"/>
        </w:rPr>
      </w:pPr>
    </w:p>
    <w:p w14:paraId="55828365" w14:textId="77777777"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sz w:val="22"/>
          <w:szCs w:val="22"/>
        </w:rPr>
        <w:t>1.2</w:t>
      </w:r>
      <w:r>
        <w:rPr>
          <w:rFonts w:ascii="Times New Roman" w:hAnsi="Times New Roman" w:cs="Times New Roman"/>
          <w:sz w:val="22"/>
          <w:szCs w:val="22"/>
        </w:rPr>
        <w:t xml:space="preserve"> </w:t>
      </w:r>
      <w:r w:rsidRPr="00D56431">
        <w:rPr>
          <w:rFonts w:ascii="Times New Roman" w:hAnsi="Times New Roman" w:cs="Times New Roman"/>
          <w:sz w:val="22"/>
          <w:szCs w:val="22"/>
        </w:rPr>
        <w:t>O preço contratado, as especificações do objeto, as quantidades dos produtos, e as demais condições ofertadas na(s) proposta(s) são as que seguem:</w:t>
      </w:r>
    </w:p>
    <w:p w14:paraId="0AF78C0B" w14:textId="77777777" w:rsidR="00BB04F1" w:rsidRPr="00D56431" w:rsidRDefault="00BB04F1" w:rsidP="00BB04F1">
      <w:pPr>
        <w:pStyle w:val="Textopadro"/>
        <w:ind w:right="99"/>
        <w:jc w:val="both"/>
        <w:rPr>
          <w:rFonts w:ascii="Times New Roman" w:hAnsi="Times New Roman" w:cs="Times New Roman"/>
          <w:sz w:val="22"/>
          <w:szCs w:val="22"/>
        </w:rPr>
      </w:pPr>
    </w:p>
    <w:tbl>
      <w:tblPr>
        <w:tblW w:w="5000" w:type="pct"/>
        <w:tblCellMar>
          <w:left w:w="0" w:type="dxa"/>
          <w:right w:w="0" w:type="dxa"/>
        </w:tblCellMar>
        <w:tblLook w:val="0000" w:firstRow="0" w:lastRow="0" w:firstColumn="0" w:lastColumn="0" w:noHBand="0" w:noVBand="0"/>
      </w:tblPr>
      <w:tblGrid>
        <w:gridCol w:w="664"/>
        <w:gridCol w:w="2226"/>
        <w:gridCol w:w="935"/>
        <w:gridCol w:w="2409"/>
        <w:gridCol w:w="788"/>
        <w:gridCol w:w="778"/>
        <w:gridCol w:w="1134"/>
        <w:gridCol w:w="1120"/>
      </w:tblGrid>
      <w:tr w:rsidR="00BB04F1" w:rsidRPr="00D56431" w14:paraId="7637892B" w14:textId="77777777" w:rsidTr="008E7150">
        <w:trPr>
          <w:trHeight w:val="481"/>
        </w:trPr>
        <w:tc>
          <w:tcPr>
            <w:tcW w:w="330"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ACF6852" w:rsidR="00BB04F1" w:rsidRPr="00D56431" w:rsidRDefault="008E7150" w:rsidP="00B06C47">
            <w:pPr>
              <w:pStyle w:val="TableParagraph"/>
              <w:ind w:left="109" w:right="104"/>
              <w:jc w:val="center"/>
            </w:pPr>
            <w:r>
              <w:rPr>
                <w:b/>
              </w:rPr>
              <w:t>Item</w:t>
            </w:r>
          </w:p>
        </w:tc>
        <w:tc>
          <w:tcPr>
            <w:tcW w:w="1572" w:type="pct"/>
            <w:gridSpan w:val="2"/>
            <w:tcBorders>
              <w:top w:val="single" w:sz="4" w:space="0" w:color="000000"/>
              <w:left w:val="single" w:sz="4" w:space="0" w:color="000000"/>
              <w:bottom w:val="single" w:sz="4" w:space="0" w:color="000000"/>
              <w:right w:val="single" w:sz="4" w:space="0" w:color="000000"/>
            </w:tcBorders>
            <w:shd w:val="clear" w:color="auto" w:fill="E1EED9"/>
          </w:tcPr>
          <w:p w14:paraId="61196D96" w14:textId="58D59DFA" w:rsidR="00BB04F1" w:rsidRPr="00D56431" w:rsidRDefault="008E7150" w:rsidP="00B06C47">
            <w:pPr>
              <w:pStyle w:val="TableParagraph"/>
              <w:ind w:left="505" w:right="496"/>
              <w:jc w:val="center"/>
              <w:rPr>
                <w:b/>
              </w:rPr>
            </w:pPr>
            <w:proofErr w:type="spellStart"/>
            <w:r w:rsidRPr="00D56431">
              <w:rPr>
                <w:b/>
              </w:rPr>
              <w:t>Descrição</w:t>
            </w:r>
            <w:proofErr w:type="spellEnd"/>
            <w:r w:rsidRPr="00D56431">
              <w:rPr>
                <w:b/>
                <w:spacing w:val="-1"/>
              </w:rPr>
              <w:t xml:space="preserve"> </w:t>
            </w:r>
            <w:r w:rsidRPr="00D56431">
              <w:rPr>
                <w:b/>
              </w:rPr>
              <w:t>do</w:t>
            </w:r>
            <w:r w:rsidRPr="00D56431">
              <w:rPr>
                <w:b/>
                <w:spacing w:val="-4"/>
              </w:rPr>
              <w:t xml:space="preserve"> </w:t>
            </w:r>
            <w:proofErr w:type="spellStart"/>
            <w:r w:rsidRPr="00D56431">
              <w:rPr>
                <w:b/>
              </w:rPr>
              <w:t>produto</w:t>
            </w:r>
            <w:proofErr w:type="spellEnd"/>
          </w:p>
        </w:tc>
        <w:tc>
          <w:tcPr>
            <w:tcW w:w="1198" w:type="pct"/>
            <w:tcBorders>
              <w:top w:val="single" w:sz="4" w:space="0" w:color="000000"/>
              <w:left w:val="single" w:sz="4" w:space="0" w:color="000000"/>
              <w:bottom w:val="single" w:sz="4" w:space="0" w:color="000000"/>
              <w:right w:val="single" w:sz="4" w:space="0" w:color="000000"/>
            </w:tcBorders>
            <w:shd w:val="clear" w:color="auto" w:fill="E1EED9"/>
          </w:tcPr>
          <w:p w14:paraId="278E08FB" w14:textId="02DB0446" w:rsidR="00BB04F1" w:rsidRPr="00D56431" w:rsidRDefault="008E7150" w:rsidP="00B06C47">
            <w:pPr>
              <w:pStyle w:val="TableParagraph"/>
              <w:ind w:left="505" w:right="496"/>
              <w:jc w:val="center"/>
            </w:pPr>
            <w:r>
              <w:t>Marca</w:t>
            </w:r>
            <w:bookmarkStart w:id="7" w:name="_GoBack"/>
            <w:bookmarkEnd w:id="7"/>
          </w:p>
        </w:tc>
        <w:tc>
          <w:tcPr>
            <w:tcW w:w="392"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BB04F1" w:rsidRPr="00D56431" w:rsidRDefault="00BB04F1" w:rsidP="00B06C47">
            <w:pPr>
              <w:pStyle w:val="TableParagraph"/>
              <w:ind w:left="70" w:right="62"/>
              <w:jc w:val="center"/>
            </w:pPr>
            <w:proofErr w:type="spellStart"/>
            <w:r w:rsidRPr="00D56431">
              <w:rPr>
                <w:b/>
              </w:rPr>
              <w:t>Unid</w:t>
            </w:r>
            <w:proofErr w:type="spellEnd"/>
            <w:r w:rsidRPr="00D56431">
              <w:rPr>
                <w:b/>
              </w:rPr>
              <w:t>.</w:t>
            </w:r>
          </w:p>
        </w:tc>
        <w:tc>
          <w:tcPr>
            <w:tcW w:w="387"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BB04F1" w:rsidRPr="00D56431" w:rsidRDefault="00BB04F1" w:rsidP="00B06C47">
            <w:pPr>
              <w:pStyle w:val="TableParagraph"/>
              <w:ind w:left="62" w:right="51"/>
              <w:jc w:val="center"/>
            </w:pPr>
            <w:r w:rsidRPr="00D56431">
              <w:rPr>
                <w:b/>
              </w:rPr>
              <w:t>Quant.</w:t>
            </w:r>
          </w:p>
        </w:tc>
        <w:tc>
          <w:tcPr>
            <w:tcW w:w="564"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BB04F1" w:rsidRPr="00D56431" w:rsidRDefault="00BB04F1" w:rsidP="00B06C47">
            <w:pPr>
              <w:pStyle w:val="TableParagraph"/>
              <w:ind w:left="73" w:right="68"/>
              <w:jc w:val="center"/>
            </w:pPr>
            <w:proofErr w:type="spellStart"/>
            <w:r w:rsidRPr="00D56431">
              <w:rPr>
                <w:b/>
              </w:rPr>
              <w:t>Preço</w:t>
            </w:r>
            <w:proofErr w:type="spellEnd"/>
            <w:r w:rsidRPr="00D56431">
              <w:rPr>
                <w:b/>
                <w:spacing w:val="-1"/>
              </w:rPr>
              <w:t xml:space="preserve"> </w:t>
            </w:r>
            <w:r w:rsidRPr="00D56431">
              <w:rPr>
                <w:b/>
              </w:rPr>
              <w:t>Unit.</w:t>
            </w:r>
          </w:p>
        </w:tc>
        <w:tc>
          <w:tcPr>
            <w:tcW w:w="558"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BB04F1" w:rsidRPr="00D56431" w:rsidRDefault="00BB04F1" w:rsidP="00B06C47">
            <w:pPr>
              <w:pStyle w:val="TableParagraph"/>
              <w:ind w:left="24" w:right="21"/>
              <w:jc w:val="center"/>
            </w:pPr>
            <w:proofErr w:type="spellStart"/>
            <w:r w:rsidRPr="00D56431">
              <w:rPr>
                <w:b/>
              </w:rPr>
              <w:t>Preço</w:t>
            </w:r>
            <w:proofErr w:type="spellEnd"/>
            <w:r w:rsidRPr="00D56431">
              <w:rPr>
                <w:b/>
              </w:rPr>
              <w:t>.</w:t>
            </w:r>
            <w:r w:rsidRPr="00D56431">
              <w:rPr>
                <w:b/>
                <w:spacing w:val="-2"/>
              </w:rPr>
              <w:t xml:space="preserve"> </w:t>
            </w:r>
            <w:r w:rsidRPr="00D56431">
              <w:rPr>
                <w:b/>
              </w:rPr>
              <w:t>Total</w:t>
            </w:r>
          </w:p>
        </w:tc>
      </w:tr>
      <w:tr w:rsidR="00BB04F1" w:rsidRPr="00D56431" w14:paraId="37B8AE33" w14:textId="77777777" w:rsidTr="008E7150">
        <w:trPr>
          <w:trHeight w:val="240"/>
        </w:trPr>
        <w:tc>
          <w:tcPr>
            <w:tcW w:w="330"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BB04F1" w:rsidRPr="00D56431" w:rsidRDefault="00BB04F1" w:rsidP="00B06C47">
            <w:pPr>
              <w:pStyle w:val="TableParagraph"/>
              <w:ind w:left="108" w:right="104"/>
              <w:jc w:val="center"/>
            </w:pPr>
            <w:r w:rsidRPr="00D56431">
              <w:t>xx</w:t>
            </w:r>
          </w:p>
        </w:tc>
        <w:tc>
          <w:tcPr>
            <w:tcW w:w="1572" w:type="pct"/>
            <w:gridSpan w:val="2"/>
            <w:tcBorders>
              <w:top w:val="single" w:sz="4" w:space="0" w:color="000000"/>
              <w:left w:val="single" w:sz="4" w:space="0" w:color="000000"/>
              <w:bottom w:val="single" w:sz="4" w:space="0" w:color="000000"/>
              <w:right w:val="single" w:sz="4" w:space="0" w:color="000000"/>
            </w:tcBorders>
          </w:tcPr>
          <w:p w14:paraId="5DEA2127" w14:textId="77777777" w:rsidR="00BB04F1" w:rsidRPr="00D56431" w:rsidRDefault="00BB04F1" w:rsidP="00B06C47">
            <w:pPr>
              <w:pStyle w:val="TableParagraph"/>
              <w:ind w:left="505" w:right="496"/>
              <w:jc w:val="center"/>
            </w:pPr>
          </w:p>
        </w:tc>
        <w:tc>
          <w:tcPr>
            <w:tcW w:w="1198" w:type="pct"/>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BB04F1" w:rsidRPr="00D56431" w:rsidRDefault="00BB04F1" w:rsidP="00B06C47">
            <w:pPr>
              <w:pStyle w:val="TableParagraph"/>
              <w:ind w:left="505" w:right="496"/>
              <w:jc w:val="center"/>
            </w:pPr>
            <w:r w:rsidRPr="00D56431">
              <w:t>xx</w:t>
            </w:r>
          </w:p>
        </w:tc>
        <w:tc>
          <w:tcPr>
            <w:tcW w:w="392"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BB04F1" w:rsidRPr="00D56431" w:rsidRDefault="00BB04F1" w:rsidP="00B06C47">
            <w:pPr>
              <w:pStyle w:val="TableParagraph"/>
              <w:ind w:left="68" w:right="62"/>
              <w:jc w:val="center"/>
            </w:pPr>
            <w:r w:rsidRPr="00D56431">
              <w:t>xx</w:t>
            </w:r>
          </w:p>
        </w:tc>
        <w:tc>
          <w:tcPr>
            <w:tcW w:w="387"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BB04F1" w:rsidRPr="00D56431" w:rsidRDefault="00BB04F1" w:rsidP="00B06C47">
            <w:pPr>
              <w:pStyle w:val="TableParagraph"/>
              <w:ind w:left="62" w:right="51"/>
              <w:jc w:val="center"/>
            </w:pPr>
            <w:r w:rsidRPr="00D56431">
              <w:t>xx</w:t>
            </w:r>
          </w:p>
        </w:tc>
        <w:tc>
          <w:tcPr>
            <w:tcW w:w="564"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BB04F1" w:rsidRPr="00D56431" w:rsidRDefault="00BB04F1" w:rsidP="00B06C47">
            <w:pPr>
              <w:pStyle w:val="TableParagraph"/>
              <w:ind w:left="73" w:right="64"/>
              <w:jc w:val="center"/>
            </w:pPr>
            <w:r w:rsidRPr="00D56431">
              <w:rPr>
                <w:b/>
              </w:rPr>
              <w:t>xx</w:t>
            </w:r>
          </w:p>
        </w:tc>
        <w:tc>
          <w:tcPr>
            <w:tcW w:w="558"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BB04F1" w:rsidRPr="00D56431" w:rsidRDefault="00BB04F1" w:rsidP="00B06C47">
            <w:pPr>
              <w:pStyle w:val="TableParagraph"/>
              <w:ind w:left="24" w:right="16"/>
              <w:jc w:val="center"/>
            </w:pPr>
            <w:r w:rsidRPr="00D56431">
              <w:rPr>
                <w:b/>
              </w:rPr>
              <w:t>xx</w:t>
            </w:r>
          </w:p>
        </w:tc>
      </w:tr>
      <w:tr w:rsidR="00BB04F1" w:rsidRPr="00D56431" w14:paraId="441E15E6" w14:textId="77777777" w:rsidTr="008E7150">
        <w:trPr>
          <w:trHeight w:val="240"/>
        </w:trPr>
        <w:tc>
          <w:tcPr>
            <w:tcW w:w="1437" w:type="pct"/>
            <w:gridSpan w:val="2"/>
            <w:tcBorders>
              <w:top w:val="single" w:sz="4" w:space="0" w:color="000000"/>
              <w:left w:val="single" w:sz="4" w:space="0" w:color="000000"/>
              <w:bottom w:val="single" w:sz="4" w:space="0" w:color="000000"/>
              <w:right w:val="single" w:sz="4" w:space="0" w:color="000000"/>
            </w:tcBorders>
          </w:tcPr>
          <w:p w14:paraId="42FFB604" w14:textId="77777777" w:rsidR="00BB04F1" w:rsidRPr="00D56431" w:rsidRDefault="00BB04F1" w:rsidP="00B06C47">
            <w:pPr>
              <w:pStyle w:val="TableParagraph"/>
              <w:ind w:left="73" w:right="64"/>
              <w:jc w:val="center"/>
              <w:rPr>
                <w:b/>
              </w:rPr>
            </w:pPr>
          </w:p>
        </w:tc>
        <w:tc>
          <w:tcPr>
            <w:tcW w:w="3005" w:type="pct"/>
            <w:gridSpan w:val="5"/>
            <w:tcBorders>
              <w:top w:val="single" w:sz="4" w:space="0" w:color="000000"/>
              <w:left w:val="single" w:sz="4" w:space="0" w:color="000000"/>
              <w:bottom w:val="single" w:sz="4" w:space="0" w:color="000000"/>
              <w:right w:val="single" w:sz="4" w:space="0" w:color="000000"/>
            </w:tcBorders>
            <w:shd w:val="clear" w:color="auto" w:fill="auto"/>
          </w:tcPr>
          <w:p w14:paraId="66F688F9" w14:textId="77777777" w:rsidR="00BB04F1" w:rsidRPr="00D56431" w:rsidRDefault="00BB04F1" w:rsidP="00B06C47">
            <w:pPr>
              <w:pStyle w:val="TableParagraph"/>
              <w:ind w:left="73" w:right="64"/>
              <w:jc w:val="center"/>
              <w:rPr>
                <w:b/>
              </w:rPr>
            </w:pPr>
            <w:r w:rsidRPr="00D56431">
              <w:rPr>
                <w:b/>
              </w:rPr>
              <w:t>Total</w:t>
            </w:r>
            <w:r w:rsidRPr="00D56431">
              <w:rPr>
                <w:b/>
                <w:spacing w:val="-1"/>
              </w:rPr>
              <w:t xml:space="preserve"> </w:t>
            </w:r>
            <w:r w:rsidRPr="00D56431">
              <w:rPr>
                <w:b/>
              </w:rPr>
              <w:t>Geral</w:t>
            </w:r>
          </w:p>
        </w:tc>
        <w:tc>
          <w:tcPr>
            <w:tcW w:w="558" w:type="pct"/>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BB04F1" w:rsidRPr="00D56431" w:rsidRDefault="00BB04F1" w:rsidP="00B06C47">
            <w:pPr>
              <w:pStyle w:val="TableParagraph"/>
              <w:ind w:left="24" w:right="16"/>
              <w:jc w:val="center"/>
              <w:rPr>
                <w:b/>
              </w:rPr>
            </w:pPr>
            <w:r w:rsidRPr="00D56431">
              <w:rPr>
                <w:b/>
              </w:rPr>
              <w:t>xx</w:t>
            </w:r>
          </w:p>
        </w:tc>
      </w:tr>
    </w:tbl>
    <w:p w14:paraId="29F688D3" w14:textId="26FC5F0A" w:rsidR="00BB04F1" w:rsidRPr="00D41017" w:rsidRDefault="00BB04F1" w:rsidP="00D41017">
      <w:pPr>
        <w:pStyle w:val="Textopadro"/>
        <w:ind w:right="99"/>
        <w:jc w:val="both"/>
        <w:rPr>
          <w:rFonts w:ascii="Times New Roman" w:hAnsi="Times New Roman" w:cs="Times New Roman"/>
          <w:sz w:val="22"/>
          <w:szCs w:val="22"/>
        </w:rPr>
      </w:pPr>
      <w:r w:rsidRPr="00D56431">
        <w:rPr>
          <w:rFonts w:ascii="Times New Roman" w:hAnsi="Times New Roman" w:cs="Times New Roman"/>
          <w:b/>
          <w:bCs/>
          <w:iCs/>
          <w:sz w:val="22"/>
          <w:szCs w:val="22"/>
        </w:rPr>
        <w:t>1.3</w:t>
      </w:r>
      <w:r w:rsidRPr="00D56431">
        <w:rPr>
          <w:rFonts w:ascii="Times New Roman" w:hAnsi="Times New Roman" w:cs="Times New Roman"/>
          <w:iCs/>
          <w:sz w:val="22"/>
          <w:szCs w:val="22"/>
        </w:rPr>
        <w:t xml:space="preserve"> </w:t>
      </w:r>
      <w:r w:rsidRPr="00D56431">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1EBD76C" w14:textId="77777777" w:rsidR="00BB04F1" w:rsidRPr="00D56431" w:rsidRDefault="00BB04F1" w:rsidP="00BB04F1">
      <w:pPr>
        <w:spacing w:line="240" w:lineRule="auto"/>
        <w:ind w:right="-2"/>
        <w:rPr>
          <w:sz w:val="22"/>
        </w:rPr>
      </w:pPr>
      <w:r w:rsidRPr="00D56431">
        <w:rPr>
          <w:b/>
          <w:bCs/>
          <w:iCs/>
          <w:sz w:val="22"/>
        </w:rPr>
        <w:lastRenderedPageBreak/>
        <w:t>CLÁUSULA SEGUNDA – VALIDADE DO REGISTRO DE PREÇOS</w:t>
      </w:r>
    </w:p>
    <w:p w14:paraId="48B52577" w14:textId="77777777" w:rsidR="009002DA" w:rsidRPr="009002DA" w:rsidRDefault="00BB04F1" w:rsidP="009002DA">
      <w:pPr>
        <w:suppressAutoHyphens/>
        <w:spacing w:line="240" w:lineRule="auto"/>
        <w:textAlignment w:val="baseline"/>
        <w:rPr>
          <w:sz w:val="22"/>
        </w:rPr>
      </w:pPr>
      <w:r w:rsidRPr="009002DA">
        <w:rPr>
          <w:b/>
          <w:bCs/>
          <w:iCs/>
          <w:sz w:val="22"/>
        </w:rPr>
        <w:t>2.1</w:t>
      </w:r>
      <w:r w:rsidRPr="009002DA">
        <w:rPr>
          <w:iCs/>
          <w:sz w:val="22"/>
        </w:rPr>
        <w:t xml:space="preserve"> </w:t>
      </w:r>
      <w:bookmarkStart w:id="8" w:name="_Hlk188863607"/>
      <w:r w:rsidR="009002DA" w:rsidRPr="009002DA">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bookmarkEnd w:id="8"/>
    <w:p w14:paraId="417EC91C" w14:textId="5DC1178D" w:rsidR="00BB04F1" w:rsidRDefault="00BB04F1" w:rsidP="00BB04F1">
      <w:pPr>
        <w:spacing w:line="240" w:lineRule="auto"/>
        <w:ind w:right="-2"/>
        <w:rPr>
          <w:iCs/>
          <w:sz w:val="22"/>
        </w:rPr>
      </w:pPr>
      <w:r w:rsidRPr="00D56431">
        <w:rPr>
          <w:b/>
          <w:iCs/>
          <w:sz w:val="22"/>
        </w:rPr>
        <w:t xml:space="preserve">2.2 </w:t>
      </w:r>
      <w:r w:rsidRPr="00D56431">
        <w:rPr>
          <w:iCs/>
          <w:sz w:val="22"/>
        </w:rPr>
        <w:t xml:space="preserve">Em cada prestação de serviço decorrente desta Ata serão observadas, quanto ao preço, às cláusulas e condições constantes do </w:t>
      </w:r>
      <w:r w:rsidR="001E1A73">
        <w:rPr>
          <w:iCs/>
          <w:sz w:val="22"/>
        </w:rPr>
        <w:t>E</w:t>
      </w:r>
      <w:r w:rsidRPr="00D56431">
        <w:rPr>
          <w:iCs/>
          <w:sz w:val="22"/>
        </w:rPr>
        <w:t xml:space="preserve">dital do Pregão </w:t>
      </w:r>
      <w:r w:rsidR="009002DA">
        <w:rPr>
          <w:iCs/>
          <w:sz w:val="22"/>
        </w:rPr>
        <w:t>Presencial</w:t>
      </w:r>
      <w:r w:rsidRPr="00D56431">
        <w:rPr>
          <w:iCs/>
          <w:sz w:val="22"/>
        </w:rPr>
        <w:t xml:space="preserve"> nº </w:t>
      </w:r>
      <w:r w:rsidR="009002DA">
        <w:rPr>
          <w:iCs/>
          <w:sz w:val="22"/>
        </w:rPr>
        <w:t>0</w:t>
      </w:r>
      <w:r w:rsidR="00D41017">
        <w:rPr>
          <w:iCs/>
          <w:sz w:val="22"/>
        </w:rPr>
        <w:t>8</w:t>
      </w:r>
      <w:r w:rsidRPr="00D56431">
        <w:rPr>
          <w:iCs/>
          <w:sz w:val="22"/>
        </w:rPr>
        <w:t>/202</w:t>
      </w:r>
      <w:r w:rsidR="009002DA">
        <w:rPr>
          <w:iCs/>
          <w:sz w:val="22"/>
        </w:rPr>
        <w:t>5</w:t>
      </w:r>
      <w:r w:rsidRPr="00D56431">
        <w:rPr>
          <w:iCs/>
          <w:sz w:val="22"/>
        </w:rPr>
        <w:t xml:space="preserve">, que a precedeu e </w:t>
      </w:r>
      <w:r w:rsidR="001E1A73">
        <w:rPr>
          <w:iCs/>
          <w:sz w:val="22"/>
        </w:rPr>
        <w:t>í</w:t>
      </w:r>
      <w:r w:rsidRPr="00D56431">
        <w:rPr>
          <w:iCs/>
          <w:sz w:val="22"/>
        </w:rPr>
        <w:t>ntegra o presente instrumento de compromisso, independente de transcrição, por ser de pleno conhecimento das partes.</w:t>
      </w:r>
    </w:p>
    <w:p w14:paraId="37F60579" w14:textId="77777777" w:rsidR="00BB04F1" w:rsidRPr="00D56431" w:rsidRDefault="00BB04F1" w:rsidP="00BB04F1">
      <w:pPr>
        <w:spacing w:line="240" w:lineRule="auto"/>
        <w:ind w:right="-2"/>
        <w:rPr>
          <w:sz w:val="22"/>
        </w:rPr>
      </w:pPr>
    </w:p>
    <w:p w14:paraId="743CC5AD" w14:textId="2F9F6028" w:rsidR="00BB04F1" w:rsidRPr="009002DA" w:rsidRDefault="00BB04F1" w:rsidP="00BB04F1">
      <w:pPr>
        <w:pStyle w:val="Ttulo1"/>
        <w:spacing w:before="0" w:beforeAutospacing="0" w:after="0" w:afterAutospacing="0"/>
        <w:ind w:left="-5"/>
        <w:rPr>
          <w:sz w:val="22"/>
          <w:szCs w:val="22"/>
        </w:rPr>
      </w:pPr>
      <w:r w:rsidRPr="00BF79E2">
        <w:rPr>
          <w:sz w:val="22"/>
          <w:szCs w:val="22"/>
        </w:rPr>
        <w:t xml:space="preserve">CLÁUSULA </w:t>
      </w:r>
      <w:r w:rsidR="009002DA" w:rsidRPr="00BF79E2">
        <w:rPr>
          <w:sz w:val="22"/>
          <w:szCs w:val="22"/>
        </w:rPr>
        <w:t>TERCEIRA</w:t>
      </w:r>
      <w:r w:rsidRPr="00BF79E2">
        <w:rPr>
          <w:sz w:val="22"/>
          <w:szCs w:val="22"/>
        </w:rPr>
        <w:t xml:space="preserve"> - DO OBJETO</w:t>
      </w:r>
    </w:p>
    <w:p w14:paraId="059E0984" w14:textId="627710E3" w:rsidR="00D41017" w:rsidRPr="00D41017" w:rsidRDefault="001165DE" w:rsidP="001E1A73">
      <w:pPr>
        <w:spacing w:line="240" w:lineRule="auto"/>
        <w:ind w:left="11" w:hanging="11"/>
        <w:rPr>
          <w:rFonts w:eastAsia="Arial"/>
          <w:sz w:val="22"/>
        </w:rPr>
      </w:pPr>
      <w:r>
        <w:rPr>
          <w:b/>
          <w:sz w:val="22"/>
        </w:rPr>
        <w:t>3</w:t>
      </w:r>
      <w:r w:rsidR="00BB04F1" w:rsidRPr="009002DA">
        <w:rPr>
          <w:b/>
          <w:sz w:val="22"/>
        </w:rPr>
        <w:t xml:space="preserve">.1.  OBJETO: </w:t>
      </w:r>
      <w:bookmarkStart w:id="9" w:name="_Hlk188864260"/>
      <w:r w:rsidR="00D41017" w:rsidRPr="00D41017">
        <w:rPr>
          <w:rFonts w:eastAsia="Arial"/>
          <w:sz w:val="22"/>
        </w:rPr>
        <w:t xml:space="preserve">Registro de preço para </w:t>
      </w:r>
      <w:r w:rsidR="00D41017" w:rsidRPr="00D41017">
        <w:rPr>
          <w:bCs/>
          <w:sz w:val="22"/>
        </w:rPr>
        <w:t xml:space="preserve">o </w:t>
      </w:r>
      <w:r w:rsidR="00D41017" w:rsidRPr="00D41017">
        <w:rPr>
          <w:rFonts w:eastAsia="Arial"/>
          <w:sz w:val="22"/>
        </w:rPr>
        <w:t>fornecimento eventual e futuro, de forma parcelada, de óleos, graxas, fluídos e detergentes para atender a demanda de consumo e manutenção do parque de veículos, máquinas e equipamentos do Município de Rodeio Bonito/RS, conforme condições e exigências estabelecidas neste Termo de Referência e Estudo Técnico Preliminar.</w:t>
      </w:r>
    </w:p>
    <w:bookmarkEnd w:id="9"/>
    <w:p w14:paraId="58D6A982" w14:textId="2AD15844" w:rsidR="00BB04F1" w:rsidRPr="009002DA" w:rsidRDefault="00BB04F1" w:rsidP="009002DA">
      <w:pPr>
        <w:spacing w:line="240" w:lineRule="auto"/>
        <w:ind w:left="0" w:firstLine="0"/>
        <w:rPr>
          <w:sz w:val="22"/>
        </w:rPr>
      </w:pPr>
    </w:p>
    <w:p w14:paraId="3E31B831" w14:textId="3EB38F06" w:rsidR="00BB04F1" w:rsidRPr="00D56431" w:rsidRDefault="00BB04F1" w:rsidP="00BB04F1">
      <w:pPr>
        <w:spacing w:line="240" w:lineRule="auto"/>
        <w:ind w:left="0" w:firstLine="0"/>
        <w:jc w:val="left"/>
        <w:rPr>
          <w:b/>
          <w:sz w:val="22"/>
        </w:rPr>
      </w:pPr>
      <w:r w:rsidRPr="00187071">
        <w:rPr>
          <w:b/>
          <w:sz w:val="22"/>
        </w:rPr>
        <w:t xml:space="preserve">CLÁUSULA </w:t>
      </w:r>
      <w:r w:rsidR="001165DE" w:rsidRPr="00187071">
        <w:rPr>
          <w:b/>
          <w:sz w:val="22"/>
        </w:rPr>
        <w:t>QUARTA</w:t>
      </w:r>
      <w:r w:rsidRPr="00187071">
        <w:rPr>
          <w:b/>
          <w:sz w:val="22"/>
        </w:rPr>
        <w:t xml:space="preserve"> – DA ENTREGA</w:t>
      </w:r>
      <w:r w:rsidRPr="00D56431">
        <w:rPr>
          <w:b/>
          <w:sz w:val="22"/>
        </w:rPr>
        <w:t xml:space="preserve"> </w:t>
      </w:r>
    </w:p>
    <w:p w14:paraId="460AF39F" w14:textId="77777777" w:rsidR="00D41017" w:rsidRPr="00D41017" w:rsidRDefault="001165DE" w:rsidP="00D41017">
      <w:pPr>
        <w:suppressAutoHyphens/>
        <w:spacing w:line="240" w:lineRule="auto"/>
        <w:textAlignment w:val="baseline"/>
        <w:rPr>
          <w:rFonts w:eastAsia="Arial"/>
          <w:sz w:val="22"/>
        </w:rPr>
      </w:pPr>
      <w:r w:rsidRPr="00D41017">
        <w:rPr>
          <w:b/>
          <w:sz w:val="22"/>
        </w:rPr>
        <w:t>4</w:t>
      </w:r>
      <w:r w:rsidR="00BB04F1" w:rsidRPr="00D41017">
        <w:rPr>
          <w:b/>
          <w:sz w:val="22"/>
        </w:rPr>
        <w:t xml:space="preserve">.1. </w:t>
      </w:r>
      <w:r w:rsidR="00D41017" w:rsidRPr="00D41017">
        <w:rPr>
          <w:rFonts w:eastAsia="Arial"/>
          <w:sz w:val="22"/>
        </w:rPr>
        <w:t>A entrega deverá ser realizada de forma parcelada, conforme demanda, em horário de expediente, sem quantidades mínimas, dentro do município de Rodeio Bonito/RS, no endereço: Avenida do Comércio, 1267, Centro, Rodeio Bonito – RS (98360-000) – Parque de Máquinas da Secretaria de Obras.</w:t>
      </w:r>
    </w:p>
    <w:p w14:paraId="489F83CE" w14:textId="2D30FBDF" w:rsidR="00BF79E2" w:rsidRDefault="001165DE" w:rsidP="00D41017">
      <w:pPr>
        <w:suppressAutoHyphens/>
        <w:spacing w:line="240" w:lineRule="auto"/>
        <w:textAlignment w:val="baseline"/>
        <w:rPr>
          <w:sz w:val="22"/>
        </w:rPr>
      </w:pPr>
      <w:r w:rsidRPr="00D41017">
        <w:rPr>
          <w:b/>
          <w:sz w:val="22"/>
        </w:rPr>
        <w:t>4.2.</w:t>
      </w:r>
      <w:r w:rsidRPr="00D41017">
        <w:rPr>
          <w:sz w:val="22"/>
        </w:rPr>
        <w:t xml:space="preserve"> </w:t>
      </w:r>
      <w:r w:rsidR="00BF79E2" w:rsidRPr="00D41017">
        <w:rPr>
          <w:rFonts w:eastAsia="Arial"/>
          <w:sz w:val="22"/>
          <w:lang w:eastAsia="en-US"/>
        </w:rPr>
        <w:t>Os materiais deverão ser entregues no local indicado no prazo de até 15 (quinze) dias a contar do recebimento da</w:t>
      </w:r>
      <w:r w:rsidR="00BF79E2" w:rsidRPr="00BF79E2">
        <w:rPr>
          <w:rFonts w:eastAsia="Arial"/>
          <w:sz w:val="22"/>
          <w:lang w:eastAsia="en-US"/>
        </w:rPr>
        <w:t xml:space="preserve"> Ordem de Fornecimento, em horários de expediente, nas especificações e quantidades solicitadas pela Administração. Devendo a empresa comunicar-se previamente com o fiscal do contrato/ata, para que esse acompanhe a entrega.</w:t>
      </w:r>
    </w:p>
    <w:p w14:paraId="207DEA15" w14:textId="22D7974D" w:rsidR="001165DE" w:rsidRPr="00BF79E2" w:rsidRDefault="001165DE" w:rsidP="00BF79E2">
      <w:pPr>
        <w:spacing w:line="240" w:lineRule="auto"/>
        <w:ind w:left="0" w:firstLine="0"/>
        <w:rPr>
          <w:rFonts w:eastAsiaTheme="minorHAnsi"/>
          <w:color w:val="auto"/>
          <w:sz w:val="22"/>
          <w:lang w:eastAsia="en-US"/>
        </w:rPr>
      </w:pPr>
      <w:r w:rsidRPr="00BF79E2">
        <w:rPr>
          <w:b/>
          <w:sz w:val="22"/>
        </w:rPr>
        <w:t>4.3.</w:t>
      </w:r>
      <w:r w:rsidRPr="00BF79E2">
        <w:rPr>
          <w:sz w:val="22"/>
        </w:rPr>
        <w:t xml:space="preserve">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89EB5E" w14:textId="515ECC3E" w:rsidR="001165DE" w:rsidRPr="00BF79E2" w:rsidRDefault="001165DE" w:rsidP="00BF79E2">
      <w:pPr>
        <w:spacing w:line="240" w:lineRule="auto"/>
        <w:ind w:left="0" w:firstLine="0"/>
        <w:rPr>
          <w:rFonts w:eastAsiaTheme="minorHAnsi"/>
          <w:color w:val="auto"/>
          <w:sz w:val="22"/>
          <w:lang w:eastAsia="en-US"/>
        </w:rPr>
      </w:pPr>
      <w:r w:rsidRPr="00BF79E2">
        <w:rPr>
          <w:b/>
          <w:sz w:val="22"/>
        </w:rPr>
        <w:t>4.4.</w:t>
      </w:r>
      <w:r w:rsidRPr="00BF79E2">
        <w:rPr>
          <w:sz w:val="22"/>
        </w:rPr>
        <w:t xml:space="preserve"> 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5B17306A" w14:textId="53BAA161" w:rsidR="001165DE" w:rsidRPr="00BF79E2" w:rsidRDefault="001165DE" w:rsidP="00BF79E2">
      <w:pPr>
        <w:spacing w:line="240" w:lineRule="auto"/>
        <w:ind w:left="0" w:firstLine="0"/>
        <w:rPr>
          <w:sz w:val="22"/>
        </w:rPr>
      </w:pPr>
      <w:r w:rsidRPr="00BF79E2">
        <w:rPr>
          <w:b/>
          <w:sz w:val="22"/>
        </w:rPr>
        <w:t>4.5</w:t>
      </w:r>
      <w:r w:rsidRPr="00BF79E2">
        <w:rPr>
          <w:color w:val="auto"/>
          <w:sz w:val="22"/>
        </w:rPr>
        <w:t xml:space="preserve">. </w:t>
      </w:r>
      <w:r w:rsidRPr="00BF79E2">
        <w:rPr>
          <w:rFonts w:eastAsia="Arial"/>
          <w:sz w:val="22"/>
        </w:rPr>
        <w:t>A substituição total ou parcial do material, somente será admitida por outros de qualidade igual ou superior ao original, sob análise e aprovação da Administração.</w:t>
      </w:r>
    </w:p>
    <w:p w14:paraId="23A94659" w14:textId="5CD5027F" w:rsidR="001165DE" w:rsidRPr="00BF79E2" w:rsidRDefault="001165DE" w:rsidP="00BF79E2">
      <w:pPr>
        <w:spacing w:line="240" w:lineRule="auto"/>
        <w:ind w:left="0" w:firstLine="0"/>
        <w:rPr>
          <w:sz w:val="22"/>
        </w:rPr>
      </w:pPr>
      <w:r w:rsidRPr="00BF79E2">
        <w:rPr>
          <w:b/>
          <w:sz w:val="22"/>
        </w:rPr>
        <w:t>4.6.</w:t>
      </w:r>
      <w:r w:rsidRPr="00BF79E2">
        <w:rPr>
          <w:sz w:val="22"/>
        </w:rPr>
        <w:t xml:space="preserve"> </w:t>
      </w:r>
      <w:r w:rsidRPr="00BF79E2">
        <w:rPr>
          <w:rFonts w:eastAsia="Arial"/>
          <w:sz w:val="22"/>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2FFC9721" w14:textId="69C89561" w:rsidR="001165DE" w:rsidRPr="00BF79E2" w:rsidRDefault="001165DE" w:rsidP="00BF79E2">
      <w:pPr>
        <w:tabs>
          <w:tab w:val="left" w:pos="1134"/>
        </w:tabs>
        <w:spacing w:line="240" w:lineRule="auto"/>
        <w:rPr>
          <w:sz w:val="22"/>
        </w:rPr>
      </w:pPr>
      <w:r w:rsidRPr="00BF79E2">
        <w:rPr>
          <w:b/>
          <w:sz w:val="22"/>
        </w:rPr>
        <w:t>4.7</w:t>
      </w:r>
      <w:r w:rsidRPr="00BF79E2">
        <w:rPr>
          <w:sz w:val="22"/>
        </w:rPr>
        <w:t>.</w:t>
      </w:r>
      <w:r w:rsidRPr="00BF79E2">
        <w:rPr>
          <w:b/>
          <w:sz w:val="22"/>
        </w:rPr>
        <w:t xml:space="preserve"> </w:t>
      </w:r>
      <w:r w:rsidRPr="00BF79E2">
        <w:rPr>
          <w:sz w:val="22"/>
        </w:rPr>
        <w:t>O material a ser entregue deverá ser adequadamente acondicionado, de forma a permitir a completa preservação do mesmo e sua segurança durante o transporte.</w:t>
      </w:r>
    </w:p>
    <w:p w14:paraId="083E9BD1" w14:textId="163CB75E" w:rsidR="001165DE" w:rsidRPr="00BF79E2" w:rsidRDefault="001165DE" w:rsidP="00BF79E2">
      <w:pPr>
        <w:tabs>
          <w:tab w:val="left" w:pos="1134"/>
        </w:tabs>
        <w:spacing w:line="240" w:lineRule="auto"/>
        <w:rPr>
          <w:sz w:val="22"/>
        </w:rPr>
      </w:pPr>
      <w:r w:rsidRPr="00BF79E2">
        <w:rPr>
          <w:b/>
          <w:sz w:val="22"/>
        </w:rPr>
        <w:t>4.8</w:t>
      </w:r>
      <w:r w:rsidRPr="00BF79E2">
        <w:rPr>
          <w:sz w:val="22"/>
        </w:rPr>
        <w:t>.</w:t>
      </w:r>
      <w:r w:rsidRPr="00BF79E2">
        <w:rPr>
          <w:b/>
          <w:sz w:val="22"/>
        </w:rPr>
        <w:t xml:space="preserve"> </w:t>
      </w:r>
      <w:r w:rsidRPr="00BF79E2">
        <w:rPr>
          <w:sz w:val="22"/>
        </w:rPr>
        <w:t>A nota fiscal/fatura deverá, obrigatoriamente, ser entregue junto com o seu objeto, contendo todas as informações do Objeto licitado, assim como nº da Ata do Registro de Preço.</w:t>
      </w:r>
    </w:p>
    <w:p w14:paraId="373B0770" w14:textId="77777777" w:rsidR="00245D1B" w:rsidRPr="00245D1B" w:rsidRDefault="001A3E21" w:rsidP="00245D1B">
      <w:pPr>
        <w:spacing w:line="240" w:lineRule="auto"/>
        <w:ind w:left="0" w:firstLine="0"/>
        <w:rPr>
          <w:sz w:val="22"/>
        </w:rPr>
      </w:pPr>
      <w:r w:rsidRPr="00BF79E2">
        <w:rPr>
          <w:b/>
          <w:sz w:val="22"/>
        </w:rPr>
        <w:t>4.9</w:t>
      </w:r>
      <w:r w:rsidR="00BB04F1" w:rsidRPr="00BF79E2">
        <w:rPr>
          <w:b/>
          <w:sz w:val="22"/>
        </w:rPr>
        <w:t>.</w:t>
      </w:r>
      <w:r w:rsidR="00BB04F1" w:rsidRPr="00BF79E2">
        <w:rPr>
          <w:sz w:val="22"/>
        </w:rPr>
        <w:t xml:space="preserve"> A execução e conferência dos serviços será efetuado pelo fiscal designado pela </w:t>
      </w:r>
      <w:r w:rsidR="00245D1B" w:rsidRPr="00245D1B">
        <w:rPr>
          <w:sz w:val="22"/>
        </w:rPr>
        <w:t>Secretaria de Municipal de Obras e Urbanismo</w:t>
      </w:r>
    </w:p>
    <w:p w14:paraId="5FBB0DA7" w14:textId="6E9934B8" w:rsidR="00BB04F1" w:rsidRPr="00D41017" w:rsidRDefault="00D41017" w:rsidP="00245D1B">
      <w:pPr>
        <w:spacing w:line="240" w:lineRule="auto"/>
        <w:ind w:left="0" w:firstLine="0"/>
        <w:rPr>
          <w:sz w:val="22"/>
        </w:rPr>
      </w:pPr>
      <w:r w:rsidRPr="00D41017">
        <w:rPr>
          <w:b/>
          <w:bCs/>
          <w:sz w:val="22"/>
        </w:rPr>
        <w:t>4.10.</w:t>
      </w:r>
      <w:r w:rsidRPr="00D41017">
        <w:rPr>
          <w:sz w:val="22"/>
        </w:rPr>
        <w:t xml:space="preserve"> </w:t>
      </w:r>
      <w:r w:rsidRPr="00D41017">
        <w:rPr>
          <w:rFonts w:eastAsia="Arial"/>
          <w:sz w:val="22"/>
        </w:rPr>
        <w:t>Será vedado a subcontratação do objeto.</w:t>
      </w:r>
    </w:p>
    <w:p w14:paraId="4CD12EEE" w14:textId="77777777" w:rsidR="00BF79E2" w:rsidRPr="00D56431" w:rsidRDefault="00BF79E2" w:rsidP="00E637F6">
      <w:pPr>
        <w:spacing w:line="240" w:lineRule="auto"/>
        <w:ind w:left="0" w:firstLine="0"/>
        <w:jc w:val="left"/>
        <w:rPr>
          <w:b/>
          <w:sz w:val="22"/>
        </w:rPr>
      </w:pPr>
    </w:p>
    <w:p w14:paraId="2607B9E1" w14:textId="02B8A73E" w:rsidR="00BB04F1" w:rsidRPr="00D56431" w:rsidRDefault="00BB04F1" w:rsidP="00E637F6">
      <w:pPr>
        <w:spacing w:line="240" w:lineRule="auto"/>
        <w:ind w:left="0" w:firstLine="0"/>
        <w:jc w:val="left"/>
        <w:rPr>
          <w:b/>
          <w:bCs/>
          <w:sz w:val="22"/>
        </w:rPr>
      </w:pPr>
      <w:r w:rsidRPr="00D56431">
        <w:rPr>
          <w:b/>
          <w:bCs/>
          <w:sz w:val="22"/>
        </w:rPr>
        <w:t>CLÁUSULA QU</w:t>
      </w:r>
      <w:r w:rsidR="001A3E21">
        <w:rPr>
          <w:b/>
          <w:bCs/>
          <w:sz w:val="22"/>
        </w:rPr>
        <w:t>INTA</w:t>
      </w:r>
      <w:r w:rsidRPr="00D56431">
        <w:rPr>
          <w:b/>
          <w:bCs/>
          <w:sz w:val="22"/>
        </w:rPr>
        <w:t xml:space="preserve"> – PRAZOS E CONDIÇÕES DE PAGAMENTO </w:t>
      </w:r>
    </w:p>
    <w:p w14:paraId="1172AA08" w14:textId="4E15BFE2" w:rsidR="00BB04F1" w:rsidRPr="00D56431"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5</w:t>
      </w:r>
      <w:r w:rsidR="00BB04F1" w:rsidRPr="00D56431">
        <w:rPr>
          <w:b/>
          <w:sz w:val="22"/>
        </w:rPr>
        <w:t>.1.</w:t>
      </w:r>
      <w:r w:rsidR="00BB04F1" w:rsidRPr="00D56431">
        <w:rPr>
          <w:rFonts w:eastAsia="Arial"/>
          <w:b/>
          <w:sz w:val="22"/>
        </w:rPr>
        <w:t xml:space="preserve"> </w:t>
      </w:r>
      <w:r w:rsidR="00BB04F1" w:rsidRPr="00D56431">
        <w:rPr>
          <w:rFonts w:eastAsia="Arial"/>
          <w:b/>
          <w:sz w:val="22"/>
        </w:rPr>
        <w:tab/>
      </w:r>
      <w:r w:rsidR="00BB04F1" w:rsidRPr="00D56431">
        <w:rPr>
          <w:sz w:val="22"/>
        </w:rPr>
        <w:t xml:space="preserve">A CONTRATANTE pagará a </w:t>
      </w:r>
      <w:r w:rsidR="00BB04F1" w:rsidRPr="00D56431">
        <w:rPr>
          <w:sz w:val="22"/>
        </w:rPr>
        <w:tab/>
        <w:t xml:space="preserve">CONTRATADA </w:t>
      </w:r>
      <w:r w:rsidR="00BB04F1" w:rsidRPr="00D56431">
        <w:rPr>
          <w:sz w:val="22"/>
        </w:rPr>
        <w:tab/>
        <w:t xml:space="preserve">o valor total de </w:t>
      </w:r>
      <w:r w:rsidR="00BB04F1" w:rsidRPr="00D56431">
        <w:rPr>
          <w:b/>
          <w:sz w:val="22"/>
        </w:rPr>
        <w:t>R$ XXXX(XXXXXXXXX).</w:t>
      </w:r>
    </w:p>
    <w:p w14:paraId="76F1BEB5" w14:textId="4B186250" w:rsidR="00BB04F1" w:rsidRPr="00D56431"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5</w:t>
      </w:r>
      <w:r w:rsidR="00BB04F1" w:rsidRPr="00D56431">
        <w:rPr>
          <w:b/>
          <w:sz w:val="22"/>
        </w:rPr>
        <w:t>.2</w:t>
      </w:r>
      <w:r w:rsidR="00BB04F1" w:rsidRPr="00D56431">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689B3BCF" w:rsidR="00BB04F1" w:rsidRPr="00D56431" w:rsidRDefault="001A3E21" w:rsidP="00BB04F1">
      <w:pPr>
        <w:spacing w:line="240" w:lineRule="auto"/>
        <w:ind w:left="-6" w:hanging="11"/>
        <w:rPr>
          <w:sz w:val="22"/>
        </w:rPr>
      </w:pPr>
      <w:r>
        <w:rPr>
          <w:b/>
          <w:sz w:val="22"/>
        </w:rPr>
        <w:lastRenderedPageBreak/>
        <w:t>5.2</w:t>
      </w:r>
      <w:r w:rsidR="00BB04F1" w:rsidRPr="00D56431">
        <w:rPr>
          <w:b/>
          <w:sz w:val="22"/>
        </w:rPr>
        <w:t xml:space="preserve">.1. </w:t>
      </w:r>
      <w:r w:rsidR="00BB04F1" w:rsidRPr="00D56431">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D56431">
        <w:rPr>
          <w:b/>
          <w:sz w:val="22"/>
        </w:rPr>
        <w:t xml:space="preserve"> </w:t>
      </w:r>
    </w:p>
    <w:p w14:paraId="0BF75F3E" w14:textId="16B960DB" w:rsidR="00BB04F1" w:rsidRPr="00D56431" w:rsidRDefault="001A3E21" w:rsidP="00BB04F1">
      <w:pPr>
        <w:spacing w:line="240" w:lineRule="auto"/>
        <w:ind w:left="-6" w:hanging="11"/>
        <w:rPr>
          <w:sz w:val="22"/>
        </w:rPr>
      </w:pPr>
      <w:r>
        <w:rPr>
          <w:b/>
          <w:sz w:val="22"/>
        </w:rPr>
        <w:t>5</w:t>
      </w:r>
      <w:r w:rsidRPr="00D56431">
        <w:rPr>
          <w:b/>
          <w:sz w:val="22"/>
        </w:rPr>
        <w:t>.</w:t>
      </w:r>
      <w:r>
        <w:rPr>
          <w:b/>
          <w:sz w:val="22"/>
        </w:rPr>
        <w:t>3</w:t>
      </w:r>
      <w:r w:rsidRPr="00D56431">
        <w:rPr>
          <w:sz w:val="22"/>
        </w:rPr>
        <w:t xml:space="preserve">. </w:t>
      </w:r>
      <w:r w:rsidR="00BB04F1" w:rsidRPr="00D56431">
        <w:rPr>
          <w:sz w:val="22"/>
        </w:rPr>
        <w:t>Nenhum pagamento isentará a contratada da responsabilidade pelos materiais ou implicará em sua aceitação.</w:t>
      </w:r>
      <w:r w:rsidR="00BB04F1" w:rsidRPr="00D56431">
        <w:rPr>
          <w:b/>
          <w:sz w:val="22"/>
        </w:rPr>
        <w:t xml:space="preserve"> </w:t>
      </w:r>
    </w:p>
    <w:p w14:paraId="464F9A55" w14:textId="66D08F6D" w:rsidR="001A3E21" w:rsidRDefault="001A3E21" w:rsidP="001A3E21">
      <w:pPr>
        <w:spacing w:line="240" w:lineRule="auto"/>
        <w:ind w:left="168" w:hanging="168"/>
        <w:rPr>
          <w:sz w:val="22"/>
        </w:rPr>
      </w:pPr>
      <w:r>
        <w:rPr>
          <w:b/>
          <w:sz w:val="22"/>
        </w:rPr>
        <w:t>5</w:t>
      </w:r>
      <w:r w:rsidRPr="00D56431">
        <w:rPr>
          <w:b/>
          <w:sz w:val="22"/>
        </w:rPr>
        <w:t>.</w:t>
      </w:r>
      <w:r>
        <w:rPr>
          <w:b/>
          <w:sz w:val="22"/>
        </w:rPr>
        <w:t>4</w:t>
      </w:r>
      <w:r w:rsidR="00BB04F1" w:rsidRPr="00D56431">
        <w:rPr>
          <w:sz w:val="22"/>
        </w:rPr>
        <w:t xml:space="preserve">. Deverá a contratada, apresentar o número da conta bancária para pagamento. </w:t>
      </w:r>
    </w:p>
    <w:p w14:paraId="0E62B1DB" w14:textId="04D8527F" w:rsidR="00BB04F1" w:rsidRPr="00D56431" w:rsidRDefault="001A3E21" w:rsidP="001A3E21">
      <w:pPr>
        <w:spacing w:line="240" w:lineRule="auto"/>
        <w:ind w:left="0" w:firstLine="0"/>
        <w:rPr>
          <w:sz w:val="22"/>
        </w:rPr>
      </w:pPr>
      <w:r>
        <w:rPr>
          <w:b/>
          <w:sz w:val="22"/>
        </w:rPr>
        <w:t>5</w:t>
      </w:r>
      <w:r w:rsidRPr="00D56431">
        <w:rPr>
          <w:b/>
          <w:sz w:val="22"/>
        </w:rPr>
        <w:t>.</w:t>
      </w:r>
      <w:r>
        <w:rPr>
          <w:b/>
          <w:sz w:val="22"/>
        </w:rPr>
        <w:t>5</w:t>
      </w:r>
      <w:r w:rsidR="00BB04F1" w:rsidRPr="00BF79E2">
        <w:rPr>
          <w:sz w:val="22"/>
        </w:rPr>
        <w:t xml:space="preserve">. </w:t>
      </w:r>
      <w:r w:rsidR="00BB04F1" w:rsidRPr="00D56431">
        <w:rPr>
          <w:sz w:val="22"/>
        </w:rPr>
        <w:t>O serviço prestado deverá ser adequadamente acondicionado, de forma a permitir a completa preservação do mesmo e sua segurança durante a execução.</w:t>
      </w:r>
    </w:p>
    <w:p w14:paraId="7B4DC7D7" w14:textId="5DC0F355" w:rsidR="00BB04F1" w:rsidRPr="00D56431" w:rsidRDefault="001A3E21" w:rsidP="00BB04F1">
      <w:pPr>
        <w:tabs>
          <w:tab w:val="left" w:pos="1134"/>
        </w:tabs>
        <w:spacing w:line="240" w:lineRule="auto"/>
        <w:ind w:left="0" w:firstLine="0"/>
        <w:rPr>
          <w:sz w:val="22"/>
        </w:rPr>
      </w:pPr>
      <w:r>
        <w:rPr>
          <w:b/>
          <w:sz w:val="22"/>
        </w:rPr>
        <w:t>5</w:t>
      </w:r>
      <w:r w:rsidRPr="00D56431">
        <w:rPr>
          <w:b/>
          <w:sz w:val="22"/>
        </w:rPr>
        <w:t>.</w:t>
      </w:r>
      <w:r w:rsidR="00D41017">
        <w:rPr>
          <w:b/>
          <w:sz w:val="22"/>
        </w:rPr>
        <w:t>6</w:t>
      </w:r>
      <w:r w:rsidR="00BB04F1" w:rsidRPr="00D56431">
        <w:rPr>
          <w:b/>
          <w:sz w:val="22"/>
        </w:rPr>
        <w:t>.</w:t>
      </w:r>
      <w:r w:rsidR="00BB04F1" w:rsidRPr="00D56431">
        <w:rPr>
          <w:sz w:val="22"/>
        </w:rPr>
        <w:t xml:space="preserve"> A nota fiscal/fatura deverá, obrigatoriamente, ser entregue após a execução do serviço.</w:t>
      </w:r>
    </w:p>
    <w:p w14:paraId="71F88687" w14:textId="77777777" w:rsidR="00BB04F1" w:rsidRPr="00D56431" w:rsidRDefault="00BB04F1" w:rsidP="00BB04F1">
      <w:pPr>
        <w:tabs>
          <w:tab w:val="left" w:pos="1134"/>
        </w:tabs>
        <w:spacing w:line="240" w:lineRule="auto"/>
        <w:ind w:left="0" w:firstLine="0"/>
        <w:rPr>
          <w:b/>
          <w:bCs/>
          <w:sz w:val="22"/>
        </w:rPr>
      </w:pPr>
    </w:p>
    <w:p w14:paraId="664DD9F5" w14:textId="71FE4F38" w:rsidR="00BB04F1" w:rsidRPr="00D56431" w:rsidRDefault="00BB04F1" w:rsidP="00BB04F1">
      <w:pPr>
        <w:spacing w:line="240" w:lineRule="auto"/>
        <w:ind w:left="461" w:hanging="461"/>
        <w:jc w:val="left"/>
        <w:rPr>
          <w:b/>
          <w:bCs/>
          <w:sz w:val="22"/>
        </w:rPr>
      </w:pPr>
      <w:r w:rsidRPr="00D56431">
        <w:rPr>
          <w:b/>
          <w:bCs/>
          <w:sz w:val="22"/>
        </w:rPr>
        <w:t xml:space="preserve">CLÁUSULA </w:t>
      </w:r>
      <w:r w:rsidR="005F5206">
        <w:rPr>
          <w:b/>
          <w:bCs/>
          <w:sz w:val="22"/>
        </w:rPr>
        <w:t>SEXTA</w:t>
      </w:r>
      <w:r w:rsidRPr="00D56431">
        <w:rPr>
          <w:b/>
          <w:bCs/>
          <w:sz w:val="22"/>
        </w:rPr>
        <w:t xml:space="preserve"> - DA DESPESA </w:t>
      </w:r>
    </w:p>
    <w:p w14:paraId="53AF8204" w14:textId="4E5FA2D2" w:rsidR="00BB04F1" w:rsidRPr="00D56431" w:rsidRDefault="005F5206" w:rsidP="00BB04F1">
      <w:pPr>
        <w:spacing w:line="240" w:lineRule="auto"/>
        <w:rPr>
          <w:sz w:val="22"/>
        </w:rPr>
      </w:pPr>
      <w:r>
        <w:rPr>
          <w:b/>
          <w:bCs/>
          <w:sz w:val="22"/>
        </w:rPr>
        <w:t>6</w:t>
      </w:r>
      <w:r w:rsidR="00BB04F1" w:rsidRPr="00D56431">
        <w:rPr>
          <w:b/>
          <w:bCs/>
          <w:sz w:val="22"/>
        </w:rPr>
        <w:t>.1</w:t>
      </w:r>
      <w:r w:rsidR="00BB04F1" w:rsidRPr="00D56431">
        <w:rPr>
          <w:bCs/>
          <w:sz w:val="22"/>
        </w:rPr>
        <w:t xml:space="preserve">. A </w:t>
      </w:r>
      <w:r w:rsidR="00BB04F1" w:rsidRPr="00D56431">
        <w:rPr>
          <w:sz w:val="22"/>
        </w:rPr>
        <w:t xml:space="preserve">despesa correrá na seguinte dotação orçamentária: </w:t>
      </w:r>
    </w:p>
    <w:p w14:paraId="6729C080" w14:textId="77777777" w:rsidR="00D41017" w:rsidRPr="00D41017" w:rsidRDefault="00D41017" w:rsidP="00D41017">
      <w:pPr>
        <w:spacing w:line="240" w:lineRule="auto"/>
        <w:ind w:left="0" w:firstLine="0"/>
        <w:textAlignment w:val="baseline"/>
        <w:rPr>
          <w:b/>
          <w:bCs/>
          <w:sz w:val="22"/>
        </w:rPr>
      </w:pPr>
      <w:bookmarkStart w:id="10" w:name="_Hlk188862434"/>
      <w:r w:rsidRPr="00D41017">
        <w:rPr>
          <w:b/>
          <w:bCs/>
          <w:sz w:val="22"/>
        </w:rPr>
        <w:t>PA: 2012 / 3.3.90.30.01.00.00.00 – Combustíveis e Lubrificantes Automotivos / RV – 40</w:t>
      </w:r>
    </w:p>
    <w:p w14:paraId="47CADB4C" w14:textId="77777777" w:rsidR="00D41017" w:rsidRPr="00D41017" w:rsidRDefault="00D41017" w:rsidP="00D41017">
      <w:pPr>
        <w:spacing w:line="240" w:lineRule="auto"/>
        <w:ind w:left="0" w:firstLine="0"/>
        <w:textAlignment w:val="baseline"/>
        <w:rPr>
          <w:b/>
          <w:bCs/>
          <w:sz w:val="22"/>
        </w:rPr>
      </w:pPr>
      <w:r w:rsidRPr="00D41017">
        <w:rPr>
          <w:b/>
          <w:bCs/>
          <w:sz w:val="22"/>
        </w:rPr>
        <w:t>PA: 2061 / 3.3.90.30.01.00.00.00 – Combustíveis e Lubrificantes Automotivos / RV – 1</w:t>
      </w:r>
    </w:p>
    <w:p w14:paraId="4C4BC28F" w14:textId="77777777" w:rsidR="00D41017" w:rsidRPr="00D41017" w:rsidRDefault="00D41017" w:rsidP="00D41017">
      <w:pPr>
        <w:spacing w:line="240" w:lineRule="auto"/>
        <w:ind w:left="0" w:firstLine="0"/>
        <w:textAlignment w:val="baseline"/>
        <w:rPr>
          <w:b/>
          <w:bCs/>
          <w:sz w:val="22"/>
        </w:rPr>
      </w:pPr>
      <w:r w:rsidRPr="00D41017">
        <w:rPr>
          <w:b/>
          <w:bCs/>
          <w:sz w:val="22"/>
        </w:rPr>
        <w:t>PA: 2059 / 3.3.90.30.01.00.00.00 – Combustíveis e Lubrificantes Automotivos / RV – 1</w:t>
      </w:r>
    </w:p>
    <w:p w14:paraId="1173BA86" w14:textId="77777777" w:rsidR="00D41017" w:rsidRPr="00D41017" w:rsidRDefault="00D41017" w:rsidP="00D41017">
      <w:pPr>
        <w:spacing w:line="240" w:lineRule="auto"/>
        <w:ind w:left="0" w:firstLine="0"/>
        <w:textAlignment w:val="baseline"/>
        <w:rPr>
          <w:b/>
          <w:bCs/>
          <w:sz w:val="22"/>
        </w:rPr>
      </w:pPr>
      <w:r w:rsidRPr="00D41017">
        <w:rPr>
          <w:b/>
          <w:bCs/>
          <w:sz w:val="22"/>
        </w:rPr>
        <w:t>PA: 2046 / 3.3.90.30.01.00.00.00 – Combustíveis e Lubrificantes Automotivos / RV – 20</w:t>
      </w:r>
    </w:p>
    <w:p w14:paraId="1FC7609A" w14:textId="77777777" w:rsidR="00D41017" w:rsidRPr="00D41017" w:rsidRDefault="00D41017" w:rsidP="00D41017">
      <w:pPr>
        <w:spacing w:line="240" w:lineRule="auto"/>
        <w:ind w:left="0" w:firstLine="0"/>
        <w:textAlignment w:val="baseline"/>
        <w:rPr>
          <w:b/>
          <w:bCs/>
          <w:sz w:val="22"/>
        </w:rPr>
      </w:pPr>
      <w:r w:rsidRPr="00D41017">
        <w:rPr>
          <w:b/>
          <w:bCs/>
          <w:sz w:val="22"/>
        </w:rPr>
        <w:t>PA: 2027 / 3.3.90.30.01.00.00.00 – Combustíveis e Lubrificantes Automotivos / RV – 1042</w:t>
      </w:r>
      <w:r w:rsidRPr="00D41017">
        <w:rPr>
          <w:rFonts w:eastAsia="Arial"/>
          <w:b/>
          <w:bCs/>
          <w:sz w:val="22"/>
        </w:rPr>
        <w:t xml:space="preserve"> </w:t>
      </w:r>
    </w:p>
    <w:p w14:paraId="5A9302FD" w14:textId="77777777" w:rsidR="005F5206" w:rsidRPr="005F5206" w:rsidRDefault="005F5206" w:rsidP="005F5206">
      <w:pPr>
        <w:spacing w:line="240" w:lineRule="auto"/>
        <w:textAlignment w:val="baseline"/>
        <w:rPr>
          <w:b/>
          <w:bCs/>
          <w:sz w:val="22"/>
        </w:rPr>
      </w:pPr>
    </w:p>
    <w:bookmarkEnd w:id="10"/>
    <w:p w14:paraId="6948C50F" w14:textId="2E51E024" w:rsidR="00BB04F1" w:rsidRPr="00D56431" w:rsidRDefault="00BB04F1" w:rsidP="00BB04F1">
      <w:pPr>
        <w:spacing w:line="240" w:lineRule="auto"/>
        <w:ind w:left="-5"/>
        <w:jc w:val="left"/>
        <w:rPr>
          <w:sz w:val="22"/>
        </w:rPr>
      </w:pPr>
      <w:r w:rsidRPr="00D56431">
        <w:rPr>
          <w:b/>
          <w:sz w:val="22"/>
        </w:rPr>
        <w:t>CLÁUSULA S</w:t>
      </w:r>
      <w:r w:rsidR="005F5206">
        <w:rPr>
          <w:b/>
          <w:sz w:val="22"/>
        </w:rPr>
        <w:t>ÉTIMA</w:t>
      </w:r>
      <w:r w:rsidRPr="00D56431">
        <w:rPr>
          <w:b/>
          <w:sz w:val="22"/>
        </w:rPr>
        <w:t xml:space="preserve"> - DA FISCALIZAÇÃO: </w:t>
      </w:r>
    </w:p>
    <w:p w14:paraId="27BCAEC9" w14:textId="365C9692" w:rsidR="00BB04F1" w:rsidRPr="001024B0" w:rsidRDefault="005F5206" w:rsidP="001024B0">
      <w:pPr>
        <w:suppressAutoHyphens/>
        <w:spacing w:line="240" w:lineRule="auto"/>
        <w:textAlignment w:val="baseline"/>
        <w:rPr>
          <w:rFonts w:eastAsia="Arial"/>
          <w:sz w:val="22"/>
        </w:rPr>
      </w:pPr>
      <w:r w:rsidRPr="001024B0">
        <w:rPr>
          <w:b/>
          <w:sz w:val="22"/>
        </w:rPr>
        <w:t>7</w:t>
      </w:r>
      <w:r w:rsidR="00BB04F1" w:rsidRPr="001024B0">
        <w:rPr>
          <w:b/>
          <w:sz w:val="22"/>
        </w:rPr>
        <w:t>.1.</w:t>
      </w:r>
      <w:r w:rsidR="00BB04F1" w:rsidRPr="001024B0">
        <w:rPr>
          <w:sz w:val="22"/>
        </w:rPr>
        <w:t xml:space="preserve"> Nos termos do art. 104, III, Lei nº 14.133, de 2021, fica designado </w:t>
      </w:r>
      <w:r w:rsidR="00FE4C44" w:rsidRPr="001024B0">
        <w:rPr>
          <w:sz w:val="22"/>
        </w:rPr>
        <w:t>a</w:t>
      </w:r>
      <w:r w:rsidR="00BB04F1" w:rsidRPr="001024B0">
        <w:rPr>
          <w:sz w:val="22"/>
        </w:rPr>
        <w:t xml:space="preserve"> Sr</w:t>
      </w:r>
      <w:r w:rsidR="00FE4C44" w:rsidRPr="001024B0">
        <w:rPr>
          <w:sz w:val="22"/>
        </w:rPr>
        <w:t>a</w:t>
      </w:r>
      <w:r w:rsidR="00BB04F1" w:rsidRPr="001024B0">
        <w:rPr>
          <w:sz w:val="22"/>
        </w:rPr>
        <w:t xml:space="preserve">. </w:t>
      </w:r>
      <w:proofErr w:type="spellStart"/>
      <w:r w:rsidR="001024B0" w:rsidRPr="001024B0">
        <w:rPr>
          <w:rFonts w:eastAsia="Calibri"/>
          <w:sz w:val="22"/>
        </w:rPr>
        <w:t>Rosilei</w:t>
      </w:r>
      <w:proofErr w:type="spellEnd"/>
      <w:r w:rsidR="001024B0" w:rsidRPr="001024B0">
        <w:rPr>
          <w:rFonts w:eastAsia="Calibri"/>
          <w:sz w:val="22"/>
        </w:rPr>
        <w:t xml:space="preserve"> </w:t>
      </w:r>
      <w:proofErr w:type="spellStart"/>
      <w:r w:rsidR="001024B0" w:rsidRPr="001024B0">
        <w:rPr>
          <w:rFonts w:eastAsia="Calibri"/>
          <w:sz w:val="22"/>
        </w:rPr>
        <w:t>Ritterbusch</w:t>
      </w:r>
      <w:proofErr w:type="spellEnd"/>
      <w:r w:rsidR="001024B0" w:rsidRPr="001024B0">
        <w:rPr>
          <w:rFonts w:eastAsia="Calibri"/>
          <w:sz w:val="22"/>
        </w:rPr>
        <w:t>, Diretora de Obras Públicas</w:t>
      </w:r>
      <w:r w:rsidR="00FE4C44" w:rsidRPr="001024B0">
        <w:rPr>
          <w:sz w:val="22"/>
        </w:rPr>
        <w:t xml:space="preserve">, </w:t>
      </w:r>
      <w:r w:rsidRPr="001024B0">
        <w:rPr>
          <w:rFonts w:eastAsia="Arial"/>
          <w:sz w:val="22"/>
        </w:rPr>
        <w:t xml:space="preserve">da </w:t>
      </w:r>
      <w:r w:rsidR="001024B0" w:rsidRPr="001024B0">
        <w:rPr>
          <w:rFonts w:eastAsia="Arial"/>
          <w:sz w:val="22"/>
        </w:rPr>
        <w:t>Secretaria de Municipal de Obras e Urbanismo</w:t>
      </w:r>
      <w:r w:rsidR="00BB04F1" w:rsidRPr="001024B0">
        <w:rPr>
          <w:sz w:val="22"/>
        </w:rPr>
        <w:t xml:space="preserve">, para acompanhar e fiscalizar a execução do serviço e assim determinar o que for necessário à regularização de falhas ou defeitos observados. </w:t>
      </w:r>
    </w:p>
    <w:p w14:paraId="0C8A22CC" w14:textId="0666F306" w:rsidR="00BB04F1" w:rsidRPr="00FE4C44" w:rsidRDefault="005F5206" w:rsidP="00BB04F1">
      <w:pPr>
        <w:spacing w:line="240" w:lineRule="auto"/>
        <w:ind w:left="-5"/>
        <w:rPr>
          <w:sz w:val="22"/>
        </w:rPr>
      </w:pPr>
      <w:r w:rsidRPr="001024B0">
        <w:rPr>
          <w:b/>
          <w:sz w:val="22"/>
        </w:rPr>
        <w:t>7</w:t>
      </w:r>
      <w:r w:rsidR="00BB04F1" w:rsidRPr="001024B0">
        <w:rPr>
          <w:b/>
          <w:sz w:val="22"/>
        </w:rPr>
        <w:t>.2.</w:t>
      </w:r>
      <w:r w:rsidR="00BB04F1" w:rsidRPr="001024B0">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w:t>
      </w:r>
      <w:r w:rsidR="00BB04F1" w:rsidRPr="00FE4C44">
        <w:rPr>
          <w:sz w:val="22"/>
        </w:rPr>
        <w:t xml:space="preserve"> desta, não implica em corresponsabilidade da Administração ou de seus agentes e prepostos. </w:t>
      </w:r>
    </w:p>
    <w:p w14:paraId="2A65B46B" w14:textId="48A6A31A" w:rsidR="00BB04F1" w:rsidRPr="00FE4C44" w:rsidRDefault="005F5206" w:rsidP="00BB04F1">
      <w:pPr>
        <w:spacing w:line="240" w:lineRule="auto"/>
        <w:ind w:left="-5"/>
        <w:rPr>
          <w:sz w:val="22"/>
        </w:rPr>
      </w:pPr>
      <w:r w:rsidRPr="00FE4C44">
        <w:rPr>
          <w:b/>
          <w:sz w:val="22"/>
        </w:rPr>
        <w:t>7</w:t>
      </w:r>
      <w:r w:rsidR="00BB04F1" w:rsidRPr="00FE4C44">
        <w:rPr>
          <w:b/>
          <w:sz w:val="22"/>
        </w:rPr>
        <w:t>.3.</w:t>
      </w:r>
      <w:r w:rsidR="00BB04F1" w:rsidRPr="00FE4C44">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AC72B37" w14:textId="77777777" w:rsidR="00BB04F1" w:rsidRDefault="00BB04F1" w:rsidP="00BB04F1">
      <w:pPr>
        <w:pStyle w:val="Ttulo1"/>
        <w:spacing w:before="0" w:beforeAutospacing="0" w:after="0" w:afterAutospacing="0"/>
        <w:ind w:left="-5"/>
        <w:rPr>
          <w:sz w:val="22"/>
          <w:szCs w:val="22"/>
        </w:rPr>
      </w:pPr>
    </w:p>
    <w:p w14:paraId="65D19540" w14:textId="1A3AF8D1" w:rsidR="00BB04F1" w:rsidRPr="00D56431" w:rsidRDefault="00BB04F1" w:rsidP="00BB04F1">
      <w:pPr>
        <w:pStyle w:val="Ttulo1"/>
        <w:spacing w:before="0" w:beforeAutospacing="0" w:after="0" w:afterAutospacing="0"/>
        <w:ind w:left="-5"/>
        <w:rPr>
          <w:sz w:val="22"/>
          <w:szCs w:val="22"/>
        </w:rPr>
      </w:pPr>
      <w:r w:rsidRPr="00D56431">
        <w:rPr>
          <w:sz w:val="22"/>
          <w:szCs w:val="22"/>
        </w:rPr>
        <w:t xml:space="preserve">CLÁUSULA </w:t>
      </w:r>
      <w:r w:rsidR="005F5206">
        <w:rPr>
          <w:sz w:val="22"/>
          <w:szCs w:val="22"/>
        </w:rPr>
        <w:t>OITAVA</w:t>
      </w:r>
      <w:r w:rsidRPr="00D56431">
        <w:rPr>
          <w:sz w:val="22"/>
          <w:szCs w:val="22"/>
        </w:rPr>
        <w:t xml:space="preserve"> - DAS RESPONSABILIDADES DAS PARTES </w:t>
      </w:r>
    </w:p>
    <w:p w14:paraId="3457A1E6" w14:textId="2C7EE71E" w:rsidR="00BB04F1" w:rsidRPr="00D56431" w:rsidRDefault="005F5206" w:rsidP="00BB04F1">
      <w:pPr>
        <w:spacing w:line="240" w:lineRule="auto"/>
        <w:ind w:left="-5"/>
        <w:rPr>
          <w:sz w:val="22"/>
        </w:rPr>
      </w:pPr>
      <w:r>
        <w:rPr>
          <w:b/>
          <w:sz w:val="22"/>
        </w:rPr>
        <w:t>8</w:t>
      </w:r>
      <w:r w:rsidR="00BB04F1" w:rsidRPr="00D56431">
        <w:rPr>
          <w:b/>
          <w:sz w:val="22"/>
        </w:rPr>
        <w:t>.1.</w:t>
      </w:r>
      <w:r w:rsidR="00BB04F1" w:rsidRPr="00D56431">
        <w:rPr>
          <w:rFonts w:eastAsia="Arial"/>
          <w:b/>
          <w:sz w:val="22"/>
        </w:rPr>
        <w:t xml:space="preserve"> </w:t>
      </w:r>
      <w:r w:rsidR="00BB04F1" w:rsidRPr="00D56431">
        <w:rPr>
          <w:sz w:val="22"/>
        </w:rPr>
        <w:t xml:space="preserve">Constituem obrigações da CONTRATANTE, além das descritas no Termo de Referência: </w:t>
      </w:r>
    </w:p>
    <w:p w14:paraId="20EAD2BE" w14:textId="77777777" w:rsidR="00BB04F1" w:rsidRPr="00D56431" w:rsidRDefault="00BB04F1" w:rsidP="00BB04F1">
      <w:pPr>
        <w:numPr>
          <w:ilvl w:val="0"/>
          <w:numId w:val="28"/>
        </w:numPr>
        <w:spacing w:line="240" w:lineRule="auto"/>
        <w:ind w:left="0" w:firstLine="0"/>
        <w:rPr>
          <w:sz w:val="22"/>
        </w:rPr>
      </w:pPr>
      <w:r w:rsidRPr="00D56431">
        <w:rPr>
          <w:sz w:val="22"/>
        </w:rPr>
        <w:t xml:space="preserve">Notificar a contratada, por escrito, sobre imperfeições, falhas ou qualquer irregularidade encontrada nos serviços prestados para que sejam substituídos. </w:t>
      </w:r>
    </w:p>
    <w:p w14:paraId="6BA382DC" w14:textId="77777777" w:rsidR="00BB04F1" w:rsidRPr="00D56431" w:rsidRDefault="00BB04F1" w:rsidP="00BB04F1">
      <w:pPr>
        <w:numPr>
          <w:ilvl w:val="0"/>
          <w:numId w:val="28"/>
        </w:numPr>
        <w:spacing w:line="240" w:lineRule="auto"/>
        <w:ind w:left="0" w:firstLine="0"/>
        <w:rPr>
          <w:sz w:val="22"/>
        </w:rPr>
      </w:pPr>
      <w:r w:rsidRPr="00D56431">
        <w:rPr>
          <w:sz w:val="22"/>
        </w:rPr>
        <w:t>Supervisionar e fiscalizar a realização dos serviços/materiais.</w:t>
      </w:r>
    </w:p>
    <w:p w14:paraId="7AE028D4" w14:textId="77777777" w:rsidR="00BB04F1" w:rsidRPr="00D56431" w:rsidRDefault="00BB04F1" w:rsidP="00BB04F1">
      <w:pPr>
        <w:numPr>
          <w:ilvl w:val="0"/>
          <w:numId w:val="28"/>
        </w:numPr>
        <w:spacing w:line="240" w:lineRule="auto"/>
        <w:ind w:left="0" w:firstLine="0"/>
        <w:rPr>
          <w:sz w:val="22"/>
        </w:rPr>
      </w:pPr>
      <w:r w:rsidRPr="00D56431">
        <w:rPr>
          <w:sz w:val="22"/>
        </w:rPr>
        <w:t xml:space="preserve">Aplicar a Adjudicatária as sanções regulamentares e contratuais. </w:t>
      </w:r>
    </w:p>
    <w:p w14:paraId="048B576A" w14:textId="77777777" w:rsidR="00BB04F1" w:rsidRPr="00D56431" w:rsidRDefault="00BB04F1" w:rsidP="00BB04F1">
      <w:pPr>
        <w:numPr>
          <w:ilvl w:val="0"/>
          <w:numId w:val="28"/>
        </w:numPr>
        <w:spacing w:line="240" w:lineRule="auto"/>
        <w:ind w:left="0" w:firstLine="0"/>
        <w:rPr>
          <w:sz w:val="22"/>
        </w:rPr>
      </w:pPr>
      <w:r w:rsidRPr="00D56431">
        <w:rPr>
          <w:sz w:val="22"/>
        </w:rPr>
        <w:t xml:space="preserve">Prestar as informações e os esclarecimentos atinentes ao objeto, que venham a ser solicitados pela Contratada. </w:t>
      </w:r>
    </w:p>
    <w:p w14:paraId="70A51D80" w14:textId="77777777" w:rsidR="00BB04F1" w:rsidRPr="00D56431" w:rsidRDefault="00BB04F1" w:rsidP="00BB04F1">
      <w:pPr>
        <w:spacing w:line="240" w:lineRule="auto"/>
        <w:ind w:left="0" w:firstLine="0"/>
        <w:rPr>
          <w:sz w:val="22"/>
        </w:rPr>
      </w:pPr>
    </w:p>
    <w:p w14:paraId="0969A6D9" w14:textId="79EE7B46" w:rsidR="00BB04F1" w:rsidRPr="00D56431" w:rsidRDefault="005F5206" w:rsidP="00BB04F1">
      <w:pPr>
        <w:spacing w:line="240" w:lineRule="auto"/>
        <w:ind w:left="0" w:firstLine="0"/>
        <w:jc w:val="left"/>
        <w:rPr>
          <w:sz w:val="22"/>
        </w:rPr>
      </w:pPr>
      <w:r>
        <w:rPr>
          <w:b/>
          <w:sz w:val="22"/>
        </w:rPr>
        <w:t>8</w:t>
      </w:r>
      <w:r w:rsidR="00BB04F1" w:rsidRPr="00D56431">
        <w:rPr>
          <w:b/>
          <w:sz w:val="22"/>
        </w:rPr>
        <w:t>.2.</w:t>
      </w:r>
      <w:r w:rsidR="00BB04F1" w:rsidRPr="00D56431">
        <w:rPr>
          <w:rFonts w:eastAsia="Arial"/>
          <w:b/>
          <w:sz w:val="22"/>
        </w:rPr>
        <w:t xml:space="preserve"> </w:t>
      </w:r>
      <w:r w:rsidR="00BB04F1" w:rsidRPr="00D56431">
        <w:rPr>
          <w:sz w:val="22"/>
        </w:rPr>
        <w:t xml:space="preserve">Constituem obrigações da CONTRATADA, além das descritas no Termo de Referência: </w:t>
      </w:r>
    </w:p>
    <w:p w14:paraId="35328350"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D56431" w:rsidRDefault="00BB04F1" w:rsidP="00BB04F1">
      <w:pPr>
        <w:numPr>
          <w:ilvl w:val="0"/>
          <w:numId w:val="30"/>
        </w:numPr>
        <w:spacing w:line="240" w:lineRule="auto"/>
        <w:ind w:left="0" w:firstLine="0"/>
        <w:rPr>
          <w:sz w:val="22"/>
        </w:rPr>
      </w:pPr>
      <w:r w:rsidRPr="00D56431">
        <w:rPr>
          <w:sz w:val="22"/>
        </w:rPr>
        <w:t xml:space="preserve">Os serviços/materiais entregues serão avaliados pela qualidade, podendo a contratante recusar o recebimento. </w:t>
      </w:r>
    </w:p>
    <w:p w14:paraId="3C480B1C" w14:textId="77777777" w:rsidR="00BB04F1" w:rsidRPr="00D56431" w:rsidRDefault="00BB04F1" w:rsidP="00BB04F1">
      <w:pPr>
        <w:numPr>
          <w:ilvl w:val="0"/>
          <w:numId w:val="30"/>
        </w:numPr>
        <w:spacing w:line="240" w:lineRule="auto"/>
        <w:ind w:left="0" w:firstLine="0"/>
        <w:rPr>
          <w:sz w:val="22"/>
        </w:rPr>
      </w:pPr>
      <w:r w:rsidRPr="00D56431">
        <w:rPr>
          <w:sz w:val="22"/>
        </w:rPr>
        <w:lastRenderedPageBreak/>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D56431" w:rsidRDefault="00BB04F1" w:rsidP="00BB04F1">
      <w:pPr>
        <w:numPr>
          <w:ilvl w:val="0"/>
          <w:numId w:val="30"/>
        </w:numPr>
        <w:spacing w:line="240" w:lineRule="auto"/>
        <w:ind w:left="0" w:firstLine="0"/>
        <w:rPr>
          <w:sz w:val="22"/>
        </w:rPr>
      </w:pPr>
      <w:r w:rsidRPr="00D56431">
        <w:rPr>
          <w:sz w:val="22"/>
        </w:rPr>
        <w:t xml:space="preserve">Responsabilizar-se pelos vícios e danos decorrentes do produto, de acordo com o Código de Defesa do Consumidor (Lei nº. 8.078, de 1990). </w:t>
      </w:r>
    </w:p>
    <w:p w14:paraId="2EC525A5" w14:textId="77777777" w:rsidR="00BB04F1" w:rsidRPr="00D56431" w:rsidRDefault="00BB04F1" w:rsidP="00BB04F1">
      <w:pPr>
        <w:numPr>
          <w:ilvl w:val="0"/>
          <w:numId w:val="30"/>
        </w:numPr>
        <w:spacing w:line="240" w:lineRule="auto"/>
        <w:ind w:left="0" w:firstLine="0"/>
        <w:rPr>
          <w:sz w:val="22"/>
        </w:rPr>
      </w:pPr>
      <w:r w:rsidRPr="00D56431">
        <w:rPr>
          <w:sz w:val="22"/>
        </w:rPr>
        <w:t xml:space="preserve">Comunicar por escrito a Administração, qualquer anormalidade de caráter urgente e prestar os esclarecimentos que julgar necessário. </w:t>
      </w:r>
    </w:p>
    <w:p w14:paraId="5C4209E0" w14:textId="77777777" w:rsidR="00BB04F1" w:rsidRPr="00D56431" w:rsidRDefault="00BB04F1" w:rsidP="00BB04F1">
      <w:pPr>
        <w:numPr>
          <w:ilvl w:val="0"/>
          <w:numId w:val="30"/>
        </w:numPr>
        <w:spacing w:line="240" w:lineRule="auto"/>
        <w:ind w:left="0" w:firstLine="0"/>
        <w:rPr>
          <w:sz w:val="22"/>
        </w:rPr>
      </w:pPr>
      <w:r w:rsidRPr="00D56431">
        <w:rPr>
          <w:sz w:val="22"/>
        </w:rPr>
        <w:t xml:space="preserve">Acatar as determinações dos responsáveis pelo recebimento e conferência dos serviços. </w:t>
      </w:r>
    </w:p>
    <w:p w14:paraId="6C81B588" w14:textId="77777777" w:rsidR="00BB04F1" w:rsidRPr="00D56431" w:rsidRDefault="00BB04F1" w:rsidP="00BB04F1">
      <w:pPr>
        <w:numPr>
          <w:ilvl w:val="0"/>
          <w:numId w:val="30"/>
        </w:numPr>
        <w:spacing w:line="240" w:lineRule="auto"/>
        <w:ind w:left="0" w:firstLine="0"/>
        <w:rPr>
          <w:sz w:val="22"/>
        </w:rPr>
      </w:pPr>
      <w:r w:rsidRPr="00D56431">
        <w:rPr>
          <w:sz w:val="22"/>
        </w:rPr>
        <w:t xml:space="preserve">Arcar com todos os encargos decorrentes da presente contratação, especialmente os referentes a fretes, taxas, seguros, encargos sociais e trabalhistas. </w:t>
      </w:r>
    </w:p>
    <w:p w14:paraId="471E1678" w14:textId="77777777" w:rsidR="00BB04F1" w:rsidRPr="00D56431" w:rsidRDefault="00BB04F1" w:rsidP="00BB04F1">
      <w:pPr>
        <w:numPr>
          <w:ilvl w:val="0"/>
          <w:numId w:val="30"/>
        </w:numPr>
        <w:spacing w:line="240" w:lineRule="auto"/>
        <w:ind w:left="0" w:firstLine="0"/>
        <w:rPr>
          <w:sz w:val="22"/>
        </w:rPr>
      </w:pPr>
      <w:r w:rsidRPr="00D56431">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D56431" w:rsidRDefault="00BB04F1" w:rsidP="00BB04F1">
      <w:pPr>
        <w:numPr>
          <w:ilvl w:val="0"/>
          <w:numId w:val="30"/>
        </w:numPr>
        <w:spacing w:line="240" w:lineRule="auto"/>
        <w:ind w:left="0" w:firstLine="0"/>
        <w:rPr>
          <w:sz w:val="22"/>
        </w:rPr>
      </w:pPr>
      <w:r w:rsidRPr="00D56431">
        <w:rPr>
          <w:sz w:val="22"/>
        </w:rPr>
        <w:t xml:space="preserve">Entregar os itens no prazo indicado pela Contratante, em estrita observância das especificações do Termo de Referência, acompanhado da respectiva nota fiscal. </w:t>
      </w:r>
    </w:p>
    <w:p w14:paraId="01E2C2F2" w14:textId="77777777" w:rsidR="00BB04F1" w:rsidRPr="00D56431" w:rsidRDefault="00BB04F1" w:rsidP="00BB04F1">
      <w:pPr>
        <w:numPr>
          <w:ilvl w:val="0"/>
          <w:numId w:val="30"/>
        </w:numPr>
        <w:spacing w:line="240" w:lineRule="auto"/>
        <w:ind w:left="0" w:firstLine="0"/>
        <w:jc w:val="left"/>
        <w:rPr>
          <w:sz w:val="22"/>
        </w:rPr>
      </w:pPr>
      <w:r w:rsidRPr="00D56431">
        <w:rPr>
          <w:sz w:val="22"/>
        </w:rPr>
        <w:t xml:space="preserve">Abster-se de subcontratar total ou parcialmente o objeto desta ata de registro de preços. </w:t>
      </w:r>
    </w:p>
    <w:p w14:paraId="735D71B0" w14:textId="77777777" w:rsidR="00BB04F1" w:rsidRPr="00D56431" w:rsidRDefault="00BB04F1" w:rsidP="00BB04F1">
      <w:pPr>
        <w:spacing w:line="240" w:lineRule="auto"/>
        <w:ind w:left="0" w:firstLine="0"/>
        <w:jc w:val="left"/>
        <w:rPr>
          <w:sz w:val="22"/>
        </w:rPr>
      </w:pPr>
    </w:p>
    <w:p w14:paraId="62DF5A7C" w14:textId="341A2FB3" w:rsidR="00BB04F1" w:rsidRPr="00D56431" w:rsidRDefault="00BB04F1" w:rsidP="00BB04F1">
      <w:pPr>
        <w:spacing w:line="240" w:lineRule="auto"/>
        <w:ind w:left="-5"/>
        <w:jc w:val="left"/>
        <w:rPr>
          <w:sz w:val="22"/>
        </w:rPr>
      </w:pPr>
      <w:r w:rsidRPr="00D56431">
        <w:rPr>
          <w:b/>
          <w:sz w:val="22"/>
        </w:rPr>
        <w:t xml:space="preserve">CLÁUSULA </w:t>
      </w:r>
      <w:r w:rsidR="005F5206">
        <w:rPr>
          <w:b/>
          <w:sz w:val="22"/>
        </w:rPr>
        <w:t>NONA</w:t>
      </w:r>
      <w:r w:rsidRPr="00D56431">
        <w:rPr>
          <w:b/>
          <w:sz w:val="22"/>
        </w:rPr>
        <w:t xml:space="preserve"> – DAS INFRAÇÕES E SANCÕES ADMINISTRATIVAS: </w:t>
      </w:r>
    </w:p>
    <w:p w14:paraId="2D9F2708" w14:textId="77777777" w:rsidR="00BB04F1" w:rsidRPr="00D56431" w:rsidRDefault="00BB04F1" w:rsidP="00BB04F1">
      <w:pPr>
        <w:spacing w:line="240" w:lineRule="auto"/>
        <w:ind w:left="-5"/>
        <w:rPr>
          <w:sz w:val="22"/>
        </w:rPr>
      </w:pPr>
      <w:r w:rsidRPr="00D56431">
        <w:rPr>
          <w:b/>
          <w:sz w:val="22"/>
        </w:rPr>
        <w:t xml:space="preserve">9.1. </w:t>
      </w:r>
      <w:r w:rsidRPr="00D56431">
        <w:rPr>
          <w:sz w:val="22"/>
        </w:rPr>
        <w:t xml:space="preserve">A contratada será responsabilizada administrativamente pelas seguintes infrações: </w:t>
      </w:r>
    </w:p>
    <w:p w14:paraId="4DA92B88"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w:t>
      </w:r>
    </w:p>
    <w:p w14:paraId="6DF7E123"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total da ata de registro de preço; </w:t>
      </w:r>
    </w:p>
    <w:p w14:paraId="5ADE796E" w14:textId="77777777" w:rsidR="00BB04F1" w:rsidRPr="00D56431" w:rsidRDefault="00BB04F1" w:rsidP="00BB04F1">
      <w:pPr>
        <w:numPr>
          <w:ilvl w:val="0"/>
          <w:numId w:val="31"/>
        </w:numPr>
        <w:spacing w:line="240" w:lineRule="auto"/>
        <w:ind w:left="0" w:firstLine="0"/>
        <w:rPr>
          <w:sz w:val="22"/>
        </w:rPr>
      </w:pPr>
      <w:r w:rsidRPr="00D56431">
        <w:rPr>
          <w:sz w:val="22"/>
        </w:rPr>
        <w:t xml:space="preserve">deixar de entregar a documentação exigida para o certame; </w:t>
      </w:r>
    </w:p>
    <w:p w14:paraId="23E5493A"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manter a proposta, salvo em decorrência de fato superveniente devidamente justificado; </w:t>
      </w:r>
    </w:p>
    <w:p w14:paraId="2E370EDD"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D56431" w:rsidRDefault="00BB04F1" w:rsidP="00BB04F1">
      <w:pPr>
        <w:numPr>
          <w:ilvl w:val="0"/>
          <w:numId w:val="31"/>
        </w:numPr>
        <w:spacing w:line="240" w:lineRule="auto"/>
        <w:ind w:left="0" w:firstLine="0"/>
        <w:rPr>
          <w:sz w:val="22"/>
        </w:rPr>
      </w:pPr>
      <w:r w:rsidRPr="00D56431">
        <w:rPr>
          <w:sz w:val="22"/>
        </w:rPr>
        <w:t xml:space="preserve">ensejar o retardamento da execução ou da entrega do objeto da licitação sem motivo justificado; </w:t>
      </w:r>
    </w:p>
    <w:p w14:paraId="29CC4559" w14:textId="77777777" w:rsidR="00BB04F1" w:rsidRPr="00D56431" w:rsidRDefault="00BB04F1" w:rsidP="00BB04F1">
      <w:pPr>
        <w:numPr>
          <w:ilvl w:val="0"/>
          <w:numId w:val="31"/>
        </w:numPr>
        <w:spacing w:line="240" w:lineRule="auto"/>
        <w:ind w:left="0" w:firstLine="0"/>
        <w:rPr>
          <w:sz w:val="22"/>
        </w:rPr>
      </w:pPr>
      <w:r w:rsidRPr="00D56431">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D56431" w:rsidRDefault="00BB04F1" w:rsidP="00BB04F1">
      <w:pPr>
        <w:numPr>
          <w:ilvl w:val="0"/>
          <w:numId w:val="31"/>
        </w:numPr>
        <w:spacing w:line="240" w:lineRule="auto"/>
        <w:ind w:left="0" w:firstLine="0"/>
        <w:rPr>
          <w:sz w:val="22"/>
        </w:rPr>
      </w:pPr>
      <w:r w:rsidRPr="00D56431">
        <w:rPr>
          <w:sz w:val="22"/>
        </w:rPr>
        <w:t xml:space="preserve">fraudar a licitação ou praticar ato fraudulento na execução da ata de registro de preço; </w:t>
      </w:r>
    </w:p>
    <w:p w14:paraId="6F8343C1" w14:textId="77777777" w:rsidR="00BB04F1" w:rsidRPr="00D56431" w:rsidRDefault="00BB04F1" w:rsidP="00BB04F1">
      <w:pPr>
        <w:numPr>
          <w:ilvl w:val="0"/>
          <w:numId w:val="31"/>
        </w:numPr>
        <w:spacing w:line="240" w:lineRule="auto"/>
        <w:ind w:left="0" w:firstLine="0"/>
        <w:rPr>
          <w:sz w:val="22"/>
        </w:rPr>
      </w:pPr>
      <w:r w:rsidRPr="00D56431">
        <w:rPr>
          <w:sz w:val="22"/>
        </w:rPr>
        <w:t xml:space="preserve">comportar-se de modo inidôneo ou cometer fraude de qualquer natureza; </w:t>
      </w:r>
    </w:p>
    <w:p w14:paraId="19CB2306" w14:textId="77777777" w:rsidR="00BB04F1" w:rsidRPr="00D56431" w:rsidRDefault="00BB04F1" w:rsidP="00BB04F1">
      <w:pPr>
        <w:numPr>
          <w:ilvl w:val="0"/>
          <w:numId w:val="32"/>
        </w:numPr>
        <w:spacing w:line="240" w:lineRule="auto"/>
        <w:ind w:left="0" w:firstLine="0"/>
        <w:rPr>
          <w:sz w:val="22"/>
        </w:rPr>
      </w:pPr>
      <w:r w:rsidRPr="00D56431">
        <w:rPr>
          <w:sz w:val="22"/>
        </w:rPr>
        <w:t xml:space="preserve">praticar atos ilícitos com vistas a frustrar os objetivos da licitação; </w:t>
      </w:r>
    </w:p>
    <w:p w14:paraId="210B63D7" w14:textId="77777777" w:rsidR="00BB04F1" w:rsidRPr="00D56431" w:rsidRDefault="00BB04F1" w:rsidP="00BB04F1">
      <w:pPr>
        <w:numPr>
          <w:ilvl w:val="0"/>
          <w:numId w:val="32"/>
        </w:numPr>
        <w:spacing w:line="240" w:lineRule="auto"/>
        <w:ind w:left="0" w:firstLine="0"/>
        <w:rPr>
          <w:sz w:val="22"/>
        </w:rPr>
      </w:pPr>
      <w:r w:rsidRPr="00D56431">
        <w:rPr>
          <w:sz w:val="22"/>
        </w:rPr>
        <w:t>praticar ato lesivo previsto no art. 5º da Lei nº 12.846, de 1º de agosto de 2013</w:t>
      </w:r>
      <w:r w:rsidRPr="00D56431">
        <w:rPr>
          <w:sz w:val="22"/>
          <w:u w:val="single" w:color="000000"/>
        </w:rPr>
        <w:t>.</w:t>
      </w:r>
      <w:r w:rsidRPr="00D56431">
        <w:rPr>
          <w:sz w:val="22"/>
        </w:rPr>
        <w:t xml:space="preserve"> </w:t>
      </w:r>
    </w:p>
    <w:p w14:paraId="4D01ED98"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a enviar o detalhamento da proposta quando exigível; </w:t>
      </w:r>
    </w:p>
    <w:p w14:paraId="5E04CCCA" w14:textId="77777777" w:rsidR="00BB04F1" w:rsidRPr="00D56431" w:rsidRDefault="00BB04F1" w:rsidP="00BB04F1">
      <w:pPr>
        <w:numPr>
          <w:ilvl w:val="0"/>
          <w:numId w:val="32"/>
        </w:numPr>
        <w:spacing w:line="240" w:lineRule="auto"/>
        <w:ind w:left="0" w:firstLine="0"/>
        <w:rPr>
          <w:sz w:val="22"/>
        </w:rPr>
      </w:pPr>
      <w:r w:rsidRPr="00D56431">
        <w:rPr>
          <w:sz w:val="22"/>
        </w:rPr>
        <w:t xml:space="preserve">pedir para ser desclassificado quando encerrada a etapa competitiva; ou  </w:t>
      </w:r>
    </w:p>
    <w:p w14:paraId="793142C9" w14:textId="77777777" w:rsidR="00BB04F1" w:rsidRPr="00D56431" w:rsidRDefault="00BB04F1" w:rsidP="00BB04F1">
      <w:pPr>
        <w:numPr>
          <w:ilvl w:val="0"/>
          <w:numId w:val="32"/>
        </w:numPr>
        <w:spacing w:line="240" w:lineRule="auto"/>
        <w:ind w:left="0" w:firstLine="0"/>
        <w:rPr>
          <w:sz w:val="22"/>
        </w:rPr>
      </w:pPr>
      <w:r w:rsidRPr="00D56431">
        <w:rPr>
          <w:sz w:val="22"/>
        </w:rPr>
        <w:t xml:space="preserve">deixar de apresentar amostra ou apresentar amostra falsificada ou deteriorada; </w:t>
      </w:r>
    </w:p>
    <w:p w14:paraId="71DC1E50" w14:textId="77777777" w:rsidR="00BB04F1" w:rsidRPr="00D56431" w:rsidRDefault="00BB04F1" w:rsidP="00BB04F1">
      <w:pPr>
        <w:numPr>
          <w:ilvl w:val="0"/>
          <w:numId w:val="32"/>
        </w:numPr>
        <w:spacing w:line="240" w:lineRule="auto"/>
        <w:ind w:left="0" w:firstLine="0"/>
        <w:rPr>
          <w:sz w:val="22"/>
        </w:rPr>
      </w:pPr>
      <w:r w:rsidRPr="00D56431">
        <w:rPr>
          <w:sz w:val="22"/>
        </w:rPr>
        <w:t xml:space="preserve">apresentar proposta ou amostra em desacordo com as especificações do Edital e seus anexos </w:t>
      </w:r>
    </w:p>
    <w:p w14:paraId="2483E8A9"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sem justificativa, a assinar a ata de registro de preço, ou a aceitar ou retirar o instrumento equivalente no prazo estabelecido pela Administração; </w:t>
      </w:r>
    </w:p>
    <w:p w14:paraId="73817023" w14:textId="77777777" w:rsidR="00BB04F1" w:rsidRPr="00D56431" w:rsidRDefault="00BB04F1" w:rsidP="00BB04F1">
      <w:pPr>
        <w:numPr>
          <w:ilvl w:val="0"/>
          <w:numId w:val="32"/>
        </w:numPr>
        <w:spacing w:line="240" w:lineRule="auto"/>
        <w:ind w:left="0" w:firstLine="0"/>
        <w:rPr>
          <w:sz w:val="22"/>
        </w:rPr>
      </w:pPr>
      <w:r w:rsidRPr="00D56431">
        <w:rPr>
          <w:sz w:val="22"/>
        </w:rPr>
        <w:t xml:space="preserve">agir em conluio ou em desconformidade com a lei;  </w:t>
      </w:r>
    </w:p>
    <w:p w14:paraId="47B7D943" w14:textId="77777777" w:rsidR="00BB04F1" w:rsidRPr="00D56431" w:rsidRDefault="00BB04F1" w:rsidP="00BB04F1">
      <w:pPr>
        <w:numPr>
          <w:ilvl w:val="0"/>
          <w:numId w:val="32"/>
        </w:numPr>
        <w:spacing w:line="240" w:lineRule="auto"/>
        <w:ind w:left="-5" w:firstLine="0"/>
        <w:rPr>
          <w:b/>
          <w:sz w:val="22"/>
        </w:rPr>
      </w:pPr>
      <w:r w:rsidRPr="00D56431">
        <w:rPr>
          <w:sz w:val="22"/>
        </w:rPr>
        <w:t xml:space="preserve">induzir deliberadamente a erro no julgamento;  </w:t>
      </w:r>
    </w:p>
    <w:p w14:paraId="7316C491" w14:textId="77777777" w:rsidR="00BB04F1" w:rsidRPr="00D56431" w:rsidRDefault="00BB04F1" w:rsidP="00BB04F1">
      <w:pPr>
        <w:spacing w:line="240" w:lineRule="auto"/>
        <w:ind w:left="-5"/>
        <w:rPr>
          <w:b/>
          <w:sz w:val="22"/>
        </w:rPr>
      </w:pPr>
    </w:p>
    <w:p w14:paraId="4B7FD7BA" w14:textId="2970042F" w:rsidR="00BB04F1" w:rsidRPr="00D56431" w:rsidRDefault="005F5206" w:rsidP="00BB04F1">
      <w:pPr>
        <w:spacing w:line="240" w:lineRule="auto"/>
        <w:ind w:left="-5"/>
        <w:rPr>
          <w:sz w:val="22"/>
        </w:rPr>
      </w:pPr>
      <w:r>
        <w:rPr>
          <w:b/>
          <w:sz w:val="22"/>
        </w:rPr>
        <w:t>9</w:t>
      </w:r>
      <w:r w:rsidR="00BB04F1" w:rsidRPr="00D56431">
        <w:rPr>
          <w:b/>
          <w:sz w:val="22"/>
        </w:rPr>
        <w:t>.2.</w:t>
      </w:r>
      <w:r w:rsidR="00BB04F1" w:rsidRPr="00D56431">
        <w:rPr>
          <w:sz w:val="22"/>
        </w:rPr>
        <w:t xml:space="preserve"> Serão aplicadas ao responsável pelas infrações administrativas previstas no item 8.1. deste, as seguintes sanções: </w:t>
      </w:r>
    </w:p>
    <w:p w14:paraId="0283C787" w14:textId="77777777" w:rsidR="00BB04F1" w:rsidRPr="00D56431" w:rsidRDefault="00BB04F1" w:rsidP="00BB04F1">
      <w:pPr>
        <w:numPr>
          <w:ilvl w:val="2"/>
          <w:numId w:val="33"/>
        </w:numPr>
        <w:spacing w:line="240" w:lineRule="auto"/>
        <w:ind w:left="0" w:firstLine="0"/>
        <w:rPr>
          <w:sz w:val="22"/>
        </w:rPr>
      </w:pPr>
      <w:r w:rsidRPr="00D56431">
        <w:rPr>
          <w:sz w:val="22"/>
        </w:rPr>
        <w:t xml:space="preserve">advertência; </w:t>
      </w:r>
    </w:p>
    <w:p w14:paraId="148A2810" w14:textId="77777777" w:rsidR="00BB04F1" w:rsidRPr="00D56431" w:rsidRDefault="00BB04F1" w:rsidP="00BB04F1">
      <w:pPr>
        <w:numPr>
          <w:ilvl w:val="2"/>
          <w:numId w:val="33"/>
        </w:numPr>
        <w:spacing w:line="240" w:lineRule="auto"/>
        <w:ind w:left="0" w:firstLine="0"/>
        <w:rPr>
          <w:sz w:val="22"/>
        </w:rPr>
      </w:pPr>
      <w:r w:rsidRPr="00D56431">
        <w:rPr>
          <w:sz w:val="22"/>
        </w:rPr>
        <w:t xml:space="preserve">multa de no mínimo 0,5% (cinco décimos por cento) e máximo de 30% (trinta por cento) do valor do objeto licitado ou contratado; </w:t>
      </w:r>
    </w:p>
    <w:p w14:paraId="132FB320" w14:textId="77777777" w:rsidR="00BB04F1" w:rsidRPr="00D56431" w:rsidRDefault="00BB04F1" w:rsidP="00BB04F1">
      <w:pPr>
        <w:numPr>
          <w:ilvl w:val="2"/>
          <w:numId w:val="33"/>
        </w:numPr>
        <w:spacing w:line="240" w:lineRule="auto"/>
        <w:ind w:left="0" w:firstLine="0"/>
        <w:rPr>
          <w:sz w:val="22"/>
        </w:rPr>
      </w:pPr>
      <w:r w:rsidRPr="00D56431">
        <w:rPr>
          <w:sz w:val="22"/>
        </w:rPr>
        <w:lastRenderedPageBreak/>
        <w:t xml:space="preserve">impedimento de licitar e contratar, no âmbito da Administração Pública direta e indireta do órgão licitante, pelo prazo máximo de 3 (três) anos. </w:t>
      </w:r>
    </w:p>
    <w:p w14:paraId="27F79DC8" w14:textId="0B74EA72" w:rsidR="00BB04F1" w:rsidRPr="00D56431" w:rsidRDefault="00BB04F1" w:rsidP="00BB04F1">
      <w:pPr>
        <w:numPr>
          <w:ilvl w:val="2"/>
          <w:numId w:val="33"/>
        </w:numPr>
        <w:spacing w:line="240" w:lineRule="auto"/>
        <w:ind w:left="-5" w:firstLine="0"/>
        <w:rPr>
          <w:b/>
          <w:sz w:val="22"/>
        </w:rPr>
      </w:pPr>
      <w:r w:rsidRPr="00D56431">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D56431" w:rsidRDefault="00BB04F1" w:rsidP="00BB04F1">
      <w:pPr>
        <w:spacing w:line="240" w:lineRule="auto"/>
        <w:ind w:left="-5"/>
        <w:rPr>
          <w:b/>
          <w:sz w:val="22"/>
        </w:rPr>
      </w:pPr>
    </w:p>
    <w:p w14:paraId="237EBEBD" w14:textId="39F96928" w:rsidR="00BB04F1" w:rsidRPr="005F5206" w:rsidRDefault="005F5206" w:rsidP="005F5206">
      <w:pPr>
        <w:ind w:left="-15" w:firstLine="0"/>
        <w:rPr>
          <w:sz w:val="22"/>
        </w:rPr>
      </w:pPr>
      <w:r w:rsidRPr="005F5206">
        <w:rPr>
          <w:b/>
          <w:bCs/>
          <w:sz w:val="22"/>
        </w:rPr>
        <w:t>9.3.</w:t>
      </w:r>
      <w:r>
        <w:rPr>
          <w:sz w:val="22"/>
        </w:rPr>
        <w:t xml:space="preserve"> </w:t>
      </w:r>
      <w:r w:rsidR="00BB04F1" w:rsidRPr="005F5206">
        <w:rPr>
          <w:sz w:val="22"/>
        </w:rPr>
        <w:t xml:space="preserve">As sanções previstas nas alíneas “a”, “c” e “d” do item </w:t>
      </w:r>
      <w:r>
        <w:rPr>
          <w:sz w:val="22"/>
        </w:rPr>
        <w:t>9</w:t>
      </w:r>
      <w:r w:rsidR="00BB04F1" w:rsidRPr="005F5206">
        <w:rPr>
          <w:sz w:val="22"/>
        </w:rPr>
        <w:t xml:space="preserve">.2. do presente poderão ser aplicadas cumulativamente com a prevista na alínea “b” do mesmo item. </w:t>
      </w:r>
    </w:p>
    <w:p w14:paraId="50682A2E" w14:textId="77777777" w:rsidR="00BB04F1" w:rsidRPr="005F5206" w:rsidRDefault="00BB04F1" w:rsidP="005F5206">
      <w:pPr>
        <w:ind w:left="-15" w:firstLine="0"/>
        <w:rPr>
          <w:sz w:val="22"/>
        </w:rPr>
      </w:pPr>
      <w:r w:rsidRPr="005F5206">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72D4F82E" w:rsidR="00BB04F1" w:rsidRPr="005F5206" w:rsidRDefault="005F5206" w:rsidP="005F5206">
      <w:pPr>
        <w:rPr>
          <w:sz w:val="22"/>
        </w:rPr>
      </w:pPr>
      <w:r w:rsidRPr="005F5206">
        <w:rPr>
          <w:b/>
          <w:bCs/>
          <w:sz w:val="22"/>
        </w:rPr>
        <w:t>9.</w:t>
      </w:r>
      <w:r>
        <w:rPr>
          <w:b/>
          <w:bCs/>
          <w:sz w:val="22"/>
        </w:rPr>
        <w:t>4</w:t>
      </w:r>
      <w:r w:rsidRPr="005F5206">
        <w:rPr>
          <w:b/>
          <w:bCs/>
          <w:sz w:val="22"/>
        </w:rPr>
        <w:t>.</w:t>
      </w:r>
      <w:r>
        <w:rPr>
          <w:sz w:val="22"/>
        </w:rPr>
        <w:t xml:space="preserve"> </w:t>
      </w:r>
      <w:r w:rsidR="00BB04F1" w:rsidRPr="005F5206">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79622A3" w:rsidR="00BB04F1" w:rsidRPr="00D56431" w:rsidRDefault="005F5206" w:rsidP="005F5206">
      <w:pPr>
        <w:pStyle w:val="PargrafodaLista"/>
        <w:ind w:left="0"/>
        <w:jc w:val="both"/>
        <w:rPr>
          <w:sz w:val="22"/>
          <w:szCs w:val="22"/>
        </w:rPr>
      </w:pPr>
      <w:r w:rsidRPr="005F5206">
        <w:rPr>
          <w:b/>
          <w:bCs/>
          <w:sz w:val="22"/>
        </w:rPr>
        <w:t>9.</w:t>
      </w:r>
      <w:r>
        <w:rPr>
          <w:b/>
          <w:bCs/>
          <w:sz w:val="22"/>
        </w:rPr>
        <w:t>5</w:t>
      </w:r>
      <w:r w:rsidRPr="005F5206">
        <w:rPr>
          <w:b/>
          <w:bCs/>
          <w:sz w:val="22"/>
        </w:rPr>
        <w:t>.</w:t>
      </w:r>
      <w:r>
        <w:rPr>
          <w:sz w:val="22"/>
        </w:rPr>
        <w:t xml:space="preserve"> </w:t>
      </w:r>
      <w:r w:rsidR="00BB04F1" w:rsidRPr="00D56431">
        <w:rPr>
          <w:sz w:val="22"/>
          <w:szCs w:val="22"/>
        </w:rPr>
        <w:t xml:space="preserve">A aplicação das sanções previstas no item </w:t>
      </w:r>
      <w:r>
        <w:rPr>
          <w:sz w:val="22"/>
          <w:szCs w:val="22"/>
        </w:rPr>
        <w:t>9</w:t>
      </w:r>
      <w:r w:rsidR="00BB04F1" w:rsidRPr="00D56431">
        <w:rPr>
          <w:sz w:val="22"/>
          <w:szCs w:val="22"/>
        </w:rPr>
        <w:t xml:space="preserve">.2. deste não exclui, em hipótese alguma, a obrigação de reparação integral do dano causado à Administração Pública. </w:t>
      </w:r>
    </w:p>
    <w:p w14:paraId="01137199" w14:textId="5A972253" w:rsidR="00BB04F1" w:rsidRPr="00D56431" w:rsidRDefault="005F5206" w:rsidP="005F5206">
      <w:pPr>
        <w:pStyle w:val="PargrafodaLista"/>
        <w:ind w:left="0"/>
        <w:jc w:val="both"/>
        <w:rPr>
          <w:sz w:val="22"/>
          <w:szCs w:val="22"/>
        </w:rPr>
      </w:pPr>
      <w:r w:rsidRPr="005F5206">
        <w:rPr>
          <w:b/>
          <w:bCs/>
          <w:sz w:val="22"/>
        </w:rPr>
        <w:t>9.</w:t>
      </w:r>
      <w:r>
        <w:rPr>
          <w:b/>
          <w:bCs/>
          <w:sz w:val="22"/>
        </w:rPr>
        <w:t>6</w:t>
      </w:r>
      <w:r w:rsidRPr="005F5206">
        <w:rPr>
          <w:b/>
          <w:bCs/>
          <w:sz w:val="22"/>
        </w:rPr>
        <w:t>.</w:t>
      </w:r>
      <w:r>
        <w:rPr>
          <w:sz w:val="22"/>
        </w:rPr>
        <w:t xml:space="preserve"> </w:t>
      </w:r>
      <w:r w:rsidR="00BB04F1" w:rsidRPr="00D56431">
        <w:rPr>
          <w:sz w:val="22"/>
          <w:szCs w:val="22"/>
        </w:rPr>
        <w:t xml:space="preserve">Na aplicação da sanção prevista no item </w:t>
      </w:r>
      <w:r>
        <w:rPr>
          <w:sz w:val="22"/>
          <w:szCs w:val="22"/>
        </w:rPr>
        <w:t>9</w:t>
      </w:r>
      <w:r w:rsidR="00BB04F1" w:rsidRPr="00D56431">
        <w:rPr>
          <w:sz w:val="22"/>
          <w:szCs w:val="22"/>
        </w:rPr>
        <w:t xml:space="preserve">.2, alínea “b”, do presente, será facultada a defesa do interessado no prazo de 15 (quinze) dias úteis, contado da data de sua intimação. </w:t>
      </w:r>
    </w:p>
    <w:p w14:paraId="61F9A73D" w14:textId="767C9998" w:rsidR="00BB04F1" w:rsidRPr="00D56431" w:rsidRDefault="005F5206" w:rsidP="005F5206">
      <w:pPr>
        <w:pStyle w:val="PargrafodaLista"/>
        <w:ind w:left="0"/>
        <w:jc w:val="both"/>
        <w:rPr>
          <w:sz w:val="22"/>
          <w:szCs w:val="22"/>
        </w:rPr>
      </w:pPr>
      <w:r w:rsidRPr="005F5206">
        <w:rPr>
          <w:b/>
          <w:bCs/>
          <w:sz w:val="22"/>
        </w:rPr>
        <w:t>9.</w:t>
      </w:r>
      <w:r>
        <w:rPr>
          <w:b/>
          <w:bCs/>
          <w:sz w:val="22"/>
        </w:rPr>
        <w:t>7</w:t>
      </w:r>
      <w:r w:rsidRPr="005F5206">
        <w:rPr>
          <w:b/>
          <w:bCs/>
          <w:sz w:val="22"/>
        </w:rPr>
        <w:t>.</w:t>
      </w:r>
      <w:r>
        <w:rPr>
          <w:sz w:val="22"/>
        </w:rPr>
        <w:t xml:space="preserve"> </w:t>
      </w:r>
      <w:r w:rsidR="00BB04F1" w:rsidRPr="00D56431">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7962DA36" w:rsidR="00BB04F1" w:rsidRPr="00D56431" w:rsidRDefault="005F5206" w:rsidP="005F5206">
      <w:pPr>
        <w:pStyle w:val="PargrafodaLista"/>
        <w:ind w:left="0"/>
        <w:jc w:val="both"/>
        <w:rPr>
          <w:sz w:val="22"/>
          <w:szCs w:val="22"/>
        </w:rPr>
      </w:pPr>
      <w:r w:rsidRPr="005F5206">
        <w:rPr>
          <w:b/>
          <w:bCs/>
          <w:sz w:val="22"/>
        </w:rPr>
        <w:t>9.</w:t>
      </w:r>
      <w:r>
        <w:rPr>
          <w:b/>
          <w:bCs/>
          <w:sz w:val="22"/>
        </w:rPr>
        <w:t>8</w:t>
      </w:r>
      <w:r w:rsidRPr="005F5206">
        <w:rPr>
          <w:b/>
          <w:bCs/>
          <w:sz w:val="22"/>
        </w:rPr>
        <w:t>.</w:t>
      </w:r>
      <w:r>
        <w:rPr>
          <w:sz w:val="22"/>
        </w:rPr>
        <w:t xml:space="preserve"> </w:t>
      </w:r>
      <w:r w:rsidR="00BB04F1" w:rsidRPr="00D56431">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356926D1" w:rsidR="00BB04F1" w:rsidRPr="00D56431" w:rsidRDefault="005F5206" w:rsidP="005F5206">
      <w:pPr>
        <w:pStyle w:val="PargrafodaLista"/>
        <w:ind w:left="0"/>
        <w:jc w:val="both"/>
        <w:rPr>
          <w:sz w:val="22"/>
          <w:szCs w:val="22"/>
        </w:rPr>
      </w:pPr>
      <w:r w:rsidRPr="005F5206">
        <w:rPr>
          <w:b/>
          <w:bCs/>
          <w:sz w:val="22"/>
        </w:rPr>
        <w:t>9.</w:t>
      </w:r>
      <w:r>
        <w:rPr>
          <w:b/>
          <w:bCs/>
          <w:sz w:val="22"/>
        </w:rPr>
        <w:t>9</w:t>
      </w:r>
      <w:r w:rsidRPr="005F5206">
        <w:rPr>
          <w:b/>
          <w:bCs/>
          <w:sz w:val="22"/>
        </w:rPr>
        <w:t>.</w:t>
      </w:r>
      <w:r>
        <w:rPr>
          <w:sz w:val="22"/>
        </w:rPr>
        <w:t xml:space="preserve"> </w:t>
      </w:r>
      <w:r w:rsidR="00BB04F1" w:rsidRPr="00D56431">
        <w:rPr>
          <w:sz w:val="22"/>
          <w:szCs w:val="22"/>
        </w:rPr>
        <w:t xml:space="preserve">Serão indeferidas pela comissão, mediante decisão fundamentada, provas ilícitas, impertinentes, desnecessárias, protelatórias ou intempestivas. </w:t>
      </w:r>
    </w:p>
    <w:p w14:paraId="4FFDA3A7" w14:textId="0BF11A28" w:rsidR="00BB04F1" w:rsidRPr="00D56431" w:rsidRDefault="005F5206" w:rsidP="005F5206">
      <w:pPr>
        <w:pStyle w:val="PargrafodaLista"/>
        <w:ind w:left="0"/>
        <w:jc w:val="both"/>
        <w:rPr>
          <w:sz w:val="22"/>
          <w:szCs w:val="22"/>
        </w:rPr>
      </w:pPr>
      <w:r w:rsidRPr="005F5206">
        <w:rPr>
          <w:b/>
          <w:bCs/>
          <w:sz w:val="22"/>
        </w:rPr>
        <w:t>9.</w:t>
      </w:r>
      <w:r>
        <w:rPr>
          <w:b/>
          <w:bCs/>
          <w:sz w:val="22"/>
        </w:rPr>
        <w:t>10</w:t>
      </w:r>
      <w:r w:rsidRPr="005F5206">
        <w:rPr>
          <w:b/>
          <w:bCs/>
          <w:sz w:val="22"/>
        </w:rPr>
        <w:t>.</w:t>
      </w:r>
      <w:r>
        <w:rPr>
          <w:sz w:val="22"/>
        </w:rPr>
        <w:t xml:space="preserve"> </w:t>
      </w:r>
      <w:r w:rsidR="00BB04F1" w:rsidRPr="00D56431">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35364854" w:rsidR="00BB04F1" w:rsidRPr="005F5206" w:rsidRDefault="005F5206" w:rsidP="005F5206">
      <w:pPr>
        <w:rPr>
          <w:sz w:val="22"/>
        </w:rPr>
      </w:pPr>
      <w:r w:rsidRPr="005F5206">
        <w:rPr>
          <w:b/>
          <w:bCs/>
          <w:sz w:val="22"/>
        </w:rPr>
        <w:t>9.</w:t>
      </w:r>
      <w:r>
        <w:rPr>
          <w:b/>
          <w:bCs/>
          <w:sz w:val="22"/>
        </w:rPr>
        <w:t>11</w:t>
      </w:r>
      <w:r w:rsidRPr="005F5206">
        <w:rPr>
          <w:b/>
          <w:bCs/>
          <w:sz w:val="22"/>
        </w:rPr>
        <w:t>.</w:t>
      </w:r>
      <w:r>
        <w:rPr>
          <w:sz w:val="22"/>
        </w:rPr>
        <w:t xml:space="preserve"> </w:t>
      </w:r>
      <w:r w:rsidR="00BB04F1" w:rsidRPr="005F5206">
        <w:rPr>
          <w:sz w:val="22"/>
        </w:rPr>
        <w:t xml:space="preserve">É admitida a reabilitação do licitante ou contratado perante a própria autoridade que aplicou a penalidade, exigidos, cumulativamente: </w:t>
      </w:r>
    </w:p>
    <w:p w14:paraId="46C9436E" w14:textId="77777777" w:rsidR="00BB04F1" w:rsidRPr="00D56431" w:rsidRDefault="00BB04F1" w:rsidP="00BB04F1">
      <w:pPr>
        <w:numPr>
          <w:ilvl w:val="0"/>
          <w:numId w:val="34"/>
        </w:numPr>
        <w:spacing w:line="240" w:lineRule="auto"/>
        <w:ind w:left="0" w:hanging="15"/>
        <w:rPr>
          <w:sz w:val="22"/>
        </w:rPr>
      </w:pPr>
      <w:r w:rsidRPr="00D56431">
        <w:rPr>
          <w:sz w:val="22"/>
        </w:rPr>
        <w:t xml:space="preserve">reparação integral do dano causado à Administração Pública; </w:t>
      </w:r>
    </w:p>
    <w:p w14:paraId="322CA11D" w14:textId="77777777" w:rsidR="00BB04F1" w:rsidRPr="00D56431" w:rsidRDefault="00BB04F1" w:rsidP="00BB04F1">
      <w:pPr>
        <w:numPr>
          <w:ilvl w:val="0"/>
          <w:numId w:val="34"/>
        </w:numPr>
        <w:spacing w:line="240" w:lineRule="auto"/>
        <w:ind w:left="0" w:hanging="15"/>
        <w:rPr>
          <w:sz w:val="22"/>
        </w:rPr>
      </w:pPr>
      <w:r w:rsidRPr="00D56431">
        <w:rPr>
          <w:sz w:val="22"/>
        </w:rPr>
        <w:t xml:space="preserve">pagamento da multa; </w:t>
      </w:r>
    </w:p>
    <w:p w14:paraId="752D9A51" w14:textId="77777777" w:rsidR="00BB04F1" w:rsidRPr="00D56431" w:rsidRDefault="00BB04F1" w:rsidP="00BB04F1">
      <w:pPr>
        <w:numPr>
          <w:ilvl w:val="0"/>
          <w:numId w:val="34"/>
        </w:numPr>
        <w:spacing w:line="240" w:lineRule="auto"/>
        <w:ind w:left="0" w:hanging="15"/>
        <w:rPr>
          <w:sz w:val="22"/>
        </w:rPr>
      </w:pPr>
      <w:r w:rsidRPr="00D56431">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D56431" w:rsidRDefault="00BB04F1" w:rsidP="00BB04F1">
      <w:pPr>
        <w:numPr>
          <w:ilvl w:val="0"/>
          <w:numId w:val="34"/>
        </w:numPr>
        <w:spacing w:line="240" w:lineRule="auto"/>
        <w:ind w:left="0" w:hanging="15"/>
        <w:rPr>
          <w:sz w:val="22"/>
        </w:rPr>
      </w:pPr>
      <w:r w:rsidRPr="00D56431">
        <w:rPr>
          <w:sz w:val="22"/>
        </w:rPr>
        <w:t xml:space="preserve">cumprimento das condições de reabilitação definidas no ato punitivo; </w:t>
      </w:r>
    </w:p>
    <w:p w14:paraId="3E82E40C" w14:textId="77777777" w:rsidR="00BB04F1" w:rsidRPr="00D56431" w:rsidRDefault="00BB04F1" w:rsidP="00BB04F1">
      <w:pPr>
        <w:numPr>
          <w:ilvl w:val="0"/>
          <w:numId w:val="34"/>
        </w:numPr>
        <w:spacing w:line="240" w:lineRule="auto"/>
        <w:ind w:left="0" w:hanging="15"/>
        <w:rPr>
          <w:sz w:val="22"/>
        </w:rPr>
      </w:pPr>
      <w:r w:rsidRPr="00D56431">
        <w:rPr>
          <w:sz w:val="22"/>
        </w:rPr>
        <w:t xml:space="preserve">análise jurídica prévia, com posicionamento conclusivo quanto ao cumprimento dos requisitos definidos neste artigo. </w:t>
      </w:r>
    </w:p>
    <w:p w14:paraId="3E737F72" w14:textId="77777777" w:rsidR="00BB04F1" w:rsidRPr="00D56431" w:rsidRDefault="00BB04F1" w:rsidP="00BB04F1">
      <w:pPr>
        <w:spacing w:line="240" w:lineRule="auto"/>
        <w:ind w:left="0" w:hanging="15"/>
        <w:rPr>
          <w:sz w:val="22"/>
        </w:rPr>
      </w:pPr>
    </w:p>
    <w:p w14:paraId="6FECFF25" w14:textId="6F378A48" w:rsidR="00BB04F1" w:rsidRPr="00D56431" w:rsidRDefault="005F5206" w:rsidP="005F5206">
      <w:pPr>
        <w:pStyle w:val="PargrafodaLista"/>
        <w:ind w:left="0"/>
        <w:jc w:val="both"/>
        <w:rPr>
          <w:sz w:val="22"/>
          <w:szCs w:val="22"/>
        </w:rPr>
      </w:pPr>
      <w:r w:rsidRPr="005F5206">
        <w:rPr>
          <w:b/>
          <w:bCs/>
          <w:sz w:val="22"/>
        </w:rPr>
        <w:t>9.</w:t>
      </w:r>
      <w:r>
        <w:rPr>
          <w:b/>
          <w:bCs/>
          <w:sz w:val="22"/>
        </w:rPr>
        <w:t>12</w:t>
      </w:r>
      <w:r w:rsidRPr="005F5206">
        <w:rPr>
          <w:b/>
          <w:bCs/>
          <w:sz w:val="22"/>
        </w:rPr>
        <w:t>.</w:t>
      </w:r>
      <w:r>
        <w:rPr>
          <w:sz w:val="22"/>
        </w:rPr>
        <w:t xml:space="preserve"> </w:t>
      </w:r>
      <w:r w:rsidR="00BB04F1" w:rsidRPr="00D56431">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D56431" w:rsidRDefault="00BB04F1" w:rsidP="00BB04F1">
      <w:pPr>
        <w:pStyle w:val="PargrafodaLista"/>
        <w:ind w:left="0" w:hanging="15"/>
        <w:jc w:val="both"/>
        <w:rPr>
          <w:sz w:val="22"/>
          <w:szCs w:val="22"/>
        </w:rPr>
      </w:pPr>
    </w:p>
    <w:p w14:paraId="48CD64DD" w14:textId="696B796E" w:rsidR="00BB04F1" w:rsidRPr="00D56431" w:rsidRDefault="005F5206" w:rsidP="005F5206">
      <w:pPr>
        <w:spacing w:line="240" w:lineRule="auto"/>
        <w:ind w:left="0" w:firstLine="0"/>
        <w:rPr>
          <w:sz w:val="22"/>
        </w:rPr>
      </w:pPr>
      <w:r w:rsidRPr="005F5206">
        <w:rPr>
          <w:b/>
          <w:bCs/>
          <w:sz w:val="22"/>
        </w:rPr>
        <w:t>9.</w:t>
      </w:r>
      <w:r>
        <w:rPr>
          <w:b/>
          <w:bCs/>
          <w:sz w:val="22"/>
        </w:rPr>
        <w:t>1</w:t>
      </w:r>
      <w:r w:rsidRPr="005F5206">
        <w:rPr>
          <w:b/>
          <w:bCs/>
          <w:sz w:val="22"/>
        </w:rPr>
        <w:t>3.</w:t>
      </w:r>
      <w:r>
        <w:rPr>
          <w:sz w:val="22"/>
        </w:rPr>
        <w:t xml:space="preserve"> </w:t>
      </w:r>
      <w:r w:rsidR="00BB04F1" w:rsidRPr="00D56431">
        <w:rPr>
          <w:sz w:val="22"/>
        </w:rPr>
        <w:t xml:space="preserve">Na aplicação das sanções serão considerados: </w:t>
      </w:r>
    </w:p>
    <w:p w14:paraId="0AA35B1D" w14:textId="77777777" w:rsidR="00BB04F1" w:rsidRPr="00D56431" w:rsidRDefault="00BB04F1" w:rsidP="00BB04F1">
      <w:pPr>
        <w:numPr>
          <w:ilvl w:val="0"/>
          <w:numId w:val="35"/>
        </w:numPr>
        <w:spacing w:line="240" w:lineRule="auto"/>
        <w:ind w:left="0" w:hanging="15"/>
        <w:rPr>
          <w:sz w:val="22"/>
        </w:rPr>
      </w:pPr>
      <w:r w:rsidRPr="00D56431">
        <w:rPr>
          <w:sz w:val="22"/>
        </w:rPr>
        <w:t xml:space="preserve">a natureza e a gravidade da infração cometida. </w:t>
      </w:r>
    </w:p>
    <w:p w14:paraId="37EB1F6F" w14:textId="77777777" w:rsidR="00BB04F1" w:rsidRPr="00D56431" w:rsidRDefault="00BB04F1" w:rsidP="00BB04F1">
      <w:pPr>
        <w:numPr>
          <w:ilvl w:val="0"/>
          <w:numId w:val="35"/>
        </w:numPr>
        <w:spacing w:line="240" w:lineRule="auto"/>
        <w:ind w:left="0" w:hanging="15"/>
        <w:rPr>
          <w:sz w:val="22"/>
        </w:rPr>
      </w:pPr>
      <w:r w:rsidRPr="00D56431">
        <w:rPr>
          <w:sz w:val="22"/>
        </w:rPr>
        <w:lastRenderedPageBreak/>
        <w:t xml:space="preserve">as peculiaridades do caso concreto </w:t>
      </w:r>
    </w:p>
    <w:p w14:paraId="5221AC21" w14:textId="77777777" w:rsidR="00BB04F1" w:rsidRPr="00D56431" w:rsidRDefault="00BB04F1" w:rsidP="00BB04F1">
      <w:pPr>
        <w:numPr>
          <w:ilvl w:val="0"/>
          <w:numId w:val="35"/>
        </w:numPr>
        <w:spacing w:line="240" w:lineRule="auto"/>
        <w:ind w:left="0" w:hanging="15"/>
        <w:rPr>
          <w:sz w:val="22"/>
        </w:rPr>
      </w:pPr>
      <w:r w:rsidRPr="00D56431">
        <w:rPr>
          <w:sz w:val="22"/>
        </w:rPr>
        <w:t xml:space="preserve">as circunstâncias agravantes ou atenuantes </w:t>
      </w:r>
    </w:p>
    <w:p w14:paraId="70D560C7" w14:textId="77777777" w:rsidR="00BB04F1" w:rsidRPr="00D56431" w:rsidRDefault="00BB04F1" w:rsidP="00BB04F1">
      <w:pPr>
        <w:numPr>
          <w:ilvl w:val="0"/>
          <w:numId w:val="35"/>
        </w:numPr>
        <w:spacing w:line="240" w:lineRule="auto"/>
        <w:ind w:left="0" w:hanging="15"/>
        <w:rPr>
          <w:sz w:val="22"/>
        </w:rPr>
      </w:pPr>
      <w:r w:rsidRPr="00D56431">
        <w:rPr>
          <w:sz w:val="22"/>
        </w:rPr>
        <w:t xml:space="preserve">os danos que dela provierem para a Administração Pública </w:t>
      </w:r>
    </w:p>
    <w:p w14:paraId="44EE969F" w14:textId="77777777" w:rsidR="00BB04F1" w:rsidRPr="00D56431" w:rsidRDefault="00BB04F1" w:rsidP="00BB04F1">
      <w:pPr>
        <w:numPr>
          <w:ilvl w:val="0"/>
          <w:numId w:val="35"/>
        </w:numPr>
        <w:spacing w:line="240" w:lineRule="auto"/>
        <w:ind w:left="0" w:hanging="15"/>
        <w:rPr>
          <w:b/>
          <w:sz w:val="22"/>
        </w:rPr>
      </w:pPr>
      <w:r w:rsidRPr="00D56431">
        <w:rPr>
          <w:sz w:val="22"/>
        </w:rPr>
        <w:t xml:space="preserve">a implantação ou o aperfeiçoamento de programa de integridade, conforme normas e orientações dos órgãos de controle. </w:t>
      </w:r>
    </w:p>
    <w:p w14:paraId="101533FF" w14:textId="77777777" w:rsidR="00BB04F1" w:rsidRPr="00D56431" w:rsidRDefault="00BB04F1" w:rsidP="00BB04F1">
      <w:pPr>
        <w:spacing w:line="240" w:lineRule="auto"/>
        <w:ind w:left="0" w:firstLine="0"/>
        <w:jc w:val="left"/>
        <w:rPr>
          <w:b/>
          <w:sz w:val="22"/>
        </w:rPr>
      </w:pPr>
    </w:p>
    <w:p w14:paraId="18787623" w14:textId="01D91443" w:rsidR="00BB04F1" w:rsidRPr="00D56431" w:rsidRDefault="00BB04F1" w:rsidP="00BB04F1">
      <w:pPr>
        <w:spacing w:line="240" w:lineRule="auto"/>
        <w:ind w:left="0" w:firstLine="0"/>
        <w:jc w:val="left"/>
        <w:rPr>
          <w:b/>
          <w:sz w:val="22"/>
        </w:rPr>
      </w:pPr>
      <w:r w:rsidRPr="00D56431">
        <w:rPr>
          <w:b/>
          <w:sz w:val="22"/>
        </w:rPr>
        <w:t xml:space="preserve">CLÁUSULA </w:t>
      </w:r>
      <w:r w:rsidR="005F5206">
        <w:rPr>
          <w:b/>
          <w:sz w:val="22"/>
        </w:rPr>
        <w:t>DÉCIMA</w:t>
      </w:r>
      <w:r w:rsidRPr="00D56431">
        <w:rPr>
          <w:b/>
          <w:sz w:val="22"/>
        </w:rPr>
        <w:t xml:space="preserve"> - DA RESCISÃO CONTRATUAL </w:t>
      </w:r>
    </w:p>
    <w:p w14:paraId="6058CE8A" w14:textId="77777777" w:rsidR="00BB04F1" w:rsidRPr="00D56431" w:rsidRDefault="00BB04F1" w:rsidP="00BB04F1">
      <w:pPr>
        <w:spacing w:line="240" w:lineRule="auto"/>
        <w:ind w:left="-5"/>
        <w:rPr>
          <w:sz w:val="22"/>
        </w:rPr>
      </w:pPr>
      <w:r w:rsidRPr="00D56431">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D56431" w:rsidRDefault="00BB04F1" w:rsidP="00BB04F1">
      <w:pPr>
        <w:spacing w:line="240" w:lineRule="auto"/>
        <w:ind w:left="-5"/>
        <w:rPr>
          <w:sz w:val="22"/>
        </w:rPr>
      </w:pPr>
      <w:r w:rsidRPr="00D56431">
        <w:rPr>
          <w:sz w:val="22"/>
        </w:rPr>
        <w:t xml:space="preserve">Parágrafo Único: a presente ata de registro de preço não poderá ser objeto de cessão ou transferência, no todo ou em parte. </w:t>
      </w:r>
    </w:p>
    <w:p w14:paraId="5CC616C0" w14:textId="77777777" w:rsidR="00BB04F1" w:rsidRPr="00D56431" w:rsidRDefault="00BB04F1" w:rsidP="00BB04F1">
      <w:pPr>
        <w:spacing w:line="240" w:lineRule="auto"/>
        <w:ind w:left="-5"/>
        <w:rPr>
          <w:sz w:val="22"/>
        </w:rPr>
      </w:pPr>
      <w:r w:rsidRPr="00D56431">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D56431" w:rsidRDefault="00BB04F1" w:rsidP="00BB04F1">
      <w:pPr>
        <w:numPr>
          <w:ilvl w:val="0"/>
          <w:numId w:val="36"/>
        </w:numPr>
        <w:spacing w:line="240" w:lineRule="auto"/>
        <w:ind w:left="0" w:firstLine="0"/>
        <w:rPr>
          <w:sz w:val="22"/>
        </w:rPr>
      </w:pPr>
      <w:r w:rsidRPr="00D56431">
        <w:rPr>
          <w:sz w:val="22"/>
        </w:rPr>
        <w:t xml:space="preserve">Falência ou liquidação da CONTRATADA; </w:t>
      </w:r>
    </w:p>
    <w:p w14:paraId="29677B96" w14:textId="77777777" w:rsidR="00BB04F1" w:rsidRPr="00D56431" w:rsidRDefault="00BB04F1" w:rsidP="00BB04F1">
      <w:pPr>
        <w:numPr>
          <w:ilvl w:val="0"/>
          <w:numId w:val="36"/>
        </w:numPr>
        <w:spacing w:line="240" w:lineRule="auto"/>
        <w:ind w:left="0" w:firstLine="0"/>
        <w:rPr>
          <w:sz w:val="22"/>
        </w:rPr>
      </w:pPr>
      <w:r w:rsidRPr="00D56431">
        <w:rPr>
          <w:sz w:val="22"/>
        </w:rPr>
        <w:t xml:space="preserve">Incorporação, fusão ou cisão da CONTRATADA que venha a prejudicar a execução da ata de registro de preço; </w:t>
      </w:r>
    </w:p>
    <w:p w14:paraId="01FCEE6E" w14:textId="77777777" w:rsidR="00BB04F1" w:rsidRPr="00D56431" w:rsidRDefault="00BB04F1" w:rsidP="00BB04F1">
      <w:pPr>
        <w:numPr>
          <w:ilvl w:val="0"/>
          <w:numId w:val="36"/>
        </w:numPr>
        <w:spacing w:line="240" w:lineRule="auto"/>
        <w:ind w:left="0" w:firstLine="0"/>
        <w:rPr>
          <w:sz w:val="22"/>
        </w:rPr>
      </w:pPr>
      <w:r w:rsidRPr="00D56431">
        <w:rPr>
          <w:sz w:val="22"/>
        </w:rPr>
        <w:t xml:space="preserve">Transferência a outrem, no todo ou em parte as obrigações decorrentes da ata de registro de preços sem a autorização do Município; </w:t>
      </w:r>
    </w:p>
    <w:p w14:paraId="5F53A9A2" w14:textId="77777777" w:rsidR="00BB04F1" w:rsidRPr="00D56431" w:rsidRDefault="00BB04F1" w:rsidP="00BB04F1">
      <w:pPr>
        <w:numPr>
          <w:ilvl w:val="0"/>
          <w:numId w:val="36"/>
        </w:numPr>
        <w:spacing w:line="240" w:lineRule="auto"/>
        <w:ind w:left="0" w:firstLine="0"/>
        <w:rPr>
          <w:sz w:val="22"/>
        </w:rPr>
      </w:pPr>
      <w:r w:rsidRPr="00D56431">
        <w:rPr>
          <w:sz w:val="22"/>
        </w:rPr>
        <w:t xml:space="preserve">Manifesta irresponsabilidade por parte da CONTRATADA de cumprir com as obrigações assumidas; </w:t>
      </w:r>
    </w:p>
    <w:p w14:paraId="279F841F" w14:textId="77777777" w:rsidR="00BB04F1" w:rsidRPr="00D56431" w:rsidRDefault="00BB04F1" w:rsidP="00BB04F1">
      <w:pPr>
        <w:numPr>
          <w:ilvl w:val="0"/>
          <w:numId w:val="36"/>
        </w:numPr>
        <w:spacing w:line="240" w:lineRule="auto"/>
        <w:ind w:left="0" w:firstLine="0"/>
        <w:rPr>
          <w:sz w:val="22"/>
        </w:rPr>
      </w:pPr>
      <w:r w:rsidRPr="00D56431">
        <w:rPr>
          <w:sz w:val="22"/>
        </w:rPr>
        <w:t xml:space="preserve">Procedimentos irregulares da CONTRATADA, que venha causar transtornos ou prejuízos para o Município e/ou terceiros; </w:t>
      </w:r>
    </w:p>
    <w:p w14:paraId="2D9C62B1" w14:textId="77777777" w:rsidR="00BB04F1" w:rsidRPr="00D56431" w:rsidRDefault="00BB04F1" w:rsidP="00BB04F1">
      <w:pPr>
        <w:spacing w:line="240" w:lineRule="auto"/>
        <w:ind w:left="0" w:firstLine="0"/>
        <w:rPr>
          <w:sz w:val="22"/>
        </w:rPr>
      </w:pPr>
      <w:r w:rsidRPr="00D56431">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D56431" w:rsidRDefault="00BB04F1" w:rsidP="00BB04F1">
      <w:pPr>
        <w:numPr>
          <w:ilvl w:val="0"/>
          <w:numId w:val="24"/>
        </w:numPr>
        <w:spacing w:line="240" w:lineRule="auto"/>
        <w:ind w:hanging="389"/>
        <w:rPr>
          <w:sz w:val="22"/>
        </w:rPr>
      </w:pPr>
      <w:r w:rsidRPr="00D56431">
        <w:rPr>
          <w:sz w:val="22"/>
        </w:rPr>
        <w:t>Assunção imediata do objeto da ata, por ato próprio do Município, mediante a lavratura de termo circunstanciado;</w:t>
      </w:r>
    </w:p>
    <w:p w14:paraId="32CE883C" w14:textId="77777777" w:rsidR="00BB04F1" w:rsidRPr="00D56431" w:rsidRDefault="00BB04F1" w:rsidP="00BB04F1">
      <w:pPr>
        <w:numPr>
          <w:ilvl w:val="0"/>
          <w:numId w:val="24"/>
        </w:numPr>
        <w:spacing w:line="240" w:lineRule="auto"/>
        <w:ind w:hanging="389"/>
        <w:rPr>
          <w:sz w:val="22"/>
        </w:rPr>
      </w:pPr>
      <w:r w:rsidRPr="00D56431">
        <w:rPr>
          <w:sz w:val="22"/>
        </w:rPr>
        <w:t xml:space="preserve">Responsabilização da CONTRATADA por prejuízos causados ao Município.  </w:t>
      </w:r>
    </w:p>
    <w:p w14:paraId="384D2EB4" w14:textId="77777777" w:rsidR="00BB04F1" w:rsidRDefault="00BB04F1" w:rsidP="00BB04F1">
      <w:pPr>
        <w:pStyle w:val="Ttulo1"/>
        <w:spacing w:before="0" w:beforeAutospacing="0" w:after="0" w:afterAutospacing="0"/>
        <w:rPr>
          <w:sz w:val="22"/>
          <w:szCs w:val="22"/>
        </w:rPr>
      </w:pPr>
    </w:p>
    <w:p w14:paraId="04057F1E" w14:textId="72D7AC65" w:rsidR="00BB04F1" w:rsidRPr="00D56431" w:rsidRDefault="00BB04F1" w:rsidP="00BB04F1">
      <w:pPr>
        <w:pStyle w:val="Ttulo1"/>
        <w:spacing w:before="0" w:beforeAutospacing="0" w:after="0" w:afterAutospacing="0"/>
        <w:rPr>
          <w:sz w:val="22"/>
          <w:szCs w:val="22"/>
        </w:rPr>
      </w:pPr>
      <w:r w:rsidRPr="00D56431">
        <w:rPr>
          <w:sz w:val="22"/>
          <w:szCs w:val="22"/>
        </w:rPr>
        <w:t xml:space="preserve">CLÁUSULA DÉCIMA </w:t>
      </w:r>
      <w:r w:rsidR="005F5206">
        <w:rPr>
          <w:sz w:val="22"/>
          <w:szCs w:val="22"/>
        </w:rPr>
        <w:t xml:space="preserve">PRIMEIRA </w:t>
      </w:r>
      <w:r w:rsidRPr="00D56431">
        <w:rPr>
          <w:sz w:val="22"/>
          <w:szCs w:val="22"/>
        </w:rPr>
        <w:t xml:space="preserve">- DO FORO </w:t>
      </w:r>
    </w:p>
    <w:p w14:paraId="61EA5F90" w14:textId="77777777" w:rsidR="00BB04F1" w:rsidRPr="00D56431" w:rsidRDefault="00BB04F1" w:rsidP="00BB04F1">
      <w:pPr>
        <w:spacing w:line="240" w:lineRule="auto"/>
        <w:ind w:left="-5"/>
        <w:rPr>
          <w:sz w:val="22"/>
        </w:rPr>
      </w:pPr>
      <w:r w:rsidRPr="00D56431">
        <w:rPr>
          <w:sz w:val="22"/>
        </w:rPr>
        <w:t>Fica eleito o Foro da Comarca de Rodeio Bonito/RS para dirimir quaisquer dúvidas a respeito do cumprimento da presente ata de registro de preços.</w:t>
      </w:r>
    </w:p>
    <w:p w14:paraId="776103F5" w14:textId="77777777" w:rsidR="00BB04F1" w:rsidRPr="00D56431" w:rsidRDefault="00BB04F1" w:rsidP="00BB04F1">
      <w:pPr>
        <w:spacing w:line="240" w:lineRule="auto"/>
        <w:ind w:left="-15" w:firstLine="0"/>
        <w:rPr>
          <w:sz w:val="22"/>
        </w:rPr>
      </w:pPr>
      <w:r w:rsidRPr="00D56431">
        <w:rPr>
          <w:sz w:val="22"/>
        </w:rPr>
        <w:t xml:space="preserve">E, por estarem justos e contratados, lavrou-se a presente na ata de registro de preços, em duas vias em originais de igual teor e forma que, após lido e achado conforme, é assinado pelas partes, juntamente com duas testemunhas. </w:t>
      </w:r>
    </w:p>
    <w:p w14:paraId="5FE1B661" w14:textId="77777777" w:rsidR="00BB04F1" w:rsidRPr="00D56431" w:rsidRDefault="00BB04F1" w:rsidP="00BB04F1">
      <w:pPr>
        <w:spacing w:line="240" w:lineRule="auto"/>
        <w:ind w:left="-5"/>
        <w:rPr>
          <w:sz w:val="22"/>
        </w:rPr>
      </w:pPr>
    </w:p>
    <w:p w14:paraId="711E8220" w14:textId="5841A5E8" w:rsidR="00BB04F1" w:rsidRPr="00D56431" w:rsidRDefault="00BB04F1" w:rsidP="00BB04F1">
      <w:pPr>
        <w:spacing w:line="240" w:lineRule="auto"/>
        <w:ind w:left="0" w:right="10" w:firstLine="0"/>
        <w:jc w:val="right"/>
        <w:rPr>
          <w:sz w:val="22"/>
        </w:rPr>
      </w:pPr>
      <w:r w:rsidRPr="00D56431">
        <w:rPr>
          <w:sz w:val="22"/>
        </w:rPr>
        <w:t>Rodeio Bonito/RS (RS), XX de XXXXX de 202</w:t>
      </w:r>
      <w:r w:rsidR="005F5206">
        <w:rPr>
          <w:sz w:val="22"/>
        </w:rPr>
        <w:t>5</w:t>
      </w:r>
      <w:r w:rsidRPr="00D56431">
        <w:rPr>
          <w:sz w:val="22"/>
        </w:rPr>
        <w:t xml:space="preserve">. </w:t>
      </w:r>
    </w:p>
    <w:p w14:paraId="6B837A8B" w14:textId="77777777" w:rsidR="005F5206" w:rsidRPr="00D56431" w:rsidRDefault="005F5206" w:rsidP="00BB04F1">
      <w:pPr>
        <w:spacing w:line="240" w:lineRule="auto"/>
        <w:ind w:left="0" w:firstLine="0"/>
        <w:jc w:val="left"/>
        <w:rPr>
          <w:b/>
          <w:sz w:val="22"/>
        </w:rPr>
      </w:pPr>
    </w:p>
    <w:p w14:paraId="6245C3D4" w14:textId="77777777" w:rsidR="00BB04F1" w:rsidRPr="00D56431" w:rsidRDefault="00BB04F1" w:rsidP="00BB04F1">
      <w:pPr>
        <w:spacing w:line="240" w:lineRule="auto"/>
        <w:ind w:left="0" w:firstLine="0"/>
        <w:jc w:val="left"/>
        <w:rPr>
          <w:color w:val="auto"/>
          <w:sz w:val="22"/>
        </w:rPr>
      </w:pPr>
      <w:r w:rsidRPr="00D56431">
        <w:rPr>
          <w:rFonts w:eastAsiaTheme="minorHAnsi"/>
          <w:color w:val="auto"/>
          <w:sz w:val="22"/>
          <w:lang w:eastAsia="en-US"/>
        </w:rPr>
        <w:t>.....................................                                                              ................................................</w:t>
      </w:r>
    </w:p>
    <w:p w14:paraId="29768332" w14:textId="77777777" w:rsidR="00BB04F1" w:rsidRPr="00D56431" w:rsidRDefault="00BB04F1" w:rsidP="00BB04F1">
      <w:pPr>
        <w:spacing w:line="240" w:lineRule="auto"/>
        <w:ind w:left="0" w:firstLine="0"/>
        <w:rPr>
          <w:color w:val="auto"/>
          <w:sz w:val="22"/>
        </w:rPr>
      </w:pPr>
      <w:r w:rsidRPr="00D56431">
        <w:rPr>
          <w:color w:val="auto"/>
          <w:sz w:val="22"/>
        </w:rPr>
        <w:t>Prefeito Municipal</w:t>
      </w:r>
      <w:r w:rsidRPr="00D56431">
        <w:rPr>
          <w:color w:val="auto"/>
          <w:sz w:val="22"/>
        </w:rPr>
        <w:tab/>
        <w:t xml:space="preserve">                                                                CNPJ: </w:t>
      </w:r>
      <w:r w:rsidRPr="00D56431">
        <w:rPr>
          <w:rFonts w:eastAsia="Calibri"/>
          <w:color w:val="auto"/>
          <w:sz w:val="22"/>
          <w:lang w:eastAsia="en-US"/>
        </w:rPr>
        <w:t>...................................</w:t>
      </w:r>
    </w:p>
    <w:p w14:paraId="3B34655D" w14:textId="6EC1A34B" w:rsidR="00BB04F1" w:rsidRPr="00D56431" w:rsidRDefault="00BB04F1" w:rsidP="00BB04F1">
      <w:pPr>
        <w:spacing w:line="240" w:lineRule="auto"/>
        <w:ind w:left="0" w:firstLine="0"/>
        <w:rPr>
          <w:color w:val="auto"/>
          <w:sz w:val="22"/>
        </w:rPr>
      </w:pPr>
      <w:r w:rsidRPr="00D56431">
        <w:rPr>
          <w:color w:val="auto"/>
          <w:sz w:val="22"/>
        </w:rPr>
        <w:t xml:space="preserve">CONTRATANTE                                                                      CONTRATADA </w:t>
      </w:r>
    </w:p>
    <w:p w14:paraId="642164F8" w14:textId="77777777" w:rsidR="00BB04F1" w:rsidRPr="00D56431" w:rsidRDefault="00BB04F1" w:rsidP="00BB04F1">
      <w:pPr>
        <w:spacing w:line="240" w:lineRule="auto"/>
        <w:ind w:left="0" w:firstLine="0"/>
        <w:rPr>
          <w:color w:val="auto"/>
          <w:sz w:val="22"/>
        </w:rPr>
      </w:pPr>
      <w:r w:rsidRPr="00D56431">
        <w:rPr>
          <w:color w:val="auto"/>
          <w:sz w:val="22"/>
        </w:rPr>
        <w:t xml:space="preserve">                                                                        ____________________</w:t>
      </w:r>
    </w:p>
    <w:p w14:paraId="702B632B" w14:textId="77777777" w:rsidR="00BB04F1" w:rsidRPr="00D56431" w:rsidRDefault="00BB04F1" w:rsidP="00BB04F1">
      <w:pPr>
        <w:spacing w:line="240" w:lineRule="auto"/>
        <w:ind w:left="0" w:firstLine="0"/>
        <w:jc w:val="center"/>
        <w:rPr>
          <w:color w:val="auto"/>
          <w:sz w:val="22"/>
        </w:rPr>
      </w:pPr>
      <w:r w:rsidRPr="00D56431">
        <w:rPr>
          <w:color w:val="auto"/>
          <w:sz w:val="22"/>
        </w:rPr>
        <w:t xml:space="preserve">Fiscal </w:t>
      </w:r>
      <w:r w:rsidRPr="00D56431">
        <w:rPr>
          <w:sz w:val="22"/>
        </w:rPr>
        <w:t>da ata de registro de preços</w:t>
      </w:r>
    </w:p>
    <w:p w14:paraId="4B5B1620" w14:textId="77777777" w:rsidR="00BB04F1" w:rsidRPr="00D56431" w:rsidRDefault="00BB04F1" w:rsidP="00BB04F1">
      <w:pPr>
        <w:spacing w:line="240" w:lineRule="auto"/>
        <w:ind w:left="0" w:firstLine="0"/>
        <w:rPr>
          <w:color w:val="auto"/>
          <w:sz w:val="22"/>
        </w:rPr>
      </w:pPr>
    </w:p>
    <w:p w14:paraId="006CA9B0" w14:textId="77777777" w:rsidR="00BB04F1" w:rsidRPr="00D56431" w:rsidRDefault="00BB04F1" w:rsidP="00BB04F1">
      <w:pPr>
        <w:spacing w:line="240" w:lineRule="auto"/>
        <w:ind w:left="0" w:firstLine="0"/>
        <w:rPr>
          <w:color w:val="auto"/>
          <w:sz w:val="22"/>
        </w:rPr>
      </w:pPr>
      <w:r w:rsidRPr="00D56431">
        <w:rPr>
          <w:color w:val="auto"/>
          <w:sz w:val="22"/>
        </w:rPr>
        <w:t>Testemunhas: 1º _____________________                                                         2º _____________________</w:t>
      </w:r>
    </w:p>
    <w:p w14:paraId="63B6732B" w14:textId="77777777" w:rsidR="00BB04F1" w:rsidRPr="00D56431" w:rsidRDefault="00BB04F1" w:rsidP="00BB04F1">
      <w:pPr>
        <w:spacing w:line="240" w:lineRule="auto"/>
        <w:ind w:left="0" w:firstLine="0"/>
        <w:jc w:val="left"/>
        <w:rPr>
          <w:color w:val="auto"/>
          <w:sz w:val="22"/>
        </w:rPr>
      </w:pPr>
      <w:r w:rsidRPr="00D56431">
        <w:rPr>
          <w:color w:val="auto"/>
          <w:sz w:val="22"/>
        </w:rPr>
        <w:t xml:space="preserve">                         CPF:                                                                                              CPF:</w:t>
      </w:r>
    </w:p>
    <w:p w14:paraId="3D19A8AE" w14:textId="77777777" w:rsidR="00BB04F1" w:rsidRDefault="00BB04F1" w:rsidP="00BB04F1">
      <w:pPr>
        <w:spacing w:line="240" w:lineRule="auto"/>
        <w:ind w:left="0" w:firstLine="0"/>
        <w:jc w:val="left"/>
        <w:rPr>
          <w:color w:val="auto"/>
          <w:sz w:val="22"/>
        </w:rPr>
      </w:pPr>
    </w:p>
    <w:p w14:paraId="12E1A265" w14:textId="77777777" w:rsidR="00072728" w:rsidRDefault="00072728" w:rsidP="00BB04F1">
      <w:pPr>
        <w:spacing w:line="240" w:lineRule="auto"/>
        <w:ind w:left="0" w:firstLine="0"/>
        <w:jc w:val="left"/>
        <w:rPr>
          <w:color w:val="auto"/>
          <w:sz w:val="22"/>
        </w:rPr>
      </w:pPr>
    </w:p>
    <w:p w14:paraId="1C68EAB6" w14:textId="77777777" w:rsidR="00BB04F1" w:rsidRPr="00D56431" w:rsidRDefault="00BB04F1" w:rsidP="00BB04F1">
      <w:pPr>
        <w:spacing w:line="240" w:lineRule="auto"/>
        <w:ind w:left="0" w:firstLine="0"/>
        <w:jc w:val="left"/>
        <w:rPr>
          <w:color w:val="auto"/>
          <w:sz w:val="22"/>
        </w:rPr>
      </w:pPr>
      <w:r w:rsidRPr="00D56431">
        <w:rPr>
          <w:color w:val="auto"/>
          <w:sz w:val="22"/>
        </w:rPr>
        <w:t>De acordo em data supra:</w:t>
      </w:r>
    </w:p>
    <w:p w14:paraId="02B2EA4A" w14:textId="77777777" w:rsidR="00E637F6" w:rsidRDefault="00BB04F1" w:rsidP="00E637F6">
      <w:pPr>
        <w:spacing w:line="240" w:lineRule="auto"/>
        <w:ind w:left="0" w:firstLine="0"/>
        <w:jc w:val="left"/>
        <w:rPr>
          <w:color w:val="auto"/>
          <w:sz w:val="22"/>
        </w:rPr>
      </w:pPr>
      <w:r w:rsidRPr="00D56431">
        <w:rPr>
          <w:color w:val="auto"/>
          <w:sz w:val="22"/>
        </w:rPr>
        <w:t>Assessoria jurídica.</w:t>
      </w:r>
    </w:p>
    <w:p w14:paraId="50108345" w14:textId="76B11656" w:rsidR="00DE1019" w:rsidRPr="00E637F6" w:rsidRDefault="00BB04F1" w:rsidP="00E637F6">
      <w:pPr>
        <w:spacing w:line="240" w:lineRule="auto"/>
        <w:ind w:left="0" w:firstLine="0"/>
        <w:jc w:val="center"/>
        <w:rPr>
          <w:b/>
          <w:szCs w:val="24"/>
        </w:rPr>
      </w:pPr>
      <w:r w:rsidRPr="00E637F6">
        <w:rPr>
          <w:b/>
          <w:szCs w:val="24"/>
        </w:rPr>
        <w:lastRenderedPageBreak/>
        <w:t xml:space="preserve">ANEXO </w:t>
      </w:r>
      <w:r w:rsidR="00DE1019" w:rsidRPr="00E637F6">
        <w:rPr>
          <w:b/>
          <w:szCs w:val="24"/>
        </w:rPr>
        <w:t>II</w:t>
      </w:r>
    </w:p>
    <w:p w14:paraId="6DF0E458" w14:textId="77777777" w:rsidR="00FE4C44" w:rsidRPr="00E637F6" w:rsidRDefault="00FE4C44" w:rsidP="00E637F6">
      <w:pPr>
        <w:spacing w:line="240" w:lineRule="auto"/>
        <w:ind w:left="0" w:firstLine="0"/>
        <w:jc w:val="center"/>
        <w:rPr>
          <w:szCs w:val="24"/>
        </w:rPr>
      </w:pPr>
      <w:r w:rsidRPr="00E637F6">
        <w:rPr>
          <w:b/>
          <w:bCs/>
          <w:szCs w:val="24"/>
        </w:rPr>
        <w:t>TERMO DE REFERÊNCIA – TR</w:t>
      </w:r>
    </w:p>
    <w:p w14:paraId="66E0E315" w14:textId="77777777" w:rsidR="00E637F6" w:rsidRPr="00E637F6" w:rsidRDefault="00E637F6" w:rsidP="00E637F6">
      <w:pPr>
        <w:spacing w:line="240" w:lineRule="auto"/>
        <w:ind w:left="0" w:firstLine="0"/>
        <w:rPr>
          <w:b/>
          <w:bCs/>
          <w:szCs w:val="24"/>
        </w:rPr>
      </w:pPr>
      <w:bookmarkStart w:id="11" w:name="_Hlk188519291"/>
    </w:p>
    <w:p w14:paraId="7B0E2B73" w14:textId="7BA43DB9" w:rsidR="00E637F6" w:rsidRPr="00E637F6" w:rsidRDefault="00E637F6" w:rsidP="00E637F6">
      <w:pPr>
        <w:spacing w:line="240" w:lineRule="auto"/>
        <w:ind w:left="0" w:firstLine="0"/>
        <w:rPr>
          <w:szCs w:val="24"/>
        </w:rPr>
      </w:pPr>
      <w:r w:rsidRPr="00E637F6">
        <w:rPr>
          <w:rFonts w:eastAsia="Arial"/>
          <w:bCs/>
          <w:i/>
          <w:iCs/>
          <w:szCs w:val="24"/>
          <w:u w:val="single"/>
        </w:rPr>
        <w:t xml:space="preserve">Ref. DFD nº 14/2025 - Área requisitante: </w:t>
      </w:r>
      <w:r w:rsidRPr="00E637F6">
        <w:rPr>
          <w:bCs/>
          <w:i/>
          <w:iCs/>
          <w:szCs w:val="24"/>
          <w:u w:val="single"/>
        </w:rPr>
        <w:t>Secretaria Municipal de Obras e Urbanismo</w:t>
      </w:r>
    </w:p>
    <w:bookmarkEnd w:id="11"/>
    <w:p w14:paraId="69A5DBCD" w14:textId="77777777" w:rsidR="00E637F6" w:rsidRPr="00E637F6" w:rsidRDefault="00E637F6" w:rsidP="00E637F6">
      <w:pPr>
        <w:spacing w:line="240" w:lineRule="auto"/>
        <w:ind w:left="0" w:firstLine="0"/>
        <w:rPr>
          <w:szCs w:val="24"/>
        </w:rPr>
      </w:pPr>
    </w:p>
    <w:p w14:paraId="1AEE3F96" w14:textId="77777777" w:rsidR="00E637F6" w:rsidRPr="00E637F6" w:rsidRDefault="00E637F6" w:rsidP="00E637F6">
      <w:pPr>
        <w:keepNext/>
        <w:keepLines/>
        <w:numPr>
          <w:ilvl w:val="0"/>
          <w:numId w:val="26"/>
        </w:numPr>
        <w:tabs>
          <w:tab w:val="left" w:pos="1272"/>
        </w:tabs>
        <w:suppressAutoHyphens/>
        <w:spacing w:line="240" w:lineRule="auto"/>
        <w:ind w:left="0" w:firstLine="0"/>
        <w:textAlignment w:val="baseline"/>
        <w:rPr>
          <w:szCs w:val="24"/>
        </w:rPr>
      </w:pPr>
      <w:r w:rsidRPr="00E637F6">
        <w:rPr>
          <w:rFonts w:eastAsia="Arial"/>
          <w:b/>
          <w:szCs w:val="24"/>
        </w:rPr>
        <w:t>DEFINIÇÃO DO OBJETO</w:t>
      </w:r>
    </w:p>
    <w:p w14:paraId="410A177D" w14:textId="77777777" w:rsidR="00E637F6" w:rsidRPr="00E637F6" w:rsidRDefault="00E637F6" w:rsidP="00E637F6">
      <w:pPr>
        <w:numPr>
          <w:ilvl w:val="1"/>
          <w:numId w:val="26"/>
        </w:numPr>
        <w:suppressAutoHyphens/>
        <w:spacing w:line="240" w:lineRule="auto"/>
        <w:ind w:left="0" w:firstLine="0"/>
        <w:textAlignment w:val="baseline"/>
        <w:rPr>
          <w:szCs w:val="24"/>
        </w:rPr>
      </w:pPr>
      <w:bookmarkStart w:id="12" w:name="_Hlk189728666"/>
      <w:r w:rsidRPr="00E637F6">
        <w:rPr>
          <w:rFonts w:eastAsia="Arial"/>
          <w:szCs w:val="24"/>
        </w:rPr>
        <w:t>REGISTRO DE PREÇO PARA FORNECIMENTO EVENTUAL E FUTURO, DE FORMA PARCELADA, DE ÓLEOS, GRAXAS, FLUÍDOS E DETERGENTES PARA ATENDER A DEMANDA DE CONSUMO E MANUTENÇÃO DO PARQUE DE VEÍCULOS, MÁQUINAS E EQUIPAMENTOS DO MUNICÍPIO DE RODEIO BONITO/RS., conforme condições e exigências estabelecidas neste Termo de Referência e Estudo Técnico Preliminar.</w:t>
      </w:r>
    </w:p>
    <w:bookmarkEnd w:id="12"/>
    <w:p w14:paraId="3B33E084" w14:textId="77777777" w:rsidR="00E637F6" w:rsidRPr="00E637F6" w:rsidRDefault="00E637F6" w:rsidP="00E637F6">
      <w:pPr>
        <w:pStyle w:val="PargrafodaLista"/>
        <w:numPr>
          <w:ilvl w:val="1"/>
          <w:numId w:val="26"/>
        </w:numPr>
        <w:suppressAutoHyphens/>
        <w:ind w:left="0" w:firstLine="0"/>
        <w:jc w:val="both"/>
        <w:rPr>
          <w:rFonts w:eastAsia="Arial"/>
          <w:color w:val="000000"/>
        </w:rPr>
      </w:pPr>
      <w:r w:rsidRPr="00E637F6">
        <w:rPr>
          <w:rFonts w:eastAsia="Arial"/>
          <w:color w:val="000000"/>
        </w:rPr>
        <w:t>O objeto desta contratação é caracterizado como material comum, cujos padrões de desempenho e qualidade podem ser objetivamente definidos por meio de especificações usuais do mercado, decorrente de necessidade recorrente das diversas Secretarias Municipais, gerida pela Secretaria Municipal de Obras e Urbanismo, do Município de Rodeio Bonito/RS.</w:t>
      </w:r>
    </w:p>
    <w:p w14:paraId="5038F414"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A validade da Ata de Registro de Preço será de 12 (doze) meses, contados a partir da assinatura desta, e poderá ser prorrogado, por igual período, desde que comprovado o preço vantajoso, conforme Art. 84, da Lei Federal n. 14.133/21.</w:t>
      </w:r>
    </w:p>
    <w:p w14:paraId="33F89216"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Tabela descritiva de itens, quantidade e valores de referência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E637F6" w:rsidRPr="00E637F6" w14:paraId="34E41E30" w14:textId="77777777" w:rsidTr="003404DF">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62092244" w14:textId="77777777" w:rsidR="00E637F6" w:rsidRPr="00E637F6" w:rsidRDefault="00E637F6" w:rsidP="00E637F6">
            <w:pPr>
              <w:spacing w:line="240" w:lineRule="auto"/>
              <w:ind w:left="0" w:firstLine="0"/>
              <w:jc w:val="center"/>
              <w:rPr>
                <w:b/>
                <w:bCs/>
                <w:szCs w:val="24"/>
              </w:rPr>
            </w:pPr>
            <w:r w:rsidRPr="00E637F6">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13748776" w14:textId="77777777" w:rsidR="00E637F6" w:rsidRPr="00E637F6" w:rsidRDefault="00E637F6" w:rsidP="00E637F6">
            <w:pPr>
              <w:spacing w:line="240" w:lineRule="auto"/>
              <w:ind w:left="0" w:firstLine="0"/>
              <w:jc w:val="center"/>
              <w:rPr>
                <w:b/>
                <w:bCs/>
                <w:szCs w:val="24"/>
              </w:rPr>
            </w:pPr>
            <w:r w:rsidRPr="00E637F6">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787D7DE6" w14:textId="77777777" w:rsidR="00E637F6" w:rsidRPr="00E637F6" w:rsidRDefault="00E637F6" w:rsidP="00E637F6">
            <w:pPr>
              <w:spacing w:line="240" w:lineRule="auto"/>
              <w:ind w:left="0" w:firstLine="0"/>
              <w:jc w:val="center"/>
              <w:rPr>
                <w:b/>
                <w:bCs/>
                <w:szCs w:val="24"/>
              </w:rPr>
            </w:pPr>
            <w:r w:rsidRPr="00E637F6">
              <w:rPr>
                <w:b/>
                <w:bCs/>
                <w:szCs w:val="24"/>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0153DE10" w14:textId="77777777" w:rsidR="00E637F6" w:rsidRPr="00E637F6" w:rsidRDefault="00E637F6" w:rsidP="00E637F6">
            <w:pPr>
              <w:spacing w:line="240" w:lineRule="auto"/>
              <w:ind w:left="0" w:firstLine="0"/>
              <w:jc w:val="center"/>
              <w:rPr>
                <w:b/>
                <w:bCs/>
                <w:szCs w:val="24"/>
              </w:rPr>
            </w:pPr>
            <w:r w:rsidRPr="00E637F6">
              <w:rPr>
                <w:b/>
                <w:bCs/>
                <w:szCs w:val="24"/>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097AC8E2" w14:textId="77777777" w:rsidR="00E637F6" w:rsidRPr="00E637F6" w:rsidRDefault="00E637F6" w:rsidP="00E637F6">
            <w:pPr>
              <w:spacing w:line="240" w:lineRule="auto"/>
              <w:ind w:left="0" w:firstLine="0"/>
              <w:jc w:val="center"/>
              <w:rPr>
                <w:b/>
                <w:bCs/>
                <w:szCs w:val="24"/>
              </w:rPr>
            </w:pPr>
            <w:r w:rsidRPr="00E637F6">
              <w:rPr>
                <w:b/>
                <w:bCs/>
                <w:szCs w:val="24"/>
              </w:rPr>
              <w:t>Valor</w:t>
            </w:r>
          </w:p>
          <w:p w14:paraId="46793B01" w14:textId="77777777" w:rsidR="00E637F6" w:rsidRPr="00E637F6" w:rsidRDefault="00E637F6" w:rsidP="00E637F6">
            <w:pPr>
              <w:spacing w:line="240" w:lineRule="auto"/>
              <w:ind w:left="0" w:firstLine="0"/>
              <w:jc w:val="center"/>
              <w:rPr>
                <w:b/>
                <w:bCs/>
                <w:szCs w:val="24"/>
              </w:rPr>
            </w:pPr>
            <w:r w:rsidRPr="00E637F6">
              <w:rPr>
                <w:b/>
                <w:bCs/>
                <w:szCs w:val="24"/>
              </w:rPr>
              <w:t>Unit. Ref.</w:t>
            </w:r>
          </w:p>
        </w:tc>
        <w:tc>
          <w:tcPr>
            <w:tcW w:w="184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33D95D7C" w14:textId="77777777" w:rsidR="00E637F6" w:rsidRPr="00E637F6" w:rsidRDefault="00E637F6" w:rsidP="00E637F6">
            <w:pPr>
              <w:spacing w:line="240" w:lineRule="auto"/>
              <w:ind w:left="0" w:firstLine="0"/>
              <w:jc w:val="center"/>
              <w:rPr>
                <w:b/>
                <w:bCs/>
                <w:szCs w:val="24"/>
              </w:rPr>
            </w:pPr>
            <w:r w:rsidRPr="00E637F6">
              <w:rPr>
                <w:b/>
                <w:bCs/>
                <w:szCs w:val="24"/>
              </w:rPr>
              <w:t>Valor Total Ref.</w:t>
            </w:r>
          </w:p>
        </w:tc>
      </w:tr>
      <w:tr w:rsidR="00E637F6" w:rsidRPr="00E637F6" w14:paraId="5869FF46"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E66DD7F" w14:textId="77777777" w:rsidR="00E637F6" w:rsidRPr="00E637F6" w:rsidRDefault="00E637F6" w:rsidP="00E637F6">
            <w:pPr>
              <w:spacing w:line="240" w:lineRule="auto"/>
              <w:ind w:left="0" w:firstLine="0"/>
              <w:rPr>
                <w:szCs w:val="24"/>
              </w:rPr>
            </w:pPr>
            <w:r w:rsidRPr="00E637F6">
              <w:rPr>
                <w:szCs w:val="24"/>
              </w:rPr>
              <w:t>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B4C249C" w14:textId="77777777" w:rsidR="00E637F6" w:rsidRPr="00E637F6" w:rsidRDefault="00E637F6" w:rsidP="00E637F6">
            <w:pPr>
              <w:spacing w:line="240" w:lineRule="auto"/>
              <w:ind w:left="0" w:firstLine="0"/>
              <w:rPr>
                <w:szCs w:val="24"/>
              </w:rPr>
            </w:pPr>
            <w:r w:rsidRPr="00E637F6">
              <w:rPr>
                <w:szCs w:val="24"/>
              </w:rPr>
              <w:t>AGENTE REDUTOR LIQUIDO, ARLA 32, BALDE 20L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325357B"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581B474" w14:textId="77777777" w:rsidR="00E637F6" w:rsidRPr="00E637F6" w:rsidRDefault="00E637F6" w:rsidP="00E637F6">
            <w:pPr>
              <w:spacing w:line="240" w:lineRule="auto"/>
              <w:ind w:left="0" w:firstLine="0"/>
              <w:rPr>
                <w:szCs w:val="24"/>
              </w:rPr>
            </w:pPr>
            <w:r w:rsidRPr="00E637F6">
              <w:rPr>
                <w:szCs w:val="24"/>
              </w:rPr>
              <w:t>25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BF4C140" w14:textId="77777777" w:rsidR="00E637F6" w:rsidRPr="00E637F6" w:rsidRDefault="00E637F6" w:rsidP="00E637F6">
            <w:pPr>
              <w:spacing w:line="240" w:lineRule="auto"/>
              <w:ind w:left="0" w:firstLine="0"/>
              <w:jc w:val="left"/>
              <w:rPr>
                <w:szCs w:val="24"/>
              </w:rPr>
            </w:pPr>
            <w:r w:rsidRPr="00E637F6">
              <w:rPr>
                <w:szCs w:val="24"/>
              </w:rPr>
              <w:t>R$ 123,27</w:t>
            </w:r>
          </w:p>
        </w:tc>
        <w:tc>
          <w:tcPr>
            <w:tcW w:w="1842" w:type="dxa"/>
            <w:tcBorders>
              <w:top w:val="single" w:sz="4" w:space="0" w:color="000000"/>
              <w:left w:val="single" w:sz="4" w:space="0" w:color="000000"/>
              <w:bottom w:val="single" w:sz="4" w:space="0" w:color="000000"/>
              <w:right w:val="single" w:sz="4" w:space="0" w:color="000000"/>
            </w:tcBorders>
          </w:tcPr>
          <w:p w14:paraId="47A67882" w14:textId="77777777" w:rsidR="00E637F6" w:rsidRPr="00E637F6" w:rsidRDefault="00E637F6" w:rsidP="00E637F6">
            <w:pPr>
              <w:spacing w:line="240" w:lineRule="auto"/>
              <w:ind w:left="0" w:firstLine="0"/>
              <w:jc w:val="left"/>
              <w:rPr>
                <w:szCs w:val="24"/>
              </w:rPr>
            </w:pPr>
            <w:r w:rsidRPr="00E637F6">
              <w:rPr>
                <w:szCs w:val="24"/>
              </w:rPr>
              <w:t>R$ 3.081,75</w:t>
            </w:r>
          </w:p>
        </w:tc>
      </w:tr>
      <w:tr w:rsidR="00E637F6" w:rsidRPr="00E637F6" w14:paraId="4C2CE2FC"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572F76B" w14:textId="77777777" w:rsidR="00E637F6" w:rsidRPr="00E637F6" w:rsidRDefault="00E637F6" w:rsidP="00E637F6">
            <w:pPr>
              <w:spacing w:line="240" w:lineRule="auto"/>
              <w:ind w:left="0" w:firstLine="0"/>
              <w:rPr>
                <w:szCs w:val="24"/>
              </w:rPr>
            </w:pPr>
            <w:r w:rsidRPr="00E637F6">
              <w:rPr>
                <w:szCs w:val="24"/>
              </w:rPr>
              <w:t>2</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68ABFA7" w14:textId="77777777" w:rsidR="00E637F6" w:rsidRPr="00E637F6" w:rsidRDefault="00E637F6" w:rsidP="00E637F6">
            <w:pPr>
              <w:spacing w:line="240" w:lineRule="auto"/>
              <w:ind w:left="0" w:firstLine="0"/>
              <w:rPr>
                <w:szCs w:val="24"/>
              </w:rPr>
            </w:pPr>
            <w:r w:rsidRPr="00E637F6">
              <w:rPr>
                <w:szCs w:val="24"/>
              </w:rPr>
              <w:t>DETERGENTE AUTOMOTIVO, TAMBOR 200L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3E74635" w14:textId="77777777" w:rsidR="00E637F6" w:rsidRPr="00E637F6" w:rsidRDefault="00E637F6" w:rsidP="00E637F6">
            <w:pPr>
              <w:spacing w:line="240" w:lineRule="auto"/>
              <w:ind w:left="0" w:firstLine="0"/>
              <w:rPr>
                <w:szCs w:val="24"/>
              </w:rPr>
            </w:pPr>
            <w:r w:rsidRPr="00E637F6">
              <w:rPr>
                <w:szCs w:val="24"/>
              </w:rPr>
              <w:t>TB</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A7D1F3D" w14:textId="77777777" w:rsidR="00E637F6" w:rsidRPr="00E637F6" w:rsidRDefault="00E637F6" w:rsidP="00E637F6">
            <w:pPr>
              <w:spacing w:line="240" w:lineRule="auto"/>
              <w:ind w:left="0" w:firstLine="0"/>
              <w:rPr>
                <w:szCs w:val="24"/>
              </w:rPr>
            </w:pPr>
            <w:r w:rsidRPr="00E637F6">
              <w:rPr>
                <w:szCs w:val="24"/>
              </w:rPr>
              <w:t>6</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D246C02" w14:textId="77777777" w:rsidR="00E637F6" w:rsidRPr="00E637F6" w:rsidRDefault="00E637F6" w:rsidP="00E637F6">
            <w:pPr>
              <w:spacing w:line="240" w:lineRule="auto"/>
              <w:ind w:left="0" w:firstLine="0"/>
              <w:jc w:val="left"/>
              <w:rPr>
                <w:szCs w:val="24"/>
              </w:rPr>
            </w:pPr>
            <w:r w:rsidRPr="00E637F6">
              <w:rPr>
                <w:szCs w:val="24"/>
              </w:rPr>
              <w:t>R$ 696,04</w:t>
            </w:r>
          </w:p>
        </w:tc>
        <w:tc>
          <w:tcPr>
            <w:tcW w:w="1842" w:type="dxa"/>
            <w:tcBorders>
              <w:top w:val="single" w:sz="4" w:space="0" w:color="000000"/>
              <w:left w:val="single" w:sz="4" w:space="0" w:color="000000"/>
              <w:bottom w:val="single" w:sz="4" w:space="0" w:color="000000"/>
              <w:right w:val="single" w:sz="4" w:space="0" w:color="000000"/>
            </w:tcBorders>
          </w:tcPr>
          <w:p w14:paraId="69506483" w14:textId="77777777" w:rsidR="00E637F6" w:rsidRPr="00E637F6" w:rsidRDefault="00E637F6" w:rsidP="00E637F6">
            <w:pPr>
              <w:spacing w:line="240" w:lineRule="auto"/>
              <w:ind w:left="0" w:firstLine="0"/>
              <w:jc w:val="left"/>
              <w:rPr>
                <w:szCs w:val="24"/>
              </w:rPr>
            </w:pPr>
            <w:r w:rsidRPr="00E637F6">
              <w:rPr>
                <w:szCs w:val="24"/>
              </w:rPr>
              <w:t>R$ 4.176,24</w:t>
            </w:r>
          </w:p>
        </w:tc>
      </w:tr>
      <w:tr w:rsidR="00E637F6" w:rsidRPr="00E637F6" w14:paraId="56DD1F19"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10CBEE0" w14:textId="77777777" w:rsidR="00E637F6" w:rsidRPr="00E637F6" w:rsidRDefault="00E637F6" w:rsidP="00E637F6">
            <w:pPr>
              <w:spacing w:line="240" w:lineRule="auto"/>
              <w:ind w:left="0" w:firstLine="0"/>
              <w:rPr>
                <w:szCs w:val="24"/>
              </w:rPr>
            </w:pPr>
            <w:r w:rsidRPr="00E637F6">
              <w:rPr>
                <w:szCs w:val="24"/>
              </w:rPr>
              <w:t>3</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10395B5" w14:textId="77777777" w:rsidR="00E637F6" w:rsidRPr="00E637F6" w:rsidRDefault="00E637F6" w:rsidP="00E637F6">
            <w:pPr>
              <w:spacing w:line="240" w:lineRule="auto"/>
              <w:ind w:left="0" w:firstLine="0"/>
              <w:rPr>
                <w:szCs w:val="24"/>
              </w:rPr>
            </w:pPr>
            <w:r w:rsidRPr="00E637F6">
              <w:rPr>
                <w:szCs w:val="24"/>
              </w:rPr>
              <w:t>DETERGENTE DESENGRAXANTE ÁCIDO TIPO METACIL, TAMBOR 200L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192FDD2" w14:textId="77777777" w:rsidR="00E637F6" w:rsidRPr="00E637F6" w:rsidRDefault="00E637F6" w:rsidP="00E637F6">
            <w:pPr>
              <w:spacing w:line="240" w:lineRule="auto"/>
              <w:ind w:left="0" w:firstLine="0"/>
              <w:rPr>
                <w:szCs w:val="24"/>
              </w:rPr>
            </w:pPr>
            <w:r w:rsidRPr="00E637F6">
              <w:rPr>
                <w:szCs w:val="24"/>
              </w:rPr>
              <w:t>TB</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F203C8E" w14:textId="77777777" w:rsidR="00E637F6" w:rsidRPr="00E637F6" w:rsidRDefault="00E637F6" w:rsidP="00E637F6">
            <w:pPr>
              <w:spacing w:line="240" w:lineRule="auto"/>
              <w:ind w:left="0" w:firstLine="0"/>
              <w:rPr>
                <w:szCs w:val="24"/>
              </w:rPr>
            </w:pPr>
            <w:r w:rsidRPr="00E637F6">
              <w:rPr>
                <w:szCs w:val="24"/>
              </w:rPr>
              <w:t>6</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2BFD033" w14:textId="77777777" w:rsidR="00E637F6" w:rsidRPr="00E637F6" w:rsidRDefault="00E637F6" w:rsidP="00E637F6">
            <w:pPr>
              <w:spacing w:line="240" w:lineRule="auto"/>
              <w:ind w:left="0" w:firstLine="0"/>
              <w:jc w:val="left"/>
              <w:rPr>
                <w:szCs w:val="24"/>
              </w:rPr>
            </w:pPr>
            <w:r w:rsidRPr="00E637F6">
              <w:rPr>
                <w:szCs w:val="24"/>
              </w:rPr>
              <w:t>R$ 700,00</w:t>
            </w:r>
          </w:p>
        </w:tc>
        <w:tc>
          <w:tcPr>
            <w:tcW w:w="1842" w:type="dxa"/>
            <w:tcBorders>
              <w:top w:val="single" w:sz="4" w:space="0" w:color="000000"/>
              <w:left w:val="single" w:sz="4" w:space="0" w:color="000000"/>
              <w:bottom w:val="single" w:sz="4" w:space="0" w:color="000000"/>
              <w:right w:val="single" w:sz="4" w:space="0" w:color="000000"/>
            </w:tcBorders>
          </w:tcPr>
          <w:p w14:paraId="73A332B4" w14:textId="77777777" w:rsidR="00E637F6" w:rsidRPr="00E637F6" w:rsidRDefault="00E637F6" w:rsidP="00E637F6">
            <w:pPr>
              <w:spacing w:line="240" w:lineRule="auto"/>
              <w:ind w:left="0" w:firstLine="0"/>
              <w:jc w:val="left"/>
              <w:rPr>
                <w:szCs w:val="24"/>
              </w:rPr>
            </w:pPr>
            <w:r w:rsidRPr="00E637F6">
              <w:rPr>
                <w:szCs w:val="24"/>
              </w:rPr>
              <w:t>R$ 4.200,00</w:t>
            </w:r>
          </w:p>
        </w:tc>
      </w:tr>
      <w:tr w:rsidR="00E637F6" w:rsidRPr="00E637F6" w14:paraId="3E4F8258"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BFED7B9" w14:textId="77777777" w:rsidR="00E637F6" w:rsidRPr="00E637F6" w:rsidRDefault="00E637F6" w:rsidP="00E637F6">
            <w:pPr>
              <w:spacing w:line="240" w:lineRule="auto"/>
              <w:ind w:left="0" w:firstLine="0"/>
              <w:rPr>
                <w:szCs w:val="24"/>
              </w:rPr>
            </w:pPr>
            <w:r w:rsidRPr="00E637F6">
              <w:rPr>
                <w:szCs w:val="24"/>
              </w:rPr>
              <w:t>4</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AA6C5A5" w14:textId="77777777" w:rsidR="00E637F6" w:rsidRPr="00E637F6" w:rsidRDefault="00E637F6" w:rsidP="00E637F6">
            <w:pPr>
              <w:spacing w:line="240" w:lineRule="auto"/>
              <w:ind w:left="0" w:firstLine="0"/>
              <w:rPr>
                <w:szCs w:val="24"/>
              </w:rPr>
            </w:pPr>
            <w:r w:rsidRPr="00E637F6">
              <w:rPr>
                <w:szCs w:val="24"/>
              </w:rPr>
              <w:t>GRAXA ROLAMENTO GRAU NLGI 2 MP2 MINERAL (LITIO) COR CASTANHO, TAMBOR 170KG</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AF94B71" w14:textId="77777777" w:rsidR="00E637F6" w:rsidRPr="00E637F6" w:rsidRDefault="00E637F6" w:rsidP="00E637F6">
            <w:pPr>
              <w:spacing w:line="240" w:lineRule="auto"/>
              <w:ind w:left="0" w:firstLine="0"/>
              <w:rPr>
                <w:szCs w:val="24"/>
              </w:rPr>
            </w:pPr>
            <w:r w:rsidRPr="00E637F6">
              <w:rPr>
                <w:szCs w:val="24"/>
              </w:rPr>
              <w:t>TB</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8D01BAB" w14:textId="77777777" w:rsidR="00E637F6" w:rsidRPr="00E637F6" w:rsidRDefault="00E637F6" w:rsidP="00E637F6">
            <w:pPr>
              <w:spacing w:line="240" w:lineRule="auto"/>
              <w:ind w:left="0" w:firstLine="0"/>
              <w:rPr>
                <w:szCs w:val="24"/>
              </w:rPr>
            </w:pPr>
            <w:r w:rsidRPr="00E637F6">
              <w:rPr>
                <w:szCs w:val="24"/>
              </w:rPr>
              <w:t>6</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2C2656E" w14:textId="77777777" w:rsidR="00E637F6" w:rsidRPr="00E637F6" w:rsidRDefault="00E637F6" w:rsidP="00E637F6">
            <w:pPr>
              <w:spacing w:line="240" w:lineRule="auto"/>
              <w:ind w:left="0" w:firstLine="0"/>
              <w:jc w:val="left"/>
              <w:rPr>
                <w:szCs w:val="24"/>
              </w:rPr>
            </w:pPr>
            <w:r w:rsidRPr="00E637F6">
              <w:rPr>
                <w:szCs w:val="24"/>
              </w:rPr>
              <w:t>R$ 7.102,94</w:t>
            </w:r>
          </w:p>
        </w:tc>
        <w:tc>
          <w:tcPr>
            <w:tcW w:w="1842" w:type="dxa"/>
            <w:tcBorders>
              <w:top w:val="single" w:sz="4" w:space="0" w:color="000000"/>
              <w:left w:val="single" w:sz="4" w:space="0" w:color="000000"/>
              <w:bottom w:val="single" w:sz="4" w:space="0" w:color="000000"/>
              <w:right w:val="single" w:sz="4" w:space="0" w:color="000000"/>
            </w:tcBorders>
          </w:tcPr>
          <w:p w14:paraId="56BA25F8" w14:textId="77777777" w:rsidR="00E637F6" w:rsidRPr="00E637F6" w:rsidRDefault="00E637F6" w:rsidP="00E637F6">
            <w:pPr>
              <w:spacing w:line="240" w:lineRule="auto"/>
              <w:ind w:left="0" w:firstLine="0"/>
              <w:jc w:val="left"/>
              <w:rPr>
                <w:szCs w:val="24"/>
              </w:rPr>
            </w:pPr>
            <w:r w:rsidRPr="00E637F6">
              <w:rPr>
                <w:szCs w:val="24"/>
              </w:rPr>
              <w:t>R$ 42.617,64</w:t>
            </w:r>
          </w:p>
        </w:tc>
      </w:tr>
      <w:tr w:rsidR="00E637F6" w:rsidRPr="00E637F6" w14:paraId="394CBF73"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B484F5A" w14:textId="77777777" w:rsidR="00E637F6" w:rsidRPr="00E637F6" w:rsidRDefault="00E637F6" w:rsidP="00E637F6">
            <w:pPr>
              <w:spacing w:line="240" w:lineRule="auto"/>
              <w:ind w:left="0" w:firstLine="0"/>
              <w:rPr>
                <w:szCs w:val="24"/>
              </w:rPr>
            </w:pPr>
            <w:r w:rsidRPr="00E637F6">
              <w:rPr>
                <w:szCs w:val="24"/>
              </w:rPr>
              <w:t>5</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018D9F4" w14:textId="77777777" w:rsidR="00E637F6" w:rsidRPr="00E637F6" w:rsidRDefault="00E637F6" w:rsidP="00E637F6">
            <w:pPr>
              <w:spacing w:line="240" w:lineRule="auto"/>
              <w:ind w:left="0" w:firstLine="0"/>
              <w:rPr>
                <w:szCs w:val="24"/>
              </w:rPr>
            </w:pPr>
            <w:r w:rsidRPr="00E637F6">
              <w:rPr>
                <w:szCs w:val="24"/>
              </w:rPr>
              <w:t>LÍQUIDO ARREFECEDOR (FLUÍDO RADIADOR) PRÉ DILUÍDO ORIGINAL MARCA CATERPILLAR ELC-PRÉ MESCLADO (REFRIGERANTE DE LARGA DURAÇÃO) CETERPILLAR C-1, BALDE 4L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46E5091"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71585F2" w14:textId="77777777" w:rsidR="00E637F6" w:rsidRPr="00E637F6" w:rsidRDefault="00E637F6" w:rsidP="00E637F6">
            <w:pPr>
              <w:spacing w:line="240" w:lineRule="auto"/>
              <w:ind w:left="0" w:firstLine="0"/>
              <w:rPr>
                <w:szCs w:val="24"/>
              </w:rPr>
            </w:pPr>
            <w:r w:rsidRPr="00E637F6">
              <w:rPr>
                <w:szCs w:val="24"/>
              </w:rPr>
              <w:t>19</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FC06264" w14:textId="77777777" w:rsidR="00E637F6" w:rsidRPr="00E637F6" w:rsidRDefault="00E637F6" w:rsidP="00E637F6">
            <w:pPr>
              <w:spacing w:line="240" w:lineRule="auto"/>
              <w:ind w:left="0" w:firstLine="0"/>
              <w:jc w:val="left"/>
              <w:rPr>
                <w:szCs w:val="24"/>
              </w:rPr>
            </w:pPr>
            <w:r w:rsidRPr="00E637F6">
              <w:rPr>
                <w:szCs w:val="24"/>
              </w:rPr>
              <w:t>R$ 580,00</w:t>
            </w:r>
          </w:p>
        </w:tc>
        <w:tc>
          <w:tcPr>
            <w:tcW w:w="1842" w:type="dxa"/>
            <w:tcBorders>
              <w:top w:val="single" w:sz="4" w:space="0" w:color="000000"/>
              <w:left w:val="single" w:sz="4" w:space="0" w:color="000000"/>
              <w:bottom w:val="single" w:sz="4" w:space="0" w:color="000000"/>
              <w:right w:val="single" w:sz="4" w:space="0" w:color="000000"/>
            </w:tcBorders>
          </w:tcPr>
          <w:p w14:paraId="028B6921" w14:textId="77777777" w:rsidR="00E637F6" w:rsidRPr="00E637F6" w:rsidRDefault="00E637F6" w:rsidP="00E637F6">
            <w:pPr>
              <w:spacing w:line="240" w:lineRule="auto"/>
              <w:ind w:left="0" w:firstLine="0"/>
              <w:jc w:val="left"/>
              <w:rPr>
                <w:szCs w:val="24"/>
              </w:rPr>
            </w:pPr>
            <w:r w:rsidRPr="00E637F6">
              <w:rPr>
                <w:szCs w:val="24"/>
              </w:rPr>
              <w:t>R$ 11.020,00</w:t>
            </w:r>
          </w:p>
        </w:tc>
      </w:tr>
      <w:tr w:rsidR="00E637F6" w:rsidRPr="00E637F6" w14:paraId="42DF327D"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0597BEA" w14:textId="77777777" w:rsidR="00E637F6" w:rsidRPr="00E637F6" w:rsidRDefault="00E637F6" w:rsidP="00E637F6">
            <w:pPr>
              <w:spacing w:line="240" w:lineRule="auto"/>
              <w:ind w:left="0" w:firstLine="0"/>
              <w:rPr>
                <w:szCs w:val="24"/>
              </w:rPr>
            </w:pPr>
            <w:r w:rsidRPr="00E637F6">
              <w:rPr>
                <w:szCs w:val="24"/>
              </w:rPr>
              <w:t>6</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3F3A863" w14:textId="77777777" w:rsidR="00E637F6" w:rsidRPr="00E637F6" w:rsidRDefault="00E637F6" w:rsidP="00E637F6">
            <w:pPr>
              <w:spacing w:line="240" w:lineRule="auto"/>
              <w:ind w:left="0" w:firstLine="0"/>
              <w:rPr>
                <w:szCs w:val="24"/>
              </w:rPr>
            </w:pPr>
            <w:r w:rsidRPr="00E637F6">
              <w:rPr>
                <w:szCs w:val="24"/>
              </w:rPr>
              <w:t>ÓLEO HIDRÁULICO 10W TAC 3, BALDE 20L, COM QUALIDADE IGUAL OU SUPERIOR AS MARCAS DE REFERÊNCIAS: LUBRAX, PETRONAS, IPIRANGA OU SHELL.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58F926B"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FF0CC0A" w14:textId="77777777" w:rsidR="00E637F6" w:rsidRPr="00E637F6" w:rsidRDefault="00E637F6" w:rsidP="00E637F6">
            <w:pPr>
              <w:spacing w:line="240" w:lineRule="auto"/>
              <w:ind w:left="0" w:firstLine="0"/>
              <w:rPr>
                <w:szCs w:val="24"/>
              </w:rPr>
            </w:pPr>
            <w:r w:rsidRPr="00E637F6">
              <w:rPr>
                <w:szCs w:val="24"/>
              </w:rPr>
              <w:t>63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3D08C2E" w14:textId="77777777" w:rsidR="00E637F6" w:rsidRPr="00E637F6" w:rsidRDefault="00E637F6" w:rsidP="00E637F6">
            <w:pPr>
              <w:spacing w:line="240" w:lineRule="auto"/>
              <w:ind w:left="0" w:firstLine="0"/>
              <w:jc w:val="left"/>
              <w:rPr>
                <w:szCs w:val="24"/>
              </w:rPr>
            </w:pPr>
            <w:r w:rsidRPr="00E637F6">
              <w:rPr>
                <w:szCs w:val="24"/>
              </w:rPr>
              <w:t>R$ 601,70</w:t>
            </w:r>
          </w:p>
        </w:tc>
        <w:tc>
          <w:tcPr>
            <w:tcW w:w="1842" w:type="dxa"/>
            <w:tcBorders>
              <w:top w:val="single" w:sz="4" w:space="0" w:color="000000"/>
              <w:left w:val="single" w:sz="4" w:space="0" w:color="000000"/>
              <w:bottom w:val="single" w:sz="4" w:space="0" w:color="000000"/>
              <w:right w:val="single" w:sz="4" w:space="0" w:color="000000"/>
            </w:tcBorders>
          </w:tcPr>
          <w:p w14:paraId="729E6D97" w14:textId="77777777" w:rsidR="00E637F6" w:rsidRPr="00E637F6" w:rsidRDefault="00E637F6" w:rsidP="00E637F6">
            <w:pPr>
              <w:spacing w:line="240" w:lineRule="auto"/>
              <w:ind w:left="0" w:firstLine="0"/>
              <w:jc w:val="left"/>
              <w:rPr>
                <w:szCs w:val="24"/>
              </w:rPr>
            </w:pPr>
            <w:r w:rsidRPr="00E637F6">
              <w:rPr>
                <w:szCs w:val="24"/>
              </w:rPr>
              <w:t>R$ 37.907,10</w:t>
            </w:r>
          </w:p>
        </w:tc>
      </w:tr>
      <w:tr w:rsidR="00E637F6" w:rsidRPr="00E637F6" w14:paraId="00A4D8DE"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7A0D056" w14:textId="77777777" w:rsidR="00E637F6" w:rsidRPr="00E637F6" w:rsidRDefault="00E637F6" w:rsidP="00E637F6">
            <w:pPr>
              <w:spacing w:line="240" w:lineRule="auto"/>
              <w:ind w:left="0" w:firstLine="0"/>
              <w:rPr>
                <w:szCs w:val="24"/>
              </w:rPr>
            </w:pPr>
            <w:r w:rsidRPr="00E637F6">
              <w:rPr>
                <w:szCs w:val="24"/>
              </w:rPr>
              <w:lastRenderedPageBreak/>
              <w:t>7</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F652E70" w14:textId="77777777" w:rsidR="00E637F6" w:rsidRPr="00E637F6" w:rsidRDefault="00E637F6" w:rsidP="00E637F6">
            <w:pPr>
              <w:spacing w:line="240" w:lineRule="auto"/>
              <w:ind w:left="0" w:firstLine="0"/>
              <w:rPr>
                <w:szCs w:val="24"/>
              </w:rPr>
            </w:pPr>
            <w:r w:rsidRPr="00E637F6">
              <w:rPr>
                <w:szCs w:val="24"/>
              </w:rPr>
              <w:t>ÓLEO HIDRÁULICO 10W30 GL-4, BALDE 20L, COM QUALIDADE IGUAL OU SUPERIOR AS MARCAS DE REFERÊNCIAS: LUBRAX, PETRONAS, IPIRANGA OU SHELL.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7B34532"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3726615" w14:textId="77777777" w:rsidR="00E637F6" w:rsidRPr="00E637F6" w:rsidRDefault="00E637F6" w:rsidP="00E637F6">
            <w:pPr>
              <w:spacing w:line="240" w:lineRule="auto"/>
              <w:ind w:left="0" w:firstLine="0"/>
              <w:rPr>
                <w:szCs w:val="24"/>
              </w:rPr>
            </w:pPr>
            <w:r w:rsidRPr="00E637F6">
              <w:rPr>
                <w:szCs w:val="24"/>
              </w:rPr>
              <w:t>25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6C30213" w14:textId="77777777" w:rsidR="00E637F6" w:rsidRPr="00E637F6" w:rsidRDefault="00E637F6" w:rsidP="00E637F6">
            <w:pPr>
              <w:spacing w:line="240" w:lineRule="auto"/>
              <w:ind w:left="0" w:firstLine="0"/>
              <w:jc w:val="left"/>
              <w:rPr>
                <w:szCs w:val="24"/>
              </w:rPr>
            </w:pPr>
            <w:r w:rsidRPr="00E637F6">
              <w:rPr>
                <w:szCs w:val="24"/>
              </w:rPr>
              <w:t>R$ 636,25</w:t>
            </w:r>
          </w:p>
        </w:tc>
        <w:tc>
          <w:tcPr>
            <w:tcW w:w="1842" w:type="dxa"/>
            <w:tcBorders>
              <w:top w:val="single" w:sz="4" w:space="0" w:color="000000"/>
              <w:left w:val="single" w:sz="4" w:space="0" w:color="000000"/>
              <w:bottom w:val="single" w:sz="4" w:space="0" w:color="000000"/>
              <w:right w:val="single" w:sz="4" w:space="0" w:color="000000"/>
            </w:tcBorders>
          </w:tcPr>
          <w:p w14:paraId="323399ED" w14:textId="77777777" w:rsidR="00E637F6" w:rsidRPr="00E637F6" w:rsidRDefault="00E637F6" w:rsidP="00E637F6">
            <w:pPr>
              <w:spacing w:line="240" w:lineRule="auto"/>
              <w:ind w:left="0" w:firstLine="0"/>
              <w:jc w:val="left"/>
              <w:rPr>
                <w:szCs w:val="24"/>
              </w:rPr>
            </w:pPr>
            <w:r w:rsidRPr="00E637F6">
              <w:rPr>
                <w:szCs w:val="24"/>
              </w:rPr>
              <w:t>R$ 15.906,25</w:t>
            </w:r>
          </w:p>
        </w:tc>
      </w:tr>
      <w:tr w:rsidR="00E637F6" w:rsidRPr="00E637F6" w14:paraId="2341D150"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F205FDD" w14:textId="77777777" w:rsidR="00E637F6" w:rsidRPr="00E637F6" w:rsidRDefault="00E637F6" w:rsidP="00E637F6">
            <w:pPr>
              <w:spacing w:line="240" w:lineRule="auto"/>
              <w:ind w:left="0" w:firstLine="0"/>
              <w:rPr>
                <w:szCs w:val="24"/>
              </w:rPr>
            </w:pPr>
            <w:r w:rsidRPr="00E637F6">
              <w:rPr>
                <w:szCs w:val="24"/>
              </w:rPr>
              <w:t>8</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80A895D" w14:textId="77777777" w:rsidR="00E637F6" w:rsidRPr="00E637F6" w:rsidRDefault="00E637F6" w:rsidP="00E637F6">
            <w:pPr>
              <w:spacing w:line="240" w:lineRule="auto"/>
              <w:ind w:left="0" w:firstLine="0"/>
              <w:rPr>
                <w:szCs w:val="24"/>
              </w:rPr>
            </w:pPr>
            <w:r w:rsidRPr="00E637F6">
              <w:rPr>
                <w:szCs w:val="24"/>
              </w:rPr>
              <w:t>ÓLEO HIDRÁULICO HYDO ADANCED 10W, ORIGINAL MARCA CATERPILLAR, BALDE 20L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7447F31"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9D03C70" w14:textId="77777777" w:rsidR="00E637F6" w:rsidRPr="00E637F6" w:rsidRDefault="00E637F6" w:rsidP="00E637F6">
            <w:pPr>
              <w:spacing w:line="240" w:lineRule="auto"/>
              <w:ind w:left="0" w:firstLine="0"/>
              <w:rPr>
                <w:szCs w:val="24"/>
              </w:rPr>
            </w:pPr>
            <w:r w:rsidRPr="00E637F6">
              <w:rPr>
                <w:szCs w:val="24"/>
              </w:rPr>
              <w:t>25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4AB7306" w14:textId="77777777" w:rsidR="00E637F6" w:rsidRPr="00E637F6" w:rsidRDefault="00E637F6" w:rsidP="00E637F6">
            <w:pPr>
              <w:spacing w:line="240" w:lineRule="auto"/>
              <w:ind w:left="0" w:firstLine="0"/>
              <w:jc w:val="left"/>
              <w:rPr>
                <w:szCs w:val="24"/>
              </w:rPr>
            </w:pPr>
            <w:r w:rsidRPr="00E637F6">
              <w:rPr>
                <w:szCs w:val="24"/>
              </w:rPr>
              <w:t>R$ 856,65</w:t>
            </w:r>
          </w:p>
        </w:tc>
        <w:tc>
          <w:tcPr>
            <w:tcW w:w="1842" w:type="dxa"/>
            <w:tcBorders>
              <w:top w:val="single" w:sz="4" w:space="0" w:color="000000"/>
              <w:left w:val="single" w:sz="4" w:space="0" w:color="000000"/>
              <w:bottom w:val="single" w:sz="4" w:space="0" w:color="000000"/>
              <w:right w:val="single" w:sz="4" w:space="0" w:color="000000"/>
            </w:tcBorders>
          </w:tcPr>
          <w:p w14:paraId="60687AF4" w14:textId="77777777" w:rsidR="00E637F6" w:rsidRPr="00E637F6" w:rsidRDefault="00E637F6" w:rsidP="00E637F6">
            <w:pPr>
              <w:spacing w:line="240" w:lineRule="auto"/>
              <w:ind w:left="0" w:firstLine="0"/>
              <w:jc w:val="left"/>
              <w:rPr>
                <w:szCs w:val="24"/>
              </w:rPr>
            </w:pPr>
            <w:r w:rsidRPr="00E637F6">
              <w:rPr>
                <w:szCs w:val="24"/>
              </w:rPr>
              <w:t>R$ 21.416,25</w:t>
            </w:r>
          </w:p>
        </w:tc>
      </w:tr>
      <w:tr w:rsidR="00E637F6" w:rsidRPr="00E637F6" w14:paraId="7B04611D"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F07A867" w14:textId="77777777" w:rsidR="00E637F6" w:rsidRPr="00E637F6" w:rsidRDefault="00E637F6" w:rsidP="00E637F6">
            <w:pPr>
              <w:spacing w:line="240" w:lineRule="auto"/>
              <w:ind w:left="0" w:firstLine="0"/>
              <w:rPr>
                <w:szCs w:val="24"/>
              </w:rPr>
            </w:pPr>
            <w:r w:rsidRPr="00E637F6">
              <w:rPr>
                <w:szCs w:val="24"/>
              </w:rPr>
              <w:t>9</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3D4560D" w14:textId="77777777" w:rsidR="00E637F6" w:rsidRPr="00E637F6" w:rsidRDefault="00E637F6" w:rsidP="00E637F6">
            <w:pPr>
              <w:spacing w:line="240" w:lineRule="auto"/>
              <w:ind w:left="0" w:firstLine="0"/>
              <w:rPr>
                <w:szCs w:val="24"/>
              </w:rPr>
            </w:pPr>
            <w:r w:rsidRPr="00E637F6">
              <w:rPr>
                <w:szCs w:val="24"/>
              </w:rPr>
              <w:t>ÓLEO HIDRAULICO VG46, BALDE 20L, COM QUALIDADE IGUAL OU SUPERIOR AS MARCAS DE REFERÊNCIAS: LUBRAX, PETRONAS, IPIRANGA OU SHELL.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3F61A60"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35E8CB2" w14:textId="77777777" w:rsidR="00E637F6" w:rsidRPr="00E637F6" w:rsidRDefault="00E637F6" w:rsidP="00E637F6">
            <w:pPr>
              <w:spacing w:line="240" w:lineRule="auto"/>
              <w:ind w:left="0" w:firstLine="0"/>
              <w:rPr>
                <w:szCs w:val="24"/>
              </w:rPr>
            </w:pPr>
            <w:r w:rsidRPr="00E637F6">
              <w:rPr>
                <w:szCs w:val="24"/>
              </w:rPr>
              <w:t>13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D486EDE" w14:textId="77777777" w:rsidR="00E637F6" w:rsidRPr="00E637F6" w:rsidRDefault="00E637F6" w:rsidP="00E637F6">
            <w:pPr>
              <w:spacing w:line="240" w:lineRule="auto"/>
              <w:ind w:left="0" w:firstLine="0"/>
              <w:jc w:val="left"/>
              <w:rPr>
                <w:szCs w:val="24"/>
              </w:rPr>
            </w:pPr>
            <w:r w:rsidRPr="00E637F6">
              <w:rPr>
                <w:szCs w:val="24"/>
              </w:rPr>
              <w:t>R$ 550,36</w:t>
            </w:r>
          </w:p>
        </w:tc>
        <w:tc>
          <w:tcPr>
            <w:tcW w:w="1842" w:type="dxa"/>
            <w:tcBorders>
              <w:top w:val="single" w:sz="4" w:space="0" w:color="000000"/>
              <w:left w:val="single" w:sz="4" w:space="0" w:color="000000"/>
              <w:bottom w:val="single" w:sz="4" w:space="0" w:color="000000"/>
              <w:right w:val="single" w:sz="4" w:space="0" w:color="000000"/>
            </w:tcBorders>
          </w:tcPr>
          <w:p w14:paraId="1ED20B33" w14:textId="77777777" w:rsidR="00E637F6" w:rsidRPr="00E637F6" w:rsidRDefault="00E637F6" w:rsidP="00E637F6">
            <w:pPr>
              <w:spacing w:line="240" w:lineRule="auto"/>
              <w:ind w:left="0" w:firstLine="0"/>
              <w:jc w:val="left"/>
              <w:rPr>
                <w:szCs w:val="24"/>
              </w:rPr>
            </w:pPr>
            <w:r w:rsidRPr="00E637F6">
              <w:rPr>
                <w:szCs w:val="24"/>
              </w:rPr>
              <w:t>R$ 7.154,68</w:t>
            </w:r>
          </w:p>
        </w:tc>
      </w:tr>
      <w:tr w:rsidR="00E637F6" w:rsidRPr="00E637F6" w14:paraId="55EFEA88"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20EA193" w14:textId="77777777" w:rsidR="00E637F6" w:rsidRPr="00E637F6" w:rsidRDefault="00E637F6" w:rsidP="00E637F6">
            <w:pPr>
              <w:spacing w:line="240" w:lineRule="auto"/>
              <w:ind w:left="0" w:firstLine="0"/>
              <w:rPr>
                <w:szCs w:val="24"/>
              </w:rPr>
            </w:pPr>
            <w:r w:rsidRPr="00E637F6">
              <w:rPr>
                <w:szCs w:val="24"/>
              </w:rPr>
              <w:t>10</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65970F9" w14:textId="77777777" w:rsidR="00E637F6" w:rsidRPr="00E637F6" w:rsidRDefault="00E637F6" w:rsidP="00E637F6">
            <w:pPr>
              <w:spacing w:line="240" w:lineRule="auto"/>
              <w:ind w:left="0" w:firstLine="0"/>
              <w:rPr>
                <w:szCs w:val="24"/>
              </w:rPr>
            </w:pPr>
            <w:r w:rsidRPr="00E637F6">
              <w:rPr>
                <w:szCs w:val="24"/>
              </w:rPr>
              <w:t>ÓLEO LUBRIFICANTE 10W40 E4 SINTÉTICO, BALDE 20L, COM QUALIDADE IGUAL OU SUPERIOR AS MARCAS LUBRAX, PEDTRONAS, IPIRANGA OU SHELL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04FE1F1"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39B9A17" w14:textId="77777777" w:rsidR="00E637F6" w:rsidRPr="00E637F6" w:rsidRDefault="00E637F6" w:rsidP="00E637F6">
            <w:pPr>
              <w:spacing w:line="240" w:lineRule="auto"/>
              <w:ind w:left="0" w:firstLine="0"/>
              <w:rPr>
                <w:szCs w:val="24"/>
              </w:rPr>
            </w:pPr>
            <w:r w:rsidRPr="00E637F6">
              <w:rPr>
                <w:szCs w:val="24"/>
              </w:rPr>
              <w:t>19</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3733F64" w14:textId="77777777" w:rsidR="00E637F6" w:rsidRPr="00E637F6" w:rsidRDefault="00E637F6" w:rsidP="00E637F6">
            <w:pPr>
              <w:spacing w:line="240" w:lineRule="auto"/>
              <w:ind w:left="0" w:firstLine="0"/>
              <w:jc w:val="left"/>
              <w:rPr>
                <w:szCs w:val="24"/>
              </w:rPr>
            </w:pPr>
            <w:r w:rsidRPr="00E637F6">
              <w:rPr>
                <w:szCs w:val="24"/>
              </w:rPr>
              <w:t>R$ 742,25</w:t>
            </w:r>
          </w:p>
        </w:tc>
        <w:tc>
          <w:tcPr>
            <w:tcW w:w="1842" w:type="dxa"/>
            <w:tcBorders>
              <w:top w:val="single" w:sz="4" w:space="0" w:color="000000"/>
              <w:left w:val="single" w:sz="4" w:space="0" w:color="000000"/>
              <w:bottom w:val="single" w:sz="4" w:space="0" w:color="000000"/>
              <w:right w:val="single" w:sz="4" w:space="0" w:color="000000"/>
            </w:tcBorders>
          </w:tcPr>
          <w:p w14:paraId="2753D3C5" w14:textId="77777777" w:rsidR="00E637F6" w:rsidRPr="00E637F6" w:rsidRDefault="00E637F6" w:rsidP="00E637F6">
            <w:pPr>
              <w:spacing w:line="240" w:lineRule="auto"/>
              <w:ind w:left="0" w:firstLine="0"/>
              <w:jc w:val="left"/>
              <w:rPr>
                <w:szCs w:val="24"/>
              </w:rPr>
            </w:pPr>
            <w:r w:rsidRPr="00E637F6">
              <w:rPr>
                <w:szCs w:val="24"/>
              </w:rPr>
              <w:t>R$ 14.102,75</w:t>
            </w:r>
          </w:p>
        </w:tc>
      </w:tr>
      <w:tr w:rsidR="00E637F6" w:rsidRPr="00E637F6" w14:paraId="48773BC8"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005458F" w14:textId="77777777" w:rsidR="00E637F6" w:rsidRPr="00E637F6" w:rsidRDefault="00E637F6" w:rsidP="00E637F6">
            <w:pPr>
              <w:spacing w:line="240" w:lineRule="auto"/>
              <w:ind w:left="0" w:firstLine="0"/>
              <w:rPr>
                <w:szCs w:val="24"/>
              </w:rPr>
            </w:pPr>
            <w:r w:rsidRPr="00E637F6">
              <w:rPr>
                <w:szCs w:val="24"/>
              </w:rPr>
              <w:t>11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54A7D35" w14:textId="77777777" w:rsidR="00E637F6" w:rsidRPr="00E637F6" w:rsidRDefault="00E637F6" w:rsidP="00E637F6">
            <w:pPr>
              <w:spacing w:line="240" w:lineRule="auto"/>
              <w:ind w:left="0" w:firstLine="0"/>
              <w:rPr>
                <w:szCs w:val="24"/>
              </w:rPr>
            </w:pPr>
            <w:r w:rsidRPr="00E637F6">
              <w:rPr>
                <w:szCs w:val="24"/>
              </w:rPr>
              <w:t>OLEO LUBRIFICANTE 433 GL-4 HIDRAULICO, BALDE 20L, COM QUALIDADE IGUAL OU SUPERIOR AS MARCAS DE REFERÊNCIAS: LUBRAX, PETRONAS, IPIRANGA OU SHELL.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5B21046"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B274C34" w14:textId="77777777" w:rsidR="00E637F6" w:rsidRPr="00E637F6" w:rsidRDefault="00E637F6" w:rsidP="00E637F6">
            <w:pPr>
              <w:spacing w:line="240" w:lineRule="auto"/>
              <w:ind w:left="0" w:firstLine="0"/>
              <w:rPr>
                <w:szCs w:val="24"/>
              </w:rPr>
            </w:pPr>
            <w:r w:rsidRPr="00E637F6">
              <w:rPr>
                <w:szCs w:val="24"/>
              </w:rPr>
              <w:t>13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DA373FB" w14:textId="77777777" w:rsidR="00E637F6" w:rsidRPr="00E637F6" w:rsidRDefault="00E637F6" w:rsidP="00E637F6">
            <w:pPr>
              <w:spacing w:line="240" w:lineRule="auto"/>
              <w:ind w:left="0" w:firstLine="0"/>
              <w:jc w:val="left"/>
              <w:rPr>
                <w:szCs w:val="24"/>
              </w:rPr>
            </w:pPr>
            <w:r w:rsidRPr="00E637F6">
              <w:rPr>
                <w:szCs w:val="24"/>
              </w:rPr>
              <w:t>R$ 588,75</w:t>
            </w:r>
          </w:p>
        </w:tc>
        <w:tc>
          <w:tcPr>
            <w:tcW w:w="1842" w:type="dxa"/>
            <w:tcBorders>
              <w:top w:val="single" w:sz="4" w:space="0" w:color="000000"/>
              <w:left w:val="single" w:sz="4" w:space="0" w:color="000000"/>
              <w:bottom w:val="single" w:sz="4" w:space="0" w:color="000000"/>
              <w:right w:val="single" w:sz="4" w:space="0" w:color="000000"/>
            </w:tcBorders>
          </w:tcPr>
          <w:p w14:paraId="72A53F38" w14:textId="77777777" w:rsidR="00E637F6" w:rsidRPr="00E637F6" w:rsidRDefault="00E637F6" w:rsidP="00E637F6">
            <w:pPr>
              <w:spacing w:line="240" w:lineRule="auto"/>
              <w:ind w:left="0" w:firstLine="0"/>
              <w:jc w:val="left"/>
              <w:rPr>
                <w:szCs w:val="24"/>
              </w:rPr>
            </w:pPr>
            <w:r w:rsidRPr="00E637F6">
              <w:rPr>
                <w:szCs w:val="24"/>
              </w:rPr>
              <w:t>R$ 7.653,75</w:t>
            </w:r>
          </w:p>
        </w:tc>
      </w:tr>
      <w:tr w:rsidR="00E637F6" w:rsidRPr="00E637F6" w14:paraId="3A59B346"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13D4BFD" w14:textId="77777777" w:rsidR="00E637F6" w:rsidRPr="00E637F6" w:rsidRDefault="00E637F6" w:rsidP="00E637F6">
            <w:pPr>
              <w:spacing w:line="240" w:lineRule="auto"/>
              <w:ind w:left="0" w:firstLine="0"/>
              <w:rPr>
                <w:szCs w:val="24"/>
              </w:rPr>
            </w:pPr>
            <w:r w:rsidRPr="00E637F6">
              <w:rPr>
                <w:szCs w:val="24"/>
              </w:rPr>
              <w:t>12</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798E4B4" w14:textId="77777777" w:rsidR="00E637F6" w:rsidRPr="00E637F6" w:rsidRDefault="00E637F6" w:rsidP="00E637F6">
            <w:pPr>
              <w:spacing w:line="240" w:lineRule="auto"/>
              <w:ind w:left="0" w:firstLine="0"/>
              <w:rPr>
                <w:szCs w:val="24"/>
              </w:rPr>
            </w:pPr>
            <w:r w:rsidRPr="00E637F6">
              <w:rPr>
                <w:szCs w:val="24"/>
              </w:rPr>
              <w:t>ÓLEO LUBRIFICANTE 68 HIDRÁULICO HLP/XP, BALDE 20L, COM QUALIDADE IGUAL OU SUPERIOR AS MARCAS DE REFERÊNCIAS: LUBRAX, PETRONAS, IPIRANGA OU SHELL.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F8AA548"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4F39779" w14:textId="77777777" w:rsidR="00E637F6" w:rsidRPr="00E637F6" w:rsidRDefault="00E637F6" w:rsidP="00E637F6">
            <w:pPr>
              <w:spacing w:line="240" w:lineRule="auto"/>
              <w:ind w:left="0" w:firstLine="0"/>
              <w:rPr>
                <w:szCs w:val="24"/>
              </w:rPr>
            </w:pPr>
            <w:r w:rsidRPr="00E637F6">
              <w:rPr>
                <w:szCs w:val="24"/>
              </w:rPr>
              <w:t>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006A80A" w14:textId="77777777" w:rsidR="00E637F6" w:rsidRPr="00E637F6" w:rsidRDefault="00E637F6" w:rsidP="00E637F6">
            <w:pPr>
              <w:spacing w:line="240" w:lineRule="auto"/>
              <w:ind w:left="0" w:firstLine="0"/>
              <w:jc w:val="left"/>
              <w:rPr>
                <w:szCs w:val="24"/>
              </w:rPr>
            </w:pPr>
            <w:r w:rsidRPr="00E637F6">
              <w:rPr>
                <w:szCs w:val="24"/>
              </w:rPr>
              <w:t>R$ 475,75</w:t>
            </w:r>
          </w:p>
        </w:tc>
        <w:tc>
          <w:tcPr>
            <w:tcW w:w="1842" w:type="dxa"/>
            <w:tcBorders>
              <w:top w:val="single" w:sz="4" w:space="0" w:color="000000"/>
              <w:left w:val="single" w:sz="4" w:space="0" w:color="000000"/>
              <w:bottom w:val="single" w:sz="4" w:space="0" w:color="000000"/>
              <w:right w:val="single" w:sz="4" w:space="0" w:color="000000"/>
            </w:tcBorders>
          </w:tcPr>
          <w:p w14:paraId="7A69727A" w14:textId="77777777" w:rsidR="00E637F6" w:rsidRPr="00E637F6" w:rsidRDefault="00E637F6" w:rsidP="00E637F6">
            <w:pPr>
              <w:spacing w:line="240" w:lineRule="auto"/>
              <w:ind w:left="0" w:firstLine="0"/>
              <w:jc w:val="left"/>
              <w:rPr>
                <w:szCs w:val="24"/>
              </w:rPr>
            </w:pPr>
            <w:r w:rsidRPr="00E637F6">
              <w:rPr>
                <w:szCs w:val="24"/>
              </w:rPr>
              <w:t>R$ 23.787,50</w:t>
            </w:r>
          </w:p>
        </w:tc>
      </w:tr>
      <w:tr w:rsidR="00E637F6" w:rsidRPr="00E637F6" w14:paraId="7760FE0F"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E3F4F23" w14:textId="77777777" w:rsidR="00E637F6" w:rsidRPr="00E637F6" w:rsidRDefault="00E637F6" w:rsidP="00E637F6">
            <w:pPr>
              <w:spacing w:line="240" w:lineRule="auto"/>
              <w:ind w:left="0" w:firstLine="0"/>
              <w:rPr>
                <w:szCs w:val="24"/>
              </w:rPr>
            </w:pPr>
            <w:r w:rsidRPr="00E637F6">
              <w:rPr>
                <w:szCs w:val="24"/>
              </w:rPr>
              <w:t>13</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DCBA8DC" w14:textId="77777777" w:rsidR="00E637F6" w:rsidRPr="00E637F6" w:rsidRDefault="00E637F6" w:rsidP="00E637F6">
            <w:pPr>
              <w:spacing w:line="240" w:lineRule="auto"/>
              <w:ind w:left="0" w:firstLine="0"/>
              <w:rPr>
                <w:szCs w:val="24"/>
              </w:rPr>
            </w:pPr>
            <w:r w:rsidRPr="00E637F6">
              <w:rPr>
                <w:szCs w:val="24"/>
              </w:rPr>
              <w:t>ÓLEO LUBRIFICANTE 80W90 GL-5, BALDE 20L, COM QUALIDADE IGUAL OU SUPERIOR AS MARCAS DE REFERÊNCIAS: LUBRAX, PETRONAS, IPIRANGA OU SHELL.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919F424"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3B7B210" w14:textId="77777777" w:rsidR="00E637F6" w:rsidRPr="00E637F6" w:rsidRDefault="00E637F6" w:rsidP="00E637F6">
            <w:pPr>
              <w:spacing w:line="240" w:lineRule="auto"/>
              <w:ind w:left="0" w:firstLine="0"/>
              <w:rPr>
                <w:szCs w:val="24"/>
              </w:rPr>
            </w:pPr>
            <w:r w:rsidRPr="00E637F6">
              <w:rPr>
                <w:szCs w:val="24"/>
              </w:rPr>
              <w:t>13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936F75C" w14:textId="77777777" w:rsidR="00E637F6" w:rsidRPr="00E637F6" w:rsidRDefault="00E637F6" w:rsidP="00E637F6">
            <w:pPr>
              <w:spacing w:line="240" w:lineRule="auto"/>
              <w:ind w:left="0" w:firstLine="0"/>
              <w:jc w:val="left"/>
              <w:rPr>
                <w:szCs w:val="24"/>
              </w:rPr>
            </w:pPr>
            <w:r w:rsidRPr="00E637F6">
              <w:rPr>
                <w:szCs w:val="24"/>
              </w:rPr>
              <w:t>R$ 723,75</w:t>
            </w:r>
          </w:p>
        </w:tc>
        <w:tc>
          <w:tcPr>
            <w:tcW w:w="1842" w:type="dxa"/>
            <w:tcBorders>
              <w:top w:val="single" w:sz="4" w:space="0" w:color="000000"/>
              <w:left w:val="single" w:sz="4" w:space="0" w:color="000000"/>
              <w:bottom w:val="single" w:sz="4" w:space="0" w:color="000000"/>
              <w:right w:val="single" w:sz="4" w:space="0" w:color="000000"/>
            </w:tcBorders>
          </w:tcPr>
          <w:p w14:paraId="4CBC85AC" w14:textId="77777777" w:rsidR="00E637F6" w:rsidRPr="00E637F6" w:rsidRDefault="00E637F6" w:rsidP="00E637F6">
            <w:pPr>
              <w:spacing w:line="240" w:lineRule="auto"/>
              <w:ind w:left="0" w:firstLine="0"/>
              <w:jc w:val="left"/>
              <w:rPr>
                <w:szCs w:val="24"/>
              </w:rPr>
            </w:pPr>
            <w:r w:rsidRPr="00E637F6">
              <w:rPr>
                <w:szCs w:val="24"/>
              </w:rPr>
              <w:t>R$ 9.408,75</w:t>
            </w:r>
          </w:p>
        </w:tc>
      </w:tr>
      <w:tr w:rsidR="00E637F6" w:rsidRPr="00E637F6" w14:paraId="5C456B24"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EFF78D6" w14:textId="77777777" w:rsidR="00E637F6" w:rsidRPr="00E637F6" w:rsidRDefault="00E637F6" w:rsidP="00E637F6">
            <w:pPr>
              <w:spacing w:line="240" w:lineRule="auto"/>
              <w:ind w:left="0" w:firstLine="0"/>
              <w:rPr>
                <w:szCs w:val="24"/>
              </w:rPr>
            </w:pPr>
            <w:r w:rsidRPr="00E637F6">
              <w:rPr>
                <w:szCs w:val="24"/>
              </w:rPr>
              <w:t>14</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9CB9F75" w14:textId="77777777" w:rsidR="00E637F6" w:rsidRPr="00E637F6" w:rsidRDefault="00E637F6" w:rsidP="00E637F6">
            <w:pPr>
              <w:spacing w:line="240" w:lineRule="auto"/>
              <w:ind w:left="0" w:firstLine="0"/>
              <w:rPr>
                <w:szCs w:val="24"/>
              </w:rPr>
            </w:pPr>
            <w:r w:rsidRPr="00E637F6">
              <w:rPr>
                <w:szCs w:val="24"/>
              </w:rPr>
              <w:t>ÓLEO LUBRIFICANTE 85W140 GL-5, BALDE 20L, COM QUALIDADE IGUAL OU SUPERIOR AS MARCAS DE REFERÊNCIAS: LUBRAX, PETRONAS, IPIRANGA OU SHELL.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3B10CB1"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A40BD31" w14:textId="77777777" w:rsidR="00E637F6" w:rsidRPr="00E637F6" w:rsidRDefault="00E637F6" w:rsidP="00E637F6">
            <w:pPr>
              <w:spacing w:line="240" w:lineRule="auto"/>
              <w:ind w:left="0" w:firstLine="0"/>
              <w:rPr>
                <w:szCs w:val="24"/>
              </w:rPr>
            </w:pPr>
            <w:r w:rsidRPr="00E637F6">
              <w:rPr>
                <w:szCs w:val="24"/>
              </w:rPr>
              <w:t>32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0A6C0F1" w14:textId="77777777" w:rsidR="00E637F6" w:rsidRPr="00E637F6" w:rsidRDefault="00E637F6" w:rsidP="00E637F6">
            <w:pPr>
              <w:spacing w:line="240" w:lineRule="auto"/>
              <w:ind w:left="0" w:firstLine="0"/>
              <w:jc w:val="left"/>
              <w:rPr>
                <w:szCs w:val="24"/>
              </w:rPr>
            </w:pPr>
            <w:r w:rsidRPr="00E637F6">
              <w:rPr>
                <w:szCs w:val="24"/>
              </w:rPr>
              <w:t>R$ 570,00</w:t>
            </w:r>
          </w:p>
        </w:tc>
        <w:tc>
          <w:tcPr>
            <w:tcW w:w="1842" w:type="dxa"/>
            <w:tcBorders>
              <w:top w:val="single" w:sz="4" w:space="0" w:color="000000"/>
              <w:left w:val="single" w:sz="4" w:space="0" w:color="000000"/>
              <w:bottom w:val="single" w:sz="4" w:space="0" w:color="000000"/>
              <w:right w:val="single" w:sz="4" w:space="0" w:color="000000"/>
            </w:tcBorders>
          </w:tcPr>
          <w:p w14:paraId="5844A39C" w14:textId="77777777" w:rsidR="00E637F6" w:rsidRPr="00E637F6" w:rsidRDefault="00E637F6" w:rsidP="00E637F6">
            <w:pPr>
              <w:spacing w:line="240" w:lineRule="auto"/>
              <w:ind w:left="0" w:firstLine="0"/>
              <w:jc w:val="left"/>
              <w:rPr>
                <w:szCs w:val="24"/>
              </w:rPr>
            </w:pPr>
            <w:r w:rsidRPr="00E637F6">
              <w:rPr>
                <w:szCs w:val="24"/>
              </w:rPr>
              <w:t>R$ 18.240,00</w:t>
            </w:r>
          </w:p>
        </w:tc>
      </w:tr>
      <w:tr w:rsidR="00E637F6" w:rsidRPr="00E637F6" w14:paraId="06853358"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E2C2B40" w14:textId="77777777" w:rsidR="00E637F6" w:rsidRPr="00E637F6" w:rsidRDefault="00E637F6" w:rsidP="00E637F6">
            <w:pPr>
              <w:spacing w:line="240" w:lineRule="auto"/>
              <w:ind w:left="0" w:firstLine="0"/>
              <w:rPr>
                <w:szCs w:val="24"/>
              </w:rPr>
            </w:pPr>
            <w:r w:rsidRPr="00E637F6">
              <w:rPr>
                <w:szCs w:val="24"/>
              </w:rPr>
              <w:t>15</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F843B06" w14:textId="77777777" w:rsidR="00E637F6" w:rsidRPr="00E637F6" w:rsidRDefault="00E637F6" w:rsidP="00E637F6">
            <w:pPr>
              <w:spacing w:line="240" w:lineRule="auto"/>
              <w:ind w:left="0" w:firstLine="0"/>
              <w:rPr>
                <w:szCs w:val="24"/>
              </w:rPr>
            </w:pPr>
            <w:r w:rsidRPr="00E637F6">
              <w:rPr>
                <w:szCs w:val="24"/>
              </w:rPr>
              <w:t xml:space="preserve">ÓLEO LUBRIFICANTE ATF TA, BALDE 20L, COM QUALIDADE IGUAL OU SUPERIOR AS MARCAS </w:t>
            </w:r>
            <w:r w:rsidRPr="00E637F6">
              <w:rPr>
                <w:szCs w:val="24"/>
              </w:rPr>
              <w:lastRenderedPageBreak/>
              <w:t>DE REFERÊNCIAS: LUBRAX, PETRONAS, IPIRANGA OU SHELL.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ED929EC" w14:textId="77777777" w:rsidR="00E637F6" w:rsidRPr="00E637F6" w:rsidRDefault="00E637F6" w:rsidP="00E637F6">
            <w:pPr>
              <w:spacing w:line="240" w:lineRule="auto"/>
              <w:ind w:left="0" w:firstLine="0"/>
              <w:rPr>
                <w:szCs w:val="24"/>
              </w:rPr>
            </w:pPr>
            <w:r w:rsidRPr="00E637F6">
              <w:rPr>
                <w:szCs w:val="24"/>
              </w:rPr>
              <w:lastRenderedPageBreak/>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C2A2D48" w14:textId="77777777" w:rsidR="00E637F6" w:rsidRPr="00E637F6" w:rsidRDefault="00E637F6" w:rsidP="00E637F6">
            <w:pPr>
              <w:spacing w:line="240" w:lineRule="auto"/>
              <w:ind w:left="0" w:firstLine="0"/>
              <w:rPr>
                <w:szCs w:val="24"/>
              </w:rPr>
            </w:pPr>
            <w:r w:rsidRPr="00E637F6">
              <w:rPr>
                <w:szCs w:val="24"/>
              </w:rPr>
              <w:t>13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9180863" w14:textId="77777777" w:rsidR="00E637F6" w:rsidRPr="00E637F6" w:rsidRDefault="00E637F6" w:rsidP="00E637F6">
            <w:pPr>
              <w:spacing w:line="240" w:lineRule="auto"/>
              <w:ind w:left="0" w:firstLine="0"/>
              <w:jc w:val="left"/>
              <w:rPr>
                <w:szCs w:val="24"/>
              </w:rPr>
            </w:pPr>
            <w:r w:rsidRPr="00E637F6">
              <w:rPr>
                <w:szCs w:val="24"/>
              </w:rPr>
              <w:t>R$ 718,75</w:t>
            </w:r>
          </w:p>
        </w:tc>
        <w:tc>
          <w:tcPr>
            <w:tcW w:w="1842" w:type="dxa"/>
            <w:tcBorders>
              <w:top w:val="single" w:sz="4" w:space="0" w:color="000000"/>
              <w:left w:val="single" w:sz="4" w:space="0" w:color="000000"/>
              <w:bottom w:val="single" w:sz="4" w:space="0" w:color="000000"/>
              <w:right w:val="single" w:sz="4" w:space="0" w:color="000000"/>
            </w:tcBorders>
          </w:tcPr>
          <w:p w14:paraId="1A0680BB" w14:textId="77777777" w:rsidR="00E637F6" w:rsidRPr="00E637F6" w:rsidRDefault="00E637F6" w:rsidP="00E637F6">
            <w:pPr>
              <w:spacing w:line="240" w:lineRule="auto"/>
              <w:ind w:left="0" w:firstLine="0"/>
              <w:jc w:val="left"/>
              <w:rPr>
                <w:szCs w:val="24"/>
              </w:rPr>
            </w:pPr>
            <w:r w:rsidRPr="00E637F6">
              <w:rPr>
                <w:szCs w:val="24"/>
              </w:rPr>
              <w:t>R$ 9.343,75</w:t>
            </w:r>
          </w:p>
        </w:tc>
      </w:tr>
      <w:tr w:rsidR="00E637F6" w:rsidRPr="00E637F6" w14:paraId="451F9340"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F0F6D4B" w14:textId="77777777" w:rsidR="00E637F6" w:rsidRPr="00E637F6" w:rsidRDefault="00E637F6" w:rsidP="00E637F6">
            <w:pPr>
              <w:spacing w:line="240" w:lineRule="auto"/>
              <w:ind w:left="0" w:firstLine="0"/>
              <w:rPr>
                <w:szCs w:val="24"/>
              </w:rPr>
            </w:pPr>
            <w:r w:rsidRPr="00E637F6">
              <w:rPr>
                <w:szCs w:val="24"/>
              </w:rPr>
              <w:lastRenderedPageBreak/>
              <w:t>16</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DE0A42C" w14:textId="77777777" w:rsidR="00E637F6" w:rsidRPr="00E637F6" w:rsidRDefault="00E637F6" w:rsidP="00E637F6">
            <w:pPr>
              <w:spacing w:line="240" w:lineRule="auto"/>
              <w:ind w:left="0" w:firstLine="0"/>
              <w:rPr>
                <w:szCs w:val="24"/>
              </w:rPr>
            </w:pPr>
            <w:r w:rsidRPr="00E637F6">
              <w:rPr>
                <w:szCs w:val="24"/>
              </w:rPr>
              <w:t>ÓLEO LUBRIFICANTE MONOVISCOSO SAE 90 API GL-4, BALDE 20L, COM QUALIDADE IGUAL OU SUPERIOR AS MARCAS DE REFERÊNCIAS: LUBRAX, PETRONAS, IPIRANGA OU SHELL.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E07023A"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DED4789" w14:textId="77777777" w:rsidR="00E637F6" w:rsidRPr="00E637F6" w:rsidRDefault="00E637F6" w:rsidP="00E637F6">
            <w:pPr>
              <w:spacing w:line="240" w:lineRule="auto"/>
              <w:ind w:left="0" w:firstLine="0"/>
              <w:rPr>
                <w:szCs w:val="24"/>
              </w:rPr>
            </w:pPr>
            <w:r w:rsidRPr="00E637F6">
              <w:rPr>
                <w:szCs w:val="24"/>
              </w:rPr>
              <w:t>19</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2DE0BCB" w14:textId="77777777" w:rsidR="00E637F6" w:rsidRPr="00E637F6" w:rsidRDefault="00E637F6" w:rsidP="00E637F6">
            <w:pPr>
              <w:spacing w:line="240" w:lineRule="auto"/>
              <w:ind w:left="0" w:firstLine="0"/>
              <w:rPr>
                <w:szCs w:val="24"/>
              </w:rPr>
            </w:pPr>
            <w:r w:rsidRPr="00E637F6">
              <w:rPr>
                <w:szCs w:val="24"/>
              </w:rPr>
              <w:t>R$ 586,25</w:t>
            </w:r>
          </w:p>
        </w:tc>
        <w:tc>
          <w:tcPr>
            <w:tcW w:w="1842" w:type="dxa"/>
            <w:tcBorders>
              <w:top w:val="single" w:sz="4" w:space="0" w:color="000000"/>
              <w:left w:val="single" w:sz="4" w:space="0" w:color="000000"/>
              <w:bottom w:val="single" w:sz="4" w:space="0" w:color="000000"/>
              <w:right w:val="single" w:sz="4" w:space="0" w:color="000000"/>
            </w:tcBorders>
          </w:tcPr>
          <w:p w14:paraId="1B7726FE" w14:textId="77777777" w:rsidR="00E637F6" w:rsidRPr="00E637F6" w:rsidRDefault="00E637F6" w:rsidP="00E637F6">
            <w:pPr>
              <w:spacing w:line="240" w:lineRule="auto"/>
              <w:ind w:left="0" w:firstLine="0"/>
              <w:rPr>
                <w:szCs w:val="24"/>
              </w:rPr>
            </w:pPr>
            <w:r w:rsidRPr="00E637F6">
              <w:rPr>
                <w:szCs w:val="24"/>
              </w:rPr>
              <w:t>R$ 11.138,75</w:t>
            </w:r>
          </w:p>
        </w:tc>
      </w:tr>
      <w:tr w:rsidR="00E637F6" w:rsidRPr="00E637F6" w14:paraId="372A27F8"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760D8D6" w14:textId="77777777" w:rsidR="00E637F6" w:rsidRPr="00E637F6" w:rsidRDefault="00E637F6" w:rsidP="00E637F6">
            <w:pPr>
              <w:spacing w:line="240" w:lineRule="auto"/>
              <w:ind w:left="0" w:firstLine="0"/>
              <w:rPr>
                <w:szCs w:val="24"/>
              </w:rPr>
            </w:pPr>
            <w:r w:rsidRPr="00E637F6">
              <w:rPr>
                <w:szCs w:val="24"/>
              </w:rPr>
              <w:t>17</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96B7ABD" w14:textId="77777777" w:rsidR="00E637F6" w:rsidRPr="00E637F6" w:rsidRDefault="00E637F6" w:rsidP="00E637F6">
            <w:pPr>
              <w:spacing w:line="240" w:lineRule="auto"/>
              <w:ind w:left="0" w:firstLine="0"/>
              <w:rPr>
                <w:szCs w:val="24"/>
              </w:rPr>
            </w:pPr>
            <w:r w:rsidRPr="00E637F6">
              <w:rPr>
                <w:szCs w:val="24"/>
              </w:rPr>
              <w:t>ÓLEO MOTOR DEO SAE 15W40, ORIGINAL MARCA CATERPILLAR, BALDE 20L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B5054D6"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3D38E13" w14:textId="77777777" w:rsidR="00E637F6" w:rsidRPr="00E637F6" w:rsidRDefault="00E637F6" w:rsidP="00E637F6">
            <w:pPr>
              <w:spacing w:line="240" w:lineRule="auto"/>
              <w:ind w:left="0" w:firstLine="0"/>
              <w:rPr>
                <w:szCs w:val="24"/>
              </w:rPr>
            </w:pPr>
            <w:r w:rsidRPr="00E637F6">
              <w:rPr>
                <w:szCs w:val="24"/>
              </w:rPr>
              <w:t>30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5FE6450" w14:textId="77777777" w:rsidR="00E637F6" w:rsidRPr="00E637F6" w:rsidRDefault="00E637F6" w:rsidP="00E637F6">
            <w:pPr>
              <w:spacing w:line="240" w:lineRule="auto"/>
              <w:ind w:left="0" w:firstLine="0"/>
              <w:rPr>
                <w:szCs w:val="24"/>
              </w:rPr>
            </w:pPr>
            <w:r w:rsidRPr="00E637F6">
              <w:rPr>
                <w:szCs w:val="24"/>
              </w:rPr>
              <w:t>R$ 946,08</w:t>
            </w:r>
          </w:p>
        </w:tc>
        <w:tc>
          <w:tcPr>
            <w:tcW w:w="1842" w:type="dxa"/>
            <w:tcBorders>
              <w:top w:val="single" w:sz="4" w:space="0" w:color="000000"/>
              <w:left w:val="single" w:sz="4" w:space="0" w:color="000000"/>
              <w:bottom w:val="single" w:sz="4" w:space="0" w:color="000000"/>
              <w:right w:val="single" w:sz="4" w:space="0" w:color="000000"/>
            </w:tcBorders>
          </w:tcPr>
          <w:p w14:paraId="3B5B431B" w14:textId="77777777" w:rsidR="00E637F6" w:rsidRPr="00E637F6" w:rsidRDefault="00E637F6" w:rsidP="00E637F6">
            <w:pPr>
              <w:spacing w:line="240" w:lineRule="auto"/>
              <w:ind w:left="0" w:firstLine="0"/>
              <w:rPr>
                <w:szCs w:val="24"/>
              </w:rPr>
            </w:pPr>
            <w:r w:rsidRPr="00E637F6">
              <w:rPr>
                <w:szCs w:val="24"/>
              </w:rPr>
              <w:t>R$ 28.382,40</w:t>
            </w:r>
          </w:p>
        </w:tc>
      </w:tr>
      <w:tr w:rsidR="00E637F6" w:rsidRPr="00E637F6" w14:paraId="653DB1FC"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74C21AB" w14:textId="77777777" w:rsidR="00E637F6" w:rsidRPr="00E637F6" w:rsidRDefault="00E637F6" w:rsidP="00E637F6">
            <w:pPr>
              <w:spacing w:line="240" w:lineRule="auto"/>
              <w:ind w:left="0" w:firstLine="0"/>
              <w:rPr>
                <w:szCs w:val="24"/>
              </w:rPr>
            </w:pPr>
            <w:r w:rsidRPr="00E637F6">
              <w:rPr>
                <w:szCs w:val="24"/>
              </w:rPr>
              <w:t>18</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EB48F62" w14:textId="77777777" w:rsidR="00E637F6" w:rsidRPr="00E637F6" w:rsidRDefault="00E637F6" w:rsidP="00E637F6">
            <w:pPr>
              <w:spacing w:line="240" w:lineRule="auto"/>
              <w:ind w:left="0" w:firstLine="0"/>
              <w:rPr>
                <w:szCs w:val="24"/>
              </w:rPr>
            </w:pPr>
            <w:r w:rsidRPr="00E637F6">
              <w:rPr>
                <w:szCs w:val="24"/>
              </w:rPr>
              <w:t>ÓLEO MOTOR TURBO SAE 15W40 API-CI4, BALDE 20L, COM QUALIDADE IGUAL OU SUPERIOR AS MARCAS DE REFERÊNCIAS: LUBRAX, PETRONAS, IPIRANGA OU SHELL.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FEDA2E2"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A8E6A60" w14:textId="77777777" w:rsidR="00E637F6" w:rsidRPr="00E637F6" w:rsidRDefault="00E637F6" w:rsidP="00E637F6">
            <w:pPr>
              <w:spacing w:line="240" w:lineRule="auto"/>
              <w:ind w:left="0" w:firstLine="0"/>
              <w:rPr>
                <w:szCs w:val="24"/>
              </w:rPr>
            </w:pPr>
            <w:r w:rsidRPr="00E637F6">
              <w:rPr>
                <w:szCs w:val="24"/>
              </w:rPr>
              <w:t>63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493E082" w14:textId="77777777" w:rsidR="00E637F6" w:rsidRPr="00E637F6" w:rsidRDefault="00E637F6" w:rsidP="00E637F6">
            <w:pPr>
              <w:spacing w:line="240" w:lineRule="auto"/>
              <w:ind w:left="0" w:firstLine="0"/>
              <w:rPr>
                <w:szCs w:val="24"/>
              </w:rPr>
            </w:pPr>
            <w:r w:rsidRPr="00E637F6">
              <w:rPr>
                <w:szCs w:val="24"/>
              </w:rPr>
              <w:t>R$ 475,00</w:t>
            </w:r>
          </w:p>
        </w:tc>
        <w:tc>
          <w:tcPr>
            <w:tcW w:w="1842" w:type="dxa"/>
            <w:tcBorders>
              <w:top w:val="single" w:sz="4" w:space="0" w:color="000000"/>
              <w:left w:val="single" w:sz="4" w:space="0" w:color="000000"/>
              <w:bottom w:val="single" w:sz="4" w:space="0" w:color="000000"/>
              <w:right w:val="single" w:sz="4" w:space="0" w:color="000000"/>
            </w:tcBorders>
          </w:tcPr>
          <w:p w14:paraId="7818A9F9" w14:textId="77777777" w:rsidR="00E637F6" w:rsidRPr="00E637F6" w:rsidRDefault="00E637F6" w:rsidP="00E637F6">
            <w:pPr>
              <w:spacing w:line="240" w:lineRule="auto"/>
              <w:ind w:left="0" w:firstLine="0"/>
              <w:rPr>
                <w:szCs w:val="24"/>
              </w:rPr>
            </w:pPr>
            <w:r w:rsidRPr="00E637F6">
              <w:rPr>
                <w:szCs w:val="24"/>
              </w:rPr>
              <w:t>R$ 29.925,00</w:t>
            </w:r>
          </w:p>
        </w:tc>
      </w:tr>
      <w:tr w:rsidR="00E637F6" w:rsidRPr="00E637F6" w14:paraId="30B8A27F"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AE20C8F" w14:textId="77777777" w:rsidR="00E637F6" w:rsidRPr="00E637F6" w:rsidRDefault="00E637F6" w:rsidP="00E637F6">
            <w:pPr>
              <w:spacing w:line="240" w:lineRule="auto"/>
              <w:ind w:left="0" w:firstLine="0"/>
              <w:rPr>
                <w:szCs w:val="24"/>
              </w:rPr>
            </w:pPr>
            <w:r w:rsidRPr="00E637F6">
              <w:rPr>
                <w:szCs w:val="24"/>
              </w:rPr>
              <w:t>19</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D086EAB" w14:textId="77777777" w:rsidR="00E637F6" w:rsidRPr="00E637F6" w:rsidRDefault="00E637F6" w:rsidP="00E637F6">
            <w:pPr>
              <w:spacing w:line="240" w:lineRule="auto"/>
              <w:ind w:left="0" w:firstLine="0"/>
              <w:rPr>
                <w:szCs w:val="24"/>
              </w:rPr>
            </w:pPr>
            <w:r w:rsidRPr="00E637F6">
              <w:rPr>
                <w:szCs w:val="24"/>
              </w:rPr>
              <w:t>ÓLEO TRANSMISSÃO E TREM DE FORÇA SAE 30, ORIGINAL MARCA CATERPILLAR, BALDE 20L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78A49BF"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F3C03FF" w14:textId="77777777" w:rsidR="00E637F6" w:rsidRPr="00E637F6" w:rsidRDefault="00E637F6" w:rsidP="00E637F6">
            <w:pPr>
              <w:spacing w:line="240" w:lineRule="auto"/>
              <w:ind w:left="0" w:firstLine="0"/>
              <w:rPr>
                <w:szCs w:val="24"/>
              </w:rPr>
            </w:pPr>
            <w:r w:rsidRPr="00E637F6">
              <w:rPr>
                <w:szCs w:val="24"/>
              </w:rPr>
              <w:t>7</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C721EC8" w14:textId="77777777" w:rsidR="00E637F6" w:rsidRPr="00E637F6" w:rsidRDefault="00E637F6" w:rsidP="00E637F6">
            <w:pPr>
              <w:spacing w:line="240" w:lineRule="auto"/>
              <w:ind w:left="0" w:firstLine="0"/>
              <w:rPr>
                <w:szCs w:val="24"/>
              </w:rPr>
            </w:pPr>
            <w:r w:rsidRPr="00E637F6">
              <w:rPr>
                <w:szCs w:val="24"/>
              </w:rPr>
              <w:t>R$ 1.570,05</w:t>
            </w:r>
          </w:p>
        </w:tc>
        <w:tc>
          <w:tcPr>
            <w:tcW w:w="1842" w:type="dxa"/>
            <w:tcBorders>
              <w:top w:val="single" w:sz="4" w:space="0" w:color="000000"/>
              <w:left w:val="single" w:sz="4" w:space="0" w:color="000000"/>
              <w:bottom w:val="single" w:sz="4" w:space="0" w:color="000000"/>
              <w:right w:val="single" w:sz="4" w:space="0" w:color="000000"/>
            </w:tcBorders>
          </w:tcPr>
          <w:p w14:paraId="4113D3FF" w14:textId="77777777" w:rsidR="00E637F6" w:rsidRPr="00E637F6" w:rsidRDefault="00E637F6" w:rsidP="00E637F6">
            <w:pPr>
              <w:spacing w:line="240" w:lineRule="auto"/>
              <w:ind w:left="0" w:firstLine="0"/>
              <w:rPr>
                <w:szCs w:val="24"/>
              </w:rPr>
            </w:pPr>
            <w:r w:rsidRPr="00E637F6">
              <w:rPr>
                <w:szCs w:val="24"/>
              </w:rPr>
              <w:t>R$ 10.990,35</w:t>
            </w:r>
          </w:p>
        </w:tc>
      </w:tr>
      <w:tr w:rsidR="00E637F6" w:rsidRPr="00E637F6" w14:paraId="75D727D5"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63EB934" w14:textId="77777777" w:rsidR="00E637F6" w:rsidRPr="00E637F6" w:rsidRDefault="00E637F6" w:rsidP="00E637F6">
            <w:pPr>
              <w:spacing w:line="240" w:lineRule="auto"/>
              <w:ind w:left="0" w:firstLine="0"/>
              <w:rPr>
                <w:szCs w:val="24"/>
              </w:rPr>
            </w:pPr>
            <w:r w:rsidRPr="00E637F6">
              <w:rPr>
                <w:szCs w:val="24"/>
              </w:rPr>
              <w:t>20</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F53DC48" w14:textId="77777777" w:rsidR="00E637F6" w:rsidRPr="00E637F6" w:rsidRDefault="00E637F6" w:rsidP="00E637F6">
            <w:pPr>
              <w:spacing w:line="240" w:lineRule="auto"/>
              <w:ind w:left="0" w:firstLine="0"/>
              <w:rPr>
                <w:szCs w:val="24"/>
              </w:rPr>
            </w:pPr>
            <w:r w:rsidRPr="00E637F6">
              <w:rPr>
                <w:szCs w:val="24"/>
              </w:rPr>
              <w:t>ÓLEO TRANSMISSÃO E TREM DE FORÇA SAE 50, ORIGINAL MARCA CATERPILLAR, BALDE 20L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F366835" w14:textId="77777777" w:rsidR="00E637F6" w:rsidRPr="00E637F6" w:rsidRDefault="00E637F6" w:rsidP="00E637F6">
            <w:pPr>
              <w:spacing w:line="240" w:lineRule="auto"/>
              <w:ind w:left="0" w:firstLine="0"/>
              <w:rPr>
                <w:szCs w:val="24"/>
              </w:rPr>
            </w:pPr>
            <w:r w:rsidRPr="00E637F6">
              <w:rPr>
                <w:szCs w:val="24"/>
              </w:rPr>
              <w:t>BD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5489FFC" w14:textId="77777777" w:rsidR="00E637F6" w:rsidRPr="00E637F6" w:rsidRDefault="00E637F6" w:rsidP="00E637F6">
            <w:pPr>
              <w:spacing w:line="240" w:lineRule="auto"/>
              <w:ind w:left="0" w:firstLine="0"/>
              <w:rPr>
                <w:szCs w:val="24"/>
              </w:rPr>
            </w:pPr>
            <w:r w:rsidRPr="00E637F6">
              <w:rPr>
                <w:szCs w:val="24"/>
              </w:rPr>
              <w:t>13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E2E3B39" w14:textId="77777777" w:rsidR="00E637F6" w:rsidRPr="00E637F6" w:rsidRDefault="00E637F6" w:rsidP="00E637F6">
            <w:pPr>
              <w:spacing w:line="240" w:lineRule="auto"/>
              <w:ind w:left="0" w:firstLine="0"/>
              <w:rPr>
                <w:szCs w:val="24"/>
              </w:rPr>
            </w:pPr>
            <w:r w:rsidRPr="00E637F6">
              <w:rPr>
                <w:szCs w:val="24"/>
              </w:rPr>
              <w:t>R$ 1.453,35</w:t>
            </w:r>
          </w:p>
        </w:tc>
        <w:tc>
          <w:tcPr>
            <w:tcW w:w="1842" w:type="dxa"/>
            <w:tcBorders>
              <w:top w:val="single" w:sz="4" w:space="0" w:color="000000"/>
              <w:left w:val="single" w:sz="4" w:space="0" w:color="000000"/>
              <w:bottom w:val="single" w:sz="4" w:space="0" w:color="000000"/>
              <w:right w:val="single" w:sz="4" w:space="0" w:color="000000"/>
            </w:tcBorders>
          </w:tcPr>
          <w:p w14:paraId="6EA2C7C8" w14:textId="77777777" w:rsidR="00E637F6" w:rsidRPr="00E637F6" w:rsidRDefault="00E637F6" w:rsidP="00E637F6">
            <w:pPr>
              <w:spacing w:line="240" w:lineRule="auto"/>
              <w:ind w:left="0" w:firstLine="0"/>
              <w:rPr>
                <w:szCs w:val="24"/>
              </w:rPr>
            </w:pPr>
            <w:r w:rsidRPr="00E637F6">
              <w:rPr>
                <w:szCs w:val="24"/>
              </w:rPr>
              <w:t>R$ 18.893,55</w:t>
            </w:r>
          </w:p>
        </w:tc>
      </w:tr>
      <w:tr w:rsidR="00E637F6" w:rsidRPr="00E637F6" w14:paraId="371E0446" w14:textId="77777777" w:rsidTr="003404DF">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A201109" w14:textId="77777777" w:rsidR="00E637F6" w:rsidRPr="00E637F6" w:rsidRDefault="00E637F6" w:rsidP="00E637F6">
            <w:pPr>
              <w:spacing w:line="240" w:lineRule="auto"/>
              <w:ind w:left="0" w:firstLine="0"/>
              <w:rPr>
                <w:szCs w:val="24"/>
              </w:rPr>
            </w:pPr>
            <w:r w:rsidRPr="00E637F6">
              <w:rPr>
                <w:szCs w:val="24"/>
              </w:rPr>
              <w:t>21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B3A6D73" w14:textId="77777777" w:rsidR="00E637F6" w:rsidRPr="00E637F6" w:rsidRDefault="00E637F6" w:rsidP="00E637F6">
            <w:pPr>
              <w:spacing w:line="240" w:lineRule="auto"/>
              <w:ind w:left="0" w:firstLine="0"/>
              <w:rPr>
                <w:szCs w:val="24"/>
              </w:rPr>
            </w:pPr>
            <w:r w:rsidRPr="00E637F6">
              <w:rPr>
                <w:szCs w:val="24"/>
              </w:rPr>
              <w:t>ÓLEO TRANSMISSÃO SAE 40 EATON, EMBALAGEM 1L COM QUALIDADE IGUAL OU SUPERIOR AS MARCAS DE REFERÊNCIAS: LUBRAX, PETRONAS, IPIRANGA OU SHELL.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B858CD3" w14:textId="77777777" w:rsidR="00E637F6" w:rsidRPr="00E637F6" w:rsidRDefault="00E637F6" w:rsidP="00E637F6">
            <w:pPr>
              <w:spacing w:line="240" w:lineRule="auto"/>
              <w:ind w:left="0" w:firstLine="0"/>
              <w:rPr>
                <w:szCs w:val="24"/>
              </w:rPr>
            </w:pPr>
            <w:r w:rsidRPr="00E637F6">
              <w:rPr>
                <w:szCs w:val="24"/>
              </w:rPr>
              <w:t>LT</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D784F66" w14:textId="77777777" w:rsidR="00E637F6" w:rsidRPr="00E637F6" w:rsidRDefault="00E637F6" w:rsidP="00E637F6">
            <w:pPr>
              <w:spacing w:line="240" w:lineRule="auto"/>
              <w:ind w:left="0" w:firstLine="0"/>
              <w:rPr>
                <w:szCs w:val="24"/>
              </w:rPr>
            </w:pPr>
            <w:r w:rsidRPr="00E637F6">
              <w:rPr>
                <w:szCs w:val="24"/>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B8AC03D" w14:textId="77777777" w:rsidR="00E637F6" w:rsidRPr="00E637F6" w:rsidRDefault="00E637F6" w:rsidP="00E637F6">
            <w:pPr>
              <w:spacing w:line="240" w:lineRule="auto"/>
              <w:ind w:left="0" w:firstLine="0"/>
              <w:rPr>
                <w:szCs w:val="24"/>
              </w:rPr>
            </w:pPr>
            <w:r w:rsidRPr="00E637F6">
              <w:rPr>
                <w:szCs w:val="24"/>
              </w:rPr>
              <w:t>R$ 63,00</w:t>
            </w:r>
          </w:p>
        </w:tc>
        <w:tc>
          <w:tcPr>
            <w:tcW w:w="1842" w:type="dxa"/>
            <w:tcBorders>
              <w:top w:val="single" w:sz="4" w:space="0" w:color="000000"/>
              <w:left w:val="single" w:sz="4" w:space="0" w:color="000000"/>
              <w:bottom w:val="single" w:sz="4" w:space="0" w:color="000000"/>
              <w:right w:val="single" w:sz="4" w:space="0" w:color="000000"/>
            </w:tcBorders>
          </w:tcPr>
          <w:p w14:paraId="24FDC93E" w14:textId="77777777" w:rsidR="00E637F6" w:rsidRPr="00E637F6" w:rsidRDefault="00E637F6" w:rsidP="00E637F6">
            <w:pPr>
              <w:spacing w:line="240" w:lineRule="auto"/>
              <w:ind w:left="0" w:firstLine="0"/>
              <w:rPr>
                <w:szCs w:val="24"/>
              </w:rPr>
            </w:pPr>
            <w:r w:rsidRPr="00E637F6">
              <w:rPr>
                <w:szCs w:val="24"/>
              </w:rPr>
              <w:t>R$ 6.300,00</w:t>
            </w:r>
          </w:p>
        </w:tc>
      </w:tr>
    </w:tbl>
    <w:p w14:paraId="1596C67A" w14:textId="77777777" w:rsidR="00E637F6" w:rsidRPr="00E637F6" w:rsidRDefault="00E637F6" w:rsidP="00E637F6">
      <w:pPr>
        <w:numPr>
          <w:ilvl w:val="0"/>
          <w:numId w:val="26"/>
        </w:numPr>
        <w:suppressAutoHyphens/>
        <w:spacing w:line="240" w:lineRule="auto"/>
        <w:ind w:left="0" w:firstLine="0"/>
        <w:textAlignment w:val="baseline"/>
        <w:rPr>
          <w:szCs w:val="24"/>
        </w:rPr>
      </w:pPr>
      <w:r w:rsidRPr="00E637F6">
        <w:rPr>
          <w:rFonts w:eastAsia="Arial"/>
          <w:b/>
          <w:szCs w:val="24"/>
        </w:rPr>
        <w:t>FUNDAMENTAÇÃO E DESCRIÇÃO DA NECESSIDADE DA CONTRATAÇÃO</w:t>
      </w:r>
    </w:p>
    <w:p w14:paraId="5448F004"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A necessidade encontra-se justificada em tópicos específicos do Estudo Técnico Preliminar, apêndice deste Termo de Referência.</w:t>
      </w:r>
    </w:p>
    <w:p w14:paraId="0D2C9E0D"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O objeto da contratação não tem previsão no Plano de Contratações Anual, conforme descrito no Estudo Técnico Preliminar.</w:t>
      </w:r>
    </w:p>
    <w:p w14:paraId="03B80EFA" w14:textId="77777777" w:rsidR="00E637F6" w:rsidRPr="00E637F6" w:rsidRDefault="00E637F6" w:rsidP="00E637F6">
      <w:pPr>
        <w:numPr>
          <w:ilvl w:val="0"/>
          <w:numId w:val="26"/>
        </w:numPr>
        <w:suppressAutoHyphens/>
        <w:spacing w:line="240" w:lineRule="auto"/>
        <w:ind w:left="0" w:firstLine="0"/>
        <w:textAlignment w:val="baseline"/>
        <w:rPr>
          <w:szCs w:val="24"/>
        </w:rPr>
      </w:pPr>
      <w:r w:rsidRPr="00E637F6">
        <w:rPr>
          <w:rFonts w:eastAsia="Arial"/>
          <w:b/>
          <w:szCs w:val="24"/>
        </w:rPr>
        <w:t>DESCRIÇÃO DA SOLUÇÃO COMO UM TODO CONSIDERADO O CICLO DE VIDA DO OBJETO</w:t>
      </w:r>
    </w:p>
    <w:p w14:paraId="47232D6A"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A descrição da solução como um todo se encontra pormenorizada em tópico específico do Estudo Técnico Preliminar, apêndice deste Termo de Referência</w:t>
      </w:r>
    </w:p>
    <w:p w14:paraId="2B9215DF" w14:textId="77777777" w:rsidR="00E637F6" w:rsidRPr="00E637F6" w:rsidRDefault="00E637F6" w:rsidP="00E637F6">
      <w:pPr>
        <w:numPr>
          <w:ilvl w:val="0"/>
          <w:numId w:val="26"/>
        </w:numPr>
        <w:suppressAutoHyphens/>
        <w:spacing w:line="240" w:lineRule="auto"/>
        <w:ind w:left="0" w:firstLine="0"/>
        <w:textAlignment w:val="baseline"/>
        <w:rPr>
          <w:szCs w:val="24"/>
        </w:rPr>
      </w:pPr>
      <w:r w:rsidRPr="00E637F6">
        <w:rPr>
          <w:rFonts w:eastAsia="Arial"/>
          <w:b/>
          <w:szCs w:val="24"/>
        </w:rPr>
        <w:t>REQUISITOS DA CONTRATAÇÃO</w:t>
      </w:r>
    </w:p>
    <w:p w14:paraId="1E5DE81A" w14:textId="77777777" w:rsidR="00E637F6" w:rsidRPr="00E637F6" w:rsidRDefault="00E637F6" w:rsidP="00E637F6">
      <w:pPr>
        <w:pStyle w:val="PargrafodaLista"/>
        <w:numPr>
          <w:ilvl w:val="1"/>
          <w:numId w:val="26"/>
        </w:numPr>
        <w:suppressAutoHyphens/>
        <w:autoSpaceDN w:val="0"/>
        <w:ind w:left="0" w:firstLine="0"/>
        <w:jc w:val="both"/>
        <w:textAlignment w:val="baseline"/>
      </w:pPr>
      <w:bookmarkStart w:id="13" w:name="_Hlk188520649"/>
      <w:r w:rsidRPr="00E637F6">
        <w:rPr>
          <w:rFonts w:eastAsia="Arial"/>
        </w:rPr>
        <w:t>Os materiais a serem fornecidos deverão ser de boa qualidade, resistência e durabilidade, conforme padrões reconhecidos no mercado, e p</w:t>
      </w:r>
      <w:r w:rsidRPr="00E637F6">
        <w:rPr>
          <w:rFonts w:eastAsia="Arial"/>
          <w:lang w:eastAsia="en-US"/>
        </w:rPr>
        <w:t xml:space="preserve">ossuir certificação, quando exigido em legislação específica, no que couber, de órgãos oficiais nacionais competentes como a Associação Brasileira de Normas Técnicas (ABNT), a Agência Nacional de Vigilância Sanitária (ANVISA), o  Instituto Nacional de Metrologia, </w:t>
      </w:r>
      <w:r w:rsidRPr="00E637F6">
        <w:rPr>
          <w:rFonts w:eastAsia="Arial"/>
          <w:lang w:eastAsia="en-US"/>
        </w:rPr>
        <w:lastRenderedPageBreak/>
        <w:t>Qualidade e Tecnologia (INMETRO) e a Agência Nacional do Petróleo, Gás Natural e Biocombustíveis do Brasil (ANP), bem como de órgãos oficiais internacionais como a Organização Internacional de Normalização (ISO).</w:t>
      </w:r>
    </w:p>
    <w:p w14:paraId="139DE9FE" w14:textId="77777777" w:rsidR="00E637F6" w:rsidRPr="00E637F6" w:rsidRDefault="00E637F6" w:rsidP="00E637F6">
      <w:pPr>
        <w:pStyle w:val="PargrafodaLista"/>
        <w:numPr>
          <w:ilvl w:val="1"/>
          <w:numId w:val="26"/>
        </w:numPr>
        <w:suppressAutoHyphens/>
        <w:autoSpaceDN w:val="0"/>
        <w:ind w:left="0" w:firstLine="0"/>
        <w:jc w:val="both"/>
        <w:textAlignment w:val="baseline"/>
      </w:pPr>
      <w:r w:rsidRPr="00E637F6">
        <w:t>De todos os itens, deverá constar na proposta a Ficha Técnica do produto ofertado contendo as informações mínimas de fabricante, características físicas e composição química.</w:t>
      </w:r>
    </w:p>
    <w:p w14:paraId="2C265FC2" w14:textId="77777777" w:rsidR="00E637F6" w:rsidRPr="00E637F6" w:rsidRDefault="00E637F6" w:rsidP="00E637F6">
      <w:pPr>
        <w:pStyle w:val="PargrafodaLista"/>
        <w:numPr>
          <w:ilvl w:val="1"/>
          <w:numId w:val="26"/>
        </w:numPr>
        <w:suppressAutoHyphens/>
        <w:autoSpaceDN w:val="0"/>
        <w:ind w:left="0" w:firstLine="0"/>
        <w:jc w:val="both"/>
        <w:textAlignment w:val="baseline"/>
      </w:pPr>
      <w:r w:rsidRPr="00E637F6">
        <w:t xml:space="preserve">Dos itens referentes a graxas e óleos lubrificantes, deverá constar na proposta a certificação da </w:t>
      </w:r>
      <w:r w:rsidRPr="00E637F6">
        <w:rPr>
          <w:rFonts w:eastAsia="Arial"/>
          <w:lang w:eastAsia="en-US"/>
        </w:rPr>
        <w:t>Agência Nacional do Petróleo, Gás Natural e Biocombustíveis do Brasil (ANP</w:t>
      </w:r>
      <w:r w:rsidRPr="00E637F6">
        <w:t>) do produto ofertado.</w:t>
      </w:r>
    </w:p>
    <w:p w14:paraId="57346EF1" w14:textId="77777777" w:rsidR="00E637F6" w:rsidRPr="00E637F6" w:rsidRDefault="00E637F6" w:rsidP="00E637F6">
      <w:pPr>
        <w:pStyle w:val="PargrafodaLista"/>
        <w:numPr>
          <w:ilvl w:val="1"/>
          <w:numId w:val="26"/>
        </w:numPr>
        <w:suppressAutoHyphens/>
        <w:autoSpaceDN w:val="0"/>
        <w:ind w:left="0" w:firstLine="0"/>
        <w:jc w:val="both"/>
        <w:textAlignment w:val="baseline"/>
      </w:pPr>
      <w:r w:rsidRPr="00E637F6">
        <w:t>Dos itens referentes a óleos lubrificantes, deverá constar na proposta que a marca do produto ofertado não consta nos 03 (três) últimos Boletim de Monitoramento de Lubrificantes da ANP.</w:t>
      </w:r>
    </w:p>
    <w:p w14:paraId="1190E8BF" w14:textId="77777777" w:rsidR="00E637F6" w:rsidRPr="00E637F6" w:rsidRDefault="00E637F6" w:rsidP="00E637F6">
      <w:pPr>
        <w:pStyle w:val="PargrafodaLista"/>
        <w:numPr>
          <w:ilvl w:val="1"/>
          <w:numId w:val="26"/>
        </w:numPr>
        <w:suppressAutoHyphens/>
        <w:ind w:left="0" w:firstLine="0"/>
        <w:jc w:val="both"/>
      </w:pPr>
      <w:bookmarkStart w:id="14" w:name="_Hlk188520669"/>
      <w:bookmarkStart w:id="15" w:name="_Hlk188523016"/>
      <w:bookmarkEnd w:id="13"/>
      <w:r w:rsidRPr="00E637F6">
        <w:t xml:space="preserve">Os materiais deverão ser entregues novos, de primeira linha, primeira filtragem, originais de fábrica, em conformidade com as especificações técnicas estabelecidas nos instrumentos de contratação e </w:t>
      </w:r>
      <w:r w:rsidRPr="00E637F6">
        <w:rPr>
          <w:u w:val="single"/>
        </w:rPr>
        <w:t>em embalagem própria do fabricante onde constam, no que couber:</w:t>
      </w:r>
      <w:r w:rsidRPr="00E637F6">
        <w:t xml:space="preserve"> Instruções de uso e aplicação; Dados do fabricante; Composição; Especificações; Código de barras; Lote e data de fabricação e validade; E entre outros dados que forem necessários à sua identificação e manejo de consumo e armazenamento.</w:t>
      </w:r>
    </w:p>
    <w:p w14:paraId="7F3DAF04" w14:textId="77777777" w:rsidR="00E637F6" w:rsidRPr="00E637F6" w:rsidRDefault="00E637F6" w:rsidP="00E637F6">
      <w:pPr>
        <w:pStyle w:val="PargrafodaLista"/>
        <w:numPr>
          <w:ilvl w:val="1"/>
          <w:numId w:val="26"/>
        </w:numPr>
        <w:suppressAutoHyphens/>
        <w:ind w:left="0" w:firstLine="0"/>
        <w:jc w:val="both"/>
      </w:pPr>
      <w:r w:rsidRPr="00E637F6">
        <w:t>Os produtos deverão possuir data de fabricação até no máximo 06 (seis) meses a contar da data da entrega.</w:t>
      </w:r>
    </w:p>
    <w:p w14:paraId="7C701F2A" w14:textId="77777777" w:rsidR="00E637F6" w:rsidRPr="00E637F6" w:rsidRDefault="00E637F6" w:rsidP="00E637F6">
      <w:pPr>
        <w:pStyle w:val="PargrafodaLista"/>
        <w:numPr>
          <w:ilvl w:val="1"/>
          <w:numId w:val="26"/>
        </w:numPr>
        <w:suppressAutoHyphens/>
        <w:ind w:left="0" w:firstLine="0"/>
        <w:jc w:val="both"/>
      </w:pPr>
      <w:r w:rsidRPr="00E637F6">
        <w:t xml:space="preserve">Visando manter a compatibilidade com padrões de qualidade já adotados pelo o Município nos itens de óleos para motores, bem como manter a garantia de fabricação de máquinas e equipamentos, poderá o Município: Indicar marcas de referência reconhecidas no mercado pelos padrões de qualidade, nos termos do Art. 41, da Lei Federal nº 14.133/2021; </w:t>
      </w:r>
      <w:proofErr w:type="gramStart"/>
      <w:r w:rsidRPr="00E637F6">
        <w:t>Assim</w:t>
      </w:r>
      <w:proofErr w:type="gramEnd"/>
      <w:r w:rsidRPr="00E637F6">
        <w:t xml:space="preserve"> como, no segundo caso, de manter garantias de fabricação de máquina ou equipamento, indicar a marca de linha de montagem do fabricante. Tendo em vista que este material é fundamental para o bom funcionamento de qualquer tipo de motor, sendo responsável pela fluidez e trabalho das peças conectadas, removendo o atrito e permitindo maior agilidade nos sistemas. </w:t>
      </w:r>
    </w:p>
    <w:p w14:paraId="7468920E" w14:textId="77777777" w:rsidR="00E637F6" w:rsidRPr="00E637F6" w:rsidRDefault="00E637F6" w:rsidP="00E637F6">
      <w:pPr>
        <w:pStyle w:val="PargrafodaLista"/>
        <w:numPr>
          <w:ilvl w:val="2"/>
          <w:numId w:val="26"/>
        </w:numPr>
        <w:suppressAutoHyphens/>
        <w:ind w:left="0"/>
        <w:jc w:val="both"/>
      </w:pPr>
      <w:r w:rsidRPr="00E637F6">
        <w:t>Sendo identificado a necessidade de prova de qualidade de produto apresentado pelos proponentes como similar ao das marcas eventualmente indicadas, esta será admitida por qualquer um dos meios indicados no Art. 42, da Lei Federal nº 14.133/2021.</w:t>
      </w:r>
    </w:p>
    <w:bookmarkEnd w:id="14"/>
    <w:p w14:paraId="6AB81067" w14:textId="77777777" w:rsidR="00E637F6" w:rsidRPr="00E637F6" w:rsidRDefault="00E637F6" w:rsidP="00E637F6">
      <w:pPr>
        <w:numPr>
          <w:ilvl w:val="1"/>
          <w:numId w:val="26"/>
        </w:numPr>
        <w:suppressAutoHyphens/>
        <w:autoSpaceDN w:val="0"/>
        <w:spacing w:line="240" w:lineRule="auto"/>
        <w:ind w:left="0" w:firstLine="0"/>
        <w:textAlignment w:val="baseline"/>
        <w:rPr>
          <w:szCs w:val="24"/>
        </w:rPr>
      </w:pPr>
      <w:r w:rsidRPr="00E637F6">
        <w:rPr>
          <w:rFonts w:eastAsia="Arial"/>
          <w:szCs w:val="24"/>
        </w:rPr>
        <w:t xml:space="preserve">Não serão aceitos, em nenhuma hipótese, materiais de segunda linha, usados, reutilizados e/ou remanufaturados, falsificados, danificados, avariados, de qualidade inferior as especificações da contratação, de aparência duvidosa, com embalagens violadas ou sem certificação quando exigência do mercado, no que couber. </w:t>
      </w:r>
    </w:p>
    <w:p w14:paraId="325A4039" w14:textId="77777777" w:rsidR="00E637F6" w:rsidRPr="00E637F6" w:rsidRDefault="00E637F6" w:rsidP="00E637F6">
      <w:pPr>
        <w:pStyle w:val="PargrafodaLista"/>
        <w:numPr>
          <w:ilvl w:val="1"/>
          <w:numId w:val="26"/>
        </w:numPr>
        <w:suppressAutoHyphens/>
        <w:ind w:left="0" w:firstLine="0"/>
        <w:jc w:val="both"/>
      </w:pPr>
      <w:r w:rsidRPr="00E637F6">
        <w:t>Os materiais deverão possuir garantia mínima legal, conforme estipulado n</w:t>
      </w:r>
      <w:r w:rsidRPr="00E637F6">
        <w:rPr>
          <w:color w:val="000000"/>
        </w:rPr>
        <w:t xml:space="preserve">a </w:t>
      </w:r>
      <w:r w:rsidRPr="00E637F6">
        <w:t>Lei nº. 8.078, de 1990 - Código de Defesa do Consumidor para sua respectiva natureza, considerando que, após eventual substituição, reinicia-se a contagem do prazo de garantia.</w:t>
      </w:r>
    </w:p>
    <w:bookmarkEnd w:id="15"/>
    <w:p w14:paraId="4B5E8766" w14:textId="77777777" w:rsidR="00E637F6" w:rsidRPr="00E637F6" w:rsidRDefault="00E637F6" w:rsidP="00E637F6">
      <w:pPr>
        <w:pStyle w:val="PargrafodaLista"/>
        <w:numPr>
          <w:ilvl w:val="0"/>
          <w:numId w:val="26"/>
        </w:numPr>
        <w:suppressAutoHyphens/>
        <w:ind w:left="0" w:firstLine="0"/>
        <w:rPr>
          <w:b/>
          <w:bCs/>
        </w:rPr>
      </w:pPr>
      <w:r w:rsidRPr="00E637F6">
        <w:rPr>
          <w:b/>
          <w:bCs/>
        </w:rPr>
        <w:t>MODELO DE EXECUÇÃO DO OBJETO</w:t>
      </w:r>
    </w:p>
    <w:p w14:paraId="047D32D8" w14:textId="77777777" w:rsidR="00E637F6" w:rsidRPr="00E637F6" w:rsidRDefault="00E637F6" w:rsidP="00E637F6">
      <w:pPr>
        <w:numPr>
          <w:ilvl w:val="1"/>
          <w:numId w:val="26"/>
        </w:numPr>
        <w:suppressAutoHyphens/>
        <w:spacing w:line="240" w:lineRule="auto"/>
        <w:ind w:left="0" w:firstLine="0"/>
        <w:textAlignment w:val="baseline"/>
        <w:rPr>
          <w:rFonts w:eastAsia="Arial"/>
          <w:szCs w:val="24"/>
        </w:rPr>
      </w:pPr>
      <w:r w:rsidRPr="00E637F6">
        <w:rPr>
          <w:rFonts w:eastAsia="Arial"/>
          <w:szCs w:val="24"/>
        </w:rPr>
        <w:t>A entrega deverá ser realizada de forma parcelada, conforme demanda, em horário de expediente, sem quantidades mínimas, dentro do município de Rodeio Bonito/RS, no endereço: Avenida do Comércio, 1267, Centro, Rodeio Bonito – RS (98360-000) – Parque de Máquinas da Secretaria de Obras.</w:t>
      </w:r>
    </w:p>
    <w:p w14:paraId="52143354" w14:textId="77777777" w:rsidR="00E637F6" w:rsidRPr="00E637F6" w:rsidRDefault="00E637F6" w:rsidP="00E637F6">
      <w:pPr>
        <w:pStyle w:val="PargrafodaLista"/>
        <w:numPr>
          <w:ilvl w:val="1"/>
          <w:numId w:val="26"/>
        </w:numPr>
        <w:suppressAutoHyphens/>
        <w:ind w:left="0" w:firstLine="0"/>
        <w:jc w:val="both"/>
        <w:rPr>
          <w:rFonts w:eastAsia="Arial"/>
          <w:lang w:eastAsia="en-US"/>
        </w:rPr>
      </w:pPr>
      <w:bookmarkStart w:id="16" w:name="_Hlk188523196"/>
      <w:r w:rsidRPr="00E637F6">
        <w:rPr>
          <w:rFonts w:eastAsia="Arial"/>
          <w:lang w:eastAsia="en-US"/>
        </w:rPr>
        <w:t>Os materiais deverão ser entregues no local indicado no prazo de até 15 (quinze) dias a contar do recebimento da Ordem de Fornecimento, em horários de expediente, nas especificações e quantidades solicitadas pelo Município. Devendo a empresa comunicar-se previamente com o fiscal do contrato, para que esse acompanhe a entrega.</w:t>
      </w:r>
    </w:p>
    <w:p w14:paraId="6C01F375" w14:textId="77777777" w:rsidR="00E637F6" w:rsidRPr="00E637F6" w:rsidRDefault="00E637F6" w:rsidP="00E637F6">
      <w:pPr>
        <w:pStyle w:val="PargrafodaLista"/>
        <w:numPr>
          <w:ilvl w:val="1"/>
          <w:numId w:val="26"/>
        </w:numPr>
        <w:suppressAutoHyphens/>
        <w:ind w:left="0" w:firstLine="0"/>
        <w:jc w:val="both"/>
        <w:textAlignment w:val="baseline"/>
      </w:pPr>
      <w:bookmarkStart w:id="17" w:name="_Hlk188523028"/>
      <w:r w:rsidRPr="00E637F6">
        <w:t>Durante o transporte para entrega dos materiais, estes deverão estar acondicionados e manuseados de forma adequada de modo a preservar sua integridade.</w:t>
      </w:r>
    </w:p>
    <w:bookmarkEnd w:id="16"/>
    <w:bookmarkEnd w:id="17"/>
    <w:p w14:paraId="21E5B675" w14:textId="77777777" w:rsidR="00E637F6" w:rsidRPr="00E637F6" w:rsidRDefault="00E637F6" w:rsidP="00E637F6">
      <w:pPr>
        <w:pStyle w:val="PargrafodaLista"/>
        <w:numPr>
          <w:ilvl w:val="1"/>
          <w:numId w:val="26"/>
        </w:numPr>
        <w:suppressAutoHyphens/>
        <w:ind w:left="0" w:firstLine="0"/>
        <w:jc w:val="both"/>
      </w:pPr>
      <w:r w:rsidRPr="00E637F6">
        <w:lastRenderedPageBreak/>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0495702A" w14:textId="77777777" w:rsidR="00E637F6" w:rsidRPr="00E637F6" w:rsidRDefault="00E637F6" w:rsidP="00E637F6">
      <w:pPr>
        <w:numPr>
          <w:ilvl w:val="2"/>
          <w:numId w:val="26"/>
        </w:numPr>
        <w:suppressAutoHyphens/>
        <w:autoSpaceDN w:val="0"/>
        <w:spacing w:line="240" w:lineRule="auto"/>
        <w:ind w:left="0"/>
        <w:textAlignment w:val="baseline"/>
        <w:rPr>
          <w:rFonts w:eastAsia="Arial"/>
          <w:szCs w:val="24"/>
        </w:rPr>
      </w:pPr>
      <w:r w:rsidRPr="00E637F6">
        <w:rPr>
          <w:rFonts w:eastAsia="Arial"/>
          <w:szCs w:val="24"/>
        </w:rPr>
        <w:t>A substituição total ou parcial do material, somente será admitida por outros de qualidade e especificações iguais ou superior ao original, sob análise e aprovação do Município.</w:t>
      </w:r>
    </w:p>
    <w:p w14:paraId="73FC9D92" w14:textId="77777777" w:rsidR="00E637F6" w:rsidRPr="00E637F6" w:rsidRDefault="00E637F6" w:rsidP="00E637F6">
      <w:pPr>
        <w:numPr>
          <w:ilvl w:val="1"/>
          <w:numId w:val="26"/>
        </w:numPr>
        <w:suppressAutoHyphens/>
        <w:spacing w:line="240" w:lineRule="auto"/>
        <w:ind w:left="0" w:firstLine="0"/>
        <w:textAlignment w:val="baseline"/>
        <w:rPr>
          <w:rFonts w:eastAsia="Arial"/>
          <w:szCs w:val="24"/>
        </w:rPr>
      </w:pPr>
      <w:bookmarkStart w:id="18" w:name="_Hlk188523278"/>
      <w:r w:rsidRPr="00E637F6">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3D35F196" w14:textId="77777777" w:rsidR="00E637F6" w:rsidRPr="00E637F6" w:rsidRDefault="00E637F6" w:rsidP="00E637F6">
      <w:pPr>
        <w:numPr>
          <w:ilvl w:val="1"/>
          <w:numId w:val="26"/>
        </w:numPr>
        <w:suppressAutoHyphens/>
        <w:spacing w:line="240" w:lineRule="auto"/>
        <w:ind w:left="0" w:firstLine="0"/>
        <w:textAlignment w:val="baseline"/>
        <w:rPr>
          <w:szCs w:val="24"/>
        </w:rPr>
      </w:pPr>
      <w:bookmarkStart w:id="19" w:name="_Hlk189729056"/>
      <w:r w:rsidRPr="00E637F6">
        <w:rPr>
          <w:rFonts w:eastAsia="Arial"/>
          <w:szCs w:val="24"/>
        </w:rPr>
        <w:t>Será vedado a subcontratação do objeto.</w:t>
      </w:r>
    </w:p>
    <w:bookmarkEnd w:id="18"/>
    <w:bookmarkEnd w:id="19"/>
    <w:p w14:paraId="5981D198" w14:textId="77777777" w:rsidR="00E637F6" w:rsidRPr="00E637F6" w:rsidRDefault="00E637F6" w:rsidP="00E637F6">
      <w:pPr>
        <w:numPr>
          <w:ilvl w:val="0"/>
          <w:numId w:val="26"/>
        </w:numPr>
        <w:suppressAutoHyphens/>
        <w:spacing w:line="240" w:lineRule="auto"/>
        <w:ind w:left="0" w:firstLine="0"/>
        <w:textAlignment w:val="baseline"/>
        <w:rPr>
          <w:szCs w:val="24"/>
        </w:rPr>
      </w:pPr>
      <w:r w:rsidRPr="00E637F6">
        <w:rPr>
          <w:rFonts w:eastAsia="Arial"/>
          <w:b/>
          <w:szCs w:val="24"/>
        </w:rPr>
        <w:t>MODELO DE GESTÃO DO CONTRATO/ATA</w:t>
      </w:r>
    </w:p>
    <w:p w14:paraId="6452A6B5"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O contrato/ata deverá ser executado fielmente pelas partes, de acordo com as cláusulas avençadas e as normas da Lei nº 14.133, de 2021, e cada parte responderá pelas consequências de sua inexecução total ou parcial.</w:t>
      </w:r>
    </w:p>
    <w:p w14:paraId="51D25C92"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0E363FAF"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Em caso de impedimento, ordem de paralisação ou suspensão do contrato/ata, o cronograma de execução será prorrogado automaticamente pelo tempo correspondente.</w:t>
      </w:r>
    </w:p>
    <w:p w14:paraId="5235CC9A"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As comunicações entre o órgão ou entidade e a contratada devem ser realizadas por escrito sempre que o ato exigir tal formalidade, admitindo-se o uso de mensagem eletrônica para esse fim.</w:t>
      </w:r>
    </w:p>
    <w:p w14:paraId="74F71A57"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Após assinatura do contrato/ata,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BA791C"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O fiscal do contrato/ata acompanhará a execução do contrato/ata, para que sejam cumpridas todas as condições estabelecidas no contrato/ata, de modo a assegurar os melhores resultados para a Administração.</w:t>
      </w:r>
    </w:p>
    <w:p w14:paraId="7AC50A99"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74349135"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O fiscal do contrato/ata informará a seus superiores e ao gestor do contrato/ata, em tempo hábil para a adoção das medidas convenientes, a situação que demandar decisão ou providência que ultrapasse sua competência, conforme § 2º, art. 117 da Lei nº 14.133/21.</w:t>
      </w:r>
    </w:p>
    <w:p w14:paraId="1FB38163"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Constatada a ocorrência de descumprimento total ou parcial do contrato/ata, deverão ser observadas as disposições dos art. 155 a 163 da Lei nº 14.133/21, a fim de apurar a responsabilidade do Contratado e eventualmente aplicar sanções.</w:t>
      </w:r>
    </w:p>
    <w:p w14:paraId="4477726E"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356DBA08"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lastRenderedPageBreak/>
        <w:t>O Contratante reserva-se ao direito de rejeitar, no todo ou em parte, o objeto da contratação, caso o mesmo afaste-se das especificações deste termo de referência, do instrumento convocatório e de seus anexos, e da proposta comercial do Contratado.</w:t>
      </w:r>
    </w:p>
    <w:p w14:paraId="4D86971A"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A execução do contrato/ata deverá ser acompanhada e fiscalizada pela fiscal do Sra. ROSILEI RITTERBUSCH, Diretora de Obras Públicas, da Secretaria Municipal de Obras e Urbanismo.</w:t>
      </w:r>
    </w:p>
    <w:p w14:paraId="3F5FA440" w14:textId="77777777" w:rsidR="00E637F6" w:rsidRPr="00E637F6" w:rsidRDefault="00E637F6" w:rsidP="00E637F6">
      <w:pPr>
        <w:numPr>
          <w:ilvl w:val="0"/>
          <w:numId w:val="26"/>
        </w:numPr>
        <w:suppressAutoHyphens/>
        <w:spacing w:line="240" w:lineRule="auto"/>
        <w:ind w:left="0" w:firstLine="0"/>
        <w:textAlignment w:val="baseline"/>
        <w:rPr>
          <w:szCs w:val="24"/>
        </w:rPr>
      </w:pPr>
      <w:r w:rsidRPr="00E637F6">
        <w:rPr>
          <w:rFonts w:eastAsia="Arial"/>
          <w:b/>
          <w:szCs w:val="24"/>
        </w:rPr>
        <w:t>CRITÉRIOS DE MEDIÇÃO</w:t>
      </w:r>
    </w:p>
    <w:p w14:paraId="532D02FD"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O critério de medição será conforme entrega dos materiais.</w:t>
      </w:r>
    </w:p>
    <w:p w14:paraId="00D898A7"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Poderá ser realizada retenção ou glosa no pagamento, proporcional à irregularidade verificada no recebimento do objeto deste edital, com base nos critérios e requisitos estabelecidos neste documento.</w:t>
      </w:r>
    </w:p>
    <w:p w14:paraId="1064F1FF" w14:textId="77777777" w:rsidR="00E637F6" w:rsidRPr="00E637F6" w:rsidRDefault="00E637F6" w:rsidP="00E637F6">
      <w:pPr>
        <w:numPr>
          <w:ilvl w:val="1"/>
          <w:numId w:val="26"/>
        </w:numPr>
        <w:suppressAutoHyphens/>
        <w:spacing w:line="240" w:lineRule="auto"/>
        <w:ind w:left="0" w:firstLine="0"/>
        <w:textAlignment w:val="baseline"/>
        <w:rPr>
          <w:rFonts w:eastAsia="Arial"/>
          <w:szCs w:val="24"/>
        </w:rPr>
      </w:pPr>
      <w:r w:rsidRPr="00E637F6">
        <w:rPr>
          <w:rFonts w:eastAsia="Arial"/>
          <w:szCs w:val="24"/>
        </w:rPr>
        <w:t>A periodicidade das medições será conforme o critério de medição estabelecido (entrega/etapa/tarefa/serviço/</w:t>
      </w:r>
      <w:proofErr w:type="spellStart"/>
      <w:r w:rsidRPr="00E637F6">
        <w:rPr>
          <w:rFonts w:eastAsia="Arial"/>
          <w:szCs w:val="24"/>
        </w:rPr>
        <w:t>etc</w:t>
      </w:r>
      <w:proofErr w:type="spellEnd"/>
      <w:r w:rsidRPr="00E637F6">
        <w:rPr>
          <w:rFonts w:eastAsia="Arial"/>
          <w:szCs w:val="24"/>
        </w:rPr>
        <w:t>) e conforme a fiscalização entender necessário durante o andamento da execução do objeto.</w:t>
      </w:r>
    </w:p>
    <w:p w14:paraId="0BA48760" w14:textId="77777777" w:rsidR="00E637F6" w:rsidRPr="00E637F6" w:rsidRDefault="00E637F6" w:rsidP="00E637F6">
      <w:pPr>
        <w:numPr>
          <w:ilvl w:val="0"/>
          <w:numId w:val="26"/>
        </w:numPr>
        <w:suppressAutoHyphens/>
        <w:spacing w:line="240" w:lineRule="auto"/>
        <w:ind w:left="0" w:firstLine="0"/>
        <w:textAlignment w:val="baseline"/>
        <w:rPr>
          <w:szCs w:val="24"/>
        </w:rPr>
      </w:pPr>
      <w:r w:rsidRPr="00E637F6">
        <w:rPr>
          <w:rFonts w:eastAsia="Arial"/>
          <w:b/>
          <w:szCs w:val="24"/>
        </w:rPr>
        <w:t>DO RECEBIMENTO</w:t>
      </w:r>
    </w:p>
    <w:p w14:paraId="41EA34A5"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Os materiais serão recebidos pelos fiscais de contrato/ata que farão a verificação do cumprimento das exigências do termo de referência, contrato/ata e demais documentos que fazem parte deste processo.</w:t>
      </w:r>
    </w:p>
    <w:p w14:paraId="50F27A11"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Os materiais poderão ser rejeitados, no todo ou em parte, quando em desacordo com as especificações constantes no Termo de Referência e na proposta, sem prejuízo da aplicação das penalidades.</w:t>
      </w:r>
    </w:p>
    <w:p w14:paraId="0141B15A"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503D6EA2"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Cabe ao fiscal comunicar a empresa para que emita a Nota Fiscal, com o valor exato dimensionado pela fiscalização.</w:t>
      </w:r>
    </w:p>
    <w:p w14:paraId="5FCA2BBF"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O recebimento provisório ou definitivo não excluirá a responsabilidade civil pela solidez e pela segurança do objeto nem a responsabilidade ético-profissional pela perfeita execução do contrato/ata.</w:t>
      </w:r>
    </w:p>
    <w:p w14:paraId="69FD1D18" w14:textId="77777777" w:rsidR="00E637F6" w:rsidRPr="00E637F6" w:rsidRDefault="00E637F6" w:rsidP="00E637F6">
      <w:pPr>
        <w:numPr>
          <w:ilvl w:val="0"/>
          <w:numId w:val="26"/>
        </w:numPr>
        <w:suppressAutoHyphens/>
        <w:spacing w:line="240" w:lineRule="auto"/>
        <w:ind w:left="0" w:firstLine="0"/>
        <w:textAlignment w:val="baseline"/>
        <w:rPr>
          <w:szCs w:val="24"/>
        </w:rPr>
      </w:pPr>
      <w:r w:rsidRPr="00E637F6">
        <w:rPr>
          <w:rFonts w:eastAsia="Arial"/>
          <w:b/>
          <w:szCs w:val="24"/>
        </w:rPr>
        <w:t>LIQUIDAÇÃO</w:t>
      </w:r>
    </w:p>
    <w:p w14:paraId="2E521256" w14:textId="77777777" w:rsidR="00E637F6" w:rsidRPr="00E637F6" w:rsidRDefault="00E637F6" w:rsidP="00E637F6">
      <w:pPr>
        <w:numPr>
          <w:ilvl w:val="1"/>
          <w:numId w:val="26"/>
        </w:numPr>
        <w:suppressAutoHyphens/>
        <w:spacing w:line="240" w:lineRule="auto"/>
        <w:ind w:left="0" w:firstLine="0"/>
        <w:textAlignment w:val="baseline"/>
        <w:rPr>
          <w:szCs w:val="24"/>
        </w:rPr>
      </w:pPr>
      <w:bookmarkStart w:id="20" w:name="_1fob9te"/>
      <w:bookmarkEnd w:id="20"/>
      <w:r w:rsidRPr="00E637F6">
        <w:rPr>
          <w:rFonts w:eastAsia="Arial"/>
          <w:szCs w:val="24"/>
        </w:rPr>
        <w:t>Recebida a Nota Fiscal ou documento de cobrança equivalente, o setor competente dará o correto andamento para a liquidação.</w:t>
      </w:r>
    </w:p>
    <w:p w14:paraId="1D96474F"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Para fins de liquidação, o setor competente deve verificar se a Nota Fiscal apresentada expressa os elementos necessários e essenciais do documento.</w:t>
      </w:r>
    </w:p>
    <w:p w14:paraId="293A61EA"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Havendo erro na apresentação da Nota Fiscal, ou circunstância que impeça a liquidação da despesa, esta ficará sobrestada até que o contratado providencie as medidas saneadoras, sem ônus à contratante;</w:t>
      </w:r>
    </w:p>
    <w:p w14:paraId="3FCB1B09" w14:textId="77777777" w:rsidR="00E637F6" w:rsidRPr="00E637F6" w:rsidRDefault="00E637F6" w:rsidP="00E637F6">
      <w:pPr>
        <w:numPr>
          <w:ilvl w:val="0"/>
          <w:numId w:val="26"/>
        </w:numPr>
        <w:suppressAutoHyphens/>
        <w:spacing w:line="240" w:lineRule="auto"/>
        <w:ind w:left="0" w:firstLine="0"/>
        <w:textAlignment w:val="baseline"/>
        <w:rPr>
          <w:szCs w:val="24"/>
        </w:rPr>
      </w:pPr>
      <w:r w:rsidRPr="00E637F6">
        <w:rPr>
          <w:rFonts w:eastAsia="Arial"/>
          <w:b/>
          <w:szCs w:val="24"/>
        </w:rPr>
        <w:t>PRAZO DE PAGAMENTO</w:t>
      </w:r>
    </w:p>
    <w:p w14:paraId="6DD8F79E"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szCs w:val="24"/>
        </w:rPr>
        <w:t xml:space="preserve">O pagamento será efetuado em até 15 (quinze) dias, conforme cronograma de pagamentos do Município, após a entrega do objeto licitado, entrega do documento fiscal correto e </w:t>
      </w:r>
      <w:r w:rsidRPr="00E637F6">
        <w:rPr>
          <w:rFonts w:eastAsia="Arial"/>
          <w:szCs w:val="24"/>
        </w:rPr>
        <w:t>da finalização da liquidação da despesa</w:t>
      </w:r>
      <w:r w:rsidRPr="00E637F6">
        <w:rPr>
          <w:szCs w:val="24"/>
        </w:rPr>
        <w:t>.</w:t>
      </w:r>
    </w:p>
    <w:p w14:paraId="37A04FF3" w14:textId="77777777" w:rsidR="00E637F6" w:rsidRPr="00E637F6" w:rsidRDefault="00E637F6" w:rsidP="00E637F6">
      <w:pPr>
        <w:numPr>
          <w:ilvl w:val="0"/>
          <w:numId w:val="26"/>
        </w:numPr>
        <w:suppressAutoHyphens/>
        <w:spacing w:line="240" w:lineRule="auto"/>
        <w:ind w:left="0" w:firstLine="0"/>
        <w:textAlignment w:val="baseline"/>
        <w:rPr>
          <w:szCs w:val="24"/>
        </w:rPr>
      </w:pPr>
      <w:r w:rsidRPr="00E637F6">
        <w:rPr>
          <w:rFonts w:eastAsia="Arial"/>
          <w:b/>
          <w:szCs w:val="24"/>
        </w:rPr>
        <w:t>FORMA DE PAGAMENTO</w:t>
      </w:r>
    </w:p>
    <w:p w14:paraId="1C27F851" w14:textId="77777777" w:rsidR="00E637F6" w:rsidRPr="00E637F6" w:rsidRDefault="00E637F6" w:rsidP="00E637F6">
      <w:pPr>
        <w:numPr>
          <w:ilvl w:val="1"/>
          <w:numId w:val="26"/>
        </w:numPr>
        <w:suppressAutoHyphens/>
        <w:spacing w:line="240" w:lineRule="auto"/>
        <w:ind w:left="0" w:firstLine="0"/>
        <w:textAlignment w:val="baseline"/>
        <w:rPr>
          <w:szCs w:val="24"/>
        </w:rPr>
      </w:pPr>
      <w:bookmarkStart w:id="21" w:name="_3znysh7"/>
      <w:bookmarkEnd w:id="21"/>
      <w:r w:rsidRPr="00E637F6">
        <w:rPr>
          <w:rFonts w:eastAsia="Arial"/>
          <w:szCs w:val="24"/>
        </w:rPr>
        <w:t>O pagamento será realizado através de ordem bancária, para crédito em banco, agência e contracorrente, indicados pelo CONTRATADO, de forma parcelada.</w:t>
      </w:r>
    </w:p>
    <w:p w14:paraId="446E0980"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4C6F57AE" w14:textId="77777777" w:rsidR="00E637F6" w:rsidRPr="00E637F6" w:rsidRDefault="00E637F6" w:rsidP="00E637F6">
      <w:pPr>
        <w:numPr>
          <w:ilvl w:val="0"/>
          <w:numId w:val="26"/>
        </w:numPr>
        <w:suppressAutoHyphens/>
        <w:spacing w:line="240" w:lineRule="auto"/>
        <w:ind w:left="0" w:firstLine="0"/>
        <w:textAlignment w:val="baseline"/>
        <w:rPr>
          <w:b/>
          <w:bCs/>
          <w:szCs w:val="24"/>
        </w:rPr>
      </w:pPr>
      <w:r w:rsidRPr="00E637F6">
        <w:rPr>
          <w:rFonts w:eastAsia="Arial"/>
          <w:b/>
          <w:bCs/>
          <w:szCs w:val="24"/>
        </w:rPr>
        <w:lastRenderedPageBreak/>
        <w:t>FORMA E CRITÉRIOS DE SELEÇÃO DO FORNECEDOR</w:t>
      </w:r>
    </w:p>
    <w:p w14:paraId="6683826E"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Seleção do fornecedor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Pelo CRITÉRIO MENOR PREÇO, em acordo com o Inciso XLI, Art. 6, da Lei nº 14.133/21; Na FORMA PRESENCIAL, em acordo com o Inciso II, Art. 176, da Lei nº 14.133/21; Por SISTEMA DE REGISTRO DE PREÇO em acordo com o Inciso XLV, Art. 6, da Lei nº 14.133/21;</w:t>
      </w:r>
    </w:p>
    <w:p w14:paraId="5E2F9618"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szCs w:val="24"/>
        </w:rPr>
        <w:t xml:space="preserve">A realização </w:t>
      </w:r>
      <w:r w:rsidRPr="00E637F6">
        <w:rPr>
          <w:rFonts w:eastAsia="Arial"/>
          <w:szCs w:val="24"/>
        </w:rPr>
        <w:t xml:space="preserve">de procedimento licitatório </w:t>
      </w:r>
      <w:r w:rsidRPr="00E637F6">
        <w:rPr>
          <w:szCs w:val="24"/>
        </w:rPr>
        <w:t xml:space="preserve">presencial no município de Rodeio Bonito/RS, conforme </w:t>
      </w:r>
      <w:r w:rsidRPr="00E637F6">
        <w:rPr>
          <w:rFonts w:eastAsia="Arial"/>
          <w:szCs w:val="24"/>
        </w:rPr>
        <w:t>Inciso II, Art. 176, da Lei nº 14.133/21</w:t>
      </w:r>
      <w:r w:rsidRPr="00E637F6">
        <w:rPr>
          <w:szCs w:val="24"/>
        </w:rPr>
        <w:t>, é justificada devido ao prazo mais longo concedido aos municípios com até 20.000 habitantes para adotar completamente o uso da licitação eletrônica. Além disso, a modalidade presencial permite maior celeridade na contratação de bens e serviços, especialmente considerando as particularidades logísticas do Município, distante dos grandes centros comerciais. A presença física durante a sessão é essencial para o reconhecimento do objeto licitado, garantindo maior clareza no planejamento logístico e no entendimento dos cálculos da licitante.</w:t>
      </w:r>
    </w:p>
    <w:p w14:paraId="629DF248"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szCs w:val="24"/>
        </w:rPr>
        <w:t xml:space="preserve">A contratação do objeto em questão é de extrema importância para o Município, e a opção pelo </w:t>
      </w:r>
      <w:r w:rsidRPr="00E637F6">
        <w:rPr>
          <w:rFonts w:eastAsia="Arial"/>
          <w:szCs w:val="24"/>
        </w:rPr>
        <w:t xml:space="preserve">procedimento licitatório </w:t>
      </w:r>
      <w:r w:rsidRPr="00E637F6">
        <w:rPr>
          <w:szCs w:val="24"/>
        </w:rPr>
        <w:t>presencial visa evitar desvantagens administrativas e operacionais que poderiam ocorrer com o formato eletrônico. A modalidade presencial facilita a negociação de preços, esclarecimentos imediatos, verificação das condições de habilitação e execução das propostas, além de permitir maior interação com os licitantes, o que pode resultar em uma redução de preços.</w:t>
      </w:r>
    </w:p>
    <w:p w14:paraId="60648CA5"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szCs w:val="24"/>
        </w:rPr>
        <w:t>Portanto, a escolha pelo formato presencial está alinhada com os princípios da celeridade, eficiência e livre mercado, permitindo uma contratação mais vantajosa e eficiente, sem comprometer a concorrência e transparência do certame a qualidade e a continuidade dos serviços públicos.</w:t>
      </w:r>
    </w:p>
    <w:p w14:paraId="0C7483A4" w14:textId="77777777" w:rsidR="00E637F6" w:rsidRPr="00E637F6" w:rsidRDefault="00E637F6" w:rsidP="00E637F6">
      <w:pPr>
        <w:numPr>
          <w:ilvl w:val="0"/>
          <w:numId w:val="26"/>
        </w:numPr>
        <w:suppressAutoHyphens/>
        <w:spacing w:line="240" w:lineRule="auto"/>
        <w:ind w:left="0" w:firstLine="0"/>
        <w:textAlignment w:val="baseline"/>
        <w:rPr>
          <w:szCs w:val="24"/>
        </w:rPr>
      </w:pPr>
      <w:r w:rsidRPr="00E637F6">
        <w:rPr>
          <w:rFonts w:eastAsia="Arial"/>
          <w:b/>
          <w:szCs w:val="24"/>
        </w:rPr>
        <w:t>EXIGÊNCIAS DE HABILITAÇÃO</w:t>
      </w:r>
    </w:p>
    <w:p w14:paraId="6CEADB0E"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szCs w:val="24"/>
        </w:rPr>
        <w:t xml:space="preserve">Habilitação Jurídica: </w:t>
      </w:r>
    </w:p>
    <w:p w14:paraId="08E295EF" w14:textId="77777777" w:rsidR="00E637F6" w:rsidRPr="00E637F6" w:rsidRDefault="00E637F6" w:rsidP="00E637F6">
      <w:pPr>
        <w:numPr>
          <w:ilvl w:val="2"/>
          <w:numId w:val="26"/>
        </w:numPr>
        <w:suppressAutoHyphens/>
        <w:spacing w:line="240" w:lineRule="auto"/>
        <w:ind w:left="0"/>
        <w:textAlignment w:val="baseline"/>
        <w:rPr>
          <w:szCs w:val="24"/>
        </w:rPr>
      </w:pPr>
      <w:r w:rsidRPr="00E637F6">
        <w:rPr>
          <w:szCs w:val="24"/>
        </w:rPr>
        <w:t xml:space="preserve">Registro comercial, no caso de empresa individual; </w:t>
      </w:r>
    </w:p>
    <w:p w14:paraId="779EB063" w14:textId="77777777" w:rsidR="00E637F6" w:rsidRPr="00E637F6" w:rsidRDefault="00E637F6" w:rsidP="00E637F6">
      <w:pPr>
        <w:numPr>
          <w:ilvl w:val="2"/>
          <w:numId w:val="26"/>
        </w:numPr>
        <w:suppressAutoHyphens/>
        <w:spacing w:line="240" w:lineRule="auto"/>
        <w:ind w:left="0"/>
        <w:textAlignment w:val="baseline"/>
        <w:rPr>
          <w:szCs w:val="24"/>
        </w:rPr>
      </w:pPr>
      <w:r w:rsidRPr="00E637F6">
        <w:rPr>
          <w:szCs w:val="24"/>
        </w:rPr>
        <w:t xml:space="preserve">Ato constitutivo, estatuto ou contrato/ata social em vigor, devidamente registrado, em se tratando de sociedades comerciais, e, no caso de sociedade por ações, acompanhado de documentos de eleição de seus administradores; </w:t>
      </w:r>
    </w:p>
    <w:p w14:paraId="1DE1B982" w14:textId="77777777" w:rsidR="00E637F6" w:rsidRPr="00E637F6" w:rsidRDefault="00E637F6" w:rsidP="00E637F6">
      <w:pPr>
        <w:numPr>
          <w:ilvl w:val="2"/>
          <w:numId w:val="26"/>
        </w:numPr>
        <w:suppressAutoHyphens/>
        <w:spacing w:line="240" w:lineRule="auto"/>
        <w:ind w:left="0"/>
        <w:textAlignment w:val="baseline"/>
        <w:rPr>
          <w:szCs w:val="24"/>
        </w:rPr>
      </w:pPr>
      <w:r w:rsidRPr="00E637F6">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796674C" w14:textId="77777777" w:rsidR="00E637F6" w:rsidRPr="00E637F6" w:rsidRDefault="00E637F6" w:rsidP="00E637F6">
      <w:pPr>
        <w:numPr>
          <w:ilvl w:val="2"/>
          <w:numId w:val="26"/>
        </w:numPr>
        <w:suppressAutoHyphens/>
        <w:spacing w:line="240" w:lineRule="auto"/>
        <w:ind w:left="0"/>
        <w:textAlignment w:val="baseline"/>
        <w:rPr>
          <w:szCs w:val="24"/>
        </w:rPr>
      </w:pPr>
      <w:r w:rsidRPr="00E637F6">
        <w:rPr>
          <w:szCs w:val="24"/>
        </w:rPr>
        <w:t xml:space="preserve">Prova de inscrição no Cadastro Nacional de Pessoa Jurídica (CNPJ/MF); </w:t>
      </w:r>
    </w:p>
    <w:p w14:paraId="6005BBDA"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szCs w:val="24"/>
        </w:rPr>
        <w:t xml:space="preserve">Regularidade Fiscal Social e Trabalhista: </w:t>
      </w:r>
    </w:p>
    <w:p w14:paraId="5704941A" w14:textId="77777777" w:rsidR="00E637F6" w:rsidRPr="00E637F6" w:rsidRDefault="00E637F6" w:rsidP="00E637F6">
      <w:pPr>
        <w:numPr>
          <w:ilvl w:val="2"/>
          <w:numId w:val="26"/>
        </w:numPr>
        <w:suppressAutoHyphens/>
        <w:spacing w:line="240" w:lineRule="auto"/>
        <w:ind w:left="0"/>
        <w:textAlignment w:val="baseline"/>
        <w:rPr>
          <w:szCs w:val="24"/>
        </w:rPr>
      </w:pPr>
      <w:r w:rsidRPr="00E637F6">
        <w:rPr>
          <w:szCs w:val="24"/>
        </w:rPr>
        <w:t xml:space="preserve">Inscrição no cadastro de contribuinte Estadual e/ou Municipal, se houver, relativo ao domicilio ou sede do licitante, pertinente ao ramo de atividade e compatível com o objeto contratual; </w:t>
      </w:r>
    </w:p>
    <w:p w14:paraId="65B29797" w14:textId="77777777" w:rsidR="00E637F6" w:rsidRPr="00E637F6" w:rsidRDefault="00E637F6" w:rsidP="00E637F6">
      <w:pPr>
        <w:numPr>
          <w:ilvl w:val="2"/>
          <w:numId w:val="26"/>
        </w:numPr>
        <w:suppressAutoHyphens/>
        <w:spacing w:line="240" w:lineRule="auto"/>
        <w:ind w:left="0"/>
        <w:textAlignment w:val="baseline"/>
        <w:rPr>
          <w:szCs w:val="24"/>
        </w:rPr>
      </w:pPr>
      <w:r w:rsidRPr="00E637F6">
        <w:rPr>
          <w:szCs w:val="24"/>
        </w:rPr>
        <w:t xml:space="preserve">Prova de regularidade com a Fazenda Municipal, do domicílio ou sede da licitante; </w:t>
      </w:r>
    </w:p>
    <w:p w14:paraId="0F6E5626" w14:textId="77777777" w:rsidR="00E637F6" w:rsidRPr="00E637F6" w:rsidRDefault="00E637F6" w:rsidP="00E637F6">
      <w:pPr>
        <w:numPr>
          <w:ilvl w:val="2"/>
          <w:numId w:val="26"/>
        </w:numPr>
        <w:suppressAutoHyphens/>
        <w:spacing w:line="240" w:lineRule="auto"/>
        <w:ind w:left="0"/>
        <w:textAlignment w:val="baseline"/>
        <w:rPr>
          <w:szCs w:val="24"/>
        </w:rPr>
      </w:pPr>
      <w:r w:rsidRPr="00E637F6">
        <w:rPr>
          <w:szCs w:val="24"/>
        </w:rPr>
        <w:t xml:space="preserve">Prova de regularidade com a Fazenda Estadual, do domicílio ou sede da licitante; </w:t>
      </w:r>
    </w:p>
    <w:p w14:paraId="16EB9E90" w14:textId="77777777" w:rsidR="00E637F6" w:rsidRPr="00E637F6" w:rsidRDefault="00E637F6" w:rsidP="00E637F6">
      <w:pPr>
        <w:numPr>
          <w:ilvl w:val="2"/>
          <w:numId w:val="26"/>
        </w:numPr>
        <w:suppressAutoHyphens/>
        <w:spacing w:line="240" w:lineRule="auto"/>
        <w:ind w:left="0"/>
        <w:textAlignment w:val="baseline"/>
        <w:rPr>
          <w:szCs w:val="24"/>
        </w:rPr>
      </w:pPr>
      <w:r w:rsidRPr="00E637F6">
        <w:rPr>
          <w:szCs w:val="24"/>
        </w:rPr>
        <w:t xml:space="preserve">Prova de regularidade com a Fazenda Federal; </w:t>
      </w:r>
    </w:p>
    <w:p w14:paraId="682EBAF9" w14:textId="77777777" w:rsidR="00E637F6" w:rsidRPr="00E637F6" w:rsidRDefault="00E637F6" w:rsidP="00E637F6">
      <w:pPr>
        <w:numPr>
          <w:ilvl w:val="2"/>
          <w:numId w:val="26"/>
        </w:numPr>
        <w:suppressAutoHyphens/>
        <w:spacing w:line="240" w:lineRule="auto"/>
        <w:ind w:left="0"/>
        <w:textAlignment w:val="baseline"/>
        <w:rPr>
          <w:szCs w:val="24"/>
        </w:rPr>
      </w:pPr>
      <w:r w:rsidRPr="00E637F6">
        <w:rPr>
          <w:szCs w:val="24"/>
        </w:rPr>
        <w:t xml:space="preserve">Prova de regularidade relativa à Seguridade Social e ao FGTS, que demonstre cumprimento dos encargos sociais instituídos por lei; </w:t>
      </w:r>
    </w:p>
    <w:p w14:paraId="63C7D94B" w14:textId="77777777" w:rsidR="00E637F6" w:rsidRPr="00E637F6" w:rsidRDefault="00E637F6" w:rsidP="00E637F6">
      <w:pPr>
        <w:numPr>
          <w:ilvl w:val="2"/>
          <w:numId w:val="26"/>
        </w:numPr>
        <w:suppressAutoHyphens/>
        <w:spacing w:line="240" w:lineRule="auto"/>
        <w:ind w:left="0"/>
        <w:textAlignment w:val="baseline"/>
        <w:rPr>
          <w:szCs w:val="24"/>
        </w:rPr>
      </w:pPr>
      <w:r w:rsidRPr="00E637F6">
        <w:rPr>
          <w:szCs w:val="24"/>
        </w:rPr>
        <w:t xml:space="preserve">Prova de regularidade perante a Justiça do Trabalho; </w:t>
      </w:r>
    </w:p>
    <w:p w14:paraId="04E7EF3C" w14:textId="77777777" w:rsidR="00E637F6" w:rsidRPr="00E637F6" w:rsidRDefault="00E637F6" w:rsidP="00E637F6">
      <w:pPr>
        <w:numPr>
          <w:ilvl w:val="2"/>
          <w:numId w:val="26"/>
        </w:numPr>
        <w:suppressAutoHyphens/>
        <w:spacing w:line="240" w:lineRule="auto"/>
        <w:ind w:left="0"/>
        <w:textAlignment w:val="baseline"/>
        <w:rPr>
          <w:szCs w:val="24"/>
        </w:rPr>
      </w:pPr>
      <w:r w:rsidRPr="00E637F6">
        <w:rPr>
          <w:szCs w:val="24"/>
        </w:rPr>
        <w:t xml:space="preserve">Declaração de cumprimento do disposto no inciso XXIII do art. 7º da Constituição Federal, dispensada quando apresentada no credenciamento, item 5.3.3. </w:t>
      </w:r>
    </w:p>
    <w:p w14:paraId="50D1943B"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szCs w:val="24"/>
        </w:rPr>
        <w:t xml:space="preserve">Qualificação Econômico-Financeira: </w:t>
      </w:r>
    </w:p>
    <w:p w14:paraId="1330878F" w14:textId="77777777" w:rsidR="00E637F6" w:rsidRPr="00E637F6" w:rsidRDefault="00E637F6" w:rsidP="00E637F6">
      <w:pPr>
        <w:numPr>
          <w:ilvl w:val="2"/>
          <w:numId w:val="26"/>
        </w:numPr>
        <w:suppressAutoHyphens/>
        <w:spacing w:line="240" w:lineRule="auto"/>
        <w:ind w:left="0"/>
        <w:textAlignment w:val="baseline"/>
        <w:rPr>
          <w:szCs w:val="24"/>
        </w:rPr>
      </w:pPr>
      <w:r w:rsidRPr="00E637F6">
        <w:rPr>
          <w:szCs w:val="24"/>
        </w:rPr>
        <w:lastRenderedPageBreak/>
        <w:t>Certidão Negativa de falência, expedida pelo distribuidor da sede da empresa, datado dos últimos 90 (Noventa) dias, ou que esteja dentro do prazo de validade expresso na própria Certidão.</w:t>
      </w:r>
    </w:p>
    <w:p w14:paraId="47CD308C" w14:textId="77777777" w:rsidR="00E637F6" w:rsidRPr="00E637F6" w:rsidRDefault="00E637F6" w:rsidP="00E637F6">
      <w:pPr>
        <w:pStyle w:val="PargrafodaLista"/>
        <w:numPr>
          <w:ilvl w:val="0"/>
          <w:numId w:val="26"/>
        </w:numPr>
        <w:suppressAutoHyphens/>
        <w:ind w:left="0" w:right="32" w:firstLine="0"/>
        <w:rPr>
          <w:bCs/>
          <w:color w:val="000000"/>
        </w:rPr>
      </w:pPr>
      <w:r w:rsidRPr="00E637F6">
        <w:rPr>
          <w:bCs/>
        </w:rPr>
        <w:t xml:space="preserve">Qualificação Técnica: </w:t>
      </w:r>
    </w:p>
    <w:p w14:paraId="25CC3C29" w14:textId="77777777" w:rsidR="00E637F6" w:rsidRPr="00E637F6" w:rsidRDefault="00E637F6" w:rsidP="00E637F6">
      <w:pPr>
        <w:numPr>
          <w:ilvl w:val="2"/>
          <w:numId w:val="26"/>
        </w:numPr>
        <w:suppressAutoHyphens/>
        <w:spacing w:line="240" w:lineRule="auto"/>
        <w:ind w:left="0"/>
        <w:textAlignment w:val="baseline"/>
        <w:rPr>
          <w:szCs w:val="24"/>
        </w:rPr>
      </w:pPr>
      <w:r w:rsidRPr="00E637F6">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Pr="00E637F6">
        <w:rPr>
          <w:rFonts w:eastAsia="Arial"/>
          <w:color w:val="auto"/>
          <w:szCs w:val="24"/>
        </w:rPr>
        <w:t>apresentados em nome da matriz ou da filial.</w:t>
      </w:r>
    </w:p>
    <w:p w14:paraId="272CA772" w14:textId="77777777" w:rsidR="00E637F6" w:rsidRPr="00E637F6" w:rsidRDefault="00E637F6" w:rsidP="00E637F6">
      <w:pPr>
        <w:numPr>
          <w:ilvl w:val="0"/>
          <w:numId w:val="26"/>
        </w:numPr>
        <w:suppressAutoHyphens/>
        <w:spacing w:line="240" w:lineRule="auto"/>
        <w:ind w:left="0" w:firstLine="0"/>
        <w:textAlignment w:val="baseline"/>
        <w:rPr>
          <w:szCs w:val="24"/>
        </w:rPr>
      </w:pPr>
      <w:r w:rsidRPr="00E637F6">
        <w:rPr>
          <w:rFonts w:eastAsia="Arial"/>
          <w:b/>
          <w:szCs w:val="24"/>
        </w:rPr>
        <w:t>ESTIMATIVAS DO VALOR DA CONTRATAÇÃO:</w:t>
      </w:r>
    </w:p>
    <w:p w14:paraId="77207CE1"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O custo estimado total da contratação é de R$ 335.646,46 (trezentos e trinta e cinco mil seiscentos e quarenta e seis reais e quarenta e seis centavos) conforme detalhado na Memória de Cálculo, anexo do Estudo Técnico Preliminar.</w:t>
      </w:r>
    </w:p>
    <w:p w14:paraId="3463B3FB" w14:textId="77777777" w:rsidR="00E637F6" w:rsidRPr="00E637F6" w:rsidRDefault="00E637F6" w:rsidP="00E637F6">
      <w:pPr>
        <w:numPr>
          <w:ilvl w:val="0"/>
          <w:numId w:val="26"/>
        </w:numPr>
        <w:suppressAutoHyphens/>
        <w:spacing w:line="240" w:lineRule="auto"/>
        <w:ind w:left="0" w:firstLine="0"/>
        <w:textAlignment w:val="baseline"/>
        <w:rPr>
          <w:szCs w:val="24"/>
        </w:rPr>
      </w:pPr>
      <w:r w:rsidRPr="00E637F6">
        <w:rPr>
          <w:rFonts w:eastAsia="Arial"/>
          <w:b/>
          <w:szCs w:val="24"/>
        </w:rPr>
        <w:t>ADEQUAÇÃO ORÇAMENTÁRIA</w:t>
      </w:r>
    </w:p>
    <w:p w14:paraId="6FFC81EB"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As despesas decorrentes da contratação correrão por conta do orçamento vigente através(s) da(s) seguinte(s) dotação(s):</w:t>
      </w:r>
    </w:p>
    <w:p w14:paraId="4510F720" w14:textId="77777777" w:rsidR="00E637F6" w:rsidRPr="00E637F6" w:rsidRDefault="00E637F6" w:rsidP="00E637F6">
      <w:pPr>
        <w:spacing w:line="240" w:lineRule="auto"/>
        <w:ind w:left="0" w:firstLine="0"/>
        <w:textAlignment w:val="baseline"/>
        <w:rPr>
          <w:szCs w:val="24"/>
        </w:rPr>
      </w:pPr>
      <w:bookmarkStart w:id="22" w:name="_Hlk189729236"/>
      <w:r w:rsidRPr="00E637F6">
        <w:rPr>
          <w:szCs w:val="24"/>
        </w:rPr>
        <w:t>PA: 2012 / 3.3.90.30.01.00.00.00 – Combustíveis e Lubrificantes Automotivos / RV – 40</w:t>
      </w:r>
    </w:p>
    <w:p w14:paraId="36E5700D" w14:textId="77777777" w:rsidR="00E637F6" w:rsidRPr="00E637F6" w:rsidRDefault="00E637F6" w:rsidP="00E637F6">
      <w:pPr>
        <w:spacing w:line="240" w:lineRule="auto"/>
        <w:ind w:left="0" w:firstLine="0"/>
        <w:textAlignment w:val="baseline"/>
        <w:rPr>
          <w:szCs w:val="24"/>
        </w:rPr>
      </w:pPr>
      <w:r w:rsidRPr="00E637F6">
        <w:rPr>
          <w:szCs w:val="24"/>
        </w:rPr>
        <w:t>PA: 2061 / 3.3.90.30.01.00.00.00 – Combustíveis e Lubrificantes Automotivos / RV – 1</w:t>
      </w:r>
    </w:p>
    <w:p w14:paraId="1B086C01" w14:textId="77777777" w:rsidR="00E637F6" w:rsidRPr="00E637F6" w:rsidRDefault="00E637F6" w:rsidP="00E637F6">
      <w:pPr>
        <w:spacing w:line="240" w:lineRule="auto"/>
        <w:ind w:left="0" w:firstLine="0"/>
        <w:textAlignment w:val="baseline"/>
        <w:rPr>
          <w:szCs w:val="24"/>
        </w:rPr>
      </w:pPr>
      <w:r w:rsidRPr="00E637F6">
        <w:rPr>
          <w:szCs w:val="24"/>
        </w:rPr>
        <w:t>PA: 2059 / 3.3.90.30.01.00.00.00 – Combustíveis e Lubrificantes Automotivos / RV – 1</w:t>
      </w:r>
    </w:p>
    <w:p w14:paraId="2D242E91" w14:textId="77777777" w:rsidR="00E637F6" w:rsidRPr="00E637F6" w:rsidRDefault="00E637F6" w:rsidP="00E637F6">
      <w:pPr>
        <w:spacing w:line="240" w:lineRule="auto"/>
        <w:ind w:left="0" w:firstLine="0"/>
        <w:textAlignment w:val="baseline"/>
        <w:rPr>
          <w:szCs w:val="24"/>
        </w:rPr>
      </w:pPr>
      <w:r w:rsidRPr="00E637F6">
        <w:rPr>
          <w:szCs w:val="24"/>
        </w:rPr>
        <w:t>PA: 2046 / 3.3.90.30.01.00.00.00 – Combustíveis e Lubrificantes Automotivos / RV – 20</w:t>
      </w:r>
    </w:p>
    <w:p w14:paraId="601B4019" w14:textId="77777777" w:rsidR="00E637F6" w:rsidRPr="00E637F6" w:rsidRDefault="00E637F6" w:rsidP="00E637F6">
      <w:pPr>
        <w:spacing w:line="240" w:lineRule="auto"/>
        <w:ind w:left="0" w:firstLine="0"/>
        <w:textAlignment w:val="baseline"/>
        <w:rPr>
          <w:szCs w:val="24"/>
        </w:rPr>
      </w:pPr>
      <w:r w:rsidRPr="00E637F6">
        <w:rPr>
          <w:szCs w:val="24"/>
        </w:rPr>
        <w:t>PA: 2027 / 3.3.90.30.01.00.00.00 – Combustíveis e Lubrificantes Automotivos / RV – 1042</w:t>
      </w:r>
      <w:r w:rsidRPr="00E637F6">
        <w:rPr>
          <w:rFonts w:eastAsia="Arial"/>
          <w:b/>
          <w:szCs w:val="24"/>
        </w:rPr>
        <w:t xml:space="preserve"> </w:t>
      </w:r>
    </w:p>
    <w:bookmarkEnd w:id="22"/>
    <w:p w14:paraId="1076ED9B" w14:textId="77777777" w:rsidR="00E637F6" w:rsidRPr="00E637F6" w:rsidRDefault="00E637F6" w:rsidP="00E637F6">
      <w:pPr>
        <w:numPr>
          <w:ilvl w:val="0"/>
          <w:numId w:val="26"/>
        </w:numPr>
        <w:suppressAutoHyphens/>
        <w:spacing w:line="240" w:lineRule="auto"/>
        <w:ind w:left="0" w:firstLine="0"/>
        <w:textAlignment w:val="baseline"/>
        <w:rPr>
          <w:szCs w:val="24"/>
        </w:rPr>
      </w:pPr>
      <w:r w:rsidRPr="00E637F6">
        <w:rPr>
          <w:rFonts w:eastAsia="Arial"/>
          <w:b/>
          <w:szCs w:val="24"/>
        </w:rPr>
        <w:t>ANEXOS DESTE TERMO DE REFERÊNCIA</w:t>
      </w:r>
    </w:p>
    <w:p w14:paraId="3D8603B6" w14:textId="77777777" w:rsidR="00E637F6" w:rsidRPr="00E637F6" w:rsidRDefault="00E637F6" w:rsidP="00E637F6">
      <w:pPr>
        <w:numPr>
          <w:ilvl w:val="1"/>
          <w:numId w:val="26"/>
        </w:numPr>
        <w:suppressAutoHyphens/>
        <w:spacing w:line="240" w:lineRule="auto"/>
        <w:ind w:left="0" w:firstLine="0"/>
        <w:textAlignment w:val="baseline"/>
        <w:rPr>
          <w:szCs w:val="24"/>
        </w:rPr>
      </w:pPr>
      <w:r w:rsidRPr="00E637F6">
        <w:rPr>
          <w:rFonts w:eastAsia="Arial"/>
          <w:szCs w:val="24"/>
        </w:rPr>
        <w:t>Estudo Técnico Preliminar com respectivos anexos.</w:t>
      </w:r>
    </w:p>
    <w:p w14:paraId="594943FE" w14:textId="77777777" w:rsidR="00E637F6" w:rsidRPr="00E637F6" w:rsidRDefault="00E637F6" w:rsidP="00E637F6">
      <w:pPr>
        <w:spacing w:before="120" w:line="240" w:lineRule="auto"/>
        <w:ind w:left="0" w:firstLine="0"/>
        <w:jc w:val="right"/>
        <w:rPr>
          <w:szCs w:val="24"/>
        </w:rPr>
      </w:pPr>
    </w:p>
    <w:p w14:paraId="6AC2502C" w14:textId="77777777" w:rsidR="00E637F6" w:rsidRPr="00E637F6" w:rsidRDefault="00E637F6" w:rsidP="00E637F6">
      <w:pPr>
        <w:spacing w:before="120" w:line="240" w:lineRule="auto"/>
        <w:ind w:left="0" w:firstLine="0"/>
        <w:jc w:val="right"/>
        <w:rPr>
          <w:szCs w:val="24"/>
        </w:rPr>
      </w:pPr>
    </w:p>
    <w:p w14:paraId="3B8A8D37" w14:textId="77777777" w:rsidR="00E637F6" w:rsidRPr="00E637F6" w:rsidRDefault="00E637F6" w:rsidP="00E637F6">
      <w:pPr>
        <w:spacing w:before="120" w:line="240" w:lineRule="auto"/>
        <w:ind w:left="0" w:firstLine="0"/>
        <w:jc w:val="right"/>
        <w:rPr>
          <w:szCs w:val="24"/>
        </w:rPr>
      </w:pPr>
    </w:p>
    <w:p w14:paraId="4D5839AB" w14:textId="77777777" w:rsidR="00E637F6" w:rsidRPr="00E637F6" w:rsidRDefault="00E637F6" w:rsidP="00E637F6">
      <w:pPr>
        <w:spacing w:line="240" w:lineRule="auto"/>
        <w:ind w:left="0" w:firstLine="0"/>
        <w:jc w:val="center"/>
        <w:rPr>
          <w:rFonts w:eastAsia="Arial"/>
          <w:b/>
          <w:bCs/>
          <w:szCs w:val="24"/>
        </w:rPr>
      </w:pPr>
      <w:r w:rsidRPr="00E637F6">
        <w:rPr>
          <w:rFonts w:eastAsia="Arial"/>
          <w:b/>
          <w:bCs/>
          <w:szCs w:val="24"/>
        </w:rPr>
        <w:t>DIOGO RIGHI</w:t>
      </w:r>
    </w:p>
    <w:p w14:paraId="4CA921EC" w14:textId="77777777" w:rsidR="00E637F6" w:rsidRPr="00E637F6" w:rsidRDefault="00E637F6" w:rsidP="00E637F6">
      <w:pPr>
        <w:spacing w:line="240" w:lineRule="auto"/>
        <w:ind w:left="0" w:firstLine="0"/>
        <w:jc w:val="center"/>
        <w:rPr>
          <w:b/>
          <w:bCs/>
          <w:szCs w:val="24"/>
        </w:rPr>
      </w:pPr>
      <w:r w:rsidRPr="00E637F6">
        <w:rPr>
          <w:b/>
          <w:bCs/>
          <w:szCs w:val="24"/>
        </w:rPr>
        <w:t>Setor de Licitações</w:t>
      </w:r>
    </w:p>
    <w:p w14:paraId="0F873B8C" w14:textId="77777777" w:rsidR="00E637F6" w:rsidRPr="00E637F6" w:rsidRDefault="00E637F6" w:rsidP="00E637F6">
      <w:pPr>
        <w:spacing w:line="240" w:lineRule="auto"/>
        <w:ind w:left="0" w:firstLine="0"/>
        <w:jc w:val="center"/>
        <w:rPr>
          <w:rFonts w:eastAsia="Arial"/>
          <w:b/>
          <w:bCs/>
          <w:szCs w:val="24"/>
        </w:rPr>
      </w:pPr>
      <w:r w:rsidRPr="00E637F6">
        <w:rPr>
          <w:rFonts w:eastAsia="Arial"/>
          <w:b/>
          <w:bCs/>
          <w:szCs w:val="24"/>
        </w:rPr>
        <w:t>Responsável pela elaboração deste TR</w:t>
      </w:r>
    </w:p>
    <w:p w14:paraId="5204110C" w14:textId="77777777" w:rsidR="00E637F6" w:rsidRDefault="00E637F6" w:rsidP="00E637F6">
      <w:pPr>
        <w:spacing w:line="360" w:lineRule="auto"/>
        <w:ind w:left="360" w:firstLine="0"/>
        <w:jc w:val="center"/>
        <w:rPr>
          <w:szCs w:val="24"/>
        </w:rPr>
      </w:pPr>
    </w:p>
    <w:p w14:paraId="43E4B960" w14:textId="77777777" w:rsidR="00245D1B" w:rsidRDefault="00245D1B" w:rsidP="00E637F6">
      <w:pPr>
        <w:spacing w:line="360" w:lineRule="auto"/>
        <w:ind w:left="360" w:firstLine="0"/>
        <w:jc w:val="center"/>
        <w:rPr>
          <w:szCs w:val="24"/>
        </w:rPr>
      </w:pPr>
    </w:p>
    <w:p w14:paraId="31F6E174" w14:textId="77777777" w:rsidR="00245D1B" w:rsidRDefault="00245D1B" w:rsidP="00E637F6">
      <w:pPr>
        <w:spacing w:line="360" w:lineRule="auto"/>
        <w:ind w:left="360" w:firstLine="0"/>
        <w:jc w:val="center"/>
        <w:rPr>
          <w:szCs w:val="24"/>
        </w:rPr>
      </w:pPr>
    </w:p>
    <w:p w14:paraId="4F7EEB62" w14:textId="77777777" w:rsidR="00245D1B" w:rsidRDefault="00245D1B" w:rsidP="00E637F6">
      <w:pPr>
        <w:spacing w:line="360" w:lineRule="auto"/>
        <w:ind w:left="360" w:firstLine="0"/>
        <w:jc w:val="center"/>
        <w:rPr>
          <w:szCs w:val="24"/>
        </w:rPr>
      </w:pPr>
    </w:p>
    <w:p w14:paraId="7C273967" w14:textId="77777777" w:rsidR="00245D1B" w:rsidRDefault="00245D1B" w:rsidP="00E637F6">
      <w:pPr>
        <w:spacing w:line="360" w:lineRule="auto"/>
        <w:ind w:left="360" w:firstLine="0"/>
        <w:jc w:val="center"/>
        <w:rPr>
          <w:szCs w:val="24"/>
        </w:rPr>
      </w:pPr>
    </w:p>
    <w:p w14:paraId="22F0A3A7" w14:textId="77777777" w:rsidR="00245D1B" w:rsidRDefault="00245D1B" w:rsidP="00E637F6">
      <w:pPr>
        <w:spacing w:line="360" w:lineRule="auto"/>
        <w:ind w:left="360" w:firstLine="0"/>
        <w:jc w:val="center"/>
        <w:rPr>
          <w:szCs w:val="24"/>
        </w:rPr>
      </w:pPr>
    </w:p>
    <w:p w14:paraId="48646AB0" w14:textId="77777777" w:rsidR="00245D1B" w:rsidRDefault="00245D1B" w:rsidP="00E637F6">
      <w:pPr>
        <w:spacing w:line="360" w:lineRule="auto"/>
        <w:ind w:left="360" w:firstLine="0"/>
        <w:jc w:val="center"/>
        <w:rPr>
          <w:szCs w:val="24"/>
        </w:rPr>
      </w:pPr>
    </w:p>
    <w:p w14:paraId="594FFA98" w14:textId="77777777" w:rsidR="00245D1B" w:rsidRDefault="00245D1B" w:rsidP="00E637F6">
      <w:pPr>
        <w:spacing w:line="360" w:lineRule="auto"/>
        <w:ind w:left="360" w:firstLine="0"/>
        <w:jc w:val="center"/>
        <w:rPr>
          <w:szCs w:val="24"/>
        </w:rPr>
      </w:pPr>
    </w:p>
    <w:p w14:paraId="7423E285" w14:textId="77777777" w:rsidR="00245D1B" w:rsidRDefault="00245D1B" w:rsidP="00E637F6">
      <w:pPr>
        <w:spacing w:line="360" w:lineRule="auto"/>
        <w:ind w:left="360" w:firstLine="0"/>
        <w:jc w:val="center"/>
        <w:rPr>
          <w:szCs w:val="24"/>
        </w:rPr>
      </w:pPr>
    </w:p>
    <w:p w14:paraId="25BC64B4" w14:textId="77777777" w:rsidR="00245D1B" w:rsidRDefault="00245D1B" w:rsidP="00E637F6">
      <w:pPr>
        <w:spacing w:line="360" w:lineRule="auto"/>
        <w:ind w:left="360" w:firstLine="0"/>
        <w:jc w:val="center"/>
        <w:rPr>
          <w:szCs w:val="24"/>
        </w:rPr>
      </w:pPr>
    </w:p>
    <w:p w14:paraId="3108DD5D" w14:textId="77777777" w:rsidR="00245D1B" w:rsidRPr="00CA3A3C" w:rsidRDefault="00245D1B" w:rsidP="00E637F6">
      <w:pPr>
        <w:spacing w:line="360" w:lineRule="auto"/>
        <w:ind w:left="360" w:firstLine="0"/>
        <w:jc w:val="center"/>
        <w:rPr>
          <w:szCs w:val="24"/>
        </w:rPr>
      </w:pPr>
    </w:p>
    <w:p w14:paraId="0106FC0D" w14:textId="77777777" w:rsidR="005F5206" w:rsidRPr="005F5206" w:rsidRDefault="005F5206" w:rsidP="005F5206">
      <w:pPr>
        <w:spacing w:line="240" w:lineRule="auto"/>
        <w:ind w:left="360" w:firstLine="0"/>
        <w:jc w:val="center"/>
        <w:rPr>
          <w:szCs w:val="24"/>
        </w:rPr>
      </w:pPr>
    </w:p>
    <w:p w14:paraId="79F85DF2" w14:textId="6F48480A" w:rsidR="00DE1019" w:rsidRPr="00DE1019" w:rsidRDefault="00DE1019" w:rsidP="00DE1019">
      <w:pPr>
        <w:tabs>
          <w:tab w:val="left" w:pos="3794"/>
        </w:tabs>
        <w:jc w:val="center"/>
        <w:rPr>
          <w:b/>
          <w:szCs w:val="24"/>
        </w:rPr>
      </w:pPr>
      <w:r w:rsidRPr="00DE1019">
        <w:rPr>
          <w:b/>
          <w:szCs w:val="24"/>
        </w:rPr>
        <w:t>ANEXO I</w:t>
      </w:r>
      <w:r>
        <w:rPr>
          <w:b/>
          <w:szCs w:val="24"/>
        </w:rPr>
        <w:t>II</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3711B8D4" w:rsidR="00DE1019" w:rsidRPr="00DE1019" w:rsidRDefault="00DE1019" w:rsidP="00DE1019">
      <w:pPr>
        <w:tabs>
          <w:tab w:val="left" w:pos="3794"/>
        </w:tabs>
        <w:spacing w:line="360" w:lineRule="auto"/>
        <w:rPr>
          <w:szCs w:val="24"/>
        </w:rPr>
      </w:pPr>
      <w:r w:rsidRPr="00DE1019">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0</w:t>
      </w:r>
      <w:r w:rsidR="00245D1B">
        <w:rPr>
          <w:szCs w:val="24"/>
        </w:rPr>
        <w:t>8</w:t>
      </w:r>
      <w:r w:rsidRPr="00DE1019">
        <w:rPr>
          <w:szCs w:val="24"/>
        </w:rPr>
        <w:t xml:space="preserve">/2025 e Processo n° </w:t>
      </w:r>
      <w:r w:rsidR="00FE4C44">
        <w:rPr>
          <w:szCs w:val="24"/>
        </w:rPr>
        <w:t>2</w:t>
      </w:r>
      <w:r w:rsidR="00245D1B">
        <w:rPr>
          <w:szCs w:val="24"/>
        </w:rPr>
        <w:t>4</w:t>
      </w:r>
      <w:r w:rsidRPr="00DE1019">
        <w:rPr>
          <w:szCs w:val="24"/>
        </w:rPr>
        <w:t>/2025.</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Default="00DE1019" w:rsidP="00DE1019">
      <w:pPr>
        <w:tabs>
          <w:tab w:val="left" w:pos="3794"/>
        </w:tabs>
        <w:rPr>
          <w:sz w:val="28"/>
          <w:szCs w:val="28"/>
        </w:rPr>
      </w:pPr>
    </w:p>
    <w:p w14:paraId="71FD42E9" w14:textId="77777777" w:rsidR="00706EFD" w:rsidRDefault="00706EFD" w:rsidP="00DE1019">
      <w:pPr>
        <w:tabs>
          <w:tab w:val="left" w:pos="3794"/>
        </w:tabs>
        <w:rPr>
          <w:sz w:val="28"/>
          <w:szCs w:val="28"/>
        </w:rPr>
      </w:pPr>
    </w:p>
    <w:p w14:paraId="4DCD82A2" w14:textId="77777777" w:rsidR="00706EFD" w:rsidRDefault="00706EFD" w:rsidP="00DE1019">
      <w:pPr>
        <w:tabs>
          <w:tab w:val="left" w:pos="3794"/>
        </w:tabs>
        <w:rPr>
          <w:sz w:val="28"/>
          <w:szCs w:val="28"/>
        </w:rPr>
      </w:pPr>
    </w:p>
    <w:p w14:paraId="48966004" w14:textId="77777777" w:rsidR="00706EFD" w:rsidRDefault="00706EFD" w:rsidP="00DE1019">
      <w:pPr>
        <w:tabs>
          <w:tab w:val="left" w:pos="3794"/>
        </w:tabs>
        <w:rPr>
          <w:sz w:val="28"/>
          <w:szCs w:val="28"/>
        </w:rPr>
      </w:pPr>
    </w:p>
    <w:p w14:paraId="0F5D68AC" w14:textId="77777777" w:rsidR="00706EFD" w:rsidRDefault="00706EFD" w:rsidP="00DE1019">
      <w:pPr>
        <w:tabs>
          <w:tab w:val="left" w:pos="3794"/>
        </w:tabs>
        <w:rPr>
          <w:sz w:val="28"/>
          <w:szCs w:val="28"/>
        </w:rPr>
      </w:pPr>
    </w:p>
    <w:p w14:paraId="4F7F06AA" w14:textId="77777777" w:rsidR="00706EFD" w:rsidRDefault="00706EFD" w:rsidP="00DE1019">
      <w:pPr>
        <w:tabs>
          <w:tab w:val="left" w:pos="3794"/>
        </w:tabs>
        <w:rPr>
          <w:sz w:val="28"/>
          <w:szCs w:val="28"/>
        </w:rPr>
      </w:pPr>
    </w:p>
    <w:p w14:paraId="54384001" w14:textId="77777777" w:rsidR="00706EFD" w:rsidRDefault="00706EFD" w:rsidP="00DE1019">
      <w:pPr>
        <w:tabs>
          <w:tab w:val="left" w:pos="3794"/>
        </w:tabs>
        <w:rPr>
          <w:sz w:val="28"/>
          <w:szCs w:val="28"/>
        </w:rPr>
      </w:pPr>
    </w:p>
    <w:p w14:paraId="44D035B5" w14:textId="77777777" w:rsidR="00706EFD" w:rsidRDefault="00706EFD" w:rsidP="00DE1019">
      <w:pPr>
        <w:tabs>
          <w:tab w:val="left" w:pos="3794"/>
        </w:tabs>
        <w:rPr>
          <w:sz w:val="28"/>
          <w:szCs w:val="28"/>
        </w:rPr>
      </w:pPr>
    </w:p>
    <w:p w14:paraId="32EBB75D" w14:textId="77777777" w:rsidR="00706EFD" w:rsidRDefault="00706EFD" w:rsidP="00DE1019">
      <w:pPr>
        <w:tabs>
          <w:tab w:val="left" w:pos="3794"/>
        </w:tabs>
        <w:rPr>
          <w:sz w:val="28"/>
          <w:szCs w:val="28"/>
        </w:rPr>
      </w:pPr>
    </w:p>
    <w:p w14:paraId="768D8630" w14:textId="77777777" w:rsidR="00706EFD" w:rsidRDefault="00706EFD" w:rsidP="00DE1019">
      <w:pPr>
        <w:tabs>
          <w:tab w:val="left" w:pos="3794"/>
        </w:tabs>
        <w:rPr>
          <w:sz w:val="28"/>
          <w:szCs w:val="28"/>
        </w:rPr>
      </w:pPr>
    </w:p>
    <w:p w14:paraId="7921471A" w14:textId="77777777" w:rsidR="00706EFD" w:rsidRDefault="00706EFD" w:rsidP="00DE1019">
      <w:pPr>
        <w:tabs>
          <w:tab w:val="left" w:pos="3794"/>
        </w:tabs>
        <w:rPr>
          <w:sz w:val="28"/>
          <w:szCs w:val="28"/>
        </w:rPr>
      </w:pPr>
    </w:p>
    <w:p w14:paraId="164E9370" w14:textId="77777777" w:rsidR="00706EFD" w:rsidRDefault="00706EFD" w:rsidP="00DE1019">
      <w:pPr>
        <w:tabs>
          <w:tab w:val="left" w:pos="3794"/>
        </w:tabs>
        <w:rPr>
          <w:sz w:val="28"/>
          <w:szCs w:val="28"/>
        </w:rPr>
      </w:pPr>
    </w:p>
    <w:sectPr w:rsidR="00706EFD"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A22230" w14:textId="77777777" w:rsidR="005F786B" w:rsidRDefault="005F786B" w:rsidP="00DE1501">
      <w:pPr>
        <w:spacing w:line="240" w:lineRule="auto"/>
      </w:pPr>
      <w:r>
        <w:separator/>
      </w:r>
    </w:p>
  </w:endnote>
  <w:endnote w:type="continuationSeparator" w:id="0">
    <w:p w14:paraId="71002896" w14:textId="77777777" w:rsidR="005F786B" w:rsidRDefault="005F786B"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B17615" w:rsidRDefault="00B17615">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B17615" w:rsidRDefault="00B17615">
    <w:pPr>
      <w:pStyle w:val="Rodap"/>
      <w:pBdr>
        <w:bottom w:val="single" w:sz="6" w:space="1" w:color="auto"/>
      </w:pBdr>
    </w:pPr>
  </w:p>
  <w:p w14:paraId="20AD5C33" w14:textId="5700F3A1" w:rsidR="00B17615" w:rsidRDefault="00B1761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B17615" w:rsidRDefault="00B17615" w:rsidP="001B775B">
    <w:pPr>
      <w:pStyle w:val="Rodap"/>
      <w:ind w:left="2694"/>
      <w:rPr>
        <w:rFonts w:ascii="Arial" w:hAnsi="Arial" w:cs="Arial"/>
      </w:rPr>
    </w:pPr>
    <w:r>
      <w:rPr>
        <w:rFonts w:ascii="Arial" w:hAnsi="Arial" w:cs="Arial"/>
      </w:rPr>
      <w:t xml:space="preserve">Fone:55 3798 1155 </w:t>
    </w:r>
  </w:p>
  <w:p w14:paraId="59186FEB" w14:textId="62457C19" w:rsidR="00B17615" w:rsidRPr="00DC0D14" w:rsidRDefault="00B1761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B17615" w:rsidRPr="00DC0D14" w:rsidRDefault="00B1761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B17615" w:rsidRDefault="00B1761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7151B" w14:textId="77777777" w:rsidR="005F786B" w:rsidRDefault="005F786B" w:rsidP="00DE1501">
      <w:pPr>
        <w:spacing w:line="240" w:lineRule="auto"/>
      </w:pPr>
      <w:r>
        <w:separator/>
      </w:r>
    </w:p>
  </w:footnote>
  <w:footnote w:type="continuationSeparator" w:id="0">
    <w:p w14:paraId="640C9F17" w14:textId="77777777" w:rsidR="005F786B" w:rsidRDefault="005F786B"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B17615" w:rsidRDefault="00B17615">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B17615" w:rsidRDefault="00B1761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B17615" w:rsidRDefault="00B17615">
    <w:pPr>
      <w:pStyle w:val="Cabealho"/>
    </w:pPr>
  </w:p>
  <w:p w14:paraId="165F731B" w14:textId="77777777" w:rsidR="00B17615" w:rsidRPr="00E57980" w:rsidRDefault="00B17615" w:rsidP="00067DE8">
    <w:pPr>
      <w:pStyle w:val="Cabealho"/>
      <w:jc w:val="center"/>
    </w:pPr>
    <w:r w:rsidRPr="00E57980">
      <w:t>ESTADO RIO GRANDE DO SUL</w:t>
    </w:r>
  </w:p>
  <w:p w14:paraId="5E3E5F3C" w14:textId="2711F8EF" w:rsidR="00B17615" w:rsidRPr="00E57980" w:rsidRDefault="00B1761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B17615" w:rsidRDefault="00B17615">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7210D7C"/>
    <w:multiLevelType w:val="multilevel"/>
    <w:tmpl w:val="FBD6DF08"/>
    <w:lvl w:ilvl="0">
      <w:start w:val="8"/>
      <w:numFmt w:val="decimal"/>
      <w:lvlText w:val="%1"/>
      <w:lvlJc w:val="left"/>
      <w:pPr>
        <w:ind w:left="360" w:hanging="360"/>
      </w:pPr>
      <w:rPr>
        <w:rFonts w:hint="default"/>
        <w:b/>
      </w:rPr>
    </w:lvl>
    <w:lvl w:ilvl="1">
      <w:start w:val="3"/>
      <w:numFmt w:val="decimal"/>
      <w:lvlText w:val="%1.%2"/>
      <w:lvlJc w:val="left"/>
      <w:pPr>
        <w:ind w:left="644"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18"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4530FEC"/>
    <w:multiLevelType w:val="multilevel"/>
    <w:tmpl w:val="691A793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1"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4"/>
  </w:num>
  <w:num w:numId="2">
    <w:abstractNumId w:val="16"/>
  </w:num>
  <w:num w:numId="3">
    <w:abstractNumId w:val="6"/>
  </w:num>
  <w:num w:numId="4">
    <w:abstractNumId w:val="12"/>
  </w:num>
  <w:num w:numId="5">
    <w:abstractNumId w:val="14"/>
  </w:num>
  <w:num w:numId="6">
    <w:abstractNumId w:val="22"/>
  </w:num>
  <w:num w:numId="7">
    <w:abstractNumId w:val="32"/>
  </w:num>
  <w:num w:numId="8">
    <w:abstractNumId w:val="35"/>
  </w:num>
  <w:num w:numId="9">
    <w:abstractNumId w:val="9"/>
  </w:num>
  <w:num w:numId="10">
    <w:abstractNumId w:val="24"/>
  </w:num>
  <w:num w:numId="11">
    <w:abstractNumId w:val="15"/>
  </w:num>
  <w:num w:numId="12">
    <w:abstractNumId w:val="27"/>
  </w:num>
  <w:num w:numId="13">
    <w:abstractNumId w:val="36"/>
  </w:num>
  <w:num w:numId="14">
    <w:abstractNumId w:val="23"/>
  </w:num>
  <w:num w:numId="15">
    <w:abstractNumId w:val="33"/>
  </w:num>
  <w:num w:numId="16">
    <w:abstractNumId w:val="1"/>
  </w:num>
  <w:num w:numId="17">
    <w:abstractNumId w:val="20"/>
  </w:num>
  <w:num w:numId="18">
    <w:abstractNumId w:val="3"/>
  </w:num>
  <w:num w:numId="19">
    <w:abstractNumId w:val="0"/>
  </w:num>
  <w:num w:numId="20">
    <w:abstractNumId w:val="8"/>
  </w:num>
  <w:num w:numId="21">
    <w:abstractNumId w:val="19"/>
  </w:num>
  <w:num w:numId="22">
    <w:abstractNumId w:val="18"/>
  </w:num>
  <w:num w:numId="23">
    <w:abstractNumId w:val="7"/>
  </w:num>
  <w:num w:numId="24">
    <w:abstractNumId w:val="10"/>
  </w:num>
  <w:num w:numId="25">
    <w:abstractNumId w:val="28"/>
  </w:num>
  <w:num w:numId="26">
    <w:abstractNumId w:val="30"/>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2"/>
  </w:num>
  <w:num w:numId="30">
    <w:abstractNumId w:val="11"/>
  </w:num>
  <w:num w:numId="31">
    <w:abstractNumId w:val="25"/>
  </w:num>
  <w:num w:numId="32">
    <w:abstractNumId w:val="29"/>
  </w:num>
  <w:num w:numId="33">
    <w:abstractNumId w:val="13"/>
  </w:num>
  <w:num w:numId="34">
    <w:abstractNumId w:val="31"/>
  </w:num>
  <w:num w:numId="35">
    <w:abstractNumId w:val="4"/>
  </w:num>
  <w:num w:numId="36">
    <w:abstractNumId w:val="26"/>
  </w:num>
  <w:num w:numId="37">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2778"/>
    <w:rsid w:val="00026D8B"/>
    <w:rsid w:val="00031A29"/>
    <w:rsid w:val="0003281D"/>
    <w:rsid w:val="0003744D"/>
    <w:rsid w:val="00044DD3"/>
    <w:rsid w:val="00050C4B"/>
    <w:rsid w:val="000603C0"/>
    <w:rsid w:val="00062325"/>
    <w:rsid w:val="000648EE"/>
    <w:rsid w:val="000655D7"/>
    <w:rsid w:val="00067B36"/>
    <w:rsid w:val="00067DE8"/>
    <w:rsid w:val="00072728"/>
    <w:rsid w:val="00072D08"/>
    <w:rsid w:val="0009107F"/>
    <w:rsid w:val="000979BB"/>
    <w:rsid w:val="000B3C01"/>
    <w:rsid w:val="000B6BC4"/>
    <w:rsid w:val="000C10BB"/>
    <w:rsid w:val="000C23BF"/>
    <w:rsid w:val="000C3B10"/>
    <w:rsid w:val="000C4E52"/>
    <w:rsid w:val="000D25F8"/>
    <w:rsid w:val="000D2B17"/>
    <w:rsid w:val="000D7DE7"/>
    <w:rsid w:val="000E518C"/>
    <w:rsid w:val="000F58AD"/>
    <w:rsid w:val="001024B0"/>
    <w:rsid w:val="00110E21"/>
    <w:rsid w:val="00113C67"/>
    <w:rsid w:val="001165DE"/>
    <w:rsid w:val="00122A71"/>
    <w:rsid w:val="00124EE6"/>
    <w:rsid w:val="00127CAD"/>
    <w:rsid w:val="0014044B"/>
    <w:rsid w:val="00140CDC"/>
    <w:rsid w:val="001461B9"/>
    <w:rsid w:val="00160802"/>
    <w:rsid w:val="001628EE"/>
    <w:rsid w:val="00164998"/>
    <w:rsid w:val="001774D3"/>
    <w:rsid w:val="00177BCE"/>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0792"/>
    <w:rsid w:val="001C3096"/>
    <w:rsid w:val="001C6BFB"/>
    <w:rsid w:val="001C6D67"/>
    <w:rsid w:val="001E1A73"/>
    <w:rsid w:val="001E5633"/>
    <w:rsid w:val="001F55FA"/>
    <w:rsid w:val="0020574B"/>
    <w:rsid w:val="002159D0"/>
    <w:rsid w:val="00222340"/>
    <w:rsid w:val="0023015D"/>
    <w:rsid w:val="002337F7"/>
    <w:rsid w:val="00236372"/>
    <w:rsid w:val="002451AF"/>
    <w:rsid w:val="00245D1B"/>
    <w:rsid w:val="00247BAD"/>
    <w:rsid w:val="00251204"/>
    <w:rsid w:val="00255C3B"/>
    <w:rsid w:val="0028422A"/>
    <w:rsid w:val="00296F9F"/>
    <w:rsid w:val="002A0F10"/>
    <w:rsid w:val="002B4B2F"/>
    <w:rsid w:val="002B71BF"/>
    <w:rsid w:val="002B7BD9"/>
    <w:rsid w:val="002C1D69"/>
    <w:rsid w:val="002D337B"/>
    <w:rsid w:val="002D76D2"/>
    <w:rsid w:val="002E53D9"/>
    <w:rsid w:val="002F292B"/>
    <w:rsid w:val="002F446A"/>
    <w:rsid w:val="002F71D1"/>
    <w:rsid w:val="003043F3"/>
    <w:rsid w:val="0030689D"/>
    <w:rsid w:val="00306FC1"/>
    <w:rsid w:val="003112C3"/>
    <w:rsid w:val="00342977"/>
    <w:rsid w:val="00347647"/>
    <w:rsid w:val="00354FCF"/>
    <w:rsid w:val="00360984"/>
    <w:rsid w:val="00361A51"/>
    <w:rsid w:val="00362F2B"/>
    <w:rsid w:val="0036735D"/>
    <w:rsid w:val="003704AF"/>
    <w:rsid w:val="003768FF"/>
    <w:rsid w:val="00387181"/>
    <w:rsid w:val="00391AA5"/>
    <w:rsid w:val="003A075E"/>
    <w:rsid w:val="003B365F"/>
    <w:rsid w:val="003B6D43"/>
    <w:rsid w:val="003C0EF8"/>
    <w:rsid w:val="003C5D1B"/>
    <w:rsid w:val="003D6E30"/>
    <w:rsid w:val="003E273E"/>
    <w:rsid w:val="003E2A17"/>
    <w:rsid w:val="003E350B"/>
    <w:rsid w:val="003F00DD"/>
    <w:rsid w:val="003F2718"/>
    <w:rsid w:val="003F66E8"/>
    <w:rsid w:val="0041310F"/>
    <w:rsid w:val="00413269"/>
    <w:rsid w:val="00415D26"/>
    <w:rsid w:val="00422112"/>
    <w:rsid w:val="00423E85"/>
    <w:rsid w:val="00424589"/>
    <w:rsid w:val="00424910"/>
    <w:rsid w:val="00427D79"/>
    <w:rsid w:val="004335D6"/>
    <w:rsid w:val="00435F5D"/>
    <w:rsid w:val="00437424"/>
    <w:rsid w:val="004457E2"/>
    <w:rsid w:val="004515AC"/>
    <w:rsid w:val="00454D86"/>
    <w:rsid w:val="00463DD0"/>
    <w:rsid w:val="0046480C"/>
    <w:rsid w:val="00465FB5"/>
    <w:rsid w:val="004769C2"/>
    <w:rsid w:val="004806C2"/>
    <w:rsid w:val="00485608"/>
    <w:rsid w:val="004A7765"/>
    <w:rsid w:val="004B0D5B"/>
    <w:rsid w:val="004B4B07"/>
    <w:rsid w:val="004B6416"/>
    <w:rsid w:val="004B7A49"/>
    <w:rsid w:val="004C338A"/>
    <w:rsid w:val="004C6510"/>
    <w:rsid w:val="004D37DE"/>
    <w:rsid w:val="004E00D4"/>
    <w:rsid w:val="004E5D8D"/>
    <w:rsid w:val="004E7D09"/>
    <w:rsid w:val="004F21DC"/>
    <w:rsid w:val="004F2AB5"/>
    <w:rsid w:val="004F79B3"/>
    <w:rsid w:val="004F7E86"/>
    <w:rsid w:val="0050300C"/>
    <w:rsid w:val="00515168"/>
    <w:rsid w:val="00524174"/>
    <w:rsid w:val="00546059"/>
    <w:rsid w:val="00550327"/>
    <w:rsid w:val="00553012"/>
    <w:rsid w:val="005632B1"/>
    <w:rsid w:val="005739CE"/>
    <w:rsid w:val="0057404D"/>
    <w:rsid w:val="00574349"/>
    <w:rsid w:val="00581695"/>
    <w:rsid w:val="00593265"/>
    <w:rsid w:val="005B0008"/>
    <w:rsid w:val="005C2067"/>
    <w:rsid w:val="005C70E0"/>
    <w:rsid w:val="005D42E4"/>
    <w:rsid w:val="005F5206"/>
    <w:rsid w:val="005F786B"/>
    <w:rsid w:val="00604CF0"/>
    <w:rsid w:val="00616660"/>
    <w:rsid w:val="00625974"/>
    <w:rsid w:val="00632181"/>
    <w:rsid w:val="006505A6"/>
    <w:rsid w:val="0065543E"/>
    <w:rsid w:val="00657198"/>
    <w:rsid w:val="00661BBA"/>
    <w:rsid w:val="0066379E"/>
    <w:rsid w:val="00674137"/>
    <w:rsid w:val="00686F4D"/>
    <w:rsid w:val="00694B61"/>
    <w:rsid w:val="006A1089"/>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06EFD"/>
    <w:rsid w:val="0071064B"/>
    <w:rsid w:val="007119C2"/>
    <w:rsid w:val="0071465D"/>
    <w:rsid w:val="0072056F"/>
    <w:rsid w:val="00720BB0"/>
    <w:rsid w:val="0072426F"/>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C2C12"/>
    <w:rsid w:val="007D0E5A"/>
    <w:rsid w:val="007D128F"/>
    <w:rsid w:val="007D1F9B"/>
    <w:rsid w:val="007D2956"/>
    <w:rsid w:val="007D5AD4"/>
    <w:rsid w:val="007D6DE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B2E0C"/>
    <w:rsid w:val="008C10A9"/>
    <w:rsid w:val="008C264A"/>
    <w:rsid w:val="008D0483"/>
    <w:rsid w:val="008D2BC1"/>
    <w:rsid w:val="008E2198"/>
    <w:rsid w:val="008E2A4E"/>
    <w:rsid w:val="008E32AB"/>
    <w:rsid w:val="008E4C5B"/>
    <w:rsid w:val="008E7150"/>
    <w:rsid w:val="008F5EC3"/>
    <w:rsid w:val="009002DA"/>
    <w:rsid w:val="00903175"/>
    <w:rsid w:val="009036C8"/>
    <w:rsid w:val="00905880"/>
    <w:rsid w:val="00911831"/>
    <w:rsid w:val="0091423C"/>
    <w:rsid w:val="009223B6"/>
    <w:rsid w:val="00922446"/>
    <w:rsid w:val="00932746"/>
    <w:rsid w:val="00936AD1"/>
    <w:rsid w:val="00962FD4"/>
    <w:rsid w:val="00963B07"/>
    <w:rsid w:val="00964853"/>
    <w:rsid w:val="00970729"/>
    <w:rsid w:val="00972BC7"/>
    <w:rsid w:val="00981FD7"/>
    <w:rsid w:val="00987418"/>
    <w:rsid w:val="00987616"/>
    <w:rsid w:val="0099035F"/>
    <w:rsid w:val="00996C27"/>
    <w:rsid w:val="009B4472"/>
    <w:rsid w:val="009B7745"/>
    <w:rsid w:val="009B7779"/>
    <w:rsid w:val="009C3BBF"/>
    <w:rsid w:val="009C565A"/>
    <w:rsid w:val="009D2F4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90469"/>
    <w:rsid w:val="00A90679"/>
    <w:rsid w:val="00A93F82"/>
    <w:rsid w:val="00A95BCC"/>
    <w:rsid w:val="00AA6E1D"/>
    <w:rsid w:val="00AB5695"/>
    <w:rsid w:val="00AC0838"/>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53E84"/>
    <w:rsid w:val="00B7032B"/>
    <w:rsid w:val="00B70CE7"/>
    <w:rsid w:val="00B8450E"/>
    <w:rsid w:val="00B9652D"/>
    <w:rsid w:val="00B966F8"/>
    <w:rsid w:val="00BA50B4"/>
    <w:rsid w:val="00BA669A"/>
    <w:rsid w:val="00BB0094"/>
    <w:rsid w:val="00BB04F1"/>
    <w:rsid w:val="00BC240D"/>
    <w:rsid w:val="00BC28CE"/>
    <w:rsid w:val="00BC5986"/>
    <w:rsid w:val="00BD278E"/>
    <w:rsid w:val="00BE3518"/>
    <w:rsid w:val="00BE6E6E"/>
    <w:rsid w:val="00BE6F30"/>
    <w:rsid w:val="00BE7DAA"/>
    <w:rsid w:val="00BF0B6E"/>
    <w:rsid w:val="00BF56E8"/>
    <w:rsid w:val="00BF5F67"/>
    <w:rsid w:val="00BF6833"/>
    <w:rsid w:val="00BF79E2"/>
    <w:rsid w:val="00C20DE2"/>
    <w:rsid w:val="00C21F5A"/>
    <w:rsid w:val="00C31379"/>
    <w:rsid w:val="00C313C4"/>
    <w:rsid w:val="00C3451E"/>
    <w:rsid w:val="00C3564B"/>
    <w:rsid w:val="00C50E32"/>
    <w:rsid w:val="00C518C2"/>
    <w:rsid w:val="00C54433"/>
    <w:rsid w:val="00C6164F"/>
    <w:rsid w:val="00C80385"/>
    <w:rsid w:val="00C92F17"/>
    <w:rsid w:val="00C971F5"/>
    <w:rsid w:val="00CA0385"/>
    <w:rsid w:val="00CA3950"/>
    <w:rsid w:val="00CA476E"/>
    <w:rsid w:val="00CB4101"/>
    <w:rsid w:val="00CB60AA"/>
    <w:rsid w:val="00CC01E7"/>
    <w:rsid w:val="00CC23E8"/>
    <w:rsid w:val="00CD3DF4"/>
    <w:rsid w:val="00CD7FA6"/>
    <w:rsid w:val="00CE0CBA"/>
    <w:rsid w:val="00CE2FCD"/>
    <w:rsid w:val="00CE7E4A"/>
    <w:rsid w:val="00D01C62"/>
    <w:rsid w:val="00D12DEB"/>
    <w:rsid w:val="00D2037A"/>
    <w:rsid w:val="00D21FE5"/>
    <w:rsid w:val="00D253CF"/>
    <w:rsid w:val="00D306F1"/>
    <w:rsid w:val="00D357D4"/>
    <w:rsid w:val="00D41017"/>
    <w:rsid w:val="00D43F18"/>
    <w:rsid w:val="00D46CFD"/>
    <w:rsid w:val="00D503B7"/>
    <w:rsid w:val="00D50553"/>
    <w:rsid w:val="00D54BCF"/>
    <w:rsid w:val="00D66FA4"/>
    <w:rsid w:val="00D703C1"/>
    <w:rsid w:val="00D82065"/>
    <w:rsid w:val="00D83BCD"/>
    <w:rsid w:val="00D84E29"/>
    <w:rsid w:val="00D91598"/>
    <w:rsid w:val="00D97DB2"/>
    <w:rsid w:val="00DA4C16"/>
    <w:rsid w:val="00DB421C"/>
    <w:rsid w:val="00DC0D14"/>
    <w:rsid w:val="00DC4A02"/>
    <w:rsid w:val="00DD2BD7"/>
    <w:rsid w:val="00DD5418"/>
    <w:rsid w:val="00DE1019"/>
    <w:rsid w:val="00DE1501"/>
    <w:rsid w:val="00DE42B3"/>
    <w:rsid w:val="00DE4E55"/>
    <w:rsid w:val="00DF2655"/>
    <w:rsid w:val="00E078ED"/>
    <w:rsid w:val="00E078F6"/>
    <w:rsid w:val="00E14C6D"/>
    <w:rsid w:val="00E22A86"/>
    <w:rsid w:val="00E27560"/>
    <w:rsid w:val="00E31DD1"/>
    <w:rsid w:val="00E437FB"/>
    <w:rsid w:val="00E57980"/>
    <w:rsid w:val="00E637F6"/>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6D22"/>
    <w:rsid w:val="00F23437"/>
    <w:rsid w:val="00F24EA3"/>
    <w:rsid w:val="00F25EAE"/>
    <w:rsid w:val="00F37E99"/>
    <w:rsid w:val="00F41C9A"/>
    <w:rsid w:val="00F50665"/>
    <w:rsid w:val="00F70718"/>
    <w:rsid w:val="00F709C5"/>
    <w:rsid w:val="00F74014"/>
    <w:rsid w:val="00F81C1E"/>
    <w:rsid w:val="00F94235"/>
    <w:rsid w:val="00FA0EE9"/>
    <w:rsid w:val="00FA66D3"/>
    <w:rsid w:val="00FB7654"/>
    <w:rsid w:val="00FC4A3E"/>
    <w:rsid w:val="00FC50F3"/>
    <w:rsid w:val="00FC513A"/>
    <w:rsid w:val="00FC54DA"/>
    <w:rsid w:val="00FC727B"/>
    <w:rsid w:val="00FE2313"/>
    <w:rsid w:val="00FE4C44"/>
    <w:rsid w:val="00FF4A77"/>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UnresolvedMention">
    <w:name w:val="Unresolved Mention"/>
    <w:basedOn w:val="Fontepargpadro"/>
    <w:uiPriority w:val="99"/>
    <w:semiHidden/>
    <w:unhideWhenUsed/>
    <w:rsid w:val="003F27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2333434">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556555940">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08703650">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869251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0861980">
      <w:bodyDiv w:val="1"/>
      <w:marLeft w:val="0"/>
      <w:marRight w:val="0"/>
      <w:marTop w:val="0"/>
      <w:marBottom w:val="0"/>
      <w:divBdr>
        <w:top w:val="none" w:sz="0" w:space="0" w:color="auto"/>
        <w:left w:val="none" w:sz="0" w:space="0" w:color="auto"/>
        <w:bottom w:val="none" w:sz="0" w:space="0" w:color="auto"/>
        <w:right w:val="none" w:sz="0" w:space="0" w:color="auto"/>
      </w:divBdr>
    </w:div>
    <w:div w:id="1386173739">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27325986">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09704289">
      <w:bodyDiv w:val="1"/>
      <w:marLeft w:val="0"/>
      <w:marRight w:val="0"/>
      <w:marTop w:val="0"/>
      <w:marBottom w:val="0"/>
      <w:divBdr>
        <w:top w:val="none" w:sz="0" w:space="0" w:color="auto"/>
        <w:left w:val="none" w:sz="0" w:space="0" w:color="auto"/>
        <w:bottom w:val="none" w:sz="0" w:space="0" w:color="auto"/>
        <w:right w:val="none" w:sz="0" w:space="0" w:color="auto"/>
      </w:divBdr>
    </w:div>
    <w:div w:id="1658922399">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4480589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46BFE-C787-408C-8504-766B7CC11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37</Pages>
  <Words>15505</Words>
  <Characters>83731</Characters>
  <Application>Microsoft Office Word</Application>
  <DocSecurity>0</DocSecurity>
  <Lines>697</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36</cp:revision>
  <cp:lastPrinted>2024-07-08T15:47:00Z</cp:lastPrinted>
  <dcterms:created xsi:type="dcterms:W3CDTF">2024-08-29T14:27:00Z</dcterms:created>
  <dcterms:modified xsi:type="dcterms:W3CDTF">2025-02-06T20:46:00Z</dcterms:modified>
</cp:coreProperties>
</file>