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9DD843" w14:textId="77777777" w:rsidR="00673359" w:rsidRPr="005F27EC" w:rsidRDefault="00673359" w:rsidP="00673359">
      <w:pPr>
        <w:spacing w:line="276" w:lineRule="auto"/>
        <w:jc w:val="center"/>
        <w:rPr>
          <w:b/>
          <w:lang w:eastAsia="en-US"/>
        </w:rPr>
      </w:pPr>
      <w:r w:rsidRPr="005F27EC">
        <w:rPr>
          <w:b/>
          <w:lang w:eastAsia="en-US"/>
        </w:rPr>
        <w:t>EXTRATO DE CONTRATO</w:t>
      </w:r>
    </w:p>
    <w:p w14:paraId="1F7E37D7" w14:textId="77777777" w:rsidR="00673359" w:rsidRPr="005F27EC" w:rsidRDefault="00673359" w:rsidP="00673359">
      <w:pPr>
        <w:spacing w:line="276" w:lineRule="auto"/>
        <w:jc w:val="both"/>
        <w:rPr>
          <w:b/>
          <w:lang w:eastAsia="en-US"/>
        </w:rPr>
      </w:pPr>
    </w:p>
    <w:p w14:paraId="4831011B" w14:textId="522B7874" w:rsidR="00673359" w:rsidRPr="00A51A52" w:rsidRDefault="00673359" w:rsidP="00673359">
      <w:pPr>
        <w:tabs>
          <w:tab w:val="left" w:pos="2835"/>
        </w:tabs>
        <w:jc w:val="both"/>
        <w:rPr>
          <w:rFonts w:eastAsia="MS Mincho"/>
          <w:b/>
          <w:bCs/>
        </w:rPr>
      </w:pPr>
      <w:r w:rsidRPr="00A51A52">
        <w:rPr>
          <w:rFonts w:eastAsia="MS Mincho"/>
          <w:b/>
          <w:bCs/>
        </w:rPr>
        <w:t xml:space="preserve">PROCESSO ADMINISTRATIVO Nº. </w:t>
      </w:r>
      <w:r w:rsidR="00C23A5B">
        <w:rPr>
          <w:rFonts w:eastAsia="MS Mincho"/>
          <w:b/>
          <w:bCs/>
        </w:rPr>
        <w:t>105</w:t>
      </w:r>
      <w:r w:rsidRPr="00A51A52">
        <w:rPr>
          <w:rFonts w:eastAsia="MS Mincho"/>
          <w:b/>
          <w:bCs/>
        </w:rPr>
        <w:t>/2026</w:t>
      </w:r>
    </w:p>
    <w:p w14:paraId="1B045186" w14:textId="24CC351C" w:rsidR="00673359" w:rsidRPr="00A51A52" w:rsidRDefault="00673359" w:rsidP="00673359">
      <w:pPr>
        <w:tabs>
          <w:tab w:val="left" w:pos="2835"/>
        </w:tabs>
        <w:jc w:val="both"/>
        <w:rPr>
          <w:rFonts w:eastAsia="MS Mincho"/>
          <w:b/>
          <w:bCs/>
        </w:rPr>
      </w:pPr>
      <w:r w:rsidRPr="00A51A52">
        <w:rPr>
          <w:rFonts w:eastAsia="MS Mincho"/>
          <w:b/>
          <w:bCs/>
        </w:rPr>
        <w:t>DISPENSA DE LICITAÇÃO Nº. 0</w:t>
      </w:r>
      <w:r w:rsidR="00C23A5B">
        <w:rPr>
          <w:rFonts w:eastAsia="MS Mincho"/>
          <w:b/>
          <w:bCs/>
        </w:rPr>
        <w:t>49</w:t>
      </w:r>
      <w:r w:rsidRPr="00A51A52">
        <w:rPr>
          <w:rFonts w:eastAsia="MS Mincho"/>
          <w:b/>
          <w:bCs/>
        </w:rPr>
        <w:t>/2026</w:t>
      </w:r>
    </w:p>
    <w:p w14:paraId="0FB84245" w14:textId="26167076" w:rsidR="00673359" w:rsidRPr="00A51A52" w:rsidRDefault="00673359" w:rsidP="00673359">
      <w:pPr>
        <w:adjustRightInd w:val="0"/>
        <w:jc w:val="both"/>
        <w:rPr>
          <w:rFonts w:eastAsia="MS Mincho"/>
          <w:b/>
          <w:bCs/>
        </w:rPr>
      </w:pPr>
      <w:r w:rsidRPr="00A51A52">
        <w:rPr>
          <w:rFonts w:eastAsia="MS Mincho"/>
          <w:b/>
          <w:bCs/>
        </w:rPr>
        <w:t>CONTRATO Nº 0/2026</w:t>
      </w:r>
    </w:p>
    <w:p w14:paraId="2AD31A93" w14:textId="77777777" w:rsidR="00673359" w:rsidRPr="00A51A52" w:rsidRDefault="00673359" w:rsidP="00673359">
      <w:pPr>
        <w:spacing w:line="276" w:lineRule="auto"/>
        <w:jc w:val="both"/>
        <w:rPr>
          <w:b/>
          <w:bCs/>
        </w:rPr>
      </w:pPr>
    </w:p>
    <w:p w14:paraId="7FAF3424" w14:textId="77777777" w:rsidR="00673359" w:rsidRPr="00A51A52" w:rsidRDefault="00673359" w:rsidP="00673359">
      <w:pPr>
        <w:spacing w:line="276" w:lineRule="auto"/>
        <w:jc w:val="both"/>
        <w:rPr>
          <w:b/>
          <w:lang w:eastAsia="en-US"/>
        </w:rPr>
      </w:pPr>
    </w:p>
    <w:p w14:paraId="7F7058DD" w14:textId="77777777" w:rsidR="00673359" w:rsidRPr="00A51A52" w:rsidRDefault="00673359" w:rsidP="00673359">
      <w:pPr>
        <w:spacing w:line="276" w:lineRule="auto"/>
        <w:jc w:val="both"/>
      </w:pPr>
      <w:r w:rsidRPr="00A51A52">
        <w:rPr>
          <w:lang w:eastAsia="en-US"/>
        </w:rPr>
        <w:t xml:space="preserve">CONTRATANTE: </w:t>
      </w:r>
      <w:r w:rsidRPr="00A51A52">
        <w:rPr>
          <w:b/>
        </w:rPr>
        <w:t>MUNICÍPIO DE RONDA ALTA – RS</w:t>
      </w:r>
      <w:r w:rsidRPr="00A51A52">
        <w:t>;</w:t>
      </w:r>
    </w:p>
    <w:p w14:paraId="140E0602" w14:textId="77777777" w:rsidR="00673359" w:rsidRPr="00A51A52" w:rsidRDefault="00673359" w:rsidP="00673359">
      <w:pPr>
        <w:spacing w:line="276" w:lineRule="auto"/>
        <w:jc w:val="both"/>
      </w:pPr>
      <w:r w:rsidRPr="00A51A52">
        <w:t xml:space="preserve">CNPJ: </w:t>
      </w:r>
      <w:r w:rsidRPr="00A51A52">
        <w:rPr>
          <w:b/>
          <w:bCs/>
        </w:rPr>
        <w:t>87.711.503/0001-53.</w:t>
      </w:r>
    </w:p>
    <w:p w14:paraId="7909279B" w14:textId="534BC079" w:rsidR="00673359" w:rsidRPr="00A51A52" w:rsidRDefault="00673359" w:rsidP="00673359">
      <w:pPr>
        <w:jc w:val="both"/>
        <w:rPr>
          <w:b/>
          <w:shd w:val="clear" w:color="auto" w:fill="FFFFFF"/>
        </w:rPr>
      </w:pPr>
      <w:r w:rsidRPr="00A51A52">
        <w:rPr>
          <w:bCs/>
          <w:noProof/>
        </w:rPr>
        <w:t xml:space="preserve">CONTRATADA: </w:t>
      </w:r>
      <w:r w:rsidR="00C23A5B">
        <w:t>TJ CONSULTORIA EM GESTAO EMPRESARIAL LTDA</w:t>
      </w:r>
    </w:p>
    <w:p w14:paraId="6F415DF1" w14:textId="1088F521" w:rsidR="00673359" w:rsidRPr="00A51A52" w:rsidRDefault="00673359" w:rsidP="00673359">
      <w:pPr>
        <w:jc w:val="both"/>
        <w:rPr>
          <w:b/>
          <w:bCs/>
        </w:rPr>
      </w:pPr>
      <w:r w:rsidRPr="00A51A52">
        <w:rPr>
          <w:bCs/>
          <w:noProof/>
        </w:rPr>
        <w:t>CNPJ Nº:</w:t>
      </w:r>
      <w:r w:rsidRPr="00A51A52">
        <w:rPr>
          <w:b/>
          <w:noProof/>
        </w:rPr>
        <w:t xml:space="preserve"> </w:t>
      </w:r>
      <w:r w:rsidR="00C23A5B">
        <w:t>09.184.200/0001-16</w:t>
      </w:r>
    </w:p>
    <w:p w14:paraId="39BDD179" w14:textId="77777777" w:rsidR="00673359" w:rsidRPr="00FE3B23" w:rsidRDefault="00673359" w:rsidP="00673359">
      <w:pPr>
        <w:jc w:val="both"/>
        <w:rPr>
          <w:b/>
          <w:bCs/>
          <w:color w:val="EE0000"/>
        </w:rPr>
      </w:pPr>
    </w:p>
    <w:p w14:paraId="4219F097" w14:textId="77777777" w:rsidR="00673359" w:rsidRPr="0063390E" w:rsidRDefault="00673359" w:rsidP="00673359">
      <w:pPr>
        <w:jc w:val="both"/>
        <w:rPr>
          <w:b/>
          <w:bCs/>
          <w:lang w:eastAsia="en-US"/>
        </w:rPr>
      </w:pPr>
    </w:p>
    <w:p w14:paraId="5A0BDFDB" w14:textId="77777777" w:rsidR="00C23A5B" w:rsidRPr="00C23A5B" w:rsidRDefault="00673359" w:rsidP="00C23A5B">
      <w:pPr>
        <w:pStyle w:val="Corpodetexto"/>
        <w:spacing w:before="1" w:line="276" w:lineRule="auto"/>
        <w:rPr>
          <w:kern w:val="2"/>
          <w14:ligatures w14:val="standardContextual"/>
        </w:rPr>
      </w:pPr>
      <w:r w:rsidRPr="0063390E">
        <w:rPr>
          <w:rFonts w:ascii="Times New Roman" w:hAnsi="Times New Roman"/>
          <w:b/>
          <w:bCs/>
          <w:sz w:val="24"/>
          <w:szCs w:val="24"/>
        </w:rPr>
        <w:t>OBJETO:</w:t>
      </w:r>
      <w:r w:rsidRPr="0063390E">
        <w:rPr>
          <w:rFonts w:ascii="Times New Roman" w:hAnsi="Times New Roman"/>
          <w:sz w:val="24"/>
          <w:szCs w:val="24"/>
        </w:rPr>
        <w:t xml:space="preserve"> </w:t>
      </w:r>
      <w:r w:rsidR="00C23A5B" w:rsidRPr="00C23A5B">
        <w:rPr>
          <w:kern w:val="2"/>
          <w14:ligatures w14:val="standardContextual"/>
        </w:rPr>
        <w:t>A contratação de empresa especializada para prestação de serviços técnicos especializados de consultoria e assessoria na área da gestão pública em saúde, com atuação voltada à Atenção Primária à Saúde (APS), visando atender às demandas da Secretaria Municipal de Saúde de Ronda Alta/RS.</w:t>
      </w:r>
    </w:p>
    <w:p w14:paraId="782F9E54" w14:textId="1497BFA2" w:rsidR="00673359" w:rsidRPr="0063390E" w:rsidRDefault="00673359" w:rsidP="00C23A5B">
      <w:pPr>
        <w:pStyle w:val="Corpodetexto"/>
        <w:spacing w:before="1" w:line="276" w:lineRule="auto"/>
        <w:rPr>
          <w:rFonts w:ascii="Times New Roman" w:hAnsi="Times New Roman"/>
          <w:sz w:val="24"/>
          <w:szCs w:val="24"/>
        </w:rPr>
      </w:pPr>
    </w:p>
    <w:p w14:paraId="55D9F5AC" w14:textId="77777777" w:rsidR="00673359" w:rsidRDefault="00673359" w:rsidP="00673359">
      <w:pPr>
        <w:pStyle w:val="Corpodetexto"/>
        <w:tabs>
          <w:tab w:val="left" w:pos="2226"/>
        </w:tabs>
        <w:ind w:right="116"/>
        <w:rPr>
          <w:rFonts w:ascii="Times New Roman" w:hAnsi="Times New Roman"/>
          <w:sz w:val="24"/>
          <w:szCs w:val="24"/>
        </w:rPr>
      </w:pPr>
    </w:p>
    <w:p w14:paraId="25B2BCC0" w14:textId="77777777" w:rsidR="00673359" w:rsidRPr="005F27EC" w:rsidRDefault="00673359" w:rsidP="00673359">
      <w:pPr>
        <w:pStyle w:val="Corpodetexto"/>
        <w:tabs>
          <w:tab w:val="left" w:pos="2226"/>
        </w:tabs>
        <w:ind w:right="116"/>
        <w:rPr>
          <w:rFonts w:ascii="Times New Roman" w:hAnsi="Times New Roman"/>
        </w:rPr>
      </w:pPr>
    </w:p>
    <w:p w14:paraId="54FFCF7D" w14:textId="2965EFD1" w:rsidR="00673359" w:rsidRPr="005E7D91" w:rsidRDefault="00673359" w:rsidP="00673359">
      <w:pPr>
        <w:jc w:val="both"/>
        <w:rPr>
          <w:b/>
        </w:rPr>
      </w:pPr>
      <w:r w:rsidRPr="005F27EC">
        <w:t xml:space="preserve">VALOR TOTAL: </w:t>
      </w:r>
      <w:r w:rsidRPr="005E7D91">
        <w:rPr>
          <w:b/>
        </w:rPr>
        <w:t>R$</w:t>
      </w:r>
      <w:r w:rsidR="00C23A5B">
        <w:rPr>
          <w:b/>
        </w:rPr>
        <w:t xml:space="preserve">62.400,00 </w:t>
      </w:r>
      <w:r w:rsidRPr="005E7D91">
        <w:rPr>
          <w:b/>
        </w:rPr>
        <w:t>(</w:t>
      </w:r>
      <w:r w:rsidR="00C23A5B">
        <w:rPr>
          <w:b/>
        </w:rPr>
        <w:t>Sessenta e dois mil e quatrocentos</w:t>
      </w:r>
      <w:r>
        <w:rPr>
          <w:b/>
        </w:rPr>
        <w:t xml:space="preserve"> </w:t>
      </w:r>
      <w:r w:rsidRPr="005E7D91">
        <w:rPr>
          <w:b/>
        </w:rPr>
        <w:t>reais).</w:t>
      </w:r>
    </w:p>
    <w:p w14:paraId="74C7E206" w14:textId="6FBC6BA9" w:rsidR="00673359" w:rsidRPr="005F27EC" w:rsidRDefault="00673359" w:rsidP="00673359">
      <w:pPr>
        <w:jc w:val="both"/>
        <w:rPr>
          <w:lang w:eastAsia="en-US"/>
        </w:rPr>
      </w:pPr>
      <w:r w:rsidRPr="005F27EC">
        <w:rPr>
          <w:lang w:eastAsia="en-US"/>
        </w:rPr>
        <w:t xml:space="preserve">VIGÊNCIA: </w:t>
      </w:r>
      <w:r w:rsidR="00C23A5B">
        <w:rPr>
          <w:lang w:eastAsia="en-US"/>
        </w:rPr>
        <w:t>30</w:t>
      </w:r>
      <w:r w:rsidRPr="005F27EC">
        <w:rPr>
          <w:lang w:eastAsia="en-US"/>
        </w:rPr>
        <w:t>/0</w:t>
      </w:r>
      <w:r w:rsidR="00C23A5B">
        <w:rPr>
          <w:lang w:eastAsia="en-US"/>
        </w:rPr>
        <w:t>7</w:t>
      </w:r>
      <w:r w:rsidRPr="005F27EC">
        <w:rPr>
          <w:lang w:eastAsia="en-US"/>
        </w:rPr>
        <w:t>/202</w:t>
      </w:r>
      <w:r>
        <w:rPr>
          <w:lang w:eastAsia="en-US"/>
        </w:rPr>
        <w:t>6</w:t>
      </w:r>
      <w:r w:rsidRPr="005F27EC">
        <w:rPr>
          <w:lang w:eastAsia="en-US"/>
        </w:rPr>
        <w:t xml:space="preserve"> à </w:t>
      </w:r>
      <w:r w:rsidR="00C23A5B">
        <w:rPr>
          <w:lang w:eastAsia="en-US"/>
        </w:rPr>
        <w:t>30</w:t>
      </w:r>
      <w:r w:rsidRPr="005F27EC">
        <w:rPr>
          <w:lang w:eastAsia="en-US"/>
        </w:rPr>
        <w:t>/0</w:t>
      </w:r>
      <w:r w:rsidR="00C23A5B">
        <w:rPr>
          <w:lang w:eastAsia="en-US"/>
        </w:rPr>
        <w:t>7</w:t>
      </w:r>
      <w:r w:rsidRPr="005F27EC">
        <w:rPr>
          <w:lang w:eastAsia="en-US"/>
        </w:rPr>
        <w:t>/202</w:t>
      </w:r>
      <w:r w:rsidR="00C23A5B">
        <w:rPr>
          <w:lang w:eastAsia="en-US"/>
        </w:rPr>
        <w:t>7</w:t>
      </w:r>
      <w:r w:rsidRPr="005F27EC">
        <w:rPr>
          <w:lang w:eastAsia="en-US"/>
        </w:rPr>
        <w:t>.</w:t>
      </w:r>
    </w:p>
    <w:p w14:paraId="3336E46F" w14:textId="77777777" w:rsidR="00673359" w:rsidRPr="00555DA2" w:rsidRDefault="00673359" w:rsidP="00673359">
      <w:pPr>
        <w:widowControl w:val="0"/>
        <w:autoSpaceDE w:val="0"/>
        <w:autoSpaceDN w:val="0"/>
        <w:adjustRightInd w:val="0"/>
        <w:jc w:val="both"/>
        <w:rPr>
          <w:color w:val="FF0000"/>
          <w:lang w:eastAsia="en-US"/>
        </w:rPr>
      </w:pPr>
    </w:p>
    <w:p w14:paraId="5BE651A9" w14:textId="77777777" w:rsidR="00673359" w:rsidRPr="00555DA2" w:rsidRDefault="00673359" w:rsidP="00673359">
      <w:pPr>
        <w:rPr>
          <w:color w:val="FF0000"/>
        </w:rPr>
      </w:pPr>
    </w:p>
    <w:p w14:paraId="2DD7AA58" w14:textId="5F8A0356" w:rsidR="00673359" w:rsidRPr="005F27EC" w:rsidRDefault="00673359" w:rsidP="00673359">
      <w:pPr>
        <w:tabs>
          <w:tab w:val="left" w:pos="1418"/>
          <w:tab w:val="left" w:pos="4253"/>
        </w:tabs>
        <w:jc w:val="right"/>
      </w:pPr>
      <w:r w:rsidRPr="005F27EC">
        <w:t xml:space="preserve">Ronda Alta, </w:t>
      </w:r>
      <w:r w:rsidR="00C23A5B">
        <w:t>30</w:t>
      </w:r>
      <w:r w:rsidRPr="005F27EC">
        <w:t xml:space="preserve"> de </w:t>
      </w:r>
      <w:r w:rsidR="00C23A5B">
        <w:t>julho</w:t>
      </w:r>
      <w:r w:rsidRPr="005F27EC">
        <w:t xml:space="preserve"> de 202</w:t>
      </w:r>
      <w:r>
        <w:t>6</w:t>
      </w:r>
      <w:r w:rsidRPr="005F27EC">
        <w:t>.</w:t>
      </w:r>
    </w:p>
    <w:p w14:paraId="45AEC5AA" w14:textId="77777777" w:rsidR="00673359" w:rsidRPr="009038FE" w:rsidRDefault="00673359" w:rsidP="00673359">
      <w:pPr>
        <w:tabs>
          <w:tab w:val="left" w:pos="1418"/>
          <w:tab w:val="left" w:pos="4253"/>
        </w:tabs>
        <w:jc w:val="right"/>
      </w:pPr>
    </w:p>
    <w:p w14:paraId="5CE1E079" w14:textId="77777777" w:rsidR="00673359" w:rsidRPr="009038FE" w:rsidRDefault="00673359" w:rsidP="00673359">
      <w:pPr>
        <w:tabs>
          <w:tab w:val="left" w:pos="1418"/>
          <w:tab w:val="left" w:pos="4253"/>
        </w:tabs>
        <w:jc w:val="right"/>
      </w:pPr>
    </w:p>
    <w:p w14:paraId="606D7A5D" w14:textId="77777777" w:rsidR="00673359" w:rsidRPr="009038FE" w:rsidRDefault="00673359" w:rsidP="00673359">
      <w:pPr>
        <w:tabs>
          <w:tab w:val="left" w:pos="1418"/>
          <w:tab w:val="left" w:pos="4253"/>
        </w:tabs>
        <w:jc w:val="right"/>
      </w:pPr>
    </w:p>
    <w:p w14:paraId="62FC3E04" w14:textId="77777777" w:rsidR="00673359" w:rsidRPr="009038FE" w:rsidRDefault="00673359" w:rsidP="00673359">
      <w:pPr>
        <w:tabs>
          <w:tab w:val="left" w:pos="1418"/>
          <w:tab w:val="left" w:pos="4253"/>
        </w:tabs>
        <w:jc w:val="center"/>
        <w:rPr>
          <w:b/>
        </w:rPr>
      </w:pPr>
    </w:p>
    <w:p w14:paraId="01E3FF71" w14:textId="77777777" w:rsidR="00673359" w:rsidRPr="009038FE" w:rsidRDefault="00673359" w:rsidP="00673359">
      <w:pPr>
        <w:tabs>
          <w:tab w:val="left" w:pos="1418"/>
          <w:tab w:val="left" w:pos="4253"/>
        </w:tabs>
        <w:jc w:val="center"/>
        <w:rPr>
          <w:b/>
        </w:rPr>
      </w:pPr>
      <w:r w:rsidRPr="009038FE">
        <w:rPr>
          <w:b/>
        </w:rPr>
        <w:t>MARCOS MIGUEL BEUX</w:t>
      </w:r>
    </w:p>
    <w:p w14:paraId="22CB3951" w14:textId="77777777" w:rsidR="00673359" w:rsidRPr="009038FE" w:rsidRDefault="00673359" w:rsidP="00673359">
      <w:pPr>
        <w:tabs>
          <w:tab w:val="left" w:pos="1418"/>
          <w:tab w:val="left" w:pos="4253"/>
        </w:tabs>
        <w:jc w:val="center"/>
        <w:rPr>
          <w:b/>
        </w:rPr>
      </w:pPr>
      <w:r w:rsidRPr="009038FE">
        <w:rPr>
          <w:b/>
        </w:rPr>
        <w:t>Prefeito Municipal</w:t>
      </w:r>
    </w:p>
    <w:p w14:paraId="696292CC" w14:textId="77777777" w:rsidR="00673359" w:rsidRPr="002C426F" w:rsidRDefault="00673359" w:rsidP="00673359">
      <w:pPr>
        <w:jc w:val="center"/>
      </w:pPr>
    </w:p>
    <w:p w14:paraId="0AA014C9" w14:textId="77777777" w:rsidR="00673359" w:rsidRDefault="00673359"/>
    <w:sectPr w:rsidR="00673359" w:rsidSect="006733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700" w:bottom="851" w:left="1701" w:header="567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B27EB1" w14:textId="77777777" w:rsidR="00F45658" w:rsidRDefault="00F45658">
      <w:r>
        <w:separator/>
      </w:r>
    </w:p>
  </w:endnote>
  <w:endnote w:type="continuationSeparator" w:id="0">
    <w:p w14:paraId="54405CEB" w14:textId="77777777" w:rsidR="00F45658" w:rsidRDefault="00F4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654E7" w14:textId="77777777" w:rsidR="00673359" w:rsidRDefault="0067335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4AA659" w14:textId="77777777" w:rsidR="00673359" w:rsidRPr="00F11B0E" w:rsidRDefault="00673359" w:rsidP="00F11B0E">
    <w:pPr>
      <w:pStyle w:val="Rodap"/>
      <w:pBdr>
        <w:bottom w:val="single" w:sz="12" w:space="8" w:color="auto"/>
      </w:pBdr>
      <w:tabs>
        <w:tab w:val="clear" w:pos="8504"/>
      </w:tabs>
      <w:ind w:right="-1338" w:hanging="1321"/>
      <w:rPr>
        <w:rFonts w:ascii="Arial Black" w:hAnsi="Arial Black"/>
        <w:b/>
        <w:bCs/>
        <w:sz w:val="4"/>
        <w:szCs w:val="4"/>
      </w:rPr>
    </w:pPr>
  </w:p>
  <w:p w14:paraId="7FDC655E" w14:textId="77777777" w:rsidR="00673359" w:rsidRPr="00CB0113" w:rsidRDefault="00673359" w:rsidP="00CB0113">
    <w:pPr>
      <w:contextualSpacing/>
      <w:jc w:val="center"/>
      <w:rPr>
        <w:rFonts w:eastAsia="Times New Roman"/>
        <w:sz w:val="20"/>
        <w:szCs w:val="20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>Município de Ronda Alta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-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RS</w:t>
    </w:r>
  </w:p>
  <w:p w14:paraId="4529BA77" w14:textId="77777777" w:rsidR="00673359" w:rsidRDefault="00673359" w:rsidP="00433750">
    <w:pPr>
      <w:contextualSpacing/>
      <w:jc w:val="center"/>
      <w:rPr>
        <w:rFonts w:eastAsia="Times New Roman"/>
        <w:color w:val="0000FF"/>
        <w:sz w:val="20"/>
        <w:szCs w:val="20"/>
        <w:u w:val="single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 xml:space="preserve">Praça </w:t>
    </w:r>
    <w:proofErr w:type="spellStart"/>
    <w:r w:rsidRPr="00CB0113">
      <w:rPr>
        <w:rFonts w:eastAsia="Times New Roman"/>
        <w:sz w:val="20"/>
        <w:szCs w:val="20"/>
        <w:lang w:eastAsia="pt-BR"/>
      </w:rPr>
      <w:t>Mose</w:t>
    </w:r>
    <w:proofErr w:type="spellEnd"/>
    <w:r w:rsidRPr="00CB0113">
      <w:rPr>
        <w:rFonts w:eastAsia="Times New Roman"/>
        <w:sz w:val="20"/>
        <w:szCs w:val="20"/>
        <w:lang w:eastAsia="pt-BR"/>
      </w:rPr>
      <w:t xml:space="preserve"> Missio S/N – Fone:(54)3364-5900</w:t>
    </w:r>
    <w:r>
      <w:rPr>
        <w:rFonts w:eastAsia="Times New Roman"/>
        <w:sz w:val="20"/>
        <w:szCs w:val="20"/>
        <w:lang w:eastAsia="pt-BR"/>
      </w:rPr>
      <w:t xml:space="preserve"> - </w:t>
    </w:r>
    <w:hyperlink r:id="rId1" w:history="1">
      <w:r w:rsidRPr="00CB0113">
        <w:rPr>
          <w:rFonts w:eastAsia="Times New Roman"/>
          <w:color w:val="0000FF"/>
          <w:sz w:val="20"/>
          <w:szCs w:val="20"/>
          <w:u w:val="single"/>
          <w:lang w:eastAsia="pt-BR"/>
        </w:rPr>
        <w:t>www.rondaalta.rs.gov.br</w:t>
      </w:r>
    </w:hyperlink>
  </w:p>
  <w:p w14:paraId="6CE32FAF" w14:textId="77777777" w:rsidR="00673359" w:rsidRPr="00DD0AC7" w:rsidRDefault="00673359" w:rsidP="00433750">
    <w:pPr>
      <w:contextualSpacing/>
      <w:jc w:val="center"/>
      <w:rPr>
        <w:rFonts w:eastAsia="Times New Roman"/>
        <w:color w:val="000000"/>
        <w:sz w:val="20"/>
        <w:szCs w:val="20"/>
        <w:lang w:eastAsia="pt-BR"/>
      </w:rPr>
    </w:pPr>
    <w:r w:rsidRPr="00DD0AC7">
      <w:rPr>
        <w:rFonts w:eastAsia="Times New Roman"/>
        <w:color w:val="000000"/>
        <w:sz w:val="20"/>
        <w:szCs w:val="20"/>
        <w:lang w:eastAsia="pt-BR"/>
      </w:rPr>
      <w:t xml:space="preserve">Centro Administrativo </w:t>
    </w:r>
    <w:proofErr w:type="spellStart"/>
    <w:r w:rsidRPr="00DD0AC7">
      <w:rPr>
        <w:rFonts w:eastAsia="Times New Roman"/>
        <w:color w:val="000000"/>
        <w:sz w:val="20"/>
        <w:szCs w:val="20"/>
        <w:lang w:eastAsia="pt-BR"/>
      </w:rPr>
      <w:t>Dervile</w:t>
    </w:r>
    <w:proofErr w:type="spellEnd"/>
    <w:r w:rsidRPr="00DD0AC7">
      <w:rPr>
        <w:rFonts w:eastAsia="Times New Roman"/>
        <w:color w:val="000000"/>
        <w:sz w:val="20"/>
        <w:szCs w:val="20"/>
        <w:lang w:eastAsia="pt-BR"/>
      </w:rPr>
      <w:t xml:space="preserve"> Luiz Fachini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45292" w14:textId="77777777" w:rsidR="00673359" w:rsidRDefault="0067335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AA3F4C" w14:textId="77777777" w:rsidR="00F45658" w:rsidRDefault="00F45658">
      <w:r>
        <w:separator/>
      </w:r>
    </w:p>
  </w:footnote>
  <w:footnote w:type="continuationSeparator" w:id="0">
    <w:p w14:paraId="3B1AD0A0" w14:textId="77777777" w:rsidR="00F45658" w:rsidRDefault="00F456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A679B3" w14:textId="77777777" w:rsidR="00673359" w:rsidRDefault="0067335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A93E32" w14:textId="77777777" w:rsidR="00673359" w:rsidRPr="00B97041" w:rsidRDefault="00673359" w:rsidP="003512A4">
    <w:pPr>
      <w:jc w:val="center"/>
      <w:rPr>
        <w:rFonts w:ascii="Arial Black" w:hAnsi="Arial Black"/>
        <w:b/>
        <w:bCs/>
        <w:sz w:val="32"/>
        <w:szCs w:val="32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93E6C08" wp14:editId="4AC3587B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0" b="0"/>
          <wp:wrapNone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</w:t>
    </w:r>
    <w:r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3EC40B7C" w14:textId="77777777" w:rsidR="00673359" w:rsidRPr="00CB0113" w:rsidRDefault="00673359" w:rsidP="00CB0113">
    <w:pPr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AF787" w14:textId="77777777" w:rsidR="00673359" w:rsidRDefault="0067335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359"/>
    <w:rsid w:val="00673359"/>
    <w:rsid w:val="00A008D7"/>
    <w:rsid w:val="00C23A5B"/>
    <w:rsid w:val="00F45658"/>
    <w:rsid w:val="00FC0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8CF09"/>
  <w15:chartTrackingRefBased/>
  <w15:docId w15:val="{448DFAC8-7718-4525-A797-BEE505B99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3359"/>
    <w:pPr>
      <w:spacing w:after="0" w:line="240" w:lineRule="auto"/>
    </w:pPr>
    <w:rPr>
      <w:rFonts w:ascii="Times New Roman" w:eastAsia="SimSun" w:hAnsi="Times New Roman" w:cs="Times New Roman"/>
      <w:kern w:val="0"/>
      <w:lang w:eastAsia="zh-CN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7335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7335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7335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7335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7335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73359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73359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73359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73359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7335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7335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7335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7335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7335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7335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7335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7335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7335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7335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6733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7335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6733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7335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67335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7335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67335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7335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7335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73359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rsid w:val="0067335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673359"/>
    <w:rPr>
      <w:rFonts w:ascii="Times New Roman" w:eastAsia="SimSun" w:hAnsi="Times New Roman" w:cs="Times New Roman"/>
      <w:kern w:val="0"/>
      <w:lang w:eastAsia="zh-CN"/>
      <w14:ligatures w14:val="none"/>
    </w:rPr>
  </w:style>
  <w:style w:type="paragraph" w:styleId="Rodap">
    <w:name w:val="footer"/>
    <w:basedOn w:val="Normal"/>
    <w:link w:val="RodapChar"/>
    <w:rsid w:val="0067335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673359"/>
    <w:rPr>
      <w:rFonts w:ascii="Times New Roman" w:eastAsia="SimSun" w:hAnsi="Times New Roman" w:cs="Times New Roman"/>
      <w:kern w:val="0"/>
      <w:lang w:eastAsia="zh-CN"/>
      <w14:ligatures w14:val="none"/>
    </w:rPr>
  </w:style>
  <w:style w:type="paragraph" w:styleId="Corpodetexto">
    <w:name w:val="Body Text"/>
    <w:basedOn w:val="Normal"/>
    <w:link w:val="CorpodetextoChar"/>
    <w:unhideWhenUsed/>
    <w:rsid w:val="00673359"/>
    <w:pPr>
      <w:jc w:val="both"/>
    </w:pPr>
    <w:rPr>
      <w:rFonts w:ascii="Arial" w:eastAsia="Times New Roman" w:hAnsi="Arial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73359"/>
    <w:rPr>
      <w:rFonts w:ascii="Arial" w:eastAsia="Times New Roman" w:hAnsi="Arial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116</Words>
  <Characters>632</Characters>
  <Application>Microsoft Office Word</Application>
  <DocSecurity>0</DocSecurity>
  <Lines>5</Lines>
  <Paragraphs>1</Paragraphs>
  <ScaleCrop>false</ScaleCrop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2</cp:revision>
  <dcterms:created xsi:type="dcterms:W3CDTF">2026-04-17T13:40:00Z</dcterms:created>
  <dcterms:modified xsi:type="dcterms:W3CDTF">2026-07-30T14:14:00Z</dcterms:modified>
</cp:coreProperties>
</file>