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0E4E4" w14:textId="30A381C6" w:rsidR="00F112A3" w:rsidRPr="001D66A9" w:rsidRDefault="00F112A3" w:rsidP="007F7B08">
      <w:pPr>
        <w:suppressAutoHyphens/>
        <w:jc w:val="center"/>
        <w:rPr>
          <w:rFonts w:eastAsia="Calibri"/>
          <w:b/>
          <w:bCs/>
          <w:lang w:eastAsia="en-US"/>
        </w:rPr>
      </w:pPr>
      <w:r w:rsidRPr="00816A42">
        <w:rPr>
          <w:rFonts w:eastAsia="Calibri"/>
          <w:b/>
          <w:bCs/>
          <w:lang w:eastAsia="en-US"/>
        </w:rPr>
        <w:t>TERMO DE REFERÊNCIA</w:t>
      </w:r>
      <w:r w:rsidR="007F7B08">
        <w:rPr>
          <w:rFonts w:eastAsia="Calibri"/>
          <w:b/>
          <w:bCs/>
          <w:lang w:eastAsia="en-US"/>
        </w:rPr>
        <w:t xml:space="preserve"> / </w:t>
      </w:r>
      <w:r w:rsidRPr="00816A42">
        <w:rPr>
          <w:rFonts w:eastAsia="Calibri"/>
          <w:b/>
          <w:bCs/>
          <w:lang w:eastAsia="en-US"/>
        </w:rPr>
        <w:t>PROJETO BÁSICO</w:t>
      </w:r>
    </w:p>
    <w:p w14:paraId="2CB9EB8D" w14:textId="77777777" w:rsidR="00F112A3" w:rsidRPr="00816A42" w:rsidRDefault="00F112A3" w:rsidP="00F112A3">
      <w:pPr>
        <w:suppressAutoHyphens/>
        <w:jc w:val="center"/>
        <w:rPr>
          <w:rFonts w:eastAsia="Calibri"/>
          <w:b/>
          <w:bCs/>
          <w:lang w:eastAsia="en-US"/>
        </w:rPr>
      </w:pPr>
    </w:p>
    <w:p w14:paraId="6F4D2A89" w14:textId="1ADAAA68" w:rsidR="00CF32C0" w:rsidRDefault="00380097" w:rsidP="00377DC6">
      <w:pPr>
        <w:tabs>
          <w:tab w:val="left" w:pos="2835"/>
        </w:tabs>
        <w:jc w:val="both"/>
        <w:rPr>
          <w:b/>
        </w:rPr>
      </w:pPr>
      <w:r>
        <w:rPr>
          <w:b/>
        </w:rPr>
        <w:t>C</w:t>
      </w:r>
      <w:r w:rsidRPr="00380097">
        <w:rPr>
          <w:b/>
        </w:rPr>
        <w:t>ONTRATAÇÃO DE EMPRESA ESPECIALIZADA PARA A PRESTAÇÃO DE SERVIÇOS CONTÍNUOS DE LOCAÇÃO, INSTALAÇÃO E MANUTENÇÃO PREVENTIVA E CORRETIVA DE 01 (UMA) MÁQUINA DE CAFÉ, COM FORNECIMENTO DE INSUMOS, DESTINADA AO GABINETE DO PREFEITO MUNICIPAL DE RONDA ALTA/RS, PELO PERÍODO DE 12 (DOZE) MESES, CONFORME ESPECIFICAÇÕES, QUANTIDADES E CONDIÇÕES ESTABELECIDAS NESTE TERMO DE REFERÊNCIA</w:t>
      </w:r>
      <w:r>
        <w:rPr>
          <w:b/>
        </w:rPr>
        <w:t>.</w:t>
      </w:r>
    </w:p>
    <w:p w14:paraId="7A56DAA9" w14:textId="77777777" w:rsidR="00380097" w:rsidRPr="00DE3AB3" w:rsidRDefault="00380097" w:rsidP="00377DC6">
      <w:pPr>
        <w:tabs>
          <w:tab w:val="left" w:pos="2835"/>
        </w:tabs>
        <w:jc w:val="both"/>
        <w:rPr>
          <w:rFonts w:eastAsia="NSimSun"/>
          <w:kern w:val="2"/>
          <w:lang w:bidi="hi-IN"/>
        </w:rPr>
      </w:pPr>
    </w:p>
    <w:p w14:paraId="2D6A6C14" w14:textId="28262036" w:rsidR="00F112A3" w:rsidRDefault="00F112A3" w:rsidP="007E103A">
      <w:pPr>
        <w:pStyle w:val="Normal1"/>
        <w:spacing w:line="240" w:lineRule="auto"/>
        <w:ind w:left="720"/>
        <w:rPr>
          <w:rFonts w:ascii="Times New Roman" w:eastAsia="Calibri" w:hAnsi="Times New Roman" w:cs="Times New Roman"/>
          <w:b/>
          <w:bCs/>
        </w:rPr>
      </w:pPr>
      <w:bookmarkStart w:id="0" w:name="_Hlk189820170"/>
      <w:r>
        <w:rPr>
          <w:rFonts w:ascii="Times New Roman" w:eastAsia="Calibri" w:hAnsi="Times New Roman" w:cs="Times New Roman"/>
          <w:b/>
          <w:bCs/>
        </w:rPr>
        <w:t>CONCEITO</w:t>
      </w:r>
    </w:p>
    <w:p w14:paraId="1798A6E4" w14:textId="77777777" w:rsidR="00F112A3" w:rsidRDefault="00F112A3" w:rsidP="00F112A3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/>
          <w:bCs/>
        </w:rPr>
        <w:tab/>
      </w:r>
      <w:r>
        <w:rPr>
          <w:rFonts w:ascii="Times New Roman" w:eastAsia="Calibri" w:hAnsi="Times New Roman" w:cs="Times New Roman"/>
          <w:bCs/>
        </w:rPr>
        <w:t>A Lei 14.133/21 que regulamenta o Art. 37, inciso XXI da Constituição Federal, estabelece normas gerais sobre licitações e contratos administrativos realizados pela administração pública.</w:t>
      </w:r>
    </w:p>
    <w:bookmarkEnd w:id="0"/>
    <w:p w14:paraId="03505FF4" w14:textId="77777777" w:rsidR="00F112A3" w:rsidRDefault="00F112A3" w:rsidP="00F112A3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  <w:t>Nos termos do Art. 6º, inciso XXIII, da Lei nº 14.133/21, que instrui os processos de licitação:</w:t>
      </w:r>
    </w:p>
    <w:p w14:paraId="3D7DB7C2" w14:textId="77777777" w:rsidR="00F112A3" w:rsidRDefault="00F112A3" w:rsidP="00F112A3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1AFF5616" w14:textId="77777777" w:rsidR="00F112A3" w:rsidRDefault="00F112A3" w:rsidP="00F112A3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  <w:t>“Art. 6º</w:t>
      </w:r>
    </w:p>
    <w:p w14:paraId="509654D8" w14:textId="77777777" w:rsidR="00F112A3" w:rsidRDefault="00F112A3" w:rsidP="00F112A3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  <w:t>(...)</w:t>
      </w:r>
    </w:p>
    <w:p w14:paraId="3241CDEB" w14:textId="77777777" w:rsidR="00F112A3" w:rsidRDefault="00F112A3" w:rsidP="00F112A3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/>
          <w:bCs/>
        </w:rPr>
        <w:t>XXIII - termo de referência: documento necessário para a contratação de bens e serviços, que deve conter os seguintes parâmetros e elementos descritivos.</w:t>
      </w:r>
    </w:p>
    <w:p w14:paraId="218575FB" w14:textId="77777777" w:rsidR="00F112A3" w:rsidRDefault="00F112A3" w:rsidP="00F112A3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ab/>
        <w:t>(...).”</w:t>
      </w:r>
    </w:p>
    <w:p w14:paraId="180BEE36" w14:textId="77777777" w:rsidR="00F112A3" w:rsidRDefault="00F112A3" w:rsidP="00F112A3">
      <w:pPr>
        <w:pStyle w:val="Normal1"/>
        <w:spacing w:line="240" w:lineRule="auto"/>
        <w:rPr>
          <w:rFonts w:ascii="Times New Roman" w:eastAsia="Calibri" w:hAnsi="Times New Roman" w:cs="Times New Roman"/>
          <w:b/>
          <w:bCs/>
        </w:rPr>
      </w:pPr>
      <w:r w:rsidRPr="00F01D94">
        <w:rPr>
          <w:rFonts w:ascii="Times New Roman" w:eastAsia="Calibri" w:hAnsi="Times New Roman" w:cs="Times New Roman"/>
          <w:b/>
          <w:bCs/>
        </w:rPr>
        <w:tab/>
      </w:r>
    </w:p>
    <w:p w14:paraId="6353C831" w14:textId="1A12FEF4" w:rsidR="00F112A3" w:rsidRDefault="00F112A3" w:rsidP="006E73DC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Cs/>
        </w:rPr>
      </w:pPr>
      <w:r w:rsidRPr="00F01D94">
        <w:rPr>
          <w:rFonts w:ascii="Times New Roman" w:eastAsia="Calibri" w:hAnsi="Times New Roman" w:cs="Times New Roman"/>
          <w:bCs/>
        </w:rPr>
        <w:t>O empenho pela definição do objeto parte do respeito ao princípio fundamental da isonomia o qual possibilita aos participantes do processo reconhecer de forma clara e bem definida o objeto, compreendendo os limites aos quais ficarão sujeitos os vencedores de licitação e contratantes com a instituição pública.</w:t>
      </w:r>
    </w:p>
    <w:p w14:paraId="4CBEF139" w14:textId="77777777" w:rsidR="00377DC6" w:rsidRDefault="00377DC6" w:rsidP="006E73DC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Cs/>
        </w:rPr>
      </w:pPr>
    </w:p>
    <w:p w14:paraId="7C1B3D07" w14:textId="09C00FAD" w:rsidR="00377DC6" w:rsidRDefault="00377DC6" w:rsidP="00CD625C">
      <w:pPr>
        <w:pStyle w:val="Normal1"/>
        <w:numPr>
          <w:ilvl w:val="0"/>
          <w:numId w:val="48"/>
        </w:numPr>
        <w:spacing w:line="240" w:lineRule="auto"/>
        <w:rPr>
          <w:rFonts w:ascii="Times New Roman" w:eastAsia="Calibri" w:hAnsi="Times New Roman" w:cs="Times New Roman"/>
          <w:b/>
          <w:bCs/>
        </w:rPr>
      </w:pPr>
      <w:bookmarkStart w:id="1" w:name="_Hlk189820318"/>
      <w:r>
        <w:rPr>
          <w:rFonts w:ascii="Times New Roman" w:eastAsia="Calibri" w:hAnsi="Times New Roman" w:cs="Times New Roman"/>
          <w:b/>
          <w:bCs/>
        </w:rPr>
        <w:t>OBJETO</w:t>
      </w:r>
    </w:p>
    <w:bookmarkEnd w:id="1"/>
    <w:p w14:paraId="0AC9886B" w14:textId="3CC2A394" w:rsidR="00377DC6" w:rsidRDefault="00380097" w:rsidP="00377DC6">
      <w:pPr>
        <w:pStyle w:val="Normal1"/>
        <w:ind w:firstLine="708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C</w:t>
      </w:r>
      <w:r w:rsidRPr="00380097">
        <w:rPr>
          <w:rFonts w:ascii="Times New Roman" w:eastAsia="Calibri" w:hAnsi="Times New Roman" w:cs="Times New Roman"/>
          <w:bCs/>
        </w:rPr>
        <w:t>ontratação de empresa especializada para a prestação de serviços contínuos de locação, instalação e manutenção preventiva e corretiva de 01 (uma) máquina de café, com fornecimento de insumos, destinada ao Gabinete do Prefeito Municipal de Ronda Alta/RS, pelo período de 12 (doze) meses, conforme especificações, quantidades e condições estabelecidas neste Termo de Referência</w:t>
      </w:r>
      <w:r w:rsidR="00192184">
        <w:rPr>
          <w:rFonts w:ascii="Times New Roman" w:eastAsia="Calibri" w:hAnsi="Times New Roman" w:cs="Times New Roman"/>
          <w:bCs/>
        </w:rPr>
        <w:t xml:space="preserve">. A contratação deverá ter como critério o </w:t>
      </w:r>
      <w:r w:rsidR="00192184">
        <w:rPr>
          <w:rFonts w:ascii="Times New Roman" w:eastAsia="Calibri" w:hAnsi="Times New Roman" w:cs="Times New Roman"/>
          <w:b/>
        </w:rPr>
        <w:t>MENOR PREÇO GLOBAL</w:t>
      </w:r>
      <w:r w:rsidR="00192184">
        <w:rPr>
          <w:rFonts w:ascii="Times New Roman" w:eastAsia="Calibri" w:hAnsi="Times New Roman" w:cs="Times New Roman"/>
          <w:bCs/>
        </w:rPr>
        <w:t>, sendo</w:t>
      </w:r>
      <w:r w:rsidR="0001025F">
        <w:rPr>
          <w:rFonts w:ascii="Times New Roman" w:eastAsia="Calibri" w:hAnsi="Times New Roman" w:cs="Times New Roman"/>
          <w:bCs/>
        </w:rPr>
        <w:t xml:space="preserve"> o menor valor alcançado através da pesquisa de preços o que segue abaixo</w:t>
      </w:r>
      <w:r w:rsidR="00192184">
        <w:rPr>
          <w:rFonts w:ascii="Times New Roman" w:eastAsia="Calibri" w:hAnsi="Times New Roman" w:cs="Times New Roman"/>
          <w:bCs/>
        </w:rPr>
        <w:t>:</w:t>
      </w:r>
    </w:p>
    <w:tbl>
      <w:tblPr>
        <w:tblW w:w="6341" w:type="pct"/>
        <w:jc w:val="center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Layout w:type="fixed"/>
        <w:tblCellMar>
          <w:left w:w="52" w:type="dxa"/>
        </w:tblCellMar>
        <w:tblLook w:val="04A0" w:firstRow="1" w:lastRow="0" w:firstColumn="1" w:lastColumn="0" w:noHBand="0" w:noVBand="1"/>
      </w:tblPr>
      <w:tblGrid>
        <w:gridCol w:w="704"/>
        <w:gridCol w:w="1701"/>
        <w:gridCol w:w="3402"/>
        <w:gridCol w:w="1989"/>
        <w:gridCol w:w="1417"/>
        <w:gridCol w:w="1560"/>
      </w:tblGrid>
      <w:tr w:rsidR="00300594" w:rsidRPr="00300594" w14:paraId="75D7DA5B" w14:textId="77777777" w:rsidTr="00544DD4">
        <w:trPr>
          <w:trHeight w:val="5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 w:themeFill="text1"/>
            <w:tcMar>
              <w:left w:w="52" w:type="dxa"/>
            </w:tcMar>
          </w:tcPr>
          <w:p w14:paraId="529F8483" w14:textId="77777777" w:rsidR="00300594" w:rsidRPr="00300594" w:rsidRDefault="00300594" w:rsidP="00300594">
            <w:pPr>
              <w:spacing w:before="120"/>
              <w:jc w:val="center"/>
              <w:rPr>
                <w:b/>
              </w:rPr>
            </w:pPr>
            <w:bookmarkStart w:id="2" w:name="__UnoMark__114_2046965708"/>
            <w:bookmarkStart w:id="3" w:name="__UnoMark__113_2046965708"/>
            <w:bookmarkEnd w:id="2"/>
            <w:bookmarkEnd w:id="3"/>
            <w:r w:rsidRPr="00300594">
              <w:rPr>
                <w:rFonts w:eastAsia="MS Mincho"/>
                <w:b/>
                <w:lang w:eastAsia="en-US"/>
              </w:rPr>
              <w:t>Item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 w:themeFill="text1"/>
            <w:tcMar>
              <w:left w:w="59" w:type="dxa"/>
            </w:tcMar>
          </w:tcPr>
          <w:p w14:paraId="4CAB775F" w14:textId="77777777" w:rsidR="00300594" w:rsidRPr="00300594" w:rsidRDefault="00300594" w:rsidP="00300594">
            <w:pPr>
              <w:spacing w:before="120"/>
              <w:jc w:val="center"/>
              <w:rPr>
                <w:rFonts w:eastAsia="MS Mincho"/>
                <w:b/>
                <w:lang w:eastAsia="en-US"/>
              </w:rPr>
            </w:pPr>
            <w:bookmarkStart w:id="4" w:name="__UnoMark__119_2046965708"/>
            <w:bookmarkStart w:id="5" w:name="__UnoMark__120_2046965708"/>
            <w:bookmarkEnd w:id="4"/>
            <w:bookmarkEnd w:id="5"/>
            <w:r w:rsidRPr="00300594">
              <w:rPr>
                <w:rFonts w:eastAsia="MS Mincho"/>
                <w:b/>
                <w:lang w:eastAsia="en-US"/>
              </w:rPr>
              <w:t>Quant</w:t>
            </w:r>
          </w:p>
          <w:p w14:paraId="690F52EC" w14:textId="77777777" w:rsidR="00300594" w:rsidRPr="00300594" w:rsidRDefault="00300594" w:rsidP="00300594">
            <w:pPr>
              <w:spacing w:before="120"/>
              <w:jc w:val="center"/>
              <w:rPr>
                <w:b/>
              </w:rPr>
            </w:pPr>
            <w:proofErr w:type="spellStart"/>
            <w:r w:rsidRPr="00300594">
              <w:rPr>
                <w:rFonts w:eastAsia="MS Mincho"/>
                <w:b/>
                <w:lang w:eastAsia="en-US"/>
              </w:rPr>
              <w:t>Und</w:t>
            </w:r>
            <w:proofErr w:type="spellEnd"/>
            <w:r w:rsidRPr="00300594">
              <w:rPr>
                <w:rFonts w:eastAsia="MS Mincho"/>
                <w:b/>
                <w:lang w:eastAsia="en-US"/>
              </w:rPr>
              <w:t>.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 w:themeFill="text1"/>
          </w:tcPr>
          <w:p w14:paraId="0BED18A8" w14:textId="77777777" w:rsidR="00300594" w:rsidRPr="00300594" w:rsidRDefault="00300594" w:rsidP="00300594">
            <w:pPr>
              <w:jc w:val="center"/>
              <w:rPr>
                <w:rFonts w:eastAsia="Times New Roman"/>
                <w:b/>
              </w:rPr>
            </w:pPr>
            <w:bookmarkStart w:id="6" w:name="__UnoMark__121_2046965708"/>
            <w:bookmarkStart w:id="7" w:name="__UnoMark__122_2046965708"/>
            <w:bookmarkEnd w:id="6"/>
            <w:bookmarkEnd w:id="7"/>
            <w:r w:rsidRPr="00300594">
              <w:rPr>
                <w:rFonts w:eastAsia="MS Mincho"/>
                <w:b/>
                <w:lang w:eastAsia="en-US"/>
              </w:rPr>
              <w:t>DESCRIÇÃO DO OBJETO</w:t>
            </w:r>
            <w:bookmarkStart w:id="8" w:name="__UnoMark__125_2046965708"/>
            <w:bookmarkStart w:id="9" w:name="__UnoMark__126_2046965708"/>
            <w:bookmarkStart w:id="10" w:name="__UnoMark__127_2046965708"/>
            <w:bookmarkStart w:id="11" w:name="__UnoMark__128_2046965708"/>
            <w:bookmarkEnd w:id="8"/>
            <w:bookmarkEnd w:id="9"/>
            <w:bookmarkEnd w:id="10"/>
            <w:bookmarkEnd w:id="1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 w:themeFill="text1"/>
          </w:tcPr>
          <w:p w14:paraId="21D78E3E" w14:textId="77777777" w:rsidR="00300594" w:rsidRPr="00300594" w:rsidRDefault="00300594" w:rsidP="00300594">
            <w:pPr>
              <w:jc w:val="center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VALOR UNITÁRIO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 w:themeFill="text1"/>
          </w:tcPr>
          <w:p w14:paraId="6578B69D" w14:textId="77777777" w:rsidR="00300594" w:rsidRPr="00300594" w:rsidRDefault="00300594" w:rsidP="00300594">
            <w:pPr>
              <w:jc w:val="center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VALOR </w:t>
            </w:r>
          </w:p>
          <w:p w14:paraId="630299EC" w14:textId="77777777" w:rsidR="00300594" w:rsidRPr="00300594" w:rsidRDefault="00300594" w:rsidP="00300594">
            <w:pPr>
              <w:jc w:val="center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TOTAL</w:t>
            </w:r>
          </w:p>
        </w:tc>
      </w:tr>
      <w:tr w:rsidR="00300594" w:rsidRPr="00300594" w14:paraId="7F490970" w14:textId="77777777" w:rsidTr="00544DD4">
        <w:trPr>
          <w:trHeight w:val="5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74E0DD46" w14:textId="77777777" w:rsidR="00300594" w:rsidRPr="00300594" w:rsidRDefault="00300594" w:rsidP="00300594">
            <w:pPr>
              <w:spacing w:before="120"/>
              <w:jc w:val="center"/>
              <w:rPr>
                <w:rFonts w:eastAsia="Times New Roman"/>
                <w:b/>
              </w:rPr>
            </w:pPr>
            <w:bookmarkStart w:id="12" w:name="__UnoMark__129_2046965708"/>
            <w:bookmarkStart w:id="13" w:name="__UnoMark__130_2046965708"/>
            <w:bookmarkEnd w:id="12"/>
            <w:bookmarkEnd w:id="13"/>
            <w:r w:rsidRPr="00300594">
              <w:rPr>
                <w:rFonts w:eastAsia="Times New Roman"/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9" w:type="dxa"/>
            </w:tcMar>
            <w:vAlign w:val="center"/>
          </w:tcPr>
          <w:p w14:paraId="7195CF52" w14:textId="77777777" w:rsidR="00300594" w:rsidRPr="00300594" w:rsidRDefault="00300594" w:rsidP="00300594">
            <w:pPr>
              <w:suppressAutoHyphens/>
              <w:spacing w:line="100" w:lineRule="atLeast"/>
              <w:jc w:val="center"/>
              <w:rPr>
                <w:rFonts w:eastAsia="DejaVu Sans"/>
                <w:b/>
                <w:color w:val="000000"/>
                <w:lang w:eastAsia="en-US"/>
              </w:rPr>
            </w:pPr>
            <w:r w:rsidRPr="00300594">
              <w:rPr>
                <w:rFonts w:eastAsia="DejaVu Sans"/>
                <w:b/>
                <w:color w:val="000000"/>
                <w:lang w:eastAsia="en-US"/>
              </w:rPr>
              <w:t>12</w:t>
            </w:r>
          </w:p>
          <w:p w14:paraId="1B3F7799" w14:textId="77777777" w:rsidR="00300594" w:rsidRPr="00300594" w:rsidRDefault="00300594" w:rsidP="00300594">
            <w:pPr>
              <w:suppressAutoHyphens/>
              <w:spacing w:line="100" w:lineRule="atLeast"/>
              <w:jc w:val="center"/>
              <w:rPr>
                <w:rFonts w:eastAsia="DejaVu Sans"/>
                <w:b/>
                <w:color w:val="000000"/>
                <w:lang w:eastAsia="en-US"/>
              </w:rPr>
            </w:pPr>
            <w:r w:rsidRPr="00300594">
              <w:rPr>
                <w:rFonts w:eastAsia="DejaVu Sans"/>
                <w:b/>
                <w:color w:val="000000"/>
                <w:lang w:eastAsia="en-US"/>
              </w:rPr>
              <w:t>MESES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5096" w14:textId="77777777" w:rsidR="00544DD4" w:rsidRDefault="00300594" w:rsidP="00300594">
            <w:pPr>
              <w:jc w:val="both"/>
              <w:rPr>
                <w:rFonts w:eastAsia="Times New Roman"/>
                <w:b/>
              </w:rPr>
            </w:pPr>
            <w:bookmarkStart w:id="14" w:name="__UnoMark__139_2046965708"/>
            <w:bookmarkStart w:id="15" w:name="__UnoMark__138_2046965708"/>
            <w:bookmarkStart w:id="16" w:name="__UnoMark__141_2046965708"/>
            <w:bookmarkStart w:id="17" w:name="__UnoMark__140_2046965708"/>
            <w:bookmarkEnd w:id="14"/>
            <w:bookmarkEnd w:id="15"/>
            <w:bookmarkEnd w:id="16"/>
            <w:bookmarkEnd w:id="17"/>
            <w:r w:rsidRPr="00300594">
              <w:rPr>
                <w:rFonts w:eastAsia="Times New Roman"/>
                <w:b/>
              </w:rPr>
              <w:t>Contratação de empresa para a prestação de serviços contínuos de locação instalação e manutenção preventiva e corretiva de uma (01) máquina de café</w:t>
            </w:r>
            <w:r w:rsidR="00544DD4">
              <w:rPr>
                <w:rFonts w:eastAsia="Times New Roman"/>
                <w:b/>
              </w:rPr>
              <w:t xml:space="preserve"> (com no mínimo as seguintes características):</w:t>
            </w:r>
          </w:p>
          <w:p w14:paraId="6CDBF754" w14:textId="63B84BE7" w:rsidR="00300594" w:rsidRPr="00300594" w:rsidRDefault="00300594" w:rsidP="00300594">
            <w:pPr>
              <w:jc w:val="both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220v, com bombona ou tanque interno (6 litros), opção sem cobrança que produza no mínimo Regular açúcar, café suave, café forte, café passado, café com leite, cappuccino, mocaccino, chocolate. A ser instalada no Gabinete do Prefeito Municipal.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FF95" w14:textId="77777777" w:rsidR="00300594" w:rsidRDefault="00300594" w:rsidP="00300594">
            <w:pPr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R$ </w:t>
            </w:r>
            <w:r w:rsidR="0001025F">
              <w:rPr>
                <w:rFonts w:eastAsia="Times New Roman"/>
                <w:b/>
              </w:rPr>
              <w:t>280,00</w:t>
            </w:r>
          </w:p>
          <w:p w14:paraId="4DAC4E0C" w14:textId="037E581C" w:rsidR="0001025F" w:rsidRPr="00300594" w:rsidRDefault="0001025F" w:rsidP="00300594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(mês)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378F" w14:textId="77777777" w:rsidR="00300594" w:rsidRDefault="00300594" w:rsidP="00300594">
            <w:pPr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R$ </w:t>
            </w:r>
            <w:r w:rsidR="0001025F">
              <w:rPr>
                <w:rFonts w:eastAsia="Times New Roman"/>
                <w:b/>
              </w:rPr>
              <w:t>3.360,00</w:t>
            </w:r>
          </w:p>
          <w:p w14:paraId="663AF800" w14:textId="6C5B13F4" w:rsidR="0001025F" w:rsidRPr="00300594" w:rsidRDefault="0001025F" w:rsidP="00300594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(ano)</w:t>
            </w:r>
          </w:p>
        </w:tc>
      </w:tr>
      <w:tr w:rsidR="00300594" w:rsidRPr="00300594" w14:paraId="4CBD66BA" w14:textId="77777777" w:rsidTr="00544DD4">
        <w:trPr>
          <w:trHeight w:val="5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2FFC0E0A" w14:textId="77777777" w:rsidR="00300594" w:rsidRPr="00300594" w:rsidRDefault="00300594" w:rsidP="00300594">
            <w:pPr>
              <w:spacing w:before="120"/>
              <w:jc w:val="center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9" w:type="dxa"/>
            </w:tcMar>
            <w:vAlign w:val="center"/>
          </w:tcPr>
          <w:p w14:paraId="7FC427B0" w14:textId="77777777" w:rsidR="0001025F" w:rsidRDefault="00300594" w:rsidP="00300594">
            <w:pPr>
              <w:suppressAutoHyphens/>
              <w:spacing w:line="100" w:lineRule="atLeast"/>
              <w:jc w:val="center"/>
              <w:rPr>
                <w:rFonts w:eastAsia="DejaVu Sans"/>
                <w:b/>
                <w:color w:val="000000"/>
                <w:lang w:eastAsia="en-US"/>
              </w:rPr>
            </w:pPr>
            <w:r w:rsidRPr="00300594">
              <w:rPr>
                <w:rFonts w:eastAsia="DejaVu Sans"/>
                <w:b/>
                <w:color w:val="000000"/>
                <w:lang w:eastAsia="en-US"/>
              </w:rPr>
              <w:t xml:space="preserve">3 Caixas </w:t>
            </w:r>
          </w:p>
          <w:p w14:paraId="73B37550" w14:textId="7008D559" w:rsidR="00300594" w:rsidRPr="00300594" w:rsidRDefault="00300594" w:rsidP="00300594">
            <w:pPr>
              <w:suppressAutoHyphens/>
              <w:spacing w:line="100" w:lineRule="atLeast"/>
              <w:jc w:val="center"/>
              <w:rPr>
                <w:rFonts w:eastAsia="DejaVu Sans"/>
                <w:b/>
                <w:color w:val="000000"/>
                <w:lang w:eastAsia="en-US"/>
              </w:rPr>
            </w:pPr>
            <w:r w:rsidRPr="00300594">
              <w:rPr>
                <w:rFonts w:eastAsia="DejaVu Sans"/>
                <w:b/>
                <w:color w:val="000000"/>
                <w:lang w:eastAsia="en-US"/>
              </w:rPr>
              <w:t>(</w:t>
            </w:r>
            <w:r w:rsidR="00544DD4">
              <w:rPr>
                <w:rFonts w:eastAsia="DejaVu Sans"/>
                <w:b/>
                <w:color w:val="000000"/>
                <w:lang w:eastAsia="en-US"/>
              </w:rPr>
              <w:t xml:space="preserve">mínimo de </w:t>
            </w:r>
            <w:r w:rsidRPr="00300594">
              <w:rPr>
                <w:rFonts w:eastAsia="DejaVu Sans"/>
                <w:b/>
                <w:color w:val="000000"/>
                <w:lang w:eastAsia="en-US"/>
              </w:rPr>
              <w:t xml:space="preserve">06 </w:t>
            </w:r>
            <w:proofErr w:type="spellStart"/>
            <w:r w:rsidRPr="00300594">
              <w:rPr>
                <w:rFonts w:eastAsia="DejaVu Sans"/>
                <w:b/>
                <w:color w:val="000000"/>
                <w:lang w:eastAsia="en-US"/>
              </w:rPr>
              <w:t>und</w:t>
            </w:r>
            <w:proofErr w:type="spellEnd"/>
            <w:r w:rsidRPr="00300594">
              <w:rPr>
                <w:rFonts w:eastAsia="DejaVu Sans"/>
                <w:b/>
                <w:color w:val="000000"/>
                <w:lang w:eastAsia="en-US"/>
              </w:rPr>
              <w:t>. por caixa)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7C8B" w14:textId="77777777" w:rsidR="00300594" w:rsidRPr="00300594" w:rsidRDefault="00300594" w:rsidP="00300594">
            <w:pPr>
              <w:jc w:val="both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Café Solúvel Liofilizado</w:t>
            </w:r>
          </w:p>
          <w:p w14:paraId="48BEAB59" w14:textId="77777777" w:rsidR="00300594" w:rsidRPr="00300594" w:rsidRDefault="00300594" w:rsidP="00300594">
            <w:pPr>
              <w:jc w:val="both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(Fornecido parceladamente, sendo uma caixa a cada 04 meses)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C3BE" w14:textId="77777777" w:rsidR="00300594" w:rsidRDefault="00300594" w:rsidP="00300594">
            <w:pPr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R$ </w:t>
            </w:r>
            <w:r w:rsidR="00516280">
              <w:rPr>
                <w:rFonts w:eastAsia="Times New Roman"/>
                <w:b/>
              </w:rPr>
              <w:t>774,00</w:t>
            </w:r>
          </w:p>
          <w:p w14:paraId="55C060C7" w14:textId="2322961E" w:rsidR="00516280" w:rsidRPr="00300594" w:rsidRDefault="00516280" w:rsidP="00300594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(caixa)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042C" w14:textId="77777777" w:rsidR="00300594" w:rsidRDefault="00300594" w:rsidP="00300594">
            <w:pPr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R$ </w:t>
            </w:r>
            <w:r w:rsidR="00516280">
              <w:rPr>
                <w:rFonts w:eastAsia="Times New Roman"/>
                <w:b/>
              </w:rPr>
              <w:t>2.322,00</w:t>
            </w:r>
          </w:p>
          <w:p w14:paraId="504D9E44" w14:textId="5DF4D0AD" w:rsidR="00516280" w:rsidRPr="00300594" w:rsidRDefault="00516280" w:rsidP="00300594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(03 caixas)</w:t>
            </w:r>
          </w:p>
        </w:tc>
      </w:tr>
      <w:tr w:rsidR="00300594" w:rsidRPr="00300594" w14:paraId="3AB2B0C1" w14:textId="77777777" w:rsidTr="00544DD4">
        <w:trPr>
          <w:trHeight w:val="5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191AC71D" w14:textId="77777777" w:rsidR="00300594" w:rsidRPr="00300594" w:rsidRDefault="00300594" w:rsidP="00300594">
            <w:pPr>
              <w:spacing w:before="120"/>
              <w:jc w:val="center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9" w:type="dxa"/>
            </w:tcMar>
          </w:tcPr>
          <w:p w14:paraId="5A6B34FF" w14:textId="77777777" w:rsidR="0001025F" w:rsidRDefault="00300594" w:rsidP="00300594">
            <w:pPr>
              <w:suppressAutoHyphens/>
              <w:spacing w:line="100" w:lineRule="atLeast"/>
              <w:jc w:val="center"/>
              <w:rPr>
                <w:rFonts w:eastAsia="DejaVu Sans"/>
                <w:b/>
                <w:color w:val="000000"/>
                <w:lang w:eastAsia="en-US"/>
              </w:rPr>
            </w:pPr>
            <w:r w:rsidRPr="00300594">
              <w:rPr>
                <w:rFonts w:eastAsia="DejaVu Sans"/>
                <w:b/>
                <w:color w:val="000000"/>
                <w:lang w:eastAsia="en-US"/>
              </w:rPr>
              <w:t xml:space="preserve">3 Caixas </w:t>
            </w:r>
          </w:p>
          <w:p w14:paraId="33555956" w14:textId="039BC08E" w:rsidR="00300594" w:rsidRPr="00300594" w:rsidRDefault="00300594" w:rsidP="00300594">
            <w:pPr>
              <w:suppressAutoHyphens/>
              <w:spacing w:line="100" w:lineRule="atLeast"/>
              <w:jc w:val="center"/>
              <w:rPr>
                <w:rFonts w:eastAsia="DejaVu Sans"/>
                <w:b/>
                <w:color w:val="000000"/>
                <w:lang w:eastAsia="en-US"/>
              </w:rPr>
            </w:pPr>
            <w:r w:rsidRPr="00300594">
              <w:rPr>
                <w:rFonts w:eastAsia="DejaVu Sans"/>
                <w:b/>
                <w:color w:val="000000"/>
                <w:lang w:eastAsia="en-US"/>
              </w:rPr>
              <w:t>(</w:t>
            </w:r>
            <w:r w:rsidR="00544DD4">
              <w:rPr>
                <w:rFonts w:eastAsia="DejaVu Sans"/>
                <w:b/>
                <w:color w:val="000000"/>
                <w:lang w:eastAsia="en-US"/>
              </w:rPr>
              <w:t xml:space="preserve">mínimo de </w:t>
            </w:r>
            <w:r w:rsidRPr="00300594">
              <w:rPr>
                <w:rFonts w:eastAsia="DejaVu Sans"/>
                <w:b/>
                <w:color w:val="000000"/>
                <w:lang w:eastAsia="en-US"/>
              </w:rPr>
              <w:t xml:space="preserve">10 </w:t>
            </w:r>
            <w:proofErr w:type="spellStart"/>
            <w:r w:rsidRPr="00300594">
              <w:rPr>
                <w:rFonts w:eastAsia="DejaVu Sans"/>
                <w:b/>
                <w:color w:val="000000"/>
                <w:lang w:eastAsia="en-US"/>
              </w:rPr>
              <w:t>und</w:t>
            </w:r>
            <w:proofErr w:type="spellEnd"/>
            <w:r w:rsidRPr="00300594">
              <w:rPr>
                <w:rFonts w:eastAsia="DejaVu Sans"/>
                <w:b/>
                <w:color w:val="000000"/>
                <w:lang w:eastAsia="en-US"/>
              </w:rPr>
              <w:t>. por caixa)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FBC0" w14:textId="77777777" w:rsidR="00300594" w:rsidRPr="00300594" w:rsidRDefault="00300594" w:rsidP="00300594">
            <w:pPr>
              <w:jc w:val="both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Leite em Pó Solúvel Integral</w:t>
            </w:r>
          </w:p>
          <w:p w14:paraId="79D6E7D6" w14:textId="77777777" w:rsidR="00300594" w:rsidRPr="00300594" w:rsidRDefault="00300594" w:rsidP="00300594">
            <w:pPr>
              <w:jc w:val="both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(Fornecido parceladamente, sendo uma caixa a cada 04 meses)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844C" w14:textId="77777777" w:rsidR="00300594" w:rsidRDefault="00300594" w:rsidP="00300594">
            <w:pPr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R$ </w:t>
            </w:r>
            <w:r w:rsidR="00516280">
              <w:rPr>
                <w:rFonts w:eastAsia="Times New Roman"/>
                <w:b/>
              </w:rPr>
              <w:t>650,00</w:t>
            </w:r>
          </w:p>
          <w:p w14:paraId="4488FCF2" w14:textId="34FB3AEA" w:rsidR="00516280" w:rsidRPr="00300594" w:rsidRDefault="00516280" w:rsidP="00300594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(caixa)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C402" w14:textId="77777777" w:rsidR="00300594" w:rsidRDefault="00300594" w:rsidP="00300594">
            <w:pPr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R$ </w:t>
            </w:r>
            <w:r w:rsidR="00516280">
              <w:rPr>
                <w:rFonts w:eastAsia="Times New Roman"/>
                <w:b/>
              </w:rPr>
              <w:t>1.950,00</w:t>
            </w:r>
          </w:p>
          <w:p w14:paraId="565CA1A9" w14:textId="2D7E6380" w:rsidR="00516280" w:rsidRPr="00300594" w:rsidRDefault="00516280" w:rsidP="00300594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(03 caixas)</w:t>
            </w:r>
          </w:p>
        </w:tc>
      </w:tr>
      <w:tr w:rsidR="00300594" w:rsidRPr="00300594" w14:paraId="0CC0BCEB" w14:textId="77777777" w:rsidTr="00544DD4">
        <w:trPr>
          <w:trHeight w:val="5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7433A637" w14:textId="77777777" w:rsidR="00300594" w:rsidRPr="00300594" w:rsidRDefault="00300594" w:rsidP="00300594">
            <w:pPr>
              <w:spacing w:before="120"/>
              <w:jc w:val="center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9" w:type="dxa"/>
            </w:tcMar>
          </w:tcPr>
          <w:p w14:paraId="59743F99" w14:textId="77777777" w:rsidR="0001025F" w:rsidRDefault="00300594" w:rsidP="00300594">
            <w:pPr>
              <w:suppressAutoHyphens/>
              <w:spacing w:line="100" w:lineRule="atLeast"/>
              <w:jc w:val="center"/>
              <w:rPr>
                <w:rFonts w:eastAsia="DejaVu Sans"/>
                <w:b/>
                <w:color w:val="000000"/>
                <w:lang w:eastAsia="en-US"/>
              </w:rPr>
            </w:pPr>
            <w:r w:rsidRPr="00300594">
              <w:rPr>
                <w:rFonts w:eastAsia="DejaVu Sans"/>
                <w:b/>
                <w:color w:val="000000"/>
                <w:lang w:eastAsia="en-US"/>
              </w:rPr>
              <w:t xml:space="preserve">3 Caixas </w:t>
            </w:r>
          </w:p>
          <w:p w14:paraId="7C7C7E78" w14:textId="2ED3143E" w:rsidR="00300594" w:rsidRPr="00300594" w:rsidRDefault="00300594" w:rsidP="00300594">
            <w:pPr>
              <w:suppressAutoHyphens/>
              <w:spacing w:line="100" w:lineRule="atLeast"/>
              <w:jc w:val="center"/>
              <w:rPr>
                <w:rFonts w:eastAsia="DejaVu Sans"/>
                <w:b/>
                <w:color w:val="000000"/>
                <w:lang w:eastAsia="en-US"/>
              </w:rPr>
            </w:pPr>
            <w:r w:rsidRPr="00300594">
              <w:rPr>
                <w:rFonts w:eastAsia="DejaVu Sans"/>
                <w:b/>
                <w:color w:val="000000"/>
                <w:lang w:eastAsia="en-US"/>
              </w:rPr>
              <w:t>(</w:t>
            </w:r>
            <w:r w:rsidR="00544DD4">
              <w:rPr>
                <w:rFonts w:eastAsia="DejaVu Sans"/>
                <w:b/>
                <w:color w:val="000000"/>
                <w:lang w:eastAsia="en-US"/>
              </w:rPr>
              <w:t xml:space="preserve">mínimo de </w:t>
            </w:r>
            <w:r w:rsidRPr="00300594">
              <w:rPr>
                <w:rFonts w:eastAsia="DejaVu Sans"/>
                <w:b/>
                <w:color w:val="000000"/>
                <w:lang w:eastAsia="en-US"/>
              </w:rPr>
              <w:t xml:space="preserve">10 </w:t>
            </w:r>
            <w:proofErr w:type="spellStart"/>
            <w:r w:rsidRPr="00300594">
              <w:rPr>
                <w:rFonts w:eastAsia="DejaVu Sans"/>
                <w:b/>
                <w:color w:val="000000"/>
                <w:lang w:eastAsia="en-US"/>
              </w:rPr>
              <w:t>und</w:t>
            </w:r>
            <w:proofErr w:type="spellEnd"/>
            <w:r w:rsidRPr="00300594">
              <w:rPr>
                <w:rFonts w:eastAsia="DejaVu Sans"/>
                <w:b/>
                <w:color w:val="000000"/>
                <w:lang w:eastAsia="en-US"/>
              </w:rPr>
              <w:t>. por caixa)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CB069" w14:textId="77777777" w:rsidR="00300594" w:rsidRPr="00300594" w:rsidRDefault="00300594" w:rsidP="00300594">
            <w:pPr>
              <w:jc w:val="both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Bebida Chocolate </w:t>
            </w:r>
            <w:proofErr w:type="spellStart"/>
            <w:r w:rsidRPr="00300594">
              <w:rPr>
                <w:rFonts w:eastAsia="Times New Roman"/>
                <w:b/>
              </w:rPr>
              <w:t>Chocomax</w:t>
            </w:r>
            <w:proofErr w:type="spellEnd"/>
          </w:p>
          <w:p w14:paraId="34D89EDC" w14:textId="77777777" w:rsidR="00300594" w:rsidRPr="00300594" w:rsidRDefault="00300594" w:rsidP="00300594">
            <w:pPr>
              <w:jc w:val="both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(Fornecido parceladamente, sendo uma caixa a cada 04 meses)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3B48" w14:textId="397C8289" w:rsidR="00300594" w:rsidRPr="00300594" w:rsidRDefault="00300594" w:rsidP="00300594">
            <w:pPr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R$ </w:t>
            </w:r>
            <w:r w:rsidR="00516280">
              <w:rPr>
                <w:rFonts w:eastAsia="Times New Roman"/>
                <w:b/>
              </w:rPr>
              <w:t>690,00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A645" w14:textId="77777777" w:rsidR="00300594" w:rsidRDefault="00300594" w:rsidP="00300594">
            <w:pPr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R$ </w:t>
            </w:r>
            <w:r w:rsidR="00516280">
              <w:rPr>
                <w:rFonts w:eastAsia="Times New Roman"/>
                <w:b/>
              </w:rPr>
              <w:t>2.070,00</w:t>
            </w:r>
          </w:p>
          <w:p w14:paraId="15161F70" w14:textId="18F11EA4" w:rsidR="00516280" w:rsidRPr="00300594" w:rsidRDefault="00516280" w:rsidP="00300594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(03caixas)</w:t>
            </w:r>
          </w:p>
        </w:tc>
      </w:tr>
      <w:tr w:rsidR="00300594" w:rsidRPr="00300594" w14:paraId="4FF66156" w14:textId="77777777" w:rsidTr="00516280">
        <w:trPr>
          <w:trHeight w:val="500"/>
          <w:jc w:val="center"/>
        </w:trPr>
        <w:tc>
          <w:tcPr>
            <w:tcW w:w="5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52" w:type="dxa"/>
            </w:tcMar>
            <w:vAlign w:val="center"/>
          </w:tcPr>
          <w:p w14:paraId="22052193" w14:textId="77777777" w:rsidR="00516280" w:rsidRDefault="00300594" w:rsidP="00300594">
            <w:pPr>
              <w:jc w:val="center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VALOR TOTAL </w:t>
            </w:r>
          </w:p>
          <w:p w14:paraId="591C43CF" w14:textId="04C2034C" w:rsidR="00300594" w:rsidRPr="00300594" w:rsidRDefault="00300594" w:rsidP="00300594">
            <w:pPr>
              <w:jc w:val="center"/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>(12 MESES</w:t>
            </w:r>
            <w:r w:rsidR="00516280">
              <w:rPr>
                <w:rFonts w:eastAsia="Times New Roman"/>
                <w:b/>
              </w:rPr>
              <w:t xml:space="preserve"> E TOTAL DE INSUMOS</w:t>
            </w:r>
            <w:r w:rsidRPr="00300594">
              <w:rPr>
                <w:rFonts w:eastAsia="Times New Roman"/>
                <w:b/>
              </w:rPr>
              <w:t>)</w:t>
            </w:r>
          </w:p>
        </w:tc>
        <w:tc>
          <w:tcPr>
            <w:tcW w:w="4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623E22" w14:textId="1384F826" w:rsidR="00300594" w:rsidRPr="00300594" w:rsidRDefault="00300594" w:rsidP="00300594">
            <w:pPr>
              <w:rPr>
                <w:rFonts w:eastAsia="Times New Roman"/>
                <w:b/>
              </w:rPr>
            </w:pPr>
            <w:r w:rsidRPr="00300594">
              <w:rPr>
                <w:rFonts w:eastAsia="Times New Roman"/>
                <w:b/>
              </w:rPr>
              <w:t xml:space="preserve">R$ </w:t>
            </w:r>
            <w:r w:rsidR="00516280">
              <w:rPr>
                <w:rFonts w:eastAsia="Times New Roman"/>
                <w:b/>
              </w:rPr>
              <w:t>9.702,00 (nove mil e setecentos e dois reais)</w:t>
            </w:r>
          </w:p>
        </w:tc>
      </w:tr>
    </w:tbl>
    <w:p w14:paraId="09206EC4" w14:textId="77777777" w:rsidR="00B92BBB" w:rsidRDefault="00B92BBB" w:rsidP="00377DC6">
      <w:pPr>
        <w:pStyle w:val="Normal1"/>
        <w:spacing w:line="240" w:lineRule="auto"/>
        <w:ind w:firstLine="708"/>
        <w:rPr>
          <w:rFonts w:ascii="Times New Roman" w:eastAsia="Calibri" w:hAnsi="Times New Roman" w:cs="Times New Roman"/>
          <w:b/>
          <w:bCs/>
        </w:rPr>
      </w:pPr>
    </w:p>
    <w:p w14:paraId="7DF05D4E" w14:textId="1D60CE17" w:rsidR="00F112A3" w:rsidRDefault="00EF42FE" w:rsidP="00CD625C">
      <w:pPr>
        <w:pStyle w:val="Normal1"/>
        <w:numPr>
          <w:ilvl w:val="0"/>
          <w:numId w:val="48"/>
        </w:numPr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JUSTIFICATIVA DA CONTRATAÇÃO</w:t>
      </w:r>
    </w:p>
    <w:p w14:paraId="32EC03FA" w14:textId="77777777" w:rsidR="008936A5" w:rsidRPr="008936A5" w:rsidRDefault="008936A5" w:rsidP="008936A5">
      <w:pPr>
        <w:pStyle w:val="Normal1"/>
        <w:ind w:firstLine="708"/>
        <w:jc w:val="both"/>
        <w:rPr>
          <w:rFonts w:ascii="Times New Roman" w:eastAsia="Times New Roman" w:hAnsi="Times New Roman" w:cs="Times New Roman"/>
          <w:color w:val="auto"/>
          <w:lang w:eastAsia="pt-BR"/>
        </w:rPr>
      </w:pPr>
      <w:bookmarkStart w:id="18" w:name="_Hlk189820678"/>
      <w:r w:rsidRPr="008936A5">
        <w:rPr>
          <w:rFonts w:ascii="Times New Roman" w:eastAsia="Times New Roman" w:hAnsi="Times New Roman" w:cs="Times New Roman"/>
          <w:color w:val="auto"/>
          <w:lang w:eastAsia="pt-BR"/>
        </w:rPr>
        <w:t>O Gabinete do Prefeito Municipal é espaço institucional destinado à recepção de autoridades, representantes de órgãos públicos, lideranças regionais e à realização de reuniões administrativas e institucionais relevantes. Nessas ocasiões, o oferecimento de café e bebidas quentes constitui prática administrativa e protocolo institucional.</w:t>
      </w:r>
    </w:p>
    <w:p w14:paraId="6699C0B1" w14:textId="77777777" w:rsidR="008936A5" w:rsidRPr="008936A5" w:rsidRDefault="008936A5" w:rsidP="008936A5">
      <w:pPr>
        <w:pStyle w:val="Normal1"/>
        <w:ind w:firstLine="708"/>
        <w:jc w:val="both"/>
        <w:rPr>
          <w:rFonts w:ascii="Times New Roman" w:eastAsia="Times New Roman" w:hAnsi="Times New Roman" w:cs="Times New Roman"/>
          <w:color w:val="auto"/>
          <w:lang w:eastAsia="pt-BR"/>
        </w:rPr>
      </w:pPr>
      <w:r w:rsidRPr="008936A5">
        <w:rPr>
          <w:rFonts w:ascii="Times New Roman" w:eastAsia="Times New Roman" w:hAnsi="Times New Roman" w:cs="Times New Roman"/>
          <w:color w:val="auto"/>
          <w:lang w:eastAsia="pt-BR"/>
        </w:rPr>
        <w:t>Conforme demonstrado no Estudo Técnico Preliminar, inexiste atualmente solução adequada e contínua para o fornecimento de café e bebidas quentes, o que compromete a qualidade do atendimento institucional e a imagem da Administração Pública Municipal.</w:t>
      </w:r>
    </w:p>
    <w:p w14:paraId="2890568C" w14:textId="24457DAA" w:rsidR="009F1F8A" w:rsidRDefault="008936A5" w:rsidP="008936A5">
      <w:pPr>
        <w:pStyle w:val="Normal1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pt-BR"/>
        </w:rPr>
      </w:pPr>
      <w:r w:rsidRPr="008936A5">
        <w:rPr>
          <w:rFonts w:ascii="Times New Roman" w:eastAsia="Times New Roman" w:hAnsi="Times New Roman" w:cs="Times New Roman"/>
          <w:color w:val="auto"/>
          <w:lang w:eastAsia="pt-BR"/>
        </w:rPr>
        <w:t>A contratação pretendida atende aos princípios da eficiência, economicidade, planejamento e interesse público, previstos na Lei Federal nº 14.133/2021, sendo a locação de máquina de café com insumos e manutenção inclusos a solução mais vantajosa sob os aspectos técnico, operacional e econômico.</w:t>
      </w:r>
    </w:p>
    <w:p w14:paraId="2E54C3A4" w14:textId="77777777" w:rsidR="008936A5" w:rsidRDefault="008936A5" w:rsidP="008936A5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bCs/>
        </w:rPr>
      </w:pPr>
    </w:p>
    <w:p w14:paraId="40AF2512" w14:textId="1A312D48" w:rsidR="00377DC6" w:rsidRDefault="006162D2" w:rsidP="006162D2">
      <w:pPr>
        <w:pStyle w:val="Normal1"/>
        <w:numPr>
          <w:ilvl w:val="0"/>
          <w:numId w:val="48"/>
        </w:numPr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DA FUNDAMENTAÇÃO LEGAL</w:t>
      </w:r>
    </w:p>
    <w:bookmarkEnd w:id="18"/>
    <w:p w14:paraId="26555F1D" w14:textId="77777777" w:rsidR="006162D2" w:rsidRPr="006162D2" w:rsidRDefault="006162D2" w:rsidP="006162D2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6162D2">
        <w:rPr>
          <w:rFonts w:ascii="Times New Roman" w:eastAsia="Calibri" w:hAnsi="Times New Roman" w:cs="Times New Roman"/>
        </w:rPr>
        <w:t>A presente contratação fundamenta-se na Lei Federal nº 14.133/2021, especialmente:</w:t>
      </w:r>
    </w:p>
    <w:p w14:paraId="7E333E14" w14:textId="77777777" w:rsidR="006162D2" w:rsidRPr="006162D2" w:rsidRDefault="006162D2" w:rsidP="006162D2">
      <w:pPr>
        <w:pStyle w:val="Normal1"/>
        <w:numPr>
          <w:ilvl w:val="0"/>
          <w:numId w:val="49"/>
        </w:numPr>
        <w:spacing w:line="240" w:lineRule="auto"/>
        <w:jc w:val="both"/>
        <w:rPr>
          <w:rFonts w:ascii="Times New Roman" w:eastAsia="Calibri" w:hAnsi="Times New Roman" w:cs="Times New Roman"/>
        </w:rPr>
      </w:pPr>
      <w:r w:rsidRPr="006162D2">
        <w:rPr>
          <w:rFonts w:ascii="Times New Roman" w:eastAsia="Calibri" w:hAnsi="Times New Roman" w:cs="Times New Roman"/>
        </w:rPr>
        <w:t>Art. 18 – Planejamento da contratação;</w:t>
      </w:r>
    </w:p>
    <w:p w14:paraId="7D3D192A" w14:textId="77777777" w:rsidR="006162D2" w:rsidRPr="006162D2" w:rsidRDefault="006162D2" w:rsidP="006162D2">
      <w:pPr>
        <w:pStyle w:val="Normal1"/>
        <w:numPr>
          <w:ilvl w:val="0"/>
          <w:numId w:val="49"/>
        </w:numPr>
        <w:spacing w:line="240" w:lineRule="auto"/>
        <w:jc w:val="both"/>
        <w:rPr>
          <w:rFonts w:ascii="Times New Roman" w:eastAsia="Calibri" w:hAnsi="Times New Roman" w:cs="Times New Roman"/>
        </w:rPr>
      </w:pPr>
      <w:r w:rsidRPr="006162D2">
        <w:rPr>
          <w:rFonts w:ascii="Times New Roman" w:eastAsia="Calibri" w:hAnsi="Times New Roman" w:cs="Times New Roman"/>
        </w:rPr>
        <w:t>Art. 6º, inciso XXIII – Termo de Referência;</w:t>
      </w:r>
    </w:p>
    <w:p w14:paraId="64F58918" w14:textId="77777777" w:rsidR="006162D2" w:rsidRPr="006162D2" w:rsidRDefault="006162D2" w:rsidP="006162D2">
      <w:pPr>
        <w:pStyle w:val="Normal1"/>
        <w:numPr>
          <w:ilvl w:val="0"/>
          <w:numId w:val="49"/>
        </w:numPr>
        <w:spacing w:line="240" w:lineRule="auto"/>
        <w:jc w:val="both"/>
        <w:rPr>
          <w:rFonts w:ascii="Times New Roman" w:eastAsia="Calibri" w:hAnsi="Times New Roman" w:cs="Times New Roman"/>
        </w:rPr>
      </w:pPr>
      <w:r w:rsidRPr="006162D2">
        <w:rPr>
          <w:rFonts w:ascii="Times New Roman" w:eastAsia="Calibri" w:hAnsi="Times New Roman" w:cs="Times New Roman"/>
        </w:rPr>
        <w:t>Art. 75, inciso II (se aplicável) – Dispensa de licitação por valor;</w:t>
      </w:r>
    </w:p>
    <w:p w14:paraId="247470C8" w14:textId="24E0C482" w:rsidR="00607851" w:rsidRDefault="006162D2" w:rsidP="006162D2">
      <w:pPr>
        <w:pStyle w:val="Normal1"/>
        <w:numPr>
          <w:ilvl w:val="0"/>
          <w:numId w:val="49"/>
        </w:numPr>
        <w:spacing w:line="240" w:lineRule="auto"/>
        <w:jc w:val="both"/>
        <w:rPr>
          <w:rFonts w:ascii="Times New Roman" w:eastAsia="Calibri" w:hAnsi="Times New Roman" w:cs="Times New Roman"/>
        </w:rPr>
      </w:pPr>
      <w:r w:rsidRPr="006162D2">
        <w:rPr>
          <w:rFonts w:ascii="Times New Roman" w:eastAsia="Calibri" w:hAnsi="Times New Roman" w:cs="Times New Roman"/>
        </w:rPr>
        <w:t>Demais dispositivos legais e regulamentares pertinentes.</w:t>
      </w:r>
    </w:p>
    <w:p w14:paraId="61699C10" w14:textId="77777777" w:rsidR="006162D2" w:rsidRDefault="006162D2" w:rsidP="006162D2">
      <w:pPr>
        <w:pStyle w:val="Normal1"/>
        <w:spacing w:line="240" w:lineRule="auto"/>
        <w:jc w:val="both"/>
        <w:rPr>
          <w:rFonts w:ascii="Times New Roman" w:eastAsia="Calibri" w:hAnsi="Times New Roman" w:cs="Times New Roman"/>
        </w:rPr>
      </w:pPr>
    </w:p>
    <w:p w14:paraId="59E0A11E" w14:textId="77777777" w:rsidR="00544DD4" w:rsidRDefault="00544DD4" w:rsidP="006162D2">
      <w:pPr>
        <w:pStyle w:val="Normal1"/>
        <w:spacing w:line="240" w:lineRule="auto"/>
        <w:jc w:val="both"/>
        <w:rPr>
          <w:rFonts w:ascii="Times New Roman" w:eastAsia="Calibri" w:hAnsi="Times New Roman" w:cs="Times New Roman"/>
        </w:rPr>
      </w:pPr>
    </w:p>
    <w:p w14:paraId="0AAA865F" w14:textId="7E001B7A" w:rsidR="00544DD4" w:rsidRPr="00544DD4" w:rsidRDefault="00544DD4" w:rsidP="00544DD4">
      <w:pPr>
        <w:pStyle w:val="Normal1"/>
        <w:numPr>
          <w:ilvl w:val="0"/>
          <w:numId w:val="48"/>
        </w:numPr>
        <w:spacing w:line="240" w:lineRule="auto"/>
        <w:jc w:val="both"/>
        <w:rPr>
          <w:rFonts w:ascii="Times New Roman" w:eastAsia="Calibri" w:hAnsi="Times New Roman" w:cs="Times New Roman"/>
        </w:rPr>
      </w:pPr>
      <w:r w:rsidRPr="00544DD4">
        <w:rPr>
          <w:rFonts w:ascii="Times New Roman" w:eastAsia="Calibri" w:hAnsi="Times New Roman" w:cs="Times New Roman"/>
          <w:b/>
          <w:bCs/>
        </w:rPr>
        <w:t>DA DESCRIÇÃO E ESPECIFICAÇÃO DO OBJETO</w:t>
      </w:r>
    </w:p>
    <w:p w14:paraId="6B66CC8D" w14:textId="432A8B47" w:rsidR="00544DD4" w:rsidRPr="00544DD4" w:rsidRDefault="00544DD4" w:rsidP="00544DD4">
      <w:pPr>
        <w:outlineLvl w:val="2"/>
        <w:rPr>
          <w:rFonts w:eastAsia="Times New Roman"/>
          <w:b/>
          <w:bCs/>
          <w:lang w:eastAsia="pt-BR"/>
        </w:rPr>
      </w:pPr>
      <w:r w:rsidRPr="00544DD4">
        <w:rPr>
          <w:rFonts w:eastAsia="Times New Roman"/>
          <w:b/>
          <w:bCs/>
          <w:lang w:eastAsia="pt-BR"/>
        </w:rPr>
        <w:t>Item 1 – Serviço de Locação de Máquina de Café</w:t>
      </w:r>
      <w:r>
        <w:rPr>
          <w:rFonts w:eastAsia="Times New Roman"/>
          <w:b/>
          <w:bCs/>
          <w:lang w:eastAsia="pt-BR"/>
        </w:rPr>
        <w:t xml:space="preserve"> (com no mínimo as seguintes características):</w:t>
      </w:r>
    </w:p>
    <w:p w14:paraId="61C23CAD" w14:textId="77777777" w:rsidR="00544DD4" w:rsidRPr="00544DD4" w:rsidRDefault="00544DD4" w:rsidP="00544DD4">
      <w:pPr>
        <w:numPr>
          <w:ilvl w:val="0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Locação de 01 (uma) máquina de café elétrica;</w:t>
      </w:r>
    </w:p>
    <w:p w14:paraId="739E91A3" w14:textId="77777777" w:rsidR="00544DD4" w:rsidRPr="00544DD4" w:rsidRDefault="00544DD4" w:rsidP="00544DD4">
      <w:pPr>
        <w:numPr>
          <w:ilvl w:val="0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Tensão: 220v;</w:t>
      </w:r>
    </w:p>
    <w:p w14:paraId="2545FD6C" w14:textId="77777777" w:rsidR="00544DD4" w:rsidRPr="00544DD4" w:rsidRDefault="00544DD4" w:rsidP="00544DD4">
      <w:pPr>
        <w:numPr>
          <w:ilvl w:val="0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Equipamento com bombona ou tanque interno com capacidade mínima de 6 litros;</w:t>
      </w:r>
    </w:p>
    <w:p w14:paraId="0917DE99" w14:textId="77777777" w:rsidR="00544DD4" w:rsidRPr="00544DD4" w:rsidRDefault="00544DD4" w:rsidP="00544DD4">
      <w:pPr>
        <w:numPr>
          <w:ilvl w:val="0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Capacidade de produção, sem cobrança adicional por bebida, de no mínimo:</w:t>
      </w:r>
    </w:p>
    <w:p w14:paraId="73C33632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Café regular com açúcar;</w:t>
      </w:r>
    </w:p>
    <w:p w14:paraId="23031939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Café suave;</w:t>
      </w:r>
    </w:p>
    <w:p w14:paraId="48EB5954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lastRenderedPageBreak/>
        <w:t>Café forte;</w:t>
      </w:r>
    </w:p>
    <w:p w14:paraId="07CEB925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Café passado;</w:t>
      </w:r>
    </w:p>
    <w:p w14:paraId="20A17AD0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Café com leite;</w:t>
      </w:r>
    </w:p>
    <w:p w14:paraId="6DF14424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Cappuccino;</w:t>
      </w:r>
    </w:p>
    <w:p w14:paraId="5BD01D53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Mocaccino;</w:t>
      </w:r>
    </w:p>
    <w:p w14:paraId="5A01E9EB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Chocolate;</w:t>
      </w:r>
    </w:p>
    <w:p w14:paraId="1677C460" w14:textId="77777777" w:rsidR="00544DD4" w:rsidRPr="00544DD4" w:rsidRDefault="00544DD4" w:rsidP="00544DD4">
      <w:pPr>
        <w:numPr>
          <w:ilvl w:val="0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Inclusão dos serviços de:</w:t>
      </w:r>
    </w:p>
    <w:p w14:paraId="0BB54EDA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Instalação;</w:t>
      </w:r>
    </w:p>
    <w:p w14:paraId="459EA89C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Manutenção preventiva;</w:t>
      </w:r>
    </w:p>
    <w:p w14:paraId="72B730FA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Manutenção corretiva;</w:t>
      </w:r>
    </w:p>
    <w:p w14:paraId="78DECB85" w14:textId="77777777" w:rsidR="00544DD4" w:rsidRPr="00544DD4" w:rsidRDefault="00544DD4" w:rsidP="00544DD4">
      <w:pPr>
        <w:numPr>
          <w:ilvl w:val="1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Suporte técnico durante toda a vigência contratual;</w:t>
      </w:r>
    </w:p>
    <w:p w14:paraId="1632B251" w14:textId="77777777" w:rsidR="00544DD4" w:rsidRDefault="00544DD4" w:rsidP="00544DD4">
      <w:pPr>
        <w:numPr>
          <w:ilvl w:val="0"/>
          <w:numId w:val="50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Local de instalação: Gabinete do Prefeito Municipal.</w:t>
      </w:r>
    </w:p>
    <w:p w14:paraId="39B4A075" w14:textId="77777777" w:rsidR="00544DD4" w:rsidRPr="00544DD4" w:rsidRDefault="00544DD4" w:rsidP="00544DD4">
      <w:pPr>
        <w:numPr>
          <w:ilvl w:val="0"/>
          <w:numId w:val="50"/>
        </w:numPr>
        <w:rPr>
          <w:rFonts w:eastAsia="Times New Roman"/>
          <w:lang w:eastAsia="pt-BR"/>
        </w:rPr>
      </w:pPr>
    </w:p>
    <w:p w14:paraId="31EF90CA" w14:textId="77777777" w:rsidR="00544DD4" w:rsidRPr="00544DD4" w:rsidRDefault="00544DD4" w:rsidP="00544DD4">
      <w:pPr>
        <w:outlineLvl w:val="2"/>
        <w:rPr>
          <w:rFonts w:eastAsia="Times New Roman"/>
          <w:b/>
          <w:bCs/>
          <w:lang w:eastAsia="pt-BR"/>
        </w:rPr>
      </w:pPr>
      <w:r w:rsidRPr="00544DD4">
        <w:rPr>
          <w:rFonts w:eastAsia="Times New Roman"/>
          <w:b/>
          <w:bCs/>
          <w:lang w:eastAsia="pt-BR"/>
        </w:rPr>
        <w:t>Item 2 – Café Solúvel Liofilizado</w:t>
      </w:r>
    </w:p>
    <w:p w14:paraId="4E92542C" w14:textId="77777777" w:rsidR="00544DD4" w:rsidRPr="00544DD4" w:rsidRDefault="00544DD4" w:rsidP="00544DD4">
      <w:pPr>
        <w:numPr>
          <w:ilvl w:val="0"/>
          <w:numId w:val="51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Quantidade: 3 (três) caixas;</w:t>
      </w:r>
    </w:p>
    <w:p w14:paraId="5EB3FE10" w14:textId="757EB32B" w:rsidR="00544DD4" w:rsidRPr="00544DD4" w:rsidRDefault="00544DD4" w:rsidP="00544DD4">
      <w:pPr>
        <w:numPr>
          <w:ilvl w:val="0"/>
          <w:numId w:val="51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 xml:space="preserve">Composição: </w:t>
      </w:r>
      <w:r>
        <w:rPr>
          <w:rFonts w:eastAsia="Times New Roman"/>
          <w:lang w:eastAsia="pt-BR"/>
        </w:rPr>
        <w:t xml:space="preserve">Mínimo de </w:t>
      </w:r>
      <w:r w:rsidRPr="00544DD4">
        <w:rPr>
          <w:rFonts w:eastAsia="Times New Roman"/>
          <w:lang w:eastAsia="pt-BR"/>
        </w:rPr>
        <w:t>6 (seis) unidades por caixa;</w:t>
      </w:r>
    </w:p>
    <w:p w14:paraId="3A26A319" w14:textId="77777777" w:rsidR="00544DD4" w:rsidRDefault="00544DD4" w:rsidP="00544DD4">
      <w:pPr>
        <w:numPr>
          <w:ilvl w:val="0"/>
          <w:numId w:val="51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Fornecimento parcelado: 1 (uma) caixa a cada 4 (quatro) meses.</w:t>
      </w:r>
    </w:p>
    <w:p w14:paraId="7FC3E598" w14:textId="77777777" w:rsidR="00544DD4" w:rsidRPr="00544DD4" w:rsidRDefault="00544DD4" w:rsidP="00544DD4">
      <w:pPr>
        <w:numPr>
          <w:ilvl w:val="0"/>
          <w:numId w:val="51"/>
        </w:numPr>
        <w:rPr>
          <w:rFonts w:eastAsia="Times New Roman"/>
          <w:lang w:eastAsia="pt-BR"/>
        </w:rPr>
      </w:pPr>
    </w:p>
    <w:p w14:paraId="774BD683" w14:textId="77777777" w:rsidR="00544DD4" w:rsidRPr="00544DD4" w:rsidRDefault="00544DD4" w:rsidP="00544DD4">
      <w:pPr>
        <w:outlineLvl w:val="2"/>
        <w:rPr>
          <w:rFonts w:eastAsia="Times New Roman"/>
          <w:b/>
          <w:bCs/>
          <w:lang w:eastAsia="pt-BR"/>
        </w:rPr>
      </w:pPr>
      <w:r w:rsidRPr="00544DD4">
        <w:rPr>
          <w:rFonts w:eastAsia="Times New Roman"/>
          <w:b/>
          <w:bCs/>
          <w:lang w:eastAsia="pt-BR"/>
        </w:rPr>
        <w:t>Item 3 – Leite em Pó Solúvel Integral</w:t>
      </w:r>
    </w:p>
    <w:p w14:paraId="33715707" w14:textId="77777777" w:rsidR="00544DD4" w:rsidRPr="00544DD4" w:rsidRDefault="00544DD4" w:rsidP="00544DD4">
      <w:pPr>
        <w:numPr>
          <w:ilvl w:val="0"/>
          <w:numId w:val="52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Quantidade: 3 (três) caixas;</w:t>
      </w:r>
    </w:p>
    <w:p w14:paraId="1E246FB4" w14:textId="60286127" w:rsidR="00544DD4" w:rsidRPr="00544DD4" w:rsidRDefault="00544DD4" w:rsidP="00544DD4">
      <w:pPr>
        <w:numPr>
          <w:ilvl w:val="0"/>
          <w:numId w:val="52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 xml:space="preserve">Composição: </w:t>
      </w:r>
      <w:r>
        <w:rPr>
          <w:rFonts w:eastAsia="Times New Roman"/>
          <w:lang w:eastAsia="pt-BR"/>
        </w:rPr>
        <w:t xml:space="preserve">Mínimo de </w:t>
      </w:r>
      <w:r w:rsidRPr="00544DD4">
        <w:rPr>
          <w:rFonts w:eastAsia="Times New Roman"/>
          <w:lang w:eastAsia="pt-BR"/>
        </w:rPr>
        <w:t>10 (dez) unidades por caixa;</w:t>
      </w:r>
    </w:p>
    <w:p w14:paraId="76DDFCCB" w14:textId="77777777" w:rsidR="00544DD4" w:rsidRDefault="00544DD4" w:rsidP="00544DD4">
      <w:pPr>
        <w:numPr>
          <w:ilvl w:val="0"/>
          <w:numId w:val="52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Fornecimento parcelado: 1 (uma) caixa a cada 4 (quatro) meses.</w:t>
      </w:r>
    </w:p>
    <w:p w14:paraId="140467B5" w14:textId="77777777" w:rsidR="00544DD4" w:rsidRPr="00544DD4" w:rsidRDefault="00544DD4" w:rsidP="00544DD4">
      <w:pPr>
        <w:numPr>
          <w:ilvl w:val="0"/>
          <w:numId w:val="52"/>
        </w:numPr>
        <w:rPr>
          <w:rFonts w:eastAsia="Times New Roman"/>
          <w:lang w:eastAsia="pt-BR"/>
        </w:rPr>
      </w:pPr>
    </w:p>
    <w:p w14:paraId="3D37DEA0" w14:textId="77777777" w:rsidR="00544DD4" w:rsidRPr="00544DD4" w:rsidRDefault="00544DD4" w:rsidP="00544DD4">
      <w:pPr>
        <w:outlineLvl w:val="2"/>
        <w:rPr>
          <w:rFonts w:eastAsia="Times New Roman"/>
          <w:b/>
          <w:bCs/>
          <w:lang w:eastAsia="pt-BR"/>
        </w:rPr>
      </w:pPr>
      <w:r w:rsidRPr="00544DD4">
        <w:rPr>
          <w:rFonts w:eastAsia="Times New Roman"/>
          <w:b/>
          <w:bCs/>
          <w:lang w:eastAsia="pt-BR"/>
        </w:rPr>
        <w:t>Item 4 – Bebida de Chocolate</w:t>
      </w:r>
    </w:p>
    <w:p w14:paraId="236462BD" w14:textId="77777777" w:rsidR="00544DD4" w:rsidRPr="00544DD4" w:rsidRDefault="00544DD4" w:rsidP="00544DD4">
      <w:pPr>
        <w:numPr>
          <w:ilvl w:val="0"/>
          <w:numId w:val="53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Quantidade: 3 (três) caixas;</w:t>
      </w:r>
    </w:p>
    <w:p w14:paraId="5D2CB27E" w14:textId="1644B315" w:rsidR="00544DD4" w:rsidRPr="00544DD4" w:rsidRDefault="00544DD4" w:rsidP="00544DD4">
      <w:pPr>
        <w:numPr>
          <w:ilvl w:val="0"/>
          <w:numId w:val="53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 xml:space="preserve">Composição: </w:t>
      </w:r>
      <w:r>
        <w:rPr>
          <w:rFonts w:eastAsia="Times New Roman"/>
          <w:lang w:eastAsia="pt-BR"/>
        </w:rPr>
        <w:t xml:space="preserve">Mínimo de </w:t>
      </w:r>
      <w:r w:rsidRPr="00544DD4">
        <w:rPr>
          <w:rFonts w:eastAsia="Times New Roman"/>
          <w:lang w:eastAsia="pt-BR"/>
        </w:rPr>
        <w:t>10 (dez) unidades por caixa;</w:t>
      </w:r>
    </w:p>
    <w:p w14:paraId="31668EAC" w14:textId="50073FF2" w:rsidR="00544DD4" w:rsidRDefault="00544DD4" w:rsidP="00544DD4">
      <w:pPr>
        <w:numPr>
          <w:ilvl w:val="0"/>
          <w:numId w:val="53"/>
        </w:numPr>
        <w:rPr>
          <w:rFonts w:eastAsia="Times New Roman"/>
          <w:lang w:eastAsia="pt-BR"/>
        </w:rPr>
      </w:pPr>
      <w:r w:rsidRPr="00544DD4">
        <w:rPr>
          <w:rFonts w:eastAsia="Times New Roman"/>
          <w:lang w:eastAsia="pt-BR"/>
        </w:rPr>
        <w:t>Fornecimento parcelado: 1 (uma) caixa a cada 4 (quatro) meses</w:t>
      </w:r>
      <w:r w:rsidRPr="00544DD4">
        <w:rPr>
          <w:rFonts w:eastAsia="Times New Roman"/>
          <w:lang w:eastAsia="pt-BR"/>
        </w:rPr>
        <w:t>.</w:t>
      </w:r>
    </w:p>
    <w:p w14:paraId="366720AE" w14:textId="77777777" w:rsidR="00544DD4" w:rsidRPr="00544DD4" w:rsidRDefault="00544DD4" w:rsidP="00544DD4">
      <w:pPr>
        <w:rPr>
          <w:rFonts w:eastAsia="Times New Roman"/>
          <w:lang w:eastAsia="pt-BR"/>
        </w:rPr>
      </w:pPr>
    </w:p>
    <w:p w14:paraId="3DC126E2" w14:textId="36E7CE0A" w:rsidR="00377DC6" w:rsidRPr="00CD625C" w:rsidRDefault="00377DC6" w:rsidP="006162D2">
      <w:pPr>
        <w:pStyle w:val="Normal1"/>
        <w:numPr>
          <w:ilvl w:val="0"/>
          <w:numId w:val="48"/>
        </w:numPr>
        <w:spacing w:line="240" w:lineRule="auto"/>
        <w:rPr>
          <w:rFonts w:ascii="Times New Roman" w:eastAsia="Calibri" w:hAnsi="Times New Roman" w:cs="Times New Roman"/>
          <w:b/>
          <w:bCs/>
        </w:rPr>
      </w:pPr>
      <w:r w:rsidRPr="00CD625C">
        <w:rPr>
          <w:rFonts w:ascii="Times New Roman" w:eastAsia="Calibri" w:hAnsi="Times New Roman" w:cs="Times New Roman"/>
          <w:b/>
          <w:bCs/>
        </w:rPr>
        <w:t>PAGAMENTO</w:t>
      </w:r>
    </w:p>
    <w:p w14:paraId="2E9964D7" w14:textId="241304E6" w:rsidR="00C67C2E" w:rsidRPr="00CD625C" w:rsidRDefault="00377DC6" w:rsidP="006162D2">
      <w:pPr>
        <w:suppressAutoHyphens/>
        <w:autoSpaceDN w:val="0"/>
        <w:ind w:firstLine="709"/>
        <w:jc w:val="both"/>
        <w:textAlignment w:val="baseline"/>
      </w:pPr>
      <w:r w:rsidRPr="00CD625C">
        <w:t>O pagamento será</w:t>
      </w:r>
      <w:r w:rsidR="00C67C2E" w:rsidRPr="00CD625C">
        <w:t xml:space="preserve"> mensal e</w:t>
      </w:r>
      <w:r w:rsidRPr="00CD625C">
        <w:t xml:space="preserve"> efetuado através de TED ou transferência Bancária em nome da empresa vencedora do certame, até o 10° dia útil ao mês subsequente </w:t>
      </w:r>
      <w:r w:rsidR="00C67C2E" w:rsidRPr="00CD625C">
        <w:t>à execução dos serviços, desde que, apresentado Nota Fiscal e Relatório de Atividades da empresa, bem como, autorização do Fiscal e Gestor do contrato.</w:t>
      </w:r>
    </w:p>
    <w:p w14:paraId="57AAE297" w14:textId="77777777" w:rsidR="00C67C2E" w:rsidRPr="00CD625C" w:rsidRDefault="00C67C2E" w:rsidP="00CD625C">
      <w:pPr>
        <w:suppressAutoHyphens/>
        <w:autoSpaceDN w:val="0"/>
        <w:ind w:firstLine="709"/>
        <w:jc w:val="both"/>
        <w:textAlignment w:val="baseline"/>
      </w:pPr>
    </w:p>
    <w:p w14:paraId="58B330BF" w14:textId="134DE9F8" w:rsidR="00C67C2E" w:rsidRPr="00CD625C" w:rsidRDefault="00C67C2E" w:rsidP="00CD625C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CD625C">
        <w:rPr>
          <w:rFonts w:ascii="Times New Roman" w:hAnsi="Times New Roman"/>
          <w:b/>
          <w:bCs/>
          <w:sz w:val="24"/>
          <w:szCs w:val="24"/>
        </w:rPr>
        <w:t>DOTAÇÃO ORÇAMENTÁRIA</w:t>
      </w:r>
    </w:p>
    <w:p w14:paraId="7B33A032" w14:textId="053D21C8" w:rsidR="00C67C2E" w:rsidRPr="00753783" w:rsidRDefault="00C67C2E" w:rsidP="00CD625C">
      <w:pPr>
        <w:suppressAutoHyphens/>
        <w:autoSpaceDN w:val="0"/>
        <w:ind w:firstLine="709"/>
        <w:jc w:val="both"/>
        <w:textAlignment w:val="baseline"/>
        <w:rPr>
          <w:kern w:val="3"/>
          <w:lang w:bidi="hi-IN"/>
        </w:rPr>
      </w:pPr>
      <w:r w:rsidRPr="00CD625C">
        <w:rPr>
          <w:kern w:val="3"/>
          <w:lang w:bidi="hi-IN"/>
        </w:rPr>
        <w:t>O dispêndio financeiro decorrente da contratação ora pretendida decorrerá da</w:t>
      </w:r>
      <w:r w:rsidR="007A3AB3" w:rsidRPr="00CD625C">
        <w:rPr>
          <w:kern w:val="3"/>
          <w:lang w:bidi="hi-IN"/>
        </w:rPr>
        <w:t>s</w:t>
      </w:r>
      <w:r w:rsidRPr="00CD625C">
        <w:rPr>
          <w:kern w:val="3"/>
          <w:lang w:bidi="hi-IN"/>
        </w:rPr>
        <w:t xml:space="preserve"> </w:t>
      </w:r>
      <w:r w:rsidRPr="00753783">
        <w:rPr>
          <w:kern w:val="3"/>
          <w:lang w:bidi="hi-IN"/>
        </w:rPr>
        <w:t>seguinte</w:t>
      </w:r>
      <w:r w:rsidR="007A3AB3" w:rsidRPr="00753783">
        <w:rPr>
          <w:kern w:val="3"/>
          <w:lang w:bidi="hi-IN"/>
        </w:rPr>
        <w:t>s</w:t>
      </w:r>
      <w:r w:rsidRPr="00753783">
        <w:rPr>
          <w:kern w:val="3"/>
          <w:lang w:bidi="hi-IN"/>
        </w:rPr>
        <w:t xml:space="preserve"> dotaç</w:t>
      </w:r>
      <w:r w:rsidR="007A3AB3" w:rsidRPr="00753783">
        <w:rPr>
          <w:kern w:val="3"/>
          <w:lang w:bidi="hi-IN"/>
        </w:rPr>
        <w:t>ões orçamentárias</w:t>
      </w:r>
      <w:r w:rsidRPr="00753783">
        <w:rPr>
          <w:kern w:val="3"/>
          <w:lang w:bidi="hi-IN"/>
        </w:rPr>
        <w:t>:</w:t>
      </w:r>
    </w:p>
    <w:p w14:paraId="5983B552" w14:textId="23173A15" w:rsidR="008D3CA4" w:rsidRDefault="006A5DA2" w:rsidP="00CD625C">
      <w:pPr>
        <w:suppressAutoHyphens/>
        <w:autoSpaceDN w:val="0"/>
        <w:jc w:val="both"/>
        <w:textAlignment w:val="baseline"/>
        <w:rPr>
          <w:kern w:val="3"/>
          <w:lang w:bidi="hi-IN"/>
        </w:rPr>
      </w:pPr>
      <w:r w:rsidRPr="006A5DA2">
        <w:rPr>
          <w:kern w:val="3"/>
          <w:lang w:bidi="hi-IN"/>
        </w:rPr>
        <w:t>0201 4 122 110 2003 33903900000000 500 0000</w:t>
      </w:r>
      <w:r>
        <w:rPr>
          <w:kern w:val="3"/>
          <w:lang w:bidi="hi-IN"/>
        </w:rPr>
        <w:t xml:space="preserve"> – GABINETE</w:t>
      </w:r>
    </w:p>
    <w:p w14:paraId="75DBA4FF" w14:textId="77777777" w:rsidR="006A5DA2" w:rsidRPr="00753783" w:rsidRDefault="006A5DA2" w:rsidP="00CD625C">
      <w:pPr>
        <w:suppressAutoHyphens/>
        <w:autoSpaceDN w:val="0"/>
        <w:jc w:val="both"/>
        <w:textAlignment w:val="baseline"/>
        <w:rPr>
          <w:kern w:val="3"/>
          <w:lang w:bidi="hi-IN"/>
        </w:rPr>
      </w:pPr>
    </w:p>
    <w:p w14:paraId="1F4E4A8D" w14:textId="38D048C9" w:rsidR="00EF42FE" w:rsidRPr="00753783" w:rsidRDefault="00753783" w:rsidP="00CD625C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bidi="hi-IN"/>
        </w:rPr>
      </w:pPr>
      <w:r w:rsidRPr="00753783">
        <w:rPr>
          <w:rFonts w:ascii="Times New Roman" w:hAnsi="Times New Roman"/>
          <w:b/>
          <w:bCs/>
          <w:kern w:val="3"/>
          <w:sz w:val="24"/>
          <w:szCs w:val="24"/>
          <w:lang w:bidi="hi-IN"/>
        </w:rPr>
        <w:t>DAS OBRIGAÇÕES DA CONTRATADA</w:t>
      </w:r>
    </w:p>
    <w:p w14:paraId="041A022E" w14:textId="77777777" w:rsidR="00753783" w:rsidRPr="00753783" w:rsidRDefault="00EF42FE" w:rsidP="00753783">
      <w:pPr>
        <w:suppressAutoHyphens/>
        <w:autoSpaceDN w:val="0"/>
        <w:jc w:val="both"/>
        <w:textAlignment w:val="baseline"/>
        <w:rPr>
          <w:kern w:val="3"/>
          <w:lang w:bidi="hi-IN"/>
        </w:rPr>
      </w:pPr>
      <w:r w:rsidRPr="00753783">
        <w:rPr>
          <w:kern w:val="3"/>
          <w:lang w:bidi="hi-IN"/>
        </w:rPr>
        <w:tab/>
      </w:r>
      <w:r w:rsidR="00753783" w:rsidRPr="00753783">
        <w:rPr>
          <w:kern w:val="3"/>
          <w:lang w:bidi="hi-IN"/>
        </w:rPr>
        <w:t>São obrigações da contratada:</w:t>
      </w:r>
    </w:p>
    <w:p w14:paraId="4454455A" w14:textId="77777777" w:rsidR="00753783" w:rsidRPr="00753783" w:rsidRDefault="00753783" w:rsidP="00753783">
      <w:pPr>
        <w:pStyle w:val="PargrafodaLista"/>
        <w:numPr>
          <w:ilvl w:val="0"/>
          <w:numId w:val="55"/>
        </w:numPr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4"/>
          <w:szCs w:val="24"/>
          <w:lang w:bidi="hi-IN"/>
        </w:rPr>
      </w:pPr>
      <w:proofErr w:type="spellStart"/>
      <w:r w:rsidRPr="00753783">
        <w:rPr>
          <w:rFonts w:ascii="Times New Roman" w:hAnsi="Times New Roman"/>
          <w:kern w:val="3"/>
          <w:sz w:val="24"/>
          <w:szCs w:val="24"/>
          <w:lang w:bidi="hi-IN"/>
        </w:rPr>
        <w:t>Fornecer</w:t>
      </w:r>
      <w:proofErr w:type="spellEnd"/>
      <w:r w:rsidRPr="00753783">
        <w:rPr>
          <w:rFonts w:ascii="Times New Roman" w:hAnsi="Times New Roman"/>
          <w:kern w:val="3"/>
          <w:sz w:val="24"/>
          <w:szCs w:val="24"/>
          <w:lang w:bidi="hi-IN"/>
        </w:rPr>
        <w:t>, instalar e manter em perfeito funcionamento a máquina de café;</w:t>
      </w:r>
    </w:p>
    <w:p w14:paraId="31F6E272" w14:textId="77777777" w:rsidR="00753783" w:rsidRPr="00753783" w:rsidRDefault="00753783" w:rsidP="00753783">
      <w:pPr>
        <w:pStyle w:val="PargrafodaLista"/>
        <w:numPr>
          <w:ilvl w:val="0"/>
          <w:numId w:val="55"/>
        </w:numPr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4"/>
          <w:szCs w:val="24"/>
          <w:lang w:bidi="hi-IN"/>
        </w:rPr>
      </w:pPr>
      <w:r w:rsidRPr="00753783">
        <w:rPr>
          <w:rFonts w:ascii="Times New Roman" w:hAnsi="Times New Roman"/>
          <w:kern w:val="3"/>
          <w:sz w:val="24"/>
          <w:szCs w:val="24"/>
          <w:lang w:bidi="hi-IN"/>
        </w:rPr>
        <w:t>Realizar manutenção preventiva e corretiva sempre que necessário;</w:t>
      </w:r>
    </w:p>
    <w:p w14:paraId="03A359FB" w14:textId="77777777" w:rsidR="00753783" w:rsidRPr="00753783" w:rsidRDefault="00753783" w:rsidP="00753783">
      <w:pPr>
        <w:pStyle w:val="PargrafodaLista"/>
        <w:numPr>
          <w:ilvl w:val="0"/>
          <w:numId w:val="55"/>
        </w:numPr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4"/>
          <w:szCs w:val="24"/>
          <w:lang w:bidi="hi-IN"/>
        </w:rPr>
      </w:pPr>
      <w:proofErr w:type="spellStart"/>
      <w:r w:rsidRPr="00753783">
        <w:rPr>
          <w:rFonts w:ascii="Times New Roman" w:hAnsi="Times New Roman"/>
          <w:kern w:val="3"/>
          <w:sz w:val="24"/>
          <w:szCs w:val="24"/>
          <w:lang w:bidi="hi-IN"/>
        </w:rPr>
        <w:t>Fornecer</w:t>
      </w:r>
      <w:proofErr w:type="spellEnd"/>
      <w:r w:rsidRPr="00753783">
        <w:rPr>
          <w:rFonts w:ascii="Times New Roman" w:hAnsi="Times New Roman"/>
          <w:kern w:val="3"/>
          <w:sz w:val="24"/>
          <w:szCs w:val="24"/>
          <w:lang w:bidi="hi-IN"/>
        </w:rPr>
        <w:t xml:space="preserve"> os insumos conforme especificações e cronograma estabelecido;</w:t>
      </w:r>
    </w:p>
    <w:p w14:paraId="4D9F68F3" w14:textId="77777777" w:rsidR="00753783" w:rsidRPr="00753783" w:rsidRDefault="00753783" w:rsidP="00753783">
      <w:pPr>
        <w:pStyle w:val="PargrafodaLista"/>
        <w:numPr>
          <w:ilvl w:val="0"/>
          <w:numId w:val="55"/>
        </w:numPr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4"/>
          <w:szCs w:val="24"/>
          <w:lang w:bidi="hi-IN"/>
        </w:rPr>
      </w:pPr>
      <w:r w:rsidRPr="00753783">
        <w:rPr>
          <w:rFonts w:ascii="Times New Roman" w:hAnsi="Times New Roman"/>
          <w:kern w:val="3"/>
          <w:sz w:val="24"/>
          <w:szCs w:val="24"/>
          <w:lang w:bidi="hi-IN"/>
        </w:rPr>
        <w:t>Substituir, sem ônus adicional, o equipamento ou peças em caso de defeito;</w:t>
      </w:r>
    </w:p>
    <w:p w14:paraId="041CC24D" w14:textId="77777777" w:rsidR="00753783" w:rsidRPr="00753783" w:rsidRDefault="00753783" w:rsidP="00753783">
      <w:pPr>
        <w:pStyle w:val="PargrafodaLista"/>
        <w:numPr>
          <w:ilvl w:val="0"/>
          <w:numId w:val="55"/>
        </w:numPr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4"/>
          <w:szCs w:val="24"/>
          <w:lang w:bidi="hi-IN"/>
        </w:rPr>
      </w:pPr>
      <w:r w:rsidRPr="00753783">
        <w:rPr>
          <w:rFonts w:ascii="Times New Roman" w:hAnsi="Times New Roman"/>
          <w:kern w:val="3"/>
          <w:sz w:val="24"/>
          <w:szCs w:val="24"/>
          <w:lang w:bidi="hi-IN"/>
        </w:rPr>
        <w:t>Garantir a qualidade dos produtos fornecidos;</w:t>
      </w:r>
    </w:p>
    <w:p w14:paraId="5056A984" w14:textId="4DD31614" w:rsidR="0095514F" w:rsidRDefault="00753783" w:rsidP="0095514F">
      <w:pPr>
        <w:pStyle w:val="PargrafodaLista"/>
        <w:numPr>
          <w:ilvl w:val="0"/>
          <w:numId w:val="55"/>
        </w:numPr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4"/>
          <w:szCs w:val="24"/>
          <w:lang w:bidi="hi-IN"/>
        </w:rPr>
      </w:pPr>
      <w:r w:rsidRPr="00753783">
        <w:rPr>
          <w:rFonts w:ascii="Times New Roman" w:hAnsi="Times New Roman"/>
          <w:kern w:val="3"/>
          <w:sz w:val="24"/>
          <w:szCs w:val="24"/>
          <w:lang w:bidi="hi-IN"/>
        </w:rPr>
        <w:t>Cumprir integralmente as condições deste Termo de Referência e do contrato.</w:t>
      </w:r>
    </w:p>
    <w:p w14:paraId="281F602B" w14:textId="77777777" w:rsidR="0095514F" w:rsidRPr="0095514F" w:rsidRDefault="0095514F" w:rsidP="0095514F">
      <w:pPr>
        <w:pStyle w:val="PargrafodaLista"/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4"/>
          <w:szCs w:val="24"/>
          <w:lang w:bidi="hi-IN"/>
        </w:rPr>
      </w:pPr>
    </w:p>
    <w:p w14:paraId="3250560D" w14:textId="628AC3AA" w:rsidR="007F7B08" w:rsidRPr="00CD625C" w:rsidRDefault="0095514F" w:rsidP="0095514F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DAS OBRIGAÇÕES DA CONTRATANTE</w:t>
      </w:r>
    </w:p>
    <w:p w14:paraId="778CA0E7" w14:textId="77777777" w:rsidR="0095514F" w:rsidRDefault="007F7B08" w:rsidP="0095514F">
      <w:pPr>
        <w:pStyle w:val="NormalWeb"/>
        <w:spacing w:before="0" w:beforeAutospacing="0" w:after="0" w:afterAutospacing="0"/>
      </w:pPr>
      <w:r w:rsidRPr="00CD625C">
        <w:tab/>
      </w:r>
      <w:r w:rsidR="0095514F">
        <w:t>São obrigações da contratante:</w:t>
      </w:r>
    </w:p>
    <w:p w14:paraId="6905AF5B" w14:textId="77777777" w:rsidR="0095514F" w:rsidRDefault="0095514F" w:rsidP="0095514F">
      <w:pPr>
        <w:pStyle w:val="NormalWeb"/>
        <w:numPr>
          <w:ilvl w:val="0"/>
          <w:numId w:val="57"/>
        </w:numPr>
        <w:spacing w:before="0" w:beforeAutospacing="0" w:after="0" w:afterAutospacing="0"/>
      </w:pPr>
      <w:r>
        <w:t>Disponibilizar local adequado para instalação do equipamento;</w:t>
      </w:r>
    </w:p>
    <w:p w14:paraId="1A253690" w14:textId="77777777" w:rsidR="0095514F" w:rsidRDefault="0095514F" w:rsidP="0095514F">
      <w:pPr>
        <w:pStyle w:val="NormalWeb"/>
        <w:numPr>
          <w:ilvl w:val="0"/>
          <w:numId w:val="57"/>
        </w:numPr>
        <w:spacing w:before="0" w:beforeAutospacing="0" w:after="0" w:afterAutospacing="0"/>
      </w:pPr>
      <w:r>
        <w:t>Permitir o acesso da contratada para manutenção e reposição de insumos;</w:t>
      </w:r>
    </w:p>
    <w:p w14:paraId="20AAF97F" w14:textId="77777777" w:rsidR="0095514F" w:rsidRDefault="0095514F" w:rsidP="0095514F">
      <w:pPr>
        <w:pStyle w:val="NormalWeb"/>
        <w:numPr>
          <w:ilvl w:val="0"/>
          <w:numId w:val="57"/>
        </w:numPr>
        <w:spacing w:before="0" w:beforeAutospacing="0" w:after="0" w:afterAutospacing="0"/>
      </w:pPr>
      <w:r>
        <w:t>Fiscalizar a execução do contrato;</w:t>
      </w:r>
    </w:p>
    <w:p w14:paraId="5A32460A" w14:textId="77777777" w:rsidR="0095514F" w:rsidRDefault="0095514F" w:rsidP="0095514F">
      <w:pPr>
        <w:pStyle w:val="NormalWeb"/>
        <w:numPr>
          <w:ilvl w:val="0"/>
          <w:numId w:val="57"/>
        </w:numPr>
        <w:spacing w:before="0" w:beforeAutospacing="0" w:after="0" w:afterAutospacing="0"/>
      </w:pPr>
      <w:r>
        <w:t>Efetuar o pagamento conforme condições pactuadas.</w:t>
      </w:r>
    </w:p>
    <w:p w14:paraId="66F82FE3" w14:textId="56B92384" w:rsidR="007F7B08" w:rsidRPr="00CD625C" w:rsidRDefault="007F7B08" w:rsidP="0095514F">
      <w:pPr>
        <w:suppressAutoHyphens/>
        <w:autoSpaceDN w:val="0"/>
        <w:jc w:val="both"/>
        <w:textAlignment w:val="baseline"/>
        <w:rPr>
          <w:b/>
          <w:bCs/>
        </w:rPr>
      </w:pPr>
      <w:bookmarkStart w:id="19" w:name="_Hlk189830441"/>
    </w:p>
    <w:bookmarkEnd w:id="19"/>
    <w:p w14:paraId="15392DD6" w14:textId="77777777" w:rsidR="0095514F" w:rsidRPr="00CD625C" w:rsidRDefault="0095514F" w:rsidP="0095514F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CD625C">
        <w:rPr>
          <w:rFonts w:ascii="Times New Roman" w:hAnsi="Times New Roman"/>
          <w:b/>
          <w:bCs/>
          <w:sz w:val="24"/>
          <w:szCs w:val="24"/>
        </w:rPr>
        <w:t>GESTÃO E FISCALIZAÇÃO DO SERVIÇO</w:t>
      </w:r>
    </w:p>
    <w:p w14:paraId="4DA02C4E" w14:textId="1B7340E4" w:rsidR="0095514F" w:rsidRPr="00CD625C" w:rsidRDefault="0095514F" w:rsidP="0095514F">
      <w:pPr>
        <w:suppressAutoHyphens/>
        <w:autoSpaceDN w:val="0"/>
        <w:jc w:val="both"/>
        <w:textAlignment w:val="baseline"/>
      </w:pPr>
      <w:r w:rsidRPr="00CD625C">
        <w:tab/>
        <w:t xml:space="preserve">A gestão desta contratação ficará a cargo do Secretário Municipal de Administração e Governo, Mateus Valduga Bosa e a Fiscalização ficará a cargo do </w:t>
      </w:r>
      <w:r w:rsidR="00E56242">
        <w:t>Auxiliar Administrativa</w:t>
      </w:r>
      <w:r w:rsidRPr="00CD625C">
        <w:t xml:space="preserve">, </w:t>
      </w:r>
      <w:r w:rsidR="00E56242">
        <w:t xml:space="preserve">Ivone Maria </w:t>
      </w:r>
      <w:proofErr w:type="spellStart"/>
      <w:r w:rsidR="00E56242">
        <w:t>Toch</w:t>
      </w:r>
      <w:r w:rsidR="002654C2">
        <w:t>e</w:t>
      </w:r>
      <w:r w:rsidR="00E56242">
        <w:t>tto</w:t>
      </w:r>
      <w:proofErr w:type="spellEnd"/>
      <w:r w:rsidR="00E56242">
        <w:t>.</w:t>
      </w:r>
    </w:p>
    <w:p w14:paraId="1E0FF0EF" w14:textId="77777777" w:rsidR="0069231C" w:rsidRPr="008B11F8" w:rsidRDefault="0069231C" w:rsidP="008B11F8">
      <w:pPr>
        <w:suppressAutoHyphens/>
        <w:autoSpaceDN w:val="0"/>
        <w:ind w:left="360"/>
        <w:jc w:val="both"/>
        <w:textAlignment w:val="baseline"/>
        <w:rPr>
          <w:rFonts w:eastAsia="Calibri"/>
          <w:lang w:eastAsia="en-US"/>
        </w:rPr>
      </w:pPr>
    </w:p>
    <w:p w14:paraId="7F5BF5CB" w14:textId="6DF33464" w:rsidR="008B11F8" w:rsidRPr="008B11F8" w:rsidRDefault="00BB5000" w:rsidP="0095514F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 CRITÉRIO DE JULGAMENTO</w:t>
      </w:r>
    </w:p>
    <w:p w14:paraId="05F1775E" w14:textId="3E3313C4" w:rsidR="008B11F8" w:rsidRDefault="00BB5000" w:rsidP="008B11F8">
      <w:pPr>
        <w:suppressAutoHyphens/>
        <w:autoSpaceDN w:val="0"/>
        <w:ind w:firstLine="360"/>
        <w:jc w:val="both"/>
        <w:textAlignment w:val="baseline"/>
      </w:pPr>
      <w:r>
        <w:t xml:space="preserve">O critério de julgamento será o </w:t>
      </w:r>
      <w:r>
        <w:rPr>
          <w:rStyle w:val="Forte"/>
        </w:rPr>
        <w:t>menor preço global</w:t>
      </w:r>
      <w:r>
        <w:t>, observadas as especificações técnicas e condições estabelecidas neste Termo de Referência.</w:t>
      </w:r>
    </w:p>
    <w:p w14:paraId="0409A8BC" w14:textId="77777777" w:rsidR="003B419F" w:rsidRPr="003B419F" w:rsidRDefault="003B419F" w:rsidP="003B419F">
      <w:pPr>
        <w:suppressAutoHyphens/>
        <w:autoSpaceDN w:val="0"/>
        <w:ind w:firstLine="360"/>
        <w:jc w:val="both"/>
        <w:textAlignment w:val="baseline"/>
      </w:pPr>
    </w:p>
    <w:p w14:paraId="231188D4" w14:textId="2CD397AE" w:rsidR="003B419F" w:rsidRPr="007E103A" w:rsidRDefault="00BB5000" w:rsidP="0095514F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 VALOR ESTIMADO</w:t>
      </w:r>
    </w:p>
    <w:p w14:paraId="72BAFE29" w14:textId="37892A0C" w:rsidR="003B419F" w:rsidRDefault="00BB5000" w:rsidP="007E103A">
      <w:pPr>
        <w:suppressAutoHyphens/>
        <w:autoSpaceDN w:val="0"/>
        <w:ind w:firstLine="708"/>
        <w:jc w:val="both"/>
        <w:textAlignment w:val="baseline"/>
      </w:pPr>
      <w:r>
        <w:t>O valor estimado da contratação foi feito com base em pesquisa realizado pelo Secretário Municipal de Governo e Administração Mateus Valduga Bosa, junto a empresa da região especializada no ramo e utilizando o sistema do Banco de Preços (plataforma especializada em pesquisa informatizada de valores seguindo a Lei Federal nº 14.133/21)</w:t>
      </w:r>
    </w:p>
    <w:p w14:paraId="2E40724E" w14:textId="7C1B7842" w:rsidR="00BB5000" w:rsidRPr="007E103A" w:rsidRDefault="00BB5000" w:rsidP="00BB5000">
      <w:pPr>
        <w:suppressAutoHyphens/>
        <w:autoSpaceDN w:val="0"/>
        <w:jc w:val="both"/>
        <w:textAlignment w:val="baseline"/>
      </w:pPr>
      <w:hyperlink r:id="rId8" w:history="1">
        <w:r w:rsidRPr="007D098F">
          <w:rPr>
            <w:rStyle w:val="Hyperlink"/>
          </w:rPr>
          <w:t>https://www.bancodeprecos.com.br</w:t>
        </w:r>
      </w:hyperlink>
      <w:r>
        <w:t xml:space="preserve">, </w:t>
      </w:r>
      <w:r w:rsidR="00EA535F">
        <w:t xml:space="preserve">nos dias 12 e 13 de fevereiro de 2026 (conforme anexos) </w:t>
      </w:r>
      <w:r>
        <w:t xml:space="preserve">o qual resultou em um valor global estimado de </w:t>
      </w:r>
      <w:r w:rsidRPr="00BB5000">
        <w:t>R$ 9.702,00 (nove mil e setecentos e dois reais)</w:t>
      </w:r>
      <w:r>
        <w:t>, valor estimado para os 12 (doze) meses e insumos suficientes para o período.</w:t>
      </w:r>
    </w:p>
    <w:p w14:paraId="65127222" w14:textId="77777777" w:rsidR="003B419F" w:rsidRPr="007E103A" w:rsidRDefault="003B419F" w:rsidP="007E103A">
      <w:pPr>
        <w:suppressAutoHyphens/>
        <w:autoSpaceDN w:val="0"/>
        <w:ind w:firstLine="708"/>
        <w:jc w:val="both"/>
        <w:textAlignment w:val="baseline"/>
      </w:pPr>
    </w:p>
    <w:p w14:paraId="02591CF0" w14:textId="56F7859E" w:rsidR="007E103A" w:rsidRPr="007E103A" w:rsidRDefault="00474E12" w:rsidP="0095514F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DAS SANÇÕES ADMINISTRATIVAS</w:t>
      </w:r>
    </w:p>
    <w:p w14:paraId="3C81D49C" w14:textId="4EE01FCB" w:rsidR="007E103A" w:rsidRDefault="00474E12" w:rsidP="007E103A">
      <w:pPr>
        <w:suppressAutoHyphens/>
        <w:autoSpaceDN w:val="0"/>
        <w:ind w:firstLine="708"/>
        <w:jc w:val="both"/>
        <w:textAlignment w:val="baseline"/>
      </w:pPr>
      <w:r w:rsidRPr="00474E12">
        <w:t xml:space="preserve">O descumprimento das obrigações assumidas sujeitará a contratada às sanções previstas nos </w:t>
      </w:r>
      <w:proofErr w:type="spellStart"/>
      <w:r w:rsidRPr="00474E12">
        <w:t>arts</w:t>
      </w:r>
      <w:proofErr w:type="spellEnd"/>
      <w:r w:rsidRPr="00474E12">
        <w:t>. 156 a 163 da Lei Federal nº 14.133/2021.</w:t>
      </w:r>
    </w:p>
    <w:p w14:paraId="6B005F28" w14:textId="77777777" w:rsidR="00474E12" w:rsidRPr="007E103A" w:rsidRDefault="00474E12" w:rsidP="007E103A">
      <w:pPr>
        <w:suppressAutoHyphens/>
        <w:autoSpaceDN w:val="0"/>
        <w:ind w:firstLine="708"/>
        <w:jc w:val="both"/>
        <w:textAlignment w:val="baseline"/>
      </w:pPr>
    </w:p>
    <w:p w14:paraId="5BC649C0" w14:textId="6E0055EF" w:rsidR="007E103A" w:rsidRPr="007E103A" w:rsidRDefault="00474E12" w:rsidP="0095514F">
      <w:pPr>
        <w:pStyle w:val="PargrafodaLista"/>
        <w:numPr>
          <w:ilvl w:val="0"/>
          <w:numId w:val="4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DISPOSIÇÕES FINAIS</w:t>
      </w:r>
    </w:p>
    <w:p w14:paraId="2252514D" w14:textId="77777777" w:rsidR="00474E12" w:rsidRDefault="00474E12" w:rsidP="007E103A">
      <w:pPr>
        <w:suppressAutoHyphens/>
        <w:autoSpaceDN w:val="0"/>
        <w:ind w:firstLine="708"/>
        <w:jc w:val="both"/>
        <w:textAlignment w:val="baseline"/>
        <w:rPr>
          <w:rFonts w:eastAsia="Times New Roman"/>
          <w:lang w:eastAsia="pt-BR"/>
        </w:rPr>
      </w:pPr>
      <w:r w:rsidRPr="00474E12">
        <w:rPr>
          <w:rFonts w:eastAsia="Times New Roman"/>
          <w:lang w:eastAsia="pt-BR"/>
        </w:rPr>
        <w:t>Integram o presente Termo de Referência, para todos os fins, o Estudo Técnico Preliminar e as pesquisas de preços realizadas, constantes do processo administrativo.</w:t>
      </w:r>
    </w:p>
    <w:p w14:paraId="10A16455" w14:textId="6F68CB76" w:rsidR="007E103A" w:rsidRPr="007E103A" w:rsidRDefault="007E103A" w:rsidP="007E103A">
      <w:pPr>
        <w:suppressAutoHyphens/>
        <w:autoSpaceDN w:val="0"/>
        <w:ind w:firstLine="708"/>
        <w:jc w:val="both"/>
        <w:textAlignment w:val="baseline"/>
      </w:pPr>
      <w:r w:rsidRPr="007E103A">
        <w:rPr>
          <w:rFonts w:eastAsia="Times New Roman"/>
          <w:lang w:eastAsia="pt-BR"/>
        </w:rPr>
        <w:t>Eventuais ajustes e adequações poderão ser realizados em comum acordo entre as partes, com base na legislação vigente.</w:t>
      </w:r>
    </w:p>
    <w:p w14:paraId="26E1ED8B" w14:textId="77777777" w:rsidR="003B419F" w:rsidRPr="003B419F" w:rsidRDefault="003B419F" w:rsidP="003B419F">
      <w:pPr>
        <w:suppressAutoHyphens/>
        <w:autoSpaceDN w:val="0"/>
        <w:ind w:firstLine="708"/>
        <w:jc w:val="both"/>
        <w:textAlignment w:val="baseline"/>
      </w:pPr>
    </w:p>
    <w:p w14:paraId="20C6DFD5" w14:textId="77777777" w:rsidR="0069231C" w:rsidRPr="00F112A3" w:rsidRDefault="0069231C" w:rsidP="0069231C">
      <w:pPr>
        <w:suppressAutoHyphens/>
        <w:autoSpaceDN w:val="0"/>
        <w:spacing w:line="360" w:lineRule="auto"/>
        <w:ind w:left="360"/>
        <w:jc w:val="both"/>
        <w:textAlignment w:val="baseline"/>
        <w:rPr>
          <w:rFonts w:eastAsia="Calibri"/>
          <w:lang w:eastAsia="en-US"/>
        </w:rPr>
      </w:pPr>
    </w:p>
    <w:p w14:paraId="3A3CEA51" w14:textId="46F04D29" w:rsidR="005F07E8" w:rsidRDefault="007F7B08" w:rsidP="007F7B08">
      <w:pPr>
        <w:suppressAutoHyphens/>
        <w:autoSpaceDN w:val="0"/>
        <w:spacing w:line="360" w:lineRule="auto"/>
        <w:jc w:val="right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Ronda Alta, </w:t>
      </w:r>
      <w:r w:rsidR="00474E12">
        <w:rPr>
          <w:rFonts w:eastAsia="Calibri"/>
          <w:lang w:eastAsia="en-US"/>
        </w:rPr>
        <w:t>13</w:t>
      </w:r>
      <w:r>
        <w:rPr>
          <w:rFonts w:eastAsia="Calibri"/>
          <w:lang w:eastAsia="en-US"/>
        </w:rPr>
        <w:t xml:space="preserve"> de </w:t>
      </w:r>
      <w:r w:rsidR="00474E12">
        <w:rPr>
          <w:rFonts w:eastAsia="Calibri"/>
          <w:lang w:eastAsia="en-US"/>
        </w:rPr>
        <w:t>fevereiro</w:t>
      </w:r>
      <w:r>
        <w:rPr>
          <w:rFonts w:eastAsia="Calibri"/>
          <w:lang w:eastAsia="en-US"/>
        </w:rPr>
        <w:t xml:space="preserve"> de </w:t>
      </w:r>
      <w:r w:rsidR="007E103A">
        <w:rPr>
          <w:rFonts w:eastAsia="Calibri"/>
          <w:lang w:eastAsia="en-US"/>
        </w:rPr>
        <w:t>2026</w:t>
      </w:r>
      <w:r>
        <w:rPr>
          <w:rFonts w:eastAsia="Calibri"/>
          <w:lang w:eastAsia="en-US"/>
        </w:rPr>
        <w:t>.</w:t>
      </w:r>
    </w:p>
    <w:p w14:paraId="6965380F" w14:textId="77777777" w:rsidR="007F7B08" w:rsidRDefault="007F7B08" w:rsidP="007F7B08">
      <w:pPr>
        <w:suppressAutoHyphens/>
        <w:autoSpaceDN w:val="0"/>
        <w:spacing w:line="360" w:lineRule="auto"/>
        <w:jc w:val="center"/>
        <w:textAlignment w:val="baseline"/>
        <w:rPr>
          <w:rFonts w:eastAsia="Calibri"/>
          <w:lang w:eastAsia="en-US"/>
        </w:rPr>
      </w:pPr>
    </w:p>
    <w:p w14:paraId="52A1A973" w14:textId="77777777" w:rsidR="00474E12" w:rsidRDefault="00474E12" w:rsidP="007F7B08">
      <w:pPr>
        <w:suppressAutoHyphens/>
        <w:autoSpaceDN w:val="0"/>
        <w:spacing w:line="360" w:lineRule="auto"/>
        <w:jc w:val="center"/>
        <w:textAlignment w:val="baseline"/>
        <w:rPr>
          <w:rFonts w:eastAsia="Calibri"/>
          <w:lang w:eastAsia="en-US"/>
        </w:rPr>
      </w:pPr>
    </w:p>
    <w:p w14:paraId="1FE8FFBA" w14:textId="77777777" w:rsidR="007F7B08" w:rsidRDefault="007F7B08" w:rsidP="007F7B08">
      <w:pPr>
        <w:suppressAutoHyphens/>
        <w:autoSpaceDN w:val="0"/>
        <w:spacing w:line="360" w:lineRule="auto"/>
        <w:jc w:val="center"/>
        <w:textAlignment w:val="baseline"/>
        <w:rPr>
          <w:rFonts w:eastAsia="Calibri"/>
          <w:lang w:eastAsia="en-US"/>
        </w:rPr>
      </w:pPr>
    </w:p>
    <w:p w14:paraId="542FC0BE" w14:textId="77777777" w:rsidR="007F7B08" w:rsidRDefault="007F7B08" w:rsidP="007F7B08">
      <w:pPr>
        <w:suppressAutoHyphens/>
        <w:autoSpaceDN w:val="0"/>
        <w:spacing w:line="360" w:lineRule="auto"/>
        <w:jc w:val="center"/>
        <w:textAlignment w:val="baseline"/>
        <w:rPr>
          <w:rFonts w:eastAsia="Calibri"/>
          <w:lang w:eastAsia="en-US"/>
        </w:rPr>
      </w:pPr>
    </w:p>
    <w:p w14:paraId="3774C49E" w14:textId="471C8EAA" w:rsidR="007F7B08" w:rsidRDefault="007F7B08" w:rsidP="007F7B08">
      <w:pPr>
        <w:suppressAutoHyphens/>
        <w:autoSpaceDN w:val="0"/>
        <w:jc w:val="center"/>
        <w:textAlignment w:val="baseline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MATEUS VALDUGA BOSA</w:t>
      </w:r>
    </w:p>
    <w:p w14:paraId="02CC1078" w14:textId="103E2E5C" w:rsidR="007F7B08" w:rsidRPr="007F7B08" w:rsidRDefault="007F7B08" w:rsidP="007F7B08">
      <w:pPr>
        <w:suppressAutoHyphens/>
        <w:autoSpaceDN w:val="0"/>
        <w:jc w:val="center"/>
        <w:textAlignment w:val="baseline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Secretário Municipal de Administração e Governo</w:t>
      </w:r>
    </w:p>
    <w:sectPr w:rsidR="007F7B08" w:rsidRPr="007F7B08" w:rsidSect="000B1D84">
      <w:headerReference w:type="default" r:id="rId9"/>
      <w:footerReference w:type="default" r:id="rId10"/>
      <w:pgSz w:w="11906" w:h="16838" w:code="9"/>
      <w:pgMar w:top="1843" w:right="1700" w:bottom="1418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50CAD" w14:textId="77777777" w:rsidR="00511E4B" w:rsidRDefault="00511E4B">
      <w:r>
        <w:separator/>
      </w:r>
    </w:p>
  </w:endnote>
  <w:endnote w:type="continuationSeparator" w:id="0">
    <w:p w14:paraId="6C60C08B" w14:textId="77777777" w:rsidR="00511E4B" w:rsidRDefault="00511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0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270C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AF5DFAA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5922A3E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36B49D1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6B11C" w14:textId="77777777" w:rsidR="00511E4B" w:rsidRDefault="00511E4B">
      <w:r>
        <w:separator/>
      </w:r>
    </w:p>
  </w:footnote>
  <w:footnote w:type="continuationSeparator" w:id="0">
    <w:p w14:paraId="7D5B1C58" w14:textId="77777777" w:rsidR="00511E4B" w:rsidRDefault="00511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CFFC" w14:textId="77777777" w:rsidR="00B42BF5" w:rsidRPr="00B97041" w:rsidRDefault="0084332B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B9733AE" wp14:editId="62A66AD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991558966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89FE418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2" w15:restartNumberingAfterBreak="0">
    <w:nsid w:val="039A4BBA"/>
    <w:multiLevelType w:val="hybridMultilevel"/>
    <w:tmpl w:val="CBDEA9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94D43"/>
    <w:multiLevelType w:val="multilevel"/>
    <w:tmpl w:val="B3DECE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6F922CA"/>
    <w:multiLevelType w:val="hybridMultilevel"/>
    <w:tmpl w:val="2110BD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4F0110"/>
    <w:multiLevelType w:val="multilevel"/>
    <w:tmpl w:val="BF7C8CFE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6" w15:restartNumberingAfterBreak="0">
    <w:nsid w:val="096D5675"/>
    <w:multiLevelType w:val="multilevel"/>
    <w:tmpl w:val="1CBCE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395583"/>
    <w:multiLevelType w:val="multilevel"/>
    <w:tmpl w:val="B3DECE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C252990"/>
    <w:multiLevelType w:val="multilevel"/>
    <w:tmpl w:val="6FCC5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DF059E0"/>
    <w:multiLevelType w:val="multilevel"/>
    <w:tmpl w:val="5464E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E724BEF"/>
    <w:multiLevelType w:val="hybridMultilevel"/>
    <w:tmpl w:val="80EA1D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695F18"/>
    <w:multiLevelType w:val="multilevel"/>
    <w:tmpl w:val="C1F46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7D5590"/>
    <w:multiLevelType w:val="hybridMultilevel"/>
    <w:tmpl w:val="FCE485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FC49FC"/>
    <w:multiLevelType w:val="hybridMultilevel"/>
    <w:tmpl w:val="884666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8D4A18"/>
    <w:multiLevelType w:val="hybridMultilevel"/>
    <w:tmpl w:val="6464E0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B704DC"/>
    <w:multiLevelType w:val="hybridMultilevel"/>
    <w:tmpl w:val="2DB4B8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910295"/>
    <w:multiLevelType w:val="hybridMultilevel"/>
    <w:tmpl w:val="A70E5324"/>
    <w:lvl w:ilvl="0" w:tplc="F634D2D0">
      <w:start w:val="1"/>
      <w:numFmt w:val="decimalZero"/>
      <w:lvlText w:val="%1"/>
      <w:lvlJc w:val="left"/>
      <w:pPr>
        <w:ind w:left="501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52C3B1D"/>
    <w:multiLevelType w:val="hybridMultilevel"/>
    <w:tmpl w:val="F16C4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C2265"/>
    <w:multiLevelType w:val="multilevel"/>
    <w:tmpl w:val="8F485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98A43B7"/>
    <w:multiLevelType w:val="multilevel"/>
    <w:tmpl w:val="0E1EF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B7566AE"/>
    <w:multiLevelType w:val="multilevel"/>
    <w:tmpl w:val="DBE0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D06691D"/>
    <w:multiLevelType w:val="hybridMultilevel"/>
    <w:tmpl w:val="A27846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047D85"/>
    <w:multiLevelType w:val="multilevel"/>
    <w:tmpl w:val="4842A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E8D25FB"/>
    <w:multiLevelType w:val="hybridMultilevel"/>
    <w:tmpl w:val="AA168882"/>
    <w:lvl w:ilvl="0" w:tplc="5F3E29EA">
      <w:start w:val="2"/>
      <w:numFmt w:val="lowerLetter"/>
      <w:lvlText w:val="%1)"/>
      <w:lvlJc w:val="left"/>
      <w:pPr>
        <w:ind w:left="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347CC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C80B8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62B9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7220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928E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507E0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9492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8ECCD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E9F4A43"/>
    <w:multiLevelType w:val="multilevel"/>
    <w:tmpl w:val="60FE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4D91BEB"/>
    <w:multiLevelType w:val="multilevel"/>
    <w:tmpl w:val="6CB60E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 w15:restartNumberingAfterBreak="0">
    <w:nsid w:val="38137014"/>
    <w:multiLevelType w:val="multilevel"/>
    <w:tmpl w:val="05F6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A493CE1"/>
    <w:multiLevelType w:val="hybridMultilevel"/>
    <w:tmpl w:val="FD5A04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AB7403"/>
    <w:multiLevelType w:val="multilevel"/>
    <w:tmpl w:val="F6C21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3B446F4D"/>
    <w:multiLevelType w:val="multilevel"/>
    <w:tmpl w:val="52D2DC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3CFE253E"/>
    <w:multiLevelType w:val="multilevel"/>
    <w:tmpl w:val="F3EAE9D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EE5106"/>
    <w:multiLevelType w:val="multilevel"/>
    <w:tmpl w:val="2A987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5C96A2F"/>
    <w:multiLevelType w:val="multilevel"/>
    <w:tmpl w:val="C0643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8A070A0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CF52907"/>
    <w:multiLevelType w:val="multilevel"/>
    <w:tmpl w:val="5CC2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D2E27A3"/>
    <w:multiLevelType w:val="hybridMultilevel"/>
    <w:tmpl w:val="A70E5324"/>
    <w:lvl w:ilvl="0" w:tplc="F634D2D0">
      <w:start w:val="1"/>
      <w:numFmt w:val="decimalZero"/>
      <w:lvlText w:val="%1"/>
      <w:lvlJc w:val="left"/>
      <w:pPr>
        <w:ind w:left="501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DDA75CE"/>
    <w:multiLevelType w:val="multilevel"/>
    <w:tmpl w:val="5454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4F8868BE"/>
    <w:multiLevelType w:val="hybridMultilevel"/>
    <w:tmpl w:val="4244857A"/>
    <w:lvl w:ilvl="0" w:tplc="CA82784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4FD20424"/>
    <w:multiLevelType w:val="multilevel"/>
    <w:tmpl w:val="0F3A9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1FA3A52"/>
    <w:multiLevelType w:val="hybridMultilevel"/>
    <w:tmpl w:val="64D4719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3D4203B"/>
    <w:multiLevelType w:val="hybridMultilevel"/>
    <w:tmpl w:val="581478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84B737C"/>
    <w:multiLevelType w:val="multilevel"/>
    <w:tmpl w:val="4A80A8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04E64C1"/>
    <w:multiLevelType w:val="hybridMultilevel"/>
    <w:tmpl w:val="00A63DE4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E0787C"/>
    <w:multiLevelType w:val="multilevel"/>
    <w:tmpl w:val="18888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97579AE"/>
    <w:multiLevelType w:val="multilevel"/>
    <w:tmpl w:val="95FC64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6CDB4EC2"/>
    <w:multiLevelType w:val="hybridMultilevel"/>
    <w:tmpl w:val="3BC08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CFD7039"/>
    <w:multiLevelType w:val="hybridMultilevel"/>
    <w:tmpl w:val="208E6D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A81AD6"/>
    <w:multiLevelType w:val="hybridMultilevel"/>
    <w:tmpl w:val="A086D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3D7547B"/>
    <w:multiLevelType w:val="multilevel"/>
    <w:tmpl w:val="7DFA6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46D459F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5CD1583"/>
    <w:multiLevelType w:val="hybridMultilevel"/>
    <w:tmpl w:val="0A022B38"/>
    <w:lvl w:ilvl="0" w:tplc="8EEC72C6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FA017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00DA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00F90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3822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7216E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52BE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44F88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225D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9A57521"/>
    <w:multiLevelType w:val="multilevel"/>
    <w:tmpl w:val="8F9238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2" w15:restartNumberingAfterBreak="0">
    <w:nsid w:val="7BF71231"/>
    <w:multiLevelType w:val="hybridMultilevel"/>
    <w:tmpl w:val="FFE0F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FA374AD"/>
    <w:multiLevelType w:val="hybridMultilevel"/>
    <w:tmpl w:val="B1AC80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777959">
    <w:abstractNumId w:val="39"/>
  </w:num>
  <w:num w:numId="2" w16cid:durableId="1230190825">
    <w:abstractNumId w:val="17"/>
  </w:num>
  <w:num w:numId="3" w16cid:durableId="84965141">
    <w:abstractNumId w:val="14"/>
  </w:num>
  <w:num w:numId="4" w16cid:durableId="934442141">
    <w:abstractNumId w:val="15"/>
  </w:num>
  <w:num w:numId="5" w16cid:durableId="496195114">
    <w:abstractNumId w:val="46"/>
  </w:num>
  <w:num w:numId="6" w16cid:durableId="19636854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7794056">
    <w:abstractNumId w:val="42"/>
  </w:num>
  <w:num w:numId="8" w16cid:durableId="317154640">
    <w:abstractNumId w:val="10"/>
  </w:num>
  <w:num w:numId="9" w16cid:durableId="816728986">
    <w:abstractNumId w:val="2"/>
  </w:num>
  <w:num w:numId="10" w16cid:durableId="1280798093">
    <w:abstractNumId w:val="21"/>
  </w:num>
  <w:num w:numId="11" w16cid:durableId="651567445">
    <w:abstractNumId w:val="40"/>
  </w:num>
  <w:num w:numId="12" w16cid:durableId="1251307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1005528">
    <w:abstractNumId w:val="1"/>
  </w:num>
  <w:num w:numId="14" w16cid:durableId="1101679792">
    <w:abstractNumId w:val="8"/>
  </w:num>
  <w:num w:numId="15" w16cid:durableId="909389196">
    <w:abstractNumId w:val="20"/>
  </w:num>
  <w:num w:numId="16" w16cid:durableId="677662674">
    <w:abstractNumId w:val="18"/>
  </w:num>
  <w:num w:numId="17" w16cid:durableId="1430660404">
    <w:abstractNumId w:val="43"/>
  </w:num>
  <w:num w:numId="18" w16cid:durableId="999389576">
    <w:abstractNumId w:val="24"/>
  </w:num>
  <w:num w:numId="19" w16cid:durableId="393504707">
    <w:abstractNumId w:val="36"/>
  </w:num>
  <w:num w:numId="20" w16cid:durableId="315500567">
    <w:abstractNumId w:val="19"/>
  </w:num>
  <w:num w:numId="21" w16cid:durableId="296886313">
    <w:abstractNumId w:val="48"/>
  </w:num>
  <w:num w:numId="22" w16cid:durableId="1363095417">
    <w:abstractNumId w:val="22"/>
  </w:num>
  <w:num w:numId="23" w16cid:durableId="1972249773">
    <w:abstractNumId w:val="26"/>
  </w:num>
  <w:num w:numId="24" w16cid:durableId="1671326280">
    <w:abstractNumId w:val="38"/>
  </w:num>
  <w:num w:numId="25" w16cid:durableId="1222211850">
    <w:abstractNumId w:val="33"/>
  </w:num>
  <w:num w:numId="26" w16cid:durableId="1763145212">
    <w:abstractNumId w:val="49"/>
  </w:num>
  <w:num w:numId="27" w16cid:durableId="65537574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8595999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32042094">
    <w:abstractNumId w:val="28"/>
  </w:num>
  <w:num w:numId="30" w16cid:durableId="14530950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326040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33376092">
    <w:abstractNumId w:val="16"/>
  </w:num>
  <w:num w:numId="33" w16cid:durableId="815494140">
    <w:abstractNumId w:val="35"/>
  </w:num>
  <w:num w:numId="34" w16cid:durableId="1524858228">
    <w:abstractNumId w:val="37"/>
  </w:num>
  <w:num w:numId="35" w16cid:durableId="738869832">
    <w:abstractNumId w:val="12"/>
  </w:num>
  <w:num w:numId="36" w16cid:durableId="1928416403">
    <w:abstractNumId w:val="50"/>
  </w:num>
  <w:num w:numId="37" w16cid:durableId="435714974">
    <w:abstractNumId w:val="23"/>
  </w:num>
  <w:num w:numId="38" w16cid:durableId="1166744321">
    <w:abstractNumId w:val="29"/>
  </w:num>
  <w:num w:numId="39" w16cid:durableId="2057730660">
    <w:abstractNumId w:val="52"/>
  </w:num>
  <w:num w:numId="40" w16cid:durableId="2029021374">
    <w:abstractNumId w:val="41"/>
  </w:num>
  <w:num w:numId="41" w16cid:durableId="451359991">
    <w:abstractNumId w:val="25"/>
  </w:num>
  <w:num w:numId="42" w16cid:durableId="2000696937">
    <w:abstractNumId w:val="30"/>
  </w:num>
  <w:num w:numId="43" w16cid:durableId="1270046615">
    <w:abstractNumId w:val="5"/>
  </w:num>
  <w:num w:numId="44" w16cid:durableId="1469661280">
    <w:abstractNumId w:val="51"/>
  </w:num>
  <w:num w:numId="45" w16cid:durableId="1619681515">
    <w:abstractNumId w:val="44"/>
  </w:num>
  <w:num w:numId="46" w16cid:durableId="1070076264">
    <w:abstractNumId w:val="53"/>
  </w:num>
  <w:num w:numId="47" w16cid:durableId="471409697">
    <w:abstractNumId w:val="32"/>
  </w:num>
  <w:num w:numId="48" w16cid:durableId="1732072129">
    <w:abstractNumId w:val="3"/>
  </w:num>
  <w:num w:numId="49" w16cid:durableId="1744795302">
    <w:abstractNumId w:val="4"/>
  </w:num>
  <w:num w:numId="50" w16cid:durableId="2071076842">
    <w:abstractNumId w:val="31"/>
  </w:num>
  <w:num w:numId="51" w16cid:durableId="711074511">
    <w:abstractNumId w:val="6"/>
  </w:num>
  <w:num w:numId="52" w16cid:durableId="172502584">
    <w:abstractNumId w:val="9"/>
  </w:num>
  <w:num w:numId="53" w16cid:durableId="2105758757">
    <w:abstractNumId w:val="34"/>
  </w:num>
  <w:num w:numId="54" w16cid:durableId="1639332790">
    <w:abstractNumId w:val="45"/>
  </w:num>
  <w:num w:numId="55" w16cid:durableId="15734903">
    <w:abstractNumId w:val="27"/>
  </w:num>
  <w:num w:numId="56" w16cid:durableId="971206861">
    <w:abstractNumId w:val="7"/>
  </w:num>
  <w:num w:numId="57" w16cid:durableId="4556101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0383"/>
    <w:rsid w:val="00000585"/>
    <w:rsid w:val="00002477"/>
    <w:rsid w:val="00002654"/>
    <w:rsid w:val="00002E13"/>
    <w:rsid w:val="000041B1"/>
    <w:rsid w:val="00005149"/>
    <w:rsid w:val="00005E17"/>
    <w:rsid w:val="0000636C"/>
    <w:rsid w:val="00006F0C"/>
    <w:rsid w:val="0000751C"/>
    <w:rsid w:val="00007D8A"/>
    <w:rsid w:val="0001025F"/>
    <w:rsid w:val="00010845"/>
    <w:rsid w:val="0001361A"/>
    <w:rsid w:val="00017532"/>
    <w:rsid w:val="00020038"/>
    <w:rsid w:val="00020518"/>
    <w:rsid w:val="0002158B"/>
    <w:rsid w:val="00021DA7"/>
    <w:rsid w:val="00023217"/>
    <w:rsid w:val="000246EF"/>
    <w:rsid w:val="000251C2"/>
    <w:rsid w:val="00026AED"/>
    <w:rsid w:val="00027600"/>
    <w:rsid w:val="000306EB"/>
    <w:rsid w:val="00030FF3"/>
    <w:rsid w:val="000409D6"/>
    <w:rsid w:val="00040A94"/>
    <w:rsid w:val="00042F01"/>
    <w:rsid w:val="0004389A"/>
    <w:rsid w:val="000443C9"/>
    <w:rsid w:val="00045DEC"/>
    <w:rsid w:val="0005040B"/>
    <w:rsid w:val="00051753"/>
    <w:rsid w:val="000527F6"/>
    <w:rsid w:val="00053B92"/>
    <w:rsid w:val="00060E0D"/>
    <w:rsid w:val="0006186D"/>
    <w:rsid w:val="00061FE4"/>
    <w:rsid w:val="00067963"/>
    <w:rsid w:val="0007035A"/>
    <w:rsid w:val="000704B6"/>
    <w:rsid w:val="00072D09"/>
    <w:rsid w:val="00073716"/>
    <w:rsid w:val="00073956"/>
    <w:rsid w:val="00074C51"/>
    <w:rsid w:val="0007542E"/>
    <w:rsid w:val="00081AC4"/>
    <w:rsid w:val="00081C1D"/>
    <w:rsid w:val="00081F0C"/>
    <w:rsid w:val="00085924"/>
    <w:rsid w:val="00087C65"/>
    <w:rsid w:val="00092952"/>
    <w:rsid w:val="00094099"/>
    <w:rsid w:val="00095A75"/>
    <w:rsid w:val="00096FB8"/>
    <w:rsid w:val="000A4482"/>
    <w:rsid w:val="000A50F2"/>
    <w:rsid w:val="000A5225"/>
    <w:rsid w:val="000B030E"/>
    <w:rsid w:val="000B1D84"/>
    <w:rsid w:val="000B5E03"/>
    <w:rsid w:val="000B793C"/>
    <w:rsid w:val="000C0CFE"/>
    <w:rsid w:val="000C15E2"/>
    <w:rsid w:val="000C171B"/>
    <w:rsid w:val="000C371F"/>
    <w:rsid w:val="000C3CA8"/>
    <w:rsid w:val="000C4AFB"/>
    <w:rsid w:val="000C5D72"/>
    <w:rsid w:val="000C7886"/>
    <w:rsid w:val="000C79CE"/>
    <w:rsid w:val="000C7F34"/>
    <w:rsid w:val="000D061F"/>
    <w:rsid w:val="000D35E1"/>
    <w:rsid w:val="000D4030"/>
    <w:rsid w:val="000D58DE"/>
    <w:rsid w:val="000D5C7D"/>
    <w:rsid w:val="000D6DA4"/>
    <w:rsid w:val="000D70E9"/>
    <w:rsid w:val="000E04A3"/>
    <w:rsid w:val="000E07E3"/>
    <w:rsid w:val="000E3ECC"/>
    <w:rsid w:val="000E64D7"/>
    <w:rsid w:val="000F3019"/>
    <w:rsid w:val="000F4D93"/>
    <w:rsid w:val="000F536D"/>
    <w:rsid w:val="000F7CD0"/>
    <w:rsid w:val="00102FD9"/>
    <w:rsid w:val="001049CD"/>
    <w:rsid w:val="0010570F"/>
    <w:rsid w:val="00105870"/>
    <w:rsid w:val="001062DE"/>
    <w:rsid w:val="0010687F"/>
    <w:rsid w:val="001068A5"/>
    <w:rsid w:val="00110A6E"/>
    <w:rsid w:val="00110BC5"/>
    <w:rsid w:val="001134AB"/>
    <w:rsid w:val="001150F1"/>
    <w:rsid w:val="0011581C"/>
    <w:rsid w:val="00125A89"/>
    <w:rsid w:val="00126F91"/>
    <w:rsid w:val="001275BE"/>
    <w:rsid w:val="0013475C"/>
    <w:rsid w:val="00134FD1"/>
    <w:rsid w:val="0013552E"/>
    <w:rsid w:val="00136E5E"/>
    <w:rsid w:val="00141C56"/>
    <w:rsid w:val="001424A3"/>
    <w:rsid w:val="001457C1"/>
    <w:rsid w:val="001458D0"/>
    <w:rsid w:val="001508C9"/>
    <w:rsid w:val="00151439"/>
    <w:rsid w:val="00152008"/>
    <w:rsid w:val="00164595"/>
    <w:rsid w:val="00165C41"/>
    <w:rsid w:val="001717A3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92B"/>
    <w:rsid w:val="00186C5A"/>
    <w:rsid w:val="001914AA"/>
    <w:rsid w:val="00192184"/>
    <w:rsid w:val="00192693"/>
    <w:rsid w:val="0019413E"/>
    <w:rsid w:val="001951BE"/>
    <w:rsid w:val="001961C9"/>
    <w:rsid w:val="001971C5"/>
    <w:rsid w:val="00197A3A"/>
    <w:rsid w:val="001A3E97"/>
    <w:rsid w:val="001A7C0D"/>
    <w:rsid w:val="001A7CBD"/>
    <w:rsid w:val="001B1709"/>
    <w:rsid w:val="001B5223"/>
    <w:rsid w:val="001C0405"/>
    <w:rsid w:val="001C43AB"/>
    <w:rsid w:val="001C5D2A"/>
    <w:rsid w:val="001C6231"/>
    <w:rsid w:val="001C65B9"/>
    <w:rsid w:val="001D06CF"/>
    <w:rsid w:val="001D1065"/>
    <w:rsid w:val="001D1A8C"/>
    <w:rsid w:val="001D4C8E"/>
    <w:rsid w:val="001D7C9A"/>
    <w:rsid w:val="001E02EB"/>
    <w:rsid w:val="001E10B1"/>
    <w:rsid w:val="001E30FC"/>
    <w:rsid w:val="001E4B82"/>
    <w:rsid w:val="001E5BF1"/>
    <w:rsid w:val="001F339F"/>
    <w:rsid w:val="001F55D4"/>
    <w:rsid w:val="001F63EF"/>
    <w:rsid w:val="001F7F6B"/>
    <w:rsid w:val="00202ED1"/>
    <w:rsid w:val="002032F6"/>
    <w:rsid w:val="00205C4B"/>
    <w:rsid w:val="002069FE"/>
    <w:rsid w:val="00211297"/>
    <w:rsid w:val="0021521C"/>
    <w:rsid w:val="002162AF"/>
    <w:rsid w:val="00216D41"/>
    <w:rsid w:val="002208FB"/>
    <w:rsid w:val="00224D92"/>
    <w:rsid w:val="00225F47"/>
    <w:rsid w:val="00232010"/>
    <w:rsid w:val="00232BAA"/>
    <w:rsid w:val="00235AF7"/>
    <w:rsid w:val="00235C81"/>
    <w:rsid w:val="00236441"/>
    <w:rsid w:val="00236A23"/>
    <w:rsid w:val="00240E1E"/>
    <w:rsid w:val="002429A5"/>
    <w:rsid w:val="00243D81"/>
    <w:rsid w:val="0024492F"/>
    <w:rsid w:val="00244E1B"/>
    <w:rsid w:val="00245C99"/>
    <w:rsid w:val="00246E08"/>
    <w:rsid w:val="0025043E"/>
    <w:rsid w:val="00253D7E"/>
    <w:rsid w:val="00260130"/>
    <w:rsid w:val="00260295"/>
    <w:rsid w:val="002651F0"/>
    <w:rsid w:val="002654C2"/>
    <w:rsid w:val="002719C4"/>
    <w:rsid w:val="00271B5A"/>
    <w:rsid w:val="002746FD"/>
    <w:rsid w:val="00276AA6"/>
    <w:rsid w:val="00281897"/>
    <w:rsid w:val="00282C09"/>
    <w:rsid w:val="00282C4A"/>
    <w:rsid w:val="00283BCD"/>
    <w:rsid w:val="00284715"/>
    <w:rsid w:val="002850D5"/>
    <w:rsid w:val="0028763F"/>
    <w:rsid w:val="00290A45"/>
    <w:rsid w:val="00293042"/>
    <w:rsid w:val="002952FF"/>
    <w:rsid w:val="002974EF"/>
    <w:rsid w:val="002A18A8"/>
    <w:rsid w:val="002A1FE8"/>
    <w:rsid w:val="002A50E4"/>
    <w:rsid w:val="002A5251"/>
    <w:rsid w:val="002B0A61"/>
    <w:rsid w:val="002B0B4C"/>
    <w:rsid w:val="002B2E17"/>
    <w:rsid w:val="002B306C"/>
    <w:rsid w:val="002B63DE"/>
    <w:rsid w:val="002C0689"/>
    <w:rsid w:val="002C194C"/>
    <w:rsid w:val="002C2597"/>
    <w:rsid w:val="002C2ECD"/>
    <w:rsid w:val="002C36CF"/>
    <w:rsid w:val="002C572C"/>
    <w:rsid w:val="002D1515"/>
    <w:rsid w:val="002D1D63"/>
    <w:rsid w:val="002D23DD"/>
    <w:rsid w:val="002D27E1"/>
    <w:rsid w:val="002D4047"/>
    <w:rsid w:val="002D43DC"/>
    <w:rsid w:val="002E0730"/>
    <w:rsid w:val="002E31EE"/>
    <w:rsid w:val="002E410E"/>
    <w:rsid w:val="002E49F6"/>
    <w:rsid w:val="002E4F86"/>
    <w:rsid w:val="002E61D7"/>
    <w:rsid w:val="002E68DD"/>
    <w:rsid w:val="002E6BF2"/>
    <w:rsid w:val="002F080D"/>
    <w:rsid w:val="002F3FA6"/>
    <w:rsid w:val="002F4129"/>
    <w:rsid w:val="002F426D"/>
    <w:rsid w:val="002F7379"/>
    <w:rsid w:val="00300594"/>
    <w:rsid w:val="00300B34"/>
    <w:rsid w:val="00301B2D"/>
    <w:rsid w:val="00301B65"/>
    <w:rsid w:val="00301DDD"/>
    <w:rsid w:val="00303ED4"/>
    <w:rsid w:val="0030568B"/>
    <w:rsid w:val="00307151"/>
    <w:rsid w:val="003075DA"/>
    <w:rsid w:val="00307793"/>
    <w:rsid w:val="00307AC3"/>
    <w:rsid w:val="00313877"/>
    <w:rsid w:val="00313C3E"/>
    <w:rsid w:val="00313C8D"/>
    <w:rsid w:val="00315D33"/>
    <w:rsid w:val="003228CE"/>
    <w:rsid w:val="00322FD7"/>
    <w:rsid w:val="00324EB3"/>
    <w:rsid w:val="00325F14"/>
    <w:rsid w:val="00327071"/>
    <w:rsid w:val="003272F4"/>
    <w:rsid w:val="003273A1"/>
    <w:rsid w:val="00335249"/>
    <w:rsid w:val="00335327"/>
    <w:rsid w:val="00335362"/>
    <w:rsid w:val="003353B6"/>
    <w:rsid w:val="00340F0C"/>
    <w:rsid w:val="0034381C"/>
    <w:rsid w:val="0034428A"/>
    <w:rsid w:val="00346B56"/>
    <w:rsid w:val="00347963"/>
    <w:rsid w:val="0035043A"/>
    <w:rsid w:val="00350529"/>
    <w:rsid w:val="00350D83"/>
    <w:rsid w:val="003512A4"/>
    <w:rsid w:val="00352575"/>
    <w:rsid w:val="00352E4C"/>
    <w:rsid w:val="0035391D"/>
    <w:rsid w:val="00354B02"/>
    <w:rsid w:val="00354D05"/>
    <w:rsid w:val="00356AD0"/>
    <w:rsid w:val="0035735C"/>
    <w:rsid w:val="00362131"/>
    <w:rsid w:val="00362249"/>
    <w:rsid w:val="00362AEC"/>
    <w:rsid w:val="0036436C"/>
    <w:rsid w:val="00364F9E"/>
    <w:rsid w:val="00365E69"/>
    <w:rsid w:val="00366F12"/>
    <w:rsid w:val="003729DA"/>
    <w:rsid w:val="003773E9"/>
    <w:rsid w:val="00377DC6"/>
    <w:rsid w:val="00377EE8"/>
    <w:rsid w:val="00380097"/>
    <w:rsid w:val="00386093"/>
    <w:rsid w:val="003860A7"/>
    <w:rsid w:val="00392CF1"/>
    <w:rsid w:val="00393C47"/>
    <w:rsid w:val="00394EFE"/>
    <w:rsid w:val="003960C3"/>
    <w:rsid w:val="00397A6A"/>
    <w:rsid w:val="003A6458"/>
    <w:rsid w:val="003A66C7"/>
    <w:rsid w:val="003B3BC0"/>
    <w:rsid w:val="003B3FF3"/>
    <w:rsid w:val="003B419F"/>
    <w:rsid w:val="003B672E"/>
    <w:rsid w:val="003B6D09"/>
    <w:rsid w:val="003B7252"/>
    <w:rsid w:val="003B7985"/>
    <w:rsid w:val="003C45CB"/>
    <w:rsid w:val="003C4C70"/>
    <w:rsid w:val="003C6E07"/>
    <w:rsid w:val="003C6FE3"/>
    <w:rsid w:val="003C7A17"/>
    <w:rsid w:val="003D0595"/>
    <w:rsid w:val="003D2378"/>
    <w:rsid w:val="003D2A38"/>
    <w:rsid w:val="003D767D"/>
    <w:rsid w:val="003D7F9B"/>
    <w:rsid w:val="003E1B36"/>
    <w:rsid w:val="003E1BE3"/>
    <w:rsid w:val="003E2302"/>
    <w:rsid w:val="003E4EC4"/>
    <w:rsid w:val="003F034B"/>
    <w:rsid w:val="003F391F"/>
    <w:rsid w:val="003F4067"/>
    <w:rsid w:val="003F4C2B"/>
    <w:rsid w:val="003F62B3"/>
    <w:rsid w:val="003F6630"/>
    <w:rsid w:val="00400B77"/>
    <w:rsid w:val="00401227"/>
    <w:rsid w:val="00401950"/>
    <w:rsid w:val="0040723B"/>
    <w:rsid w:val="0040773A"/>
    <w:rsid w:val="004116B3"/>
    <w:rsid w:val="00411F1C"/>
    <w:rsid w:val="00412D60"/>
    <w:rsid w:val="00414174"/>
    <w:rsid w:val="004150F0"/>
    <w:rsid w:val="00417F74"/>
    <w:rsid w:val="00420E74"/>
    <w:rsid w:val="004225BB"/>
    <w:rsid w:val="00426A49"/>
    <w:rsid w:val="00430152"/>
    <w:rsid w:val="0043218E"/>
    <w:rsid w:val="00433750"/>
    <w:rsid w:val="004349F1"/>
    <w:rsid w:val="00434FA9"/>
    <w:rsid w:val="00440823"/>
    <w:rsid w:val="00443243"/>
    <w:rsid w:val="004461E7"/>
    <w:rsid w:val="00446364"/>
    <w:rsid w:val="00446653"/>
    <w:rsid w:val="004526C0"/>
    <w:rsid w:val="004555B8"/>
    <w:rsid w:val="00455693"/>
    <w:rsid w:val="0045639A"/>
    <w:rsid w:val="00457A42"/>
    <w:rsid w:val="004616A0"/>
    <w:rsid w:val="00470635"/>
    <w:rsid w:val="00470CAC"/>
    <w:rsid w:val="00471492"/>
    <w:rsid w:val="0047156E"/>
    <w:rsid w:val="00471C32"/>
    <w:rsid w:val="00472499"/>
    <w:rsid w:val="00472C55"/>
    <w:rsid w:val="00474E12"/>
    <w:rsid w:val="00477AB8"/>
    <w:rsid w:val="004805D1"/>
    <w:rsid w:val="004827C7"/>
    <w:rsid w:val="00483C02"/>
    <w:rsid w:val="00484EE8"/>
    <w:rsid w:val="00485645"/>
    <w:rsid w:val="004859EF"/>
    <w:rsid w:val="00487887"/>
    <w:rsid w:val="004915BC"/>
    <w:rsid w:val="00491E1B"/>
    <w:rsid w:val="00492DAC"/>
    <w:rsid w:val="00494678"/>
    <w:rsid w:val="00497304"/>
    <w:rsid w:val="004A31F5"/>
    <w:rsid w:val="004A392E"/>
    <w:rsid w:val="004A4415"/>
    <w:rsid w:val="004A4AE0"/>
    <w:rsid w:val="004A53B8"/>
    <w:rsid w:val="004A7C16"/>
    <w:rsid w:val="004B50BC"/>
    <w:rsid w:val="004B5E31"/>
    <w:rsid w:val="004C0152"/>
    <w:rsid w:val="004C020D"/>
    <w:rsid w:val="004C2DAC"/>
    <w:rsid w:val="004C3BC3"/>
    <w:rsid w:val="004C5A3B"/>
    <w:rsid w:val="004D4273"/>
    <w:rsid w:val="004D64CC"/>
    <w:rsid w:val="004E152B"/>
    <w:rsid w:val="004E19C7"/>
    <w:rsid w:val="004E5978"/>
    <w:rsid w:val="004F28FD"/>
    <w:rsid w:val="004F2D5B"/>
    <w:rsid w:val="004F36F9"/>
    <w:rsid w:val="004F503B"/>
    <w:rsid w:val="004F5BD7"/>
    <w:rsid w:val="00500DA1"/>
    <w:rsid w:val="005015A6"/>
    <w:rsid w:val="00501D31"/>
    <w:rsid w:val="0050238C"/>
    <w:rsid w:val="005026CD"/>
    <w:rsid w:val="00502E88"/>
    <w:rsid w:val="00511E4B"/>
    <w:rsid w:val="00511F8B"/>
    <w:rsid w:val="005136F0"/>
    <w:rsid w:val="00513E89"/>
    <w:rsid w:val="00516280"/>
    <w:rsid w:val="005178F7"/>
    <w:rsid w:val="00520031"/>
    <w:rsid w:val="00520D45"/>
    <w:rsid w:val="00520E18"/>
    <w:rsid w:val="00520FFE"/>
    <w:rsid w:val="00522684"/>
    <w:rsid w:val="00525463"/>
    <w:rsid w:val="005263F8"/>
    <w:rsid w:val="00527585"/>
    <w:rsid w:val="00527CFE"/>
    <w:rsid w:val="0053119D"/>
    <w:rsid w:val="0053545E"/>
    <w:rsid w:val="0053555E"/>
    <w:rsid w:val="005372FB"/>
    <w:rsid w:val="00537873"/>
    <w:rsid w:val="00537B4B"/>
    <w:rsid w:val="005417FB"/>
    <w:rsid w:val="00543CDF"/>
    <w:rsid w:val="00543F53"/>
    <w:rsid w:val="00544A6F"/>
    <w:rsid w:val="00544BC3"/>
    <w:rsid w:val="00544DD4"/>
    <w:rsid w:val="00547347"/>
    <w:rsid w:val="00547CA3"/>
    <w:rsid w:val="00550DFD"/>
    <w:rsid w:val="00550E12"/>
    <w:rsid w:val="00552285"/>
    <w:rsid w:val="00555DD9"/>
    <w:rsid w:val="00557FA3"/>
    <w:rsid w:val="00565BE5"/>
    <w:rsid w:val="005662B9"/>
    <w:rsid w:val="00567CD7"/>
    <w:rsid w:val="00574D2F"/>
    <w:rsid w:val="00575E9D"/>
    <w:rsid w:val="005763E2"/>
    <w:rsid w:val="00576C4A"/>
    <w:rsid w:val="00580CDC"/>
    <w:rsid w:val="00582571"/>
    <w:rsid w:val="0058288E"/>
    <w:rsid w:val="00582904"/>
    <w:rsid w:val="005831E0"/>
    <w:rsid w:val="00584A01"/>
    <w:rsid w:val="00584F41"/>
    <w:rsid w:val="00586AD9"/>
    <w:rsid w:val="00587883"/>
    <w:rsid w:val="005879C6"/>
    <w:rsid w:val="00587BB7"/>
    <w:rsid w:val="005905CF"/>
    <w:rsid w:val="00590A56"/>
    <w:rsid w:val="00594846"/>
    <w:rsid w:val="00596049"/>
    <w:rsid w:val="00597A66"/>
    <w:rsid w:val="005A2F40"/>
    <w:rsid w:val="005A4230"/>
    <w:rsid w:val="005A4A92"/>
    <w:rsid w:val="005A4AC3"/>
    <w:rsid w:val="005A4C2F"/>
    <w:rsid w:val="005A7302"/>
    <w:rsid w:val="005B2171"/>
    <w:rsid w:val="005B725C"/>
    <w:rsid w:val="005C1412"/>
    <w:rsid w:val="005C1F8D"/>
    <w:rsid w:val="005C214D"/>
    <w:rsid w:val="005C2E73"/>
    <w:rsid w:val="005C3829"/>
    <w:rsid w:val="005C4145"/>
    <w:rsid w:val="005C41A5"/>
    <w:rsid w:val="005C422E"/>
    <w:rsid w:val="005C58D0"/>
    <w:rsid w:val="005C60CA"/>
    <w:rsid w:val="005C7A12"/>
    <w:rsid w:val="005D0561"/>
    <w:rsid w:val="005D2B5A"/>
    <w:rsid w:val="005D4D9D"/>
    <w:rsid w:val="005D5E2A"/>
    <w:rsid w:val="005E0998"/>
    <w:rsid w:val="005E384A"/>
    <w:rsid w:val="005E5845"/>
    <w:rsid w:val="005E76ED"/>
    <w:rsid w:val="005F054C"/>
    <w:rsid w:val="005F07E8"/>
    <w:rsid w:val="005F0C54"/>
    <w:rsid w:val="005F0CAD"/>
    <w:rsid w:val="005F1000"/>
    <w:rsid w:val="005F3468"/>
    <w:rsid w:val="005F4585"/>
    <w:rsid w:val="005F6B7E"/>
    <w:rsid w:val="00600FD5"/>
    <w:rsid w:val="006060D3"/>
    <w:rsid w:val="006061B5"/>
    <w:rsid w:val="00606541"/>
    <w:rsid w:val="006069EC"/>
    <w:rsid w:val="00607851"/>
    <w:rsid w:val="0061555B"/>
    <w:rsid w:val="00615FF1"/>
    <w:rsid w:val="006162D2"/>
    <w:rsid w:val="0061697B"/>
    <w:rsid w:val="0062025E"/>
    <w:rsid w:val="00621195"/>
    <w:rsid w:val="006240A9"/>
    <w:rsid w:val="006317C2"/>
    <w:rsid w:val="00632730"/>
    <w:rsid w:val="00643A29"/>
    <w:rsid w:val="006441D0"/>
    <w:rsid w:val="00644849"/>
    <w:rsid w:val="00644CDC"/>
    <w:rsid w:val="00645C90"/>
    <w:rsid w:val="006469DF"/>
    <w:rsid w:val="006529F3"/>
    <w:rsid w:val="00654768"/>
    <w:rsid w:val="006605A1"/>
    <w:rsid w:val="00660DE4"/>
    <w:rsid w:val="00662B7C"/>
    <w:rsid w:val="0066343B"/>
    <w:rsid w:val="006665CD"/>
    <w:rsid w:val="006674AA"/>
    <w:rsid w:val="00671714"/>
    <w:rsid w:val="006775B9"/>
    <w:rsid w:val="006807D9"/>
    <w:rsid w:val="00682891"/>
    <w:rsid w:val="006832A0"/>
    <w:rsid w:val="00685581"/>
    <w:rsid w:val="006863A1"/>
    <w:rsid w:val="006875C2"/>
    <w:rsid w:val="00690028"/>
    <w:rsid w:val="00690081"/>
    <w:rsid w:val="0069079B"/>
    <w:rsid w:val="00690A06"/>
    <w:rsid w:val="006918D0"/>
    <w:rsid w:val="0069231C"/>
    <w:rsid w:val="0069275E"/>
    <w:rsid w:val="0069352F"/>
    <w:rsid w:val="00694008"/>
    <w:rsid w:val="00694332"/>
    <w:rsid w:val="0069546F"/>
    <w:rsid w:val="00696D63"/>
    <w:rsid w:val="006A0E1C"/>
    <w:rsid w:val="006A1944"/>
    <w:rsid w:val="006A2F6D"/>
    <w:rsid w:val="006A4DFA"/>
    <w:rsid w:val="006A580A"/>
    <w:rsid w:val="006A5DA2"/>
    <w:rsid w:val="006A7E4D"/>
    <w:rsid w:val="006B101F"/>
    <w:rsid w:val="006B1051"/>
    <w:rsid w:val="006B1442"/>
    <w:rsid w:val="006B2950"/>
    <w:rsid w:val="006B309B"/>
    <w:rsid w:val="006B3C5D"/>
    <w:rsid w:val="006B5784"/>
    <w:rsid w:val="006B5B60"/>
    <w:rsid w:val="006B6297"/>
    <w:rsid w:val="006B7489"/>
    <w:rsid w:val="006C0916"/>
    <w:rsid w:val="006C1950"/>
    <w:rsid w:val="006C22E7"/>
    <w:rsid w:val="006D1CD5"/>
    <w:rsid w:val="006D6E4D"/>
    <w:rsid w:val="006E1A76"/>
    <w:rsid w:val="006E1B92"/>
    <w:rsid w:val="006E3954"/>
    <w:rsid w:val="006E3B26"/>
    <w:rsid w:val="006E5DDF"/>
    <w:rsid w:val="006E7271"/>
    <w:rsid w:val="006E73DC"/>
    <w:rsid w:val="006F4418"/>
    <w:rsid w:val="006F51B2"/>
    <w:rsid w:val="006F5599"/>
    <w:rsid w:val="006F60E4"/>
    <w:rsid w:val="006F66C3"/>
    <w:rsid w:val="006F799B"/>
    <w:rsid w:val="006F7D39"/>
    <w:rsid w:val="00703686"/>
    <w:rsid w:val="00704AF3"/>
    <w:rsid w:val="00705BD8"/>
    <w:rsid w:val="00706B93"/>
    <w:rsid w:val="00710D69"/>
    <w:rsid w:val="00711E66"/>
    <w:rsid w:val="00714E31"/>
    <w:rsid w:val="0071602E"/>
    <w:rsid w:val="007213AF"/>
    <w:rsid w:val="00721C49"/>
    <w:rsid w:val="00722E4A"/>
    <w:rsid w:val="00723394"/>
    <w:rsid w:val="00723BE4"/>
    <w:rsid w:val="00725E92"/>
    <w:rsid w:val="007267BB"/>
    <w:rsid w:val="00726B20"/>
    <w:rsid w:val="00733D16"/>
    <w:rsid w:val="00737BC3"/>
    <w:rsid w:val="00737D8F"/>
    <w:rsid w:val="00740DC6"/>
    <w:rsid w:val="007469AA"/>
    <w:rsid w:val="00750B98"/>
    <w:rsid w:val="00753783"/>
    <w:rsid w:val="0075470E"/>
    <w:rsid w:val="0075536C"/>
    <w:rsid w:val="007555FB"/>
    <w:rsid w:val="00757A93"/>
    <w:rsid w:val="007617F6"/>
    <w:rsid w:val="00764C73"/>
    <w:rsid w:val="007655D1"/>
    <w:rsid w:val="0076786B"/>
    <w:rsid w:val="007733C8"/>
    <w:rsid w:val="00774927"/>
    <w:rsid w:val="00774AA9"/>
    <w:rsid w:val="00775D00"/>
    <w:rsid w:val="00777E2F"/>
    <w:rsid w:val="00780A8B"/>
    <w:rsid w:val="00781F02"/>
    <w:rsid w:val="007835CA"/>
    <w:rsid w:val="00783FC4"/>
    <w:rsid w:val="00785DA9"/>
    <w:rsid w:val="00786584"/>
    <w:rsid w:val="007922D2"/>
    <w:rsid w:val="00796137"/>
    <w:rsid w:val="00796685"/>
    <w:rsid w:val="007A1126"/>
    <w:rsid w:val="007A1421"/>
    <w:rsid w:val="007A1D81"/>
    <w:rsid w:val="007A3103"/>
    <w:rsid w:val="007A3AB3"/>
    <w:rsid w:val="007A46CB"/>
    <w:rsid w:val="007A521F"/>
    <w:rsid w:val="007A5853"/>
    <w:rsid w:val="007A6C93"/>
    <w:rsid w:val="007A6DD5"/>
    <w:rsid w:val="007B040A"/>
    <w:rsid w:val="007B0D52"/>
    <w:rsid w:val="007B32C9"/>
    <w:rsid w:val="007B3612"/>
    <w:rsid w:val="007B3E31"/>
    <w:rsid w:val="007B645B"/>
    <w:rsid w:val="007B6CA2"/>
    <w:rsid w:val="007B79DA"/>
    <w:rsid w:val="007C21DE"/>
    <w:rsid w:val="007C2868"/>
    <w:rsid w:val="007C3FC2"/>
    <w:rsid w:val="007C611A"/>
    <w:rsid w:val="007D041C"/>
    <w:rsid w:val="007D492E"/>
    <w:rsid w:val="007D71D9"/>
    <w:rsid w:val="007E0BF1"/>
    <w:rsid w:val="007E103A"/>
    <w:rsid w:val="007E279A"/>
    <w:rsid w:val="007E3717"/>
    <w:rsid w:val="007E4ACA"/>
    <w:rsid w:val="007E4B62"/>
    <w:rsid w:val="007E507C"/>
    <w:rsid w:val="007E69F6"/>
    <w:rsid w:val="007E6E55"/>
    <w:rsid w:val="007F0A46"/>
    <w:rsid w:val="007F14C2"/>
    <w:rsid w:val="007F3B8C"/>
    <w:rsid w:val="007F4149"/>
    <w:rsid w:val="007F5809"/>
    <w:rsid w:val="007F7B08"/>
    <w:rsid w:val="0080359F"/>
    <w:rsid w:val="00804FD4"/>
    <w:rsid w:val="00810489"/>
    <w:rsid w:val="00820CD2"/>
    <w:rsid w:val="00823512"/>
    <w:rsid w:val="0082408C"/>
    <w:rsid w:val="008243F3"/>
    <w:rsid w:val="00836EB2"/>
    <w:rsid w:val="00837125"/>
    <w:rsid w:val="008371D6"/>
    <w:rsid w:val="0084332B"/>
    <w:rsid w:val="0085103E"/>
    <w:rsid w:val="0086548E"/>
    <w:rsid w:val="0086686F"/>
    <w:rsid w:val="008726A8"/>
    <w:rsid w:val="00872E06"/>
    <w:rsid w:val="008733AE"/>
    <w:rsid w:val="00877177"/>
    <w:rsid w:val="00881D31"/>
    <w:rsid w:val="0088719F"/>
    <w:rsid w:val="00887FDC"/>
    <w:rsid w:val="00890409"/>
    <w:rsid w:val="008936A5"/>
    <w:rsid w:val="00894178"/>
    <w:rsid w:val="00896D8A"/>
    <w:rsid w:val="008A2CA3"/>
    <w:rsid w:val="008A3712"/>
    <w:rsid w:val="008A3F9F"/>
    <w:rsid w:val="008A6B4E"/>
    <w:rsid w:val="008A75B8"/>
    <w:rsid w:val="008B11F8"/>
    <w:rsid w:val="008B1326"/>
    <w:rsid w:val="008B1440"/>
    <w:rsid w:val="008B149B"/>
    <w:rsid w:val="008B1F08"/>
    <w:rsid w:val="008B2BB4"/>
    <w:rsid w:val="008B5A75"/>
    <w:rsid w:val="008B6DBA"/>
    <w:rsid w:val="008C1704"/>
    <w:rsid w:val="008C2539"/>
    <w:rsid w:val="008C40F7"/>
    <w:rsid w:val="008C4FAB"/>
    <w:rsid w:val="008C5E4C"/>
    <w:rsid w:val="008D0F9D"/>
    <w:rsid w:val="008D1250"/>
    <w:rsid w:val="008D1A3D"/>
    <w:rsid w:val="008D20EE"/>
    <w:rsid w:val="008D3CA4"/>
    <w:rsid w:val="008D67B3"/>
    <w:rsid w:val="008E20E5"/>
    <w:rsid w:val="008E32EC"/>
    <w:rsid w:val="008E3810"/>
    <w:rsid w:val="008E51F9"/>
    <w:rsid w:val="008E5E8D"/>
    <w:rsid w:val="008E6A5D"/>
    <w:rsid w:val="008F18A3"/>
    <w:rsid w:val="008F4815"/>
    <w:rsid w:val="008F6F69"/>
    <w:rsid w:val="009024F3"/>
    <w:rsid w:val="00903DC2"/>
    <w:rsid w:val="0090427B"/>
    <w:rsid w:val="009052FB"/>
    <w:rsid w:val="009060A5"/>
    <w:rsid w:val="00910C4D"/>
    <w:rsid w:val="009112F3"/>
    <w:rsid w:val="00914309"/>
    <w:rsid w:val="00916AEE"/>
    <w:rsid w:val="00920591"/>
    <w:rsid w:val="009211F5"/>
    <w:rsid w:val="00921655"/>
    <w:rsid w:val="0092264A"/>
    <w:rsid w:val="00927601"/>
    <w:rsid w:val="00933DAF"/>
    <w:rsid w:val="009346E9"/>
    <w:rsid w:val="009354A9"/>
    <w:rsid w:val="00937082"/>
    <w:rsid w:val="00943126"/>
    <w:rsid w:val="00945B69"/>
    <w:rsid w:val="00951469"/>
    <w:rsid w:val="00951DDB"/>
    <w:rsid w:val="0095514F"/>
    <w:rsid w:val="009601D3"/>
    <w:rsid w:val="009620DF"/>
    <w:rsid w:val="00962AAB"/>
    <w:rsid w:val="00963381"/>
    <w:rsid w:val="009633B8"/>
    <w:rsid w:val="00963656"/>
    <w:rsid w:val="009641BE"/>
    <w:rsid w:val="00964793"/>
    <w:rsid w:val="0096649C"/>
    <w:rsid w:val="00972FC1"/>
    <w:rsid w:val="00974067"/>
    <w:rsid w:val="00975399"/>
    <w:rsid w:val="00975959"/>
    <w:rsid w:val="00976BD1"/>
    <w:rsid w:val="00980D41"/>
    <w:rsid w:val="00980EA4"/>
    <w:rsid w:val="009811C4"/>
    <w:rsid w:val="00983BAB"/>
    <w:rsid w:val="009842CF"/>
    <w:rsid w:val="00984347"/>
    <w:rsid w:val="00984FD0"/>
    <w:rsid w:val="009853BE"/>
    <w:rsid w:val="009866D4"/>
    <w:rsid w:val="0098720C"/>
    <w:rsid w:val="009905B1"/>
    <w:rsid w:val="00990C99"/>
    <w:rsid w:val="0099135D"/>
    <w:rsid w:val="009914AF"/>
    <w:rsid w:val="0099460F"/>
    <w:rsid w:val="009A35D5"/>
    <w:rsid w:val="009A3B64"/>
    <w:rsid w:val="009A5FE9"/>
    <w:rsid w:val="009A6658"/>
    <w:rsid w:val="009A6669"/>
    <w:rsid w:val="009B017D"/>
    <w:rsid w:val="009B0297"/>
    <w:rsid w:val="009B55D3"/>
    <w:rsid w:val="009B6756"/>
    <w:rsid w:val="009B7C9D"/>
    <w:rsid w:val="009C03CD"/>
    <w:rsid w:val="009C14EE"/>
    <w:rsid w:val="009C26E0"/>
    <w:rsid w:val="009C4E25"/>
    <w:rsid w:val="009C55C5"/>
    <w:rsid w:val="009C57C8"/>
    <w:rsid w:val="009D0815"/>
    <w:rsid w:val="009D2013"/>
    <w:rsid w:val="009D21EA"/>
    <w:rsid w:val="009D3566"/>
    <w:rsid w:val="009D7EF7"/>
    <w:rsid w:val="009E20A9"/>
    <w:rsid w:val="009E344B"/>
    <w:rsid w:val="009E381C"/>
    <w:rsid w:val="009F012E"/>
    <w:rsid w:val="009F1E86"/>
    <w:rsid w:val="009F1F8A"/>
    <w:rsid w:val="009F53AB"/>
    <w:rsid w:val="009F5A47"/>
    <w:rsid w:val="009F61E1"/>
    <w:rsid w:val="009F78CD"/>
    <w:rsid w:val="00A00B53"/>
    <w:rsid w:val="00A01CFD"/>
    <w:rsid w:val="00A03BAB"/>
    <w:rsid w:val="00A1040C"/>
    <w:rsid w:val="00A12E95"/>
    <w:rsid w:val="00A1788A"/>
    <w:rsid w:val="00A23C6B"/>
    <w:rsid w:val="00A266FD"/>
    <w:rsid w:val="00A272F4"/>
    <w:rsid w:val="00A339DD"/>
    <w:rsid w:val="00A33EF3"/>
    <w:rsid w:val="00A34224"/>
    <w:rsid w:val="00A34392"/>
    <w:rsid w:val="00A351FF"/>
    <w:rsid w:val="00A35E7D"/>
    <w:rsid w:val="00A37AE1"/>
    <w:rsid w:val="00A41337"/>
    <w:rsid w:val="00A41472"/>
    <w:rsid w:val="00A446A5"/>
    <w:rsid w:val="00A44E08"/>
    <w:rsid w:val="00A45FD3"/>
    <w:rsid w:val="00A47755"/>
    <w:rsid w:val="00A53349"/>
    <w:rsid w:val="00A53C0B"/>
    <w:rsid w:val="00A60862"/>
    <w:rsid w:val="00A6540D"/>
    <w:rsid w:val="00A66624"/>
    <w:rsid w:val="00A66862"/>
    <w:rsid w:val="00A66A2B"/>
    <w:rsid w:val="00A70B29"/>
    <w:rsid w:val="00A71C55"/>
    <w:rsid w:val="00A73B2B"/>
    <w:rsid w:val="00A75DF7"/>
    <w:rsid w:val="00A7712D"/>
    <w:rsid w:val="00A80030"/>
    <w:rsid w:val="00A81286"/>
    <w:rsid w:val="00A8411C"/>
    <w:rsid w:val="00A8484D"/>
    <w:rsid w:val="00A84AAE"/>
    <w:rsid w:val="00A84ED1"/>
    <w:rsid w:val="00A85570"/>
    <w:rsid w:val="00A8568A"/>
    <w:rsid w:val="00A903C3"/>
    <w:rsid w:val="00A90418"/>
    <w:rsid w:val="00A907AD"/>
    <w:rsid w:val="00A90E94"/>
    <w:rsid w:val="00A91213"/>
    <w:rsid w:val="00A91E6F"/>
    <w:rsid w:val="00A92BC4"/>
    <w:rsid w:val="00A940F9"/>
    <w:rsid w:val="00A94F87"/>
    <w:rsid w:val="00A95FAE"/>
    <w:rsid w:val="00A962D5"/>
    <w:rsid w:val="00A96446"/>
    <w:rsid w:val="00A96A6D"/>
    <w:rsid w:val="00AA2AE3"/>
    <w:rsid w:val="00AA3588"/>
    <w:rsid w:val="00AA6B46"/>
    <w:rsid w:val="00AA7233"/>
    <w:rsid w:val="00AA7A76"/>
    <w:rsid w:val="00AB1C86"/>
    <w:rsid w:val="00AB33AD"/>
    <w:rsid w:val="00AB352B"/>
    <w:rsid w:val="00AB6C28"/>
    <w:rsid w:val="00AC39CE"/>
    <w:rsid w:val="00AD1922"/>
    <w:rsid w:val="00AD3800"/>
    <w:rsid w:val="00AD3DA1"/>
    <w:rsid w:val="00AD6489"/>
    <w:rsid w:val="00AD65CF"/>
    <w:rsid w:val="00AD6766"/>
    <w:rsid w:val="00AD6A64"/>
    <w:rsid w:val="00AD7637"/>
    <w:rsid w:val="00AD7BE7"/>
    <w:rsid w:val="00AE3C5D"/>
    <w:rsid w:val="00AE41AD"/>
    <w:rsid w:val="00AF54AF"/>
    <w:rsid w:val="00AF61AA"/>
    <w:rsid w:val="00AF6345"/>
    <w:rsid w:val="00B03C46"/>
    <w:rsid w:val="00B04E1F"/>
    <w:rsid w:val="00B0726B"/>
    <w:rsid w:val="00B07B01"/>
    <w:rsid w:val="00B10872"/>
    <w:rsid w:val="00B11A2E"/>
    <w:rsid w:val="00B12A16"/>
    <w:rsid w:val="00B143A2"/>
    <w:rsid w:val="00B14E6C"/>
    <w:rsid w:val="00B21910"/>
    <w:rsid w:val="00B22D1E"/>
    <w:rsid w:val="00B231D7"/>
    <w:rsid w:val="00B24C92"/>
    <w:rsid w:val="00B255DF"/>
    <w:rsid w:val="00B26460"/>
    <w:rsid w:val="00B27EA6"/>
    <w:rsid w:val="00B32C13"/>
    <w:rsid w:val="00B4231B"/>
    <w:rsid w:val="00B42BF5"/>
    <w:rsid w:val="00B438A9"/>
    <w:rsid w:val="00B43EC1"/>
    <w:rsid w:val="00B446DE"/>
    <w:rsid w:val="00B4489F"/>
    <w:rsid w:val="00B45616"/>
    <w:rsid w:val="00B459E4"/>
    <w:rsid w:val="00B45BD9"/>
    <w:rsid w:val="00B45F6C"/>
    <w:rsid w:val="00B5657F"/>
    <w:rsid w:val="00B5690C"/>
    <w:rsid w:val="00B6149F"/>
    <w:rsid w:val="00B61AD3"/>
    <w:rsid w:val="00B628BD"/>
    <w:rsid w:val="00B64EB1"/>
    <w:rsid w:val="00B65123"/>
    <w:rsid w:val="00B71C15"/>
    <w:rsid w:val="00B7298C"/>
    <w:rsid w:val="00B72CAB"/>
    <w:rsid w:val="00B76F65"/>
    <w:rsid w:val="00B77D55"/>
    <w:rsid w:val="00B80207"/>
    <w:rsid w:val="00B80E6E"/>
    <w:rsid w:val="00B81C1E"/>
    <w:rsid w:val="00B820EE"/>
    <w:rsid w:val="00B82433"/>
    <w:rsid w:val="00B83A7A"/>
    <w:rsid w:val="00B86D1C"/>
    <w:rsid w:val="00B86FAD"/>
    <w:rsid w:val="00B909BF"/>
    <w:rsid w:val="00B90C97"/>
    <w:rsid w:val="00B912AD"/>
    <w:rsid w:val="00B91D2B"/>
    <w:rsid w:val="00B92910"/>
    <w:rsid w:val="00B92BBB"/>
    <w:rsid w:val="00B94791"/>
    <w:rsid w:val="00B97041"/>
    <w:rsid w:val="00B97047"/>
    <w:rsid w:val="00BA16F9"/>
    <w:rsid w:val="00BA4CCE"/>
    <w:rsid w:val="00BA67BD"/>
    <w:rsid w:val="00BA6C3E"/>
    <w:rsid w:val="00BA7176"/>
    <w:rsid w:val="00BB19D9"/>
    <w:rsid w:val="00BB385A"/>
    <w:rsid w:val="00BB47E2"/>
    <w:rsid w:val="00BB5000"/>
    <w:rsid w:val="00BB55DA"/>
    <w:rsid w:val="00BB6522"/>
    <w:rsid w:val="00BB7D59"/>
    <w:rsid w:val="00BB7EDA"/>
    <w:rsid w:val="00BC0BB7"/>
    <w:rsid w:val="00BC2655"/>
    <w:rsid w:val="00BC2F11"/>
    <w:rsid w:val="00BC449E"/>
    <w:rsid w:val="00BC630D"/>
    <w:rsid w:val="00BC66D2"/>
    <w:rsid w:val="00BD289E"/>
    <w:rsid w:val="00BD5DEE"/>
    <w:rsid w:val="00BD6AF1"/>
    <w:rsid w:val="00BE094E"/>
    <w:rsid w:val="00BE19DF"/>
    <w:rsid w:val="00BE5C1C"/>
    <w:rsid w:val="00BE651E"/>
    <w:rsid w:val="00BE65F3"/>
    <w:rsid w:val="00BE7FFB"/>
    <w:rsid w:val="00BF2FAF"/>
    <w:rsid w:val="00BF4F50"/>
    <w:rsid w:val="00BF77B0"/>
    <w:rsid w:val="00C00EE6"/>
    <w:rsid w:val="00C019B8"/>
    <w:rsid w:val="00C068D0"/>
    <w:rsid w:val="00C107A6"/>
    <w:rsid w:val="00C14B84"/>
    <w:rsid w:val="00C171F2"/>
    <w:rsid w:val="00C17AA6"/>
    <w:rsid w:val="00C25783"/>
    <w:rsid w:val="00C257CC"/>
    <w:rsid w:val="00C27A73"/>
    <w:rsid w:val="00C317BF"/>
    <w:rsid w:val="00C331C0"/>
    <w:rsid w:val="00C35A1A"/>
    <w:rsid w:val="00C418B9"/>
    <w:rsid w:val="00C42FB0"/>
    <w:rsid w:val="00C431CB"/>
    <w:rsid w:val="00C43410"/>
    <w:rsid w:val="00C47F1A"/>
    <w:rsid w:val="00C47F8C"/>
    <w:rsid w:val="00C51471"/>
    <w:rsid w:val="00C57B0F"/>
    <w:rsid w:val="00C60766"/>
    <w:rsid w:val="00C60E5A"/>
    <w:rsid w:val="00C620A3"/>
    <w:rsid w:val="00C64416"/>
    <w:rsid w:val="00C649C8"/>
    <w:rsid w:val="00C65232"/>
    <w:rsid w:val="00C66D5B"/>
    <w:rsid w:val="00C67C2E"/>
    <w:rsid w:val="00C67EDB"/>
    <w:rsid w:val="00C75ED2"/>
    <w:rsid w:val="00C773F7"/>
    <w:rsid w:val="00C81B9F"/>
    <w:rsid w:val="00C85337"/>
    <w:rsid w:val="00C90611"/>
    <w:rsid w:val="00C90CA6"/>
    <w:rsid w:val="00C9104D"/>
    <w:rsid w:val="00C91513"/>
    <w:rsid w:val="00C9297E"/>
    <w:rsid w:val="00C92E96"/>
    <w:rsid w:val="00C94541"/>
    <w:rsid w:val="00C94DDB"/>
    <w:rsid w:val="00C9679B"/>
    <w:rsid w:val="00C96840"/>
    <w:rsid w:val="00CA147F"/>
    <w:rsid w:val="00CA1603"/>
    <w:rsid w:val="00CA2514"/>
    <w:rsid w:val="00CA2B86"/>
    <w:rsid w:val="00CA2BBB"/>
    <w:rsid w:val="00CA4919"/>
    <w:rsid w:val="00CA4B80"/>
    <w:rsid w:val="00CA607F"/>
    <w:rsid w:val="00CA6D53"/>
    <w:rsid w:val="00CA70D0"/>
    <w:rsid w:val="00CB0113"/>
    <w:rsid w:val="00CB155C"/>
    <w:rsid w:val="00CB38B5"/>
    <w:rsid w:val="00CC056E"/>
    <w:rsid w:val="00CC1227"/>
    <w:rsid w:val="00CC2FC8"/>
    <w:rsid w:val="00CC3797"/>
    <w:rsid w:val="00CC3B3E"/>
    <w:rsid w:val="00CC4BB6"/>
    <w:rsid w:val="00CC4F4E"/>
    <w:rsid w:val="00CC700F"/>
    <w:rsid w:val="00CD47C5"/>
    <w:rsid w:val="00CD49FC"/>
    <w:rsid w:val="00CD5A65"/>
    <w:rsid w:val="00CD625C"/>
    <w:rsid w:val="00CD7F8D"/>
    <w:rsid w:val="00CE1E54"/>
    <w:rsid w:val="00CE646C"/>
    <w:rsid w:val="00CE73CC"/>
    <w:rsid w:val="00CF0257"/>
    <w:rsid w:val="00CF32C0"/>
    <w:rsid w:val="00CF6C41"/>
    <w:rsid w:val="00D06F53"/>
    <w:rsid w:val="00D10689"/>
    <w:rsid w:val="00D10E21"/>
    <w:rsid w:val="00D12B12"/>
    <w:rsid w:val="00D14495"/>
    <w:rsid w:val="00D14A79"/>
    <w:rsid w:val="00D14FB8"/>
    <w:rsid w:val="00D15A2A"/>
    <w:rsid w:val="00D16623"/>
    <w:rsid w:val="00D20025"/>
    <w:rsid w:val="00D205A4"/>
    <w:rsid w:val="00D21637"/>
    <w:rsid w:val="00D2352B"/>
    <w:rsid w:val="00D25039"/>
    <w:rsid w:val="00D258F4"/>
    <w:rsid w:val="00D3046D"/>
    <w:rsid w:val="00D358FF"/>
    <w:rsid w:val="00D3735A"/>
    <w:rsid w:val="00D41C28"/>
    <w:rsid w:val="00D42B34"/>
    <w:rsid w:val="00D443D6"/>
    <w:rsid w:val="00D51677"/>
    <w:rsid w:val="00D5397A"/>
    <w:rsid w:val="00D54142"/>
    <w:rsid w:val="00D54C32"/>
    <w:rsid w:val="00D55BB5"/>
    <w:rsid w:val="00D55F4A"/>
    <w:rsid w:val="00D62A32"/>
    <w:rsid w:val="00D62EC8"/>
    <w:rsid w:val="00D633EF"/>
    <w:rsid w:val="00D64692"/>
    <w:rsid w:val="00D6655A"/>
    <w:rsid w:val="00D666E0"/>
    <w:rsid w:val="00D67BA4"/>
    <w:rsid w:val="00D70486"/>
    <w:rsid w:val="00D70BBF"/>
    <w:rsid w:val="00D72446"/>
    <w:rsid w:val="00D72F73"/>
    <w:rsid w:val="00D74529"/>
    <w:rsid w:val="00D754F2"/>
    <w:rsid w:val="00D777BE"/>
    <w:rsid w:val="00D8488A"/>
    <w:rsid w:val="00D87EF1"/>
    <w:rsid w:val="00D909D1"/>
    <w:rsid w:val="00D90D4C"/>
    <w:rsid w:val="00D944FA"/>
    <w:rsid w:val="00D9702C"/>
    <w:rsid w:val="00D9720F"/>
    <w:rsid w:val="00DA2BD5"/>
    <w:rsid w:val="00DA4A70"/>
    <w:rsid w:val="00DA65E3"/>
    <w:rsid w:val="00DB0A68"/>
    <w:rsid w:val="00DB4377"/>
    <w:rsid w:val="00DB6637"/>
    <w:rsid w:val="00DC0B90"/>
    <w:rsid w:val="00DC1B9D"/>
    <w:rsid w:val="00DC2976"/>
    <w:rsid w:val="00DC3320"/>
    <w:rsid w:val="00DC63EA"/>
    <w:rsid w:val="00DD0668"/>
    <w:rsid w:val="00DD0AC7"/>
    <w:rsid w:val="00DD0EDD"/>
    <w:rsid w:val="00DD2AD3"/>
    <w:rsid w:val="00DD367B"/>
    <w:rsid w:val="00DD3A89"/>
    <w:rsid w:val="00DD3C19"/>
    <w:rsid w:val="00DD591B"/>
    <w:rsid w:val="00DE52B7"/>
    <w:rsid w:val="00DE72FA"/>
    <w:rsid w:val="00DE79EE"/>
    <w:rsid w:val="00DF2733"/>
    <w:rsid w:val="00DF2B4E"/>
    <w:rsid w:val="00DF54D3"/>
    <w:rsid w:val="00DF622D"/>
    <w:rsid w:val="00DF6A10"/>
    <w:rsid w:val="00E05AFA"/>
    <w:rsid w:val="00E06892"/>
    <w:rsid w:val="00E06DE0"/>
    <w:rsid w:val="00E06E6A"/>
    <w:rsid w:val="00E07E3A"/>
    <w:rsid w:val="00E12D48"/>
    <w:rsid w:val="00E14488"/>
    <w:rsid w:val="00E14622"/>
    <w:rsid w:val="00E161C7"/>
    <w:rsid w:val="00E16673"/>
    <w:rsid w:val="00E21B4A"/>
    <w:rsid w:val="00E24BA7"/>
    <w:rsid w:val="00E24BF5"/>
    <w:rsid w:val="00E25FEC"/>
    <w:rsid w:val="00E302B3"/>
    <w:rsid w:val="00E3038D"/>
    <w:rsid w:val="00E32033"/>
    <w:rsid w:val="00E36567"/>
    <w:rsid w:val="00E36650"/>
    <w:rsid w:val="00E459EE"/>
    <w:rsid w:val="00E471A7"/>
    <w:rsid w:val="00E5102D"/>
    <w:rsid w:val="00E51330"/>
    <w:rsid w:val="00E532D1"/>
    <w:rsid w:val="00E56242"/>
    <w:rsid w:val="00E57144"/>
    <w:rsid w:val="00E5763D"/>
    <w:rsid w:val="00E6040E"/>
    <w:rsid w:val="00E61DEA"/>
    <w:rsid w:val="00E62A60"/>
    <w:rsid w:val="00E638CC"/>
    <w:rsid w:val="00E652E5"/>
    <w:rsid w:val="00E66A88"/>
    <w:rsid w:val="00E66CD7"/>
    <w:rsid w:val="00E70940"/>
    <w:rsid w:val="00E72BA9"/>
    <w:rsid w:val="00E73376"/>
    <w:rsid w:val="00E73CA8"/>
    <w:rsid w:val="00E74CE7"/>
    <w:rsid w:val="00E760ED"/>
    <w:rsid w:val="00E8185D"/>
    <w:rsid w:val="00E837FB"/>
    <w:rsid w:val="00E83834"/>
    <w:rsid w:val="00E840EE"/>
    <w:rsid w:val="00E90A8F"/>
    <w:rsid w:val="00E90BB8"/>
    <w:rsid w:val="00E921B0"/>
    <w:rsid w:val="00E9225C"/>
    <w:rsid w:val="00E9229C"/>
    <w:rsid w:val="00E95FA3"/>
    <w:rsid w:val="00E963EB"/>
    <w:rsid w:val="00E968F7"/>
    <w:rsid w:val="00EA0451"/>
    <w:rsid w:val="00EA1340"/>
    <w:rsid w:val="00EA369B"/>
    <w:rsid w:val="00EA51BD"/>
    <w:rsid w:val="00EA5204"/>
    <w:rsid w:val="00EA535F"/>
    <w:rsid w:val="00EA6DC1"/>
    <w:rsid w:val="00EA7B33"/>
    <w:rsid w:val="00EB20D8"/>
    <w:rsid w:val="00EB32E2"/>
    <w:rsid w:val="00EB4B8D"/>
    <w:rsid w:val="00ED3026"/>
    <w:rsid w:val="00ED6130"/>
    <w:rsid w:val="00ED61B1"/>
    <w:rsid w:val="00EE2A0F"/>
    <w:rsid w:val="00EE32E5"/>
    <w:rsid w:val="00EE33A9"/>
    <w:rsid w:val="00EE4283"/>
    <w:rsid w:val="00EE4642"/>
    <w:rsid w:val="00EE4A28"/>
    <w:rsid w:val="00EE5E61"/>
    <w:rsid w:val="00EF01CD"/>
    <w:rsid w:val="00EF0783"/>
    <w:rsid w:val="00EF1932"/>
    <w:rsid w:val="00EF2484"/>
    <w:rsid w:val="00EF251C"/>
    <w:rsid w:val="00EF2C00"/>
    <w:rsid w:val="00EF410A"/>
    <w:rsid w:val="00EF42FE"/>
    <w:rsid w:val="00EF72F7"/>
    <w:rsid w:val="00EF781D"/>
    <w:rsid w:val="00EF7C4C"/>
    <w:rsid w:val="00EF7C78"/>
    <w:rsid w:val="00F005C0"/>
    <w:rsid w:val="00F0175C"/>
    <w:rsid w:val="00F112A3"/>
    <w:rsid w:val="00F11B0E"/>
    <w:rsid w:val="00F14806"/>
    <w:rsid w:val="00F15683"/>
    <w:rsid w:val="00F16693"/>
    <w:rsid w:val="00F17091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2A4"/>
    <w:rsid w:val="00F36625"/>
    <w:rsid w:val="00F36D1D"/>
    <w:rsid w:val="00F37115"/>
    <w:rsid w:val="00F37687"/>
    <w:rsid w:val="00F37AF0"/>
    <w:rsid w:val="00F37CAE"/>
    <w:rsid w:val="00F4135A"/>
    <w:rsid w:val="00F4278F"/>
    <w:rsid w:val="00F42AEA"/>
    <w:rsid w:val="00F46C5D"/>
    <w:rsid w:val="00F4708E"/>
    <w:rsid w:val="00F47DE7"/>
    <w:rsid w:val="00F50609"/>
    <w:rsid w:val="00F506EB"/>
    <w:rsid w:val="00F509E7"/>
    <w:rsid w:val="00F52C49"/>
    <w:rsid w:val="00F54107"/>
    <w:rsid w:val="00F56DE9"/>
    <w:rsid w:val="00F576E8"/>
    <w:rsid w:val="00F74CED"/>
    <w:rsid w:val="00F74F53"/>
    <w:rsid w:val="00F74FC2"/>
    <w:rsid w:val="00F76960"/>
    <w:rsid w:val="00F777BD"/>
    <w:rsid w:val="00F80122"/>
    <w:rsid w:val="00F8171E"/>
    <w:rsid w:val="00F81806"/>
    <w:rsid w:val="00F825AD"/>
    <w:rsid w:val="00F84B08"/>
    <w:rsid w:val="00F8616F"/>
    <w:rsid w:val="00F874F4"/>
    <w:rsid w:val="00F91364"/>
    <w:rsid w:val="00F91B06"/>
    <w:rsid w:val="00F93989"/>
    <w:rsid w:val="00F96AFE"/>
    <w:rsid w:val="00F97B9D"/>
    <w:rsid w:val="00FA0C9D"/>
    <w:rsid w:val="00FA279D"/>
    <w:rsid w:val="00FA32B0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0A9"/>
    <w:rsid w:val="00FC248F"/>
    <w:rsid w:val="00FC267A"/>
    <w:rsid w:val="00FC2F4E"/>
    <w:rsid w:val="00FC357E"/>
    <w:rsid w:val="00FD0C31"/>
    <w:rsid w:val="00FD1106"/>
    <w:rsid w:val="00FD1323"/>
    <w:rsid w:val="00FD24D8"/>
    <w:rsid w:val="00FD38C3"/>
    <w:rsid w:val="00FD3F7E"/>
    <w:rsid w:val="00FE25C7"/>
    <w:rsid w:val="00FE27B0"/>
    <w:rsid w:val="00FE3DC4"/>
    <w:rsid w:val="00FE51DE"/>
    <w:rsid w:val="00FE717C"/>
    <w:rsid w:val="00FF08BE"/>
    <w:rsid w:val="00FF44E6"/>
    <w:rsid w:val="00FF55FE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3DBD4"/>
  <w15:chartTrackingRefBased/>
  <w15:docId w15:val="{67F4B3B1-6709-410A-A29D-B5EC35E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5514F"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378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E51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paragraph" w:styleId="Corpodetexto">
    <w:name w:val="Body Text"/>
    <w:basedOn w:val="Normal"/>
    <w:link w:val="CorpodetextoChar"/>
    <w:qFormat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character" w:customStyle="1" w:styleId="CorpodetextoChar1">
    <w:name w:val="Corpo de texto Char1"/>
    <w:basedOn w:val="Fontepargpadro"/>
    <w:rsid w:val="00AF61AA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61A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2B0B4C"/>
    <w:rPr>
      <w:rFonts w:eastAsia="Times New Roman"/>
      <w:sz w:val="28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paragraph" w:customStyle="1" w:styleId="WW-Textosimples">
    <w:name w:val="WW-Texto simples"/>
    <w:basedOn w:val="Normal"/>
    <w:rsid w:val="002B0B4C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character" w:customStyle="1" w:styleId="fontedados">
    <w:name w:val="fontedados"/>
    <w:basedOn w:val="Fontepargpadro"/>
    <w:rsid w:val="002B0B4C"/>
  </w:style>
  <w:style w:type="paragraph" w:customStyle="1" w:styleId="Default">
    <w:name w:val="Default"/>
    <w:rsid w:val="002B0B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rsid w:val="002B0B4C"/>
    <w:pPr>
      <w:suppressAutoHyphens/>
      <w:jc w:val="both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Corpodetexto21Char">
    <w:name w:val="Corpo de texto 21 Char"/>
    <w:basedOn w:val="Fontepargpadro"/>
    <w:link w:val="Corpodetexto21"/>
    <w:rsid w:val="002B0B4C"/>
    <w:rPr>
      <w:rFonts w:ascii="Arial" w:eastAsia="Times New Roman" w:hAnsi="Arial"/>
      <w:sz w:val="22"/>
      <w:lang w:eastAsia="ar-SA"/>
    </w:rPr>
  </w:style>
  <w:style w:type="paragraph" w:customStyle="1" w:styleId="Estilopadro">
    <w:name w:val="Estilo padrão"/>
    <w:rsid w:val="002B0B4C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styleId="Refdenotaderodap">
    <w:name w:val="footnote reference"/>
    <w:unhideWhenUsed/>
    <w:rsid w:val="002B0B4C"/>
    <w:rPr>
      <w:vertAlign w:val="superscript"/>
    </w:rPr>
  </w:style>
  <w:style w:type="paragraph" w:customStyle="1" w:styleId="TableContents">
    <w:name w:val="Table Contents"/>
    <w:basedOn w:val="Normal"/>
    <w:rsid w:val="002B0B4C"/>
    <w:pPr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bidi="hi-IN"/>
    </w:rPr>
  </w:style>
  <w:style w:type="character" w:styleId="MenoPendente">
    <w:name w:val="Unresolved Mention"/>
    <w:basedOn w:val="Fontepargpadro"/>
    <w:uiPriority w:val="99"/>
    <w:semiHidden/>
    <w:unhideWhenUsed/>
    <w:rsid w:val="00A70B2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semiHidden/>
    <w:rsid w:val="005378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8E5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customStyle="1" w:styleId="WW-Padro1">
    <w:name w:val="WW-Padrão1"/>
    <w:rsid w:val="005A4230"/>
    <w:pPr>
      <w:suppressAutoHyphens/>
    </w:pPr>
    <w:rPr>
      <w:rFonts w:eastAsia="Times New Roman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026CD"/>
    <w:pPr>
      <w:widowControl w:val="0"/>
      <w:autoSpaceDE w:val="0"/>
      <w:autoSpaceDN w:val="0"/>
      <w:ind w:left="57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6918D0"/>
    <w:rPr>
      <w:rFonts w:ascii="Calibri" w:eastAsia="Calibri" w:hAnsi="Calibri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00058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05BD8"/>
  </w:style>
  <w:style w:type="table" w:customStyle="1" w:styleId="TableNormal1">
    <w:name w:val="Table Normal1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F97B9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elementtoproof">
    <w:name w:val="v1elementtoproof"/>
    <w:basedOn w:val="Normal"/>
    <w:rsid w:val="007E279A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Contedodatabela">
    <w:name w:val="Conteúdo da tabela"/>
    <w:basedOn w:val="Normal"/>
    <w:qFormat/>
    <w:rsid w:val="002B63DE"/>
    <w:pPr>
      <w:widowControl w:val="0"/>
      <w:suppressLineNumbers/>
      <w:suppressAutoHyphens/>
      <w:jc w:val="center"/>
    </w:pPr>
    <w:rPr>
      <w:rFonts w:ascii="Arial" w:eastAsia="NSimSun" w:hAnsi="Arial" w:cs="Lucida Sans"/>
      <w:kern w:val="2"/>
      <w:lang w:bidi="hi-IN"/>
    </w:rPr>
  </w:style>
  <w:style w:type="paragraph" w:customStyle="1" w:styleId="Normal1">
    <w:name w:val="Normal1"/>
    <w:qFormat/>
    <w:rsid w:val="002B63DE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ncodeprecos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1281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8184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Mateus Bosa</cp:lastModifiedBy>
  <cp:revision>30</cp:revision>
  <cp:lastPrinted>2024-01-19T10:26:00Z</cp:lastPrinted>
  <dcterms:created xsi:type="dcterms:W3CDTF">2025-11-05T18:07:00Z</dcterms:created>
  <dcterms:modified xsi:type="dcterms:W3CDTF">2026-02-13T12:13:00Z</dcterms:modified>
</cp:coreProperties>
</file>