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FAD8C" w14:textId="3C9C3F94" w:rsidR="00E665A9" w:rsidRPr="00306D2E" w:rsidRDefault="00E665A9" w:rsidP="00F06972">
      <w:pPr>
        <w:tabs>
          <w:tab w:val="left" w:pos="1418"/>
          <w:tab w:val="left" w:pos="4253"/>
        </w:tabs>
        <w:spacing w:before="0"/>
        <w:rPr>
          <w:rFonts w:ascii="Times New Roman" w:hAnsi="Times New Roman"/>
          <w:b/>
          <w:sz w:val="24"/>
          <w:szCs w:val="24"/>
        </w:rPr>
      </w:pPr>
    </w:p>
    <w:p w14:paraId="513FDF37" w14:textId="77777777" w:rsidR="00F06972" w:rsidRPr="00306D2E" w:rsidRDefault="00F06972" w:rsidP="00F06972">
      <w:pPr>
        <w:tabs>
          <w:tab w:val="left" w:pos="1418"/>
          <w:tab w:val="left" w:pos="4253"/>
        </w:tabs>
        <w:spacing w:before="0"/>
        <w:rPr>
          <w:rFonts w:ascii="Times New Roman" w:hAnsi="Times New Roman"/>
          <w:b/>
          <w:sz w:val="24"/>
          <w:szCs w:val="24"/>
        </w:rPr>
      </w:pPr>
    </w:p>
    <w:p w14:paraId="1B212CD5" w14:textId="6CCE2CDE" w:rsidR="00E665A9" w:rsidRPr="00306D2E" w:rsidRDefault="008122CF" w:rsidP="00F06972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b/>
          <w:sz w:val="24"/>
          <w:szCs w:val="24"/>
        </w:rPr>
      </w:pPr>
      <w:r w:rsidRPr="00306D2E">
        <w:rPr>
          <w:rFonts w:ascii="Times New Roman" w:hAnsi="Times New Roman"/>
          <w:b/>
          <w:sz w:val="24"/>
          <w:szCs w:val="24"/>
        </w:rPr>
        <w:t>Declaração de Disponibilidade Orçamentária</w:t>
      </w:r>
    </w:p>
    <w:p w14:paraId="3B91D060" w14:textId="77777777" w:rsidR="00E665A9" w:rsidRPr="00122D6E" w:rsidRDefault="00E665A9" w:rsidP="00E665A9">
      <w:pPr>
        <w:spacing w:before="0"/>
        <w:rPr>
          <w:rFonts w:ascii="Times New Roman" w:hAnsi="Times New Roman"/>
          <w:sz w:val="24"/>
          <w:szCs w:val="24"/>
        </w:rPr>
      </w:pPr>
    </w:p>
    <w:p w14:paraId="1D1D98D9" w14:textId="6DE4C08E" w:rsidR="00122D6E" w:rsidRPr="00EC5EAB" w:rsidRDefault="008122CF" w:rsidP="00122D6E">
      <w:pPr>
        <w:rPr>
          <w:rFonts w:ascii="Times New Roman" w:eastAsia="Calibri" w:hAnsi="Times New Roman"/>
          <w:sz w:val="24"/>
          <w:szCs w:val="24"/>
          <w:lang w:eastAsia="en-US"/>
        </w:rPr>
      </w:pPr>
      <w:r w:rsidRPr="007D0780">
        <w:rPr>
          <w:rFonts w:ascii="Times New Roman" w:hAnsi="Times New Roman"/>
          <w:sz w:val="24"/>
          <w:szCs w:val="24"/>
        </w:rPr>
        <w:t>Declaro, para os devidos fins, que há disponibilidade orçamentária nos termos do artigo 7</w:t>
      </w:r>
      <w:r w:rsidR="00844023" w:rsidRPr="007D0780">
        <w:rPr>
          <w:rFonts w:ascii="Times New Roman" w:hAnsi="Times New Roman"/>
          <w:sz w:val="24"/>
          <w:szCs w:val="24"/>
        </w:rPr>
        <w:t>2</w:t>
      </w:r>
      <w:r w:rsidRPr="007D0780">
        <w:rPr>
          <w:rFonts w:ascii="Times New Roman" w:hAnsi="Times New Roman"/>
          <w:sz w:val="24"/>
          <w:szCs w:val="24"/>
        </w:rPr>
        <w:t xml:space="preserve"> inciso I</w:t>
      </w:r>
      <w:r w:rsidR="00844023" w:rsidRPr="007D0780">
        <w:rPr>
          <w:rFonts w:ascii="Times New Roman" w:hAnsi="Times New Roman"/>
          <w:sz w:val="24"/>
          <w:szCs w:val="24"/>
        </w:rPr>
        <w:t>V</w:t>
      </w:r>
      <w:r w:rsidRPr="007D0780">
        <w:rPr>
          <w:rFonts w:ascii="Times New Roman" w:hAnsi="Times New Roman"/>
          <w:sz w:val="24"/>
          <w:szCs w:val="24"/>
        </w:rPr>
        <w:t xml:space="preserve"> da lei nº </w:t>
      </w:r>
      <w:r w:rsidR="00844023" w:rsidRPr="007D0780">
        <w:rPr>
          <w:rFonts w:ascii="Times New Roman" w:hAnsi="Times New Roman"/>
          <w:sz w:val="24"/>
          <w:szCs w:val="24"/>
        </w:rPr>
        <w:t>14.133 de 2021</w:t>
      </w:r>
      <w:r w:rsidR="00CC6B9A">
        <w:rPr>
          <w:rFonts w:ascii="Times New Roman" w:hAnsi="Times New Roman"/>
          <w:sz w:val="24"/>
          <w:szCs w:val="24"/>
        </w:rPr>
        <w:t>,</w:t>
      </w:r>
      <w:r w:rsidR="0035746E" w:rsidRPr="00EC5EAB">
        <w:rPr>
          <w:rFonts w:ascii="Times New Roman" w:hAnsi="Times New Roman"/>
          <w:sz w:val="24"/>
          <w:szCs w:val="24"/>
        </w:rPr>
        <w:t xml:space="preserve"> </w:t>
      </w:r>
      <w:r w:rsidR="00CC6B9A">
        <w:rPr>
          <w:rFonts w:ascii="Times New Roman" w:eastAsia="Calibri" w:hAnsi="Times New Roman"/>
          <w:bCs/>
        </w:rPr>
        <w:t>c</w:t>
      </w:r>
      <w:r w:rsidR="00CC6B9A" w:rsidRPr="00380097">
        <w:rPr>
          <w:rFonts w:ascii="Times New Roman" w:eastAsia="Calibri" w:hAnsi="Times New Roman"/>
          <w:bCs/>
        </w:rPr>
        <w:t>ontratação de empresa especializada para a prestação de serviços contínuos de locação, instalação e manutenção preventiva e corretiva de 01 (uma) máquina de café, com fornecimento de insumos, destinada ao Gabinete do Prefeito Municipal de Ronda Alta/RS, pelo período de 12 (doze) meses,</w:t>
      </w:r>
    </w:p>
    <w:p w14:paraId="1A043C06" w14:textId="77777777" w:rsidR="00CC6B9A" w:rsidRPr="00CC6B9A" w:rsidRDefault="00CC6B9A" w:rsidP="00CC6B9A">
      <w:pPr>
        <w:tabs>
          <w:tab w:val="clear" w:pos="1701"/>
        </w:tabs>
        <w:suppressAutoHyphens/>
        <w:autoSpaceDN w:val="0"/>
        <w:spacing w:before="0"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CC6B9A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0201 4 122 110 2003 33903900000000 500 0000 – GABINETE</w:t>
      </w:r>
    </w:p>
    <w:p w14:paraId="2F7F64FC" w14:textId="77777777" w:rsidR="00CC6B9A" w:rsidRPr="00CC6B9A" w:rsidRDefault="00CC6B9A" w:rsidP="00CC6B9A">
      <w:pPr>
        <w:tabs>
          <w:tab w:val="clear" w:pos="1701"/>
        </w:tabs>
        <w:suppressAutoHyphens/>
        <w:autoSpaceDN w:val="0"/>
        <w:spacing w:before="0"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14:paraId="3C4DF1B7" w14:textId="137D7AF3" w:rsidR="00444C40" w:rsidRPr="00EC5EAB" w:rsidRDefault="00444C40" w:rsidP="00E665A9">
      <w:pPr>
        <w:spacing w:before="0"/>
        <w:rPr>
          <w:rFonts w:ascii="Times New Roman" w:hAnsi="Times New Roman"/>
          <w:bCs/>
          <w:color w:val="FF0000"/>
          <w:sz w:val="24"/>
          <w:szCs w:val="24"/>
          <w:lang w:eastAsia="pt-BR"/>
        </w:rPr>
      </w:pPr>
    </w:p>
    <w:p w14:paraId="1766A3AB" w14:textId="1A2B6B2D" w:rsidR="00E665A9" w:rsidRPr="005B4F29" w:rsidRDefault="00E665A9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  <w:r w:rsidRPr="005B4F29">
        <w:rPr>
          <w:rFonts w:ascii="Times New Roman" w:hAnsi="Times New Roman"/>
          <w:color w:val="FF0000"/>
          <w:sz w:val="24"/>
          <w:szCs w:val="24"/>
        </w:rPr>
        <w:tab/>
      </w:r>
    </w:p>
    <w:p w14:paraId="22B8D366" w14:textId="30216D08" w:rsidR="00C87A13" w:rsidRPr="007D0780" w:rsidRDefault="00E665A9" w:rsidP="00C87A13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 w:rsidRPr="007D0780">
        <w:rPr>
          <w:rFonts w:ascii="Times New Roman" w:hAnsi="Times New Roman"/>
          <w:sz w:val="24"/>
          <w:szCs w:val="24"/>
        </w:rPr>
        <w:t xml:space="preserve">Ronda Alta, </w:t>
      </w:r>
      <w:r w:rsidR="00CC6B9A">
        <w:rPr>
          <w:rFonts w:ascii="Times New Roman" w:hAnsi="Times New Roman"/>
          <w:sz w:val="24"/>
          <w:szCs w:val="24"/>
        </w:rPr>
        <w:t>17</w:t>
      </w:r>
      <w:r w:rsidR="00EC5EAB">
        <w:rPr>
          <w:rFonts w:ascii="Times New Roman" w:hAnsi="Times New Roman"/>
          <w:sz w:val="24"/>
          <w:szCs w:val="24"/>
        </w:rPr>
        <w:t xml:space="preserve"> </w:t>
      </w:r>
      <w:r w:rsidR="00BD437E" w:rsidRPr="007D0780">
        <w:rPr>
          <w:rFonts w:ascii="Times New Roman" w:hAnsi="Times New Roman"/>
          <w:sz w:val="24"/>
          <w:szCs w:val="24"/>
        </w:rPr>
        <w:t xml:space="preserve">de </w:t>
      </w:r>
      <w:r w:rsidR="00EC5EAB">
        <w:rPr>
          <w:rFonts w:ascii="Times New Roman" w:hAnsi="Times New Roman"/>
          <w:sz w:val="24"/>
          <w:szCs w:val="24"/>
        </w:rPr>
        <w:t>fevereiro</w:t>
      </w:r>
      <w:r w:rsidR="00BD437E" w:rsidRPr="007D0780">
        <w:rPr>
          <w:rFonts w:ascii="Times New Roman" w:hAnsi="Times New Roman"/>
          <w:sz w:val="24"/>
          <w:szCs w:val="24"/>
        </w:rPr>
        <w:t xml:space="preserve"> </w:t>
      </w:r>
      <w:r w:rsidR="00AD4A21" w:rsidRPr="007D0780">
        <w:rPr>
          <w:rFonts w:ascii="Times New Roman" w:hAnsi="Times New Roman"/>
          <w:sz w:val="24"/>
          <w:szCs w:val="24"/>
        </w:rPr>
        <w:t>de 202</w:t>
      </w:r>
      <w:r w:rsidR="00563068" w:rsidRPr="007D0780">
        <w:rPr>
          <w:rFonts w:ascii="Times New Roman" w:hAnsi="Times New Roman"/>
          <w:sz w:val="24"/>
          <w:szCs w:val="24"/>
        </w:rPr>
        <w:t>6</w:t>
      </w:r>
      <w:r w:rsidR="00C87A13" w:rsidRPr="007D0780">
        <w:rPr>
          <w:rFonts w:ascii="Times New Roman" w:hAnsi="Times New Roman"/>
          <w:sz w:val="24"/>
          <w:szCs w:val="24"/>
        </w:rPr>
        <w:t>.</w:t>
      </w:r>
    </w:p>
    <w:p w14:paraId="63B728EF" w14:textId="04AA53EF" w:rsidR="008122CF" w:rsidRDefault="008122CF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2ED7E5F5" w14:textId="77777777" w:rsidR="00BB06CF" w:rsidRPr="005B4F29" w:rsidRDefault="00BB06CF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6774479C" w14:textId="77777777" w:rsidR="00BB06CF" w:rsidRPr="000307DD" w:rsidRDefault="00BB06CF" w:rsidP="00BB06CF">
      <w:pPr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7DD">
        <w:rPr>
          <w:rFonts w:ascii="Times New Roman" w:hAnsi="Times New Roman"/>
          <w:b/>
          <w:sz w:val="24"/>
          <w:szCs w:val="24"/>
        </w:rPr>
        <w:t xml:space="preserve">Henrique </w:t>
      </w:r>
      <w:proofErr w:type="spellStart"/>
      <w:r w:rsidRPr="000307DD">
        <w:rPr>
          <w:rFonts w:ascii="Times New Roman" w:hAnsi="Times New Roman"/>
          <w:b/>
          <w:sz w:val="24"/>
          <w:szCs w:val="24"/>
        </w:rPr>
        <w:t>Antonio</w:t>
      </w:r>
      <w:proofErr w:type="spellEnd"/>
      <w:r w:rsidRPr="000307DD">
        <w:rPr>
          <w:rFonts w:ascii="Times New Roman" w:hAnsi="Times New Roman"/>
          <w:b/>
          <w:sz w:val="24"/>
          <w:szCs w:val="24"/>
        </w:rPr>
        <w:t xml:space="preserve"> Cé</w:t>
      </w:r>
    </w:p>
    <w:p w14:paraId="72EC0D13" w14:textId="77777777" w:rsidR="00BB06CF" w:rsidRPr="000307DD" w:rsidRDefault="00BB06CF" w:rsidP="00BB06CF">
      <w:pPr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7DD">
        <w:rPr>
          <w:rFonts w:ascii="Times New Roman" w:hAnsi="Times New Roman"/>
          <w:b/>
          <w:sz w:val="24"/>
          <w:szCs w:val="24"/>
        </w:rPr>
        <w:t>Secretário Municipal da Fazenda e Planejamento</w:t>
      </w:r>
    </w:p>
    <w:p w14:paraId="5E3CB8F9" w14:textId="609D7664" w:rsidR="00433324" w:rsidRPr="00306D2E" w:rsidRDefault="00433324" w:rsidP="00444C40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</w:p>
    <w:sectPr w:rsidR="00433324" w:rsidRPr="00306D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F3C12" w14:textId="77777777" w:rsidR="003659C6" w:rsidRDefault="003659C6" w:rsidP="00C40111">
      <w:pPr>
        <w:spacing w:before="0" w:after="0" w:line="240" w:lineRule="auto"/>
      </w:pPr>
      <w:r>
        <w:separator/>
      </w:r>
    </w:p>
  </w:endnote>
  <w:endnote w:type="continuationSeparator" w:id="0">
    <w:p w14:paraId="0CF019E6" w14:textId="77777777" w:rsidR="003659C6" w:rsidRDefault="003659C6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23DF9" w14:textId="77777777" w:rsidR="000A195F" w:rsidRDefault="000A19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763A0" w14:textId="77777777" w:rsidR="000A195F" w:rsidRDefault="000A195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067F4" w14:textId="77777777" w:rsidR="003659C6" w:rsidRDefault="003659C6" w:rsidP="00C40111">
      <w:pPr>
        <w:spacing w:before="0" w:after="0" w:line="240" w:lineRule="auto"/>
      </w:pPr>
      <w:r>
        <w:separator/>
      </w:r>
    </w:p>
  </w:footnote>
  <w:footnote w:type="continuationSeparator" w:id="0">
    <w:p w14:paraId="200DC7B2" w14:textId="77777777" w:rsidR="003659C6" w:rsidRDefault="003659C6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B92A3" w14:textId="77777777" w:rsidR="000A195F" w:rsidRDefault="000A19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3D7D9838" w:rsidR="00C40111" w:rsidRPr="00B97041" w:rsidRDefault="000A195F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bookmarkStart w:id="0" w:name="_Hlk193721335"/>
    <w:bookmarkStart w:id="1" w:name="_Hlk193721336"/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5867506F">
          <wp:simplePos x="0" y="0"/>
          <wp:positionH relativeFrom="column">
            <wp:posOffset>-267970</wp:posOffset>
          </wp:positionH>
          <wp:positionV relativeFrom="paragraph">
            <wp:posOffset>-62230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40111">
      <w:rPr>
        <w:rFonts w:ascii="Arial Black" w:hAnsi="Arial Black"/>
        <w:b/>
        <w:bCs/>
        <w:sz w:val="32"/>
        <w:szCs w:val="32"/>
      </w:rPr>
      <w:t xml:space="preserve">        </w:t>
    </w:r>
    <w:r w:rsidR="00C40111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6FDE4803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  <w:bookmarkEnd w:id="0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D350" w14:textId="77777777" w:rsidR="000A195F" w:rsidRDefault="000A195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66C6D"/>
    <w:rsid w:val="0009115A"/>
    <w:rsid w:val="000A195F"/>
    <w:rsid w:val="000C252B"/>
    <w:rsid w:val="000F7154"/>
    <w:rsid w:val="00104D12"/>
    <w:rsid w:val="00122D6E"/>
    <w:rsid w:val="001A6522"/>
    <w:rsid w:val="001E5FCF"/>
    <w:rsid w:val="00252425"/>
    <w:rsid w:val="002621A3"/>
    <w:rsid w:val="002803A1"/>
    <w:rsid w:val="002C1528"/>
    <w:rsid w:val="00306D2E"/>
    <w:rsid w:val="00333938"/>
    <w:rsid w:val="0035746E"/>
    <w:rsid w:val="003659C6"/>
    <w:rsid w:val="00371091"/>
    <w:rsid w:val="003B0904"/>
    <w:rsid w:val="003D015D"/>
    <w:rsid w:val="003D7290"/>
    <w:rsid w:val="00406060"/>
    <w:rsid w:val="00433324"/>
    <w:rsid w:val="00442128"/>
    <w:rsid w:val="00444C40"/>
    <w:rsid w:val="00456ECE"/>
    <w:rsid w:val="00471288"/>
    <w:rsid w:val="00492B55"/>
    <w:rsid w:val="004A10A7"/>
    <w:rsid w:val="004A76F5"/>
    <w:rsid w:val="004F265B"/>
    <w:rsid w:val="00500114"/>
    <w:rsid w:val="00553DC1"/>
    <w:rsid w:val="00563068"/>
    <w:rsid w:val="005B4F29"/>
    <w:rsid w:val="00604DFC"/>
    <w:rsid w:val="007A2606"/>
    <w:rsid w:val="007D0780"/>
    <w:rsid w:val="007F0C45"/>
    <w:rsid w:val="008122CF"/>
    <w:rsid w:val="00844023"/>
    <w:rsid w:val="008478A2"/>
    <w:rsid w:val="00870D07"/>
    <w:rsid w:val="008A498B"/>
    <w:rsid w:val="008F09A5"/>
    <w:rsid w:val="009050E0"/>
    <w:rsid w:val="00905D5E"/>
    <w:rsid w:val="009432CE"/>
    <w:rsid w:val="00953702"/>
    <w:rsid w:val="0096085B"/>
    <w:rsid w:val="009633C2"/>
    <w:rsid w:val="009649FC"/>
    <w:rsid w:val="00986DDE"/>
    <w:rsid w:val="009C261F"/>
    <w:rsid w:val="009F0EFE"/>
    <w:rsid w:val="009F2AA0"/>
    <w:rsid w:val="00A562C1"/>
    <w:rsid w:val="00AD4A21"/>
    <w:rsid w:val="00B418AC"/>
    <w:rsid w:val="00B64A42"/>
    <w:rsid w:val="00BA4BF7"/>
    <w:rsid w:val="00BB06CF"/>
    <w:rsid w:val="00BC3CCF"/>
    <w:rsid w:val="00BD437E"/>
    <w:rsid w:val="00BE25C7"/>
    <w:rsid w:val="00C010DC"/>
    <w:rsid w:val="00C23139"/>
    <w:rsid w:val="00C40111"/>
    <w:rsid w:val="00C87A13"/>
    <w:rsid w:val="00C954ED"/>
    <w:rsid w:val="00CA35DA"/>
    <w:rsid w:val="00CC6B9A"/>
    <w:rsid w:val="00CE1BD5"/>
    <w:rsid w:val="00D36525"/>
    <w:rsid w:val="00D50BE4"/>
    <w:rsid w:val="00D52CAA"/>
    <w:rsid w:val="00D65278"/>
    <w:rsid w:val="00D7238E"/>
    <w:rsid w:val="00D74D34"/>
    <w:rsid w:val="00DB0116"/>
    <w:rsid w:val="00DC0AFD"/>
    <w:rsid w:val="00DE25EA"/>
    <w:rsid w:val="00DF19DA"/>
    <w:rsid w:val="00E216B8"/>
    <w:rsid w:val="00E665A9"/>
    <w:rsid w:val="00EC5EAB"/>
    <w:rsid w:val="00ED4B5A"/>
    <w:rsid w:val="00EE6D7F"/>
    <w:rsid w:val="00F06972"/>
    <w:rsid w:val="00F11A17"/>
    <w:rsid w:val="00F534C9"/>
    <w:rsid w:val="00FC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FD052FC8-31B2-4DDE-B971-6732105A2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readonlyattribute">
    <w:name w:val="readonlyattribute"/>
    <w:basedOn w:val="Fontepargpadro"/>
    <w:rsid w:val="00986DDE"/>
  </w:style>
  <w:style w:type="paragraph" w:styleId="Corpodetexto">
    <w:name w:val="Body Text"/>
    <w:basedOn w:val="Normal"/>
    <w:link w:val="CorpodetextoChar"/>
    <w:uiPriority w:val="1"/>
    <w:qFormat/>
    <w:rsid w:val="00EC5EAB"/>
    <w:pPr>
      <w:widowControl w:val="0"/>
      <w:tabs>
        <w:tab w:val="clear" w:pos="1701"/>
      </w:tabs>
      <w:autoSpaceDE w:val="0"/>
      <w:autoSpaceDN w:val="0"/>
      <w:spacing w:before="0" w:after="0" w:line="240" w:lineRule="auto"/>
      <w:jc w:val="left"/>
    </w:pPr>
    <w:rPr>
      <w:rFonts w:ascii="Times New Roman" w:hAnsi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C5EAB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1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2</cp:revision>
  <cp:lastPrinted>2023-05-10T18:36:00Z</cp:lastPrinted>
  <dcterms:created xsi:type="dcterms:W3CDTF">2026-02-23T16:54:00Z</dcterms:created>
  <dcterms:modified xsi:type="dcterms:W3CDTF">2026-02-23T16:54:00Z</dcterms:modified>
</cp:coreProperties>
</file>