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F34D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TERMO DE REFERÊNCIA</w:t>
      </w:r>
    </w:p>
    <w:p w14:paraId="1E20B47B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PROJETO BÁSICO</w:t>
      </w:r>
    </w:p>
    <w:p w14:paraId="67B88E8D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2E419615" w14:textId="3F5E3E4E" w:rsidR="009524F5" w:rsidRPr="009524F5" w:rsidRDefault="00234D10" w:rsidP="009524F5">
      <w:pPr>
        <w:tabs>
          <w:tab w:val="left" w:pos="2835"/>
        </w:tabs>
        <w:spacing w:after="0" w:line="240" w:lineRule="auto"/>
        <w:ind w:left="0" w:right="0" w:firstLine="0"/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</w:pPr>
      <w:r w:rsidRPr="009524F5">
        <w:rPr>
          <w:rFonts w:ascii="Times New Roman" w:eastAsia="SimSun" w:hAnsi="Times New Roman" w:cs="Times New Roman"/>
          <w:b/>
          <w:color w:val="auto"/>
          <w:sz w:val="24"/>
          <w:szCs w:val="24"/>
          <w:lang w:eastAsia="zh-CN"/>
        </w:rPr>
        <w:t xml:space="preserve">ESPECIFICAÇÕES PARA </w:t>
      </w:r>
      <w:r w:rsidR="004925BF" w:rsidRPr="00ED0EDB">
        <w:rPr>
          <w:rFonts w:ascii="Times New Roman" w:eastAsia="SimSun" w:hAnsi="Times New Roman" w:cs="Times New Roman"/>
          <w:b/>
          <w:color w:val="auto"/>
          <w:sz w:val="24"/>
          <w:szCs w:val="24"/>
          <w:lang w:eastAsia="zh-CN"/>
        </w:rPr>
        <w:t xml:space="preserve">AQUISIÇÃO DE CONTENTOR ROTO MOLDADO (CONTAINER) PARA LIXO, COM CAPACIDADE MÍNIMA DE </w:t>
      </w:r>
      <w:r w:rsidR="004925BF">
        <w:rPr>
          <w:rFonts w:ascii="Times New Roman" w:eastAsia="SimSun" w:hAnsi="Times New Roman" w:cs="Times New Roman"/>
          <w:b/>
          <w:color w:val="auto"/>
          <w:sz w:val="24"/>
          <w:szCs w:val="24"/>
          <w:lang w:eastAsia="zh-CN"/>
        </w:rPr>
        <w:t>550</w:t>
      </w:r>
      <w:r w:rsidR="004925BF" w:rsidRPr="00ED0EDB">
        <w:rPr>
          <w:rFonts w:ascii="Times New Roman" w:eastAsia="SimSun" w:hAnsi="Times New Roman" w:cs="Times New Roman"/>
          <w:b/>
          <w:color w:val="auto"/>
          <w:sz w:val="24"/>
          <w:szCs w:val="24"/>
          <w:lang w:eastAsia="zh-CN"/>
        </w:rPr>
        <w:t xml:space="preserve"> LITROS E MATERIAL</w:t>
      </w:r>
      <w:r w:rsidR="004925BF">
        <w:rPr>
          <w:rFonts w:ascii="Times New Roman" w:eastAsia="SimSun" w:hAnsi="Times New Roman" w:cs="Times New Roman"/>
          <w:b/>
          <w:color w:val="auto"/>
          <w:sz w:val="24"/>
          <w:szCs w:val="24"/>
          <w:lang w:eastAsia="zh-CN"/>
        </w:rPr>
        <w:t xml:space="preserve"> EM</w:t>
      </w:r>
      <w:r w:rsidR="004925BF" w:rsidRPr="00ED0EDB">
        <w:rPr>
          <w:rFonts w:ascii="Times New Roman" w:eastAsia="SimSun" w:hAnsi="Times New Roman" w:cs="Times New Roman"/>
          <w:b/>
          <w:color w:val="auto"/>
          <w:sz w:val="24"/>
          <w:szCs w:val="24"/>
          <w:lang w:eastAsia="zh-CN"/>
        </w:rPr>
        <w:t xml:space="preserve"> POLIETILENO DE MEDIA DENSIDADE COM ADITIVO ANTIOXIDANTE, COM TAMPAS E PÉS, COM DIMENSÕES MÍNIMAS DE 1200MM DE LARGURA X 760MM DE PROFUNDIDADE X 1120MM DE ALTURA</w:t>
      </w:r>
      <w:r w:rsidR="004925BF" w:rsidRPr="009524F5">
        <w:rPr>
          <w:rFonts w:ascii="Times New Roman" w:eastAsia="SimSun" w:hAnsi="Times New Roman" w:cs="Times New Roman"/>
          <w:b/>
          <w:color w:val="auto"/>
          <w:sz w:val="24"/>
          <w:szCs w:val="24"/>
          <w:lang w:eastAsia="zh-CN"/>
        </w:rPr>
        <w:t>.</w:t>
      </w:r>
    </w:p>
    <w:p w14:paraId="25277BD2" w14:textId="77777777" w:rsidR="009524F5" w:rsidRPr="009524F5" w:rsidRDefault="009524F5" w:rsidP="009524F5">
      <w:pPr>
        <w:tabs>
          <w:tab w:val="left" w:pos="2835"/>
        </w:tabs>
        <w:spacing w:after="0" w:line="240" w:lineRule="auto"/>
        <w:ind w:left="0" w:right="0" w:firstLine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6C5F91C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CONCEITO</w:t>
      </w:r>
    </w:p>
    <w:p w14:paraId="23F28E80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B518A8F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9524F5">
        <w:rPr>
          <w:rFonts w:ascii="Times New Roman" w:hAnsi="Times New Roman" w:cs="Times New Roman"/>
          <w:bCs/>
          <w:sz w:val="24"/>
          <w:szCs w:val="24"/>
          <w:lang w:eastAsia="en-US"/>
        </w:rPr>
        <w:t>A Lei 14.133/21 que regulamenta o Art. 37, inciso XXI da Constituição Federal, estabelece normas gerais sobre licitações e contratos administrativos realizados pela administração pública.</w:t>
      </w:r>
    </w:p>
    <w:p w14:paraId="723D636B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381BE70C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Nos termos do Art. 6º, inciso XXIII, da Lei nº 14.133/21, que instrui os processos de licitação:</w:t>
      </w:r>
    </w:p>
    <w:p w14:paraId="217B95D9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1D305B2F" w14:textId="77777777" w:rsidR="009524F5" w:rsidRPr="009524F5" w:rsidRDefault="009524F5" w:rsidP="008647EC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sz w:val="24"/>
          <w:szCs w:val="24"/>
          <w:lang w:eastAsia="en-US"/>
        </w:rPr>
        <w:t>“Art. 6º</w:t>
      </w:r>
    </w:p>
    <w:p w14:paraId="6326DA23" w14:textId="77777777" w:rsidR="009524F5" w:rsidRPr="009524F5" w:rsidRDefault="009524F5" w:rsidP="008647EC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sz w:val="24"/>
          <w:szCs w:val="24"/>
          <w:lang w:eastAsia="en-US"/>
        </w:rPr>
        <w:t>(...)</w:t>
      </w:r>
    </w:p>
    <w:p w14:paraId="648B562A" w14:textId="77777777" w:rsidR="009524F5" w:rsidRPr="009524F5" w:rsidRDefault="009524F5" w:rsidP="008647EC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sz w:val="24"/>
          <w:szCs w:val="24"/>
          <w:lang w:eastAsia="en-US"/>
        </w:rPr>
        <w:t>XXIII - termo de referência: documento necessário para a contratação de bens e serviços, que deve conter os seguintes parâmetros e elementos descritivos.</w:t>
      </w:r>
    </w:p>
    <w:p w14:paraId="50758736" w14:textId="77777777" w:rsidR="009524F5" w:rsidRPr="009524F5" w:rsidRDefault="009524F5" w:rsidP="008647EC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sz w:val="24"/>
          <w:szCs w:val="24"/>
          <w:lang w:eastAsia="en-US"/>
        </w:rPr>
        <w:t>(...).”</w:t>
      </w:r>
    </w:p>
    <w:p w14:paraId="47D1096B" w14:textId="77777777" w:rsidR="009524F5" w:rsidRPr="009524F5" w:rsidRDefault="009524F5" w:rsidP="009524F5">
      <w:pPr>
        <w:suppressAutoHyphens/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</w:p>
    <w:p w14:paraId="1EDB0094" w14:textId="52B1FE2A" w:rsidR="009524F5" w:rsidRDefault="009524F5" w:rsidP="009524F5">
      <w:pPr>
        <w:suppressAutoHyphens/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524F5">
        <w:rPr>
          <w:rFonts w:ascii="Times New Roman" w:hAnsi="Times New Roman" w:cs="Times New Roman"/>
          <w:bCs/>
          <w:sz w:val="24"/>
          <w:szCs w:val="24"/>
          <w:lang w:eastAsia="en-US"/>
        </w:rPr>
        <w:t>O empenho pela definição do objeto parte do respeito ao princípio fundamental da isonomia o qual possibilita aos participantes do processo reconhecer de forma clara e bem definida o objeto, compreendendo os limites aos quais ficarão sujeitos os vencedores de licitação e contratantes com a instituição pública.</w:t>
      </w:r>
    </w:p>
    <w:p w14:paraId="2036D65A" w14:textId="77777777" w:rsidR="009524F5" w:rsidRDefault="009524F5" w:rsidP="009524F5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7E69CEE5" w14:textId="1DD396ED" w:rsidR="009524F5" w:rsidRDefault="009524F5" w:rsidP="009524F5">
      <w:pPr>
        <w:suppressAutoHyphens/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1. DO OBJETO:</w:t>
      </w:r>
    </w:p>
    <w:p w14:paraId="3DA665F8" w14:textId="6143A313" w:rsidR="009524F5" w:rsidRPr="00971C34" w:rsidRDefault="009524F5" w:rsidP="009524F5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56109">
        <w:rPr>
          <w:rFonts w:ascii="Times New Roman" w:hAnsi="Times New Roman" w:cs="Times New Roman"/>
          <w:b/>
          <w:sz w:val="24"/>
          <w:szCs w:val="24"/>
        </w:rPr>
        <w:t>.1.</w:t>
      </w:r>
      <w:r w:rsidRPr="00056109">
        <w:rPr>
          <w:rFonts w:ascii="Times New Roman" w:hAnsi="Times New Roman" w:cs="Times New Roman"/>
          <w:sz w:val="24"/>
          <w:szCs w:val="24"/>
        </w:rPr>
        <w:t xml:space="preserve"> </w:t>
      </w:r>
      <w:r w:rsidRPr="00971C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Constitui o objeto desta licitação, </w:t>
      </w:r>
      <w:bookmarkStart w:id="0" w:name="_Hlk192685898"/>
      <w:bookmarkStart w:id="1" w:name="_Hlk192687043"/>
      <w:r w:rsidRPr="00971C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</w:t>
      </w:r>
      <w:bookmarkStart w:id="2" w:name="_Hlk192687438"/>
      <w:r w:rsidR="00034268" w:rsidRPr="000342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Aquisição de contentor roto moldado (container) para lixo, com capacidade mínima de 550 litros e material em polietileno de media densidade com aditivo antioxidante, com tampas e pés, com dimensões mínimas de 1200mm de largura x 760mm de profundidade x 1120mm de altura.</w:t>
      </w:r>
    </w:p>
    <w:bookmarkEnd w:id="0"/>
    <w:p w14:paraId="33A2A161" w14:textId="77777777" w:rsidR="009524F5" w:rsidRPr="00971C34" w:rsidRDefault="009524F5" w:rsidP="009524F5">
      <w:pPr>
        <w:spacing w:after="0" w:line="240" w:lineRule="auto"/>
        <w:ind w:left="0" w:right="0" w:firstLine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1"/>
    <w:bookmarkEnd w:id="2"/>
    <w:p w14:paraId="4E90951A" w14:textId="77777777" w:rsidR="0060526C" w:rsidRDefault="0060526C" w:rsidP="0060526C">
      <w:pPr>
        <w:spacing w:after="0" w:line="240" w:lineRule="auto"/>
        <w:ind w:left="0" w:right="0" w:firstLine="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0526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2. JUSTIFICATIVA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  <w:bookmarkStart w:id="3" w:name="_Hlk126649212"/>
      <w:bookmarkEnd w:id="3"/>
    </w:p>
    <w:p w14:paraId="2C72C1E4" w14:textId="46B2B5E6" w:rsidR="00432DF3" w:rsidRPr="00432DF3" w:rsidRDefault="00432DF3" w:rsidP="00432DF3">
      <w:pPr>
        <w:spacing w:after="0" w:line="240" w:lineRule="auto"/>
        <w:ind w:left="0" w:right="0" w:firstLine="708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bookmarkStart w:id="4" w:name="_Hlk192686843"/>
      <w:r w:rsidRPr="00432DF3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Com o objetivo de manter a organização, limpeza e cuidado da cidade, a Secretaria Municipal de Infraestrutura busca uma melhor solução para armazenagem dos resíduos sólidos produzidos no Município. </w:t>
      </w:r>
    </w:p>
    <w:p w14:paraId="49851BD3" w14:textId="77777777" w:rsidR="00432DF3" w:rsidRPr="00432DF3" w:rsidRDefault="00432DF3" w:rsidP="00432DF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432DF3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ab/>
        <w:t xml:space="preserve">Com isso a Secretaria resolve fazer a aquisição de contentor roto moldado (container) para serem usados como lixeira em locais específicos do espaço urbano do Município. Essa compra já foi realizada outras vezes e trouxe resultado satisfatório tanto para o Município quanto para os munícipes. </w:t>
      </w:r>
    </w:p>
    <w:p w14:paraId="1E04B6C4" w14:textId="128938E2" w:rsidR="0060526C" w:rsidRDefault="00432DF3" w:rsidP="00432DF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432DF3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ab/>
        <w:t xml:space="preserve">Os containers serão utilizados para depósito de resíduos, e ficarão disponibilizados nas ruas e a coleta passará recolhendo os dejetos conforme programação normal.  </w:t>
      </w:r>
    </w:p>
    <w:bookmarkEnd w:id="4"/>
    <w:p w14:paraId="7C55149B" w14:textId="77777777" w:rsidR="00432DF3" w:rsidRPr="0060526C" w:rsidRDefault="00432DF3" w:rsidP="00432DF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BD0C96" w14:textId="5765D596" w:rsidR="0060526C" w:rsidRDefault="0060526C" w:rsidP="0060526C">
      <w:pPr>
        <w:spacing w:after="0" w:line="240" w:lineRule="auto"/>
        <w:ind w:left="0" w:right="0" w:firstLine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</w:t>
      </w:r>
      <w:r w:rsidRPr="0060526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DO </w:t>
      </w:r>
      <w:r w:rsidRPr="0060526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PRAZ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O:</w:t>
      </w:r>
    </w:p>
    <w:p w14:paraId="5FF65613" w14:textId="2D40D2E2" w:rsidR="0060526C" w:rsidRPr="0060526C" w:rsidRDefault="0060526C" w:rsidP="0060526C">
      <w:pPr>
        <w:spacing w:after="0" w:line="240" w:lineRule="auto"/>
        <w:ind w:left="0" w:right="0" w:firstLine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 xml:space="preserve">3.1. </w:t>
      </w:r>
      <w:r w:rsidR="00432DF3" w:rsidRPr="00432D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 prazo de entrega dos produtos é de 30 (trinta) dias após o pedido, podendo ser prorrogado </w:t>
      </w:r>
      <w:r w:rsidR="00432D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por igual período </w:t>
      </w:r>
      <w:r w:rsidR="00432DF3" w:rsidRPr="00432DF3">
        <w:rPr>
          <w:rFonts w:ascii="Times New Roman" w:eastAsia="SimSun" w:hAnsi="Times New Roman" w:cs="Times New Roman"/>
          <w:sz w:val="24"/>
          <w:szCs w:val="24"/>
          <w:lang w:eastAsia="zh-CN"/>
        </w:rPr>
        <w:t>nos termos da Lei 14.133/2021, devidamente justificado pela licitante o motivo da não entrega, mediante análise e aceite da administração.</w:t>
      </w:r>
    </w:p>
    <w:p w14:paraId="08510A85" w14:textId="77777777" w:rsidR="0060526C" w:rsidRPr="0060526C" w:rsidRDefault="0060526C" w:rsidP="0060526C">
      <w:pPr>
        <w:spacing w:after="0" w:line="240" w:lineRule="auto"/>
        <w:ind w:left="0" w:right="0" w:firstLine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E5FFE4B" w14:textId="7097CE1E" w:rsidR="00432DF3" w:rsidRPr="00432DF3" w:rsidRDefault="00BD5D79" w:rsidP="00432DF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32DF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="00A6288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DAS QUANTIDADES E ESTIMATIVA DE VALORES: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3785"/>
        <w:gridCol w:w="1430"/>
        <w:gridCol w:w="1500"/>
        <w:gridCol w:w="1570"/>
      </w:tblGrid>
      <w:tr w:rsidR="00432DF3" w:rsidRPr="00432DF3" w14:paraId="1DD319CB" w14:textId="77777777" w:rsidTr="00432DF3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4BA6" w14:textId="77777777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E331" w14:textId="77777777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Descrição do item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9801" w14:textId="77777777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Quantidade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49F6" w14:textId="77777777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Valor Unitário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35EA" w14:textId="77777777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Valor Total</w:t>
            </w:r>
          </w:p>
        </w:tc>
      </w:tr>
      <w:tr w:rsidR="00432DF3" w:rsidRPr="00432DF3" w14:paraId="7E46BB49" w14:textId="77777777" w:rsidTr="00432DF3">
        <w:trPr>
          <w:trHeight w:val="51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34AC" w14:textId="77777777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7F9A" w14:textId="355A9F43" w:rsidR="00432DF3" w:rsidRPr="00432DF3" w:rsidRDefault="00432DF3" w:rsidP="00432DF3">
            <w:pPr>
              <w:suppressAutoHyphens/>
              <w:autoSpaceDN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Contentor roto moldado (container) para lixo, com capacidade mínima de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550</w:t>
            </w:r>
            <w:r w:rsidRPr="00432D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litros e material polietileno de media densidade com aditivo antioxidante, com tampas e pés, com dimensões mínimas de 1200mm de largura x 760mm de profundidade x 1120mm de altura.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1DF9" w14:textId="452EE33A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A9ED" w14:textId="42E5D845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R$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750,00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EC72" w14:textId="0D865032" w:rsidR="00432DF3" w:rsidRPr="00432DF3" w:rsidRDefault="00432DF3" w:rsidP="00432DF3">
            <w:pPr>
              <w:tabs>
                <w:tab w:val="left" w:pos="1418"/>
                <w:tab w:val="left" w:pos="4253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D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R$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30.000,00</w:t>
            </w:r>
          </w:p>
        </w:tc>
      </w:tr>
    </w:tbl>
    <w:p w14:paraId="66C29479" w14:textId="77777777" w:rsidR="00432DF3" w:rsidRDefault="00432DF3" w:rsidP="00432DF3">
      <w:pPr>
        <w:ind w:left="0" w:firstLine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F1266F7" w14:textId="58277192" w:rsidR="00432DF3" w:rsidRPr="00432DF3" w:rsidRDefault="00432DF3" w:rsidP="00432DF3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432DF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5. DOTAÇÃO ORÇAMENTÁRIA:</w:t>
      </w:r>
    </w:p>
    <w:p w14:paraId="17DC7111" w14:textId="1B375789" w:rsidR="00432DF3" w:rsidRPr="00432DF3" w:rsidRDefault="00432DF3" w:rsidP="00432DF3">
      <w:pPr>
        <w:ind w:left="0" w:firstLine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5.1. </w:t>
      </w:r>
      <w:r w:rsidRPr="00432DF3">
        <w:rPr>
          <w:rFonts w:ascii="Times New Roman" w:hAnsi="Times New Roman" w:cs="Times New Roman"/>
          <w:sz w:val="24"/>
          <w:szCs w:val="24"/>
          <w:lang w:eastAsia="zh-CN"/>
        </w:rPr>
        <w:t>Para pagamento do objeto desta contratação, serão utilizados recursos financeiros oriundos da Secretaria de Infraestrutura. O dispêndio financeiro decorrente da contratação ora pretendida decorrerá das seguintes dotações:</w:t>
      </w:r>
    </w:p>
    <w:p w14:paraId="7EEA5DF5" w14:textId="77777777" w:rsidR="00432DF3" w:rsidRPr="00432DF3" w:rsidRDefault="00432DF3" w:rsidP="00432DF3">
      <w:pPr>
        <w:ind w:left="0" w:firstLine="0"/>
        <w:rPr>
          <w:rFonts w:ascii="Times New Roman" w:hAnsi="Times New Roman" w:cs="Times New Roman"/>
          <w:sz w:val="24"/>
          <w:szCs w:val="24"/>
          <w:lang w:eastAsia="zh-CN"/>
        </w:rPr>
      </w:pPr>
      <w:r w:rsidRPr="00432DF3">
        <w:rPr>
          <w:rFonts w:ascii="Times New Roman" w:hAnsi="Times New Roman" w:cs="Times New Roman"/>
          <w:sz w:val="24"/>
          <w:szCs w:val="24"/>
          <w:lang w:eastAsia="zh-CN"/>
        </w:rPr>
        <w:t xml:space="preserve">Secretaria Municipal de Infraestrutura  </w:t>
      </w:r>
    </w:p>
    <w:p w14:paraId="3CC1603D" w14:textId="5D5C70FF" w:rsidR="00732A3A" w:rsidRPr="00500AE7" w:rsidRDefault="00500AE7" w:rsidP="00432DF3">
      <w:pPr>
        <w:ind w:left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500A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0802 15 452 0077 2040 339030 22 00 00 00 1500 – 120063</w:t>
      </w:r>
    </w:p>
    <w:p w14:paraId="0A81912B" w14:textId="77777777" w:rsidR="00500AE7" w:rsidRDefault="00500AE7" w:rsidP="00432DF3">
      <w:pPr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44B7107" w14:textId="4DED2C1F" w:rsidR="00A62881" w:rsidRDefault="00482948" w:rsidP="00A62881">
      <w:pPr>
        <w:pStyle w:val="NormalWeb"/>
        <w:spacing w:after="0" w:line="240" w:lineRule="auto"/>
        <w:ind w:left="11" w:right="0" w:hanging="11"/>
        <w:rPr>
          <w:rFonts w:eastAsia="Times New Roman"/>
          <w:b/>
          <w:bCs/>
          <w:kern w:val="2"/>
          <w:lang w:bidi="hi-IN"/>
        </w:rPr>
      </w:pPr>
      <w:bookmarkStart w:id="5" w:name="art6xxiiid"/>
      <w:bookmarkStart w:id="6" w:name="art6xxiiif"/>
      <w:bookmarkEnd w:id="5"/>
      <w:bookmarkEnd w:id="6"/>
      <w:r>
        <w:rPr>
          <w:rFonts w:eastAsia="Times New Roman"/>
          <w:b/>
          <w:bCs/>
        </w:rPr>
        <w:t>6</w:t>
      </w:r>
      <w:r w:rsidR="00A62881">
        <w:rPr>
          <w:rFonts w:eastAsia="Times New Roman"/>
          <w:b/>
          <w:bCs/>
        </w:rPr>
        <w:t xml:space="preserve">. </w:t>
      </w:r>
      <w:r w:rsidR="00A62881" w:rsidRPr="00A62881">
        <w:rPr>
          <w:rFonts w:eastAsia="Times New Roman"/>
          <w:b/>
          <w:bCs/>
          <w:kern w:val="2"/>
          <w:lang w:bidi="hi-IN"/>
        </w:rPr>
        <w:t>CRITÉRIOS DE MEDIÇÃO E PAGAMENTO:</w:t>
      </w:r>
    </w:p>
    <w:p w14:paraId="316D3BE1" w14:textId="260205BB" w:rsidR="00A62881" w:rsidRPr="00A62881" w:rsidRDefault="00482948" w:rsidP="00A62881">
      <w:pPr>
        <w:pStyle w:val="NormalWeb"/>
        <w:spacing w:after="0" w:line="240" w:lineRule="auto"/>
        <w:ind w:left="11" w:right="0" w:hanging="11"/>
        <w:rPr>
          <w:rFonts w:eastAsia="Times New Roman"/>
          <w:b/>
          <w:bCs/>
          <w:color w:val="auto"/>
          <w:kern w:val="2"/>
          <w:lang w:bidi="hi-IN"/>
        </w:rPr>
      </w:pPr>
      <w:r>
        <w:rPr>
          <w:rFonts w:eastAsia="NSimSun"/>
          <w:b/>
          <w:bCs/>
          <w:color w:val="auto"/>
          <w:kern w:val="2"/>
          <w:lang w:eastAsia="zh-CN" w:bidi="hi-IN"/>
        </w:rPr>
        <w:t>6</w:t>
      </w:r>
      <w:r w:rsidR="00A62881">
        <w:rPr>
          <w:rFonts w:eastAsia="NSimSun"/>
          <w:b/>
          <w:bCs/>
          <w:color w:val="auto"/>
          <w:kern w:val="2"/>
          <w:lang w:eastAsia="zh-CN" w:bidi="hi-IN"/>
        </w:rPr>
        <w:t xml:space="preserve">.1. </w:t>
      </w:r>
      <w:r w:rsidR="00A62881" w:rsidRPr="00A62881">
        <w:rPr>
          <w:rFonts w:eastAsia="NSimSun"/>
          <w:color w:val="auto"/>
          <w:kern w:val="2"/>
          <w:lang w:eastAsia="zh-CN" w:bidi="hi-IN"/>
        </w:rPr>
        <w:t xml:space="preserve">O pagamento será realizado mediante apresentação de documento fiscal, a qual será recebido e atestado pelo fiscalizador, e se tudo estiver em acordo com o pactuado haverá o encaminhamento para procedimento de liquidação e pagamento. </w:t>
      </w:r>
    </w:p>
    <w:p w14:paraId="3361D13A" w14:textId="469EF33D" w:rsidR="00A62881" w:rsidRDefault="00A62881" w:rsidP="00D83660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416704" w14:textId="1878E3B8" w:rsidR="00D83660" w:rsidRDefault="00482948" w:rsidP="00D83660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60526C" w:rsidRPr="0060526C">
        <w:rPr>
          <w:rFonts w:ascii="Times New Roman" w:eastAsia="Times New Roman" w:hAnsi="Times New Roman" w:cs="Times New Roman"/>
          <w:b/>
          <w:bCs/>
          <w:sz w:val="24"/>
          <w:szCs w:val="24"/>
        </w:rPr>
        <w:t>. GESTÃO E FISCALIZAÇÃO</w:t>
      </w:r>
      <w:bookmarkStart w:id="7" w:name="art6xxiiig"/>
      <w:bookmarkEnd w:id="7"/>
      <w:r w:rsidR="00D836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61E883E8" w14:textId="48ADCCCB" w:rsidR="00500AE7" w:rsidRPr="00500AE7" w:rsidRDefault="00482948" w:rsidP="00500AE7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36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</w:t>
      </w:r>
      <w:r w:rsidR="00500AE7" w:rsidRPr="00500AE7">
        <w:rPr>
          <w:rFonts w:ascii="Times New Roman" w:eastAsia="Times New Roman" w:hAnsi="Times New Roman" w:cs="Times New Roman"/>
          <w:sz w:val="24"/>
          <w:szCs w:val="24"/>
        </w:rPr>
        <w:t xml:space="preserve">A gestão e a fiscalização do objeto contratado serão realizadas conforme o disposto no Decreto Municipal nº </w:t>
      </w:r>
      <w:proofErr w:type="spellStart"/>
      <w:r w:rsidR="00500AE7" w:rsidRPr="00500AE7">
        <w:rPr>
          <w:rFonts w:ascii="Times New Roman" w:eastAsia="Times New Roman" w:hAnsi="Times New Roman" w:cs="Times New Roman"/>
          <w:sz w:val="24"/>
          <w:szCs w:val="24"/>
        </w:rPr>
        <w:t>Nº</w:t>
      </w:r>
      <w:proofErr w:type="spellEnd"/>
      <w:r w:rsidR="00500AE7" w:rsidRPr="00500AE7">
        <w:rPr>
          <w:rFonts w:ascii="Times New Roman" w:eastAsia="Times New Roman" w:hAnsi="Times New Roman" w:cs="Times New Roman"/>
          <w:sz w:val="24"/>
          <w:szCs w:val="24"/>
        </w:rPr>
        <w:t xml:space="preserve"> 2.047, DE 22/02/2023 que “REGULAMENTA AS FUNÇÕES DO AGENTE DE CONTRATAÇÃO, EQUIPE DE APOIO E COMISSÃO DE CONTRATAÇÃO, A GESTÃO E FISCALIZAÇÃO DOS CONTRATOS, NOS TERMOS DA LEI FEDERAL Nº 14.133/2021”.</w:t>
      </w:r>
    </w:p>
    <w:p w14:paraId="30194D06" w14:textId="329C079E" w:rsidR="00500AE7" w:rsidRPr="00500AE7" w:rsidRDefault="00500AE7" w:rsidP="00500AE7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0AE7">
        <w:rPr>
          <w:rFonts w:ascii="Times New Roman" w:eastAsia="Times New Roman" w:hAnsi="Times New Roman" w:cs="Times New Roman"/>
          <w:sz w:val="24"/>
          <w:szCs w:val="24"/>
        </w:rPr>
        <w:tab/>
        <w:t>A execução do presente objeto será acompanhada e fiscalizada por representante da CONTRATANTE, na figura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Secretário Municipal de Indústria, Comércio e Turismo, Senhor Nelci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Martinelli.</w:t>
      </w:r>
    </w:p>
    <w:p w14:paraId="46EBCBC8" w14:textId="5AB81DA8" w:rsidR="0060526C" w:rsidRPr="0060526C" w:rsidRDefault="00500AE7" w:rsidP="00500AE7">
      <w:pPr>
        <w:spacing w:after="0" w:line="240" w:lineRule="auto"/>
        <w:ind w:left="0" w:right="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00AE7">
        <w:rPr>
          <w:rFonts w:ascii="Times New Roman" w:eastAsia="Times New Roman" w:hAnsi="Times New Roman" w:cs="Times New Roman"/>
          <w:sz w:val="24"/>
          <w:szCs w:val="24"/>
        </w:rPr>
        <w:t xml:space="preserve">Fica designado como Gestor do presente contrato, o Secretária Municipal de </w:t>
      </w:r>
      <w:r>
        <w:rPr>
          <w:rFonts w:ascii="Times New Roman" w:eastAsia="Times New Roman" w:hAnsi="Times New Roman" w:cs="Times New Roman"/>
          <w:sz w:val="24"/>
          <w:szCs w:val="24"/>
        </w:rPr>
        <w:t>Infraestrutura</w:t>
      </w:r>
      <w:r w:rsidRPr="00500A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Senhor Lucimar Moacir Cavalheiro.</w:t>
      </w:r>
    </w:p>
    <w:p w14:paraId="0A2B42F2" w14:textId="77777777" w:rsidR="00432DF3" w:rsidRDefault="00432DF3" w:rsidP="00D8366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C7C6143" w14:textId="77777777" w:rsidR="00432DF3" w:rsidRDefault="00432DF3" w:rsidP="00D8366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3E86523" w14:textId="7F2CC840" w:rsidR="004858D7" w:rsidRPr="002B4DED" w:rsidRDefault="004858D7" w:rsidP="00D8366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B4DE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Ronda Alta, em </w:t>
      </w:r>
      <w:r w:rsidR="00500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</w:t>
      </w:r>
      <w:r w:rsidR="00DF5DC8" w:rsidRPr="002B4DE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r w:rsidR="00500A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março</w:t>
      </w:r>
      <w:r w:rsidR="00DF5DC8" w:rsidRPr="002B4DE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r w:rsidR="0092143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2025</w:t>
      </w:r>
      <w:r w:rsidR="00DF5DC8" w:rsidRPr="002B4D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757CCD5F" w14:textId="77777777" w:rsidR="004858D7" w:rsidRPr="00697FA0" w:rsidRDefault="004858D7" w:rsidP="00827F81">
      <w:pPr>
        <w:spacing w:after="0" w:line="240" w:lineRule="auto"/>
        <w:ind w:left="47" w:right="0" w:firstLine="0"/>
        <w:rPr>
          <w:rFonts w:ascii="Times New Roman" w:hAnsi="Times New Roman" w:cs="Times New Roman"/>
          <w:sz w:val="24"/>
          <w:szCs w:val="24"/>
        </w:rPr>
      </w:pPr>
    </w:p>
    <w:p w14:paraId="4FDFB7A9" w14:textId="77777777" w:rsidR="004858D7" w:rsidRDefault="004858D7" w:rsidP="00827F81">
      <w:pPr>
        <w:spacing w:after="0" w:line="240" w:lineRule="auto"/>
        <w:ind w:left="47" w:right="0" w:firstLine="0"/>
        <w:rPr>
          <w:rFonts w:ascii="Times New Roman" w:hAnsi="Times New Roman" w:cs="Times New Roman"/>
          <w:sz w:val="24"/>
          <w:szCs w:val="24"/>
        </w:rPr>
      </w:pPr>
    </w:p>
    <w:p w14:paraId="5495BBDD" w14:textId="77777777" w:rsidR="004858D7" w:rsidRPr="00697FA0" w:rsidRDefault="004858D7" w:rsidP="00827F81">
      <w:pPr>
        <w:spacing w:after="0" w:line="240" w:lineRule="auto"/>
        <w:ind w:left="47" w:right="0" w:firstLine="0"/>
        <w:rPr>
          <w:rFonts w:ascii="Times New Roman" w:hAnsi="Times New Roman" w:cs="Times New Roman"/>
          <w:sz w:val="24"/>
          <w:szCs w:val="24"/>
        </w:rPr>
      </w:pPr>
      <w:r w:rsidRPr="00697FA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E53E0A" w14:textId="60B35382" w:rsidR="004858D7" w:rsidRPr="00697FA0" w:rsidRDefault="00274E4D" w:rsidP="00274E4D">
      <w:pPr>
        <w:tabs>
          <w:tab w:val="center" w:pos="2729"/>
          <w:tab w:val="left" w:pos="2835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500AE7">
        <w:rPr>
          <w:rFonts w:ascii="Times New Roman" w:hAnsi="Times New Roman" w:cs="Times New Roman"/>
          <w:b/>
          <w:sz w:val="24"/>
          <w:szCs w:val="24"/>
        </w:rPr>
        <w:t>LUCIMAR MOACIR CAVALHEIRO</w:t>
      </w:r>
    </w:p>
    <w:p w14:paraId="3589DE93" w14:textId="12D870ED" w:rsidR="004858D7" w:rsidRPr="00274E4D" w:rsidRDefault="0092143E" w:rsidP="009524F5">
      <w:pPr>
        <w:tabs>
          <w:tab w:val="center" w:pos="2729"/>
          <w:tab w:val="left" w:pos="2835"/>
        </w:tabs>
        <w:jc w:val="center"/>
        <w:rPr>
          <w:rFonts w:ascii="Times New Roman" w:hAnsi="Times New Roman" w:cs="Times New Roman"/>
          <w:b/>
        </w:rPr>
      </w:pPr>
      <w:r w:rsidRPr="00274E4D">
        <w:rPr>
          <w:rFonts w:ascii="Times New Roman" w:hAnsi="Times New Roman" w:cs="Times New Roman"/>
          <w:b/>
        </w:rPr>
        <w:t xml:space="preserve">Secretário Municipal de </w:t>
      </w:r>
      <w:r w:rsidR="00500AE7" w:rsidRPr="00274E4D">
        <w:rPr>
          <w:rFonts w:ascii="Times New Roman" w:hAnsi="Times New Roman" w:cs="Times New Roman"/>
          <w:b/>
        </w:rPr>
        <w:t>Infraestrutura</w:t>
      </w:r>
    </w:p>
    <w:sectPr w:rsidR="004858D7" w:rsidRPr="00274E4D" w:rsidSect="00A20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985" w:right="1134" w:bottom="1276" w:left="1701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947D" w14:textId="77777777" w:rsidR="00677CCD" w:rsidRDefault="00677CCD">
      <w:pPr>
        <w:spacing w:after="0" w:line="240" w:lineRule="auto"/>
      </w:pPr>
      <w:r>
        <w:separator/>
      </w:r>
    </w:p>
  </w:endnote>
  <w:endnote w:type="continuationSeparator" w:id="0">
    <w:p w14:paraId="14D21F4A" w14:textId="77777777" w:rsidR="00677CCD" w:rsidRDefault="006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color w:val="auto"/>
      </w:rPr>
      <w:id w:val="1234427871"/>
      <w:docPartObj>
        <w:docPartGallery w:val="Page Numbers (Bottom of Page)"/>
        <w:docPartUnique/>
      </w:docPartObj>
    </w:sdtPr>
    <w:sdtContent>
      <w:p w14:paraId="12B8AB94" w14:textId="77777777" w:rsidR="00EE5D6C" w:rsidRPr="00CB0113" w:rsidRDefault="00EE5D6C" w:rsidP="005D2EBC">
        <w:pPr>
          <w:contextualSpacing/>
          <w:jc w:val="center"/>
          <w:rPr>
            <w:rFonts w:eastAsia="Times New Roman"/>
            <w:sz w:val="20"/>
            <w:szCs w:val="20"/>
          </w:rPr>
        </w:pPr>
        <w:r w:rsidRPr="00CB0113">
          <w:rPr>
            <w:rFonts w:eastAsia="Times New Roman"/>
            <w:sz w:val="20"/>
            <w:szCs w:val="20"/>
          </w:rPr>
          <w:t>Município de Ronda Alta</w:t>
        </w:r>
        <w:r>
          <w:rPr>
            <w:rFonts w:eastAsia="Times New Roman"/>
            <w:sz w:val="20"/>
            <w:szCs w:val="20"/>
          </w:rPr>
          <w:t xml:space="preserve"> </w:t>
        </w:r>
        <w:r w:rsidRPr="00CB0113">
          <w:rPr>
            <w:rFonts w:eastAsia="Times New Roman"/>
            <w:sz w:val="20"/>
            <w:szCs w:val="20"/>
          </w:rPr>
          <w:t>-</w:t>
        </w:r>
        <w:r>
          <w:rPr>
            <w:rFonts w:eastAsia="Times New Roman"/>
            <w:sz w:val="20"/>
            <w:szCs w:val="20"/>
          </w:rPr>
          <w:t xml:space="preserve"> </w:t>
        </w:r>
        <w:r w:rsidRPr="00CB0113">
          <w:rPr>
            <w:rFonts w:eastAsia="Times New Roman"/>
            <w:sz w:val="20"/>
            <w:szCs w:val="20"/>
          </w:rPr>
          <w:t>RS</w:t>
        </w:r>
      </w:p>
      <w:p w14:paraId="519AFE71" w14:textId="77777777" w:rsidR="00EE5D6C" w:rsidRDefault="00EE5D6C" w:rsidP="005D2EBC">
        <w:pPr>
          <w:contextualSpacing/>
          <w:jc w:val="center"/>
          <w:rPr>
            <w:rFonts w:eastAsia="Times New Roman"/>
            <w:color w:val="0000FF"/>
            <w:sz w:val="20"/>
            <w:szCs w:val="20"/>
            <w:u w:val="single"/>
          </w:rPr>
        </w:pPr>
        <w:r w:rsidRPr="00CB0113">
          <w:rPr>
            <w:rFonts w:eastAsia="Times New Roman"/>
            <w:sz w:val="20"/>
            <w:szCs w:val="20"/>
          </w:rPr>
          <w:t>Praça Mose Missio S/N – Fone:(54)3364-5900</w:t>
        </w:r>
        <w:r>
          <w:rPr>
            <w:rFonts w:eastAsia="Times New Roman"/>
            <w:sz w:val="20"/>
            <w:szCs w:val="20"/>
          </w:rPr>
          <w:t xml:space="preserve"> - </w:t>
        </w:r>
        <w:hyperlink r:id="rId1" w:history="1">
          <w:r w:rsidRPr="00CB0113">
            <w:rPr>
              <w:rFonts w:eastAsia="Times New Roman"/>
              <w:color w:val="0000FF"/>
              <w:sz w:val="20"/>
              <w:szCs w:val="20"/>
              <w:u w:val="single"/>
            </w:rPr>
            <w:t>www.rondaalta.rs.gov.br</w:t>
          </w:r>
        </w:hyperlink>
      </w:p>
      <w:p w14:paraId="42201F4D" w14:textId="77777777" w:rsidR="00EE5D6C" w:rsidRPr="00DD0AC7" w:rsidRDefault="00EE5D6C" w:rsidP="005D2EBC">
        <w:pPr>
          <w:contextualSpacing/>
          <w:jc w:val="center"/>
          <w:rPr>
            <w:rFonts w:eastAsia="Times New Roman"/>
            <w:sz w:val="20"/>
            <w:szCs w:val="20"/>
          </w:rPr>
        </w:pPr>
        <w:r w:rsidRPr="00DD0AC7">
          <w:rPr>
            <w:rFonts w:eastAsia="Times New Roman"/>
            <w:sz w:val="20"/>
            <w:szCs w:val="20"/>
          </w:rPr>
          <w:t>Centro Administrativo Dervile Luiz Fachini</w:t>
        </w:r>
      </w:p>
      <w:p w14:paraId="6550382D" w14:textId="4D84F0BD" w:rsidR="00EE5D6C" w:rsidRDefault="00EE5D6C" w:rsidP="005D2EB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07B">
          <w:rPr>
            <w:noProof/>
          </w:rPr>
          <w:t>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color w:val="auto"/>
      </w:rPr>
      <w:id w:val="-612909346"/>
      <w:docPartObj>
        <w:docPartGallery w:val="Page Numbers (Bottom of Page)"/>
        <w:docPartUnique/>
      </w:docPartObj>
    </w:sdtPr>
    <w:sdtContent>
      <w:p w14:paraId="49246458" w14:textId="63827EC0" w:rsidR="00EE5D6C" w:rsidRPr="00CB0113" w:rsidRDefault="00EE5D6C" w:rsidP="00354FE9">
        <w:pPr>
          <w:contextualSpacing/>
          <w:jc w:val="center"/>
          <w:rPr>
            <w:rFonts w:eastAsia="Times New Roman"/>
            <w:sz w:val="20"/>
            <w:szCs w:val="20"/>
          </w:rPr>
        </w:pPr>
        <w:r w:rsidRPr="00CB0113">
          <w:rPr>
            <w:rFonts w:eastAsia="Times New Roman"/>
            <w:sz w:val="20"/>
            <w:szCs w:val="20"/>
          </w:rPr>
          <w:t>Município de Ronda Alta</w:t>
        </w:r>
        <w:r>
          <w:rPr>
            <w:rFonts w:eastAsia="Times New Roman"/>
            <w:sz w:val="20"/>
            <w:szCs w:val="20"/>
          </w:rPr>
          <w:t xml:space="preserve"> </w:t>
        </w:r>
        <w:r w:rsidRPr="00CB0113">
          <w:rPr>
            <w:rFonts w:eastAsia="Times New Roman"/>
            <w:sz w:val="20"/>
            <w:szCs w:val="20"/>
          </w:rPr>
          <w:t>-</w:t>
        </w:r>
        <w:r>
          <w:rPr>
            <w:rFonts w:eastAsia="Times New Roman"/>
            <w:sz w:val="20"/>
            <w:szCs w:val="20"/>
          </w:rPr>
          <w:t xml:space="preserve"> </w:t>
        </w:r>
        <w:r w:rsidRPr="00CB0113">
          <w:rPr>
            <w:rFonts w:eastAsia="Times New Roman"/>
            <w:sz w:val="20"/>
            <w:szCs w:val="20"/>
          </w:rPr>
          <w:t>RS</w:t>
        </w:r>
      </w:p>
      <w:p w14:paraId="142A593D" w14:textId="77777777" w:rsidR="00EE5D6C" w:rsidRDefault="00EE5D6C" w:rsidP="00354FE9">
        <w:pPr>
          <w:contextualSpacing/>
          <w:jc w:val="center"/>
          <w:rPr>
            <w:rFonts w:eastAsia="Times New Roman"/>
            <w:color w:val="0000FF"/>
            <w:sz w:val="20"/>
            <w:szCs w:val="20"/>
            <w:u w:val="single"/>
          </w:rPr>
        </w:pPr>
        <w:r w:rsidRPr="00CB0113">
          <w:rPr>
            <w:rFonts w:eastAsia="Times New Roman"/>
            <w:sz w:val="20"/>
            <w:szCs w:val="20"/>
          </w:rPr>
          <w:t>Praça Mose Missio S/N – Fone:(54)3364-5900</w:t>
        </w:r>
        <w:r>
          <w:rPr>
            <w:rFonts w:eastAsia="Times New Roman"/>
            <w:sz w:val="20"/>
            <w:szCs w:val="20"/>
          </w:rPr>
          <w:t xml:space="preserve"> - </w:t>
        </w:r>
        <w:hyperlink r:id="rId1" w:history="1">
          <w:r w:rsidRPr="00CB0113">
            <w:rPr>
              <w:rFonts w:eastAsia="Times New Roman"/>
              <w:color w:val="0000FF"/>
              <w:sz w:val="20"/>
              <w:szCs w:val="20"/>
              <w:u w:val="single"/>
            </w:rPr>
            <w:t>www.rondaalta.rs.gov.br</w:t>
          </w:r>
        </w:hyperlink>
      </w:p>
      <w:p w14:paraId="37AE47C3" w14:textId="77777777" w:rsidR="00EE5D6C" w:rsidRPr="00DD0AC7" w:rsidRDefault="00EE5D6C" w:rsidP="00354FE9">
        <w:pPr>
          <w:contextualSpacing/>
          <w:jc w:val="center"/>
          <w:rPr>
            <w:rFonts w:eastAsia="Times New Roman"/>
            <w:sz w:val="20"/>
            <w:szCs w:val="20"/>
          </w:rPr>
        </w:pPr>
        <w:r w:rsidRPr="00DD0AC7">
          <w:rPr>
            <w:rFonts w:eastAsia="Times New Roman"/>
            <w:sz w:val="20"/>
            <w:szCs w:val="20"/>
          </w:rPr>
          <w:t>Centro Administrativo Dervile Luiz Fachini</w:t>
        </w:r>
      </w:p>
      <w:p w14:paraId="473F4DCF" w14:textId="27197897" w:rsidR="00EE5D6C" w:rsidRPr="00354FE9" w:rsidRDefault="00EE5D6C" w:rsidP="00354F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07B">
          <w:rPr>
            <w:noProof/>
          </w:rPr>
          <w:t>17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6A00" w14:textId="77777777" w:rsidR="00EE5D6C" w:rsidRDefault="00EE5D6C">
    <w:pPr>
      <w:spacing w:after="0" w:line="259" w:lineRule="auto"/>
      <w:ind w:left="0" w:right="-48" w:firstLine="0"/>
      <w:jc w:val="right"/>
    </w:pPr>
    <w:r>
      <w:t xml:space="preserve"> </w:t>
    </w:r>
  </w:p>
  <w:p w14:paraId="224F5001" w14:textId="77777777" w:rsidR="00EE5D6C" w:rsidRDefault="00EE5D6C">
    <w:pPr>
      <w:spacing w:after="857" w:line="259" w:lineRule="auto"/>
      <w:ind w:left="0" w:right="-48" w:firstLine="0"/>
      <w:jc w:val="right"/>
    </w:pPr>
    <w:r>
      <w:t xml:space="preserve"> </w:t>
    </w:r>
  </w:p>
  <w:p w14:paraId="57BCED36" w14:textId="77777777" w:rsidR="00EE5D6C" w:rsidRDefault="00EE5D6C">
    <w:pPr>
      <w:tabs>
        <w:tab w:val="center" w:pos="4356"/>
        <w:tab w:val="right" w:pos="9073"/>
      </w:tabs>
      <w:spacing w:after="0" w:line="259" w:lineRule="auto"/>
      <w:ind w:left="0" w:right="0" w:firstLine="0"/>
      <w:jc w:val="left"/>
    </w:pPr>
    <w:r>
      <w:tab/>
    </w:r>
    <w:r>
      <w:rPr>
        <w:rFonts w:ascii="Times New Roman" w:eastAsia="Times New Roman" w:hAnsi="Times New Roman" w:cs="Times New Roman"/>
        <w:sz w:val="20"/>
      </w:rPr>
      <w:t xml:space="preserve">Av. 24 de Março, 735 – Centro – Fone (54) 3369.1202 – Cep 99.585-000 – Barra Funda - RS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  <w:p w14:paraId="05E508F6" w14:textId="77777777" w:rsidR="00EE5D6C" w:rsidRDefault="00EE5D6C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31AB" w14:textId="77777777" w:rsidR="00677CCD" w:rsidRDefault="00677CCD">
      <w:pPr>
        <w:spacing w:after="0" w:line="240" w:lineRule="auto"/>
      </w:pPr>
      <w:r>
        <w:separator/>
      </w:r>
    </w:p>
  </w:footnote>
  <w:footnote w:type="continuationSeparator" w:id="0">
    <w:p w14:paraId="206A6AA3" w14:textId="77777777" w:rsidR="00677CCD" w:rsidRDefault="0067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5BC4" w14:textId="77777777" w:rsidR="00EE5D6C" w:rsidRDefault="00EE5D6C" w:rsidP="005D2EBC">
    <w:pPr>
      <w:pStyle w:val="Cabealho"/>
    </w:pPr>
    <w:r>
      <w:rPr>
        <w:noProof/>
      </w:rPr>
      <w:drawing>
        <wp:anchor distT="0" distB="635" distL="114300" distR="114300" simplePos="0" relativeHeight="251664384" behindDoc="1" locked="0" layoutInCell="1" allowOverlap="1" wp14:anchorId="1C6E2953" wp14:editId="493414B1">
          <wp:simplePos x="0" y="0"/>
          <wp:positionH relativeFrom="column">
            <wp:posOffset>0</wp:posOffset>
          </wp:positionH>
          <wp:positionV relativeFrom="paragraph">
            <wp:posOffset>-427990</wp:posOffset>
          </wp:positionV>
          <wp:extent cx="5276850" cy="1066165"/>
          <wp:effectExtent l="0" t="0" r="0" b="0"/>
          <wp:wrapNone/>
          <wp:docPr id="171425334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066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sz w:val="20"/>
      </w:rPr>
      <w:t xml:space="preserve"> </w:t>
    </w:r>
  </w:p>
  <w:p w14:paraId="33089CEB" w14:textId="256DE0B9" w:rsidR="00EE5D6C" w:rsidRDefault="00EE5D6C">
    <w:pPr>
      <w:spacing w:after="0" w:line="259" w:lineRule="auto"/>
      <w:ind w:left="47" w:right="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6C78AB3A" w14:textId="7AE0F6C9" w:rsidR="00EE5D6C" w:rsidRDefault="00EE5D6C" w:rsidP="001A5995">
    <w:pPr>
      <w:tabs>
        <w:tab w:val="left" w:pos="8085"/>
      </w:tabs>
      <w:spacing w:after="38" w:line="259" w:lineRule="auto"/>
      <w:ind w:left="2950" w:right="0" w:firstLine="0"/>
      <w:jc w:val="left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2DC5" w14:textId="49710D1F" w:rsidR="00EE5D6C" w:rsidRDefault="00EE5D6C" w:rsidP="00A8397B">
    <w:pPr>
      <w:pStyle w:val="Cabealho"/>
    </w:pPr>
    <w:r>
      <w:rPr>
        <w:noProof/>
      </w:rPr>
      <w:drawing>
        <wp:anchor distT="0" distB="635" distL="114300" distR="114300" simplePos="0" relativeHeight="251662336" behindDoc="1" locked="0" layoutInCell="1" allowOverlap="1" wp14:anchorId="467C68A1" wp14:editId="347D866F">
          <wp:simplePos x="0" y="0"/>
          <wp:positionH relativeFrom="column">
            <wp:posOffset>-304800</wp:posOffset>
          </wp:positionH>
          <wp:positionV relativeFrom="paragraph">
            <wp:posOffset>-304165</wp:posOffset>
          </wp:positionV>
          <wp:extent cx="5276850" cy="1066165"/>
          <wp:effectExtent l="0" t="0" r="0" b="0"/>
          <wp:wrapNone/>
          <wp:docPr id="24353181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066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A72A" w14:textId="77777777" w:rsidR="00EE5D6C" w:rsidRDefault="00EE5D6C">
    <w:pPr>
      <w:spacing w:after="0"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E3AA18B" wp14:editId="4A541C0D">
          <wp:simplePos x="0" y="0"/>
          <wp:positionH relativeFrom="page">
            <wp:posOffset>3365754</wp:posOffset>
          </wp:positionH>
          <wp:positionV relativeFrom="page">
            <wp:posOffset>0</wp:posOffset>
          </wp:positionV>
          <wp:extent cx="1193711" cy="1226820"/>
          <wp:effectExtent l="0" t="0" r="0" b="0"/>
          <wp:wrapSquare wrapText="bothSides"/>
          <wp:docPr id="187088164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711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168C1DD" w14:textId="77777777" w:rsidR="00EE5D6C" w:rsidRDefault="00EE5D6C">
    <w:pPr>
      <w:spacing w:after="38" w:line="259" w:lineRule="auto"/>
      <w:ind w:left="295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ESTADO DO RIO GRANDE DO SUL </w:t>
    </w:r>
  </w:p>
  <w:p w14:paraId="1AE1F954" w14:textId="77777777" w:rsidR="00EE5D6C" w:rsidRDefault="00EE5D6C">
    <w:pPr>
      <w:spacing w:after="0" w:line="259" w:lineRule="auto"/>
      <w:ind w:left="1697" w:right="0" w:firstLine="0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PREFEITURA MUNICIPAL DE BARRA FUNDA </w:t>
    </w:r>
  </w:p>
  <w:p w14:paraId="6A26CE46" w14:textId="77777777" w:rsidR="00EE5D6C" w:rsidRDefault="00EE5D6C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0BD"/>
    <w:multiLevelType w:val="hybridMultilevel"/>
    <w:tmpl w:val="C8D88764"/>
    <w:lvl w:ilvl="0" w:tplc="A77CF26A">
      <w:start w:val="2"/>
      <w:numFmt w:val="lowerLetter"/>
      <w:lvlText w:val="%1)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C0A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C76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2C5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023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803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84F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888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8EEE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303D5"/>
    <w:multiLevelType w:val="hybridMultilevel"/>
    <w:tmpl w:val="719E306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07E65"/>
    <w:multiLevelType w:val="hybridMultilevel"/>
    <w:tmpl w:val="97448D1E"/>
    <w:lvl w:ilvl="0" w:tplc="23CA4A1C">
      <w:start w:val="1"/>
      <w:numFmt w:val="lowerLetter"/>
      <w:lvlText w:val="%1)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A17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2B9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6E55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869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0A0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861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237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F899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624C7"/>
    <w:multiLevelType w:val="hybridMultilevel"/>
    <w:tmpl w:val="45EC041E"/>
    <w:lvl w:ilvl="0" w:tplc="5D12D45C">
      <w:start w:val="1"/>
      <w:numFmt w:val="lowerLetter"/>
      <w:lvlText w:val="%1)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0A2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0B0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8D7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86E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8DA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482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0DA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295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03500C"/>
    <w:multiLevelType w:val="multilevel"/>
    <w:tmpl w:val="36E8D92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83537D"/>
    <w:multiLevelType w:val="hybridMultilevel"/>
    <w:tmpl w:val="5682231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FFC6CAA"/>
    <w:multiLevelType w:val="multilevel"/>
    <w:tmpl w:val="26A4E6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7" w15:restartNumberingAfterBreak="0">
    <w:nsid w:val="41DE240D"/>
    <w:multiLevelType w:val="hybridMultilevel"/>
    <w:tmpl w:val="7C94C1B4"/>
    <w:lvl w:ilvl="0" w:tplc="FA2E6302">
      <w:start w:val="1"/>
      <w:numFmt w:val="lowerLetter"/>
      <w:lvlText w:val="%1)"/>
      <w:lvlJc w:val="left"/>
      <w:pPr>
        <w:ind w:left="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06B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A2D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36C3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278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E2D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0FE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E8A9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A03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310F1A"/>
    <w:multiLevelType w:val="multilevel"/>
    <w:tmpl w:val="16E6BAA8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C7238"/>
    <w:multiLevelType w:val="multilevel"/>
    <w:tmpl w:val="1956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E5749"/>
    <w:multiLevelType w:val="multilevel"/>
    <w:tmpl w:val="2144B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756CBB"/>
    <w:multiLevelType w:val="multilevel"/>
    <w:tmpl w:val="3AA2CED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641289"/>
    <w:multiLevelType w:val="hybridMultilevel"/>
    <w:tmpl w:val="A7BA0A3E"/>
    <w:lvl w:ilvl="0" w:tplc="4022BE7C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E010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258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80E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E31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C1F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B678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656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211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576798"/>
    <w:multiLevelType w:val="hybridMultilevel"/>
    <w:tmpl w:val="ECDE9B9A"/>
    <w:lvl w:ilvl="0" w:tplc="E06C2F8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E6E0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6A7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68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0B4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4DC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E87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250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A2B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536425"/>
    <w:multiLevelType w:val="multilevel"/>
    <w:tmpl w:val="3BD25CE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BB645A3"/>
    <w:multiLevelType w:val="multilevel"/>
    <w:tmpl w:val="A1D86C7E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031820">
    <w:abstractNumId w:val="2"/>
  </w:num>
  <w:num w:numId="2" w16cid:durableId="1106923785">
    <w:abstractNumId w:val="12"/>
  </w:num>
  <w:num w:numId="3" w16cid:durableId="1610163578">
    <w:abstractNumId w:val="7"/>
  </w:num>
  <w:num w:numId="4" w16cid:durableId="1345352980">
    <w:abstractNumId w:val="4"/>
  </w:num>
  <w:num w:numId="5" w16cid:durableId="1290090812">
    <w:abstractNumId w:val="13"/>
  </w:num>
  <w:num w:numId="6" w16cid:durableId="1871839533">
    <w:abstractNumId w:val="8"/>
  </w:num>
  <w:num w:numId="7" w16cid:durableId="1889343270">
    <w:abstractNumId w:val="3"/>
  </w:num>
  <w:num w:numId="8" w16cid:durableId="1986078495">
    <w:abstractNumId w:val="11"/>
  </w:num>
  <w:num w:numId="9" w16cid:durableId="1723018509">
    <w:abstractNumId w:val="0"/>
  </w:num>
  <w:num w:numId="10" w16cid:durableId="193690823">
    <w:abstractNumId w:val="15"/>
  </w:num>
  <w:num w:numId="11" w16cid:durableId="773595591">
    <w:abstractNumId w:val="1"/>
  </w:num>
  <w:num w:numId="12" w16cid:durableId="1794013810">
    <w:abstractNumId w:val="6"/>
  </w:num>
  <w:num w:numId="13" w16cid:durableId="2127307904">
    <w:abstractNumId w:val="5"/>
  </w:num>
  <w:num w:numId="14" w16cid:durableId="87310767">
    <w:abstractNumId w:val="10"/>
  </w:num>
  <w:num w:numId="15" w16cid:durableId="1361711400">
    <w:abstractNumId w:val="14"/>
  </w:num>
  <w:num w:numId="16" w16cid:durableId="207424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33"/>
    <w:rsid w:val="00000864"/>
    <w:rsid w:val="00000A93"/>
    <w:rsid w:val="00003759"/>
    <w:rsid w:val="00006EC4"/>
    <w:rsid w:val="0001162C"/>
    <w:rsid w:val="00011E80"/>
    <w:rsid w:val="0001252F"/>
    <w:rsid w:val="00014C5F"/>
    <w:rsid w:val="00014F97"/>
    <w:rsid w:val="00015146"/>
    <w:rsid w:val="00015265"/>
    <w:rsid w:val="000172B3"/>
    <w:rsid w:val="00017A4D"/>
    <w:rsid w:val="00017BD0"/>
    <w:rsid w:val="00021E66"/>
    <w:rsid w:val="00023049"/>
    <w:rsid w:val="000275BD"/>
    <w:rsid w:val="000303B6"/>
    <w:rsid w:val="00030D79"/>
    <w:rsid w:val="00034268"/>
    <w:rsid w:val="0003476A"/>
    <w:rsid w:val="000366E6"/>
    <w:rsid w:val="000375EB"/>
    <w:rsid w:val="00041F5A"/>
    <w:rsid w:val="00043997"/>
    <w:rsid w:val="00045CFE"/>
    <w:rsid w:val="00052FEC"/>
    <w:rsid w:val="0005497F"/>
    <w:rsid w:val="00056109"/>
    <w:rsid w:val="00056420"/>
    <w:rsid w:val="00063AD5"/>
    <w:rsid w:val="000651F1"/>
    <w:rsid w:val="000659FC"/>
    <w:rsid w:val="000668FE"/>
    <w:rsid w:val="00076F2B"/>
    <w:rsid w:val="000773A7"/>
    <w:rsid w:val="000816C7"/>
    <w:rsid w:val="00081DBF"/>
    <w:rsid w:val="00081E37"/>
    <w:rsid w:val="00084082"/>
    <w:rsid w:val="000861D8"/>
    <w:rsid w:val="00087A6F"/>
    <w:rsid w:val="00087CCD"/>
    <w:rsid w:val="000910DD"/>
    <w:rsid w:val="00096B5D"/>
    <w:rsid w:val="000A2250"/>
    <w:rsid w:val="000A4D58"/>
    <w:rsid w:val="000A55EA"/>
    <w:rsid w:val="000B3A93"/>
    <w:rsid w:val="000B3B04"/>
    <w:rsid w:val="000B50F6"/>
    <w:rsid w:val="000B5D19"/>
    <w:rsid w:val="000B7A80"/>
    <w:rsid w:val="000C77AE"/>
    <w:rsid w:val="000D1611"/>
    <w:rsid w:val="000D3A05"/>
    <w:rsid w:val="000D6728"/>
    <w:rsid w:val="000E2EF2"/>
    <w:rsid w:val="000F1CF5"/>
    <w:rsid w:val="000F58E5"/>
    <w:rsid w:val="00104682"/>
    <w:rsid w:val="00105718"/>
    <w:rsid w:val="0011298F"/>
    <w:rsid w:val="0011664D"/>
    <w:rsid w:val="00123838"/>
    <w:rsid w:val="00125510"/>
    <w:rsid w:val="00126DAA"/>
    <w:rsid w:val="00132A91"/>
    <w:rsid w:val="001346D6"/>
    <w:rsid w:val="00135C1E"/>
    <w:rsid w:val="00147473"/>
    <w:rsid w:val="00147F63"/>
    <w:rsid w:val="001533F2"/>
    <w:rsid w:val="00161A46"/>
    <w:rsid w:val="00162879"/>
    <w:rsid w:val="001635FD"/>
    <w:rsid w:val="0016748E"/>
    <w:rsid w:val="00167AE5"/>
    <w:rsid w:val="00167C06"/>
    <w:rsid w:val="00172A0F"/>
    <w:rsid w:val="00172C46"/>
    <w:rsid w:val="0017750F"/>
    <w:rsid w:val="00181305"/>
    <w:rsid w:val="00182A8D"/>
    <w:rsid w:val="0018527E"/>
    <w:rsid w:val="00187B54"/>
    <w:rsid w:val="0019076B"/>
    <w:rsid w:val="001913A3"/>
    <w:rsid w:val="00192988"/>
    <w:rsid w:val="00194A21"/>
    <w:rsid w:val="001A06DE"/>
    <w:rsid w:val="001A21FD"/>
    <w:rsid w:val="001A3FCB"/>
    <w:rsid w:val="001A4393"/>
    <w:rsid w:val="001A5995"/>
    <w:rsid w:val="001A69B9"/>
    <w:rsid w:val="001B57D2"/>
    <w:rsid w:val="001B7537"/>
    <w:rsid w:val="001B7935"/>
    <w:rsid w:val="001C4D38"/>
    <w:rsid w:val="001C6D44"/>
    <w:rsid w:val="001C7B53"/>
    <w:rsid w:val="001D19D1"/>
    <w:rsid w:val="001D2B5F"/>
    <w:rsid w:val="001D7996"/>
    <w:rsid w:val="001E1645"/>
    <w:rsid w:val="001E3C41"/>
    <w:rsid w:val="001E5E46"/>
    <w:rsid w:val="001E7CAB"/>
    <w:rsid w:val="001F31B6"/>
    <w:rsid w:val="001F62F8"/>
    <w:rsid w:val="001F6AA4"/>
    <w:rsid w:val="001F7477"/>
    <w:rsid w:val="00201270"/>
    <w:rsid w:val="00201687"/>
    <w:rsid w:val="002049EC"/>
    <w:rsid w:val="00204A10"/>
    <w:rsid w:val="00206858"/>
    <w:rsid w:val="00213D39"/>
    <w:rsid w:val="002161D5"/>
    <w:rsid w:val="002173DE"/>
    <w:rsid w:val="0022098D"/>
    <w:rsid w:val="002218A3"/>
    <w:rsid w:val="00221B1F"/>
    <w:rsid w:val="002267A5"/>
    <w:rsid w:val="00234D10"/>
    <w:rsid w:val="00234E04"/>
    <w:rsid w:val="00234E69"/>
    <w:rsid w:val="00235482"/>
    <w:rsid w:val="0023676C"/>
    <w:rsid w:val="00241BC1"/>
    <w:rsid w:val="00244D75"/>
    <w:rsid w:val="00246166"/>
    <w:rsid w:val="00246848"/>
    <w:rsid w:val="00247FE6"/>
    <w:rsid w:val="00250784"/>
    <w:rsid w:val="00255595"/>
    <w:rsid w:val="00257034"/>
    <w:rsid w:val="00260721"/>
    <w:rsid w:val="00260A2A"/>
    <w:rsid w:val="002622EF"/>
    <w:rsid w:val="00262323"/>
    <w:rsid w:val="0026340F"/>
    <w:rsid w:val="00264739"/>
    <w:rsid w:val="0026678A"/>
    <w:rsid w:val="0027116B"/>
    <w:rsid w:val="0027433A"/>
    <w:rsid w:val="00274E4D"/>
    <w:rsid w:val="002759DC"/>
    <w:rsid w:val="0028017E"/>
    <w:rsid w:val="0028330A"/>
    <w:rsid w:val="00290AEA"/>
    <w:rsid w:val="00294742"/>
    <w:rsid w:val="002A0A4E"/>
    <w:rsid w:val="002A2A4F"/>
    <w:rsid w:val="002A560B"/>
    <w:rsid w:val="002A5946"/>
    <w:rsid w:val="002B2127"/>
    <w:rsid w:val="002B4DED"/>
    <w:rsid w:val="002B746E"/>
    <w:rsid w:val="002C2D4F"/>
    <w:rsid w:val="002C3621"/>
    <w:rsid w:val="002C5741"/>
    <w:rsid w:val="002C69F0"/>
    <w:rsid w:val="002C780E"/>
    <w:rsid w:val="002E23A9"/>
    <w:rsid w:val="002F0CB2"/>
    <w:rsid w:val="002F226E"/>
    <w:rsid w:val="002F3BFF"/>
    <w:rsid w:val="00300801"/>
    <w:rsid w:val="00310593"/>
    <w:rsid w:val="00310B88"/>
    <w:rsid w:val="00311EAE"/>
    <w:rsid w:val="00312B25"/>
    <w:rsid w:val="00312B94"/>
    <w:rsid w:val="00313945"/>
    <w:rsid w:val="00321C65"/>
    <w:rsid w:val="003226A3"/>
    <w:rsid w:val="00322817"/>
    <w:rsid w:val="00322FF9"/>
    <w:rsid w:val="00323219"/>
    <w:rsid w:val="00325F1F"/>
    <w:rsid w:val="00326AC3"/>
    <w:rsid w:val="00327731"/>
    <w:rsid w:val="0033111B"/>
    <w:rsid w:val="00334AC2"/>
    <w:rsid w:val="00336F53"/>
    <w:rsid w:val="0033765B"/>
    <w:rsid w:val="00342CF6"/>
    <w:rsid w:val="0034393C"/>
    <w:rsid w:val="00344D73"/>
    <w:rsid w:val="003471BC"/>
    <w:rsid w:val="003501C4"/>
    <w:rsid w:val="00352832"/>
    <w:rsid w:val="00354FE9"/>
    <w:rsid w:val="003566EE"/>
    <w:rsid w:val="00357C62"/>
    <w:rsid w:val="00361AA6"/>
    <w:rsid w:val="00362D92"/>
    <w:rsid w:val="00363F6A"/>
    <w:rsid w:val="00364306"/>
    <w:rsid w:val="00366A98"/>
    <w:rsid w:val="00367A51"/>
    <w:rsid w:val="00367E61"/>
    <w:rsid w:val="003704D9"/>
    <w:rsid w:val="0037217E"/>
    <w:rsid w:val="00372248"/>
    <w:rsid w:val="0037630E"/>
    <w:rsid w:val="00382032"/>
    <w:rsid w:val="003832C2"/>
    <w:rsid w:val="00393244"/>
    <w:rsid w:val="003962E2"/>
    <w:rsid w:val="00396E4A"/>
    <w:rsid w:val="003A18E9"/>
    <w:rsid w:val="003A3B25"/>
    <w:rsid w:val="003A4EA7"/>
    <w:rsid w:val="003A73E8"/>
    <w:rsid w:val="003B36BC"/>
    <w:rsid w:val="003B5AC9"/>
    <w:rsid w:val="003B74E9"/>
    <w:rsid w:val="003C0094"/>
    <w:rsid w:val="003C0655"/>
    <w:rsid w:val="003C245C"/>
    <w:rsid w:val="003C3742"/>
    <w:rsid w:val="003C3CA5"/>
    <w:rsid w:val="003C59AA"/>
    <w:rsid w:val="003D1994"/>
    <w:rsid w:val="003D1BE4"/>
    <w:rsid w:val="003D32C4"/>
    <w:rsid w:val="003D4308"/>
    <w:rsid w:val="003E3A0D"/>
    <w:rsid w:val="003E60CE"/>
    <w:rsid w:val="003E63D1"/>
    <w:rsid w:val="003E747A"/>
    <w:rsid w:val="003F232A"/>
    <w:rsid w:val="003F30CC"/>
    <w:rsid w:val="003F3AD1"/>
    <w:rsid w:val="003F49F5"/>
    <w:rsid w:val="003F5F12"/>
    <w:rsid w:val="003F6D81"/>
    <w:rsid w:val="00402D72"/>
    <w:rsid w:val="0040458A"/>
    <w:rsid w:val="0041168D"/>
    <w:rsid w:val="00411F0A"/>
    <w:rsid w:val="004201A0"/>
    <w:rsid w:val="00421E9E"/>
    <w:rsid w:val="004227A7"/>
    <w:rsid w:val="004267EA"/>
    <w:rsid w:val="00427F4E"/>
    <w:rsid w:val="004302E8"/>
    <w:rsid w:val="004303F3"/>
    <w:rsid w:val="00430A43"/>
    <w:rsid w:val="00432DF3"/>
    <w:rsid w:val="0043765A"/>
    <w:rsid w:val="00437A73"/>
    <w:rsid w:val="004402C3"/>
    <w:rsid w:val="00444D5A"/>
    <w:rsid w:val="00445956"/>
    <w:rsid w:val="004527B7"/>
    <w:rsid w:val="00453975"/>
    <w:rsid w:val="00456C3B"/>
    <w:rsid w:val="00460E15"/>
    <w:rsid w:val="004625DD"/>
    <w:rsid w:val="00463913"/>
    <w:rsid w:val="00463B9F"/>
    <w:rsid w:val="00464C03"/>
    <w:rsid w:val="00466D08"/>
    <w:rsid w:val="00473294"/>
    <w:rsid w:val="00473F34"/>
    <w:rsid w:val="00474354"/>
    <w:rsid w:val="004751F2"/>
    <w:rsid w:val="00476B62"/>
    <w:rsid w:val="00481BC7"/>
    <w:rsid w:val="00482948"/>
    <w:rsid w:val="00482B16"/>
    <w:rsid w:val="00484933"/>
    <w:rsid w:val="004858D7"/>
    <w:rsid w:val="00486150"/>
    <w:rsid w:val="00491B23"/>
    <w:rsid w:val="004925BF"/>
    <w:rsid w:val="00494357"/>
    <w:rsid w:val="004A416B"/>
    <w:rsid w:val="004C0401"/>
    <w:rsid w:val="004C12AB"/>
    <w:rsid w:val="004C17BE"/>
    <w:rsid w:val="004C1E9A"/>
    <w:rsid w:val="004C205B"/>
    <w:rsid w:val="004C5C20"/>
    <w:rsid w:val="004C6795"/>
    <w:rsid w:val="004C721E"/>
    <w:rsid w:val="004D0215"/>
    <w:rsid w:val="004D0827"/>
    <w:rsid w:val="004E106E"/>
    <w:rsid w:val="004E2067"/>
    <w:rsid w:val="004E219B"/>
    <w:rsid w:val="004E3CD3"/>
    <w:rsid w:val="004E66EB"/>
    <w:rsid w:val="004E6D01"/>
    <w:rsid w:val="004F2BAC"/>
    <w:rsid w:val="004F2F96"/>
    <w:rsid w:val="004F310E"/>
    <w:rsid w:val="004F38BB"/>
    <w:rsid w:val="004F424F"/>
    <w:rsid w:val="004F53A8"/>
    <w:rsid w:val="004F54C6"/>
    <w:rsid w:val="004F61EB"/>
    <w:rsid w:val="00500AE7"/>
    <w:rsid w:val="00503B24"/>
    <w:rsid w:val="00503DCC"/>
    <w:rsid w:val="00503FE2"/>
    <w:rsid w:val="00504271"/>
    <w:rsid w:val="00504C9A"/>
    <w:rsid w:val="0052047F"/>
    <w:rsid w:val="00521910"/>
    <w:rsid w:val="00523650"/>
    <w:rsid w:val="00524DF5"/>
    <w:rsid w:val="00530C21"/>
    <w:rsid w:val="00534BDE"/>
    <w:rsid w:val="00540770"/>
    <w:rsid w:val="005419C0"/>
    <w:rsid w:val="00542089"/>
    <w:rsid w:val="00545C80"/>
    <w:rsid w:val="005516F5"/>
    <w:rsid w:val="005526E4"/>
    <w:rsid w:val="00554929"/>
    <w:rsid w:val="00557314"/>
    <w:rsid w:val="00561501"/>
    <w:rsid w:val="005619BB"/>
    <w:rsid w:val="00564D38"/>
    <w:rsid w:val="005669BA"/>
    <w:rsid w:val="0056713A"/>
    <w:rsid w:val="0057093B"/>
    <w:rsid w:val="0058500B"/>
    <w:rsid w:val="00586057"/>
    <w:rsid w:val="0058711C"/>
    <w:rsid w:val="00591619"/>
    <w:rsid w:val="00592577"/>
    <w:rsid w:val="00594350"/>
    <w:rsid w:val="0059485F"/>
    <w:rsid w:val="005A1241"/>
    <w:rsid w:val="005A1CE2"/>
    <w:rsid w:val="005A2A75"/>
    <w:rsid w:val="005A3813"/>
    <w:rsid w:val="005B057A"/>
    <w:rsid w:val="005B1414"/>
    <w:rsid w:val="005B4C76"/>
    <w:rsid w:val="005B6DB5"/>
    <w:rsid w:val="005D293D"/>
    <w:rsid w:val="005D2EBC"/>
    <w:rsid w:val="005D3E7E"/>
    <w:rsid w:val="005D6537"/>
    <w:rsid w:val="005E1597"/>
    <w:rsid w:val="005E16C8"/>
    <w:rsid w:val="005E22AE"/>
    <w:rsid w:val="005E7053"/>
    <w:rsid w:val="005E74C8"/>
    <w:rsid w:val="005E775F"/>
    <w:rsid w:val="005E7B8B"/>
    <w:rsid w:val="005F1499"/>
    <w:rsid w:val="005F794D"/>
    <w:rsid w:val="005F7B8F"/>
    <w:rsid w:val="006031F8"/>
    <w:rsid w:val="00604263"/>
    <w:rsid w:val="0060526C"/>
    <w:rsid w:val="006131BA"/>
    <w:rsid w:val="006207B5"/>
    <w:rsid w:val="00621538"/>
    <w:rsid w:val="00622436"/>
    <w:rsid w:val="0062368A"/>
    <w:rsid w:val="0062495A"/>
    <w:rsid w:val="00625C03"/>
    <w:rsid w:val="00630579"/>
    <w:rsid w:val="00633992"/>
    <w:rsid w:val="00634E60"/>
    <w:rsid w:val="0063716C"/>
    <w:rsid w:val="006371DE"/>
    <w:rsid w:val="00641E60"/>
    <w:rsid w:val="00642012"/>
    <w:rsid w:val="006427E8"/>
    <w:rsid w:val="00643751"/>
    <w:rsid w:val="006442CD"/>
    <w:rsid w:val="00644543"/>
    <w:rsid w:val="00650195"/>
    <w:rsid w:val="00652172"/>
    <w:rsid w:val="00655363"/>
    <w:rsid w:val="00661AB5"/>
    <w:rsid w:val="00661B59"/>
    <w:rsid w:val="006625DE"/>
    <w:rsid w:val="0066329C"/>
    <w:rsid w:val="00667794"/>
    <w:rsid w:val="00671F2D"/>
    <w:rsid w:val="00673939"/>
    <w:rsid w:val="00674E3F"/>
    <w:rsid w:val="00675531"/>
    <w:rsid w:val="00677CCD"/>
    <w:rsid w:val="006811D7"/>
    <w:rsid w:val="00681302"/>
    <w:rsid w:val="0068230D"/>
    <w:rsid w:val="006843ED"/>
    <w:rsid w:val="006869B2"/>
    <w:rsid w:val="00690FD3"/>
    <w:rsid w:val="0069342C"/>
    <w:rsid w:val="00693B6A"/>
    <w:rsid w:val="00696F25"/>
    <w:rsid w:val="00697FA0"/>
    <w:rsid w:val="006A3B6A"/>
    <w:rsid w:val="006A77D8"/>
    <w:rsid w:val="006B22F6"/>
    <w:rsid w:val="006B3FAA"/>
    <w:rsid w:val="006B4E0B"/>
    <w:rsid w:val="006C3433"/>
    <w:rsid w:val="006C4C41"/>
    <w:rsid w:val="006C653D"/>
    <w:rsid w:val="006D1BCB"/>
    <w:rsid w:val="006D4C2B"/>
    <w:rsid w:val="006D577A"/>
    <w:rsid w:val="006D7073"/>
    <w:rsid w:val="006D770B"/>
    <w:rsid w:val="006D7F7B"/>
    <w:rsid w:val="006E4F7F"/>
    <w:rsid w:val="00700240"/>
    <w:rsid w:val="007009A4"/>
    <w:rsid w:val="0070688B"/>
    <w:rsid w:val="007072FE"/>
    <w:rsid w:val="00707398"/>
    <w:rsid w:val="00707A2E"/>
    <w:rsid w:val="0071049D"/>
    <w:rsid w:val="00712963"/>
    <w:rsid w:val="007148B4"/>
    <w:rsid w:val="00715E15"/>
    <w:rsid w:val="0071618A"/>
    <w:rsid w:val="007177DE"/>
    <w:rsid w:val="00724BC2"/>
    <w:rsid w:val="00725C59"/>
    <w:rsid w:val="007269B9"/>
    <w:rsid w:val="00731EFA"/>
    <w:rsid w:val="00732A3A"/>
    <w:rsid w:val="0073619E"/>
    <w:rsid w:val="007414E7"/>
    <w:rsid w:val="0074312C"/>
    <w:rsid w:val="00745864"/>
    <w:rsid w:val="007511A6"/>
    <w:rsid w:val="007535EC"/>
    <w:rsid w:val="00753692"/>
    <w:rsid w:val="00755CF5"/>
    <w:rsid w:val="007578DF"/>
    <w:rsid w:val="0076369F"/>
    <w:rsid w:val="007641BC"/>
    <w:rsid w:val="007643C6"/>
    <w:rsid w:val="00765158"/>
    <w:rsid w:val="00765511"/>
    <w:rsid w:val="00770AAF"/>
    <w:rsid w:val="00772CD5"/>
    <w:rsid w:val="00775A3E"/>
    <w:rsid w:val="00775CB2"/>
    <w:rsid w:val="007761E7"/>
    <w:rsid w:val="0077672C"/>
    <w:rsid w:val="00777CC4"/>
    <w:rsid w:val="00784232"/>
    <w:rsid w:val="00784C03"/>
    <w:rsid w:val="007856CE"/>
    <w:rsid w:val="00787671"/>
    <w:rsid w:val="00797479"/>
    <w:rsid w:val="007A1115"/>
    <w:rsid w:val="007A477E"/>
    <w:rsid w:val="007A5B19"/>
    <w:rsid w:val="007B0181"/>
    <w:rsid w:val="007B2F00"/>
    <w:rsid w:val="007B3075"/>
    <w:rsid w:val="007B4631"/>
    <w:rsid w:val="007B501F"/>
    <w:rsid w:val="007B71BB"/>
    <w:rsid w:val="007B7EBF"/>
    <w:rsid w:val="007C0F31"/>
    <w:rsid w:val="007C2241"/>
    <w:rsid w:val="007C2F44"/>
    <w:rsid w:val="007C3521"/>
    <w:rsid w:val="007C5199"/>
    <w:rsid w:val="007C5E74"/>
    <w:rsid w:val="007C7053"/>
    <w:rsid w:val="007D4328"/>
    <w:rsid w:val="007D43E3"/>
    <w:rsid w:val="007E1EEB"/>
    <w:rsid w:val="007E378A"/>
    <w:rsid w:val="007F53FB"/>
    <w:rsid w:val="00800FF4"/>
    <w:rsid w:val="00812CCD"/>
    <w:rsid w:val="00814BCA"/>
    <w:rsid w:val="00815420"/>
    <w:rsid w:val="00817231"/>
    <w:rsid w:val="0081799D"/>
    <w:rsid w:val="008205DD"/>
    <w:rsid w:val="00820CD7"/>
    <w:rsid w:val="008215C7"/>
    <w:rsid w:val="00821C85"/>
    <w:rsid w:val="008234B7"/>
    <w:rsid w:val="00826201"/>
    <w:rsid w:val="008268EE"/>
    <w:rsid w:val="008274CD"/>
    <w:rsid w:val="008279A1"/>
    <w:rsid w:val="00827F81"/>
    <w:rsid w:val="0083037A"/>
    <w:rsid w:val="008332F6"/>
    <w:rsid w:val="00836869"/>
    <w:rsid w:val="00840BBB"/>
    <w:rsid w:val="00840D72"/>
    <w:rsid w:val="0084320E"/>
    <w:rsid w:val="0084392A"/>
    <w:rsid w:val="00843F4D"/>
    <w:rsid w:val="00846300"/>
    <w:rsid w:val="0085003F"/>
    <w:rsid w:val="0085058B"/>
    <w:rsid w:val="008513CB"/>
    <w:rsid w:val="0085238A"/>
    <w:rsid w:val="008531C7"/>
    <w:rsid w:val="0085431B"/>
    <w:rsid w:val="00854560"/>
    <w:rsid w:val="00854789"/>
    <w:rsid w:val="00860930"/>
    <w:rsid w:val="00862760"/>
    <w:rsid w:val="00863507"/>
    <w:rsid w:val="008644F0"/>
    <w:rsid w:val="008647EC"/>
    <w:rsid w:val="00864DCD"/>
    <w:rsid w:val="00867EE0"/>
    <w:rsid w:val="0087288E"/>
    <w:rsid w:val="00872F84"/>
    <w:rsid w:val="00873A6E"/>
    <w:rsid w:val="00874B06"/>
    <w:rsid w:val="008751D7"/>
    <w:rsid w:val="00884286"/>
    <w:rsid w:val="0088495D"/>
    <w:rsid w:val="00887DC5"/>
    <w:rsid w:val="00897ADF"/>
    <w:rsid w:val="008A2882"/>
    <w:rsid w:val="008A5348"/>
    <w:rsid w:val="008A7E71"/>
    <w:rsid w:val="008B05CB"/>
    <w:rsid w:val="008B1433"/>
    <w:rsid w:val="008B4C7B"/>
    <w:rsid w:val="008C17A9"/>
    <w:rsid w:val="008D0DE1"/>
    <w:rsid w:val="008D132F"/>
    <w:rsid w:val="008D1CB5"/>
    <w:rsid w:val="008D2671"/>
    <w:rsid w:val="008D5A70"/>
    <w:rsid w:val="008E11D6"/>
    <w:rsid w:val="008E3FE8"/>
    <w:rsid w:val="008E4C78"/>
    <w:rsid w:val="008F6272"/>
    <w:rsid w:val="008F6EAC"/>
    <w:rsid w:val="00902B38"/>
    <w:rsid w:val="00906625"/>
    <w:rsid w:val="00910318"/>
    <w:rsid w:val="009153E3"/>
    <w:rsid w:val="009168BF"/>
    <w:rsid w:val="0092143E"/>
    <w:rsid w:val="009240E2"/>
    <w:rsid w:val="0092747F"/>
    <w:rsid w:val="00927F09"/>
    <w:rsid w:val="009324DB"/>
    <w:rsid w:val="00933693"/>
    <w:rsid w:val="009337A4"/>
    <w:rsid w:val="0093556F"/>
    <w:rsid w:val="00935FC4"/>
    <w:rsid w:val="00940442"/>
    <w:rsid w:val="00940F85"/>
    <w:rsid w:val="009437DF"/>
    <w:rsid w:val="009524F5"/>
    <w:rsid w:val="0095287C"/>
    <w:rsid w:val="009610C5"/>
    <w:rsid w:val="0096260E"/>
    <w:rsid w:val="0096482A"/>
    <w:rsid w:val="0096544E"/>
    <w:rsid w:val="00971A9A"/>
    <w:rsid w:val="00971C34"/>
    <w:rsid w:val="00972D74"/>
    <w:rsid w:val="00973BDC"/>
    <w:rsid w:val="00984066"/>
    <w:rsid w:val="00992279"/>
    <w:rsid w:val="00995CFE"/>
    <w:rsid w:val="00996AB0"/>
    <w:rsid w:val="00997AF9"/>
    <w:rsid w:val="009A1438"/>
    <w:rsid w:val="009A253E"/>
    <w:rsid w:val="009A289E"/>
    <w:rsid w:val="009A2E23"/>
    <w:rsid w:val="009A689E"/>
    <w:rsid w:val="009A7AEC"/>
    <w:rsid w:val="009B1DBF"/>
    <w:rsid w:val="009B31C3"/>
    <w:rsid w:val="009B6BEC"/>
    <w:rsid w:val="009B7827"/>
    <w:rsid w:val="009C5A45"/>
    <w:rsid w:val="009C6F8A"/>
    <w:rsid w:val="009D03B2"/>
    <w:rsid w:val="009D1E08"/>
    <w:rsid w:val="009D2B37"/>
    <w:rsid w:val="009D3C8E"/>
    <w:rsid w:val="009D514F"/>
    <w:rsid w:val="009D6C61"/>
    <w:rsid w:val="009D71C7"/>
    <w:rsid w:val="009E32FC"/>
    <w:rsid w:val="009E367D"/>
    <w:rsid w:val="009E4900"/>
    <w:rsid w:val="009E4C04"/>
    <w:rsid w:val="009E658E"/>
    <w:rsid w:val="009E7491"/>
    <w:rsid w:val="009F4F27"/>
    <w:rsid w:val="00A022EF"/>
    <w:rsid w:val="00A04B29"/>
    <w:rsid w:val="00A04E3D"/>
    <w:rsid w:val="00A06545"/>
    <w:rsid w:val="00A127C1"/>
    <w:rsid w:val="00A17182"/>
    <w:rsid w:val="00A20647"/>
    <w:rsid w:val="00A22471"/>
    <w:rsid w:val="00A25717"/>
    <w:rsid w:val="00A25C89"/>
    <w:rsid w:val="00A2785E"/>
    <w:rsid w:val="00A35521"/>
    <w:rsid w:val="00A3655B"/>
    <w:rsid w:val="00A40080"/>
    <w:rsid w:val="00A51B18"/>
    <w:rsid w:val="00A53121"/>
    <w:rsid w:val="00A54066"/>
    <w:rsid w:val="00A567EB"/>
    <w:rsid w:val="00A56A19"/>
    <w:rsid w:val="00A57B08"/>
    <w:rsid w:val="00A57B21"/>
    <w:rsid w:val="00A57E6C"/>
    <w:rsid w:val="00A62881"/>
    <w:rsid w:val="00A63CC8"/>
    <w:rsid w:val="00A64273"/>
    <w:rsid w:val="00A64398"/>
    <w:rsid w:val="00A64BB2"/>
    <w:rsid w:val="00A7186E"/>
    <w:rsid w:val="00A72739"/>
    <w:rsid w:val="00A73AD2"/>
    <w:rsid w:val="00A75725"/>
    <w:rsid w:val="00A77920"/>
    <w:rsid w:val="00A80FB3"/>
    <w:rsid w:val="00A8178A"/>
    <w:rsid w:val="00A81F84"/>
    <w:rsid w:val="00A820E5"/>
    <w:rsid w:val="00A8397B"/>
    <w:rsid w:val="00A856FB"/>
    <w:rsid w:val="00A860EE"/>
    <w:rsid w:val="00A86569"/>
    <w:rsid w:val="00A87169"/>
    <w:rsid w:val="00A90D7F"/>
    <w:rsid w:val="00A91FEF"/>
    <w:rsid w:val="00A96C47"/>
    <w:rsid w:val="00AA59F6"/>
    <w:rsid w:val="00AA7D2C"/>
    <w:rsid w:val="00AB04D9"/>
    <w:rsid w:val="00AB1507"/>
    <w:rsid w:val="00AB18DB"/>
    <w:rsid w:val="00AB2B8F"/>
    <w:rsid w:val="00AB35C4"/>
    <w:rsid w:val="00AB4BA5"/>
    <w:rsid w:val="00AB5D7A"/>
    <w:rsid w:val="00AC15A6"/>
    <w:rsid w:val="00AC1861"/>
    <w:rsid w:val="00AC1FC3"/>
    <w:rsid w:val="00AC3992"/>
    <w:rsid w:val="00AC3C6F"/>
    <w:rsid w:val="00AC5E5D"/>
    <w:rsid w:val="00AC6C15"/>
    <w:rsid w:val="00AD0857"/>
    <w:rsid w:val="00AD2AE8"/>
    <w:rsid w:val="00AE17E3"/>
    <w:rsid w:val="00AF1291"/>
    <w:rsid w:val="00AF22BD"/>
    <w:rsid w:val="00AF40DA"/>
    <w:rsid w:val="00AF4961"/>
    <w:rsid w:val="00B015A1"/>
    <w:rsid w:val="00B035EE"/>
    <w:rsid w:val="00B03840"/>
    <w:rsid w:val="00B056CC"/>
    <w:rsid w:val="00B05A49"/>
    <w:rsid w:val="00B06535"/>
    <w:rsid w:val="00B138FA"/>
    <w:rsid w:val="00B139D5"/>
    <w:rsid w:val="00B17D1C"/>
    <w:rsid w:val="00B202A1"/>
    <w:rsid w:val="00B20A9F"/>
    <w:rsid w:val="00B21CA6"/>
    <w:rsid w:val="00B22BA9"/>
    <w:rsid w:val="00B25C32"/>
    <w:rsid w:val="00B26951"/>
    <w:rsid w:val="00B26BF8"/>
    <w:rsid w:val="00B33EA7"/>
    <w:rsid w:val="00B34641"/>
    <w:rsid w:val="00B34926"/>
    <w:rsid w:val="00B37E0C"/>
    <w:rsid w:val="00B40DF5"/>
    <w:rsid w:val="00B46CC3"/>
    <w:rsid w:val="00B4747A"/>
    <w:rsid w:val="00B51279"/>
    <w:rsid w:val="00B52D07"/>
    <w:rsid w:val="00B52F84"/>
    <w:rsid w:val="00B531FB"/>
    <w:rsid w:val="00B54987"/>
    <w:rsid w:val="00B62CCD"/>
    <w:rsid w:val="00B66F3F"/>
    <w:rsid w:val="00B67A7D"/>
    <w:rsid w:val="00B70EFB"/>
    <w:rsid w:val="00B716E9"/>
    <w:rsid w:val="00B73597"/>
    <w:rsid w:val="00B80535"/>
    <w:rsid w:val="00B84EAA"/>
    <w:rsid w:val="00B87D37"/>
    <w:rsid w:val="00B900CC"/>
    <w:rsid w:val="00B92A43"/>
    <w:rsid w:val="00B9309B"/>
    <w:rsid w:val="00B9337B"/>
    <w:rsid w:val="00B941D9"/>
    <w:rsid w:val="00B9680C"/>
    <w:rsid w:val="00B96DF3"/>
    <w:rsid w:val="00B975D5"/>
    <w:rsid w:val="00B978B4"/>
    <w:rsid w:val="00B978EF"/>
    <w:rsid w:val="00BA0A44"/>
    <w:rsid w:val="00BA1658"/>
    <w:rsid w:val="00BA3C10"/>
    <w:rsid w:val="00BA4E1F"/>
    <w:rsid w:val="00BA56B9"/>
    <w:rsid w:val="00BA66FC"/>
    <w:rsid w:val="00BB280B"/>
    <w:rsid w:val="00BB5B94"/>
    <w:rsid w:val="00BC1234"/>
    <w:rsid w:val="00BC24B0"/>
    <w:rsid w:val="00BC2F38"/>
    <w:rsid w:val="00BC36F5"/>
    <w:rsid w:val="00BC4731"/>
    <w:rsid w:val="00BC6B72"/>
    <w:rsid w:val="00BC6DDD"/>
    <w:rsid w:val="00BD28AB"/>
    <w:rsid w:val="00BD38ED"/>
    <w:rsid w:val="00BD3E94"/>
    <w:rsid w:val="00BD4ACB"/>
    <w:rsid w:val="00BD5D79"/>
    <w:rsid w:val="00BE62D8"/>
    <w:rsid w:val="00BE6325"/>
    <w:rsid w:val="00BF301C"/>
    <w:rsid w:val="00C017DF"/>
    <w:rsid w:val="00C06CBB"/>
    <w:rsid w:val="00C0709D"/>
    <w:rsid w:val="00C07363"/>
    <w:rsid w:val="00C12BAB"/>
    <w:rsid w:val="00C13BC3"/>
    <w:rsid w:val="00C15A33"/>
    <w:rsid w:val="00C21441"/>
    <w:rsid w:val="00C217D7"/>
    <w:rsid w:val="00C23DFE"/>
    <w:rsid w:val="00C27233"/>
    <w:rsid w:val="00C3118F"/>
    <w:rsid w:val="00C32C97"/>
    <w:rsid w:val="00C357A6"/>
    <w:rsid w:val="00C3632B"/>
    <w:rsid w:val="00C40F1D"/>
    <w:rsid w:val="00C41051"/>
    <w:rsid w:val="00C529CE"/>
    <w:rsid w:val="00C551F2"/>
    <w:rsid w:val="00C55954"/>
    <w:rsid w:val="00C55E63"/>
    <w:rsid w:val="00C5784C"/>
    <w:rsid w:val="00C614B1"/>
    <w:rsid w:val="00C6753F"/>
    <w:rsid w:val="00C77226"/>
    <w:rsid w:val="00C81215"/>
    <w:rsid w:val="00C84A95"/>
    <w:rsid w:val="00C974E1"/>
    <w:rsid w:val="00CA5880"/>
    <w:rsid w:val="00CB15A5"/>
    <w:rsid w:val="00CB2449"/>
    <w:rsid w:val="00CB64A4"/>
    <w:rsid w:val="00CB6C5A"/>
    <w:rsid w:val="00CB7614"/>
    <w:rsid w:val="00CB7656"/>
    <w:rsid w:val="00CC4537"/>
    <w:rsid w:val="00CC45E6"/>
    <w:rsid w:val="00CC4A57"/>
    <w:rsid w:val="00CC560D"/>
    <w:rsid w:val="00CD362E"/>
    <w:rsid w:val="00CE0D9C"/>
    <w:rsid w:val="00CE7741"/>
    <w:rsid w:val="00CF1257"/>
    <w:rsid w:val="00CF18EB"/>
    <w:rsid w:val="00CF24AF"/>
    <w:rsid w:val="00CF5D74"/>
    <w:rsid w:val="00CF6E13"/>
    <w:rsid w:val="00CF79CE"/>
    <w:rsid w:val="00D00C12"/>
    <w:rsid w:val="00D040E4"/>
    <w:rsid w:val="00D05090"/>
    <w:rsid w:val="00D053FB"/>
    <w:rsid w:val="00D05E8F"/>
    <w:rsid w:val="00D07938"/>
    <w:rsid w:val="00D10F48"/>
    <w:rsid w:val="00D11C9B"/>
    <w:rsid w:val="00D11EC1"/>
    <w:rsid w:val="00D139DD"/>
    <w:rsid w:val="00D17F15"/>
    <w:rsid w:val="00D17FBF"/>
    <w:rsid w:val="00D20F4D"/>
    <w:rsid w:val="00D22A9F"/>
    <w:rsid w:val="00D31FD8"/>
    <w:rsid w:val="00D33995"/>
    <w:rsid w:val="00D37A6A"/>
    <w:rsid w:val="00D40827"/>
    <w:rsid w:val="00D435E0"/>
    <w:rsid w:val="00D43754"/>
    <w:rsid w:val="00D43BEF"/>
    <w:rsid w:val="00D44781"/>
    <w:rsid w:val="00D44EC8"/>
    <w:rsid w:val="00D4590D"/>
    <w:rsid w:val="00D47B1D"/>
    <w:rsid w:val="00D47E4B"/>
    <w:rsid w:val="00D47FF1"/>
    <w:rsid w:val="00D52475"/>
    <w:rsid w:val="00D53B5F"/>
    <w:rsid w:val="00D54491"/>
    <w:rsid w:val="00D665D6"/>
    <w:rsid w:val="00D67608"/>
    <w:rsid w:val="00D70D2E"/>
    <w:rsid w:val="00D71DA1"/>
    <w:rsid w:val="00D720AE"/>
    <w:rsid w:val="00D7220C"/>
    <w:rsid w:val="00D72A46"/>
    <w:rsid w:val="00D72B07"/>
    <w:rsid w:val="00D7348B"/>
    <w:rsid w:val="00D739B7"/>
    <w:rsid w:val="00D74E53"/>
    <w:rsid w:val="00D75C98"/>
    <w:rsid w:val="00D80232"/>
    <w:rsid w:val="00D81061"/>
    <w:rsid w:val="00D82C08"/>
    <w:rsid w:val="00D83660"/>
    <w:rsid w:val="00D84413"/>
    <w:rsid w:val="00D87F1B"/>
    <w:rsid w:val="00D9332E"/>
    <w:rsid w:val="00D95532"/>
    <w:rsid w:val="00D959EC"/>
    <w:rsid w:val="00DA2FA5"/>
    <w:rsid w:val="00DA38B4"/>
    <w:rsid w:val="00DA457B"/>
    <w:rsid w:val="00DA61F3"/>
    <w:rsid w:val="00DA68D0"/>
    <w:rsid w:val="00DA7B14"/>
    <w:rsid w:val="00DB0584"/>
    <w:rsid w:val="00DB2743"/>
    <w:rsid w:val="00DB2ACC"/>
    <w:rsid w:val="00DB4684"/>
    <w:rsid w:val="00DC13C7"/>
    <w:rsid w:val="00DC16E2"/>
    <w:rsid w:val="00DC4044"/>
    <w:rsid w:val="00DC41A1"/>
    <w:rsid w:val="00DC45D4"/>
    <w:rsid w:val="00DC5018"/>
    <w:rsid w:val="00DD1DCD"/>
    <w:rsid w:val="00DE37F6"/>
    <w:rsid w:val="00DE4004"/>
    <w:rsid w:val="00DF082A"/>
    <w:rsid w:val="00DF2445"/>
    <w:rsid w:val="00DF264E"/>
    <w:rsid w:val="00DF3A13"/>
    <w:rsid w:val="00DF5748"/>
    <w:rsid w:val="00DF5DC8"/>
    <w:rsid w:val="00DF652B"/>
    <w:rsid w:val="00DF7F8A"/>
    <w:rsid w:val="00E00579"/>
    <w:rsid w:val="00E03596"/>
    <w:rsid w:val="00E04D66"/>
    <w:rsid w:val="00E05A7E"/>
    <w:rsid w:val="00E06D74"/>
    <w:rsid w:val="00E12890"/>
    <w:rsid w:val="00E1350B"/>
    <w:rsid w:val="00E1607B"/>
    <w:rsid w:val="00E16280"/>
    <w:rsid w:val="00E1773B"/>
    <w:rsid w:val="00E212E1"/>
    <w:rsid w:val="00E22217"/>
    <w:rsid w:val="00E2656C"/>
    <w:rsid w:val="00E31331"/>
    <w:rsid w:val="00E336B2"/>
    <w:rsid w:val="00E359FA"/>
    <w:rsid w:val="00E35A8D"/>
    <w:rsid w:val="00E40ACA"/>
    <w:rsid w:val="00E41853"/>
    <w:rsid w:val="00E41A81"/>
    <w:rsid w:val="00E45F08"/>
    <w:rsid w:val="00E46214"/>
    <w:rsid w:val="00E51243"/>
    <w:rsid w:val="00E5152A"/>
    <w:rsid w:val="00E5283D"/>
    <w:rsid w:val="00E53F69"/>
    <w:rsid w:val="00E56CF8"/>
    <w:rsid w:val="00E57B4A"/>
    <w:rsid w:val="00E60492"/>
    <w:rsid w:val="00E61B01"/>
    <w:rsid w:val="00E621B0"/>
    <w:rsid w:val="00E63B0F"/>
    <w:rsid w:val="00E66868"/>
    <w:rsid w:val="00E66A7A"/>
    <w:rsid w:val="00E72895"/>
    <w:rsid w:val="00E73DAF"/>
    <w:rsid w:val="00E83979"/>
    <w:rsid w:val="00E858BF"/>
    <w:rsid w:val="00E86A34"/>
    <w:rsid w:val="00E902AC"/>
    <w:rsid w:val="00E946A4"/>
    <w:rsid w:val="00E95E23"/>
    <w:rsid w:val="00E97322"/>
    <w:rsid w:val="00EA16BC"/>
    <w:rsid w:val="00EA1C4E"/>
    <w:rsid w:val="00EA2CB7"/>
    <w:rsid w:val="00EA39D4"/>
    <w:rsid w:val="00EA7335"/>
    <w:rsid w:val="00EA78E1"/>
    <w:rsid w:val="00EB1E85"/>
    <w:rsid w:val="00EB56EA"/>
    <w:rsid w:val="00EB5A88"/>
    <w:rsid w:val="00EB7459"/>
    <w:rsid w:val="00EC0ECD"/>
    <w:rsid w:val="00EC1393"/>
    <w:rsid w:val="00EC2021"/>
    <w:rsid w:val="00EC2D7F"/>
    <w:rsid w:val="00EC7356"/>
    <w:rsid w:val="00EC7AB0"/>
    <w:rsid w:val="00ED0EDB"/>
    <w:rsid w:val="00ED11AC"/>
    <w:rsid w:val="00ED2771"/>
    <w:rsid w:val="00ED7115"/>
    <w:rsid w:val="00EE1631"/>
    <w:rsid w:val="00EE5B39"/>
    <w:rsid w:val="00EE5D6C"/>
    <w:rsid w:val="00EF3782"/>
    <w:rsid w:val="00EF41A7"/>
    <w:rsid w:val="00EF4556"/>
    <w:rsid w:val="00EF4B4B"/>
    <w:rsid w:val="00F03A39"/>
    <w:rsid w:val="00F04CB9"/>
    <w:rsid w:val="00F055D9"/>
    <w:rsid w:val="00F0749E"/>
    <w:rsid w:val="00F1064C"/>
    <w:rsid w:val="00F10715"/>
    <w:rsid w:val="00F12143"/>
    <w:rsid w:val="00F13F45"/>
    <w:rsid w:val="00F20382"/>
    <w:rsid w:val="00F22AD4"/>
    <w:rsid w:val="00F27498"/>
    <w:rsid w:val="00F275C9"/>
    <w:rsid w:val="00F371C0"/>
    <w:rsid w:val="00F43DE8"/>
    <w:rsid w:val="00F44387"/>
    <w:rsid w:val="00F47A08"/>
    <w:rsid w:val="00F5312B"/>
    <w:rsid w:val="00F558E2"/>
    <w:rsid w:val="00F6023F"/>
    <w:rsid w:val="00F61CD0"/>
    <w:rsid w:val="00F6462D"/>
    <w:rsid w:val="00F661CE"/>
    <w:rsid w:val="00F705F0"/>
    <w:rsid w:val="00F70732"/>
    <w:rsid w:val="00F712A1"/>
    <w:rsid w:val="00F73715"/>
    <w:rsid w:val="00F74CAE"/>
    <w:rsid w:val="00F7756C"/>
    <w:rsid w:val="00F77CED"/>
    <w:rsid w:val="00F82C89"/>
    <w:rsid w:val="00F912C0"/>
    <w:rsid w:val="00F93314"/>
    <w:rsid w:val="00F93EDD"/>
    <w:rsid w:val="00FA189B"/>
    <w:rsid w:val="00FA251F"/>
    <w:rsid w:val="00FA3EE3"/>
    <w:rsid w:val="00FA5FF3"/>
    <w:rsid w:val="00FA6612"/>
    <w:rsid w:val="00FA70D3"/>
    <w:rsid w:val="00FB5625"/>
    <w:rsid w:val="00FB5ED1"/>
    <w:rsid w:val="00FB6786"/>
    <w:rsid w:val="00FB7520"/>
    <w:rsid w:val="00FB766B"/>
    <w:rsid w:val="00FC01A0"/>
    <w:rsid w:val="00FC28E5"/>
    <w:rsid w:val="00FC3D00"/>
    <w:rsid w:val="00FC551F"/>
    <w:rsid w:val="00FD2A99"/>
    <w:rsid w:val="00FD34EE"/>
    <w:rsid w:val="00FD45E6"/>
    <w:rsid w:val="00FE13C9"/>
    <w:rsid w:val="00FE1FCC"/>
    <w:rsid w:val="00FE21D1"/>
    <w:rsid w:val="00FE6C0E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AFB3"/>
  <w15:docId w15:val="{40A1C171-20A5-4994-AF01-D36C5E46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23"/>
    <w:pPr>
      <w:spacing w:after="5" w:line="249" w:lineRule="auto"/>
      <w:ind w:left="10" w:right="2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50" w:lineRule="auto"/>
      <w:ind w:left="2530" w:right="2369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" w:line="250" w:lineRule="auto"/>
      <w:ind w:left="2530" w:right="2369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uiPriority w:val="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549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AAF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30579"/>
    <w:rPr>
      <w:color w:val="0563C1" w:themeColor="hyperlink"/>
      <w:u w:val="single"/>
    </w:rPr>
  </w:style>
  <w:style w:type="character" w:customStyle="1" w:styleId="theme-text-color-4-3">
    <w:name w:val="theme-text-color-4-3"/>
    <w:basedOn w:val="Fontepargpadro"/>
    <w:rsid w:val="007B7EBF"/>
  </w:style>
  <w:style w:type="paragraph" w:styleId="Corpodetexto">
    <w:name w:val="Body Text"/>
    <w:basedOn w:val="Normal"/>
    <w:link w:val="CorpodetextoChar"/>
    <w:uiPriority w:val="1"/>
    <w:qFormat/>
    <w:rsid w:val="00DD1DCD"/>
    <w:pPr>
      <w:widowControl w:val="0"/>
      <w:autoSpaceDE w:val="0"/>
      <w:autoSpaceDN w:val="0"/>
      <w:spacing w:after="0" w:line="240" w:lineRule="auto"/>
      <w:ind w:left="152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D1DC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424F"/>
    <w:rPr>
      <w:color w:val="605E5C"/>
      <w:shd w:val="clear" w:color="auto" w:fill="E1DFDD"/>
    </w:rPr>
  </w:style>
  <w:style w:type="paragraph" w:customStyle="1" w:styleId="WW-Padro1">
    <w:name w:val="WW-Padrão1"/>
    <w:rsid w:val="00014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comgrade">
    <w:name w:val="Table Grid"/>
    <w:basedOn w:val="Tabelanormal"/>
    <w:uiPriority w:val="39"/>
    <w:rsid w:val="00A1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A8397B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8397B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A8397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54FE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354FE9"/>
    <w:rPr>
      <w:rFonts w:cs="Times New Roma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E5B3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51B18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26232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28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2717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aalta.r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aal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6B15-6D5A-49C1-9D61-E3DE148F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Roger Ferronato</cp:lastModifiedBy>
  <cp:revision>4</cp:revision>
  <cp:lastPrinted>2023-03-29T16:41:00Z</cp:lastPrinted>
  <dcterms:created xsi:type="dcterms:W3CDTF">2025-03-12T17:38:00Z</dcterms:created>
  <dcterms:modified xsi:type="dcterms:W3CDTF">2025-03-18T16:35:00Z</dcterms:modified>
</cp:coreProperties>
</file>