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09734" w14:textId="1BB5E361" w:rsidR="00564C39" w:rsidRPr="00BA5E2E" w:rsidRDefault="00DC0BF1" w:rsidP="00BA5E2E">
      <w:pPr>
        <w:pStyle w:val="Ttulo1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BA5E2E">
        <w:rPr>
          <w:rFonts w:ascii="Times New Roman" w:hAnsi="Times New Roman"/>
          <w:sz w:val="24"/>
          <w:szCs w:val="24"/>
        </w:rPr>
        <w:t>Texto para publicação do despacho</w:t>
      </w:r>
    </w:p>
    <w:p w14:paraId="4ADE54AE" w14:textId="3AC0BE24" w:rsidR="00BA5E2E" w:rsidRPr="00BA5E2E" w:rsidRDefault="003C1321" w:rsidP="00BA5E2E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A5E2E">
        <w:rPr>
          <w:rFonts w:ascii="Times New Roman" w:hAnsi="Times New Roman"/>
          <w:sz w:val="24"/>
          <w:szCs w:val="24"/>
        </w:rPr>
        <w:t xml:space="preserve">Marcos Miguel </w:t>
      </w:r>
      <w:proofErr w:type="spellStart"/>
      <w:r w:rsidRPr="00BA5E2E">
        <w:rPr>
          <w:rFonts w:ascii="Times New Roman" w:hAnsi="Times New Roman"/>
          <w:sz w:val="24"/>
          <w:szCs w:val="24"/>
        </w:rPr>
        <w:t>Beux</w:t>
      </w:r>
      <w:proofErr w:type="spellEnd"/>
      <w:r w:rsidR="00DC0BF1" w:rsidRPr="00BA5E2E">
        <w:rPr>
          <w:rFonts w:ascii="Times New Roman" w:hAnsi="Times New Roman"/>
          <w:sz w:val="24"/>
          <w:szCs w:val="24"/>
        </w:rPr>
        <w:t xml:space="preserve"> Prefeito Municipal de Ronda Alta, acolhendo parecer exarado n</w:t>
      </w:r>
      <w:r w:rsidR="00CC1425" w:rsidRPr="00BA5E2E">
        <w:rPr>
          <w:rFonts w:ascii="Times New Roman" w:hAnsi="Times New Roman"/>
          <w:sz w:val="24"/>
          <w:szCs w:val="24"/>
        </w:rPr>
        <w:t>a dispensa de licitação</w:t>
      </w:r>
      <w:r w:rsidR="00DC0BF1" w:rsidRPr="00BA5E2E">
        <w:rPr>
          <w:rFonts w:ascii="Times New Roman" w:hAnsi="Times New Roman"/>
          <w:sz w:val="24"/>
          <w:szCs w:val="24"/>
        </w:rPr>
        <w:t xml:space="preserve"> n° </w:t>
      </w:r>
      <w:r w:rsidR="006F01C6" w:rsidRPr="00BA5E2E">
        <w:rPr>
          <w:rFonts w:ascii="Times New Roman" w:hAnsi="Times New Roman"/>
          <w:b/>
          <w:bCs/>
          <w:color w:val="FF0000"/>
          <w:sz w:val="24"/>
          <w:szCs w:val="24"/>
        </w:rPr>
        <w:t>0</w:t>
      </w:r>
      <w:r w:rsidR="00BA5E2E" w:rsidRPr="00BA5E2E">
        <w:rPr>
          <w:rFonts w:ascii="Times New Roman" w:hAnsi="Times New Roman"/>
          <w:b/>
          <w:bCs/>
          <w:color w:val="FF0000"/>
          <w:sz w:val="24"/>
          <w:szCs w:val="24"/>
        </w:rPr>
        <w:t>28</w:t>
      </w:r>
      <w:r w:rsidR="00037886" w:rsidRPr="00BA5E2E">
        <w:rPr>
          <w:rFonts w:ascii="Times New Roman" w:hAnsi="Times New Roman"/>
          <w:b/>
          <w:bCs/>
          <w:color w:val="FF0000"/>
          <w:sz w:val="24"/>
          <w:szCs w:val="24"/>
          <w:shd w:val="clear" w:color="auto" w:fill="FFFFFF"/>
        </w:rPr>
        <w:t>/</w:t>
      </w:r>
      <w:r w:rsidR="0047710E" w:rsidRPr="00BA5E2E">
        <w:rPr>
          <w:rFonts w:ascii="Times New Roman" w:hAnsi="Times New Roman"/>
          <w:b/>
          <w:bCs/>
          <w:color w:val="FF0000"/>
          <w:sz w:val="24"/>
          <w:szCs w:val="24"/>
        </w:rPr>
        <w:t>202</w:t>
      </w:r>
      <w:r w:rsidR="004E11EF" w:rsidRPr="00BA5E2E">
        <w:rPr>
          <w:rFonts w:ascii="Times New Roman" w:hAnsi="Times New Roman"/>
          <w:b/>
          <w:bCs/>
          <w:color w:val="FF0000"/>
          <w:sz w:val="24"/>
          <w:szCs w:val="24"/>
        </w:rPr>
        <w:t>6</w:t>
      </w:r>
      <w:r w:rsidR="00DC0BF1" w:rsidRPr="00BA5E2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C0BF1" w:rsidRPr="00BA5E2E">
        <w:rPr>
          <w:rFonts w:ascii="Times New Roman" w:hAnsi="Times New Roman"/>
          <w:sz w:val="24"/>
          <w:szCs w:val="24"/>
        </w:rPr>
        <w:t xml:space="preserve">reconhece ser dispensável a licitação, com fundamento no art. </w:t>
      </w:r>
      <w:r w:rsidR="005533F6" w:rsidRPr="00BA5E2E">
        <w:rPr>
          <w:rFonts w:ascii="Times New Roman" w:hAnsi="Times New Roman"/>
          <w:sz w:val="24"/>
          <w:szCs w:val="24"/>
        </w:rPr>
        <w:t>75</w:t>
      </w:r>
      <w:r w:rsidR="00DC0BF1" w:rsidRPr="00BA5E2E">
        <w:rPr>
          <w:rFonts w:ascii="Times New Roman" w:hAnsi="Times New Roman"/>
          <w:sz w:val="24"/>
          <w:szCs w:val="24"/>
        </w:rPr>
        <w:t>, inciso I</w:t>
      </w:r>
      <w:r w:rsidR="005533F6" w:rsidRPr="00BA5E2E">
        <w:rPr>
          <w:rFonts w:ascii="Times New Roman" w:hAnsi="Times New Roman"/>
          <w:sz w:val="24"/>
          <w:szCs w:val="24"/>
        </w:rPr>
        <w:t>I</w:t>
      </w:r>
      <w:r w:rsidR="00DC0BF1" w:rsidRPr="00BA5E2E">
        <w:rPr>
          <w:rFonts w:ascii="Times New Roman" w:hAnsi="Times New Roman"/>
          <w:sz w:val="24"/>
          <w:szCs w:val="24"/>
        </w:rPr>
        <w:t xml:space="preserve"> da Lei n° </w:t>
      </w:r>
      <w:r w:rsidR="005533F6" w:rsidRPr="00BA5E2E">
        <w:rPr>
          <w:rFonts w:ascii="Times New Roman" w:hAnsi="Times New Roman"/>
          <w:sz w:val="24"/>
          <w:szCs w:val="24"/>
        </w:rPr>
        <w:t>14.133/</w:t>
      </w:r>
      <w:r w:rsidR="005533F6" w:rsidRPr="00BA5E2E">
        <w:rPr>
          <w:rFonts w:ascii="Times New Roman" w:hAnsi="Times New Roman"/>
          <w:color w:val="000000" w:themeColor="text1"/>
          <w:sz w:val="24"/>
          <w:szCs w:val="24"/>
        </w:rPr>
        <w:t>2021</w:t>
      </w:r>
      <w:r w:rsidR="00DC0BF1" w:rsidRPr="00BA5E2E">
        <w:rPr>
          <w:rFonts w:ascii="Times New Roman" w:hAnsi="Times New Roman"/>
          <w:color w:val="000000" w:themeColor="text1"/>
          <w:sz w:val="24"/>
          <w:szCs w:val="24"/>
        </w:rPr>
        <w:t xml:space="preserve">, e </w:t>
      </w:r>
      <w:r w:rsidR="001C0B0B" w:rsidRPr="00BA5E2E">
        <w:rPr>
          <w:rFonts w:ascii="Times New Roman" w:hAnsi="Times New Roman"/>
          <w:color w:val="000000" w:themeColor="text1"/>
          <w:sz w:val="24"/>
          <w:szCs w:val="24"/>
        </w:rPr>
        <w:t>homologa</w:t>
      </w:r>
      <w:r w:rsidR="00DC0BF1" w:rsidRPr="00BA5E2E">
        <w:rPr>
          <w:rFonts w:ascii="Times New Roman" w:hAnsi="Times New Roman"/>
          <w:color w:val="000000" w:themeColor="text1"/>
          <w:sz w:val="24"/>
          <w:szCs w:val="24"/>
        </w:rPr>
        <w:t xml:space="preserve"> a </w:t>
      </w:r>
      <w:r w:rsidR="00037886" w:rsidRPr="00BA5E2E">
        <w:rPr>
          <w:rFonts w:ascii="Times New Roman" w:hAnsi="Times New Roman"/>
          <w:color w:val="000000" w:themeColor="text1"/>
          <w:sz w:val="24"/>
          <w:szCs w:val="24"/>
        </w:rPr>
        <w:t>contratação</w:t>
      </w:r>
      <w:r w:rsidR="00DC0BF1" w:rsidRPr="00BA5E2E">
        <w:rPr>
          <w:rFonts w:ascii="Times New Roman" w:hAnsi="Times New Roman"/>
          <w:color w:val="000000" w:themeColor="text1"/>
          <w:sz w:val="24"/>
          <w:szCs w:val="24"/>
        </w:rPr>
        <w:t xml:space="preserve">, nos </w:t>
      </w:r>
      <w:r w:rsidR="00DC0BF1" w:rsidRPr="00BA5E2E">
        <w:rPr>
          <w:rFonts w:ascii="Times New Roman" w:hAnsi="Times New Roman"/>
          <w:sz w:val="24"/>
          <w:szCs w:val="24"/>
        </w:rPr>
        <w:t xml:space="preserve">termos do art. </w:t>
      </w:r>
      <w:r w:rsidR="00C65FD2" w:rsidRPr="00BA5E2E">
        <w:rPr>
          <w:rFonts w:ascii="Times New Roman" w:hAnsi="Times New Roman"/>
          <w:sz w:val="24"/>
          <w:szCs w:val="24"/>
        </w:rPr>
        <w:t>71</w:t>
      </w:r>
      <w:r w:rsidR="00DC0BF1" w:rsidRPr="00BA5E2E">
        <w:rPr>
          <w:rFonts w:ascii="Times New Roman" w:hAnsi="Times New Roman"/>
          <w:sz w:val="24"/>
          <w:szCs w:val="24"/>
        </w:rPr>
        <w:t xml:space="preserve"> do mesmo diploma, d</w:t>
      </w:r>
      <w:r w:rsidR="006A0274" w:rsidRPr="00BA5E2E">
        <w:rPr>
          <w:rFonts w:ascii="Times New Roman" w:hAnsi="Times New Roman"/>
          <w:sz w:val="24"/>
          <w:szCs w:val="24"/>
        </w:rPr>
        <w:t xml:space="preserve">a </w:t>
      </w:r>
      <w:r w:rsidR="00037886" w:rsidRPr="00BA5E2E">
        <w:rPr>
          <w:rFonts w:ascii="Times New Roman" w:hAnsi="Times New Roman"/>
          <w:sz w:val="24"/>
          <w:szCs w:val="24"/>
        </w:rPr>
        <w:t>empresa</w:t>
      </w:r>
      <w:r w:rsidR="00010EF9" w:rsidRPr="00BA5E2E">
        <w:rPr>
          <w:rFonts w:ascii="Times New Roman" w:hAnsi="Times New Roman"/>
          <w:sz w:val="24"/>
          <w:szCs w:val="24"/>
        </w:rPr>
        <w:t xml:space="preserve"> </w:t>
      </w:r>
      <w:r w:rsidR="002B304E">
        <w:rPr>
          <w:rFonts w:ascii="Times New Roman" w:hAnsi="Times New Roman"/>
          <w:b/>
          <w:bCs/>
          <w:sz w:val="24"/>
          <w:szCs w:val="24"/>
        </w:rPr>
        <w:t>MEGA PRINT SUPRIMENTOS PARA INFORMATICA LTDA</w:t>
      </w:r>
      <w:r w:rsidR="00564C39" w:rsidRPr="00BA5E2E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564C39" w:rsidRPr="00BA5E2E">
        <w:rPr>
          <w:rFonts w:ascii="Times New Roman" w:hAnsi="Times New Roman"/>
          <w:sz w:val="24"/>
          <w:szCs w:val="24"/>
        </w:rPr>
        <w:t>inscrita no CNPJ nº</w:t>
      </w:r>
      <w:r w:rsidR="00F37D47" w:rsidRPr="00BA5E2E">
        <w:rPr>
          <w:rFonts w:ascii="Times New Roman" w:hAnsi="Times New Roman"/>
          <w:sz w:val="24"/>
          <w:szCs w:val="24"/>
        </w:rPr>
        <w:t xml:space="preserve"> </w:t>
      </w:r>
      <w:r w:rsidR="002B304E">
        <w:rPr>
          <w:rFonts w:ascii="Times New Roman" w:hAnsi="Times New Roman"/>
          <w:sz w:val="24"/>
          <w:szCs w:val="24"/>
        </w:rPr>
        <w:t>07.356.239000148</w:t>
      </w:r>
      <w:r w:rsidR="00564C39" w:rsidRPr="00BA5E2E">
        <w:rPr>
          <w:rFonts w:ascii="Times New Roman" w:hAnsi="Times New Roman"/>
          <w:sz w:val="24"/>
          <w:szCs w:val="24"/>
        </w:rPr>
        <w:t>,</w:t>
      </w:r>
      <w:bookmarkStart w:id="0" w:name="_Hlk219876659"/>
      <w:r w:rsidRPr="00BA5E2E">
        <w:rPr>
          <w:rFonts w:ascii="Times New Roman" w:hAnsi="Times New Roman"/>
          <w:sz w:val="24"/>
          <w:szCs w:val="24"/>
        </w:rPr>
        <w:t xml:space="preserve"> para </w:t>
      </w:r>
      <w:bookmarkEnd w:id="0"/>
      <w:r w:rsidR="00F76A22" w:rsidRPr="00BA5E2E">
        <w:rPr>
          <w:rFonts w:ascii="Times New Roman" w:eastAsia="SimSun" w:hAnsi="Times New Roman"/>
          <w:bCs/>
          <w:sz w:val="24"/>
          <w:szCs w:val="24"/>
          <w:lang w:eastAsia="zh-CN"/>
        </w:rPr>
        <w:t xml:space="preserve">a </w:t>
      </w:r>
      <w:r w:rsidR="00BA5E2E" w:rsidRPr="00BA5E2E">
        <w:rPr>
          <w:rFonts w:ascii="Times New Roman" w:hAnsi="Times New Roman"/>
          <w:bCs/>
          <w:sz w:val="24"/>
          <w:szCs w:val="24"/>
        </w:rPr>
        <w:t>aquisição</w:t>
      </w:r>
      <w:r w:rsidR="00BA5E2E" w:rsidRPr="00BA5E2E">
        <w:rPr>
          <w:rFonts w:ascii="Times New Roman" w:eastAsia="Calibri" w:hAnsi="Times New Roman"/>
          <w:bCs/>
        </w:rPr>
        <w:t xml:space="preserve"> de 25 (vinte e cinco) tablets para uso das Agentes Comunitárias de Saúde, Secretários Municipais e reserva técnica</w:t>
      </w:r>
      <w:r w:rsidR="00BA5E2E" w:rsidRPr="00BA5E2E">
        <w:rPr>
          <w:rFonts w:ascii="Times New Roman" w:hAnsi="Times New Roman"/>
          <w:bCs/>
          <w:sz w:val="24"/>
          <w:szCs w:val="24"/>
        </w:rPr>
        <w:t xml:space="preserve"> </w:t>
      </w:r>
      <w:r w:rsidR="006C7363" w:rsidRPr="00BA5E2E">
        <w:rPr>
          <w:rFonts w:ascii="Times New Roman" w:eastAsia="Calibri" w:hAnsi="Times New Roman"/>
          <w:sz w:val="24"/>
          <w:szCs w:val="24"/>
        </w:rPr>
        <w:t>,</w:t>
      </w:r>
      <w:r w:rsidR="00527EA5" w:rsidRPr="00BA5E2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27EA5" w:rsidRPr="00BA5E2E">
        <w:rPr>
          <w:rFonts w:ascii="Times New Roman" w:hAnsi="Times New Roman"/>
          <w:sz w:val="24"/>
          <w:szCs w:val="24"/>
        </w:rPr>
        <w:t xml:space="preserve">no valor de R$ </w:t>
      </w:r>
      <w:r w:rsidR="002B304E">
        <w:rPr>
          <w:rFonts w:ascii="Times New Roman" w:hAnsi="Times New Roman"/>
          <w:sz w:val="24"/>
          <w:szCs w:val="24"/>
        </w:rPr>
        <w:t>1.878,00</w:t>
      </w:r>
      <w:r w:rsidR="00010EF9" w:rsidRPr="00BA5E2E">
        <w:rPr>
          <w:rFonts w:ascii="Times New Roman" w:hAnsi="Times New Roman"/>
          <w:sz w:val="24"/>
          <w:szCs w:val="24"/>
        </w:rPr>
        <w:t>(</w:t>
      </w:r>
      <w:r w:rsidR="00F37D47" w:rsidRPr="00BA5E2E">
        <w:rPr>
          <w:rFonts w:ascii="Times New Roman" w:hAnsi="Times New Roman"/>
          <w:sz w:val="24"/>
          <w:szCs w:val="24"/>
        </w:rPr>
        <w:t xml:space="preserve"> </w:t>
      </w:r>
      <w:r w:rsidR="002B304E">
        <w:rPr>
          <w:rFonts w:ascii="Times New Roman" w:hAnsi="Times New Roman"/>
          <w:sz w:val="24"/>
          <w:szCs w:val="24"/>
        </w:rPr>
        <w:t>Hum mil oitocentos e setenta e oito</w:t>
      </w:r>
      <w:r w:rsidR="00010EF9" w:rsidRPr="00BA5E2E">
        <w:rPr>
          <w:rFonts w:ascii="Times New Roman" w:hAnsi="Times New Roman"/>
          <w:sz w:val="24"/>
          <w:szCs w:val="24"/>
        </w:rPr>
        <w:t>)</w:t>
      </w:r>
      <w:r w:rsidR="00293443" w:rsidRPr="00BA5E2E">
        <w:rPr>
          <w:rFonts w:ascii="Times New Roman" w:hAnsi="Times New Roman"/>
          <w:sz w:val="24"/>
          <w:szCs w:val="24"/>
        </w:rPr>
        <w:t xml:space="preserve"> </w:t>
      </w:r>
      <w:r w:rsidR="00BA5E2E" w:rsidRPr="00BA5E2E">
        <w:rPr>
          <w:rFonts w:ascii="Times New Roman" w:hAnsi="Times New Roman"/>
          <w:sz w:val="24"/>
          <w:szCs w:val="24"/>
        </w:rPr>
        <w:t>cada</w:t>
      </w:r>
      <w:r w:rsidR="00527EA5" w:rsidRPr="00BA5E2E">
        <w:rPr>
          <w:rFonts w:ascii="Times New Roman" w:hAnsi="Times New Roman"/>
          <w:sz w:val="24"/>
          <w:szCs w:val="24"/>
        </w:rPr>
        <w:t>,</w:t>
      </w:r>
      <w:r w:rsidR="00293443" w:rsidRPr="00BA5E2E">
        <w:rPr>
          <w:rFonts w:ascii="Times New Roman" w:hAnsi="Times New Roman"/>
          <w:sz w:val="24"/>
          <w:szCs w:val="24"/>
        </w:rPr>
        <w:t xml:space="preserve"> </w:t>
      </w:r>
      <w:r w:rsidR="00DC0BF1" w:rsidRPr="00BA5E2E">
        <w:rPr>
          <w:rFonts w:ascii="Times New Roman" w:hAnsi="Times New Roman"/>
          <w:sz w:val="24"/>
          <w:szCs w:val="24"/>
        </w:rPr>
        <w:t xml:space="preserve">conforme Processo nº </w:t>
      </w:r>
      <w:r w:rsidR="006F01C6" w:rsidRPr="00BA5E2E">
        <w:rPr>
          <w:rFonts w:ascii="Times New Roman" w:hAnsi="Times New Roman"/>
          <w:b/>
          <w:bCs/>
          <w:color w:val="FF0000"/>
          <w:sz w:val="24"/>
          <w:szCs w:val="24"/>
        </w:rPr>
        <w:t>0</w:t>
      </w:r>
      <w:r w:rsidR="00BA5E2E" w:rsidRPr="00BA5E2E">
        <w:rPr>
          <w:rFonts w:ascii="Times New Roman" w:hAnsi="Times New Roman"/>
          <w:b/>
          <w:bCs/>
          <w:color w:val="FF0000"/>
          <w:sz w:val="24"/>
          <w:szCs w:val="24"/>
        </w:rPr>
        <w:t>60</w:t>
      </w:r>
      <w:r w:rsidR="0047710E" w:rsidRPr="00BA5E2E">
        <w:rPr>
          <w:rFonts w:ascii="Times New Roman" w:hAnsi="Times New Roman"/>
          <w:b/>
          <w:bCs/>
          <w:color w:val="FF0000"/>
          <w:sz w:val="24"/>
          <w:szCs w:val="24"/>
        </w:rPr>
        <w:t>/202</w:t>
      </w:r>
      <w:r w:rsidR="004E11EF" w:rsidRPr="00BA5E2E">
        <w:rPr>
          <w:rFonts w:ascii="Times New Roman" w:hAnsi="Times New Roman"/>
          <w:b/>
          <w:bCs/>
          <w:color w:val="FF0000"/>
          <w:sz w:val="24"/>
          <w:szCs w:val="24"/>
        </w:rPr>
        <w:t>6</w:t>
      </w:r>
      <w:r w:rsidR="00037886" w:rsidRPr="00BA5E2E">
        <w:rPr>
          <w:rFonts w:ascii="Times New Roman" w:hAnsi="Times New Roman"/>
          <w:color w:val="FF0000"/>
          <w:sz w:val="24"/>
          <w:szCs w:val="24"/>
        </w:rPr>
        <w:t>,</w:t>
      </w:r>
      <w:r w:rsidR="00DC0BF1" w:rsidRPr="00BA5E2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C0BF1" w:rsidRPr="00BA5E2E">
        <w:rPr>
          <w:rFonts w:ascii="Times New Roman" w:hAnsi="Times New Roman"/>
          <w:sz w:val="24"/>
          <w:szCs w:val="24"/>
        </w:rPr>
        <w:t>correndo a despesa à conta d</w:t>
      </w:r>
      <w:r w:rsidR="0047710E" w:rsidRPr="00BA5E2E">
        <w:rPr>
          <w:rFonts w:ascii="Times New Roman" w:hAnsi="Times New Roman"/>
          <w:sz w:val="24"/>
          <w:szCs w:val="24"/>
        </w:rPr>
        <w:t xml:space="preserve">a Secretaria </w:t>
      </w:r>
      <w:r w:rsidR="00F76A22" w:rsidRPr="00BA5E2E">
        <w:rPr>
          <w:rFonts w:ascii="Times New Roman" w:hAnsi="Times New Roman"/>
          <w:sz w:val="24"/>
          <w:szCs w:val="24"/>
        </w:rPr>
        <w:t>Municipal de administração e Governo:</w:t>
      </w:r>
      <w:r w:rsidR="00F76A22" w:rsidRPr="00BA5E2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A5E2E" w:rsidRPr="00BA5E2E">
        <w:rPr>
          <w:rFonts w:ascii="Times New Roman" w:hAnsi="Times New Roman"/>
          <w:color w:val="000000" w:themeColor="text1"/>
          <w:sz w:val="24"/>
          <w:szCs w:val="24"/>
        </w:rPr>
        <w:t>0401 04 122 0002 1003 449052 41 00 00 00 1500</w:t>
      </w:r>
    </w:p>
    <w:p w14:paraId="11F88B48" w14:textId="4C87C635" w:rsidR="00BA5E2E" w:rsidRPr="00BA5E2E" w:rsidRDefault="00BA5E2E" w:rsidP="00BA5E2E">
      <w:pPr>
        <w:spacing w:line="240" w:lineRule="auto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BA5E2E">
        <w:rPr>
          <w:rFonts w:ascii="Times New Roman" w:hAnsi="Times New Roman"/>
          <w:color w:val="000000" w:themeColor="text1"/>
          <w:sz w:val="24"/>
          <w:szCs w:val="24"/>
        </w:rPr>
        <w:t>0901 10 301 0047 1015 449052 41 00 00 00 1500</w:t>
      </w:r>
    </w:p>
    <w:tbl>
      <w:tblPr>
        <w:tblW w:w="5007" w:type="pct"/>
        <w:tblInd w:w="-5" w:type="dxa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CellMar>
          <w:left w:w="52" w:type="dxa"/>
        </w:tblCellMar>
        <w:tblLook w:val="04A0" w:firstRow="1" w:lastRow="0" w:firstColumn="1" w:lastColumn="0" w:noHBand="0" w:noVBand="1"/>
      </w:tblPr>
      <w:tblGrid>
        <w:gridCol w:w="981"/>
        <w:gridCol w:w="976"/>
        <w:gridCol w:w="417"/>
        <w:gridCol w:w="3275"/>
        <w:gridCol w:w="1387"/>
        <w:gridCol w:w="1470"/>
      </w:tblGrid>
      <w:tr w:rsidR="00BA5E2E" w:rsidRPr="00BA5E2E" w14:paraId="126E10B3" w14:textId="77777777" w:rsidTr="00BA5E2E"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/>
            <w:tcMar>
              <w:left w:w="52" w:type="dxa"/>
            </w:tcMar>
          </w:tcPr>
          <w:p w14:paraId="4472968C" w14:textId="77777777" w:rsidR="00BA5E2E" w:rsidRPr="00BA5E2E" w:rsidRDefault="00BA5E2E" w:rsidP="00BA5E2E">
            <w:pPr>
              <w:spacing w:line="240" w:lineRule="auto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eastAsia="MS Mincho" w:hAnsi="Times New Roman"/>
                <w:b/>
                <w:sz w:val="24"/>
                <w:szCs w:val="24"/>
                <w:lang w:eastAsia="en-US"/>
              </w:rPr>
              <w:t>ITEM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/>
            <w:tcMar>
              <w:left w:w="59" w:type="dxa"/>
            </w:tcMar>
          </w:tcPr>
          <w:p w14:paraId="7B064D27" w14:textId="77777777" w:rsidR="00BA5E2E" w:rsidRPr="00BA5E2E" w:rsidRDefault="00BA5E2E" w:rsidP="00BA5E2E">
            <w:pPr>
              <w:spacing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en-US"/>
              </w:rPr>
            </w:pPr>
            <w:bookmarkStart w:id="1" w:name="__UnoMark__119_2046965708"/>
            <w:bookmarkStart w:id="2" w:name="__UnoMark__120_2046965708"/>
            <w:bookmarkEnd w:id="1"/>
            <w:bookmarkEnd w:id="2"/>
            <w:r w:rsidRPr="00BA5E2E">
              <w:rPr>
                <w:rFonts w:ascii="Times New Roman" w:eastAsia="MS Mincho" w:hAnsi="Times New Roman"/>
                <w:b/>
                <w:sz w:val="24"/>
                <w:szCs w:val="24"/>
                <w:lang w:eastAsia="en-US"/>
              </w:rPr>
              <w:t>QTD.</w:t>
            </w:r>
          </w:p>
          <w:p w14:paraId="3BCAB845" w14:textId="77777777" w:rsidR="00BA5E2E" w:rsidRPr="00BA5E2E" w:rsidRDefault="00BA5E2E" w:rsidP="00BA5E2E">
            <w:pPr>
              <w:spacing w:line="240" w:lineRule="auto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eastAsia="MS Mincho" w:hAnsi="Times New Roman"/>
                <w:b/>
                <w:sz w:val="24"/>
                <w:szCs w:val="24"/>
                <w:lang w:eastAsia="en-US"/>
              </w:rPr>
              <w:t>UND.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/>
          </w:tcPr>
          <w:p w14:paraId="6B0C0681" w14:textId="77777777" w:rsidR="00BA5E2E" w:rsidRPr="00BA5E2E" w:rsidRDefault="00BA5E2E" w:rsidP="00BA5E2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bookmarkStart w:id="3" w:name="__UnoMark__121_2046965708"/>
            <w:bookmarkStart w:id="4" w:name="__UnoMark__122_2046965708"/>
            <w:bookmarkEnd w:id="3"/>
            <w:bookmarkEnd w:id="4"/>
            <w:r w:rsidRPr="00BA5E2E">
              <w:rPr>
                <w:rFonts w:ascii="Times New Roman" w:eastAsia="MS Mincho" w:hAnsi="Times New Roman"/>
                <w:b/>
                <w:sz w:val="24"/>
                <w:szCs w:val="24"/>
                <w:lang w:eastAsia="en-US"/>
              </w:rPr>
              <w:t>DESCRIÇÃO DO OBJETO</w:t>
            </w:r>
            <w:bookmarkStart w:id="5" w:name="__UnoMark__125_2046965708"/>
            <w:bookmarkStart w:id="6" w:name="__UnoMark__126_2046965708"/>
            <w:bookmarkStart w:id="7" w:name="__UnoMark__127_2046965708"/>
            <w:bookmarkStart w:id="8" w:name="__UnoMark__128_2046965708"/>
            <w:bookmarkEnd w:id="5"/>
            <w:bookmarkEnd w:id="6"/>
            <w:bookmarkEnd w:id="7"/>
            <w:bookmarkEnd w:id="8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/>
          </w:tcPr>
          <w:p w14:paraId="47628217" w14:textId="77777777" w:rsidR="00BA5E2E" w:rsidRPr="00BA5E2E" w:rsidRDefault="00BA5E2E" w:rsidP="00BA5E2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VALOR</w:t>
            </w:r>
          </w:p>
          <w:p w14:paraId="292596AE" w14:textId="77777777" w:rsidR="00BA5E2E" w:rsidRPr="00BA5E2E" w:rsidRDefault="00BA5E2E" w:rsidP="00BA5E2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UNITÁRIO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/>
          </w:tcPr>
          <w:p w14:paraId="22126163" w14:textId="77777777" w:rsidR="00BA5E2E" w:rsidRPr="00BA5E2E" w:rsidRDefault="00BA5E2E" w:rsidP="00BA5E2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 xml:space="preserve">VALOR </w:t>
            </w:r>
          </w:p>
          <w:p w14:paraId="362ED414" w14:textId="77777777" w:rsidR="00BA5E2E" w:rsidRPr="00BA5E2E" w:rsidRDefault="00BA5E2E" w:rsidP="00BA5E2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TOTAL</w:t>
            </w:r>
          </w:p>
          <w:p w14:paraId="3D8AD730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</w:p>
        </w:tc>
      </w:tr>
      <w:tr w:rsidR="00BA5E2E" w:rsidRPr="00BA5E2E" w14:paraId="552A3740" w14:textId="77777777" w:rsidTr="00BA5E2E">
        <w:trPr>
          <w:trHeight w:val="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</w:tcPr>
          <w:p w14:paraId="238368B6" w14:textId="77777777" w:rsidR="00BA5E2E" w:rsidRPr="00BA5E2E" w:rsidRDefault="00BA5E2E" w:rsidP="00BA5E2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9" w:type="dxa"/>
            </w:tcMar>
          </w:tcPr>
          <w:p w14:paraId="0354E51D" w14:textId="77777777" w:rsidR="00BA5E2E" w:rsidRPr="00BA5E2E" w:rsidRDefault="00BA5E2E" w:rsidP="00BA5E2E">
            <w:pPr>
              <w:suppressAutoHyphens/>
              <w:spacing w:line="240" w:lineRule="auto"/>
              <w:jc w:val="center"/>
              <w:rPr>
                <w:rFonts w:ascii="Times New Roman" w:eastAsia="DejaVu Sans" w:hAnsi="Times New Roman"/>
                <w:b/>
                <w:color w:val="000000"/>
                <w:sz w:val="24"/>
                <w:szCs w:val="24"/>
                <w:lang w:eastAsia="en-US"/>
              </w:rPr>
            </w:pPr>
            <w:r w:rsidRPr="00BA5E2E">
              <w:rPr>
                <w:rFonts w:ascii="Times New Roman" w:eastAsia="DejaVu Sans" w:hAnsi="Times New Roman"/>
                <w:b/>
                <w:color w:val="000000"/>
                <w:sz w:val="24"/>
                <w:szCs w:val="24"/>
                <w:lang w:eastAsia="en-US"/>
              </w:rPr>
              <w:t>25</w:t>
            </w:r>
          </w:p>
          <w:p w14:paraId="6AE63896" w14:textId="77777777" w:rsidR="00BA5E2E" w:rsidRPr="00BA5E2E" w:rsidRDefault="00BA5E2E" w:rsidP="00BA5E2E">
            <w:pPr>
              <w:suppressAutoHyphens/>
              <w:spacing w:line="240" w:lineRule="auto"/>
              <w:jc w:val="center"/>
              <w:rPr>
                <w:rFonts w:ascii="Times New Roman" w:eastAsia="DejaVu Sans" w:hAnsi="Times New Roman"/>
                <w:b/>
                <w:color w:val="000000"/>
                <w:sz w:val="24"/>
                <w:szCs w:val="24"/>
                <w:lang w:eastAsia="en-US"/>
              </w:rPr>
            </w:pPr>
            <w:r w:rsidRPr="00BA5E2E">
              <w:rPr>
                <w:rFonts w:ascii="Times New Roman" w:eastAsia="DejaVu Sans" w:hAnsi="Times New Roman"/>
                <w:b/>
                <w:color w:val="000000"/>
                <w:sz w:val="24"/>
                <w:szCs w:val="24"/>
                <w:lang w:eastAsia="en-US"/>
              </w:rPr>
              <w:t>UND.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D566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bookmarkStart w:id="9" w:name="__UnoMark__139_2046965708"/>
            <w:bookmarkStart w:id="10" w:name="__UnoMark__138_2046965708"/>
            <w:bookmarkStart w:id="11" w:name="__UnoMark__141_2046965708"/>
            <w:bookmarkStart w:id="12" w:name="__UnoMark__140_2046965708"/>
            <w:bookmarkEnd w:id="9"/>
            <w:bookmarkEnd w:id="10"/>
            <w:bookmarkEnd w:id="11"/>
            <w:bookmarkEnd w:id="12"/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 xml:space="preserve">Tablet com no mínimo as seguintes características (ou superior): </w:t>
            </w:r>
          </w:p>
          <w:p w14:paraId="69A85AAE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 xml:space="preserve">• Processador: </w:t>
            </w:r>
            <w:proofErr w:type="spellStart"/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Octa</w:t>
            </w:r>
            <w:proofErr w:type="spellEnd"/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‑Core, desempenho compatível com 2,5 GHz / 2,0 GHz.</w:t>
            </w:r>
          </w:p>
          <w:p w14:paraId="7AABC0FD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• Memória interna: 128 GB.</w:t>
            </w:r>
          </w:p>
          <w:p w14:paraId="2A17ACD0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• Memória RAM: 6 GB.</w:t>
            </w:r>
          </w:p>
          <w:p w14:paraId="694D67A0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• Tela: 11 polegadas, resolução mínima 1920 × 1200 (WUXGA).</w:t>
            </w:r>
          </w:p>
          <w:p w14:paraId="598D4A94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• Câmeras: frontal 5 MP; traseira 8 MP.</w:t>
            </w:r>
          </w:p>
          <w:p w14:paraId="1C72E75C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• Conectividade: slot para chip com suporte 5G; Wi‑Fi dual‑band 2.4/5 GHz; Bluetooth v5.3.</w:t>
            </w:r>
          </w:p>
          <w:p w14:paraId="7F2274DB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 xml:space="preserve">• Expansão: suporte </w:t>
            </w:r>
            <w:proofErr w:type="spellStart"/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MicroSD</w:t>
            </w:r>
            <w:proofErr w:type="spellEnd"/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 xml:space="preserve"> até 2 TB.</w:t>
            </w:r>
          </w:p>
          <w:p w14:paraId="67E9FDDA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 xml:space="preserve">• Bateria: capacidade mínima 7.040 </w:t>
            </w:r>
            <w:proofErr w:type="spellStart"/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mAh</w:t>
            </w:r>
            <w:proofErr w:type="spellEnd"/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.</w:t>
            </w:r>
          </w:p>
          <w:p w14:paraId="16BC7D9F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• Sistema operacional: Android 16 ou superior (atualizado).</w:t>
            </w:r>
          </w:p>
          <w:p w14:paraId="582C060A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• Acessórios obrigatórios: carregador original e cabo; manual; embalagem.</w:t>
            </w:r>
          </w:p>
          <w:p w14:paraId="2BF0A033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lastRenderedPageBreak/>
              <w:t>• Homologação: produto homologado pela ANATEL quando aplicável.</w:t>
            </w:r>
          </w:p>
          <w:p w14:paraId="493E93F3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• Garantia mínima: 12 meses.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BFCD" w14:textId="374F469C" w:rsidR="00BA5E2E" w:rsidRPr="00BA5E2E" w:rsidRDefault="00BA5E2E" w:rsidP="00BA5E2E">
            <w:pPr>
              <w:spacing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lastRenderedPageBreak/>
              <w:t>R$</w:t>
            </w:r>
            <w:r w:rsidR="002B304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1.878,00</w:t>
            </w: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CBE1" w14:textId="5B47EFE6" w:rsidR="00BA5E2E" w:rsidRPr="00BA5E2E" w:rsidRDefault="00BA5E2E" w:rsidP="00BA5E2E">
            <w:pPr>
              <w:spacing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R$</w:t>
            </w:r>
            <w:r w:rsidR="002B304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46.950,00</w:t>
            </w: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BA5E2E" w:rsidRPr="00BA5E2E" w14:paraId="2D65983D" w14:textId="77777777" w:rsidTr="00BA5E2E">
        <w:trPr>
          <w:trHeight w:val="500"/>
        </w:trPr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  <w:vAlign w:val="center"/>
          </w:tcPr>
          <w:p w14:paraId="4F9686A7" w14:textId="77777777" w:rsidR="00BA5E2E" w:rsidRPr="00BA5E2E" w:rsidRDefault="00BA5E2E" w:rsidP="00BA5E2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VALOR TOTAL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8224" w14:textId="7289BFA4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R$ 4</w:t>
            </w:r>
            <w:r w:rsidR="002B304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6</w:t>
            </w: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 xml:space="preserve">.950,00 (quarenta e </w:t>
            </w:r>
            <w:r w:rsidR="002B304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seis</w:t>
            </w: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 xml:space="preserve"> mil e novecentos e cinquenta reais)</w:t>
            </w:r>
          </w:p>
        </w:tc>
      </w:tr>
      <w:tr w:rsidR="00BA5E2E" w:rsidRPr="00BA5E2E" w14:paraId="4213E2AF" w14:textId="77777777" w:rsidTr="00BA5E2E">
        <w:trPr>
          <w:trHeight w:val="500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  <w:vAlign w:val="center"/>
          </w:tcPr>
          <w:p w14:paraId="2D8E2AFC" w14:textId="77777777" w:rsidR="00BA5E2E" w:rsidRPr="00BA5E2E" w:rsidRDefault="00BA5E2E" w:rsidP="00BA5E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BA5E2E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Nos preços deverão estar contempladas quaisquer vantagens, abatimentos, impostos, taxas e contribuições sociais, obrigações trabalhistas, previdenciárias, fiscais e comerciais, que eventualmente incidam sobre a operação ou, ainda, toda e qualquer despesa que venha a incidir sobre o preço do objeto licitado, incluindo instalação e eventuais manutenções necessárias.</w:t>
            </w:r>
          </w:p>
        </w:tc>
      </w:tr>
    </w:tbl>
    <w:p w14:paraId="2211D2F2" w14:textId="77777777" w:rsidR="00BA5E2E" w:rsidRPr="006C7363" w:rsidRDefault="00BA5E2E" w:rsidP="00BA5E2E">
      <w:pPr>
        <w:rPr>
          <w:color w:val="FF0000"/>
          <w:szCs w:val="22"/>
        </w:rPr>
      </w:pPr>
    </w:p>
    <w:p w14:paraId="118C2167" w14:textId="6DCD1A1D" w:rsidR="00DC0BF1" w:rsidRPr="00010EF9" w:rsidRDefault="00676B44" w:rsidP="006C7363">
      <w:pPr>
        <w:tabs>
          <w:tab w:val="left" w:pos="1418"/>
          <w:tab w:val="left" w:pos="4253"/>
        </w:tabs>
        <w:spacing w:before="0" w:after="0"/>
        <w:jc w:val="center"/>
        <w:rPr>
          <w:rFonts w:ascii="Times New Roman" w:hAnsi="Times New Roman"/>
          <w:szCs w:val="22"/>
        </w:rPr>
      </w:pPr>
      <w:r w:rsidRPr="00010EF9">
        <w:rPr>
          <w:rFonts w:ascii="Times New Roman" w:hAnsi="Times New Roman"/>
          <w:szCs w:val="22"/>
        </w:rPr>
        <w:t xml:space="preserve">                                                                               </w:t>
      </w:r>
      <w:r w:rsidR="006C7363" w:rsidRPr="00010EF9">
        <w:rPr>
          <w:rFonts w:ascii="Times New Roman" w:hAnsi="Times New Roman"/>
          <w:szCs w:val="22"/>
        </w:rPr>
        <w:t xml:space="preserve">              </w:t>
      </w:r>
      <w:r w:rsidRPr="00010EF9">
        <w:rPr>
          <w:rFonts w:ascii="Times New Roman" w:hAnsi="Times New Roman"/>
          <w:szCs w:val="22"/>
        </w:rPr>
        <w:t xml:space="preserve">  </w:t>
      </w:r>
      <w:r w:rsidR="00E665A9" w:rsidRPr="00010EF9">
        <w:rPr>
          <w:rFonts w:ascii="Times New Roman" w:hAnsi="Times New Roman"/>
          <w:szCs w:val="22"/>
        </w:rPr>
        <w:t xml:space="preserve">Ronda Alta, </w:t>
      </w:r>
      <w:r w:rsidR="00BA5E2E">
        <w:rPr>
          <w:rFonts w:ascii="Times New Roman" w:hAnsi="Times New Roman"/>
          <w:szCs w:val="22"/>
        </w:rPr>
        <w:t>0</w:t>
      </w:r>
      <w:r w:rsidR="00454974">
        <w:rPr>
          <w:rFonts w:ascii="Times New Roman" w:hAnsi="Times New Roman"/>
          <w:szCs w:val="22"/>
        </w:rPr>
        <w:t>7</w:t>
      </w:r>
      <w:r w:rsidR="00C05E2B" w:rsidRPr="00010EF9">
        <w:rPr>
          <w:rFonts w:ascii="Times New Roman" w:hAnsi="Times New Roman"/>
          <w:szCs w:val="22"/>
        </w:rPr>
        <w:t xml:space="preserve"> de </w:t>
      </w:r>
      <w:r w:rsidR="00BA5E2E">
        <w:rPr>
          <w:rFonts w:ascii="Times New Roman" w:hAnsi="Times New Roman"/>
          <w:szCs w:val="22"/>
        </w:rPr>
        <w:t>maio</w:t>
      </w:r>
      <w:r w:rsidR="00C05E2B" w:rsidRPr="00010EF9">
        <w:rPr>
          <w:rFonts w:ascii="Times New Roman" w:hAnsi="Times New Roman"/>
          <w:szCs w:val="22"/>
        </w:rPr>
        <w:t xml:space="preserve"> de 202</w:t>
      </w:r>
      <w:r w:rsidR="004E11EF" w:rsidRPr="00010EF9">
        <w:rPr>
          <w:rFonts w:ascii="Times New Roman" w:hAnsi="Times New Roman"/>
          <w:szCs w:val="22"/>
        </w:rPr>
        <w:t>6</w:t>
      </w:r>
      <w:r w:rsidR="00C05E2B" w:rsidRPr="00010EF9">
        <w:rPr>
          <w:rFonts w:ascii="Times New Roman" w:hAnsi="Times New Roman"/>
          <w:szCs w:val="22"/>
        </w:rPr>
        <w:t>.</w:t>
      </w:r>
    </w:p>
    <w:p w14:paraId="0E3ACDAB" w14:textId="77777777" w:rsidR="00676B44" w:rsidRDefault="00676B44" w:rsidP="00676B44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szCs w:val="22"/>
        </w:rPr>
      </w:pPr>
      <w:r w:rsidRPr="00010EF9">
        <w:rPr>
          <w:rFonts w:ascii="Times New Roman" w:hAnsi="Times New Roman"/>
          <w:szCs w:val="22"/>
        </w:rPr>
        <w:tab/>
      </w:r>
      <w:r w:rsidRPr="00010EF9">
        <w:rPr>
          <w:rFonts w:ascii="Times New Roman" w:hAnsi="Times New Roman"/>
          <w:szCs w:val="22"/>
        </w:rPr>
        <w:tab/>
        <w:t xml:space="preserve">                   </w:t>
      </w:r>
    </w:p>
    <w:p w14:paraId="1453ED8D" w14:textId="77777777" w:rsidR="00BA5E2E" w:rsidRPr="00010EF9" w:rsidRDefault="00BA5E2E" w:rsidP="00676B44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szCs w:val="22"/>
        </w:rPr>
      </w:pPr>
    </w:p>
    <w:p w14:paraId="022792F3" w14:textId="12A19A3D" w:rsidR="00E665A9" w:rsidRPr="00010EF9" w:rsidRDefault="00676B44" w:rsidP="00676B44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b/>
          <w:szCs w:val="22"/>
        </w:rPr>
      </w:pPr>
      <w:r w:rsidRPr="00010EF9">
        <w:rPr>
          <w:rFonts w:ascii="Times New Roman" w:hAnsi="Times New Roman"/>
          <w:szCs w:val="22"/>
        </w:rPr>
        <w:t xml:space="preserve">                                               </w:t>
      </w:r>
      <w:r w:rsidR="006C7363" w:rsidRPr="00010EF9">
        <w:rPr>
          <w:rFonts w:ascii="Times New Roman" w:hAnsi="Times New Roman"/>
          <w:szCs w:val="22"/>
        </w:rPr>
        <w:t xml:space="preserve">      </w:t>
      </w:r>
      <w:r w:rsidR="003C1321" w:rsidRPr="00010EF9">
        <w:rPr>
          <w:rFonts w:ascii="Times New Roman" w:hAnsi="Times New Roman"/>
          <w:b/>
          <w:szCs w:val="22"/>
        </w:rPr>
        <w:t>MARCOS MIGUEL BEUX</w:t>
      </w:r>
    </w:p>
    <w:p w14:paraId="5E3CB8F9" w14:textId="4E016930" w:rsidR="00433324" w:rsidRPr="00010EF9" w:rsidRDefault="00E665A9" w:rsidP="00C05E2B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Cs w:val="22"/>
        </w:rPr>
      </w:pPr>
      <w:r w:rsidRPr="00010EF9">
        <w:rPr>
          <w:rFonts w:ascii="Times New Roman" w:hAnsi="Times New Roman"/>
          <w:b/>
          <w:szCs w:val="22"/>
        </w:rPr>
        <w:t>Prefeito Municipal</w:t>
      </w:r>
      <w:r w:rsidR="004E11EF" w:rsidRPr="00010EF9">
        <w:rPr>
          <w:rFonts w:ascii="Times New Roman" w:hAnsi="Times New Roman"/>
          <w:b/>
          <w:szCs w:val="22"/>
        </w:rPr>
        <w:t xml:space="preserve"> </w:t>
      </w:r>
    </w:p>
    <w:sectPr w:rsidR="00433324" w:rsidRPr="00010EF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83E79" w14:textId="77777777" w:rsidR="00E372D7" w:rsidRDefault="00E372D7" w:rsidP="00C40111">
      <w:pPr>
        <w:spacing w:before="0" w:after="0" w:line="240" w:lineRule="auto"/>
      </w:pPr>
      <w:r>
        <w:separator/>
      </w:r>
    </w:p>
  </w:endnote>
  <w:endnote w:type="continuationSeparator" w:id="0">
    <w:p w14:paraId="1ADF21D2" w14:textId="77777777" w:rsidR="00E372D7" w:rsidRDefault="00E372D7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7CBCA" w14:textId="77777777" w:rsidR="00E372D7" w:rsidRDefault="00E372D7" w:rsidP="00C40111">
      <w:pPr>
        <w:spacing w:before="0" w:after="0" w:line="240" w:lineRule="auto"/>
      </w:pPr>
      <w:r>
        <w:separator/>
      </w:r>
    </w:p>
  </w:footnote>
  <w:footnote w:type="continuationSeparator" w:id="0">
    <w:p w14:paraId="3B8D42C0" w14:textId="77777777" w:rsidR="00E372D7" w:rsidRDefault="00E372D7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77777777" w:rsidR="00C40111" w:rsidRPr="00B97041" w:rsidRDefault="00C40111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7F0D244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77777777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6E0326A"/>
    <w:multiLevelType w:val="multilevel"/>
    <w:tmpl w:val="8580F324"/>
    <w:lvl w:ilvl="0">
      <w:numFmt w:val="bullet"/>
      <w:lvlText w:val="•"/>
      <w:lvlJc w:val="left"/>
      <w:pPr>
        <w:ind w:left="786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146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506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66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226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86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46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306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66" w:hanging="360"/>
      </w:pPr>
      <w:rPr>
        <w:rFonts w:ascii="OpenSymbol" w:eastAsia="OpenSymbol" w:hAnsi="OpenSymbol" w:cs="OpenSymbol"/>
      </w:rPr>
    </w:lvl>
  </w:abstractNum>
  <w:num w:numId="1" w16cid:durableId="1260410110">
    <w:abstractNumId w:val="0"/>
  </w:num>
  <w:num w:numId="2" w16cid:durableId="583757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10EF9"/>
    <w:rsid w:val="00032C17"/>
    <w:rsid w:val="00037886"/>
    <w:rsid w:val="000A3096"/>
    <w:rsid w:val="00101D43"/>
    <w:rsid w:val="00110A1B"/>
    <w:rsid w:val="0012163E"/>
    <w:rsid w:val="00131E58"/>
    <w:rsid w:val="00147646"/>
    <w:rsid w:val="0016039B"/>
    <w:rsid w:val="0016595E"/>
    <w:rsid w:val="0018491F"/>
    <w:rsid w:val="001B0B74"/>
    <w:rsid w:val="001C0B0B"/>
    <w:rsid w:val="001E5FCF"/>
    <w:rsid w:val="002174BC"/>
    <w:rsid w:val="00244FDA"/>
    <w:rsid w:val="00250C34"/>
    <w:rsid w:val="002803A1"/>
    <w:rsid w:val="00283DA4"/>
    <w:rsid w:val="002912B7"/>
    <w:rsid w:val="00293443"/>
    <w:rsid w:val="002B304E"/>
    <w:rsid w:val="002D7318"/>
    <w:rsid w:val="002E2B18"/>
    <w:rsid w:val="002F0EC2"/>
    <w:rsid w:val="00311AA2"/>
    <w:rsid w:val="00330B2A"/>
    <w:rsid w:val="00345E21"/>
    <w:rsid w:val="00370BF4"/>
    <w:rsid w:val="003A0A93"/>
    <w:rsid w:val="003B0904"/>
    <w:rsid w:val="003C1321"/>
    <w:rsid w:val="00414292"/>
    <w:rsid w:val="00433324"/>
    <w:rsid w:val="00454974"/>
    <w:rsid w:val="0047710E"/>
    <w:rsid w:val="00492B55"/>
    <w:rsid w:val="004E11EF"/>
    <w:rsid w:val="00527EA5"/>
    <w:rsid w:val="005533F6"/>
    <w:rsid w:val="00553754"/>
    <w:rsid w:val="00564C39"/>
    <w:rsid w:val="005D763F"/>
    <w:rsid w:val="005F2A45"/>
    <w:rsid w:val="005F7760"/>
    <w:rsid w:val="00604DFC"/>
    <w:rsid w:val="00660BDA"/>
    <w:rsid w:val="00676B44"/>
    <w:rsid w:val="00684281"/>
    <w:rsid w:val="00696B86"/>
    <w:rsid w:val="006974A1"/>
    <w:rsid w:val="006A0274"/>
    <w:rsid w:val="006C7363"/>
    <w:rsid w:val="006D366C"/>
    <w:rsid w:val="006E3224"/>
    <w:rsid w:val="006F01C6"/>
    <w:rsid w:val="00700D53"/>
    <w:rsid w:val="00725A36"/>
    <w:rsid w:val="007A2F54"/>
    <w:rsid w:val="007B04DF"/>
    <w:rsid w:val="007C6022"/>
    <w:rsid w:val="00801D41"/>
    <w:rsid w:val="008A56C4"/>
    <w:rsid w:val="008A7C2B"/>
    <w:rsid w:val="00961633"/>
    <w:rsid w:val="009A7065"/>
    <w:rsid w:val="009B1398"/>
    <w:rsid w:val="00A13742"/>
    <w:rsid w:val="00A220DB"/>
    <w:rsid w:val="00A23463"/>
    <w:rsid w:val="00A3532F"/>
    <w:rsid w:val="00A550E9"/>
    <w:rsid w:val="00A90260"/>
    <w:rsid w:val="00AF23A8"/>
    <w:rsid w:val="00B376E4"/>
    <w:rsid w:val="00B418AC"/>
    <w:rsid w:val="00B64A42"/>
    <w:rsid w:val="00B94EF2"/>
    <w:rsid w:val="00BA5E2E"/>
    <w:rsid w:val="00BF216F"/>
    <w:rsid w:val="00C010DC"/>
    <w:rsid w:val="00C05E2B"/>
    <w:rsid w:val="00C210D3"/>
    <w:rsid w:val="00C22A3E"/>
    <w:rsid w:val="00C40111"/>
    <w:rsid w:val="00C444C0"/>
    <w:rsid w:val="00C65E92"/>
    <w:rsid w:val="00C65FD2"/>
    <w:rsid w:val="00C94F53"/>
    <w:rsid w:val="00CC1425"/>
    <w:rsid w:val="00CD56F7"/>
    <w:rsid w:val="00CE547C"/>
    <w:rsid w:val="00D7238E"/>
    <w:rsid w:val="00D95802"/>
    <w:rsid w:val="00DA3663"/>
    <w:rsid w:val="00DC0BF1"/>
    <w:rsid w:val="00DE268D"/>
    <w:rsid w:val="00E0138B"/>
    <w:rsid w:val="00E216B8"/>
    <w:rsid w:val="00E32B7E"/>
    <w:rsid w:val="00E33D22"/>
    <w:rsid w:val="00E372D7"/>
    <w:rsid w:val="00E665A9"/>
    <w:rsid w:val="00E86E08"/>
    <w:rsid w:val="00E964A2"/>
    <w:rsid w:val="00EB2BAB"/>
    <w:rsid w:val="00EF4344"/>
    <w:rsid w:val="00EF6D38"/>
    <w:rsid w:val="00F01A4F"/>
    <w:rsid w:val="00F37D47"/>
    <w:rsid w:val="00F70072"/>
    <w:rsid w:val="00F760E3"/>
    <w:rsid w:val="00F76A22"/>
    <w:rsid w:val="00FE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1721F0DF-D397-4598-9EFA-210CCF6E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C0BF1"/>
    <w:pPr>
      <w:keepNext/>
      <w:numPr>
        <w:numId w:val="1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C0BF1"/>
    <w:rPr>
      <w:rFonts w:ascii="Arial" w:eastAsia="Times New Roman" w:hAnsi="Arial" w:cs="Times New Roman"/>
      <w:b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5537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3754"/>
    <w:pPr>
      <w:widowControl w:val="0"/>
      <w:tabs>
        <w:tab w:val="clear" w:pos="1701"/>
      </w:tabs>
      <w:autoSpaceDE w:val="0"/>
      <w:autoSpaceDN w:val="0"/>
      <w:spacing w:before="36" w:after="0" w:line="240" w:lineRule="auto"/>
      <w:jc w:val="right"/>
    </w:pPr>
    <w:rPr>
      <w:rFonts w:ascii="Arial MT" w:eastAsia="Arial MT" w:hAnsi="Arial MT" w:cs="Arial MT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564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qFormat/>
    <w:rsid w:val="006C7363"/>
    <w:pPr>
      <w:suppressAutoHyphens/>
      <w:spacing w:after="0" w:line="100" w:lineRule="atLeast"/>
    </w:pPr>
    <w:rPr>
      <w:rFonts w:ascii="Verdana" w:eastAsia="DejaVu Sans" w:hAnsi="Verdana" w:cs="Verdana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3C1321"/>
    <w:pPr>
      <w:tabs>
        <w:tab w:val="clear" w:pos="1701"/>
      </w:tabs>
      <w:suppressAutoHyphens/>
      <w:spacing w:before="0" w:after="0" w:line="240" w:lineRule="auto"/>
      <w:ind w:left="720"/>
      <w:contextualSpacing/>
      <w:jc w:val="left"/>
    </w:pPr>
    <w:rPr>
      <w:rFonts w:ascii="Times New Roman" w:hAnsi="Times New Roman"/>
      <w:sz w:val="20"/>
      <w:lang w:eastAsia="pt-BR"/>
    </w:rPr>
  </w:style>
  <w:style w:type="paragraph" w:customStyle="1" w:styleId="Standard">
    <w:name w:val="Standard"/>
    <w:rsid w:val="003C1321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13</cp:revision>
  <cp:lastPrinted>2026-01-27T19:40:00Z</cp:lastPrinted>
  <dcterms:created xsi:type="dcterms:W3CDTF">2026-01-20T18:17:00Z</dcterms:created>
  <dcterms:modified xsi:type="dcterms:W3CDTF">2026-05-07T11:37:00Z</dcterms:modified>
</cp:coreProperties>
</file>