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3878C" w14:textId="77777777" w:rsidR="00C23939" w:rsidRDefault="00C23939" w:rsidP="00C23939">
      <w:pPr>
        <w:jc w:val="center"/>
        <w:rPr>
          <w:b/>
          <w:noProof/>
        </w:rPr>
      </w:pPr>
    </w:p>
    <w:p w14:paraId="4346E2C9" w14:textId="77777777" w:rsidR="00C23939" w:rsidRDefault="00C23939" w:rsidP="00C23939">
      <w:pPr>
        <w:jc w:val="center"/>
        <w:rPr>
          <w:b/>
          <w:noProof/>
        </w:rPr>
      </w:pPr>
    </w:p>
    <w:p w14:paraId="69FF1716" w14:textId="65ACEA82" w:rsidR="00C23939" w:rsidRPr="00205741" w:rsidRDefault="00C23939" w:rsidP="00C23939">
      <w:pPr>
        <w:jc w:val="center"/>
        <w:rPr>
          <w:b/>
          <w:noProof/>
          <w:lang w:eastAsia="pt-BR"/>
        </w:rPr>
      </w:pPr>
      <w:r>
        <w:rPr>
          <w:b/>
          <w:noProof/>
        </w:rPr>
        <w:t xml:space="preserve">PROCESSO ADMINISTRATIVO Nº. </w:t>
      </w:r>
      <w:r w:rsidRPr="00205741">
        <w:rPr>
          <w:b/>
          <w:noProof/>
        </w:rPr>
        <w:t>0</w:t>
      </w:r>
      <w:r w:rsidR="009F32B5">
        <w:rPr>
          <w:b/>
          <w:noProof/>
        </w:rPr>
        <w:t>98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7A259AD4" w14:textId="22DACB31" w:rsidR="00C23939" w:rsidRPr="00205741" w:rsidRDefault="00C23939" w:rsidP="00C23939">
      <w:pPr>
        <w:jc w:val="center"/>
        <w:rPr>
          <w:b/>
          <w:noProof/>
        </w:rPr>
      </w:pPr>
      <w:r w:rsidRPr="00205741">
        <w:rPr>
          <w:b/>
          <w:noProof/>
        </w:rPr>
        <w:t>DISPENSA DE LICITAÇÃO</w:t>
      </w:r>
      <w:r w:rsidRPr="00205741">
        <w:rPr>
          <w:b/>
        </w:rPr>
        <w:t xml:space="preserve"> Nº. </w:t>
      </w:r>
      <w:r w:rsidRPr="00205741">
        <w:rPr>
          <w:b/>
          <w:noProof/>
        </w:rPr>
        <w:t>0</w:t>
      </w:r>
      <w:r w:rsidR="00C04155" w:rsidRPr="00205741">
        <w:rPr>
          <w:b/>
          <w:noProof/>
        </w:rPr>
        <w:t>4</w:t>
      </w:r>
      <w:r w:rsidR="009F32B5">
        <w:rPr>
          <w:b/>
          <w:noProof/>
        </w:rPr>
        <w:t>5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</w:p>
    <w:p w14:paraId="0FB1B02E" w14:textId="77777777" w:rsidR="00C23939" w:rsidRDefault="00C23939" w:rsidP="00C23939">
      <w:pPr>
        <w:jc w:val="center"/>
        <w:rPr>
          <w:b/>
        </w:rPr>
      </w:pPr>
    </w:p>
    <w:p w14:paraId="2EC07D40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2991BDFE" w14:textId="77777777" w:rsidR="00C23939" w:rsidRDefault="00C23939" w:rsidP="00C23939">
      <w:pPr>
        <w:tabs>
          <w:tab w:val="left" w:pos="2835"/>
        </w:tabs>
        <w:spacing w:before="120"/>
        <w:jc w:val="center"/>
        <w:rPr>
          <w:b/>
        </w:rPr>
      </w:pPr>
    </w:p>
    <w:p w14:paraId="57328686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TERMO DE ENCERRAMENTO</w:t>
      </w:r>
    </w:p>
    <w:p w14:paraId="485FA6EF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1893FA04" w14:textId="77777777" w:rsidR="00C23939" w:rsidRDefault="00C23939" w:rsidP="00C23939">
      <w:pPr>
        <w:autoSpaceDE w:val="0"/>
        <w:autoSpaceDN w:val="0"/>
        <w:adjustRightInd w:val="0"/>
        <w:jc w:val="center"/>
        <w:rPr>
          <w:b/>
          <w:bCs/>
        </w:rPr>
      </w:pPr>
    </w:p>
    <w:p w14:paraId="7FEB2119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7A61BE61" w14:textId="77777777" w:rsidR="00C23939" w:rsidRDefault="00C23939" w:rsidP="00C23939">
      <w:pPr>
        <w:autoSpaceDE w:val="0"/>
        <w:autoSpaceDN w:val="0"/>
        <w:adjustRightInd w:val="0"/>
        <w:jc w:val="both"/>
        <w:rPr>
          <w:b/>
          <w:bCs/>
        </w:rPr>
      </w:pPr>
    </w:p>
    <w:p w14:paraId="036B0BE7" w14:textId="369CCEB0" w:rsidR="00C23939" w:rsidRPr="00C23939" w:rsidRDefault="00C23939" w:rsidP="009F32B5">
      <w:pPr>
        <w:tabs>
          <w:tab w:val="left" w:pos="2835"/>
        </w:tabs>
        <w:jc w:val="both"/>
        <w:rPr>
          <w:rFonts w:eastAsia="Times New Roman"/>
          <w:b/>
          <w:noProof/>
          <w:color w:val="FF0000"/>
          <w:lang w:eastAsia="pt-BR"/>
        </w:rPr>
      </w:pPr>
      <w:r>
        <w:rPr>
          <w:b/>
        </w:rPr>
        <w:t>OBJETO:</w:t>
      </w:r>
      <w:r w:rsidRPr="00C23939">
        <w:rPr>
          <w:rFonts w:eastAsia="Times New Roman"/>
          <w:b/>
          <w:lang w:eastAsia="pt-BR"/>
        </w:rPr>
        <w:t xml:space="preserve"> </w:t>
      </w:r>
      <w:r w:rsidR="009F32B5" w:rsidRPr="005069B8">
        <w:rPr>
          <w:rFonts w:eastAsia="Arial"/>
          <w:lang w:val="pt-PT" w:eastAsia="en-US"/>
        </w:rPr>
        <w:t>Contratação de empresa especializada para prestação de serviços de avaliação médica, para fins de encaminhamento de auxílio-doença, eventual readaptação ou aposentadoria por invalidez e recuperação de saúde, para os servidores do Município de Ronda Alta/RS</w:t>
      </w:r>
    </w:p>
    <w:p w14:paraId="0BC0BC14" w14:textId="3CB4581D" w:rsidR="00C23939" w:rsidRDefault="00C23939" w:rsidP="00C23939">
      <w:pPr>
        <w:jc w:val="both"/>
      </w:pPr>
    </w:p>
    <w:p w14:paraId="7BFC0076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0DAAADB9" w14:textId="77777777" w:rsidR="00C23939" w:rsidRDefault="00C23939" w:rsidP="00C23939">
      <w:pPr>
        <w:autoSpaceDE w:val="0"/>
        <w:autoSpaceDN w:val="0"/>
        <w:adjustRightInd w:val="0"/>
        <w:ind w:firstLine="709"/>
        <w:jc w:val="both"/>
      </w:pPr>
    </w:p>
    <w:p w14:paraId="67D7599D" w14:textId="00EEF665" w:rsidR="00C23939" w:rsidRPr="00205741" w:rsidRDefault="00C23939" w:rsidP="00C23939">
      <w:pPr>
        <w:tabs>
          <w:tab w:val="left" w:pos="2835"/>
        </w:tabs>
        <w:jc w:val="both"/>
        <w:rPr>
          <w:b/>
        </w:rPr>
      </w:pPr>
      <w:r>
        <w:t xml:space="preserve">Este Processo Administrativo, modalidade de </w:t>
      </w:r>
      <w:r>
        <w:rPr>
          <w:b/>
          <w:noProof/>
        </w:rPr>
        <w:t>DISPENSA DE LICITAÇÃO</w:t>
      </w:r>
      <w:r>
        <w:rPr>
          <w:b/>
        </w:rPr>
        <w:t xml:space="preserve"> Nº. </w:t>
      </w:r>
      <w:r w:rsidRPr="00205741">
        <w:rPr>
          <w:b/>
          <w:noProof/>
        </w:rPr>
        <w:t>0</w:t>
      </w:r>
      <w:r w:rsidR="009F32B5">
        <w:rPr>
          <w:b/>
          <w:noProof/>
        </w:rPr>
        <w:t>45</w:t>
      </w:r>
      <w:r w:rsidRPr="00205741">
        <w:rPr>
          <w:b/>
          <w:noProof/>
        </w:rPr>
        <w:t>/202</w:t>
      </w:r>
      <w:r w:rsidR="009F32B5">
        <w:rPr>
          <w:b/>
          <w:noProof/>
        </w:rPr>
        <w:t>6</w:t>
      </w:r>
      <w:r w:rsidRPr="00205741">
        <w:rPr>
          <w:b/>
        </w:rPr>
        <w:t xml:space="preserve">, </w:t>
      </w:r>
      <w:r w:rsidRPr="00205741">
        <w:t>possui ______ (__________________________________________) páginas numericamente ordenadas e rubricadas.</w:t>
      </w:r>
    </w:p>
    <w:p w14:paraId="4B95B9D8" w14:textId="77777777" w:rsidR="00C23939" w:rsidRPr="00205741" w:rsidRDefault="00C23939" w:rsidP="00C23939"/>
    <w:p w14:paraId="4A077D31" w14:textId="77777777" w:rsidR="00C23939" w:rsidRPr="00205741" w:rsidRDefault="00C23939" w:rsidP="00C23939"/>
    <w:p w14:paraId="1C5AA5F5" w14:textId="77777777" w:rsidR="00C23939" w:rsidRPr="00205741" w:rsidRDefault="00C23939" w:rsidP="00C23939"/>
    <w:p w14:paraId="5C9D63B8" w14:textId="77777777" w:rsidR="00C23939" w:rsidRPr="00205741" w:rsidRDefault="00C23939" w:rsidP="00C23939"/>
    <w:p w14:paraId="1D078122" w14:textId="064F54D1" w:rsidR="00C23939" w:rsidRPr="00205741" w:rsidRDefault="00C23939" w:rsidP="00C23939">
      <w:pPr>
        <w:jc w:val="center"/>
      </w:pPr>
      <w:r w:rsidRPr="00205741">
        <w:t xml:space="preserve">Ronda Alta, </w:t>
      </w:r>
      <w:r w:rsidR="009F32B5">
        <w:t>16</w:t>
      </w:r>
      <w:r w:rsidRPr="00205741">
        <w:t xml:space="preserve"> de </w:t>
      </w:r>
      <w:r w:rsidR="009F32B5">
        <w:t>julho</w:t>
      </w:r>
      <w:r w:rsidRPr="00205741">
        <w:t xml:space="preserve"> de 202</w:t>
      </w:r>
      <w:r w:rsidR="009F32B5">
        <w:t>6</w:t>
      </w:r>
      <w:r w:rsidRPr="00205741">
        <w:t>.</w:t>
      </w:r>
    </w:p>
    <w:p w14:paraId="43F1AF6C" w14:textId="77777777" w:rsidR="00C23939" w:rsidRPr="00205741" w:rsidRDefault="00C23939" w:rsidP="00C23939">
      <w:pPr>
        <w:jc w:val="center"/>
      </w:pPr>
    </w:p>
    <w:p w14:paraId="29E3934F" w14:textId="77777777" w:rsidR="00C23939" w:rsidRPr="00205741" w:rsidRDefault="00C23939" w:rsidP="00C23939">
      <w:pPr>
        <w:jc w:val="center"/>
      </w:pPr>
    </w:p>
    <w:p w14:paraId="1A9705B5" w14:textId="77777777" w:rsidR="00C23939" w:rsidRPr="00205741" w:rsidRDefault="00C23939" w:rsidP="00C23939">
      <w:pPr>
        <w:jc w:val="center"/>
      </w:pPr>
    </w:p>
    <w:p w14:paraId="2EC2B996" w14:textId="77777777" w:rsidR="00C23939" w:rsidRPr="00205741" w:rsidRDefault="00C23939" w:rsidP="00C23939">
      <w:pPr>
        <w:jc w:val="center"/>
      </w:pPr>
    </w:p>
    <w:p w14:paraId="7F56783E" w14:textId="77777777" w:rsidR="00C23939" w:rsidRPr="00205741" w:rsidRDefault="00C23939" w:rsidP="00C23939">
      <w:pPr>
        <w:jc w:val="center"/>
      </w:pPr>
    </w:p>
    <w:p w14:paraId="334FF10A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MARCOS MIGUEL BEUX</w:t>
      </w:r>
    </w:p>
    <w:p w14:paraId="1CDED2B1" w14:textId="77777777" w:rsidR="00C23939" w:rsidRPr="00205741" w:rsidRDefault="00C23939" w:rsidP="00C23939">
      <w:pPr>
        <w:jc w:val="center"/>
        <w:rPr>
          <w:b/>
        </w:rPr>
      </w:pPr>
      <w:r w:rsidRPr="00205741">
        <w:rPr>
          <w:b/>
        </w:rPr>
        <w:t>Prefeito Municipal</w:t>
      </w:r>
    </w:p>
    <w:p w14:paraId="2B45A3C6" w14:textId="77777777" w:rsidR="00C23939" w:rsidRPr="00205741" w:rsidRDefault="00C23939" w:rsidP="00C23939">
      <w:pPr>
        <w:jc w:val="center"/>
      </w:pPr>
      <w:r w:rsidRPr="00205741">
        <w:rPr>
          <w:bCs/>
        </w:rPr>
        <w:t>Ronda Alta/RS</w:t>
      </w:r>
    </w:p>
    <w:p w14:paraId="29A8A3BF" w14:textId="77777777" w:rsidR="00C23939" w:rsidRPr="00205741" w:rsidRDefault="00C23939" w:rsidP="00C23939">
      <w:pPr>
        <w:jc w:val="center"/>
        <w:rPr>
          <w:b/>
        </w:rPr>
      </w:pPr>
    </w:p>
    <w:p w14:paraId="459E8E6F" w14:textId="77777777" w:rsidR="00C23939" w:rsidRDefault="00C23939" w:rsidP="00C23939"/>
    <w:p w14:paraId="50A2365D" w14:textId="77777777" w:rsidR="006A300B" w:rsidRDefault="006A300B"/>
    <w:sectPr w:rsidR="006A300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CB4AA" w14:textId="77777777" w:rsidR="00E437A2" w:rsidRDefault="00E437A2" w:rsidP="00C23939">
      <w:r>
        <w:separator/>
      </w:r>
    </w:p>
  </w:endnote>
  <w:endnote w:type="continuationSeparator" w:id="0">
    <w:p w14:paraId="16327697" w14:textId="77777777" w:rsidR="00E437A2" w:rsidRDefault="00E437A2" w:rsidP="00C2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46284" w14:textId="77777777" w:rsidR="00E437A2" w:rsidRDefault="00E437A2" w:rsidP="00C23939">
      <w:r>
        <w:separator/>
      </w:r>
    </w:p>
  </w:footnote>
  <w:footnote w:type="continuationSeparator" w:id="0">
    <w:p w14:paraId="02C9504E" w14:textId="77777777" w:rsidR="00E437A2" w:rsidRDefault="00E437A2" w:rsidP="00C239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6A466" w14:textId="77777777" w:rsidR="00C23939" w:rsidRPr="00C23939" w:rsidRDefault="00C23939" w:rsidP="00C23939">
    <w:pPr>
      <w:jc w:val="center"/>
      <w:rPr>
        <w:rFonts w:ascii="Arial Black" w:hAnsi="Arial Black"/>
        <w:b/>
        <w:bCs/>
        <w:sz w:val="32"/>
        <w:szCs w:val="32"/>
      </w:rPr>
    </w:pPr>
    <w:r w:rsidRPr="00C23939">
      <w:rPr>
        <w:noProof/>
      </w:rPr>
      <w:drawing>
        <wp:anchor distT="0" distB="0" distL="114300" distR="114300" simplePos="0" relativeHeight="251659264" behindDoc="1" locked="0" layoutInCell="1" allowOverlap="1" wp14:anchorId="28F891AD" wp14:editId="62F971E3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23939">
      <w:rPr>
        <w:rFonts w:ascii="Arial Black" w:hAnsi="Arial Black"/>
        <w:b/>
        <w:bCs/>
        <w:sz w:val="32"/>
        <w:szCs w:val="32"/>
      </w:rPr>
      <w:t xml:space="preserve">        ESTADO DO RIO GRANDE DO SUL</w:t>
    </w:r>
  </w:p>
  <w:p w14:paraId="724DAD26" w14:textId="77777777" w:rsidR="00C23939" w:rsidRPr="00C23939" w:rsidRDefault="00C23939" w:rsidP="00C23939">
    <w:pPr>
      <w:jc w:val="center"/>
      <w:rPr>
        <w:rFonts w:ascii="Arial Black" w:hAnsi="Arial Black"/>
        <w:sz w:val="32"/>
        <w:szCs w:val="32"/>
      </w:rPr>
    </w:pPr>
    <w:r w:rsidRPr="00C23939">
      <w:rPr>
        <w:rFonts w:ascii="Arial Black" w:hAnsi="Arial Black"/>
        <w:sz w:val="32"/>
        <w:szCs w:val="32"/>
      </w:rPr>
      <w:t xml:space="preserve">         PREFEITURA MUNICIPAL DE RONDA ALTA</w:t>
    </w:r>
  </w:p>
  <w:p w14:paraId="42F80211" w14:textId="77777777" w:rsidR="00C23939" w:rsidRDefault="00C2393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39"/>
    <w:rsid w:val="00205741"/>
    <w:rsid w:val="00475F72"/>
    <w:rsid w:val="00622494"/>
    <w:rsid w:val="006A300B"/>
    <w:rsid w:val="00736693"/>
    <w:rsid w:val="00851CC8"/>
    <w:rsid w:val="009F32B5"/>
    <w:rsid w:val="00A57C36"/>
    <w:rsid w:val="00B955EE"/>
    <w:rsid w:val="00C04155"/>
    <w:rsid w:val="00C23939"/>
    <w:rsid w:val="00E437A2"/>
    <w:rsid w:val="00FC6653"/>
    <w:rsid w:val="00FD2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1E2FEB"/>
  <w15:chartTrackingRefBased/>
  <w15:docId w15:val="{47F5C308-71D8-49FF-BE38-2297A9CA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3939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2393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2393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2393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23939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23939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23939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23939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2393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2393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2393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2393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2393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239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2393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239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239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239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239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2393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239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2393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2393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2393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2393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2393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2393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2393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239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3939"/>
    <w:rPr>
      <w:rFonts w:ascii="Times New Roman" w:eastAsia="SimSu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551</Characters>
  <Application>Microsoft Office Word</Application>
  <DocSecurity>0</DocSecurity>
  <Lines>4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 Ferronato</dc:creator>
  <cp:keywords/>
  <dc:description/>
  <cp:lastModifiedBy>Tamara Moro</cp:lastModifiedBy>
  <cp:revision>4</cp:revision>
  <cp:lastPrinted>2025-04-08T17:48:00Z</cp:lastPrinted>
  <dcterms:created xsi:type="dcterms:W3CDTF">2025-04-08T16:07:00Z</dcterms:created>
  <dcterms:modified xsi:type="dcterms:W3CDTF">2026-07-15T18:47:00Z</dcterms:modified>
</cp:coreProperties>
</file>