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960441" w14:textId="10611F40" w:rsidR="005F50C0" w:rsidRPr="005F50C0" w:rsidRDefault="005F50C0" w:rsidP="005F50C0">
      <w:pPr>
        <w:pStyle w:val="Ttulo1"/>
        <w:keepLines w:val="0"/>
        <w:tabs>
          <w:tab w:val="num" w:pos="432"/>
        </w:tabs>
        <w:spacing w:before="120" w:after="12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5F50C0">
        <w:rPr>
          <w:rFonts w:ascii="Times New Roman" w:hAnsi="Times New Roman"/>
          <w:b/>
          <w:bCs/>
          <w:sz w:val="24"/>
          <w:szCs w:val="24"/>
        </w:rPr>
        <w:t>Texto para publicação do despacho</w:t>
      </w:r>
    </w:p>
    <w:p w14:paraId="16227391" w14:textId="51429ECD" w:rsidR="00993636" w:rsidRPr="00993636" w:rsidRDefault="005F50C0" w:rsidP="00993636">
      <w:pPr>
        <w:spacing w:line="240" w:lineRule="auto"/>
        <w:rPr>
          <w:rFonts w:ascii="Times New Roman" w:hAnsi="Times New Roman"/>
          <w:color w:val="000000" w:themeColor="text1"/>
          <w:kern w:val="2"/>
          <w:szCs w:val="22"/>
          <w:lang w:bidi="hi-IN"/>
        </w:rPr>
      </w:pPr>
      <w:r w:rsidRPr="00993636">
        <w:rPr>
          <w:rFonts w:ascii="Times New Roman" w:hAnsi="Times New Roman"/>
          <w:szCs w:val="22"/>
        </w:rPr>
        <w:t xml:space="preserve">Marcos Miguel </w:t>
      </w:r>
      <w:proofErr w:type="spellStart"/>
      <w:r w:rsidRPr="00993636">
        <w:rPr>
          <w:rFonts w:ascii="Times New Roman" w:hAnsi="Times New Roman"/>
          <w:szCs w:val="22"/>
        </w:rPr>
        <w:t>Beux</w:t>
      </w:r>
      <w:proofErr w:type="spellEnd"/>
      <w:r w:rsidRPr="00993636">
        <w:rPr>
          <w:rFonts w:ascii="Times New Roman" w:hAnsi="Times New Roman"/>
          <w:szCs w:val="22"/>
        </w:rPr>
        <w:t xml:space="preserve">, Prefeito Municipal de Ronda Alta, acolhendo parecer exarado na dispensa de licitação n° </w:t>
      </w:r>
      <w:r w:rsidR="00A939C8" w:rsidRPr="00993636">
        <w:rPr>
          <w:rFonts w:ascii="Times New Roman" w:hAnsi="Times New Roman"/>
          <w:b/>
          <w:bCs/>
          <w:szCs w:val="22"/>
        </w:rPr>
        <w:t>0</w:t>
      </w:r>
      <w:r w:rsidR="00993636" w:rsidRPr="00993636">
        <w:rPr>
          <w:rFonts w:ascii="Times New Roman" w:hAnsi="Times New Roman"/>
          <w:b/>
          <w:bCs/>
          <w:szCs w:val="22"/>
        </w:rPr>
        <w:t>60</w:t>
      </w:r>
      <w:r w:rsidRPr="00993636">
        <w:rPr>
          <w:rFonts w:ascii="Times New Roman" w:hAnsi="Times New Roman"/>
          <w:b/>
          <w:bCs/>
          <w:szCs w:val="22"/>
          <w:shd w:val="clear" w:color="auto" w:fill="FFFFFF"/>
        </w:rPr>
        <w:t>/</w:t>
      </w:r>
      <w:r w:rsidRPr="00993636">
        <w:rPr>
          <w:rFonts w:ascii="Times New Roman" w:hAnsi="Times New Roman"/>
          <w:b/>
          <w:bCs/>
          <w:szCs w:val="22"/>
        </w:rPr>
        <w:t>202</w:t>
      </w:r>
      <w:r w:rsidR="00993636" w:rsidRPr="00993636">
        <w:rPr>
          <w:rFonts w:ascii="Times New Roman" w:hAnsi="Times New Roman"/>
          <w:b/>
          <w:bCs/>
          <w:szCs w:val="22"/>
        </w:rPr>
        <w:t>6</w:t>
      </w:r>
      <w:r w:rsidRPr="00993636">
        <w:rPr>
          <w:rFonts w:ascii="Times New Roman" w:hAnsi="Times New Roman"/>
          <w:szCs w:val="22"/>
        </w:rPr>
        <w:t xml:space="preserve"> reconhece ser dispensável a licitação, com fundamento no art. 75, inciso II da Lei n° 14.133/2021, e homologa a contratação, nos termos do art. 71 do mesmo diploma, da empresa </w:t>
      </w:r>
      <w:r w:rsidRPr="00993636">
        <w:rPr>
          <w:rFonts w:ascii="Times New Roman" w:hAnsi="Times New Roman"/>
          <w:b/>
          <w:bCs/>
          <w:szCs w:val="22"/>
        </w:rPr>
        <w:t>JOCELI DOS REIS, inscrita no CNPJ nº 12.794.138/0001-99</w:t>
      </w:r>
      <w:r w:rsidRPr="00993636">
        <w:rPr>
          <w:rFonts w:ascii="Times New Roman" w:hAnsi="Times New Roman"/>
          <w:szCs w:val="22"/>
        </w:rPr>
        <w:t xml:space="preserve">, a Contratação de empresa especializada na implantação de PPCI, bem como os demais serviços necessários para garantia da segurança na Ronda da Cultura Gaúcha, a ser realizada de 12 a 21 de setembro de 2025, junto à Praça </w:t>
      </w:r>
      <w:proofErr w:type="spellStart"/>
      <w:r w:rsidRPr="00993636">
        <w:rPr>
          <w:rFonts w:ascii="Times New Roman" w:hAnsi="Times New Roman"/>
          <w:szCs w:val="22"/>
        </w:rPr>
        <w:t>Mose</w:t>
      </w:r>
      <w:proofErr w:type="spellEnd"/>
      <w:r w:rsidRPr="00993636">
        <w:rPr>
          <w:rFonts w:ascii="Times New Roman" w:hAnsi="Times New Roman"/>
          <w:szCs w:val="22"/>
        </w:rPr>
        <w:t xml:space="preserve"> </w:t>
      </w:r>
      <w:proofErr w:type="spellStart"/>
      <w:r w:rsidRPr="00993636">
        <w:rPr>
          <w:rFonts w:ascii="Times New Roman" w:hAnsi="Times New Roman"/>
          <w:szCs w:val="22"/>
        </w:rPr>
        <w:t>Míssio</w:t>
      </w:r>
      <w:proofErr w:type="spellEnd"/>
      <w:r w:rsidRPr="00993636">
        <w:rPr>
          <w:rFonts w:ascii="Times New Roman" w:hAnsi="Times New Roman"/>
          <w:szCs w:val="22"/>
        </w:rPr>
        <w:t>, no valor de R$1</w:t>
      </w:r>
      <w:r w:rsidR="00993636" w:rsidRPr="00993636">
        <w:rPr>
          <w:rFonts w:ascii="Times New Roman" w:hAnsi="Times New Roman"/>
          <w:szCs w:val="22"/>
        </w:rPr>
        <w:t>6</w:t>
      </w:r>
      <w:r w:rsidRPr="00993636">
        <w:rPr>
          <w:rFonts w:ascii="Times New Roman" w:hAnsi="Times New Roman"/>
          <w:szCs w:val="22"/>
        </w:rPr>
        <w:t>.</w:t>
      </w:r>
      <w:r w:rsidR="00993636" w:rsidRPr="00993636">
        <w:rPr>
          <w:rFonts w:ascii="Times New Roman" w:hAnsi="Times New Roman"/>
          <w:szCs w:val="22"/>
        </w:rPr>
        <w:t>380,00(dezesseis mil trezentos e oitenta reais</w:t>
      </w:r>
      <w:r w:rsidRPr="00993636">
        <w:rPr>
          <w:rFonts w:ascii="Times New Roman" w:hAnsi="Times New Roman"/>
          <w:szCs w:val="22"/>
        </w:rPr>
        <w:t xml:space="preserve">), conforme Processo nº </w:t>
      </w:r>
      <w:r w:rsidR="00993636" w:rsidRPr="00993636">
        <w:rPr>
          <w:rFonts w:ascii="Times New Roman" w:hAnsi="Times New Roman"/>
          <w:b/>
          <w:bCs/>
          <w:szCs w:val="22"/>
        </w:rPr>
        <w:t>121</w:t>
      </w:r>
      <w:r w:rsidRPr="00993636">
        <w:rPr>
          <w:rFonts w:ascii="Times New Roman" w:hAnsi="Times New Roman"/>
          <w:b/>
          <w:bCs/>
          <w:szCs w:val="22"/>
        </w:rPr>
        <w:t>/202</w:t>
      </w:r>
      <w:r w:rsidR="00993636" w:rsidRPr="00993636">
        <w:rPr>
          <w:rFonts w:ascii="Times New Roman" w:hAnsi="Times New Roman"/>
          <w:b/>
          <w:bCs/>
          <w:szCs w:val="22"/>
        </w:rPr>
        <w:t>6</w:t>
      </w:r>
      <w:r w:rsidRPr="00993636">
        <w:rPr>
          <w:rFonts w:ascii="Times New Roman" w:hAnsi="Times New Roman"/>
          <w:szCs w:val="22"/>
        </w:rPr>
        <w:t>, correndo a despesa à conta da Secretaria Municipal de Cultura,</w:t>
      </w:r>
      <w:r w:rsidR="00993636" w:rsidRPr="00993636">
        <w:rPr>
          <w:rFonts w:ascii="Times New Roman" w:hAnsi="Times New Roman"/>
          <w:color w:val="000000" w:themeColor="text1"/>
          <w:kern w:val="2"/>
          <w:szCs w:val="22"/>
          <w:lang w:bidi="hi-IN"/>
        </w:rPr>
        <w:t xml:space="preserve"> </w:t>
      </w:r>
      <w:r w:rsidR="00993636" w:rsidRPr="00993636">
        <w:rPr>
          <w:rFonts w:ascii="Times New Roman" w:hAnsi="Times New Roman"/>
          <w:color w:val="000000" w:themeColor="text1"/>
          <w:kern w:val="2"/>
          <w:szCs w:val="22"/>
          <w:lang w:bidi="hi-IN"/>
        </w:rPr>
        <w:t>1201 13 392 2104 339039 00 00 00 00 1500 518</w:t>
      </w:r>
      <w:r w:rsidR="00993636">
        <w:rPr>
          <w:rFonts w:ascii="Times New Roman" w:hAnsi="Times New Roman"/>
          <w:color w:val="000000" w:themeColor="text1"/>
          <w:kern w:val="2"/>
          <w:szCs w:val="22"/>
          <w:lang w:bidi="hi-IN"/>
        </w:rPr>
        <w:t>.</w:t>
      </w:r>
    </w:p>
    <w:tbl>
      <w:tblPr>
        <w:tblStyle w:val="1"/>
        <w:tblW w:w="8505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709"/>
        <w:gridCol w:w="4252"/>
        <w:gridCol w:w="851"/>
        <w:gridCol w:w="1134"/>
        <w:gridCol w:w="1559"/>
      </w:tblGrid>
      <w:tr w:rsidR="00993636" w14:paraId="637B132A" w14:textId="77777777" w:rsidTr="0099363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42B84ABB" w14:textId="77777777" w:rsidR="00993636" w:rsidRDefault="00993636" w:rsidP="00CD744C">
            <w:pPr>
              <w:spacing w:line="276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ITEM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3317C598" w14:textId="77777777" w:rsidR="00993636" w:rsidRDefault="00993636" w:rsidP="00CD744C">
            <w:pPr>
              <w:spacing w:line="276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DESCRIÇÃO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32043402" w14:textId="77777777" w:rsidR="00993636" w:rsidRDefault="00993636" w:rsidP="00CD744C">
            <w:pPr>
              <w:spacing w:line="276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UND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664BF7C2" w14:textId="77777777" w:rsidR="00993636" w:rsidRDefault="00993636" w:rsidP="00CD744C">
            <w:pPr>
              <w:spacing w:line="276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PREÇO UNIT.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0B6CAED0" w14:textId="77777777" w:rsidR="00993636" w:rsidRDefault="00993636" w:rsidP="00CD744C">
            <w:pPr>
              <w:spacing w:line="276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VALOR TOTAL</w:t>
            </w:r>
          </w:p>
        </w:tc>
      </w:tr>
      <w:tr w:rsidR="00993636" w14:paraId="3364BC20" w14:textId="77777777" w:rsidTr="0099363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39B158B" w14:textId="77777777" w:rsidR="00993636" w:rsidRDefault="00993636" w:rsidP="00CD744C">
            <w:pPr>
              <w:spacing w:line="276" w:lineRule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01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F961C75" w14:textId="77777777" w:rsidR="00993636" w:rsidRDefault="00993636" w:rsidP="00CD744C">
            <w:pPr>
              <w:spacing w:line="276" w:lineRule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Elaboração, encaminhamento, aprovação e execução do Projeto PPCI evento temporário F-7 junto ao CBMRS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CCE9FB9" w14:textId="77777777" w:rsidR="00993636" w:rsidRDefault="00993636" w:rsidP="00CD744C">
            <w:pPr>
              <w:spacing w:line="276" w:lineRule="auto"/>
              <w:jc w:val="center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01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DD279B6" w14:textId="77777777" w:rsidR="00993636" w:rsidRDefault="00993636" w:rsidP="00CD744C">
            <w:pPr>
              <w:spacing w:line="276" w:lineRule="auto"/>
              <w:jc w:val="right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7.500,00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E941E8D" w14:textId="77777777" w:rsidR="00993636" w:rsidRDefault="00993636" w:rsidP="00CD744C">
            <w:pPr>
              <w:spacing w:line="276" w:lineRule="auto"/>
              <w:jc w:val="right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7.500,00</w:t>
            </w:r>
          </w:p>
        </w:tc>
      </w:tr>
      <w:tr w:rsidR="00993636" w14:paraId="4DE3F6A9" w14:textId="77777777" w:rsidTr="0099363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91D43E" w14:textId="77777777" w:rsidR="00993636" w:rsidRDefault="00993636" w:rsidP="00CD744C">
            <w:pPr>
              <w:spacing w:line="276" w:lineRule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02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7882658" w14:textId="77777777" w:rsidR="00993636" w:rsidRDefault="00993636" w:rsidP="00CD744C">
            <w:pPr>
              <w:spacing w:line="276" w:lineRule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Aluguel de extintores, sinalização, iluminação e equipamentos necessários para o evento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D33ACF4" w14:textId="77777777" w:rsidR="00993636" w:rsidRDefault="00993636" w:rsidP="00CD744C">
            <w:pPr>
              <w:spacing w:line="276" w:lineRule="auto"/>
              <w:jc w:val="center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01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27EBBD9" w14:textId="77777777" w:rsidR="00993636" w:rsidRDefault="00993636" w:rsidP="00CD744C">
            <w:pPr>
              <w:spacing w:line="276" w:lineRule="auto"/>
              <w:jc w:val="right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2.980,00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2F937F2" w14:textId="77777777" w:rsidR="00993636" w:rsidRDefault="00993636" w:rsidP="00CD744C">
            <w:pPr>
              <w:spacing w:line="276" w:lineRule="auto"/>
              <w:jc w:val="right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2.980,00</w:t>
            </w:r>
          </w:p>
        </w:tc>
      </w:tr>
      <w:tr w:rsidR="00993636" w14:paraId="01ED6C3B" w14:textId="77777777" w:rsidTr="0099363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D7A90A1" w14:textId="77777777" w:rsidR="00993636" w:rsidRDefault="00993636" w:rsidP="00CD744C">
            <w:pPr>
              <w:spacing w:line="276" w:lineRule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03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20B4529" w14:textId="77777777" w:rsidR="00993636" w:rsidRDefault="00993636" w:rsidP="00CD744C">
            <w:pPr>
              <w:spacing w:line="276" w:lineRule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Serviço de Bombeiros Civis/Brigadista/Socorrista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568F31D" w14:textId="77777777" w:rsidR="00993636" w:rsidRDefault="00993636" w:rsidP="00CD744C">
            <w:pPr>
              <w:spacing w:line="276" w:lineRule="auto"/>
              <w:jc w:val="center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01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643625F" w14:textId="77777777" w:rsidR="00993636" w:rsidRDefault="00993636" w:rsidP="00CD744C">
            <w:pPr>
              <w:spacing w:line="276" w:lineRule="auto"/>
              <w:jc w:val="right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5.900,00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221B141" w14:textId="77777777" w:rsidR="00993636" w:rsidRDefault="00993636" w:rsidP="00CD744C">
            <w:pPr>
              <w:spacing w:line="276" w:lineRule="auto"/>
              <w:jc w:val="right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5.900,00</w:t>
            </w:r>
          </w:p>
          <w:p w14:paraId="0199BCD2" w14:textId="77777777" w:rsidR="00993636" w:rsidRDefault="00993636" w:rsidP="00CD744C">
            <w:pPr>
              <w:spacing w:line="276" w:lineRule="auto"/>
              <w:jc w:val="right"/>
              <w:rPr>
                <w:color w:val="000000"/>
                <w:sz w:val="23"/>
                <w:szCs w:val="23"/>
              </w:rPr>
            </w:pPr>
          </w:p>
        </w:tc>
      </w:tr>
      <w:tr w:rsidR="00993636" w14:paraId="4243E2B1" w14:textId="77777777" w:rsidTr="00993636"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C5DBFCC" w14:textId="77777777" w:rsidR="00993636" w:rsidRDefault="00993636" w:rsidP="00CD744C">
            <w:pPr>
              <w:spacing w:line="276" w:lineRule="auto"/>
              <w:rPr>
                <w:color w:val="000000"/>
                <w:sz w:val="23"/>
                <w:szCs w:val="23"/>
              </w:rPr>
            </w:pPr>
          </w:p>
        </w:tc>
        <w:tc>
          <w:tcPr>
            <w:tcW w:w="42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393A21B" w14:textId="77777777" w:rsidR="00993636" w:rsidRDefault="00993636" w:rsidP="00CD744C">
            <w:pPr>
              <w:spacing w:line="276" w:lineRule="auto"/>
              <w:rPr>
                <w:color w:val="000000"/>
                <w:sz w:val="23"/>
                <w:szCs w:val="23"/>
              </w:rPr>
            </w:pPr>
            <w:r>
              <w:rPr>
                <w:b/>
                <w:bCs/>
                <w:color w:val="000000"/>
                <w:sz w:val="23"/>
                <w:szCs w:val="23"/>
              </w:rPr>
              <w:t>VALOR TOTAL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1BE985B" w14:textId="77777777" w:rsidR="00993636" w:rsidRDefault="00993636" w:rsidP="00CD744C">
            <w:pPr>
              <w:spacing w:line="276" w:lineRule="auto"/>
              <w:jc w:val="center"/>
              <w:rPr>
                <w:color w:val="000000"/>
                <w:sz w:val="23"/>
                <w:szCs w:val="23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7E7C4CB" w14:textId="77777777" w:rsidR="00993636" w:rsidRDefault="00993636" w:rsidP="00CD744C">
            <w:pPr>
              <w:spacing w:line="276" w:lineRule="auto"/>
              <w:jc w:val="right"/>
              <w:rPr>
                <w:color w:val="000000"/>
                <w:sz w:val="23"/>
                <w:szCs w:val="23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1756DD3" w14:textId="77777777" w:rsidR="00993636" w:rsidRDefault="00993636" w:rsidP="00CD744C">
            <w:pPr>
              <w:spacing w:line="276" w:lineRule="auto"/>
              <w:rPr>
                <w:color w:val="000000"/>
                <w:sz w:val="23"/>
                <w:szCs w:val="23"/>
              </w:rPr>
            </w:pPr>
            <w:r>
              <w:rPr>
                <w:b/>
                <w:bCs/>
                <w:color w:val="000000"/>
                <w:sz w:val="23"/>
                <w:szCs w:val="23"/>
              </w:rPr>
              <w:t>R$ 16.380,00</w:t>
            </w:r>
          </w:p>
          <w:p w14:paraId="0102F579" w14:textId="77777777" w:rsidR="00993636" w:rsidRDefault="00993636" w:rsidP="00CD744C">
            <w:pPr>
              <w:spacing w:line="276" w:lineRule="auto"/>
              <w:jc w:val="right"/>
              <w:rPr>
                <w:color w:val="000000"/>
                <w:sz w:val="23"/>
                <w:szCs w:val="23"/>
              </w:rPr>
            </w:pPr>
          </w:p>
          <w:p w14:paraId="698FD0D0" w14:textId="77777777" w:rsidR="00993636" w:rsidRDefault="00993636" w:rsidP="00CD744C">
            <w:pPr>
              <w:spacing w:line="276" w:lineRule="auto"/>
              <w:jc w:val="right"/>
              <w:rPr>
                <w:color w:val="000000"/>
                <w:sz w:val="23"/>
                <w:szCs w:val="23"/>
              </w:rPr>
            </w:pPr>
          </w:p>
          <w:p w14:paraId="4D4A9BB2" w14:textId="77777777" w:rsidR="00993636" w:rsidRDefault="00993636" w:rsidP="00CD744C">
            <w:pPr>
              <w:spacing w:line="276" w:lineRule="auto"/>
              <w:jc w:val="right"/>
              <w:rPr>
                <w:color w:val="000000"/>
                <w:sz w:val="23"/>
                <w:szCs w:val="23"/>
              </w:rPr>
            </w:pPr>
          </w:p>
        </w:tc>
      </w:tr>
    </w:tbl>
    <w:p w14:paraId="5B42EBD1" w14:textId="218FB72B" w:rsidR="00993636" w:rsidRDefault="00993636" w:rsidP="00993636">
      <w:pPr>
        <w:rPr>
          <w:color w:val="000000" w:themeColor="text1"/>
          <w:kern w:val="2"/>
          <w:sz w:val="24"/>
          <w:szCs w:val="24"/>
          <w:lang w:bidi="hi-IN"/>
        </w:rPr>
      </w:pPr>
    </w:p>
    <w:p w14:paraId="4E430817" w14:textId="1EC6E8D0" w:rsidR="005F50C0" w:rsidRPr="005F50C0" w:rsidRDefault="005F50C0" w:rsidP="00993636">
      <w:pPr>
        <w:spacing w:line="240" w:lineRule="auto"/>
        <w:ind w:right="-1"/>
        <w:rPr>
          <w:rFonts w:ascii="Times New Roman" w:hAnsi="Times New Roman"/>
        </w:rPr>
      </w:pPr>
      <w:r w:rsidRPr="0001164B">
        <w:rPr>
          <w:rFonts w:ascii="Times New Roman" w:hAnsi="Times New Roman"/>
          <w:sz w:val="24"/>
          <w:szCs w:val="24"/>
        </w:rPr>
        <w:t xml:space="preserve"> </w:t>
      </w:r>
      <w:r w:rsidRPr="005F50C0">
        <w:rPr>
          <w:rFonts w:ascii="Times New Roman" w:hAnsi="Times New Roman"/>
        </w:rPr>
        <w:t xml:space="preserve">                                                                                     </w:t>
      </w:r>
      <w:r>
        <w:rPr>
          <w:rFonts w:ascii="Times New Roman" w:hAnsi="Times New Roman"/>
        </w:rPr>
        <w:t xml:space="preserve">         </w:t>
      </w:r>
      <w:r w:rsidRPr="005F50C0">
        <w:rPr>
          <w:rFonts w:ascii="Times New Roman" w:hAnsi="Times New Roman"/>
        </w:rPr>
        <w:t xml:space="preserve">Ronda Alta, </w:t>
      </w:r>
      <w:r w:rsidR="00993636">
        <w:rPr>
          <w:rFonts w:ascii="Times New Roman" w:hAnsi="Times New Roman"/>
        </w:rPr>
        <w:t>04</w:t>
      </w:r>
      <w:r w:rsidRPr="005F50C0">
        <w:rPr>
          <w:rFonts w:ascii="Times New Roman" w:hAnsi="Times New Roman"/>
        </w:rPr>
        <w:t xml:space="preserve"> de </w:t>
      </w:r>
      <w:r w:rsidR="00993636">
        <w:rPr>
          <w:rFonts w:ascii="Times New Roman" w:hAnsi="Times New Roman"/>
        </w:rPr>
        <w:t>setembro</w:t>
      </w:r>
      <w:r w:rsidRPr="005F50C0">
        <w:rPr>
          <w:rFonts w:ascii="Times New Roman" w:hAnsi="Times New Roman"/>
        </w:rPr>
        <w:t xml:space="preserve"> de 202</w:t>
      </w:r>
      <w:r w:rsidR="00993636">
        <w:rPr>
          <w:rFonts w:ascii="Times New Roman" w:hAnsi="Times New Roman"/>
        </w:rPr>
        <w:t>6</w:t>
      </w:r>
      <w:r w:rsidRPr="005F50C0">
        <w:rPr>
          <w:rFonts w:ascii="Times New Roman" w:hAnsi="Times New Roman"/>
        </w:rPr>
        <w:t>.</w:t>
      </w:r>
    </w:p>
    <w:p w14:paraId="62656836" w14:textId="77777777" w:rsidR="005F50C0" w:rsidRPr="005F50C0" w:rsidRDefault="005F50C0" w:rsidP="005F50C0">
      <w:pPr>
        <w:tabs>
          <w:tab w:val="left" w:pos="1418"/>
          <w:tab w:val="left" w:pos="4253"/>
        </w:tabs>
        <w:spacing w:before="0"/>
        <w:rPr>
          <w:rFonts w:ascii="Times New Roman" w:hAnsi="Times New Roman"/>
          <w:sz w:val="24"/>
          <w:szCs w:val="24"/>
        </w:rPr>
      </w:pPr>
    </w:p>
    <w:p w14:paraId="675BD2EE" w14:textId="77777777" w:rsidR="005F50C0" w:rsidRPr="005F50C0" w:rsidRDefault="005F50C0" w:rsidP="005F50C0">
      <w:pPr>
        <w:tabs>
          <w:tab w:val="left" w:pos="1418"/>
          <w:tab w:val="left" w:pos="4253"/>
        </w:tabs>
        <w:spacing w:before="0"/>
        <w:rPr>
          <w:rFonts w:ascii="Times New Roman" w:hAnsi="Times New Roman"/>
          <w:sz w:val="24"/>
          <w:szCs w:val="24"/>
        </w:rPr>
      </w:pPr>
    </w:p>
    <w:p w14:paraId="48B7E334" w14:textId="77777777" w:rsidR="005F50C0" w:rsidRPr="005F50C0" w:rsidRDefault="005F50C0" w:rsidP="005F50C0">
      <w:pPr>
        <w:tabs>
          <w:tab w:val="left" w:pos="1418"/>
          <w:tab w:val="left" w:pos="4253"/>
        </w:tabs>
        <w:spacing w:before="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F50C0">
        <w:rPr>
          <w:rFonts w:ascii="Times New Roman" w:hAnsi="Times New Roman"/>
          <w:b/>
          <w:sz w:val="24"/>
          <w:szCs w:val="24"/>
        </w:rPr>
        <w:t>MARCOS MIGUEL BEUX</w:t>
      </w:r>
    </w:p>
    <w:p w14:paraId="51942D90" w14:textId="77777777" w:rsidR="005F50C0" w:rsidRPr="005F50C0" w:rsidRDefault="005F50C0" w:rsidP="005F50C0">
      <w:pPr>
        <w:tabs>
          <w:tab w:val="left" w:pos="1418"/>
          <w:tab w:val="left" w:pos="4253"/>
        </w:tabs>
        <w:spacing w:before="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F50C0">
        <w:rPr>
          <w:rFonts w:ascii="Times New Roman" w:hAnsi="Times New Roman"/>
          <w:b/>
          <w:sz w:val="24"/>
          <w:szCs w:val="24"/>
        </w:rPr>
        <w:t>Prefeito Municipal</w:t>
      </w:r>
    </w:p>
    <w:p w14:paraId="0D902964" w14:textId="77777777" w:rsidR="006A300B" w:rsidRPr="005F50C0" w:rsidRDefault="006A300B">
      <w:pPr>
        <w:rPr>
          <w:rFonts w:ascii="Times New Roman" w:hAnsi="Times New Roman"/>
        </w:rPr>
      </w:pPr>
    </w:p>
    <w:sectPr w:rsidR="006A300B" w:rsidRPr="005F50C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75BAA5" w14:textId="77777777" w:rsidR="00B80F50" w:rsidRDefault="00B80F50" w:rsidP="005F50C0">
      <w:pPr>
        <w:spacing w:before="0" w:after="0" w:line="240" w:lineRule="auto"/>
      </w:pPr>
      <w:r>
        <w:separator/>
      </w:r>
    </w:p>
  </w:endnote>
  <w:endnote w:type="continuationSeparator" w:id="0">
    <w:p w14:paraId="01B25A5F" w14:textId="77777777" w:rsidR="00B80F50" w:rsidRDefault="00B80F50" w:rsidP="005F50C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63D2A4" w14:textId="77777777" w:rsidR="00B80F50" w:rsidRDefault="00B80F50" w:rsidP="005F50C0">
      <w:pPr>
        <w:spacing w:before="0" w:after="0" w:line="240" w:lineRule="auto"/>
      </w:pPr>
      <w:r>
        <w:separator/>
      </w:r>
    </w:p>
  </w:footnote>
  <w:footnote w:type="continuationSeparator" w:id="0">
    <w:p w14:paraId="185445DB" w14:textId="77777777" w:rsidR="00B80F50" w:rsidRDefault="00B80F50" w:rsidP="005F50C0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C7CAE0" w14:textId="77777777" w:rsidR="005F50C0" w:rsidRPr="00B97041" w:rsidRDefault="005F50C0" w:rsidP="005F50C0">
    <w:pPr>
      <w:spacing w:line="240" w:lineRule="auto"/>
      <w:jc w:val="center"/>
      <w:rPr>
        <w:rFonts w:ascii="Arial Black" w:hAnsi="Arial Black"/>
        <w:b/>
        <w:bCs/>
        <w:sz w:val="32"/>
        <w:szCs w:val="32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480F637B" wp14:editId="11684871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Black" w:hAnsi="Arial Black"/>
        <w:b/>
        <w:bCs/>
        <w:sz w:val="32"/>
        <w:szCs w:val="32"/>
      </w:rPr>
      <w:t xml:space="preserve">        </w:t>
    </w:r>
    <w:r w:rsidRPr="00B97041">
      <w:rPr>
        <w:rFonts w:ascii="Arial Black" w:hAnsi="Arial Black"/>
        <w:b/>
        <w:bCs/>
        <w:sz w:val="32"/>
        <w:szCs w:val="32"/>
      </w:rPr>
      <w:t>ESTADO DO RIO GRANDE DO SUL</w:t>
    </w:r>
  </w:p>
  <w:p w14:paraId="3ABEE2CB" w14:textId="77777777" w:rsidR="005F50C0" w:rsidRPr="00C40111" w:rsidRDefault="005F50C0" w:rsidP="005F50C0">
    <w:pPr>
      <w:spacing w:line="240" w:lineRule="auto"/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</w:t>
    </w:r>
    <w:r w:rsidRPr="00B97041">
      <w:rPr>
        <w:rFonts w:ascii="Arial Black" w:hAnsi="Arial Black"/>
        <w:sz w:val="32"/>
        <w:szCs w:val="32"/>
      </w:rPr>
      <w:t>PREFEITURA MUNICIPAL DE RONDA ALTA</w:t>
    </w:r>
  </w:p>
  <w:p w14:paraId="062CD9A8" w14:textId="77777777" w:rsidR="005F50C0" w:rsidRDefault="005F50C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50C0"/>
    <w:rsid w:val="0000564B"/>
    <w:rsid w:val="000F0398"/>
    <w:rsid w:val="001C4266"/>
    <w:rsid w:val="002B6568"/>
    <w:rsid w:val="0045293A"/>
    <w:rsid w:val="004C3EC3"/>
    <w:rsid w:val="005F50C0"/>
    <w:rsid w:val="006A300B"/>
    <w:rsid w:val="006B387D"/>
    <w:rsid w:val="006C760F"/>
    <w:rsid w:val="007E72E0"/>
    <w:rsid w:val="00993636"/>
    <w:rsid w:val="00A57C36"/>
    <w:rsid w:val="00A939C8"/>
    <w:rsid w:val="00B753E3"/>
    <w:rsid w:val="00B80F50"/>
    <w:rsid w:val="00F31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C2120A"/>
  <w15:chartTrackingRefBased/>
  <w15:docId w15:val="{DDCDCB4D-A0DE-4DA1-941F-5AB504DC3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50C0"/>
    <w:pPr>
      <w:tabs>
        <w:tab w:val="left" w:pos="1701"/>
      </w:tabs>
      <w:spacing w:before="120" w:after="120" w:line="360" w:lineRule="auto"/>
      <w:jc w:val="both"/>
    </w:pPr>
    <w:rPr>
      <w:rFonts w:ascii="Arial" w:eastAsia="Times New Roman" w:hAnsi="Arial" w:cs="Times New Roman"/>
      <w:kern w:val="0"/>
      <w:szCs w:val="20"/>
      <w:lang w:eastAsia="ar-SA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5F50C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50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50C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50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50C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50C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50C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50C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50C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5F50C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50C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50C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50C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50C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50C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50C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50C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50C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F50C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F50C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50C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50C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50C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50C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50C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50C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50C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50C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50C0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5F50C0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5F50C0"/>
    <w:pPr>
      <w:tabs>
        <w:tab w:val="clear" w:pos="1701"/>
        <w:tab w:val="center" w:pos="4252"/>
        <w:tab w:val="right" w:pos="8504"/>
      </w:tabs>
      <w:spacing w:before="0"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50C0"/>
    <w:rPr>
      <w:rFonts w:ascii="Arial" w:eastAsia="Times New Roman" w:hAnsi="Arial" w:cs="Times New Roman"/>
      <w:kern w:val="0"/>
      <w:szCs w:val="20"/>
      <w:lang w:eastAsia="ar-SA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5F50C0"/>
    <w:pPr>
      <w:tabs>
        <w:tab w:val="clear" w:pos="1701"/>
        <w:tab w:val="center" w:pos="4252"/>
        <w:tab w:val="right" w:pos="8504"/>
      </w:tabs>
      <w:spacing w:before="0"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50C0"/>
    <w:rPr>
      <w:rFonts w:ascii="Arial" w:eastAsia="Times New Roman" w:hAnsi="Arial" w:cs="Times New Roman"/>
      <w:kern w:val="0"/>
      <w:szCs w:val="20"/>
      <w:lang w:eastAsia="ar-SA"/>
      <w14:ligatures w14:val="none"/>
    </w:rPr>
  </w:style>
  <w:style w:type="table" w:customStyle="1" w:styleId="1">
    <w:name w:val="1"/>
    <w:basedOn w:val="Tabelanormal"/>
    <w:qFormat/>
    <w:rsid w:val="00993636"/>
    <w:pPr>
      <w:suppressAutoHyphens/>
      <w:spacing w:after="0" w:line="240" w:lineRule="auto"/>
    </w:pPr>
    <w:rPr>
      <w:rFonts w:ascii="Arial" w:eastAsia="Arial" w:hAnsi="Arial" w:cs="Arial"/>
      <w:kern w:val="0"/>
      <w:sz w:val="20"/>
      <w:szCs w:val="20"/>
      <w:lang w:eastAsia="pt-BR"/>
      <w14:ligatures w14:val="none"/>
    </w:rPr>
    <w:tblPr>
      <w:tblInd w:w="0" w:type="nil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217</Words>
  <Characters>1173</Characters>
  <Application>Microsoft Office Word</Application>
  <DocSecurity>0</DocSecurity>
  <Lines>9</Lines>
  <Paragraphs>2</Paragraphs>
  <ScaleCrop>false</ScaleCrop>
  <Company/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Roger Ferronato</dc:creator>
  <cp:keywords/>
  <dc:description/>
  <cp:lastModifiedBy>Tamara Moro</cp:lastModifiedBy>
  <cp:revision>6</cp:revision>
  <cp:lastPrinted>2025-03-21T11:27:00Z</cp:lastPrinted>
  <dcterms:created xsi:type="dcterms:W3CDTF">2025-03-20T12:11:00Z</dcterms:created>
  <dcterms:modified xsi:type="dcterms:W3CDTF">2026-09-04T19:09:00Z</dcterms:modified>
</cp:coreProperties>
</file>