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D26FC" w14:textId="77777777" w:rsidR="00A43339" w:rsidRPr="00880A75" w:rsidRDefault="00A43339" w:rsidP="00DC0BF1">
      <w:pPr>
        <w:jc w:val="center"/>
        <w:rPr>
          <w:rFonts w:ascii="Times New Roman" w:hAnsi="Times New Roman"/>
          <w:sz w:val="24"/>
          <w:szCs w:val="24"/>
        </w:rPr>
      </w:pPr>
    </w:p>
    <w:p w14:paraId="07CFFD4B" w14:textId="6EBA8A4C" w:rsidR="00DC0BF1" w:rsidRPr="00880A75" w:rsidRDefault="00DC0BF1" w:rsidP="00DC0BF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880A75">
        <w:rPr>
          <w:rFonts w:ascii="Times New Roman" w:hAnsi="Times New Roman"/>
          <w:sz w:val="24"/>
          <w:szCs w:val="24"/>
        </w:rPr>
        <w:t>Texto para publicação do despacho</w:t>
      </w:r>
    </w:p>
    <w:p w14:paraId="16D09734" w14:textId="77777777" w:rsidR="00564C39" w:rsidRPr="00880A75" w:rsidRDefault="00564C39" w:rsidP="00880A75">
      <w:pPr>
        <w:spacing w:before="0" w:after="0"/>
        <w:rPr>
          <w:rFonts w:ascii="Times New Roman" w:hAnsi="Times New Roman"/>
          <w:sz w:val="24"/>
          <w:szCs w:val="24"/>
        </w:rPr>
      </w:pPr>
    </w:p>
    <w:p w14:paraId="4075E46E" w14:textId="3EB92B30" w:rsidR="001879C5" w:rsidRDefault="00A26465" w:rsidP="001879C5">
      <w:pPr>
        <w:rPr>
          <w:rFonts w:cs="Arial"/>
        </w:rPr>
      </w:pPr>
      <w:r>
        <w:rPr>
          <w:rFonts w:ascii="Times New Roman" w:hAnsi="Times New Roman"/>
        </w:rPr>
        <w:t xml:space="preserve">Marcos Miguel </w:t>
      </w:r>
      <w:proofErr w:type="spellStart"/>
      <w:r>
        <w:rPr>
          <w:rFonts w:ascii="Times New Roman" w:hAnsi="Times New Roman"/>
        </w:rPr>
        <w:t>Beus</w:t>
      </w:r>
      <w:proofErr w:type="spellEnd"/>
      <w:r w:rsidR="00D63D44" w:rsidRPr="00880A75">
        <w:rPr>
          <w:rFonts w:ascii="Times New Roman" w:hAnsi="Times New Roman"/>
        </w:rPr>
        <w:t>, Prefeito Municipal de Ronda Alta</w:t>
      </w:r>
      <w:r w:rsidR="00DC0BF1" w:rsidRPr="00880A75">
        <w:rPr>
          <w:rFonts w:ascii="Times New Roman" w:hAnsi="Times New Roman"/>
        </w:rPr>
        <w:t>, acolhendo parecer exarado n</w:t>
      </w:r>
      <w:r w:rsidR="00CC1425" w:rsidRPr="00880A75">
        <w:rPr>
          <w:rFonts w:ascii="Times New Roman" w:hAnsi="Times New Roman"/>
        </w:rPr>
        <w:t>a dispensa de licitação</w:t>
      </w:r>
      <w:r w:rsidR="00DC0BF1" w:rsidRPr="00880A75">
        <w:rPr>
          <w:rFonts w:ascii="Times New Roman" w:hAnsi="Times New Roman"/>
        </w:rPr>
        <w:t xml:space="preserve"> n° </w:t>
      </w:r>
      <w:r w:rsidR="00036688">
        <w:rPr>
          <w:rFonts w:ascii="Times New Roman" w:hAnsi="Times New Roman"/>
        </w:rPr>
        <w:t>067</w:t>
      </w:r>
      <w:r w:rsidR="00880A75" w:rsidRPr="00880A75">
        <w:rPr>
          <w:rFonts w:ascii="Times New Roman" w:hAnsi="Times New Roman"/>
          <w:b/>
          <w:bCs/>
        </w:rPr>
        <w:t>/202</w:t>
      </w:r>
      <w:r w:rsidR="00BE5025">
        <w:rPr>
          <w:rFonts w:ascii="Times New Roman" w:hAnsi="Times New Roman"/>
          <w:b/>
          <w:bCs/>
        </w:rPr>
        <w:t>6</w:t>
      </w:r>
      <w:r w:rsidR="00DC0BF1" w:rsidRPr="00880A75">
        <w:rPr>
          <w:rFonts w:ascii="Times New Roman" w:hAnsi="Times New Roman"/>
        </w:rPr>
        <w:t xml:space="preserve"> reconhece ser dispensável a licitação, com fundamento no art. </w:t>
      </w:r>
      <w:r w:rsidR="005533F6" w:rsidRPr="00880A75">
        <w:rPr>
          <w:rFonts w:ascii="Times New Roman" w:hAnsi="Times New Roman"/>
        </w:rPr>
        <w:t>75</w:t>
      </w:r>
      <w:r w:rsidR="00DC0BF1" w:rsidRPr="00880A75">
        <w:rPr>
          <w:rFonts w:ascii="Times New Roman" w:hAnsi="Times New Roman"/>
        </w:rPr>
        <w:t xml:space="preserve">, inciso </w:t>
      </w:r>
      <w:r w:rsidR="00246F3B" w:rsidRPr="00880A75">
        <w:rPr>
          <w:rFonts w:ascii="Times New Roman" w:hAnsi="Times New Roman"/>
        </w:rPr>
        <w:t>VI</w:t>
      </w:r>
      <w:r w:rsidR="00DC0BF1" w:rsidRPr="00880A75">
        <w:rPr>
          <w:rFonts w:ascii="Times New Roman" w:hAnsi="Times New Roman"/>
        </w:rPr>
        <w:t>I</w:t>
      </w:r>
      <w:r w:rsidR="005533F6" w:rsidRPr="00880A75">
        <w:rPr>
          <w:rFonts w:ascii="Times New Roman" w:hAnsi="Times New Roman"/>
        </w:rPr>
        <w:t>I</w:t>
      </w:r>
      <w:r w:rsidR="00DC0BF1" w:rsidRPr="00880A75">
        <w:rPr>
          <w:rFonts w:ascii="Times New Roman" w:hAnsi="Times New Roman"/>
        </w:rPr>
        <w:t xml:space="preserve"> da Lei n° </w:t>
      </w:r>
      <w:r w:rsidR="005533F6" w:rsidRPr="00880A75">
        <w:rPr>
          <w:rFonts w:ascii="Times New Roman" w:hAnsi="Times New Roman"/>
        </w:rPr>
        <w:t>14.133/2021</w:t>
      </w:r>
      <w:r w:rsidR="00DC0BF1" w:rsidRPr="00880A75">
        <w:rPr>
          <w:rFonts w:ascii="Times New Roman" w:hAnsi="Times New Roman"/>
        </w:rPr>
        <w:t xml:space="preserve">, e </w:t>
      </w:r>
      <w:r w:rsidR="001C0B0B" w:rsidRPr="00880A75">
        <w:rPr>
          <w:rFonts w:ascii="Times New Roman" w:hAnsi="Times New Roman"/>
        </w:rPr>
        <w:t>homologa</w:t>
      </w:r>
      <w:r w:rsidR="00DC0BF1" w:rsidRPr="00880A75">
        <w:rPr>
          <w:rFonts w:ascii="Times New Roman" w:hAnsi="Times New Roman"/>
        </w:rPr>
        <w:t xml:space="preserve"> a </w:t>
      </w:r>
      <w:r w:rsidR="00037886" w:rsidRPr="00880A75">
        <w:rPr>
          <w:rFonts w:ascii="Times New Roman" w:hAnsi="Times New Roman"/>
        </w:rPr>
        <w:t>contratação</w:t>
      </w:r>
      <w:r w:rsidR="00DC0BF1" w:rsidRPr="00880A75">
        <w:rPr>
          <w:rFonts w:ascii="Times New Roman" w:hAnsi="Times New Roman"/>
        </w:rPr>
        <w:t xml:space="preserve">, nos termos do art. </w:t>
      </w:r>
      <w:r w:rsidR="00C65FD2" w:rsidRPr="00880A75">
        <w:rPr>
          <w:rFonts w:ascii="Times New Roman" w:hAnsi="Times New Roman"/>
        </w:rPr>
        <w:t>71</w:t>
      </w:r>
      <w:r w:rsidR="00DC0BF1" w:rsidRPr="00880A75">
        <w:rPr>
          <w:rFonts w:ascii="Times New Roman" w:hAnsi="Times New Roman"/>
        </w:rPr>
        <w:t xml:space="preserve"> do mesmo diploma, d</w:t>
      </w:r>
      <w:r w:rsidR="006A0274" w:rsidRPr="00880A75">
        <w:rPr>
          <w:rFonts w:ascii="Times New Roman" w:hAnsi="Times New Roman"/>
        </w:rPr>
        <w:t xml:space="preserve">a </w:t>
      </w:r>
      <w:r w:rsidR="00037886" w:rsidRPr="00880A75">
        <w:rPr>
          <w:rFonts w:ascii="Times New Roman" w:hAnsi="Times New Roman"/>
        </w:rPr>
        <w:t>empresa</w:t>
      </w:r>
      <w:r w:rsidR="00880A75" w:rsidRPr="00880A75">
        <w:rPr>
          <w:rFonts w:ascii="Times New Roman" w:hAnsi="Times New Roman"/>
          <w:b/>
          <w:bCs/>
        </w:rPr>
        <w:t xml:space="preserve"> </w:t>
      </w:r>
      <w:r w:rsidR="00036688">
        <w:rPr>
          <w:rFonts w:ascii="Times New Roman" w:hAnsi="Times New Roman"/>
          <w:b/>
          <w:bCs/>
        </w:rPr>
        <w:t>TIAGO CARLOS LUNARDI</w:t>
      </w:r>
      <w:r w:rsidR="00564C39" w:rsidRPr="00880A75">
        <w:rPr>
          <w:rFonts w:ascii="Times New Roman" w:hAnsi="Times New Roman"/>
        </w:rPr>
        <w:t xml:space="preserve">, inscrita no CNPJ nº </w:t>
      </w:r>
      <w:r w:rsidR="00036688">
        <w:rPr>
          <w:rFonts w:ascii="Times New Roman" w:hAnsi="Times New Roman"/>
          <w:b/>
          <w:bCs/>
        </w:rPr>
        <w:t>47.111.370/0001-60</w:t>
      </w:r>
      <w:r w:rsidR="00564C39" w:rsidRPr="001318D1">
        <w:rPr>
          <w:rFonts w:ascii="Times New Roman" w:hAnsi="Times New Roman"/>
        </w:rPr>
        <w:t>,</w:t>
      </w:r>
      <w:r w:rsidR="001318D1" w:rsidRPr="001318D1">
        <w:rPr>
          <w:rFonts w:ascii="Times New Roman" w:hAnsi="Times New Roman"/>
        </w:rPr>
        <w:t xml:space="preserve"> para a</w:t>
      </w:r>
      <w:r w:rsidR="001879C5" w:rsidRPr="001879C5">
        <w:rPr>
          <w:rFonts w:cs="Arial"/>
        </w:rPr>
        <w:t xml:space="preserve"> </w:t>
      </w:r>
      <w:r w:rsidR="001879C5">
        <w:rPr>
          <w:rFonts w:cs="Arial"/>
        </w:rPr>
        <w:t xml:space="preserve"> </w:t>
      </w:r>
      <w:r w:rsidR="001879C5" w:rsidRPr="001879C5">
        <w:rPr>
          <w:rFonts w:ascii="Times New Roman" w:hAnsi="Times New Roman"/>
        </w:rPr>
        <w:t xml:space="preserve">contratação de empresa especializada para execução de cobertura na área de serviço da Escola Municipal de Educação Infantil Vó Elmira </w:t>
      </w:r>
      <w:proofErr w:type="spellStart"/>
      <w:r w:rsidR="001879C5" w:rsidRPr="001879C5">
        <w:rPr>
          <w:rFonts w:ascii="Times New Roman" w:hAnsi="Times New Roman"/>
        </w:rPr>
        <w:t>Guiland</w:t>
      </w:r>
      <w:proofErr w:type="spellEnd"/>
      <w:r w:rsidR="001879C5" w:rsidRPr="001879C5">
        <w:rPr>
          <w:rFonts w:ascii="Times New Roman" w:hAnsi="Times New Roman"/>
        </w:rPr>
        <w:t xml:space="preserve"> justifica-se pela necessidade de proporcionar melhores condições para a realização das atividades de apoio e serviços gerais desenvolvidas no local</w:t>
      </w:r>
      <w:r w:rsidR="00037886" w:rsidRPr="00880A75">
        <w:rPr>
          <w:rFonts w:ascii="Times New Roman" w:hAnsi="Times New Roman"/>
        </w:rPr>
        <w:t>,</w:t>
      </w:r>
      <w:r w:rsidR="00527EA5" w:rsidRPr="00880A75">
        <w:rPr>
          <w:rFonts w:ascii="Times New Roman" w:hAnsi="Times New Roman"/>
        </w:rPr>
        <w:t xml:space="preserve"> no valor de R$</w:t>
      </w:r>
      <w:r w:rsidR="008F3791">
        <w:rPr>
          <w:rFonts w:ascii="Times New Roman" w:hAnsi="Times New Roman"/>
        </w:rPr>
        <w:t xml:space="preserve"> </w:t>
      </w:r>
      <w:r w:rsidR="00036688">
        <w:rPr>
          <w:rFonts w:ascii="Times New Roman" w:hAnsi="Times New Roman"/>
        </w:rPr>
        <w:t>8.800,00</w:t>
      </w:r>
      <w:r w:rsidR="00A43339" w:rsidRPr="00880A75">
        <w:rPr>
          <w:rFonts w:ascii="Times New Roman" w:hAnsi="Times New Roman"/>
        </w:rPr>
        <w:t xml:space="preserve"> </w:t>
      </w:r>
      <w:r w:rsidR="00036688">
        <w:rPr>
          <w:rFonts w:ascii="Times New Roman" w:hAnsi="Times New Roman"/>
        </w:rPr>
        <w:t>(oito mil  e oitocentos reais</w:t>
      </w:r>
      <w:r w:rsidR="00A43339" w:rsidRPr="00880A75">
        <w:rPr>
          <w:rFonts w:ascii="Times New Roman" w:hAnsi="Times New Roman"/>
        </w:rPr>
        <w:t>)</w:t>
      </w:r>
      <w:r w:rsidR="00527EA5" w:rsidRPr="00880A75">
        <w:rPr>
          <w:rFonts w:ascii="Times New Roman" w:hAnsi="Times New Roman"/>
        </w:rPr>
        <w:t>,</w:t>
      </w:r>
      <w:r w:rsidR="00C65FD2" w:rsidRPr="00880A75">
        <w:rPr>
          <w:rFonts w:ascii="Times New Roman" w:hAnsi="Times New Roman"/>
        </w:rPr>
        <w:t xml:space="preserve"> </w:t>
      </w:r>
      <w:r w:rsidR="00DC0BF1" w:rsidRPr="00880A75">
        <w:rPr>
          <w:rFonts w:ascii="Times New Roman" w:hAnsi="Times New Roman"/>
        </w:rPr>
        <w:t xml:space="preserve">conforme Processo nº </w:t>
      </w:r>
      <w:r w:rsidR="00036688">
        <w:rPr>
          <w:rFonts w:ascii="Times New Roman" w:hAnsi="Times New Roman"/>
        </w:rPr>
        <w:t>132</w:t>
      </w:r>
      <w:r w:rsidR="00880A75" w:rsidRPr="00880A75">
        <w:rPr>
          <w:rFonts w:ascii="Times New Roman" w:hAnsi="Times New Roman"/>
          <w:b/>
          <w:bCs/>
        </w:rPr>
        <w:t>/202</w:t>
      </w:r>
      <w:r w:rsidR="00BE5025">
        <w:rPr>
          <w:rFonts w:ascii="Times New Roman" w:hAnsi="Times New Roman"/>
          <w:b/>
          <w:bCs/>
        </w:rPr>
        <w:t>6</w:t>
      </w:r>
      <w:r w:rsidR="00037886" w:rsidRPr="00880A75">
        <w:rPr>
          <w:rFonts w:ascii="Times New Roman" w:hAnsi="Times New Roman"/>
        </w:rPr>
        <w:t>,</w:t>
      </w:r>
      <w:r w:rsidR="00DC0BF1" w:rsidRPr="00880A75">
        <w:rPr>
          <w:rFonts w:ascii="Times New Roman" w:hAnsi="Times New Roman"/>
        </w:rPr>
        <w:t xml:space="preserve"> correndo a despesa à conta d</w:t>
      </w:r>
      <w:r w:rsidR="0047710E" w:rsidRPr="00880A75">
        <w:rPr>
          <w:rFonts w:ascii="Times New Roman" w:hAnsi="Times New Roman"/>
        </w:rPr>
        <w:t xml:space="preserve">a Secretaria </w:t>
      </w:r>
      <w:r w:rsidR="00037886" w:rsidRPr="00880A75">
        <w:rPr>
          <w:rFonts w:ascii="Times New Roman" w:hAnsi="Times New Roman"/>
        </w:rPr>
        <w:t xml:space="preserve">Municipal de </w:t>
      </w:r>
      <w:r w:rsidR="001318D1">
        <w:rPr>
          <w:rFonts w:ascii="Times New Roman" w:hAnsi="Times New Roman"/>
        </w:rPr>
        <w:t xml:space="preserve">Educação </w:t>
      </w:r>
      <w:r w:rsidR="001879C5">
        <w:rPr>
          <w:rFonts w:cs="Arial"/>
        </w:rPr>
        <w:t>0701 12 365 0071 2025 339030 24 00 00 00 1500</w:t>
      </w:r>
    </w:p>
    <w:tbl>
      <w:tblPr>
        <w:tblW w:w="8377" w:type="dxa"/>
        <w:tblInd w:w="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9"/>
        <w:gridCol w:w="4190"/>
        <w:gridCol w:w="3118"/>
      </w:tblGrid>
      <w:tr w:rsidR="001879C5" w14:paraId="4A347700" w14:textId="77777777" w:rsidTr="001879C5">
        <w:trPr>
          <w:trHeight w:val="454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tcMar>
              <w:left w:w="108" w:type="dxa"/>
              <w:right w:w="108" w:type="dxa"/>
            </w:tcMar>
            <w:vAlign w:val="center"/>
          </w:tcPr>
          <w:p w14:paraId="05C91EDD" w14:textId="77777777" w:rsidR="001879C5" w:rsidRDefault="001879C5" w:rsidP="00F42E95">
            <w:pPr>
              <w:jc w:val="center"/>
            </w:pPr>
            <w:r>
              <w:rPr>
                <w:rFonts w:cs="Arial"/>
                <w:b/>
                <w:bCs/>
              </w:rPr>
              <w:t>ITEM</w:t>
            </w:r>
          </w:p>
        </w:tc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tcMar>
              <w:left w:w="108" w:type="dxa"/>
              <w:right w:w="108" w:type="dxa"/>
            </w:tcMar>
            <w:vAlign w:val="center"/>
          </w:tcPr>
          <w:p w14:paraId="0FB1C208" w14:textId="77777777" w:rsidR="001879C5" w:rsidRDefault="001879C5" w:rsidP="00F42E95">
            <w:pPr>
              <w:jc w:val="center"/>
            </w:pPr>
            <w:r>
              <w:rPr>
                <w:rFonts w:cs="Arial"/>
                <w:b/>
                <w:bCs/>
              </w:rPr>
              <w:t>DESCRIÇÃO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tcMar>
              <w:left w:w="108" w:type="dxa"/>
              <w:right w:w="108" w:type="dxa"/>
            </w:tcMar>
            <w:vAlign w:val="center"/>
          </w:tcPr>
          <w:p w14:paraId="316D53CC" w14:textId="77777777" w:rsidR="001879C5" w:rsidRDefault="001879C5" w:rsidP="00F42E95">
            <w:pPr>
              <w:jc w:val="center"/>
            </w:pPr>
            <w:r>
              <w:rPr>
                <w:rFonts w:cs="Arial"/>
                <w:b/>
                <w:bCs/>
              </w:rPr>
              <w:t>QUANTIDADE</w:t>
            </w:r>
          </w:p>
        </w:tc>
      </w:tr>
      <w:tr w:rsidR="001879C5" w14:paraId="1F4E0B74" w14:textId="77777777" w:rsidTr="001879C5">
        <w:trPr>
          <w:trHeight w:val="454"/>
        </w:trPr>
        <w:tc>
          <w:tcPr>
            <w:tcW w:w="8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59C61630" w14:textId="77777777" w:rsidR="001879C5" w:rsidRDefault="001879C5" w:rsidP="00F42E95">
            <w:pPr>
              <w:spacing w:line="276" w:lineRule="auto"/>
              <w:jc w:val="center"/>
            </w:pPr>
            <w:r>
              <w:rPr>
                <w:rFonts w:cs="Arial"/>
                <w:b/>
                <w:bCs/>
              </w:rPr>
              <w:t xml:space="preserve">Cobertura metálica área de serviço EMEI Vó Elmira </w:t>
            </w:r>
            <w:proofErr w:type="spellStart"/>
            <w:r>
              <w:rPr>
                <w:rFonts w:cs="Arial"/>
                <w:b/>
                <w:bCs/>
              </w:rPr>
              <w:t>Guiland</w:t>
            </w:r>
            <w:proofErr w:type="spellEnd"/>
          </w:p>
        </w:tc>
      </w:tr>
      <w:tr w:rsidR="001879C5" w14:paraId="53E63F73" w14:textId="77777777" w:rsidTr="001879C5">
        <w:trPr>
          <w:trHeight w:val="454"/>
        </w:trPr>
        <w:tc>
          <w:tcPr>
            <w:tcW w:w="8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101A16B8" w14:textId="77777777" w:rsidR="001879C5" w:rsidRDefault="001879C5" w:rsidP="00F42E95">
            <w:pPr>
              <w:spacing w:line="276" w:lineRule="auto"/>
              <w:jc w:val="center"/>
            </w:pPr>
            <w:r>
              <w:rPr>
                <w:rFonts w:cs="Arial"/>
                <w:b/>
                <w:bCs/>
              </w:rPr>
              <w:t>Cobertura metálica</w:t>
            </w:r>
          </w:p>
        </w:tc>
      </w:tr>
      <w:tr w:rsidR="001879C5" w14:paraId="037A7001" w14:textId="77777777" w:rsidTr="001879C5">
        <w:trPr>
          <w:trHeight w:val="454"/>
        </w:trPr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431CF7DE" w14:textId="77777777" w:rsidR="001879C5" w:rsidRDefault="001879C5" w:rsidP="00F42E95">
            <w:pPr>
              <w:spacing w:line="276" w:lineRule="auto"/>
              <w:jc w:val="center"/>
            </w:pPr>
            <w:r>
              <w:rPr>
                <w:rFonts w:cs="Arial"/>
              </w:rPr>
              <w:t>I.</w:t>
            </w:r>
          </w:p>
        </w:tc>
        <w:tc>
          <w:tcPr>
            <w:tcW w:w="4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495DD85D" w14:textId="77777777" w:rsidR="001879C5" w:rsidRDefault="001879C5" w:rsidP="00F42E95">
            <w:pPr>
              <w:pStyle w:val="Normal1"/>
              <w:jc w:val="both"/>
            </w:pPr>
            <w:r>
              <w:rPr>
                <w:rFonts w:ascii="Arial" w:hAnsi="Arial" w:cs="Arial"/>
                <w:color w:val="auto"/>
              </w:rPr>
              <w:t>Cobertura metálica composta por terças metálicas enrijecidas e cobertura com telhas trapezoidais perfil TP-40, com dimensões 5,20 x 6,10 m – incluso fornecimento e instalação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30424406" w14:textId="77777777" w:rsidR="001879C5" w:rsidRDefault="001879C5" w:rsidP="00F42E95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  <w:p w14:paraId="793864A8" w14:textId="77777777" w:rsidR="001879C5" w:rsidRDefault="001879C5" w:rsidP="00F42E95">
            <w:pPr>
              <w:spacing w:line="276" w:lineRule="auto"/>
              <w:jc w:val="center"/>
            </w:pPr>
            <w:proofErr w:type="spellStart"/>
            <w:r>
              <w:rPr>
                <w:rFonts w:cs="Arial"/>
              </w:rPr>
              <w:t>Und</w:t>
            </w:r>
            <w:proofErr w:type="spellEnd"/>
          </w:p>
        </w:tc>
      </w:tr>
    </w:tbl>
    <w:p w14:paraId="2E8F2CDD" w14:textId="77777777" w:rsidR="001879C5" w:rsidRDefault="001879C5" w:rsidP="001879C5">
      <w:pPr>
        <w:rPr>
          <w:rFonts w:cs="Arial"/>
          <w:color w:val="000000"/>
        </w:rPr>
      </w:pPr>
    </w:p>
    <w:p w14:paraId="4EA52DD6" w14:textId="77777777" w:rsidR="00D63D44" w:rsidRPr="00880A75" w:rsidRDefault="00D63D44" w:rsidP="001879C5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5018156E" w14:textId="3DDFE6B2" w:rsidR="00D63D44" w:rsidRPr="00880A75" w:rsidRDefault="001879C5" w:rsidP="00D63D44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63D44" w:rsidRPr="00880A75">
        <w:rPr>
          <w:rFonts w:ascii="Times New Roman" w:hAnsi="Times New Roman"/>
          <w:sz w:val="24"/>
          <w:szCs w:val="24"/>
        </w:rPr>
        <w:t>Ronda Alta,</w:t>
      </w:r>
      <w:r>
        <w:rPr>
          <w:rFonts w:ascii="Times New Roman" w:hAnsi="Times New Roman"/>
          <w:sz w:val="24"/>
          <w:szCs w:val="24"/>
        </w:rPr>
        <w:t xml:space="preserve"> </w:t>
      </w:r>
      <w:r w:rsidR="00036688">
        <w:rPr>
          <w:rFonts w:ascii="Times New Roman" w:hAnsi="Times New Roman"/>
          <w:sz w:val="24"/>
          <w:szCs w:val="24"/>
        </w:rPr>
        <w:t>08</w:t>
      </w:r>
      <w:r w:rsidR="00880A75" w:rsidRPr="00880A75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outubro</w:t>
      </w:r>
      <w:r w:rsidR="00880A75" w:rsidRPr="00880A75">
        <w:rPr>
          <w:rFonts w:ascii="Times New Roman" w:hAnsi="Times New Roman"/>
          <w:sz w:val="24"/>
          <w:szCs w:val="24"/>
        </w:rPr>
        <w:t xml:space="preserve"> de 202</w:t>
      </w:r>
      <w:r w:rsidR="00BE5025">
        <w:rPr>
          <w:rFonts w:ascii="Times New Roman" w:hAnsi="Times New Roman"/>
          <w:sz w:val="24"/>
          <w:szCs w:val="24"/>
        </w:rPr>
        <w:t>6</w:t>
      </w:r>
      <w:r w:rsidR="00880A75" w:rsidRPr="00880A75">
        <w:rPr>
          <w:rFonts w:ascii="Times New Roman" w:hAnsi="Times New Roman"/>
          <w:sz w:val="24"/>
          <w:szCs w:val="24"/>
        </w:rPr>
        <w:t>.</w:t>
      </w:r>
    </w:p>
    <w:p w14:paraId="69E0FE11" w14:textId="77777777" w:rsidR="00D63D44" w:rsidRPr="00880A75" w:rsidRDefault="00D63D44" w:rsidP="00A26465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sz w:val="24"/>
          <w:szCs w:val="24"/>
        </w:rPr>
      </w:pPr>
    </w:p>
    <w:p w14:paraId="00F59212" w14:textId="2EC5886F" w:rsidR="00D63D44" w:rsidRPr="008F3791" w:rsidRDefault="00A26465" w:rsidP="00BE5025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color w:val="EE0000"/>
          <w:sz w:val="24"/>
          <w:szCs w:val="24"/>
        </w:rPr>
      </w:pPr>
      <w:r>
        <w:rPr>
          <w:rFonts w:ascii="Times New Roman" w:hAnsi="Times New Roman"/>
          <w:b/>
          <w:color w:val="EE0000"/>
          <w:sz w:val="24"/>
          <w:szCs w:val="24"/>
        </w:rPr>
        <w:t>MARCOS MIGUEL BEUX</w:t>
      </w:r>
    </w:p>
    <w:p w14:paraId="67F16705" w14:textId="77777777" w:rsidR="00D63D44" w:rsidRPr="008F3791" w:rsidRDefault="00D63D44" w:rsidP="00BE5025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color w:val="EE0000"/>
          <w:sz w:val="24"/>
          <w:szCs w:val="24"/>
        </w:rPr>
      </w:pPr>
      <w:r w:rsidRPr="008F3791">
        <w:rPr>
          <w:rFonts w:ascii="Times New Roman" w:hAnsi="Times New Roman"/>
          <w:b/>
          <w:color w:val="EE0000"/>
          <w:sz w:val="24"/>
          <w:szCs w:val="24"/>
        </w:rPr>
        <w:t>Prefeito Municipal</w:t>
      </w:r>
    </w:p>
    <w:p w14:paraId="7E028C8B" w14:textId="10D5478F" w:rsidR="00BE5025" w:rsidRPr="008F3791" w:rsidRDefault="00BE5025" w:rsidP="00A26465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b/>
          <w:color w:val="EE0000"/>
          <w:sz w:val="24"/>
          <w:szCs w:val="24"/>
        </w:rPr>
      </w:pPr>
    </w:p>
    <w:p w14:paraId="5E3CB8F9" w14:textId="51929F85" w:rsidR="00433324" w:rsidRPr="00246F3B" w:rsidRDefault="00433324" w:rsidP="00A14279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sectPr w:rsidR="00433324" w:rsidRPr="00246F3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34ADB" w14:textId="77777777" w:rsidR="00227A59" w:rsidRDefault="00227A59" w:rsidP="00C40111">
      <w:pPr>
        <w:spacing w:before="0" w:after="0" w:line="240" w:lineRule="auto"/>
      </w:pPr>
      <w:r>
        <w:separator/>
      </w:r>
    </w:p>
  </w:endnote>
  <w:endnote w:type="continuationSeparator" w:id="0">
    <w:p w14:paraId="66D20D51" w14:textId="77777777" w:rsidR="00227A59" w:rsidRDefault="00227A59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91A27" w14:textId="77777777" w:rsidR="00227A59" w:rsidRDefault="00227A59" w:rsidP="00C40111">
      <w:pPr>
        <w:spacing w:before="0" w:after="0" w:line="240" w:lineRule="auto"/>
      </w:pPr>
      <w:r>
        <w:separator/>
      </w:r>
    </w:p>
  </w:footnote>
  <w:footnote w:type="continuationSeparator" w:id="0">
    <w:p w14:paraId="43AEF466" w14:textId="77777777" w:rsidR="00227A59" w:rsidRDefault="00227A59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6041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32C17"/>
    <w:rsid w:val="00036688"/>
    <w:rsid w:val="00037886"/>
    <w:rsid w:val="00040AE4"/>
    <w:rsid w:val="00060E01"/>
    <w:rsid w:val="000A5736"/>
    <w:rsid w:val="00101D43"/>
    <w:rsid w:val="0012163E"/>
    <w:rsid w:val="001318D1"/>
    <w:rsid w:val="00131E58"/>
    <w:rsid w:val="00140B2F"/>
    <w:rsid w:val="00143791"/>
    <w:rsid w:val="00147646"/>
    <w:rsid w:val="00163D57"/>
    <w:rsid w:val="00167233"/>
    <w:rsid w:val="00184098"/>
    <w:rsid w:val="0018491F"/>
    <w:rsid w:val="001879C5"/>
    <w:rsid w:val="001B0B74"/>
    <w:rsid w:val="001C0B0B"/>
    <w:rsid w:val="001C3B5E"/>
    <w:rsid w:val="001E5FCF"/>
    <w:rsid w:val="00227A59"/>
    <w:rsid w:val="00240D57"/>
    <w:rsid w:val="00246F3B"/>
    <w:rsid w:val="00247161"/>
    <w:rsid w:val="002803A1"/>
    <w:rsid w:val="00282FD7"/>
    <w:rsid w:val="002D7318"/>
    <w:rsid w:val="002E1F31"/>
    <w:rsid w:val="002E2B18"/>
    <w:rsid w:val="0030286D"/>
    <w:rsid w:val="00332B7E"/>
    <w:rsid w:val="00345E21"/>
    <w:rsid w:val="003B00AB"/>
    <w:rsid w:val="003B0904"/>
    <w:rsid w:val="003C45CF"/>
    <w:rsid w:val="00400B6B"/>
    <w:rsid w:val="00414292"/>
    <w:rsid w:val="00414D9D"/>
    <w:rsid w:val="0041622D"/>
    <w:rsid w:val="00433324"/>
    <w:rsid w:val="0047710E"/>
    <w:rsid w:val="00492B55"/>
    <w:rsid w:val="00527EA5"/>
    <w:rsid w:val="005514B4"/>
    <w:rsid w:val="005533F6"/>
    <w:rsid w:val="00553754"/>
    <w:rsid w:val="00564C39"/>
    <w:rsid w:val="00565B13"/>
    <w:rsid w:val="005A1B98"/>
    <w:rsid w:val="005D763F"/>
    <w:rsid w:val="005F2A45"/>
    <w:rsid w:val="005F75BD"/>
    <w:rsid w:val="005F7760"/>
    <w:rsid w:val="00604DFC"/>
    <w:rsid w:val="00631182"/>
    <w:rsid w:val="006501D2"/>
    <w:rsid w:val="006A0274"/>
    <w:rsid w:val="006B4C5D"/>
    <w:rsid w:val="006C4716"/>
    <w:rsid w:val="006E3224"/>
    <w:rsid w:val="00700D53"/>
    <w:rsid w:val="00796F8C"/>
    <w:rsid w:val="00801D41"/>
    <w:rsid w:val="00880A75"/>
    <w:rsid w:val="008946ED"/>
    <w:rsid w:val="008C2D40"/>
    <w:rsid w:val="008C7621"/>
    <w:rsid w:val="008E5DD6"/>
    <w:rsid w:val="008F3791"/>
    <w:rsid w:val="00927675"/>
    <w:rsid w:val="009534AC"/>
    <w:rsid w:val="00961633"/>
    <w:rsid w:val="00964591"/>
    <w:rsid w:val="00981163"/>
    <w:rsid w:val="009A7065"/>
    <w:rsid w:val="00A14279"/>
    <w:rsid w:val="00A23463"/>
    <w:rsid w:val="00A26465"/>
    <w:rsid w:val="00A3532F"/>
    <w:rsid w:val="00A43339"/>
    <w:rsid w:val="00A550E9"/>
    <w:rsid w:val="00A866BA"/>
    <w:rsid w:val="00A90260"/>
    <w:rsid w:val="00B13113"/>
    <w:rsid w:val="00B354F8"/>
    <w:rsid w:val="00B418AC"/>
    <w:rsid w:val="00B517E3"/>
    <w:rsid w:val="00BE5025"/>
    <w:rsid w:val="00C010DC"/>
    <w:rsid w:val="00C210D3"/>
    <w:rsid w:val="00C22A3E"/>
    <w:rsid w:val="00C40111"/>
    <w:rsid w:val="00C65E92"/>
    <w:rsid w:val="00C65FD2"/>
    <w:rsid w:val="00C90D59"/>
    <w:rsid w:val="00CC1425"/>
    <w:rsid w:val="00D63D44"/>
    <w:rsid w:val="00D7238E"/>
    <w:rsid w:val="00DC0BF1"/>
    <w:rsid w:val="00DC158F"/>
    <w:rsid w:val="00DE268D"/>
    <w:rsid w:val="00E0138B"/>
    <w:rsid w:val="00E2121D"/>
    <w:rsid w:val="00E216B8"/>
    <w:rsid w:val="00E274D3"/>
    <w:rsid w:val="00E665A9"/>
    <w:rsid w:val="00EA0A7C"/>
    <w:rsid w:val="00EB2BAB"/>
    <w:rsid w:val="00F70072"/>
    <w:rsid w:val="00F7561E"/>
    <w:rsid w:val="00F760E3"/>
    <w:rsid w:val="00F9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3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qFormat/>
    <w:rsid w:val="00A43339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styleId="Hyperlink">
    <w:name w:val="Hyperlink"/>
    <w:basedOn w:val="Fontepargpadro"/>
    <w:uiPriority w:val="99"/>
    <w:unhideWhenUsed/>
    <w:rsid w:val="00A1427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1318D1"/>
    <w:pPr>
      <w:tabs>
        <w:tab w:val="clear" w:pos="1701"/>
      </w:tabs>
      <w:suppressAutoHyphens/>
      <w:spacing w:before="0" w:after="140" w:line="276" w:lineRule="auto"/>
      <w:jc w:val="left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1318D1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qFormat/>
    <w:rsid w:val="001318D1"/>
    <w:pPr>
      <w:tabs>
        <w:tab w:val="clear" w:pos="1701"/>
      </w:tabs>
      <w:suppressAutoHyphens/>
      <w:spacing w:before="0" w:beforeAutospacing="1" w:after="0" w:afterAutospacing="1" w:line="240" w:lineRule="auto"/>
      <w:jc w:val="left"/>
    </w:pPr>
    <w:rPr>
      <w:rFonts w:ascii="Times New Roman" w:eastAsia="NSimSun" w:hAnsi="Times New Roman"/>
      <w:kern w:val="2"/>
      <w:sz w:val="24"/>
      <w:szCs w:val="24"/>
      <w:lang w:eastAsia="pt-BR" w:bidi="hi-IN"/>
    </w:rPr>
  </w:style>
  <w:style w:type="paragraph" w:customStyle="1" w:styleId="Normal1">
    <w:name w:val="Normal1"/>
    <w:uiPriority w:val="99"/>
    <w:rsid w:val="001879C5"/>
    <w:pPr>
      <w:suppressAutoHyphens/>
      <w:autoSpaceDE w:val="0"/>
      <w:autoSpaceDN w:val="0"/>
      <w:adjustRightInd w:val="0"/>
      <w:spacing w:after="0" w:line="100" w:lineRule="atLeast"/>
    </w:pPr>
    <w:rPr>
      <w:rFonts w:ascii="Verdana" w:eastAsiaTheme="minorEastAsia" w:hAnsi="Verdana" w:cs="Liberation Serif"/>
      <w:color w:val="000000"/>
      <w:kern w:val="1"/>
      <w:sz w:val="24"/>
      <w:szCs w:val="24"/>
      <w:lang w:eastAsia="pt-BR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18</cp:revision>
  <cp:lastPrinted>2026-03-10T18:10:00Z</cp:lastPrinted>
  <dcterms:created xsi:type="dcterms:W3CDTF">2026-01-14T13:33:00Z</dcterms:created>
  <dcterms:modified xsi:type="dcterms:W3CDTF">2026-10-08T12:32:00Z</dcterms:modified>
</cp:coreProperties>
</file>