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E32DF" w14:textId="77777777" w:rsidR="003E2308" w:rsidRPr="00444A9B" w:rsidRDefault="003E2308" w:rsidP="003E2308">
      <w:pPr>
        <w:pStyle w:val="SemEspaamento"/>
        <w:jc w:val="center"/>
        <w:rPr>
          <w:rFonts w:ascii="Times New Roman" w:hAnsi="Times New Roman"/>
          <w:b/>
          <w:sz w:val="28"/>
          <w:szCs w:val="24"/>
        </w:rPr>
      </w:pPr>
      <w:r w:rsidRPr="00444A9B">
        <w:rPr>
          <w:rFonts w:ascii="Times New Roman" w:hAnsi="Times New Roman"/>
          <w:b/>
          <w:sz w:val="28"/>
          <w:szCs w:val="24"/>
        </w:rPr>
        <w:t>SÚMULA DE CONTRATOS</w:t>
      </w:r>
    </w:p>
    <w:p w14:paraId="04826DA8" w14:textId="77777777" w:rsidR="003E2308" w:rsidRPr="00444A9B" w:rsidRDefault="003E2308" w:rsidP="003E2308">
      <w:pPr>
        <w:spacing w:before="100" w:beforeAutospacing="1" w:after="100" w:afterAutospacing="1"/>
        <w:jc w:val="center"/>
        <w:rPr>
          <w:rFonts w:ascii="Times New Roman" w:hAnsi="Times New Roman"/>
          <w:szCs w:val="24"/>
        </w:rPr>
      </w:pPr>
      <w:r w:rsidRPr="00444A9B">
        <w:rPr>
          <w:rFonts w:ascii="Times New Roman" w:hAnsi="Times New Roman"/>
          <w:bCs/>
          <w:szCs w:val="24"/>
        </w:rPr>
        <w:t>PERÍODO DE SETEMBRO/2026</w:t>
      </w:r>
    </w:p>
    <w:p w14:paraId="1AB574F0" w14:textId="77777777" w:rsidR="003E2308" w:rsidRDefault="003E2308" w:rsidP="003E2308">
      <w:p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 w:rsidRPr="00444A9B">
        <w:rPr>
          <w:rFonts w:ascii="Times New Roman" w:hAnsi="Times New Roman"/>
          <w:szCs w:val="24"/>
        </w:rPr>
        <w:t xml:space="preserve">O Instituto Municipal de Previdência e Assistência dos Servidores do Município de Saldanha Marinho – RS torna público que firmou </w:t>
      </w:r>
      <w:r w:rsidRPr="00444A9B">
        <w:rPr>
          <w:rFonts w:ascii="Times New Roman" w:hAnsi="Times New Roman"/>
          <w:b/>
          <w:bCs/>
          <w:szCs w:val="24"/>
        </w:rPr>
        <w:t>contratos e convênios</w:t>
      </w:r>
      <w:r w:rsidRPr="00444A9B">
        <w:rPr>
          <w:rFonts w:ascii="Times New Roman" w:hAnsi="Times New Roman"/>
          <w:szCs w:val="24"/>
        </w:rPr>
        <w:t xml:space="preserve"> no mês de </w:t>
      </w:r>
      <w:r w:rsidRPr="00444A9B">
        <w:rPr>
          <w:rFonts w:ascii="Times New Roman" w:hAnsi="Times New Roman"/>
          <w:b/>
          <w:bCs/>
          <w:szCs w:val="24"/>
        </w:rPr>
        <w:t>SETEMBRO de 2026</w:t>
      </w:r>
      <w:r w:rsidRPr="00444A9B">
        <w:rPr>
          <w:rFonts w:ascii="Times New Roman" w:hAnsi="Times New Roman"/>
          <w:szCs w:val="24"/>
        </w:rPr>
        <w:t>:</w:t>
      </w:r>
    </w:p>
    <w:p w14:paraId="3E53E9CA" w14:textId="77777777" w:rsidR="003E2308" w:rsidRPr="00EB7CB0" w:rsidRDefault="003E2308" w:rsidP="003E2308">
      <w:pPr>
        <w:pStyle w:val="Default"/>
        <w:rPr>
          <w:rStyle w:val="Forte"/>
          <w:rFonts w:ascii="Times New Roman" w:hAnsi="Times New Roman" w:cs="Times New Roman"/>
          <w:b w:val="0"/>
          <w:bCs w:val="0"/>
        </w:rPr>
      </w:pPr>
      <w:r w:rsidRPr="00EB7CB0">
        <w:rPr>
          <w:rStyle w:val="Forte"/>
          <w:rFonts w:ascii="Times New Roman" w:hAnsi="Times New Roman" w:cs="Times New Roman"/>
        </w:rPr>
        <w:t>Empresa:</w:t>
      </w:r>
      <w:r w:rsidRPr="00EB7CB0">
        <w:rPr>
          <w:rFonts w:ascii="Times New Roman" w:hAnsi="Times New Roman" w:cs="Times New Roman"/>
        </w:rPr>
        <w:t xml:space="preserve"> DANIELLI BARBOSA SOCIEDADE INDIVIDUAL DE ADVOCACIA</w:t>
      </w:r>
      <w:r w:rsidRPr="00EB7CB0">
        <w:rPr>
          <w:rFonts w:ascii="Times New Roman" w:hAnsi="Times New Roman" w:cs="Times New Roman"/>
          <w:b/>
          <w:bCs/>
        </w:rPr>
        <w:t xml:space="preserve"> </w:t>
      </w:r>
    </w:p>
    <w:p w14:paraId="343CB29D" w14:textId="77777777" w:rsidR="003E2308" w:rsidRPr="00EB7CB0" w:rsidRDefault="003E2308" w:rsidP="003E2308">
      <w:pPr>
        <w:tabs>
          <w:tab w:val="left" w:pos="6148"/>
        </w:tabs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lang w:eastAsia="en-US"/>
        </w:rPr>
      </w:pPr>
      <w:r w:rsidRPr="00EB7CB0">
        <w:rPr>
          <w:rStyle w:val="Forte"/>
          <w:rFonts w:ascii="Times New Roman" w:hAnsi="Times New Roman"/>
          <w:szCs w:val="24"/>
        </w:rPr>
        <w:t xml:space="preserve">Objeto: </w:t>
      </w:r>
      <w:r w:rsidRPr="00EB7CB0">
        <w:rPr>
          <w:rFonts w:ascii="Times New Roman" w:hAnsi="Times New Roman"/>
          <w:bCs/>
          <w:szCs w:val="24"/>
        </w:rPr>
        <w:t>Inexigibilidade de Licitação</w:t>
      </w:r>
      <w:r w:rsidRPr="00EB7CB0">
        <w:rPr>
          <w:rFonts w:ascii="Times New Roman" w:hAnsi="Times New Roman"/>
          <w:szCs w:val="24"/>
        </w:rPr>
        <w:t xml:space="preserve"> – Prestação de Serviços Técnicos Especializados de Assessoria Jurídica</w:t>
      </w:r>
      <w:r w:rsidRPr="00EB7CB0">
        <w:rPr>
          <w:rFonts w:ascii="Times New Roman" w:eastAsiaTheme="minorHAnsi" w:hAnsi="Times New Roman"/>
          <w:szCs w:val="24"/>
          <w:lang w:eastAsia="en-US"/>
        </w:rPr>
        <w:t>.</w:t>
      </w:r>
    </w:p>
    <w:p w14:paraId="179D0EC6" w14:textId="77777777" w:rsidR="003E2308" w:rsidRPr="00EB7CB0" w:rsidRDefault="003E2308" w:rsidP="003E23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EB7CB0">
        <w:rPr>
          <w:rStyle w:val="Forte"/>
          <w:rFonts w:ascii="Times New Roman" w:hAnsi="Times New Roman"/>
          <w:szCs w:val="24"/>
        </w:rPr>
        <w:t>Prazo de validade:</w:t>
      </w:r>
      <w:r w:rsidRPr="00EB7CB0">
        <w:rPr>
          <w:rFonts w:ascii="Times New Roman" w:hAnsi="Times New Roman"/>
          <w:szCs w:val="24"/>
        </w:rPr>
        <w:t xml:space="preserve"> 01 / 09 / 2026 → 31 / 08 / 2027. </w:t>
      </w:r>
    </w:p>
    <w:p w14:paraId="7F4C7E51" w14:textId="77777777" w:rsidR="003E2308" w:rsidRPr="00EB7CB0" w:rsidRDefault="003E2308" w:rsidP="003E230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lang w:eastAsia="en-US"/>
        </w:rPr>
      </w:pPr>
      <w:r w:rsidRPr="00EB7CB0">
        <w:rPr>
          <w:rStyle w:val="Forte"/>
          <w:rFonts w:ascii="Times New Roman" w:hAnsi="Times New Roman"/>
          <w:szCs w:val="24"/>
        </w:rPr>
        <w:t>Valor total:</w:t>
      </w:r>
      <w:r w:rsidRPr="00EB7CB0">
        <w:rPr>
          <w:rFonts w:ascii="Times New Roman" w:hAnsi="Times New Roman"/>
          <w:szCs w:val="24"/>
        </w:rPr>
        <w:t xml:space="preserve"> </w:t>
      </w:r>
      <w:r w:rsidRPr="003E2308">
        <w:rPr>
          <w:rStyle w:val="Forte"/>
          <w:rFonts w:ascii="Times New Roman" w:hAnsi="Times New Roman"/>
          <w:b w:val="0"/>
          <w:bCs w:val="0"/>
          <w:szCs w:val="24"/>
        </w:rPr>
        <w:t>R$ 8.400,00</w:t>
      </w:r>
      <w:r w:rsidRPr="00EB7CB0">
        <w:rPr>
          <w:rStyle w:val="Forte"/>
          <w:rFonts w:ascii="Times New Roman" w:hAnsi="Times New Roman"/>
          <w:szCs w:val="24"/>
        </w:rPr>
        <w:t xml:space="preserve"> </w:t>
      </w:r>
      <w:r w:rsidRPr="003E2308">
        <w:rPr>
          <w:rStyle w:val="Forte"/>
          <w:rFonts w:ascii="Times New Roman" w:hAnsi="Times New Roman"/>
          <w:b w:val="0"/>
          <w:bCs w:val="0"/>
          <w:szCs w:val="24"/>
        </w:rPr>
        <w:t>(</w:t>
      </w:r>
      <w:r w:rsidRPr="00EB7CB0">
        <w:rPr>
          <w:rFonts w:ascii="Times New Roman" w:eastAsiaTheme="minorHAnsi" w:hAnsi="Times New Roman"/>
          <w:szCs w:val="24"/>
          <w:lang w:eastAsia="en-US"/>
        </w:rPr>
        <w:t>oito mil e quatrocentos reais).</w:t>
      </w:r>
    </w:p>
    <w:p w14:paraId="3496F910" w14:textId="77777777" w:rsidR="003E2308" w:rsidRPr="00EB7CB0" w:rsidRDefault="003E2308" w:rsidP="003E230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lang w:eastAsia="en-US"/>
        </w:rPr>
      </w:pPr>
    </w:p>
    <w:p w14:paraId="1EDDBC99" w14:textId="77777777" w:rsidR="003E2308" w:rsidRDefault="003E2308" w:rsidP="003E2308">
      <w:pPr>
        <w:tabs>
          <w:tab w:val="left" w:pos="6148"/>
        </w:tabs>
        <w:autoSpaceDE w:val="0"/>
        <w:autoSpaceDN w:val="0"/>
        <w:adjustRightInd w:val="0"/>
        <w:jc w:val="both"/>
        <w:rPr>
          <w:rStyle w:val="Forte"/>
          <w:rFonts w:ascii="Times New Roman" w:hAnsi="Times New Roman"/>
          <w:b w:val="0"/>
          <w:bCs w:val="0"/>
          <w:szCs w:val="24"/>
        </w:rPr>
      </w:pPr>
      <w:r w:rsidRPr="00444A9B">
        <w:rPr>
          <w:rStyle w:val="Forte"/>
          <w:rFonts w:ascii="Times New Roman" w:hAnsi="Times New Roman"/>
          <w:szCs w:val="24"/>
        </w:rPr>
        <w:t>Empresa:</w:t>
      </w:r>
      <w:r w:rsidRPr="00444A9B">
        <w:rPr>
          <w:rFonts w:ascii="Times New Roman" w:hAnsi="Times New Roman"/>
          <w:szCs w:val="24"/>
        </w:rPr>
        <w:t xml:space="preserve"> </w:t>
      </w:r>
      <w:r w:rsidRPr="00B53F51">
        <w:rPr>
          <w:rStyle w:val="Forte"/>
          <w:rFonts w:ascii="Times New Roman" w:hAnsi="Times New Roman"/>
          <w:b w:val="0"/>
          <w:bCs w:val="0"/>
          <w:szCs w:val="24"/>
        </w:rPr>
        <w:t>REFERÊNCIA GESTÃO DE RISCO Ltda.</w:t>
      </w:r>
    </w:p>
    <w:p w14:paraId="3B98EEA2" w14:textId="77777777" w:rsidR="003E2308" w:rsidRPr="00444A9B" w:rsidRDefault="003E2308" w:rsidP="003E2308">
      <w:pPr>
        <w:tabs>
          <w:tab w:val="left" w:pos="6148"/>
        </w:tabs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lang w:eastAsia="en-US"/>
        </w:rPr>
      </w:pPr>
      <w:r w:rsidRPr="00444A9B">
        <w:rPr>
          <w:rStyle w:val="Forte"/>
          <w:rFonts w:ascii="Times New Roman" w:hAnsi="Times New Roman"/>
          <w:szCs w:val="24"/>
        </w:rPr>
        <w:t xml:space="preserve">Objeto: </w:t>
      </w:r>
      <w:r w:rsidRPr="003E2308">
        <w:rPr>
          <w:rStyle w:val="Forte"/>
          <w:rFonts w:ascii="Times New Roman" w:hAnsi="Times New Roman"/>
          <w:b w:val="0"/>
          <w:bCs w:val="0"/>
          <w:szCs w:val="24"/>
        </w:rPr>
        <w:t xml:space="preserve">Aditivo nº 3º do </w:t>
      </w:r>
      <w:r w:rsidRPr="003E2308">
        <w:rPr>
          <w:rFonts w:ascii="Times New Roman" w:hAnsi="Times New Roman"/>
          <w:szCs w:val="24"/>
        </w:rPr>
        <w:t>Contrato</w:t>
      </w:r>
      <w:r w:rsidRPr="003E2308">
        <w:rPr>
          <w:rFonts w:ascii="Times New Roman" w:hAnsi="Times New Roman"/>
          <w:b/>
          <w:bCs/>
          <w:szCs w:val="24"/>
        </w:rPr>
        <w:t xml:space="preserve"> </w:t>
      </w:r>
      <w:r w:rsidRPr="003E2308">
        <w:rPr>
          <w:rStyle w:val="Forte"/>
          <w:rFonts w:ascii="Times New Roman" w:hAnsi="Times New Roman"/>
          <w:b w:val="0"/>
          <w:bCs w:val="0"/>
          <w:szCs w:val="24"/>
        </w:rPr>
        <w:t>001/2023</w:t>
      </w:r>
      <w:r w:rsidRPr="00444A9B">
        <w:rPr>
          <w:rFonts w:ascii="Times New Roman" w:hAnsi="Times New Roman"/>
          <w:szCs w:val="24"/>
        </w:rPr>
        <w:t xml:space="preserve"> – </w:t>
      </w:r>
      <w:r w:rsidRPr="00444A9B">
        <w:rPr>
          <w:rFonts w:ascii="Times New Roman" w:eastAsiaTheme="minorHAnsi" w:hAnsi="Times New Roman"/>
          <w:szCs w:val="24"/>
          <w:lang w:eastAsia="en-US"/>
        </w:rPr>
        <w:t>Serviços Técnicos Profissionais para Gestão das Aplicações e Investimentos dos Recursos Financeiros</w:t>
      </w:r>
      <w:r>
        <w:rPr>
          <w:rFonts w:ascii="Times New Roman" w:eastAsiaTheme="minorHAnsi" w:hAnsi="Times New Roman"/>
          <w:szCs w:val="24"/>
          <w:lang w:eastAsia="en-US"/>
        </w:rPr>
        <w:t xml:space="preserve"> do IMPAS-SM.</w:t>
      </w:r>
    </w:p>
    <w:p w14:paraId="75078767" w14:textId="77777777" w:rsidR="003E2308" w:rsidRDefault="003E2308" w:rsidP="003E23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444A9B">
        <w:rPr>
          <w:rStyle w:val="Forte"/>
          <w:rFonts w:ascii="Times New Roman" w:hAnsi="Times New Roman"/>
          <w:szCs w:val="24"/>
        </w:rPr>
        <w:t>Prazo de validade:</w:t>
      </w:r>
      <w:r w:rsidRPr="00444A9B">
        <w:rPr>
          <w:rFonts w:ascii="Times New Roman" w:hAnsi="Times New Roman"/>
          <w:szCs w:val="24"/>
        </w:rPr>
        <w:t xml:space="preserve"> 02 / 10 / 202</w:t>
      </w:r>
      <w:r>
        <w:rPr>
          <w:rFonts w:ascii="Times New Roman" w:hAnsi="Times New Roman"/>
          <w:szCs w:val="24"/>
        </w:rPr>
        <w:t>6</w:t>
      </w:r>
      <w:r w:rsidRPr="00444A9B">
        <w:rPr>
          <w:rFonts w:ascii="Times New Roman" w:hAnsi="Times New Roman"/>
          <w:szCs w:val="24"/>
        </w:rPr>
        <w:t xml:space="preserve"> → 01 / 10 / 202</w:t>
      </w:r>
      <w:r>
        <w:rPr>
          <w:rFonts w:ascii="Times New Roman" w:hAnsi="Times New Roman"/>
          <w:szCs w:val="24"/>
        </w:rPr>
        <w:t>7</w:t>
      </w:r>
      <w:r w:rsidRPr="00444A9B">
        <w:rPr>
          <w:rFonts w:ascii="Times New Roman" w:hAnsi="Times New Roman"/>
          <w:szCs w:val="24"/>
        </w:rPr>
        <w:t xml:space="preserve">. </w:t>
      </w:r>
    </w:p>
    <w:p w14:paraId="6C264B6F" w14:textId="4DEDD439" w:rsidR="003E2308" w:rsidRPr="003E2308" w:rsidRDefault="003E2308" w:rsidP="003E230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lang w:eastAsia="en-US"/>
        </w:rPr>
      </w:pPr>
      <w:r w:rsidRPr="00444A9B">
        <w:rPr>
          <w:rStyle w:val="Forte"/>
          <w:rFonts w:ascii="Times New Roman" w:hAnsi="Times New Roman"/>
          <w:szCs w:val="24"/>
        </w:rPr>
        <w:t>Valor total:</w:t>
      </w:r>
      <w:r w:rsidRPr="00444A9B">
        <w:rPr>
          <w:rFonts w:ascii="Times New Roman" w:hAnsi="Times New Roman"/>
          <w:szCs w:val="24"/>
        </w:rPr>
        <w:t xml:space="preserve"> </w:t>
      </w:r>
      <w:r w:rsidRPr="003E2308">
        <w:rPr>
          <w:rStyle w:val="Forte"/>
          <w:rFonts w:ascii="Times New Roman" w:hAnsi="Times New Roman"/>
          <w:b w:val="0"/>
          <w:bCs w:val="0"/>
          <w:szCs w:val="24"/>
        </w:rPr>
        <w:t>R$ 12.739,68</w:t>
      </w:r>
      <w:r w:rsidRPr="00444A9B">
        <w:rPr>
          <w:rStyle w:val="Forte"/>
          <w:rFonts w:ascii="Times New Roman" w:hAnsi="Times New Roman"/>
          <w:szCs w:val="24"/>
        </w:rPr>
        <w:t xml:space="preserve"> </w:t>
      </w:r>
      <w:r w:rsidRPr="003E2308">
        <w:rPr>
          <w:rStyle w:val="Forte"/>
          <w:rFonts w:ascii="Times New Roman" w:hAnsi="Times New Roman"/>
          <w:b w:val="0"/>
          <w:bCs w:val="0"/>
          <w:szCs w:val="24"/>
        </w:rPr>
        <w:t>(</w:t>
      </w:r>
      <w:r w:rsidRPr="003E2308">
        <w:rPr>
          <w:rFonts w:ascii="Times New Roman" w:eastAsiaTheme="minorHAnsi" w:hAnsi="Times New Roman"/>
          <w:szCs w:val="24"/>
          <w:lang w:eastAsia="en-US"/>
        </w:rPr>
        <w:t>d</w:t>
      </w:r>
      <w:r w:rsidRPr="00444A9B">
        <w:rPr>
          <w:rFonts w:ascii="Times New Roman" w:eastAsiaTheme="minorHAnsi" w:hAnsi="Times New Roman"/>
          <w:szCs w:val="24"/>
          <w:lang w:eastAsia="en-US"/>
        </w:rPr>
        <w:t xml:space="preserve">oze mil </w:t>
      </w:r>
      <w:r>
        <w:rPr>
          <w:rFonts w:ascii="Times New Roman" w:eastAsiaTheme="minorHAnsi" w:hAnsi="Times New Roman"/>
          <w:szCs w:val="24"/>
          <w:lang w:eastAsia="en-US"/>
        </w:rPr>
        <w:t>setecentos e trinta e nove reais e sessenta e oito centavos</w:t>
      </w:r>
      <w:r w:rsidRPr="00444A9B">
        <w:rPr>
          <w:rFonts w:ascii="Times New Roman" w:eastAsiaTheme="minorHAnsi" w:hAnsi="Times New Roman"/>
          <w:szCs w:val="24"/>
          <w:lang w:eastAsia="en-US"/>
        </w:rPr>
        <w:t>)</w:t>
      </w:r>
      <w:r>
        <w:rPr>
          <w:rFonts w:ascii="Times New Roman" w:eastAsiaTheme="minorHAnsi" w:hAnsi="Times New Roman"/>
          <w:szCs w:val="24"/>
          <w:lang w:eastAsia="en-US"/>
        </w:rPr>
        <w:t>.</w:t>
      </w:r>
    </w:p>
    <w:p w14:paraId="1428C0B6" w14:textId="77777777" w:rsidR="003E2308" w:rsidRPr="00444A9B" w:rsidRDefault="003E2308" w:rsidP="003E2308">
      <w:pPr>
        <w:pStyle w:val="SemEspaamento"/>
        <w:rPr>
          <w:rFonts w:ascii="Times New Roman" w:hAnsi="Times New Roman"/>
          <w:sz w:val="24"/>
          <w:szCs w:val="24"/>
        </w:rPr>
      </w:pPr>
    </w:p>
    <w:p w14:paraId="7A75C26E" w14:textId="77777777" w:rsidR="003E2308" w:rsidRPr="00444A9B" w:rsidRDefault="003E2308" w:rsidP="003E2308">
      <w:pPr>
        <w:pStyle w:val="SemEspaamento"/>
        <w:rPr>
          <w:rFonts w:ascii="Times New Roman" w:hAnsi="Times New Roman"/>
          <w:sz w:val="24"/>
          <w:szCs w:val="24"/>
        </w:rPr>
      </w:pPr>
    </w:p>
    <w:p w14:paraId="12B0FEA2" w14:textId="77777777" w:rsidR="003E2308" w:rsidRPr="00444A9B" w:rsidRDefault="003E2308" w:rsidP="003E2308">
      <w:pPr>
        <w:pStyle w:val="SemEspaamento"/>
        <w:rPr>
          <w:rFonts w:ascii="Times New Roman" w:hAnsi="Times New Roman"/>
          <w:sz w:val="24"/>
          <w:szCs w:val="24"/>
        </w:rPr>
      </w:pPr>
    </w:p>
    <w:p w14:paraId="2B254C51" w14:textId="77777777" w:rsidR="003E2308" w:rsidRPr="00444A9B" w:rsidRDefault="003E2308" w:rsidP="003E2308">
      <w:pPr>
        <w:pStyle w:val="SemEspaamento"/>
        <w:jc w:val="right"/>
        <w:rPr>
          <w:rFonts w:ascii="Times New Roman" w:hAnsi="Times New Roman"/>
          <w:sz w:val="24"/>
          <w:szCs w:val="24"/>
        </w:rPr>
      </w:pPr>
    </w:p>
    <w:p w14:paraId="50ED937F" w14:textId="77777777" w:rsidR="003E2308" w:rsidRPr="00444A9B" w:rsidRDefault="003E2308" w:rsidP="003E2308">
      <w:pPr>
        <w:jc w:val="right"/>
        <w:rPr>
          <w:rFonts w:ascii="Times New Roman" w:hAnsi="Times New Roman"/>
          <w:szCs w:val="24"/>
          <w:lang w:eastAsia="en-US"/>
        </w:rPr>
      </w:pPr>
      <w:r w:rsidRPr="00444A9B">
        <w:rPr>
          <w:rFonts w:ascii="Times New Roman" w:hAnsi="Times New Roman"/>
          <w:szCs w:val="24"/>
          <w:lang w:eastAsia="en-US"/>
        </w:rPr>
        <w:t>Saldanha Marinho em 0</w:t>
      </w:r>
      <w:r>
        <w:rPr>
          <w:rFonts w:ascii="Times New Roman" w:hAnsi="Times New Roman"/>
          <w:szCs w:val="24"/>
          <w:lang w:eastAsia="en-US"/>
        </w:rPr>
        <w:t>3</w:t>
      </w:r>
      <w:r w:rsidRPr="00444A9B">
        <w:rPr>
          <w:rFonts w:ascii="Times New Roman" w:hAnsi="Times New Roman"/>
          <w:szCs w:val="24"/>
          <w:lang w:eastAsia="en-US"/>
        </w:rPr>
        <w:t xml:space="preserve"> de </w:t>
      </w:r>
      <w:r>
        <w:rPr>
          <w:rFonts w:ascii="Times New Roman" w:hAnsi="Times New Roman"/>
          <w:szCs w:val="24"/>
          <w:lang w:eastAsia="en-US"/>
        </w:rPr>
        <w:t>setembro</w:t>
      </w:r>
      <w:r w:rsidRPr="00444A9B">
        <w:rPr>
          <w:rFonts w:ascii="Times New Roman" w:hAnsi="Times New Roman"/>
          <w:szCs w:val="24"/>
          <w:lang w:eastAsia="en-US"/>
        </w:rPr>
        <w:t xml:space="preserve"> de 202</w:t>
      </w:r>
      <w:r>
        <w:rPr>
          <w:rFonts w:ascii="Times New Roman" w:hAnsi="Times New Roman"/>
          <w:szCs w:val="24"/>
          <w:lang w:eastAsia="en-US"/>
        </w:rPr>
        <w:t>6</w:t>
      </w:r>
      <w:r w:rsidRPr="00444A9B">
        <w:rPr>
          <w:rFonts w:ascii="Times New Roman" w:hAnsi="Times New Roman"/>
          <w:szCs w:val="24"/>
          <w:lang w:eastAsia="en-US"/>
        </w:rPr>
        <w:t>.</w:t>
      </w:r>
    </w:p>
    <w:p w14:paraId="45404155" w14:textId="77777777" w:rsidR="003E2308" w:rsidRPr="00444A9B" w:rsidRDefault="003E2308" w:rsidP="003E2308">
      <w:pPr>
        <w:jc w:val="right"/>
        <w:rPr>
          <w:rFonts w:ascii="Times New Roman" w:hAnsi="Times New Roman"/>
          <w:szCs w:val="24"/>
          <w:lang w:eastAsia="en-US"/>
        </w:rPr>
      </w:pPr>
    </w:p>
    <w:p w14:paraId="4D173DAF" w14:textId="77777777" w:rsidR="003E2308" w:rsidRPr="00444A9B" w:rsidRDefault="003E2308" w:rsidP="003E2308">
      <w:pPr>
        <w:jc w:val="right"/>
        <w:rPr>
          <w:rFonts w:ascii="Times New Roman" w:hAnsi="Times New Roman"/>
          <w:szCs w:val="24"/>
          <w:lang w:eastAsia="en-US"/>
        </w:rPr>
      </w:pPr>
    </w:p>
    <w:p w14:paraId="0FA63A52" w14:textId="77777777" w:rsidR="003E2308" w:rsidRPr="00444A9B" w:rsidRDefault="003E2308" w:rsidP="003E2308">
      <w:pPr>
        <w:jc w:val="right"/>
        <w:rPr>
          <w:rFonts w:ascii="Times New Roman" w:hAnsi="Times New Roman"/>
          <w:szCs w:val="24"/>
          <w:lang w:eastAsia="en-US"/>
        </w:rPr>
      </w:pPr>
    </w:p>
    <w:p w14:paraId="771803CC" w14:textId="77777777" w:rsidR="003E2308" w:rsidRPr="00444A9B" w:rsidRDefault="003E2308" w:rsidP="003E2308">
      <w:pPr>
        <w:jc w:val="right"/>
        <w:rPr>
          <w:rFonts w:ascii="Times New Roman" w:hAnsi="Times New Roman"/>
          <w:szCs w:val="24"/>
          <w:lang w:eastAsia="en-US"/>
        </w:rPr>
      </w:pPr>
    </w:p>
    <w:p w14:paraId="6F56A929" w14:textId="77777777" w:rsidR="003E2308" w:rsidRPr="00444A9B" w:rsidRDefault="003E2308" w:rsidP="003E2308">
      <w:pPr>
        <w:pStyle w:val="Recuodocorpodotexto"/>
        <w:jc w:val="center"/>
        <w:rPr>
          <w:rFonts w:ascii="Times New Roman" w:hAnsi="Times New Roman" w:cs="Times New Roman"/>
        </w:rPr>
      </w:pPr>
      <w:r w:rsidRPr="00444A9B">
        <w:rPr>
          <w:rFonts w:ascii="Times New Roman" w:hAnsi="Times New Roman" w:cs="Times New Roman"/>
        </w:rPr>
        <w:t>_________________________________________________</w:t>
      </w:r>
    </w:p>
    <w:p w14:paraId="6AA47411" w14:textId="77777777" w:rsidR="003E2308" w:rsidRPr="00444A9B" w:rsidRDefault="003E2308" w:rsidP="003E2308">
      <w:pPr>
        <w:pStyle w:val="Standard"/>
        <w:jc w:val="center"/>
        <w:rPr>
          <w:rFonts w:ascii="Times New Roman" w:hAnsi="Times New Roman" w:cs="Times New Roman"/>
          <w:i/>
          <w:iCs/>
          <w:color w:val="000000"/>
          <w:shd w:val="clear" w:color="auto" w:fill="FFFF00"/>
        </w:rPr>
      </w:pPr>
      <w:r w:rsidRPr="00444A9B">
        <w:rPr>
          <w:rFonts w:ascii="Times New Roman" w:hAnsi="Times New Roman" w:cs="Times New Roman"/>
          <w:i/>
          <w:iCs/>
          <w:color w:val="000000"/>
          <w:shd w:val="clear" w:color="auto" w:fill="FFFFFF" w:themeFill="background1"/>
        </w:rPr>
        <w:t xml:space="preserve">FÁBIO PACHECO DA CUNHA </w:t>
      </w:r>
    </w:p>
    <w:p w14:paraId="420598DA" w14:textId="77777777" w:rsidR="003E2308" w:rsidRPr="00444A9B" w:rsidRDefault="003E2308" w:rsidP="003E2308">
      <w:pPr>
        <w:pStyle w:val="Standard"/>
        <w:spacing w:line="36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444A9B">
        <w:rPr>
          <w:rFonts w:ascii="Times New Roman" w:hAnsi="Times New Roman" w:cs="Times New Roman"/>
          <w:i/>
          <w:iCs/>
          <w:sz w:val="20"/>
          <w:szCs w:val="20"/>
        </w:rPr>
        <w:t>PRESIDENTE DO IMPAS</w:t>
      </w:r>
    </w:p>
    <w:p w14:paraId="71AFFDF2" w14:textId="77777777" w:rsidR="003E2308" w:rsidRDefault="003E2308"/>
    <w:sectPr w:rsidR="003E23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mall Font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Verdana"/>
    <w:charset w:val="00"/>
    <w:family w:val="auto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308"/>
    <w:rsid w:val="003E2308"/>
    <w:rsid w:val="00B5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DB800"/>
  <w15:chartTrackingRefBased/>
  <w15:docId w15:val="{D1876FDA-313E-47CA-8249-8344B2BD7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308"/>
    <w:pPr>
      <w:spacing w:after="0" w:line="240" w:lineRule="auto"/>
    </w:pPr>
    <w:rPr>
      <w:rFonts w:ascii="Small Fonts" w:eastAsia="Times New Roman" w:hAnsi="Small Fonts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E2308"/>
    <w:rPr>
      <w:b/>
      <w:bCs/>
    </w:rPr>
  </w:style>
  <w:style w:type="paragraph" w:styleId="SemEspaamento">
    <w:name w:val="No Spacing"/>
    <w:uiPriority w:val="1"/>
    <w:qFormat/>
    <w:rsid w:val="003E230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3E230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3E2308"/>
    <w:pPr>
      <w:ind w:left="283"/>
    </w:pPr>
    <w:rPr>
      <w:rFonts w:eastAsia="Roboto" w:cs="Roboto"/>
      <w:lang w:val="en-US"/>
    </w:rPr>
  </w:style>
  <w:style w:type="paragraph" w:customStyle="1" w:styleId="Default">
    <w:name w:val="Default"/>
    <w:rsid w:val="003E23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848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2026-10-05T19:16:00Z</dcterms:created>
  <dcterms:modified xsi:type="dcterms:W3CDTF">2026-10-05T19:18:00Z</dcterms:modified>
</cp:coreProperties>
</file>