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326" w:rsidRPr="00272326" w:rsidRDefault="00272326" w:rsidP="0027232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01 À ATA DE REGISTRO DE PREÇOS Nº 83/2025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01/2025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inscrito no CNPJ sob o nº 92.410.422/0001-53, com sede administrativa na Rua 20 de Março, Centro, Sagrada Família/RS, neste ato representado pelo Prefeito Municipal, Sr.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nº 722.753.750-15, doravante denominado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Henrique </w:t>
      </w:r>
      <w:proofErr w:type="spellStart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Zantedeschi</w:t>
      </w:r>
      <w:proofErr w:type="spellEnd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Martinelli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o nº 35.934.456/0001-03, com sede na Rua Francisco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Luis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Centro, Sagrada Família/RS, representada por seu titular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Henrique </w:t>
      </w:r>
      <w:proofErr w:type="spellStart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Zantedeschi</w:t>
      </w:r>
      <w:proofErr w:type="spellEnd"/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Martinelli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nº 025.096.800-21, doravante denominada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Ata de Registro de Preços nº 83/2025, firmada em 28 de maio de 2025, resultante do Pregão Presencial nº 01/2025, e a necessidade de adequação das quantidades inicialmente registradas,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 celebrar o presente Termo Aditivo, nos seguintes termos:</w:t>
      </w:r>
    </w:p>
    <w:p w:rsidR="00272326" w:rsidRP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272326" w:rsidRPr="00272326" w:rsidRDefault="00272326" w:rsidP="002723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 DO ADITIVO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25% (vinte e cinco por cento)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quantidades de alguns itens da Ata de Registro de Preços nº 83/2025, mantendo-se os mesmos preços unitários e as condições pactuadas.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que sofrerão acréscimo são os seguintes:</w:t>
      </w:r>
    </w:p>
    <w:p w:rsidR="00272326" w:rsidRDefault="00272326" w:rsidP="002723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Itens 25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32 – 33 – 35 – 44 – 46 – 53</w:t>
      </w:r>
    </w:p>
    <w:p w:rsidR="00272326" w:rsidRPr="00272326" w:rsidRDefault="00272326" w:rsidP="002723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Valor total do acréscimo: R$ 2.540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,94</w:t>
      </w:r>
    </w:p>
    <w:p w:rsidR="00272326" w:rsidRPr="00272326" w:rsidRDefault="00272326" w:rsidP="0027232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Observação: Quantidades fracionadas serão arredondadas conforme critério de fornecimento e controle da Administração.</w:t>
      </w:r>
    </w:p>
    <w:p w:rsidR="00272326" w:rsidRPr="00272326" w:rsidRDefault="00272326" w:rsidP="002723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</w:t>
      </w:r>
      <w:r w:rsidRPr="0027232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TERCEIRA – DAS DEMAIS CLÁUSULAS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mantidas todas as demais cláusulas e condições da Ata de Registro de Preços nº 83/2025, que não colidirem com este Termo Aditivo.</w:t>
      </w:r>
    </w:p>
    <w:p w:rsidR="00272326" w:rsidRP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272326" w:rsidRPr="00272326" w:rsidRDefault="00272326" w:rsidP="002723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partes ratificam integralmente as condições anteriormente ajustadas na Ata de Registro de Preços nº 83/2025, permanecendo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esta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plena eficácia em tudo o que não foi expressamente alterado pelo presente termo.</w:t>
      </w:r>
    </w:p>
    <w:p w:rsidR="00272326" w:rsidRP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E, por estarem justos e acordados, assinam o presente Termo Aditivo em 03 (três) vias de igual teor e forma.</w:t>
      </w:r>
    </w:p>
    <w:p w:rsidR="00272326" w:rsidRPr="00272326" w:rsidRDefault="00272326" w:rsidP="002723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03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272326" w:rsidRP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Rogério Ferrari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2326" w:rsidRP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2326" w:rsidRP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272326" w:rsidRPr="00272326" w:rsidRDefault="00272326" w:rsidP="002723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Henrique </w:t>
      </w:r>
      <w:proofErr w:type="spellStart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>Zantedeschi</w:t>
      </w:r>
      <w:proofErr w:type="spellEnd"/>
      <w:r w:rsidRPr="002723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Martinelli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F6FC8"/>
    <w:multiLevelType w:val="multilevel"/>
    <w:tmpl w:val="4C28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326"/>
    <w:rsid w:val="00272326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70736-0B91-4D6D-9561-25236F51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723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723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232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7232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27232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2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9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39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2025-10-03T15:28:00Z</dcterms:created>
  <dcterms:modified xsi:type="dcterms:W3CDTF">2025-10-03T15:33:00Z</dcterms:modified>
</cp:coreProperties>
</file>