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611A" w:rsidRPr="00AF611A" w:rsidRDefault="00AF611A" w:rsidP="00AF611A">
      <w:pPr>
        <w:spacing w:after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t-BR"/>
        </w:rPr>
        <w:t>PRIMEIRO TERMO ADITIVO AO CONTRATO Nº 12/2025</w:t>
      </w:r>
    </w:p>
    <w:p w:rsidR="00AF611A" w:rsidRPr="00AF611A" w:rsidRDefault="00AF611A" w:rsidP="00A27F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27FB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PRIMEIRO TERMO ADITIVO AO CONTRATO Nº 12/2025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, que entre si celebram o MUNICÍPIO DE SAGRADA FAMÍLIA/RS e a empresa BALTAZAR DANIEL PILATI.</w:t>
      </w:r>
    </w:p>
    <w:p w:rsidR="00AF611A" w:rsidRPr="00AF611A" w:rsidRDefault="00AF611A" w:rsidP="00A27F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</w:t>
      </w:r>
      <w:r w:rsidRPr="00A27FB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MUNICÍPIO DE SAGRADA FAMÍLIA/RS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inscrito no CNPJ nº 92.410.422/0001-53, com sede na Rua 20 de Março, nº 99, Centro, neste ato representado pelo Prefeito Municipal, Sr. </w:t>
      </w:r>
      <w:r w:rsidRPr="00A27FB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MAURO ROGERIO FERRARI GALATTO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CONTRATANTE, e a empresa </w:t>
      </w:r>
      <w:r w:rsidRPr="00A27FB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BALTAZAR DANIEL PILATI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, inscrita no CNPJ nº 20.164.499/0001-80, neste ato representada por sua representante legal, doravante denominada CONTRATADA,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Resolvem celebrar o presente Termo Aditivo mediante as seguintes cláusulas: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</w:t>
      </w:r>
      <w:bookmarkStart w:id="0" w:name="_GoBack"/>
      <w:bookmarkEnd w:id="0"/>
      <w:r w:rsidRPr="00AF61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DO OBJETO</w:t>
      </w:r>
    </w:p>
    <w:p w:rsidR="00AF611A" w:rsidRPr="00AF611A" w:rsidRDefault="00AF611A" w:rsidP="00A27FB2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presente Termo Aditivo tem por objeto a </w:t>
      </w:r>
      <w:r w:rsidRPr="00A27FB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prorrogação do prazo de vigência do Contrato nº 12/2025 por mais 12 (doze) meses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com o consequente </w:t>
      </w:r>
      <w:r w:rsidRPr="00A27FB2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restabelecimento integral dos quantitativos originalmente contratados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, mantendo-se os mesmos valores unitários pactuados no contrato inicial.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PRORROGAÇÃO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Fica prorrogada a vigência do Contrato nº 12/2025 por mais </w:t>
      </w:r>
      <w:r w:rsidRPr="00AF61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12 (doze) meses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nos termos da Cláusula 3.3 do contrato original, passando a vigorar até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Pr="00AF611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/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t-BR"/>
        </w:rPr>
        <w:t>02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/2027.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A prorrogação se justifica pela necessidade de continuidade no fornecimento de gêneros alimentícios destinados à alimentação escolar, serviço de natureza contínua e essencial.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DOS QUANTITATIVOS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Com a prorrogação, ficam </w:t>
      </w:r>
      <w:r w:rsidRPr="00AF611A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restabelecidos os saldos integrais das quantidades originalmente contratadas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, conforme planilha constante no instrumento contratual inicial, mantendo-se inalterados os valores unitários.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O valor global estimado para o novo período corresponde ao mesmo valor originalmente contratado, qual seja: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R$ 303.799,50 (trezentos e três mil, setecentos e noventa e nove reais com cinquenta centavos)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FUNDAMENTAÇÃO LEGAL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encontra fundamento:</w:t>
      </w:r>
    </w:p>
    <w:p w:rsidR="00AF611A" w:rsidRPr="00AF611A" w:rsidRDefault="00AF611A" w:rsidP="00AF611A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No art. 107 da Lei nº 14.133/2021 (prorrogação contratual);</w:t>
      </w:r>
    </w:p>
    <w:p w:rsidR="00AF611A" w:rsidRPr="00AF611A" w:rsidRDefault="00AF611A" w:rsidP="00AF611A">
      <w:pPr>
        <w:numPr>
          <w:ilvl w:val="0"/>
          <w:numId w:val="2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Na Cláusula 3.3 do Contrato nº 12/2025.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QUINTA – DAS DEMAIS CLÁUSULAS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em pleno vigor todas as demais cláusulas do Contrato nº 12/2025 que não conflitarem com o presente Termo Aditivo.</w:t>
      </w:r>
    </w:p>
    <w:p w:rsid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Sagrada Família/RS,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10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fevereiro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2026.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MAURO ROGERIO FERRARI GALATTO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</w:p>
    <w:p w:rsidR="00AF611A" w:rsidRPr="00AF611A" w:rsidRDefault="00AF611A" w:rsidP="00AF611A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t>Representante Legal</w:t>
      </w:r>
      <w:r w:rsidRPr="00AF611A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BALTAZAR DANIEL PILATI</w:t>
      </w:r>
    </w:p>
    <w:p w:rsidR="007F5149" w:rsidRPr="00AF611A" w:rsidRDefault="007F5149" w:rsidP="00AF611A">
      <w:pPr>
        <w:rPr>
          <w:sz w:val="24"/>
          <w:szCs w:val="24"/>
        </w:rPr>
      </w:pPr>
    </w:p>
    <w:sectPr w:rsidR="007F5149" w:rsidRPr="00AF611A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F4285"/>
    <w:multiLevelType w:val="multilevel"/>
    <w:tmpl w:val="3342F5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8A409C"/>
    <w:multiLevelType w:val="multilevel"/>
    <w:tmpl w:val="B59CB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11A"/>
    <w:rsid w:val="007F5149"/>
    <w:rsid w:val="00A27FB2"/>
    <w:rsid w:val="00AF611A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C09FF-DCAE-4E76-8924-785BF7D52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link w:val="Ttulo1Char"/>
    <w:uiPriority w:val="9"/>
    <w:qFormat/>
    <w:rsid w:val="00AF611A"/>
    <w:pPr>
      <w:spacing w:before="100" w:beforeAutospacing="1" w:after="100" w:afterAutospacing="1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AF611A"/>
    <w:pPr>
      <w:spacing w:before="100" w:beforeAutospacing="1" w:after="100" w:afterAutospacing="1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F611A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F611A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Forte">
    <w:name w:val="Strong"/>
    <w:basedOn w:val="Fontepargpadro"/>
    <w:uiPriority w:val="22"/>
    <w:qFormat/>
    <w:rsid w:val="00AF611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F611A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169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359</Words>
  <Characters>1942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2026-02-12T19:41:00Z</dcterms:created>
  <dcterms:modified xsi:type="dcterms:W3CDTF">2026-02-12T19:53:00Z</dcterms:modified>
</cp:coreProperties>
</file>