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AC1" w:rsidRPr="008F5AC1" w:rsidRDefault="00D447AC" w:rsidP="008F5AC1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SEXTO</w:t>
      </w:r>
      <w:r w:rsidR="008F5AC1" w:rsidRPr="008F5AC1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 xml:space="preserve"> TERMO ADITIVO AO CONTRATO Nº 20/2024</w:t>
      </w:r>
    </w:p>
    <w:p w:rsidR="008F5AC1" w:rsidRPr="008F5AC1" w:rsidRDefault="00D447AC" w:rsidP="008F5AC1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SEXTO</w:t>
      </w:r>
      <w:r w:rsidR="008F5AC1"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TERMO ADITIVO AO CONTRATO Nº 20/2024</w:t>
      </w:r>
      <w:r w:rsidR="008F5AC1"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, que entre si celebram, de um lado, o </w:t>
      </w:r>
      <w:r w:rsidR="008F5AC1"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MUNICÍPIO DE SAGRADA FAMÍLIA/RS</w:t>
      </w:r>
      <w:r w:rsidR="008F5AC1"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, pessoa jurídica de direito público, com sede na Rua 20 de Março, nº 99, Centro, Sagrada Família/RS, inscrito no CNPJ sob o nº </w:t>
      </w:r>
      <w:r w:rsidR="008F5AC1"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92.410.422/0001-53</w:t>
      </w:r>
      <w:r w:rsidR="008F5AC1"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, neste ato representado por seu Prefeito Municipal, </w:t>
      </w:r>
      <w:r w:rsidR="008F5AC1"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Sr.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MAURO ROGERIO FERRARI GALATTO</w:t>
      </w:r>
      <w:bookmarkStart w:id="0" w:name="_GoBack"/>
      <w:bookmarkEnd w:id="0"/>
      <w:r w:rsidR="008F5AC1"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, doravante denominado </w:t>
      </w:r>
      <w:r w:rsidR="008F5AC1"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="008F5AC1"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, e, de outro lado, a empresa </w:t>
      </w:r>
      <w:r w:rsidR="008F5AC1"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PORTO SEGURO COMPANHIA DE SEGUROS GERAIS</w:t>
      </w:r>
      <w:r w:rsidR="008F5AC1"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, pessoa jurídica de direito privado, inscrita no CNPJ sob o nº </w:t>
      </w:r>
      <w:r w:rsidR="008F5AC1"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61.198.164/0001-60</w:t>
      </w:r>
      <w:r w:rsidR="008F5AC1"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, com sede na Avenida Rio Branco, Rua Guaianazes, nº 1489, São Paulo/SP, doravante denominada </w:t>
      </w:r>
      <w:r w:rsidR="008F5AC1"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="008F5AC1"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, resolvem celebrar o presente </w:t>
      </w:r>
      <w:r w:rsidR="008F5AC1"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Termo Aditivo</w:t>
      </w:r>
      <w:r w:rsidR="008F5AC1" w:rsidRPr="008F5AC1">
        <w:rPr>
          <w:rFonts w:ascii="Arial" w:eastAsia="Times New Roman" w:hAnsi="Arial" w:cs="Arial"/>
          <w:sz w:val="24"/>
          <w:szCs w:val="24"/>
          <w:lang w:eastAsia="pt-BR"/>
        </w:rPr>
        <w:t>, mediante as cláusulas e condições a seguir estabelecidas: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PRIMEIRA – DO OBJETO DO ADITIVO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O presente Termo Aditivo tem por objeto a </w:t>
      </w: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inclusão de 01 (um) veículo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 ao </w:t>
      </w: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Contrato nº 20/2024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t>, referente à prestação de serviços de seguro de responsabilidade civil para veículos de propriedade do Município, conforme necessidade da Administração Pública.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SEGUNDA – DO ACRÉSCIMO DE VALOR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Em razão da inclusão do veículo, fica acrescido ao valor contratual o montante de </w:t>
      </w: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R$ 1.833,91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 (um mil, oitocentos e trinta e três reais e noventa e um centavos).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Assim, o valor total do </w:t>
      </w: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Contrato nº 20/2024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 passa de </w:t>
      </w: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R$ 57.646,23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 (cinquenta e sete mil, seiscentos e quarenta e seis reais e vinte e três centavos) para </w:t>
      </w: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R$ 59.480,14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 (cinquenta e nove mil, quatrocentos e oitenta reais e quatorze centavos).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DA ALTERAÇÃO DA CLÁUSULA SEGUNDA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Fica alterada a </w:t>
      </w: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Segunda – Do Objeto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, para nela constar, além do objeto já contratado, a inclusão de </w:t>
      </w: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01 (um) veículo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t>, conforme apólice/endosso a ser emitido pela seguradora, passando tal veículo a integrar o rol de bens segurados vinculados ao contrato.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QUARTA – DA RATIFICAÇÃO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Permanecem inalteradas e em pleno vigor todas as demais cláusulas e condições do </w:t>
      </w: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Contrato nº 20/2024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t>, não modificadas por este Termo Aditivo.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 FUNDAMENTAÇÃO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sz w:val="24"/>
          <w:szCs w:val="24"/>
          <w:lang w:eastAsia="pt-BR"/>
        </w:rPr>
        <w:t xml:space="preserve">O presente Termo Aditivo é celebrado com fundamento na </w:t>
      </w: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Lei Federal nº 14.133/2021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t>, bem como na justificativa e no interesse público devidamente demonstrados no respectivo procedimento administrativo.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sz w:val="24"/>
          <w:szCs w:val="24"/>
          <w:lang w:eastAsia="pt-BR"/>
        </w:rPr>
        <w:t>E, por estarem justos e acordados, firmam o presente Termo Aditivo em 03 (três) vias de igual teor e forma, para que produza seus jurídicos e legais efeitos.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Gabinete do Prefeito Municipal de Sagrada Família/RS, 17 de março de 2026.</w:t>
      </w:r>
    </w:p>
    <w:p w:rsidR="008F5AC1" w:rsidRPr="008F5AC1" w:rsidRDefault="008F5AC1" w:rsidP="008F5AC1">
      <w:pPr>
        <w:spacing w:after="0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MUNICÍPIO DE SAGRADA FAMÍLIA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br/>
        <w:t>Contratante</w:t>
      </w:r>
    </w:p>
    <w:p w:rsidR="008F5AC1" w:rsidRPr="008F5AC1" w:rsidRDefault="008F5AC1" w:rsidP="008F5AC1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8F5AC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PORTO SEGURO COMPANHIA DE SEGUROS GERAIS</w:t>
      </w:r>
      <w:r w:rsidRPr="008F5AC1">
        <w:rPr>
          <w:rFonts w:ascii="Arial" w:eastAsia="Times New Roman" w:hAnsi="Arial" w:cs="Arial"/>
          <w:sz w:val="24"/>
          <w:szCs w:val="24"/>
          <w:lang w:eastAsia="pt-BR"/>
        </w:rPr>
        <w:br/>
        <w:t>Contratada</w:t>
      </w:r>
    </w:p>
    <w:p w:rsidR="007F5149" w:rsidRPr="008F5AC1" w:rsidRDefault="007F5149" w:rsidP="008F5AC1">
      <w:pPr>
        <w:rPr>
          <w:rFonts w:ascii="Arial" w:hAnsi="Arial" w:cs="Arial"/>
          <w:sz w:val="24"/>
          <w:szCs w:val="24"/>
        </w:rPr>
      </w:pPr>
    </w:p>
    <w:sectPr w:rsidR="007F5149" w:rsidRPr="008F5AC1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AC1"/>
    <w:rsid w:val="007F5149"/>
    <w:rsid w:val="008F5AC1"/>
    <w:rsid w:val="00D447AC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2FC048-C28F-4789-BFB7-78BE4B996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1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2026-03-17T18:27:00Z</dcterms:created>
  <dcterms:modified xsi:type="dcterms:W3CDTF">2026-03-17T18:27:00Z</dcterms:modified>
</cp:coreProperties>
</file>