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AA0" w:rsidRPr="00D74194" w:rsidRDefault="00A24AA0" w:rsidP="00A24AA0">
      <w:pPr>
        <w:rPr>
          <w:rFonts w:ascii="Times New Roman" w:hAnsi="Times New Roman" w:cs="Times New Roman"/>
          <w:spacing w:val="-2"/>
          <w:sz w:val="24"/>
          <w:szCs w:val="24"/>
        </w:rPr>
      </w:pPr>
      <w:bookmarkStart w:id="0" w:name="_GoBack"/>
    </w:p>
    <w:p w:rsidR="00A24AA0" w:rsidRPr="00D74194" w:rsidRDefault="00A24AA0" w:rsidP="00A24AA0">
      <w:pPr>
        <w:spacing w:before="43"/>
        <w:rPr>
          <w:rFonts w:ascii="Times New Roman" w:eastAsia="Times New Roman" w:hAnsi="Times New Roman" w:cs="Times New Roman"/>
          <w:b/>
          <w:sz w:val="24"/>
          <w:szCs w:val="24"/>
        </w:rPr>
      </w:pPr>
    </w:p>
    <w:p w:rsidR="00A24AA0" w:rsidRPr="00D74194" w:rsidRDefault="00A24AA0" w:rsidP="00A24AA0">
      <w:pPr>
        <w:spacing w:before="1"/>
        <w:ind w:right="568"/>
        <w:rPr>
          <w:rFonts w:ascii="Times New Roman" w:eastAsia="Times New Roman" w:hAnsi="Times New Roman" w:cs="Times New Roman"/>
          <w:b/>
          <w:sz w:val="24"/>
          <w:szCs w:val="24"/>
        </w:rPr>
      </w:pPr>
      <w:r w:rsidRPr="00D74194">
        <w:rPr>
          <w:rFonts w:ascii="Times New Roman" w:eastAsia="Times New Roman" w:hAnsi="Times New Roman" w:cs="Times New Roman"/>
          <w:b/>
          <w:sz w:val="24"/>
          <w:szCs w:val="24"/>
        </w:rPr>
        <w:t>CONCORRÊNCIA ELETRÔNICA 03/2026</w:t>
      </w:r>
    </w:p>
    <w:p w:rsidR="00A24AA0" w:rsidRPr="00D74194" w:rsidRDefault="00A24AA0" w:rsidP="00A24AA0">
      <w:pPr>
        <w:spacing w:before="1"/>
        <w:ind w:right="568"/>
        <w:rPr>
          <w:rFonts w:ascii="Times New Roman" w:eastAsia="Times New Roman" w:hAnsi="Times New Roman" w:cs="Times New Roman"/>
          <w:b/>
          <w:sz w:val="24"/>
          <w:szCs w:val="24"/>
        </w:rPr>
      </w:pPr>
      <w:r w:rsidRPr="00D74194">
        <w:rPr>
          <w:rFonts w:ascii="Times New Roman" w:eastAsia="Times New Roman" w:hAnsi="Times New Roman" w:cs="Times New Roman"/>
          <w:b/>
          <w:sz w:val="24"/>
          <w:szCs w:val="24"/>
        </w:rPr>
        <w:t>PROCESSO</w:t>
      </w:r>
      <w:r w:rsidRPr="00D74194">
        <w:rPr>
          <w:rFonts w:ascii="Times New Roman" w:eastAsia="Times New Roman" w:hAnsi="Times New Roman" w:cs="Times New Roman"/>
          <w:b/>
          <w:spacing w:val="-1"/>
          <w:sz w:val="24"/>
          <w:szCs w:val="24"/>
        </w:rPr>
        <w:t xml:space="preserve"> </w:t>
      </w:r>
      <w:r w:rsidRPr="00D74194">
        <w:rPr>
          <w:rFonts w:ascii="Times New Roman" w:eastAsia="Times New Roman" w:hAnsi="Times New Roman" w:cs="Times New Roman"/>
          <w:b/>
          <w:sz w:val="24"/>
          <w:szCs w:val="24"/>
        </w:rPr>
        <w:t>ADMINISTRATIVO</w:t>
      </w:r>
      <w:r w:rsidRPr="00D74194">
        <w:rPr>
          <w:rFonts w:ascii="Times New Roman" w:eastAsia="Times New Roman" w:hAnsi="Times New Roman" w:cs="Times New Roman"/>
          <w:b/>
          <w:spacing w:val="-1"/>
          <w:sz w:val="24"/>
          <w:szCs w:val="24"/>
        </w:rPr>
        <w:t xml:space="preserve"> </w:t>
      </w:r>
      <w:r w:rsidRPr="00D74194">
        <w:rPr>
          <w:rFonts w:ascii="Times New Roman" w:eastAsia="Times New Roman" w:hAnsi="Times New Roman" w:cs="Times New Roman"/>
          <w:b/>
          <w:sz w:val="24"/>
          <w:szCs w:val="24"/>
        </w:rPr>
        <w:t xml:space="preserve">nº </w:t>
      </w:r>
      <w:r w:rsidRPr="00D74194">
        <w:rPr>
          <w:rFonts w:ascii="Times New Roman" w:eastAsia="Times New Roman" w:hAnsi="Times New Roman" w:cs="Times New Roman"/>
          <w:b/>
          <w:spacing w:val="-2"/>
          <w:sz w:val="24"/>
          <w:szCs w:val="24"/>
        </w:rPr>
        <w:t>59/2026</w:t>
      </w:r>
    </w:p>
    <w:p w:rsidR="00A24AA0" w:rsidRPr="00D74194" w:rsidRDefault="00A24AA0" w:rsidP="00A24AA0">
      <w:pPr>
        <w:spacing w:before="15"/>
        <w:rPr>
          <w:rFonts w:ascii="Times New Roman" w:eastAsia="Times New Roman" w:hAnsi="Times New Roman" w:cs="Times New Roman"/>
          <w:b/>
          <w:sz w:val="24"/>
          <w:szCs w:val="24"/>
        </w:rPr>
      </w:pPr>
    </w:p>
    <w:p w:rsidR="00A24AA0" w:rsidRPr="00D74194" w:rsidRDefault="00A24AA0" w:rsidP="00A24AA0">
      <w:pPr>
        <w:ind w:right="1"/>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Contrato administrativo celebrado entre o MUNICÍPIO DE SAGRADA FAMILIA/RS, sito</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12"/>
          <w:sz w:val="24"/>
          <w:szCs w:val="24"/>
        </w:rPr>
        <w:t xml:space="preserve"> </w:t>
      </w:r>
      <w:r w:rsidRPr="00D74194">
        <w:rPr>
          <w:rFonts w:ascii="Times New Roman" w:eastAsia="Times New Roman" w:hAnsi="Times New Roman" w:cs="Times New Roman"/>
          <w:sz w:val="24"/>
          <w:szCs w:val="24"/>
        </w:rPr>
        <w:t>Rua</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20</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Março,</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nº</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99,</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CNPJ</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nº</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92.410.422/0001-53,</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neste</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ato</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representado</w:t>
      </w:r>
      <w:r w:rsidRPr="00D74194">
        <w:rPr>
          <w:rFonts w:ascii="Times New Roman" w:eastAsia="Times New Roman" w:hAnsi="Times New Roman" w:cs="Times New Roman"/>
          <w:spacing w:val="-11"/>
          <w:sz w:val="24"/>
          <w:szCs w:val="24"/>
        </w:rPr>
        <w:t xml:space="preserve"> </w:t>
      </w:r>
      <w:r w:rsidR="00EF72B7" w:rsidRPr="00D74194">
        <w:rPr>
          <w:rFonts w:ascii="Times New Roman" w:eastAsia="Times New Roman" w:hAnsi="Times New Roman" w:cs="Times New Roman"/>
          <w:sz w:val="24"/>
          <w:szCs w:val="24"/>
        </w:rPr>
        <w:t>pela Prefeita em exercicio</w:t>
      </w:r>
      <w:r w:rsidRPr="00D74194">
        <w:rPr>
          <w:rFonts w:ascii="Times New Roman" w:eastAsia="Times New Roman" w:hAnsi="Times New Roman" w:cs="Times New Roman"/>
          <w:sz w:val="24"/>
          <w:szCs w:val="24"/>
        </w:rPr>
        <w:t xml:space="preserve"> Sr</w:t>
      </w:r>
      <w:r w:rsidR="003623F8"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z w:val="24"/>
          <w:szCs w:val="24"/>
        </w:rPr>
        <w:t xml:space="preserve">. </w:t>
      </w:r>
      <w:r w:rsidR="003623F8" w:rsidRPr="00D74194">
        <w:rPr>
          <w:rFonts w:ascii="Times New Roman" w:eastAsia="Times New Roman" w:hAnsi="Times New Roman" w:cs="Times New Roman"/>
          <w:sz w:val="24"/>
          <w:szCs w:val="24"/>
        </w:rPr>
        <w:t>ELISETE DE OLIVEIRA</w:t>
      </w:r>
      <w:r w:rsidRPr="00D74194">
        <w:rPr>
          <w:rFonts w:ascii="Times New Roman" w:eastAsia="Times New Roman" w:hAnsi="Times New Roman" w:cs="Times New Roman"/>
          <w:sz w:val="24"/>
          <w:szCs w:val="24"/>
        </w:rPr>
        <w:t xml:space="preserve">, doravante denominado CONTRATANTE, e de outra parte a empresa </w:t>
      </w:r>
      <w:r w:rsidR="00EF72B7" w:rsidRPr="00D74194">
        <w:rPr>
          <w:rFonts w:ascii="Times New Roman" w:hAnsi="Times New Roman" w:cs="Times New Roman"/>
          <w:sz w:val="24"/>
          <w:szCs w:val="24"/>
        </w:rPr>
        <w:t>PAVILLUZZO PAVIMENTACAO LTDA</w:t>
      </w:r>
      <w:r w:rsidRPr="00D74194">
        <w:rPr>
          <w:rFonts w:ascii="Times New Roman" w:eastAsia="Times New Roman" w:hAnsi="Times New Roman" w:cs="Times New Roman"/>
          <w:sz w:val="24"/>
          <w:szCs w:val="24"/>
        </w:rPr>
        <w:t xml:space="preserve">, pessoa jurídica de direito privado, inscrita no CNPJ nº </w:t>
      </w:r>
      <w:r w:rsidR="00EF72B7" w:rsidRPr="00D74194">
        <w:rPr>
          <w:rFonts w:ascii="Times New Roman" w:hAnsi="Times New Roman" w:cs="Times New Roman"/>
          <w:sz w:val="24"/>
          <w:szCs w:val="24"/>
        </w:rPr>
        <w:t>82.570.342/0001-01</w:t>
      </w:r>
      <w:r w:rsidRPr="00D74194">
        <w:rPr>
          <w:rFonts w:ascii="Times New Roman" w:eastAsia="Times New Roman" w:hAnsi="Times New Roman" w:cs="Times New Roman"/>
          <w:sz w:val="24"/>
          <w:szCs w:val="24"/>
        </w:rPr>
        <w:t xml:space="preserve">, com sede </w:t>
      </w:r>
      <w:r w:rsidR="00EF72B7" w:rsidRPr="00D74194">
        <w:rPr>
          <w:rFonts w:ascii="Times New Roman" w:hAnsi="Times New Roman" w:cs="Times New Roman"/>
          <w:sz w:val="24"/>
          <w:szCs w:val="24"/>
        </w:rPr>
        <w:t>GLB BANCO DE AREIA - PEDREIRA FAZENDA CRISTALINA</w:t>
      </w:r>
      <w:r w:rsidRPr="00D74194">
        <w:rPr>
          <w:rFonts w:ascii="Times New Roman" w:eastAsia="Times New Roman" w:hAnsi="Times New Roman" w:cs="Times New Roman"/>
          <w:sz w:val="24"/>
          <w:szCs w:val="24"/>
        </w:rPr>
        <w:t xml:space="preserve">, </w:t>
      </w:r>
      <w:r w:rsidR="00EF72B7" w:rsidRPr="00D74194">
        <w:rPr>
          <w:rFonts w:ascii="Times New Roman" w:eastAsia="Times New Roman" w:hAnsi="Times New Roman" w:cs="Times New Roman"/>
          <w:sz w:val="24"/>
          <w:szCs w:val="24"/>
        </w:rPr>
        <w:t>S/N</w:t>
      </w:r>
      <w:r w:rsidRPr="00D74194">
        <w:rPr>
          <w:rFonts w:ascii="Times New Roman" w:eastAsia="Times New Roman" w:hAnsi="Times New Roman" w:cs="Times New Roman"/>
          <w:sz w:val="24"/>
          <w:szCs w:val="24"/>
        </w:rPr>
        <w:t xml:space="preserve">, CEP </w:t>
      </w:r>
      <w:r w:rsidR="00EF72B7" w:rsidRPr="00D74194">
        <w:rPr>
          <w:rFonts w:ascii="Times New Roman" w:hAnsi="Times New Roman" w:cs="Times New Roman"/>
          <w:sz w:val="24"/>
          <w:szCs w:val="24"/>
        </w:rPr>
        <w:t>84.935-000</w:t>
      </w:r>
      <w:r w:rsidRPr="00D74194">
        <w:rPr>
          <w:rFonts w:ascii="Times New Roman" w:eastAsia="Times New Roman" w:hAnsi="Times New Roman" w:cs="Times New Roman"/>
          <w:sz w:val="24"/>
          <w:szCs w:val="24"/>
        </w:rPr>
        <w:t xml:space="preserve">, neste ato representado pelo seu sócio administrador, </w:t>
      </w:r>
      <w:r w:rsidR="00EF72B7" w:rsidRPr="00D74194">
        <w:rPr>
          <w:rFonts w:ascii="Times New Roman" w:hAnsi="Times New Roman" w:cs="Times New Roman"/>
          <w:sz w:val="24"/>
          <w:szCs w:val="24"/>
        </w:rPr>
        <w:t>DIENARO PIETROBELLI DELLAI, brasileiro, solteiro, data de nascimento 09/08/1989, empresário, residente e domiciliado na Rua Angelina Geralda de Jesus, n° 875, Bairro Centro, Município de Siqueira Campos, Estado do Paraná, CEP 84.940-000, portador da Cédula de Identidade RG sob n° 70.921.278-98 SJS/RS e inscrito no CPF/MF sob n° 064.839.239-29</w:t>
      </w:r>
      <w:r w:rsidRPr="00D74194">
        <w:rPr>
          <w:rFonts w:ascii="Times New Roman" w:eastAsia="Times New Roman" w:hAnsi="Times New Roman" w:cs="Times New Roman"/>
          <w:sz w:val="24"/>
          <w:szCs w:val="24"/>
        </w:rPr>
        <w:t>,</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doravante</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denominado CONTRATADA,</w:t>
      </w:r>
      <w:r w:rsidRPr="00D74194">
        <w:rPr>
          <w:rFonts w:ascii="Times New Roman" w:eastAsia="Times New Roman" w:hAnsi="Times New Roman" w:cs="Times New Roman"/>
          <w:spacing w:val="-6"/>
          <w:sz w:val="24"/>
          <w:szCs w:val="24"/>
        </w:rPr>
        <w:t xml:space="preserve"> </w:t>
      </w:r>
      <w:r w:rsidRPr="00D74194">
        <w:rPr>
          <w:rFonts w:ascii="Times New Roman" w:eastAsia="Times New Roman" w:hAnsi="Times New Roman" w:cs="Times New Roman"/>
          <w:sz w:val="24"/>
          <w:szCs w:val="24"/>
        </w:rPr>
        <w:t>declaram</w:t>
      </w:r>
      <w:r w:rsidRPr="00D74194">
        <w:rPr>
          <w:rFonts w:ascii="Times New Roman" w:eastAsia="Times New Roman" w:hAnsi="Times New Roman" w:cs="Times New Roman"/>
          <w:spacing w:val="-5"/>
          <w:sz w:val="24"/>
          <w:szCs w:val="24"/>
        </w:rPr>
        <w:t xml:space="preserve"> </w:t>
      </w:r>
      <w:r w:rsidRPr="00D74194">
        <w:rPr>
          <w:rFonts w:ascii="Times New Roman" w:eastAsia="Times New Roman" w:hAnsi="Times New Roman" w:cs="Times New Roman"/>
          <w:sz w:val="24"/>
          <w:szCs w:val="24"/>
        </w:rPr>
        <w:t>pelo</w:t>
      </w:r>
      <w:r w:rsidRPr="00D74194">
        <w:rPr>
          <w:rFonts w:ascii="Times New Roman" w:eastAsia="Times New Roman" w:hAnsi="Times New Roman" w:cs="Times New Roman"/>
          <w:spacing w:val="-5"/>
          <w:sz w:val="24"/>
          <w:szCs w:val="24"/>
        </w:rPr>
        <w:t xml:space="preserve"> </w:t>
      </w:r>
      <w:r w:rsidRPr="00D74194">
        <w:rPr>
          <w:rFonts w:ascii="Times New Roman" w:eastAsia="Times New Roman" w:hAnsi="Times New Roman" w:cs="Times New Roman"/>
          <w:sz w:val="24"/>
          <w:szCs w:val="24"/>
        </w:rPr>
        <w:t>presente</w:t>
      </w:r>
      <w:r w:rsidRPr="00D74194">
        <w:rPr>
          <w:rFonts w:ascii="Times New Roman" w:eastAsia="Times New Roman" w:hAnsi="Times New Roman" w:cs="Times New Roman"/>
          <w:spacing w:val="-6"/>
          <w:sz w:val="24"/>
          <w:szCs w:val="24"/>
        </w:rPr>
        <w:t xml:space="preserve"> </w:t>
      </w:r>
      <w:r w:rsidRPr="00D74194">
        <w:rPr>
          <w:rFonts w:ascii="Times New Roman" w:eastAsia="Times New Roman" w:hAnsi="Times New Roman" w:cs="Times New Roman"/>
          <w:sz w:val="24"/>
          <w:szCs w:val="24"/>
        </w:rPr>
        <w:t>instrumento</w:t>
      </w:r>
      <w:r w:rsidRPr="00D74194">
        <w:rPr>
          <w:rFonts w:ascii="Times New Roman" w:eastAsia="Times New Roman" w:hAnsi="Times New Roman" w:cs="Times New Roman"/>
          <w:spacing w:val="-5"/>
          <w:sz w:val="24"/>
          <w:szCs w:val="24"/>
        </w:rPr>
        <w:t xml:space="preserve"> </w:t>
      </w:r>
      <w:r w:rsidRPr="00D74194">
        <w:rPr>
          <w:rFonts w:ascii="Times New Roman" w:eastAsia="Times New Roman" w:hAnsi="Times New Roman" w:cs="Times New Roman"/>
          <w:sz w:val="24"/>
          <w:szCs w:val="24"/>
        </w:rPr>
        <w:t>e</w:t>
      </w:r>
      <w:r w:rsidRPr="00D74194">
        <w:rPr>
          <w:rFonts w:ascii="Times New Roman" w:eastAsia="Times New Roman" w:hAnsi="Times New Roman" w:cs="Times New Roman"/>
          <w:spacing w:val="-6"/>
          <w:sz w:val="24"/>
          <w:szCs w:val="24"/>
        </w:rPr>
        <w:t xml:space="preserve"> </w:t>
      </w:r>
      <w:r w:rsidRPr="00D74194">
        <w:rPr>
          <w:rFonts w:ascii="Times New Roman" w:eastAsia="Times New Roman" w:hAnsi="Times New Roman" w:cs="Times New Roman"/>
          <w:sz w:val="24"/>
          <w:szCs w:val="24"/>
        </w:rPr>
        <w:t>na</w:t>
      </w:r>
      <w:r w:rsidRPr="00D74194">
        <w:rPr>
          <w:rFonts w:ascii="Times New Roman" w:eastAsia="Times New Roman" w:hAnsi="Times New Roman" w:cs="Times New Roman"/>
          <w:spacing w:val="-5"/>
          <w:sz w:val="24"/>
          <w:szCs w:val="24"/>
        </w:rPr>
        <w:t xml:space="preserve"> </w:t>
      </w:r>
      <w:r w:rsidRPr="00D74194">
        <w:rPr>
          <w:rFonts w:ascii="Times New Roman" w:eastAsia="Times New Roman" w:hAnsi="Times New Roman" w:cs="Times New Roman"/>
          <w:sz w:val="24"/>
          <w:szCs w:val="24"/>
        </w:rPr>
        <w:t>melhor</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forma</w:t>
      </w:r>
      <w:r w:rsidRPr="00D74194">
        <w:rPr>
          <w:rFonts w:ascii="Times New Roman" w:eastAsia="Times New Roman" w:hAnsi="Times New Roman" w:cs="Times New Roman"/>
          <w:spacing w:val="-6"/>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6"/>
          <w:sz w:val="24"/>
          <w:szCs w:val="24"/>
        </w:rPr>
        <w:t xml:space="preserve"> </w:t>
      </w:r>
      <w:r w:rsidRPr="00D74194">
        <w:rPr>
          <w:rFonts w:ascii="Times New Roman" w:eastAsia="Times New Roman" w:hAnsi="Times New Roman" w:cs="Times New Roman"/>
          <w:sz w:val="24"/>
          <w:szCs w:val="24"/>
        </w:rPr>
        <w:t>direito,</w:t>
      </w:r>
      <w:r w:rsidRPr="00D74194">
        <w:rPr>
          <w:rFonts w:ascii="Times New Roman" w:eastAsia="Times New Roman" w:hAnsi="Times New Roman" w:cs="Times New Roman"/>
          <w:spacing w:val="-6"/>
          <w:sz w:val="24"/>
          <w:szCs w:val="24"/>
        </w:rPr>
        <w:t xml:space="preserve"> </w:t>
      </w:r>
      <w:r w:rsidRPr="00D74194">
        <w:rPr>
          <w:rFonts w:ascii="Times New Roman" w:eastAsia="Times New Roman" w:hAnsi="Times New Roman" w:cs="Times New Roman"/>
          <w:sz w:val="24"/>
          <w:szCs w:val="24"/>
        </w:rPr>
        <w:t xml:space="preserve">com base no Processo de Licitação nº </w:t>
      </w:r>
      <w:r w:rsidR="00EF72B7" w:rsidRPr="00D74194">
        <w:rPr>
          <w:rFonts w:ascii="Times New Roman" w:eastAsia="Times New Roman" w:hAnsi="Times New Roman" w:cs="Times New Roman"/>
          <w:sz w:val="24"/>
          <w:szCs w:val="24"/>
        </w:rPr>
        <w:t>59/2026</w:t>
      </w:r>
      <w:r w:rsidRPr="00D74194">
        <w:rPr>
          <w:rFonts w:ascii="Times New Roman" w:eastAsia="Times New Roman" w:hAnsi="Times New Roman" w:cs="Times New Roman"/>
          <w:sz w:val="24"/>
          <w:szCs w:val="24"/>
        </w:rPr>
        <w:t xml:space="preserve">, Concorrência Eletrônica nº </w:t>
      </w:r>
      <w:r w:rsidR="00EF72B7" w:rsidRPr="00D74194">
        <w:rPr>
          <w:rFonts w:ascii="Times New Roman" w:eastAsia="Times New Roman" w:hAnsi="Times New Roman" w:cs="Times New Roman"/>
          <w:sz w:val="24"/>
          <w:szCs w:val="24"/>
        </w:rPr>
        <w:t>03/2026</w:t>
      </w:r>
      <w:r w:rsidRPr="00D74194">
        <w:rPr>
          <w:rFonts w:ascii="Times New Roman" w:eastAsia="Times New Roman" w:hAnsi="Times New Roman" w:cs="Times New Roman"/>
          <w:sz w:val="24"/>
          <w:szCs w:val="24"/>
        </w:rPr>
        <w:t>, nos termos da Lei nº 14.1333/21, tem justo e contratado o seguinte:</w:t>
      </w:r>
    </w:p>
    <w:p w:rsidR="00A24AA0" w:rsidRPr="00D74194" w:rsidRDefault="00A24AA0" w:rsidP="00A24AA0">
      <w:pPr>
        <w:spacing w:before="25"/>
        <w:rPr>
          <w:rFonts w:ascii="Times New Roman" w:eastAsia="Times New Roman" w:hAnsi="Times New Roman" w:cs="Times New Roman"/>
          <w:sz w:val="24"/>
          <w:szCs w:val="24"/>
        </w:rPr>
      </w:pPr>
    </w:p>
    <w:p w:rsidR="00A24AA0" w:rsidRPr="00D74194" w:rsidRDefault="00A24AA0" w:rsidP="00A24AA0">
      <w:pPr>
        <w:jc w:val="both"/>
        <w:outlineLvl w:val="0"/>
        <w:rPr>
          <w:rFonts w:ascii="Times New Roman" w:eastAsia="Times New Roman" w:hAnsi="Times New Roman" w:cs="Times New Roman"/>
          <w:b/>
          <w:bCs/>
          <w:sz w:val="24"/>
          <w:szCs w:val="24"/>
        </w:rPr>
      </w:pPr>
      <w:r w:rsidRPr="00D74194">
        <w:rPr>
          <w:rFonts w:ascii="Times New Roman" w:eastAsia="Times New Roman" w:hAnsi="Times New Roman" w:cs="Times New Roman"/>
          <w:b/>
          <w:bCs/>
          <w:sz w:val="24"/>
          <w:szCs w:val="24"/>
        </w:rPr>
        <w:t>CLÁUSULA</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PRIMEIRA</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w:t>
      </w:r>
      <w:r w:rsidRPr="00D74194">
        <w:rPr>
          <w:rFonts w:ascii="Times New Roman" w:eastAsia="Times New Roman" w:hAnsi="Times New Roman" w:cs="Times New Roman"/>
          <w:b/>
          <w:bCs/>
          <w:spacing w:val="-2"/>
          <w:sz w:val="24"/>
          <w:szCs w:val="24"/>
        </w:rPr>
        <w:t xml:space="preserve"> </w:t>
      </w:r>
      <w:r w:rsidRPr="00D74194">
        <w:rPr>
          <w:rFonts w:ascii="Times New Roman" w:eastAsia="Times New Roman" w:hAnsi="Times New Roman" w:cs="Times New Roman"/>
          <w:b/>
          <w:bCs/>
          <w:sz w:val="24"/>
          <w:szCs w:val="24"/>
        </w:rPr>
        <w:t xml:space="preserve">DO </w:t>
      </w:r>
      <w:r w:rsidRPr="00D74194">
        <w:rPr>
          <w:rFonts w:ascii="Times New Roman" w:eastAsia="Times New Roman" w:hAnsi="Times New Roman" w:cs="Times New Roman"/>
          <w:b/>
          <w:bCs/>
          <w:spacing w:val="-2"/>
          <w:sz w:val="24"/>
          <w:szCs w:val="24"/>
        </w:rPr>
        <w:t>OBJETO:</w:t>
      </w:r>
    </w:p>
    <w:p w:rsidR="00A24AA0" w:rsidRPr="00D74194" w:rsidRDefault="00A24AA0" w:rsidP="00A24AA0">
      <w:pPr>
        <w:pStyle w:val="Corpodetexto"/>
        <w:spacing w:before="239"/>
        <w:ind w:right="154"/>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1.1.</w:t>
      </w:r>
      <w:r w:rsidRPr="00D74194">
        <w:rPr>
          <w:rFonts w:ascii="Times New Roman" w:eastAsia="Times New Roman" w:hAnsi="Times New Roman" w:cs="Times New Roman"/>
          <w:spacing w:val="80"/>
          <w:w w:val="150"/>
          <w:sz w:val="24"/>
          <w:szCs w:val="24"/>
        </w:rPr>
        <w:t xml:space="preserve"> </w:t>
      </w:r>
      <w:r w:rsidRPr="00D74194">
        <w:rPr>
          <w:rFonts w:ascii="Times New Roman" w:eastAsia="Times New Roman" w:hAnsi="Times New Roman" w:cs="Times New Roman"/>
          <w:sz w:val="24"/>
          <w:szCs w:val="24"/>
        </w:rPr>
        <w:t xml:space="preserve">O presente contrato tem por objeto contratação de empresa especializada para a </w:t>
      </w:r>
      <w:r w:rsidRPr="00D74194">
        <w:rPr>
          <w:rFonts w:ascii="Times New Roman" w:hAnsi="Times New Roman" w:cs="Times New Roman"/>
          <w:b/>
          <w:sz w:val="24"/>
          <w:szCs w:val="24"/>
        </w:rPr>
        <w:t>AMPLIAÇÃO E REFORMA DO CENTRO DE ASSISTENCIA SOCIAL NO MUNICÍPIO DE SAGRADA FAMILIA/RS,</w:t>
      </w:r>
      <w:r w:rsidRPr="00D74194">
        <w:rPr>
          <w:rFonts w:ascii="Times New Roman" w:eastAsia="Times New Roman" w:hAnsi="Times New Roman" w:cs="Times New Roman"/>
          <w:b/>
          <w:bCs/>
          <w:sz w:val="24"/>
          <w:szCs w:val="24"/>
          <w:lang w:val="pt-BR" w:eastAsia="pt-BR"/>
        </w:rPr>
        <w:t xml:space="preserve"> </w:t>
      </w:r>
      <w:proofErr w:type="spellStart"/>
      <w:r w:rsidRPr="00D74194">
        <w:rPr>
          <w:rFonts w:ascii="Times New Roman" w:eastAsia="Times New Roman" w:hAnsi="Times New Roman" w:cs="Times New Roman"/>
          <w:bCs/>
          <w:sz w:val="24"/>
          <w:szCs w:val="24"/>
          <w:lang w:val="pt-BR" w:eastAsia="pt-BR"/>
        </w:rPr>
        <w:t>confo</w:t>
      </w:r>
      <w:proofErr w:type="spellEnd"/>
      <w:r w:rsidRPr="00D74194">
        <w:rPr>
          <w:rFonts w:ascii="Times New Roman" w:hAnsi="Times New Roman" w:cs="Times New Roman"/>
          <w:sz w:val="24"/>
          <w:szCs w:val="24"/>
        </w:rPr>
        <w:t>rme projeto básico, memorial descritivo, planilha orçamentaria, cronograma físico financeiros e projetos</w:t>
      </w:r>
      <w:r w:rsidRPr="00D74194">
        <w:rPr>
          <w:rFonts w:ascii="Times New Roman" w:hAnsi="Times New Roman" w:cs="Times New Roman"/>
          <w:b/>
          <w:sz w:val="24"/>
          <w:szCs w:val="24"/>
        </w:rPr>
        <w:t xml:space="preserve"> </w:t>
      </w:r>
      <w:r w:rsidRPr="00D74194">
        <w:rPr>
          <w:rFonts w:ascii="Times New Roman" w:eastAsia="Times New Roman" w:hAnsi="Times New Roman" w:cs="Times New Roman"/>
          <w:b/>
          <w:bCs/>
          <w:sz w:val="24"/>
          <w:szCs w:val="24"/>
        </w:rPr>
        <w:t>NO</w:t>
      </w:r>
      <w:r w:rsidRPr="00D74194">
        <w:rPr>
          <w:rFonts w:ascii="Times New Roman" w:eastAsia="Times New Roman" w:hAnsi="Times New Roman" w:cs="Times New Roman"/>
          <w:b/>
          <w:bCs/>
          <w:spacing w:val="67"/>
          <w:w w:val="150"/>
          <w:sz w:val="24"/>
          <w:szCs w:val="24"/>
        </w:rPr>
        <w:t xml:space="preserve"> </w:t>
      </w:r>
      <w:r w:rsidRPr="00D74194">
        <w:rPr>
          <w:rFonts w:ascii="Times New Roman" w:eastAsia="Times New Roman" w:hAnsi="Times New Roman" w:cs="Times New Roman"/>
          <w:b/>
          <w:bCs/>
          <w:sz w:val="24"/>
          <w:szCs w:val="24"/>
        </w:rPr>
        <w:t>VALOR</w:t>
      </w:r>
      <w:r w:rsidRPr="00D74194">
        <w:rPr>
          <w:rFonts w:ascii="Times New Roman" w:eastAsia="Times New Roman" w:hAnsi="Times New Roman" w:cs="Times New Roman"/>
          <w:b/>
          <w:bCs/>
          <w:spacing w:val="63"/>
          <w:w w:val="150"/>
          <w:sz w:val="24"/>
          <w:szCs w:val="24"/>
        </w:rPr>
        <w:t xml:space="preserve"> </w:t>
      </w:r>
      <w:r w:rsidRPr="00D74194">
        <w:rPr>
          <w:rFonts w:ascii="Times New Roman" w:eastAsia="Times New Roman" w:hAnsi="Times New Roman" w:cs="Times New Roman"/>
          <w:b/>
          <w:bCs/>
          <w:sz w:val="24"/>
          <w:szCs w:val="24"/>
        </w:rPr>
        <w:t>DE</w:t>
      </w:r>
      <w:r w:rsidRPr="00D74194">
        <w:rPr>
          <w:rFonts w:ascii="Times New Roman" w:eastAsia="Times New Roman" w:hAnsi="Times New Roman" w:cs="Times New Roman"/>
          <w:b/>
          <w:bCs/>
          <w:spacing w:val="62"/>
          <w:w w:val="150"/>
          <w:sz w:val="24"/>
          <w:szCs w:val="24"/>
        </w:rPr>
        <w:t xml:space="preserve"> </w:t>
      </w:r>
      <w:r w:rsidRPr="00D74194">
        <w:rPr>
          <w:rFonts w:ascii="Times New Roman" w:eastAsia="Times New Roman" w:hAnsi="Times New Roman" w:cs="Times New Roman"/>
          <w:b/>
          <w:bCs/>
          <w:spacing w:val="-2"/>
          <w:sz w:val="24"/>
          <w:szCs w:val="24"/>
        </w:rPr>
        <w:t>R$</w:t>
      </w:r>
      <w:r w:rsidR="00EF72B7" w:rsidRPr="00D74194">
        <w:rPr>
          <w:rFonts w:ascii="Times New Roman" w:eastAsia="Times New Roman" w:hAnsi="Times New Roman" w:cs="Times New Roman"/>
          <w:b/>
          <w:bCs/>
          <w:spacing w:val="-2"/>
          <w:sz w:val="24"/>
          <w:szCs w:val="24"/>
        </w:rPr>
        <w:t xml:space="preserve"> 215.000,00 (duzentos e quinze mil reais)</w:t>
      </w:r>
      <w:r w:rsidRPr="00D74194">
        <w:rPr>
          <w:rFonts w:ascii="Times New Roman" w:eastAsia="Times New Roman" w:hAnsi="Times New Roman" w:cs="Times New Roman"/>
          <w:bCs/>
          <w:spacing w:val="-2"/>
          <w:sz w:val="24"/>
          <w:szCs w:val="24"/>
        </w:rPr>
        <w:t xml:space="preserve">, </w:t>
      </w:r>
      <w:r w:rsidRPr="00D74194">
        <w:rPr>
          <w:rFonts w:ascii="Times New Roman" w:eastAsia="Times New Roman" w:hAnsi="Times New Roman" w:cs="Times New Roman"/>
          <w:sz w:val="24"/>
          <w:szCs w:val="24"/>
        </w:rPr>
        <w:t>conforme</w:t>
      </w:r>
      <w:r w:rsidRPr="00D74194">
        <w:rPr>
          <w:rFonts w:ascii="Times New Roman" w:eastAsia="Times New Roman" w:hAnsi="Times New Roman" w:cs="Times New Roman"/>
          <w:spacing w:val="-3"/>
          <w:sz w:val="24"/>
          <w:szCs w:val="24"/>
        </w:rPr>
        <w:t xml:space="preserve"> </w:t>
      </w:r>
      <w:r w:rsidR="00EF72B7" w:rsidRPr="00D74194">
        <w:rPr>
          <w:rFonts w:ascii="Times New Roman" w:eastAsia="Times New Roman" w:hAnsi="Times New Roman" w:cs="Times New Roman"/>
          <w:spacing w:val="-2"/>
          <w:sz w:val="24"/>
          <w:szCs w:val="24"/>
        </w:rPr>
        <w:t>segue planilha em anexo.</w:t>
      </w:r>
    </w:p>
    <w:p w:rsidR="00A24AA0" w:rsidRPr="00D74194" w:rsidRDefault="00A24AA0" w:rsidP="00A24AA0">
      <w:pPr>
        <w:spacing w:before="29"/>
        <w:rPr>
          <w:rFonts w:ascii="Times New Roman" w:eastAsia="Times New Roman" w:hAnsi="Times New Roman" w:cs="Times New Roman"/>
          <w:sz w:val="24"/>
          <w:szCs w:val="24"/>
        </w:rPr>
      </w:pPr>
    </w:p>
    <w:p w:rsidR="00A24AA0" w:rsidRPr="00D74194" w:rsidRDefault="00A24AA0" w:rsidP="00A24AA0">
      <w:pPr>
        <w:jc w:val="both"/>
        <w:outlineLvl w:val="0"/>
        <w:rPr>
          <w:rFonts w:ascii="Times New Roman" w:eastAsia="Times New Roman" w:hAnsi="Times New Roman" w:cs="Times New Roman"/>
          <w:b/>
          <w:bCs/>
          <w:sz w:val="24"/>
          <w:szCs w:val="24"/>
        </w:rPr>
      </w:pPr>
      <w:r w:rsidRPr="00D74194">
        <w:rPr>
          <w:rFonts w:ascii="Times New Roman" w:eastAsia="Times New Roman" w:hAnsi="Times New Roman" w:cs="Times New Roman"/>
          <w:b/>
          <w:bCs/>
          <w:sz w:val="24"/>
          <w:szCs w:val="24"/>
        </w:rPr>
        <w:t>CLÁUSULA</w:t>
      </w:r>
      <w:r w:rsidRPr="00D74194">
        <w:rPr>
          <w:rFonts w:ascii="Times New Roman" w:eastAsia="Times New Roman" w:hAnsi="Times New Roman" w:cs="Times New Roman"/>
          <w:b/>
          <w:bCs/>
          <w:spacing w:val="-3"/>
          <w:sz w:val="24"/>
          <w:szCs w:val="24"/>
        </w:rPr>
        <w:t xml:space="preserve"> </w:t>
      </w:r>
      <w:r w:rsidRPr="00D74194">
        <w:rPr>
          <w:rFonts w:ascii="Times New Roman" w:eastAsia="Times New Roman" w:hAnsi="Times New Roman" w:cs="Times New Roman"/>
          <w:b/>
          <w:bCs/>
          <w:sz w:val="24"/>
          <w:szCs w:val="24"/>
        </w:rPr>
        <w:t>SEGUNDA</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 DA</w:t>
      </w:r>
      <w:r w:rsidRPr="00D74194">
        <w:rPr>
          <w:rFonts w:ascii="Times New Roman" w:eastAsia="Times New Roman" w:hAnsi="Times New Roman" w:cs="Times New Roman"/>
          <w:b/>
          <w:bCs/>
          <w:spacing w:val="-2"/>
          <w:sz w:val="24"/>
          <w:szCs w:val="24"/>
        </w:rPr>
        <w:t xml:space="preserve"> </w:t>
      </w:r>
      <w:r w:rsidRPr="00D74194">
        <w:rPr>
          <w:rFonts w:ascii="Times New Roman" w:eastAsia="Times New Roman" w:hAnsi="Times New Roman" w:cs="Times New Roman"/>
          <w:b/>
          <w:bCs/>
          <w:sz w:val="24"/>
          <w:szCs w:val="24"/>
        </w:rPr>
        <w:t xml:space="preserve">DOCUMENTAÇÃO </w:t>
      </w:r>
      <w:r w:rsidRPr="00D74194">
        <w:rPr>
          <w:rFonts w:ascii="Times New Roman" w:eastAsia="Times New Roman" w:hAnsi="Times New Roman" w:cs="Times New Roman"/>
          <w:b/>
          <w:bCs/>
          <w:spacing w:val="-2"/>
          <w:sz w:val="24"/>
          <w:szCs w:val="24"/>
        </w:rPr>
        <w:t>CONTRATUAL:</w:t>
      </w:r>
    </w:p>
    <w:p w:rsidR="00A24AA0" w:rsidRPr="00D74194" w:rsidRDefault="00A24AA0" w:rsidP="00A24AA0">
      <w:pPr>
        <w:spacing w:before="17"/>
        <w:ind w:right="1"/>
        <w:jc w:val="both"/>
        <w:rPr>
          <w:rFonts w:ascii="Times New Roman" w:eastAsia="Times New Roman" w:hAnsi="Times New Roman" w:cs="Times New Roman"/>
          <w:sz w:val="24"/>
          <w:szCs w:val="24"/>
        </w:rPr>
      </w:pPr>
      <w:r w:rsidRPr="00D74194">
        <w:rPr>
          <w:rFonts w:ascii="Times New Roman" w:eastAsia="Times New Roman" w:hAnsi="Times New Roman" w:cs="Times New Roman"/>
          <w:b/>
          <w:sz w:val="24"/>
          <w:szCs w:val="24"/>
        </w:rPr>
        <w:t xml:space="preserve">2.1. </w:t>
      </w:r>
      <w:r w:rsidRPr="00D74194">
        <w:rPr>
          <w:rFonts w:ascii="Times New Roman" w:eastAsia="Times New Roman" w:hAnsi="Times New Roman" w:cs="Times New Roman"/>
          <w:sz w:val="24"/>
          <w:szCs w:val="24"/>
        </w:rPr>
        <w:t>Fazem parte deste Contrato, independentemente de transcrição, os seguintes documentos, cujo teor é de conhecimento das partes contratantes: o Edital da Concorrência</w:t>
      </w:r>
      <w:r w:rsidRPr="00D74194">
        <w:rPr>
          <w:rFonts w:ascii="Times New Roman" w:eastAsia="Times New Roman" w:hAnsi="Times New Roman" w:cs="Times New Roman"/>
          <w:spacing w:val="-6"/>
          <w:sz w:val="24"/>
          <w:szCs w:val="24"/>
        </w:rPr>
        <w:t xml:space="preserve"> </w:t>
      </w:r>
      <w:r w:rsidRPr="00D74194">
        <w:rPr>
          <w:rFonts w:ascii="Times New Roman" w:eastAsia="Times New Roman" w:hAnsi="Times New Roman" w:cs="Times New Roman"/>
          <w:sz w:val="24"/>
          <w:szCs w:val="24"/>
        </w:rPr>
        <w:t>Eletrônica</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nº</w:t>
      </w:r>
      <w:r w:rsidRPr="00D74194">
        <w:rPr>
          <w:rFonts w:ascii="Times New Roman" w:eastAsia="Times New Roman" w:hAnsi="Times New Roman" w:cs="Times New Roman"/>
          <w:spacing w:val="-5"/>
          <w:sz w:val="24"/>
          <w:szCs w:val="24"/>
        </w:rPr>
        <w:t xml:space="preserve"> </w:t>
      </w:r>
      <w:r w:rsidRPr="00D74194">
        <w:rPr>
          <w:rFonts w:ascii="Times New Roman" w:eastAsia="Times New Roman" w:hAnsi="Times New Roman" w:cs="Times New Roman"/>
          <w:sz w:val="24"/>
          <w:szCs w:val="24"/>
        </w:rPr>
        <w:t>03/2026</w:t>
      </w:r>
      <w:r w:rsidRPr="00D74194">
        <w:rPr>
          <w:rFonts w:ascii="Times New Roman" w:eastAsia="Times New Roman" w:hAnsi="Times New Roman" w:cs="Times New Roman"/>
          <w:spacing w:val="-5"/>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5"/>
          <w:sz w:val="24"/>
          <w:szCs w:val="24"/>
        </w:rPr>
        <w:t xml:space="preserve"> </w:t>
      </w:r>
      <w:r w:rsidRPr="00D74194">
        <w:rPr>
          <w:rFonts w:ascii="Times New Roman" w:eastAsia="Times New Roman" w:hAnsi="Times New Roman" w:cs="Times New Roman"/>
          <w:sz w:val="24"/>
          <w:szCs w:val="24"/>
        </w:rPr>
        <w:t>município</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5"/>
          <w:sz w:val="24"/>
          <w:szCs w:val="24"/>
        </w:rPr>
        <w:t xml:space="preserve"> </w:t>
      </w:r>
      <w:r w:rsidRPr="00D74194">
        <w:rPr>
          <w:rFonts w:ascii="Times New Roman" w:eastAsia="Times New Roman" w:hAnsi="Times New Roman" w:cs="Times New Roman"/>
          <w:sz w:val="24"/>
          <w:szCs w:val="24"/>
        </w:rPr>
        <w:t>Sagrada</w:t>
      </w:r>
      <w:r w:rsidRPr="00D74194">
        <w:rPr>
          <w:rFonts w:ascii="Times New Roman" w:eastAsia="Times New Roman" w:hAnsi="Times New Roman" w:cs="Times New Roman"/>
          <w:spacing w:val="-6"/>
          <w:sz w:val="24"/>
          <w:szCs w:val="24"/>
        </w:rPr>
        <w:t xml:space="preserve"> </w:t>
      </w:r>
      <w:r w:rsidRPr="00D74194">
        <w:rPr>
          <w:rFonts w:ascii="Times New Roman" w:eastAsia="Times New Roman" w:hAnsi="Times New Roman" w:cs="Times New Roman"/>
          <w:sz w:val="24"/>
          <w:szCs w:val="24"/>
        </w:rPr>
        <w:t>Familia</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-RS,</w:t>
      </w:r>
      <w:r w:rsidRPr="00D74194">
        <w:rPr>
          <w:rFonts w:ascii="Times New Roman" w:eastAsia="Times New Roman" w:hAnsi="Times New Roman" w:cs="Times New Roman"/>
          <w:spacing w:val="-5"/>
          <w:sz w:val="24"/>
          <w:szCs w:val="24"/>
        </w:rPr>
        <w:t xml:space="preserve"> </w:t>
      </w: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6"/>
          <w:sz w:val="24"/>
          <w:szCs w:val="24"/>
        </w:rPr>
        <w:t xml:space="preserve"> </w:t>
      </w:r>
      <w:r w:rsidRPr="00D74194">
        <w:rPr>
          <w:rFonts w:ascii="Times New Roman" w:eastAsia="Times New Roman" w:hAnsi="Times New Roman" w:cs="Times New Roman"/>
          <w:sz w:val="24"/>
          <w:szCs w:val="24"/>
        </w:rPr>
        <w:t>Proposta</w:t>
      </w:r>
      <w:r w:rsidRPr="00D74194">
        <w:rPr>
          <w:rFonts w:ascii="Times New Roman" w:eastAsia="Times New Roman" w:hAnsi="Times New Roman" w:cs="Times New Roman"/>
          <w:spacing w:val="-6"/>
          <w:sz w:val="24"/>
          <w:szCs w:val="24"/>
        </w:rPr>
        <w:t xml:space="preserve"> </w:t>
      </w:r>
      <w:r w:rsidRPr="00D74194">
        <w:rPr>
          <w:rFonts w:ascii="Times New Roman" w:eastAsia="Times New Roman" w:hAnsi="Times New Roman" w:cs="Times New Roman"/>
          <w:sz w:val="24"/>
          <w:szCs w:val="24"/>
        </w:rPr>
        <w:t>da CONTRATADA vencedora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na aludida licitação e o resultado da Concorrência expresso na respectiva ata de julgamento da proposta.</w:t>
      </w:r>
    </w:p>
    <w:p w:rsidR="00A24AA0" w:rsidRPr="00D74194" w:rsidRDefault="00A24AA0" w:rsidP="00A24AA0">
      <w:pPr>
        <w:spacing w:before="27"/>
        <w:rPr>
          <w:rFonts w:ascii="Times New Roman" w:eastAsia="Times New Roman" w:hAnsi="Times New Roman" w:cs="Times New Roman"/>
          <w:sz w:val="24"/>
          <w:szCs w:val="24"/>
        </w:rPr>
      </w:pPr>
    </w:p>
    <w:p w:rsidR="00A24AA0" w:rsidRPr="00D74194" w:rsidRDefault="00A24AA0" w:rsidP="00A24AA0">
      <w:pPr>
        <w:jc w:val="both"/>
        <w:outlineLvl w:val="0"/>
        <w:rPr>
          <w:rFonts w:ascii="Times New Roman" w:eastAsia="Times New Roman" w:hAnsi="Times New Roman" w:cs="Times New Roman"/>
          <w:b/>
          <w:bCs/>
          <w:sz w:val="24"/>
          <w:szCs w:val="24"/>
        </w:rPr>
      </w:pPr>
      <w:r w:rsidRPr="00D74194">
        <w:rPr>
          <w:rFonts w:ascii="Times New Roman" w:eastAsia="Times New Roman" w:hAnsi="Times New Roman" w:cs="Times New Roman"/>
          <w:b/>
          <w:bCs/>
          <w:sz w:val="24"/>
          <w:szCs w:val="24"/>
        </w:rPr>
        <w:t>CLÁUSULA</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TERCEIRA –</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DA</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pacing w:val="-2"/>
          <w:sz w:val="24"/>
          <w:szCs w:val="24"/>
        </w:rPr>
        <w:t>VIGÊNCIA:</w:t>
      </w:r>
    </w:p>
    <w:p w:rsidR="00A24AA0" w:rsidRPr="00D74194" w:rsidRDefault="00A24AA0" w:rsidP="00A24AA0">
      <w:pPr>
        <w:spacing w:before="17"/>
        <w:ind w:right="1"/>
        <w:jc w:val="both"/>
        <w:rPr>
          <w:rFonts w:ascii="Times New Roman" w:eastAsia="Times New Roman" w:hAnsi="Times New Roman" w:cs="Times New Roman"/>
          <w:sz w:val="24"/>
          <w:szCs w:val="24"/>
        </w:rPr>
      </w:pPr>
      <w:r w:rsidRPr="00D74194">
        <w:rPr>
          <w:rFonts w:ascii="Times New Roman" w:eastAsia="Times New Roman" w:hAnsi="Times New Roman" w:cs="Times New Roman"/>
          <w:b/>
          <w:sz w:val="24"/>
          <w:szCs w:val="24"/>
        </w:rPr>
        <w:t xml:space="preserve">3.1. </w:t>
      </w:r>
      <w:r w:rsidRPr="00D74194">
        <w:rPr>
          <w:rFonts w:ascii="Times New Roman" w:eastAsia="Times New Roman" w:hAnsi="Times New Roman" w:cs="Times New Roman"/>
          <w:sz w:val="24"/>
          <w:szCs w:val="24"/>
        </w:rPr>
        <w:t>O prazo de vigência do presente contrato será 12 (doze) meses, contados a partir da sua</w:t>
      </w:r>
      <w:r w:rsidRPr="00D74194">
        <w:rPr>
          <w:rFonts w:ascii="Times New Roman" w:eastAsia="Times New Roman" w:hAnsi="Times New Roman" w:cs="Times New Roman"/>
          <w:spacing w:val="80"/>
          <w:w w:val="150"/>
          <w:sz w:val="24"/>
          <w:szCs w:val="24"/>
        </w:rPr>
        <w:t xml:space="preserve"> </w:t>
      </w:r>
      <w:r w:rsidRPr="00D74194">
        <w:rPr>
          <w:rFonts w:ascii="Times New Roman" w:hAnsi="Times New Roman" w:cs="Times New Roman"/>
          <w:sz w:val="24"/>
          <w:szCs w:val="24"/>
        </w:rPr>
        <w:t>assinatura</w:t>
      </w:r>
      <w:r w:rsidRPr="00D74194">
        <w:rPr>
          <w:rFonts w:ascii="Times New Roman" w:eastAsia="Times New Roman" w:hAnsi="Times New Roman" w:cs="Times New Roman"/>
          <w:sz w:val="24"/>
          <w:szCs w:val="24"/>
        </w:rPr>
        <w:t>, podendo ser prorrogado, conforme art. 107 da Lei Federal 14.133/2021.</w:t>
      </w:r>
    </w:p>
    <w:p w:rsidR="00A24AA0" w:rsidRPr="00D74194" w:rsidRDefault="00A24AA0" w:rsidP="00A24AA0">
      <w:pPr>
        <w:spacing w:before="25"/>
        <w:rPr>
          <w:rFonts w:ascii="Times New Roman" w:eastAsia="Times New Roman" w:hAnsi="Times New Roman" w:cs="Times New Roman"/>
          <w:sz w:val="24"/>
          <w:szCs w:val="24"/>
        </w:rPr>
      </w:pPr>
    </w:p>
    <w:p w:rsidR="00A24AA0" w:rsidRPr="00D74194" w:rsidRDefault="00A24AA0" w:rsidP="00A24AA0">
      <w:pPr>
        <w:spacing w:before="1"/>
        <w:jc w:val="both"/>
        <w:outlineLvl w:val="0"/>
        <w:rPr>
          <w:rFonts w:ascii="Times New Roman" w:eastAsia="Times New Roman" w:hAnsi="Times New Roman" w:cs="Times New Roman"/>
          <w:b/>
          <w:bCs/>
          <w:sz w:val="24"/>
          <w:szCs w:val="24"/>
        </w:rPr>
      </w:pPr>
      <w:r w:rsidRPr="00D74194">
        <w:rPr>
          <w:rFonts w:ascii="Times New Roman" w:eastAsia="Times New Roman" w:hAnsi="Times New Roman" w:cs="Times New Roman"/>
          <w:b/>
          <w:bCs/>
          <w:sz w:val="24"/>
          <w:szCs w:val="24"/>
        </w:rPr>
        <w:t>CLÁUSULA</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QUARTA – DA</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PRESTAÇÃO DOS</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pacing w:val="-2"/>
          <w:sz w:val="24"/>
          <w:szCs w:val="24"/>
        </w:rPr>
        <w:t>SERVIÇOS:</w:t>
      </w:r>
    </w:p>
    <w:p w:rsidR="00A24AA0" w:rsidRPr="00D74194" w:rsidRDefault="00A24AA0" w:rsidP="00A24AA0">
      <w:pPr>
        <w:numPr>
          <w:ilvl w:val="1"/>
          <w:numId w:val="2"/>
        </w:numPr>
        <w:tabs>
          <w:tab w:val="left" w:pos="421"/>
        </w:tabs>
        <w:spacing w:before="19"/>
        <w:ind w:left="421" w:hanging="419"/>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empresa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deverá</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realizar os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serviços de</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acordo com o projeto básico, planta, memorial descritivo e</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Termo de</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Referência</w:t>
      </w:r>
      <w:r w:rsidRPr="00D74194">
        <w:rPr>
          <w:rFonts w:ascii="Times New Roman" w:eastAsia="Times New Roman" w:hAnsi="Times New Roman" w:cs="Times New Roman"/>
          <w:spacing w:val="-2"/>
          <w:sz w:val="24"/>
          <w:szCs w:val="24"/>
        </w:rPr>
        <w:t>.</w:t>
      </w:r>
    </w:p>
    <w:p w:rsidR="00A24AA0" w:rsidRPr="00D74194" w:rsidRDefault="00A24AA0" w:rsidP="00A24AA0">
      <w:pPr>
        <w:spacing w:before="48"/>
        <w:rPr>
          <w:rFonts w:ascii="Times New Roman" w:eastAsia="Times New Roman" w:hAnsi="Times New Roman" w:cs="Times New Roman"/>
          <w:sz w:val="24"/>
          <w:szCs w:val="24"/>
        </w:rPr>
      </w:pPr>
    </w:p>
    <w:p w:rsidR="00A24AA0" w:rsidRPr="00D74194" w:rsidRDefault="00A24AA0" w:rsidP="00A24AA0">
      <w:pPr>
        <w:jc w:val="both"/>
        <w:outlineLvl w:val="0"/>
        <w:rPr>
          <w:rFonts w:ascii="Times New Roman" w:eastAsia="Times New Roman" w:hAnsi="Times New Roman" w:cs="Times New Roman"/>
          <w:b/>
          <w:bCs/>
          <w:sz w:val="24"/>
          <w:szCs w:val="24"/>
        </w:rPr>
      </w:pPr>
      <w:r w:rsidRPr="00D74194">
        <w:rPr>
          <w:rFonts w:ascii="Times New Roman" w:eastAsia="Times New Roman" w:hAnsi="Times New Roman" w:cs="Times New Roman"/>
          <w:b/>
          <w:bCs/>
          <w:sz w:val="24"/>
          <w:szCs w:val="24"/>
        </w:rPr>
        <w:t>CLÁUSULA</w:t>
      </w:r>
      <w:r w:rsidRPr="00D74194">
        <w:rPr>
          <w:rFonts w:ascii="Times New Roman" w:eastAsia="Times New Roman" w:hAnsi="Times New Roman" w:cs="Times New Roman"/>
          <w:b/>
          <w:bCs/>
          <w:spacing w:val="-4"/>
          <w:sz w:val="24"/>
          <w:szCs w:val="24"/>
        </w:rPr>
        <w:t xml:space="preserve"> </w:t>
      </w:r>
      <w:r w:rsidRPr="00D74194">
        <w:rPr>
          <w:rFonts w:ascii="Times New Roman" w:eastAsia="Times New Roman" w:hAnsi="Times New Roman" w:cs="Times New Roman"/>
          <w:b/>
          <w:bCs/>
          <w:sz w:val="24"/>
          <w:szCs w:val="24"/>
        </w:rPr>
        <w:t>QUINTA</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DA</w:t>
      </w:r>
      <w:r w:rsidRPr="00D74194">
        <w:rPr>
          <w:rFonts w:ascii="Times New Roman" w:eastAsia="Times New Roman" w:hAnsi="Times New Roman" w:cs="Times New Roman"/>
          <w:b/>
          <w:bCs/>
          <w:spacing w:val="-2"/>
          <w:sz w:val="24"/>
          <w:szCs w:val="24"/>
        </w:rPr>
        <w:t xml:space="preserve"> </w:t>
      </w:r>
      <w:r w:rsidRPr="00D74194">
        <w:rPr>
          <w:rFonts w:ascii="Times New Roman" w:eastAsia="Times New Roman" w:hAnsi="Times New Roman" w:cs="Times New Roman"/>
          <w:b/>
          <w:bCs/>
          <w:sz w:val="24"/>
          <w:szCs w:val="24"/>
        </w:rPr>
        <w:t>GESTÃO</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E</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FISCALIZAÇÃO</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pacing w:val="-2"/>
          <w:sz w:val="24"/>
          <w:szCs w:val="24"/>
        </w:rPr>
        <w:t>CONTRATUAL</w:t>
      </w:r>
    </w:p>
    <w:p w:rsidR="00A24AA0" w:rsidRPr="00D74194" w:rsidRDefault="00A24AA0" w:rsidP="00A24AA0">
      <w:pPr>
        <w:widowControl/>
        <w:autoSpaceDE/>
        <w:autoSpaceDN/>
        <w:rPr>
          <w:rFonts w:ascii="Times New Roman" w:eastAsia="Times New Roman" w:hAnsi="Times New Roman" w:cs="Times New Roman"/>
          <w:b/>
          <w:bCs/>
          <w:sz w:val="24"/>
          <w:szCs w:val="24"/>
        </w:rPr>
        <w:sectPr w:rsidR="00A24AA0" w:rsidRPr="00D74194">
          <w:pgSz w:w="11910" w:h="16840"/>
          <w:pgMar w:top="1920" w:right="853" w:bottom="280" w:left="1700" w:header="720" w:footer="720" w:gutter="0"/>
          <w:cols w:space="720"/>
        </w:sectPr>
      </w:pPr>
    </w:p>
    <w:p w:rsidR="00A24AA0" w:rsidRPr="00D74194" w:rsidRDefault="00A24AA0" w:rsidP="00A24AA0">
      <w:pPr>
        <w:rPr>
          <w:rFonts w:ascii="Times New Roman" w:eastAsia="Times New Roman" w:hAnsi="Times New Roman" w:cs="Times New Roman"/>
          <w:b/>
          <w:sz w:val="24"/>
          <w:szCs w:val="24"/>
        </w:rPr>
      </w:pPr>
    </w:p>
    <w:p w:rsidR="00A24AA0" w:rsidRPr="00D74194" w:rsidRDefault="00A24AA0" w:rsidP="00A24AA0">
      <w:pPr>
        <w:rPr>
          <w:rFonts w:ascii="Times New Roman" w:eastAsia="Times New Roman" w:hAnsi="Times New Roman" w:cs="Times New Roman"/>
          <w:b/>
          <w:sz w:val="24"/>
          <w:szCs w:val="24"/>
        </w:rPr>
      </w:pPr>
    </w:p>
    <w:p w:rsidR="00A24AA0" w:rsidRPr="00D74194" w:rsidRDefault="00A24AA0" w:rsidP="00A24AA0">
      <w:pPr>
        <w:spacing w:before="65"/>
        <w:rPr>
          <w:rFonts w:ascii="Times New Roman" w:eastAsia="Times New Roman" w:hAnsi="Times New Roman" w:cs="Times New Roman"/>
          <w:b/>
          <w:sz w:val="24"/>
          <w:szCs w:val="24"/>
        </w:rPr>
      </w:pPr>
    </w:p>
    <w:p w:rsidR="00A24AA0" w:rsidRPr="00D74194" w:rsidRDefault="00A24AA0" w:rsidP="00A24AA0">
      <w:pPr>
        <w:numPr>
          <w:ilvl w:val="1"/>
          <w:numId w:val="4"/>
        </w:numPr>
        <w:tabs>
          <w:tab w:val="left" w:pos="407"/>
        </w:tabs>
        <w:ind w:right="1133"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Fica</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designada</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o</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Secretário</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da</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Pasta</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Sr. Rosmeri Durante como</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gestor</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contrato,</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enquanto o servidor municipal, o Engenheiro como responsável pela fiscalização e acompanhamento do presente instrumento.</w:t>
      </w:r>
    </w:p>
    <w:p w:rsidR="00A24AA0" w:rsidRPr="00D74194" w:rsidRDefault="00A24AA0" w:rsidP="00A24AA0">
      <w:pPr>
        <w:numPr>
          <w:ilvl w:val="1"/>
          <w:numId w:val="4"/>
        </w:numPr>
        <w:tabs>
          <w:tab w:val="left" w:pos="436"/>
        </w:tabs>
        <w:ind w:right="1136"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Compete a Fiscal do Contrato acima identificada exercer a verificação concreta do objeto, devendo a servidora designada verificar a qualidade e procedência da prestação do</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objeto</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respectivo,</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encaminhar</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informações</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gestora</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5"/>
          <w:sz w:val="24"/>
          <w:szCs w:val="24"/>
        </w:rPr>
        <w:t xml:space="preserve"> </w:t>
      </w:r>
      <w:r w:rsidRPr="00D74194">
        <w:rPr>
          <w:rFonts w:ascii="Times New Roman" w:eastAsia="Times New Roman" w:hAnsi="Times New Roman" w:cs="Times New Roman"/>
          <w:sz w:val="24"/>
          <w:szCs w:val="24"/>
        </w:rPr>
        <w:t>Contrato,</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atestar</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documentos fiscais, exercer o relacionamento necessário com a CONTRATADA, dirimir as dúvidas que surgirem no curso da execução contratual, etc.</w:t>
      </w:r>
    </w:p>
    <w:p w:rsidR="00A24AA0" w:rsidRPr="00D74194" w:rsidRDefault="00A24AA0" w:rsidP="00A24AA0">
      <w:pPr>
        <w:numPr>
          <w:ilvl w:val="1"/>
          <w:numId w:val="4"/>
        </w:numPr>
        <w:tabs>
          <w:tab w:val="left" w:pos="438"/>
        </w:tabs>
        <w:ind w:right="1133"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O fiscal do Contrato anotará em registro próprio todas as ocorrências relacionadas com</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12"/>
          <w:sz w:val="24"/>
          <w:szCs w:val="24"/>
        </w:rPr>
        <w:t xml:space="preserve"> </w:t>
      </w:r>
      <w:r w:rsidRPr="00D74194">
        <w:rPr>
          <w:rFonts w:ascii="Times New Roman" w:eastAsia="Times New Roman" w:hAnsi="Times New Roman" w:cs="Times New Roman"/>
          <w:sz w:val="24"/>
          <w:szCs w:val="24"/>
        </w:rPr>
        <w:t>respectiva</w:t>
      </w:r>
      <w:r w:rsidRPr="00D74194">
        <w:rPr>
          <w:rFonts w:ascii="Times New Roman" w:eastAsia="Times New Roman" w:hAnsi="Times New Roman" w:cs="Times New Roman"/>
          <w:spacing w:val="-12"/>
          <w:sz w:val="24"/>
          <w:szCs w:val="24"/>
        </w:rPr>
        <w:t xml:space="preserve"> </w:t>
      </w:r>
      <w:r w:rsidRPr="00D74194">
        <w:rPr>
          <w:rFonts w:ascii="Times New Roman" w:eastAsia="Times New Roman" w:hAnsi="Times New Roman" w:cs="Times New Roman"/>
          <w:sz w:val="24"/>
          <w:szCs w:val="24"/>
        </w:rPr>
        <w:t>execução,</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indicando</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dia,</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mês</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e</w:t>
      </w:r>
      <w:r w:rsidRPr="00D74194">
        <w:rPr>
          <w:rFonts w:ascii="Times New Roman" w:eastAsia="Times New Roman" w:hAnsi="Times New Roman" w:cs="Times New Roman"/>
          <w:spacing w:val="-12"/>
          <w:sz w:val="24"/>
          <w:szCs w:val="24"/>
        </w:rPr>
        <w:t xml:space="preserve"> </w:t>
      </w:r>
      <w:r w:rsidRPr="00D74194">
        <w:rPr>
          <w:rFonts w:ascii="Times New Roman" w:eastAsia="Times New Roman" w:hAnsi="Times New Roman" w:cs="Times New Roman"/>
          <w:sz w:val="24"/>
          <w:szCs w:val="24"/>
        </w:rPr>
        <w:t>ano,</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bem</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como</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o</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nome</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dos</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funcionários eventualmente envolvidos, determinando o que for necessário à regularização das faltas ou defeitos observados e encaminhando os apontamentos à autoridade competente para as providências cabíveis.</w:t>
      </w:r>
    </w:p>
    <w:p w:rsidR="00A24AA0" w:rsidRPr="00D74194" w:rsidRDefault="00A24AA0" w:rsidP="00A24AA0">
      <w:pPr>
        <w:numPr>
          <w:ilvl w:val="1"/>
          <w:numId w:val="4"/>
        </w:numPr>
        <w:tabs>
          <w:tab w:val="left" w:pos="448"/>
        </w:tabs>
        <w:ind w:right="1131"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A fiscalização de que trata este item não exclui nem reduz a responsabilidade do prestador de serviços,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de conformidade com o art. 120 da Lei nº 14.133/2021.</w:t>
      </w:r>
    </w:p>
    <w:p w:rsidR="00A24AA0" w:rsidRPr="00D74194" w:rsidRDefault="00A24AA0" w:rsidP="00A24AA0">
      <w:pPr>
        <w:numPr>
          <w:ilvl w:val="1"/>
          <w:numId w:val="4"/>
        </w:numPr>
        <w:tabs>
          <w:tab w:val="left" w:pos="515"/>
        </w:tabs>
        <w:ind w:right="1137"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Todos os atos e instituições emanados ou emitidos pela fiscalização serão considerados como se fossem praticados pelo CONTRATANTE.</w:t>
      </w:r>
    </w:p>
    <w:p w:rsidR="00A24AA0" w:rsidRPr="00D74194" w:rsidRDefault="00A24AA0" w:rsidP="00A24AA0">
      <w:pPr>
        <w:spacing w:before="17"/>
        <w:rPr>
          <w:rFonts w:ascii="Times New Roman" w:eastAsia="Times New Roman" w:hAnsi="Times New Roman" w:cs="Times New Roman"/>
          <w:sz w:val="24"/>
          <w:szCs w:val="24"/>
        </w:rPr>
      </w:pPr>
    </w:p>
    <w:p w:rsidR="00A24AA0" w:rsidRPr="00D74194" w:rsidRDefault="00A24AA0" w:rsidP="00A24AA0">
      <w:pPr>
        <w:outlineLvl w:val="0"/>
        <w:rPr>
          <w:rFonts w:ascii="Times New Roman" w:eastAsia="Times New Roman" w:hAnsi="Times New Roman" w:cs="Times New Roman"/>
          <w:b/>
          <w:bCs/>
          <w:sz w:val="24"/>
          <w:szCs w:val="24"/>
        </w:rPr>
      </w:pPr>
      <w:r w:rsidRPr="00D74194">
        <w:rPr>
          <w:rFonts w:ascii="Times New Roman" w:eastAsia="Times New Roman" w:hAnsi="Times New Roman" w:cs="Times New Roman"/>
          <w:b/>
          <w:bCs/>
          <w:sz w:val="24"/>
          <w:szCs w:val="24"/>
        </w:rPr>
        <w:t>CLÁUSULA</w:t>
      </w:r>
      <w:r w:rsidRPr="00D74194">
        <w:rPr>
          <w:rFonts w:ascii="Times New Roman" w:eastAsia="Times New Roman" w:hAnsi="Times New Roman" w:cs="Times New Roman"/>
          <w:b/>
          <w:bCs/>
          <w:spacing w:val="80"/>
          <w:sz w:val="24"/>
          <w:szCs w:val="24"/>
        </w:rPr>
        <w:t xml:space="preserve"> </w:t>
      </w:r>
      <w:r w:rsidRPr="00D74194">
        <w:rPr>
          <w:rFonts w:ascii="Times New Roman" w:eastAsia="Times New Roman" w:hAnsi="Times New Roman" w:cs="Times New Roman"/>
          <w:b/>
          <w:bCs/>
          <w:sz w:val="24"/>
          <w:szCs w:val="24"/>
        </w:rPr>
        <w:t>SEXTA</w:t>
      </w:r>
      <w:r w:rsidRPr="00D74194">
        <w:rPr>
          <w:rFonts w:ascii="Times New Roman" w:eastAsia="Times New Roman" w:hAnsi="Times New Roman" w:cs="Times New Roman"/>
          <w:b/>
          <w:bCs/>
          <w:spacing w:val="80"/>
          <w:sz w:val="24"/>
          <w:szCs w:val="24"/>
        </w:rPr>
        <w:t xml:space="preserve"> </w:t>
      </w:r>
      <w:r w:rsidRPr="00D74194">
        <w:rPr>
          <w:rFonts w:ascii="Times New Roman" w:eastAsia="Times New Roman" w:hAnsi="Times New Roman" w:cs="Times New Roman"/>
          <w:b/>
          <w:bCs/>
          <w:sz w:val="24"/>
          <w:szCs w:val="24"/>
        </w:rPr>
        <w:t>-</w:t>
      </w:r>
      <w:r w:rsidRPr="00D74194">
        <w:rPr>
          <w:rFonts w:ascii="Times New Roman" w:eastAsia="Times New Roman" w:hAnsi="Times New Roman" w:cs="Times New Roman"/>
          <w:b/>
          <w:bCs/>
          <w:spacing w:val="80"/>
          <w:sz w:val="24"/>
          <w:szCs w:val="24"/>
        </w:rPr>
        <w:t xml:space="preserve"> </w:t>
      </w:r>
      <w:r w:rsidRPr="00D74194">
        <w:rPr>
          <w:rFonts w:ascii="Times New Roman" w:eastAsia="Times New Roman" w:hAnsi="Times New Roman" w:cs="Times New Roman"/>
          <w:b/>
          <w:bCs/>
          <w:sz w:val="24"/>
          <w:szCs w:val="24"/>
        </w:rPr>
        <w:t>DO</w:t>
      </w:r>
      <w:r w:rsidRPr="00D74194">
        <w:rPr>
          <w:rFonts w:ascii="Times New Roman" w:eastAsia="Times New Roman" w:hAnsi="Times New Roman" w:cs="Times New Roman"/>
          <w:b/>
          <w:bCs/>
          <w:spacing w:val="80"/>
          <w:sz w:val="24"/>
          <w:szCs w:val="24"/>
        </w:rPr>
        <w:t xml:space="preserve"> </w:t>
      </w:r>
      <w:r w:rsidRPr="00D74194">
        <w:rPr>
          <w:rFonts w:ascii="Times New Roman" w:eastAsia="Times New Roman" w:hAnsi="Times New Roman" w:cs="Times New Roman"/>
          <w:b/>
          <w:bCs/>
          <w:sz w:val="24"/>
          <w:szCs w:val="24"/>
        </w:rPr>
        <w:t>VALOR</w:t>
      </w:r>
      <w:r w:rsidRPr="00D74194">
        <w:rPr>
          <w:rFonts w:ascii="Times New Roman" w:eastAsia="Times New Roman" w:hAnsi="Times New Roman" w:cs="Times New Roman"/>
          <w:b/>
          <w:bCs/>
          <w:spacing w:val="80"/>
          <w:sz w:val="24"/>
          <w:szCs w:val="24"/>
        </w:rPr>
        <w:t xml:space="preserve"> </w:t>
      </w:r>
      <w:r w:rsidRPr="00D74194">
        <w:rPr>
          <w:rFonts w:ascii="Times New Roman" w:eastAsia="Times New Roman" w:hAnsi="Times New Roman" w:cs="Times New Roman"/>
          <w:b/>
          <w:bCs/>
          <w:sz w:val="24"/>
          <w:szCs w:val="24"/>
        </w:rPr>
        <w:t>DO</w:t>
      </w:r>
      <w:r w:rsidRPr="00D74194">
        <w:rPr>
          <w:rFonts w:ascii="Times New Roman" w:eastAsia="Times New Roman" w:hAnsi="Times New Roman" w:cs="Times New Roman"/>
          <w:b/>
          <w:bCs/>
          <w:spacing w:val="80"/>
          <w:sz w:val="24"/>
          <w:szCs w:val="24"/>
        </w:rPr>
        <w:t xml:space="preserve"> </w:t>
      </w:r>
      <w:r w:rsidRPr="00D74194">
        <w:rPr>
          <w:rFonts w:ascii="Times New Roman" w:eastAsia="Times New Roman" w:hAnsi="Times New Roman" w:cs="Times New Roman"/>
          <w:b/>
          <w:bCs/>
          <w:sz w:val="24"/>
          <w:szCs w:val="24"/>
        </w:rPr>
        <w:t>CONTRATO</w:t>
      </w:r>
      <w:r w:rsidRPr="00D74194">
        <w:rPr>
          <w:rFonts w:ascii="Times New Roman" w:eastAsia="Times New Roman" w:hAnsi="Times New Roman" w:cs="Times New Roman"/>
          <w:b/>
          <w:bCs/>
          <w:spacing w:val="80"/>
          <w:sz w:val="24"/>
          <w:szCs w:val="24"/>
        </w:rPr>
        <w:t xml:space="preserve"> </w:t>
      </w:r>
      <w:r w:rsidRPr="00D74194">
        <w:rPr>
          <w:rFonts w:ascii="Times New Roman" w:eastAsia="Times New Roman" w:hAnsi="Times New Roman" w:cs="Times New Roman"/>
          <w:b/>
          <w:bCs/>
          <w:sz w:val="24"/>
          <w:szCs w:val="24"/>
        </w:rPr>
        <w:t>E</w:t>
      </w:r>
      <w:r w:rsidRPr="00D74194">
        <w:rPr>
          <w:rFonts w:ascii="Times New Roman" w:eastAsia="Times New Roman" w:hAnsi="Times New Roman" w:cs="Times New Roman"/>
          <w:b/>
          <w:bCs/>
          <w:spacing w:val="80"/>
          <w:sz w:val="24"/>
          <w:szCs w:val="24"/>
        </w:rPr>
        <w:t xml:space="preserve"> </w:t>
      </w:r>
      <w:r w:rsidRPr="00D74194">
        <w:rPr>
          <w:rFonts w:ascii="Times New Roman" w:eastAsia="Times New Roman" w:hAnsi="Times New Roman" w:cs="Times New Roman"/>
          <w:b/>
          <w:bCs/>
          <w:sz w:val="24"/>
          <w:szCs w:val="24"/>
        </w:rPr>
        <w:t>DA</w:t>
      </w:r>
      <w:r w:rsidRPr="00D74194">
        <w:rPr>
          <w:rFonts w:ascii="Times New Roman" w:eastAsia="Times New Roman" w:hAnsi="Times New Roman" w:cs="Times New Roman"/>
          <w:b/>
          <w:bCs/>
          <w:spacing w:val="80"/>
          <w:sz w:val="24"/>
          <w:szCs w:val="24"/>
        </w:rPr>
        <w:t xml:space="preserve"> </w:t>
      </w:r>
      <w:r w:rsidRPr="00D74194">
        <w:rPr>
          <w:rFonts w:ascii="Times New Roman" w:eastAsia="Times New Roman" w:hAnsi="Times New Roman" w:cs="Times New Roman"/>
          <w:b/>
          <w:bCs/>
          <w:sz w:val="24"/>
          <w:szCs w:val="24"/>
        </w:rPr>
        <w:t>FORMA</w:t>
      </w:r>
      <w:r w:rsidRPr="00D74194">
        <w:rPr>
          <w:rFonts w:ascii="Times New Roman" w:eastAsia="Times New Roman" w:hAnsi="Times New Roman" w:cs="Times New Roman"/>
          <w:b/>
          <w:bCs/>
          <w:spacing w:val="80"/>
          <w:sz w:val="24"/>
          <w:szCs w:val="24"/>
        </w:rPr>
        <w:t xml:space="preserve"> </w:t>
      </w:r>
      <w:r w:rsidRPr="00D74194">
        <w:rPr>
          <w:rFonts w:ascii="Times New Roman" w:eastAsia="Times New Roman" w:hAnsi="Times New Roman" w:cs="Times New Roman"/>
          <w:b/>
          <w:bCs/>
          <w:sz w:val="24"/>
          <w:szCs w:val="24"/>
        </w:rPr>
        <w:t xml:space="preserve">DE </w:t>
      </w:r>
      <w:r w:rsidRPr="00D74194">
        <w:rPr>
          <w:rFonts w:ascii="Times New Roman" w:eastAsia="Times New Roman" w:hAnsi="Times New Roman" w:cs="Times New Roman"/>
          <w:b/>
          <w:bCs/>
          <w:spacing w:val="-2"/>
          <w:sz w:val="24"/>
          <w:szCs w:val="24"/>
        </w:rPr>
        <w:t>PAGAMENTO</w:t>
      </w:r>
    </w:p>
    <w:p w:rsidR="00A24AA0" w:rsidRPr="00D74194" w:rsidRDefault="00A24AA0" w:rsidP="00A24AA0">
      <w:pPr>
        <w:numPr>
          <w:ilvl w:val="1"/>
          <w:numId w:val="6"/>
        </w:numPr>
        <w:tabs>
          <w:tab w:val="left" w:pos="421"/>
        </w:tabs>
        <w:ind w:left="421" w:hanging="419"/>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O</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valor</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total</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presente</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contrato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é</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 xml:space="preserve">R$ </w:t>
      </w:r>
      <w:r w:rsidR="00EF72B7" w:rsidRPr="00D74194">
        <w:rPr>
          <w:rFonts w:ascii="Times New Roman" w:eastAsia="Times New Roman" w:hAnsi="Times New Roman" w:cs="Times New Roman"/>
          <w:spacing w:val="-4"/>
          <w:sz w:val="24"/>
          <w:szCs w:val="24"/>
        </w:rPr>
        <w:t>215.000,00</w:t>
      </w:r>
      <w:r w:rsidRPr="00D74194">
        <w:rPr>
          <w:rFonts w:ascii="Times New Roman" w:eastAsia="Times New Roman" w:hAnsi="Times New Roman" w:cs="Times New Roman"/>
          <w:spacing w:val="-4"/>
          <w:sz w:val="24"/>
          <w:szCs w:val="24"/>
        </w:rPr>
        <w:t>.</w:t>
      </w:r>
    </w:p>
    <w:p w:rsidR="00A24AA0" w:rsidRPr="00D74194" w:rsidRDefault="00A24AA0" w:rsidP="00A24AA0">
      <w:pPr>
        <w:numPr>
          <w:ilvl w:val="2"/>
          <w:numId w:val="6"/>
        </w:numPr>
        <w:tabs>
          <w:tab w:val="left" w:pos="594"/>
        </w:tabs>
        <w:spacing w:before="22"/>
        <w:ind w:right="1132"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No</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valor</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estão</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incluídas</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todas</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as</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despesas</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ordinárias</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diretas</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e</w:t>
      </w:r>
      <w:r w:rsidRPr="00D74194">
        <w:rPr>
          <w:rFonts w:ascii="Times New Roman" w:eastAsia="Times New Roman" w:hAnsi="Times New Roman" w:cs="Times New Roman"/>
          <w:spacing w:val="-12"/>
          <w:sz w:val="24"/>
          <w:szCs w:val="24"/>
        </w:rPr>
        <w:t xml:space="preserve"> </w:t>
      </w:r>
      <w:r w:rsidRPr="00D74194">
        <w:rPr>
          <w:rFonts w:ascii="Times New Roman" w:eastAsia="Times New Roman" w:hAnsi="Times New Roman" w:cs="Times New Roman"/>
          <w:sz w:val="24"/>
          <w:szCs w:val="24"/>
        </w:rPr>
        <w:t>indiretas</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decorrentes da execução do objeto, inclusive tributos e/ou impostos, encargos sociais, trabalhistas, previdenciários, fiscais e comerciais incidentes, taxa de administração, frete, seguro e outros necessários ao cumprimento integral do objeto da contratação.</w:t>
      </w:r>
    </w:p>
    <w:p w:rsidR="00A24AA0" w:rsidRPr="00D74194" w:rsidRDefault="00A24AA0" w:rsidP="00A24AA0">
      <w:pPr>
        <w:numPr>
          <w:ilvl w:val="1"/>
          <w:numId w:val="6"/>
        </w:numPr>
        <w:tabs>
          <w:tab w:val="left" w:pos="419"/>
        </w:tabs>
        <w:ind w:left="2" w:right="1135"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O</w:t>
      </w:r>
      <w:r w:rsidRPr="00D74194">
        <w:rPr>
          <w:rFonts w:ascii="Times New Roman" w:eastAsia="Times New Roman" w:hAnsi="Times New Roman" w:cs="Times New Roman"/>
          <w:spacing w:val="-6"/>
          <w:sz w:val="24"/>
          <w:szCs w:val="24"/>
        </w:rPr>
        <w:t xml:space="preserve"> </w:t>
      </w:r>
      <w:r w:rsidRPr="00D74194">
        <w:rPr>
          <w:rFonts w:ascii="Times New Roman" w:eastAsia="Times New Roman" w:hAnsi="Times New Roman" w:cs="Times New Roman"/>
          <w:sz w:val="24"/>
          <w:szCs w:val="24"/>
        </w:rPr>
        <w:t>pagamento</w:t>
      </w:r>
      <w:r w:rsidRPr="00D74194">
        <w:rPr>
          <w:rFonts w:ascii="Times New Roman" w:eastAsia="Times New Roman" w:hAnsi="Times New Roman" w:cs="Times New Roman"/>
          <w:spacing w:val="-6"/>
          <w:sz w:val="24"/>
          <w:szCs w:val="24"/>
        </w:rPr>
        <w:t xml:space="preserve"> </w:t>
      </w:r>
      <w:r w:rsidRPr="00D74194">
        <w:rPr>
          <w:rFonts w:ascii="Times New Roman" w:eastAsia="Times New Roman" w:hAnsi="Times New Roman" w:cs="Times New Roman"/>
          <w:sz w:val="24"/>
          <w:szCs w:val="24"/>
        </w:rPr>
        <w:t>será</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efetuado</w:t>
      </w:r>
      <w:r w:rsidRPr="00D74194">
        <w:rPr>
          <w:rFonts w:ascii="Times New Roman" w:eastAsia="Times New Roman" w:hAnsi="Times New Roman" w:cs="Times New Roman"/>
          <w:spacing w:val="-6"/>
          <w:sz w:val="24"/>
          <w:szCs w:val="24"/>
        </w:rPr>
        <w:t xml:space="preserve"> </w:t>
      </w:r>
      <w:r w:rsidRPr="00D74194">
        <w:rPr>
          <w:rFonts w:ascii="Times New Roman" w:eastAsia="Times New Roman" w:hAnsi="Times New Roman" w:cs="Times New Roman"/>
          <w:sz w:val="24"/>
          <w:szCs w:val="24"/>
        </w:rPr>
        <w:t>contra</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empenho,</w:t>
      </w:r>
      <w:r w:rsidRPr="00D74194">
        <w:rPr>
          <w:rFonts w:ascii="Times New Roman" w:eastAsia="Times New Roman" w:hAnsi="Times New Roman" w:cs="Times New Roman"/>
          <w:spacing w:val="-4"/>
          <w:sz w:val="24"/>
          <w:szCs w:val="24"/>
        </w:rPr>
        <w:t xml:space="preserve"> após </w:t>
      </w:r>
      <w:r w:rsidRPr="00D74194">
        <w:rPr>
          <w:rFonts w:ascii="Times New Roman" w:eastAsia="Times New Roman" w:hAnsi="Times New Roman" w:cs="Times New Roman"/>
          <w:sz w:val="24"/>
          <w:szCs w:val="24"/>
        </w:rPr>
        <w:t>o</w:t>
      </w:r>
      <w:r w:rsidRPr="00D74194">
        <w:rPr>
          <w:rFonts w:ascii="Times New Roman" w:eastAsia="Times New Roman" w:hAnsi="Times New Roman" w:cs="Times New Roman"/>
          <w:spacing w:val="-6"/>
          <w:sz w:val="24"/>
          <w:szCs w:val="24"/>
        </w:rPr>
        <w:t xml:space="preserve"> </w:t>
      </w:r>
      <w:r w:rsidRPr="00D74194">
        <w:rPr>
          <w:rFonts w:ascii="Times New Roman" w:eastAsia="Times New Roman" w:hAnsi="Times New Roman" w:cs="Times New Roman"/>
          <w:sz w:val="24"/>
          <w:szCs w:val="24"/>
        </w:rPr>
        <w:t>recebimento da fatura acompanhada da planilha de medição, aprovada pelo engenheiro responsável técnico, pelo fiscal do contrato, pela Caixa Econômica Federal e mediante a liberalação/depósito do recurso de repasse.</w:t>
      </w:r>
    </w:p>
    <w:p w:rsidR="00A24AA0" w:rsidRPr="00D74194" w:rsidRDefault="00A24AA0" w:rsidP="00A24AA0">
      <w:pPr>
        <w:numPr>
          <w:ilvl w:val="1"/>
          <w:numId w:val="6"/>
        </w:numPr>
        <w:tabs>
          <w:tab w:val="left" w:pos="450"/>
        </w:tabs>
        <w:ind w:left="2" w:right="1140"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O Município pagará a(s) Nota(s) Fiscal(is)/Fatura(s) somente à CONTRATADA, vedada sua negociação com terceiros ou sua colocação em cobrança bancária.</w:t>
      </w:r>
    </w:p>
    <w:p w:rsidR="00A24AA0" w:rsidRPr="00D74194" w:rsidRDefault="00A24AA0" w:rsidP="00A24AA0">
      <w:pPr>
        <w:numPr>
          <w:ilvl w:val="1"/>
          <w:numId w:val="6"/>
        </w:numPr>
        <w:tabs>
          <w:tab w:val="left" w:pos="465"/>
        </w:tabs>
        <w:ind w:left="2" w:right="1137"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A CONTRATADA deverá fazer constar na Nota Fiscal/ Fatura correspondente, emitida sem rasura, e em letra bem legível, o número de sua conta corrente, o nome do Banco e a respectiva Agência.</w:t>
      </w:r>
    </w:p>
    <w:p w:rsidR="00A24AA0" w:rsidRPr="00D74194" w:rsidRDefault="00A24AA0" w:rsidP="00A24AA0">
      <w:pPr>
        <w:numPr>
          <w:ilvl w:val="1"/>
          <w:numId w:val="6"/>
        </w:numPr>
        <w:tabs>
          <w:tab w:val="left" w:pos="412"/>
        </w:tabs>
        <w:ind w:left="2" w:right="1133"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Havendo</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erro</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na</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Nota</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Fiscal</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ou</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circunstâncias</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que</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impeçam</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liquidação</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da</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despesa, a mesma será devolvida e o pagamento ficará pendente até que a CONTRATADA providencie as medidas saneadoras. Nesta hipótese, o prazo para pagamento iniciar-se-á após a regularização da situação ou reapresentação de novo documento fiscal, não acarretando qualquer ônus à CONTRATANTE.</w:t>
      </w:r>
    </w:p>
    <w:p w:rsidR="00A24AA0" w:rsidRPr="00D74194" w:rsidRDefault="00A24AA0" w:rsidP="00A24AA0">
      <w:pPr>
        <w:widowControl/>
        <w:autoSpaceDE/>
        <w:autoSpaceDN/>
        <w:rPr>
          <w:rFonts w:ascii="Times New Roman" w:eastAsia="Times New Roman" w:hAnsi="Times New Roman" w:cs="Times New Roman"/>
          <w:sz w:val="24"/>
          <w:szCs w:val="24"/>
        </w:rPr>
        <w:sectPr w:rsidR="00A24AA0" w:rsidRPr="00D74194">
          <w:pgSz w:w="11910" w:h="16840"/>
          <w:pgMar w:top="1920" w:right="566" w:bottom="280" w:left="1700" w:header="720" w:footer="720" w:gutter="0"/>
          <w:cols w:space="720"/>
        </w:sectPr>
      </w:pPr>
    </w:p>
    <w:p w:rsidR="00A24AA0" w:rsidRPr="00D74194" w:rsidRDefault="00A24AA0" w:rsidP="00A24AA0">
      <w:pPr>
        <w:rPr>
          <w:rFonts w:ascii="Times New Roman" w:eastAsia="Times New Roman" w:hAnsi="Times New Roman" w:cs="Times New Roman"/>
          <w:sz w:val="24"/>
          <w:szCs w:val="24"/>
        </w:rPr>
      </w:pPr>
    </w:p>
    <w:p w:rsidR="00A24AA0" w:rsidRPr="00D74194" w:rsidRDefault="00A24AA0" w:rsidP="00A24AA0">
      <w:pPr>
        <w:rPr>
          <w:rFonts w:ascii="Times New Roman" w:eastAsia="Times New Roman" w:hAnsi="Times New Roman" w:cs="Times New Roman"/>
          <w:sz w:val="24"/>
          <w:szCs w:val="24"/>
        </w:rPr>
      </w:pPr>
    </w:p>
    <w:p w:rsidR="00A24AA0" w:rsidRPr="00D74194" w:rsidRDefault="00A24AA0" w:rsidP="00A24AA0">
      <w:pPr>
        <w:spacing w:before="65"/>
        <w:rPr>
          <w:rFonts w:ascii="Times New Roman" w:eastAsia="Times New Roman" w:hAnsi="Times New Roman" w:cs="Times New Roman"/>
          <w:sz w:val="24"/>
          <w:szCs w:val="24"/>
        </w:rPr>
      </w:pPr>
    </w:p>
    <w:p w:rsidR="00A24AA0" w:rsidRPr="00D74194" w:rsidRDefault="00A24AA0" w:rsidP="00A24AA0">
      <w:pPr>
        <w:numPr>
          <w:ilvl w:val="1"/>
          <w:numId w:val="6"/>
        </w:numPr>
        <w:tabs>
          <w:tab w:val="left" w:pos="438"/>
        </w:tabs>
        <w:ind w:left="2" w:right="1133"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No processo de liquidação da despesa oriunda deste contrato, o CONTRATANTE promoverá a comunicação aos órgãos fazendários competentes dos valores pagos à CONTRATADA e procederá, quando for o caso, às retenções tributárias devidas nos termos da legislação.</w:t>
      </w:r>
    </w:p>
    <w:p w:rsidR="00A24AA0" w:rsidRPr="00D74194" w:rsidRDefault="00A24AA0" w:rsidP="00A24AA0">
      <w:pPr>
        <w:numPr>
          <w:ilvl w:val="1"/>
          <w:numId w:val="6"/>
        </w:numPr>
        <w:tabs>
          <w:tab w:val="left" w:pos="498"/>
        </w:tabs>
        <w:ind w:left="2" w:right="1135"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O não pagamento nos prazos previstos acarretará à CONTRATANTE multa moratória</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0,03%</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(três</w:t>
      </w:r>
      <w:r w:rsidRPr="00D74194">
        <w:rPr>
          <w:rFonts w:ascii="Times New Roman" w:eastAsia="Times New Roman" w:hAnsi="Times New Roman" w:cs="Times New Roman"/>
          <w:spacing w:val="-6"/>
          <w:sz w:val="24"/>
          <w:szCs w:val="24"/>
        </w:rPr>
        <w:t xml:space="preserve"> </w:t>
      </w:r>
      <w:r w:rsidRPr="00D74194">
        <w:rPr>
          <w:rFonts w:ascii="Times New Roman" w:eastAsia="Times New Roman" w:hAnsi="Times New Roman" w:cs="Times New Roman"/>
          <w:sz w:val="24"/>
          <w:szCs w:val="24"/>
        </w:rPr>
        <w:t>centésimos</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por</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cento)</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valor</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da</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parcela</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devida,</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ser</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aplicado por dia de atraso até o do efetivo pagamento.</w:t>
      </w:r>
    </w:p>
    <w:p w:rsidR="00A24AA0" w:rsidRPr="00D74194" w:rsidRDefault="00A24AA0" w:rsidP="00A24AA0">
      <w:pPr>
        <w:spacing w:before="24"/>
        <w:rPr>
          <w:rFonts w:ascii="Times New Roman" w:eastAsia="Times New Roman" w:hAnsi="Times New Roman" w:cs="Times New Roman"/>
          <w:sz w:val="24"/>
          <w:szCs w:val="24"/>
        </w:rPr>
      </w:pPr>
    </w:p>
    <w:p w:rsidR="00A24AA0" w:rsidRPr="00D74194" w:rsidRDefault="00A24AA0" w:rsidP="00A24AA0">
      <w:pPr>
        <w:outlineLvl w:val="0"/>
        <w:rPr>
          <w:rFonts w:ascii="Times New Roman" w:eastAsia="Times New Roman" w:hAnsi="Times New Roman" w:cs="Times New Roman"/>
          <w:b/>
          <w:bCs/>
          <w:sz w:val="24"/>
          <w:szCs w:val="24"/>
        </w:rPr>
      </w:pPr>
      <w:r w:rsidRPr="00D74194">
        <w:rPr>
          <w:rFonts w:ascii="Times New Roman" w:eastAsia="Times New Roman" w:hAnsi="Times New Roman" w:cs="Times New Roman"/>
          <w:b/>
          <w:bCs/>
          <w:sz w:val="24"/>
          <w:szCs w:val="24"/>
        </w:rPr>
        <w:t>CLÁUSULA</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SETIMA</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 DOS</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 xml:space="preserve">ACRESCIMOS E/OU </w:t>
      </w:r>
      <w:r w:rsidRPr="00D74194">
        <w:rPr>
          <w:rFonts w:ascii="Times New Roman" w:eastAsia="Times New Roman" w:hAnsi="Times New Roman" w:cs="Times New Roman"/>
          <w:b/>
          <w:bCs/>
          <w:spacing w:val="-2"/>
          <w:sz w:val="24"/>
          <w:szCs w:val="24"/>
        </w:rPr>
        <w:t>SUPRESSÕES</w:t>
      </w:r>
    </w:p>
    <w:p w:rsidR="00A24AA0" w:rsidRPr="00D74194" w:rsidRDefault="00A24AA0" w:rsidP="00A24AA0">
      <w:pPr>
        <w:numPr>
          <w:ilvl w:val="1"/>
          <w:numId w:val="8"/>
        </w:numPr>
        <w:tabs>
          <w:tab w:val="left" w:pos="445"/>
        </w:tabs>
        <w:spacing w:before="19"/>
        <w:ind w:right="1135"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A CONTRATADA fica obrigada a aceitar, nas mesmas condições contratuais, os acréscimos</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ou</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supressões</w:t>
      </w:r>
      <w:r w:rsidRPr="00D74194">
        <w:rPr>
          <w:rFonts w:ascii="Times New Roman" w:eastAsia="Times New Roman" w:hAnsi="Times New Roman" w:cs="Times New Roman"/>
          <w:spacing w:val="-12"/>
          <w:sz w:val="24"/>
          <w:szCs w:val="24"/>
        </w:rPr>
        <w:t xml:space="preserve"> </w:t>
      </w:r>
      <w:r w:rsidRPr="00D74194">
        <w:rPr>
          <w:rFonts w:ascii="Times New Roman" w:eastAsia="Times New Roman" w:hAnsi="Times New Roman" w:cs="Times New Roman"/>
          <w:sz w:val="24"/>
          <w:szCs w:val="24"/>
        </w:rPr>
        <w:t>que</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se</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fizerem</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necessários</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no</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objeto</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presente</w:t>
      </w:r>
      <w:r w:rsidRPr="00D74194">
        <w:rPr>
          <w:rFonts w:ascii="Times New Roman" w:eastAsia="Times New Roman" w:hAnsi="Times New Roman" w:cs="Times New Roman"/>
          <w:spacing w:val="-12"/>
          <w:sz w:val="24"/>
          <w:szCs w:val="24"/>
        </w:rPr>
        <w:t xml:space="preserve"> </w:t>
      </w:r>
      <w:r w:rsidRPr="00D74194">
        <w:rPr>
          <w:rFonts w:ascii="Times New Roman" w:eastAsia="Times New Roman" w:hAnsi="Times New Roman" w:cs="Times New Roman"/>
          <w:sz w:val="24"/>
          <w:szCs w:val="24"/>
        </w:rPr>
        <w:t>CONTRATO, dentro dos limites previstos da Lei 14.133/21.</w:t>
      </w:r>
    </w:p>
    <w:p w:rsidR="00A24AA0" w:rsidRPr="00D74194" w:rsidRDefault="00A24AA0" w:rsidP="00A24AA0">
      <w:pPr>
        <w:spacing w:before="25"/>
        <w:rPr>
          <w:rFonts w:ascii="Times New Roman" w:eastAsia="Times New Roman" w:hAnsi="Times New Roman" w:cs="Times New Roman"/>
          <w:sz w:val="24"/>
          <w:szCs w:val="24"/>
        </w:rPr>
      </w:pPr>
    </w:p>
    <w:p w:rsidR="00A24AA0" w:rsidRPr="00D74194" w:rsidRDefault="00A24AA0" w:rsidP="00A24AA0">
      <w:pPr>
        <w:outlineLvl w:val="0"/>
        <w:rPr>
          <w:rFonts w:ascii="Times New Roman" w:eastAsia="Times New Roman" w:hAnsi="Times New Roman" w:cs="Times New Roman"/>
          <w:b/>
          <w:bCs/>
          <w:sz w:val="24"/>
          <w:szCs w:val="24"/>
        </w:rPr>
      </w:pPr>
      <w:r w:rsidRPr="00D74194">
        <w:rPr>
          <w:rFonts w:ascii="Times New Roman" w:eastAsia="Times New Roman" w:hAnsi="Times New Roman" w:cs="Times New Roman"/>
          <w:b/>
          <w:bCs/>
          <w:sz w:val="24"/>
          <w:szCs w:val="24"/>
        </w:rPr>
        <w:t>CLÁUSULA</w:t>
      </w:r>
      <w:r w:rsidRPr="00D74194">
        <w:rPr>
          <w:rFonts w:ascii="Times New Roman" w:eastAsia="Times New Roman" w:hAnsi="Times New Roman" w:cs="Times New Roman"/>
          <w:b/>
          <w:bCs/>
          <w:spacing w:val="-2"/>
          <w:sz w:val="24"/>
          <w:szCs w:val="24"/>
        </w:rPr>
        <w:t xml:space="preserve"> </w:t>
      </w:r>
      <w:r w:rsidRPr="00D74194">
        <w:rPr>
          <w:rFonts w:ascii="Times New Roman" w:eastAsia="Times New Roman" w:hAnsi="Times New Roman" w:cs="Times New Roman"/>
          <w:b/>
          <w:bCs/>
          <w:sz w:val="24"/>
          <w:szCs w:val="24"/>
        </w:rPr>
        <w:t>OITAVA</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DAS</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OBRIGAÇÕES</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DO</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pacing w:val="-2"/>
          <w:sz w:val="24"/>
          <w:szCs w:val="24"/>
        </w:rPr>
        <w:t>CONTRATANTE</w:t>
      </w:r>
    </w:p>
    <w:p w:rsidR="00A24AA0" w:rsidRPr="00D74194" w:rsidRDefault="00A24AA0" w:rsidP="00A24AA0">
      <w:pPr>
        <w:numPr>
          <w:ilvl w:val="1"/>
          <w:numId w:val="10"/>
        </w:numPr>
        <w:tabs>
          <w:tab w:val="left" w:pos="421"/>
        </w:tabs>
        <w:spacing w:before="17"/>
        <w:ind w:left="421" w:hanging="419"/>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Exigir</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cumprimento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todas</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as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obrigações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assumidas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pela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pacing w:val="-2"/>
          <w:sz w:val="24"/>
          <w:szCs w:val="24"/>
        </w:rPr>
        <w:t>CONTRATADA;</w:t>
      </w:r>
    </w:p>
    <w:p w:rsidR="00A24AA0" w:rsidRPr="00D74194" w:rsidRDefault="00A24AA0" w:rsidP="00A24AA0">
      <w:pPr>
        <w:numPr>
          <w:ilvl w:val="1"/>
          <w:numId w:val="10"/>
        </w:numPr>
        <w:tabs>
          <w:tab w:val="left" w:pos="421"/>
        </w:tabs>
        <w:spacing w:before="21"/>
        <w:ind w:left="421" w:hanging="419"/>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Receber</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objeto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nas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condições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estabelecidas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no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Termo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pacing w:val="-2"/>
          <w:sz w:val="24"/>
          <w:szCs w:val="24"/>
        </w:rPr>
        <w:t>Referência;</w:t>
      </w:r>
    </w:p>
    <w:p w:rsidR="00A24AA0" w:rsidRPr="00D74194" w:rsidRDefault="00A24AA0" w:rsidP="00A24AA0">
      <w:pPr>
        <w:numPr>
          <w:ilvl w:val="1"/>
          <w:numId w:val="10"/>
        </w:numPr>
        <w:tabs>
          <w:tab w:val="left" w:pos="479"/>
        </w:tabs>
        <w:spacing w:before="22"/>
        <w:ind w:left="2" w:right="1137"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Notificar a CONTRATADA, por escrito, sobre vícios, defeitos ou incorreções verificadas no objeto fornecido, para</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que</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seja por ele substituído,</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reparado ou corrigido, no total ou em parte, às suas expensas;</w:t>
      </w:r>
    </w:p>
    <w:p w:rsidR="00A24AA0" w:rsidRPr="00D74194" w:rsidRDefault="00A24AA0" w:rsidP="00A24AA0">
      <w:pPr>
        <w:numPr>
          <w:ilvl w:val="1"/>
          <w:numId w:val="10"/>
        </w:numPr>
        <w:tabs>
          <w:tab w:val="left" w:pos="409"/>
        </w:tabs>
        <w:ind w:left="2" w:right="1131"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Acompanhar</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e</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fiscalizar</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execução</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contrato</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e</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o</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cumprimento</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das</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obrigações</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 xml:space="preserve">pela </w:t>
      </w:r>
      <w:r w:rsidRPr="00D74194">
        <w:rPr>
          <w:rFonts w:ascii="Times New Roman" w:eastAsia="Times New Roman" w:hAnsi="Times New Roman" w:cs="Times New Roman"/>
          <w:spacing w:val="-2"/>
          <w:sz w:val="24"/>
          <w:szCs w:val="24"/>
        </w:rPr>
        <w:t>CONTRATADA;</w:t>
      </w:r>
    </w:p>
    <w:p w:rsidR="00A24AA0" w:rsidRPr="00D74194" w:rsidRDefault="00A24AA0" w:rsidP="00A24AA0">
      <w:pPr>
        <w:numPr>
          <w:ilvl w:val="1"/>
          <w:numId w:val="10"/>
        </w:numPr>
        <w:tabs>
          <w:tab w:val="left" w:pos="412"/>
        </w:tabs>
        <w:ind w:left="2" w:right="1136"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Efetuar</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o</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pagamento</w:t>
      </w:r>
      <w:r w:rsidRPr="00D74194">
        <w:rPr>
          <w:rFonts w:ascii="Times New Roman" w:eastAsia="Times New Roman" w:hAnsi="Times New Roman" w:cs="Times New Roman"/>
          <w:spacing w:val="-12"/>
          <w:sz w:val="24"/>
          <w:szCs w:val="24"/>
        </w:rPr>
        <w:t xml:space="preserve"> </w:t>
      </w: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CONTRATADA</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valor</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correspondente</w:t>
      </w:r>
      <w:r w:rsidRPr="00D74194">
        <w:rPr>
          <w:rFonts w:ascii="Times New Roman" w:eastAsia="Times New Roman" w:hAnsi="Times New Roman" w:cs="Times New Roman"/>
          <w:spacing w:val="-12"/>
          <w:sz w:val="24"/>
          <w:szCs w:val="24"/>
        </w:rPr>
        <w:t xml:space="preserve"> </w:t>
      </w:r>
      <w:r w:rsidRPr="00D74194">
        <w:rPr>
          <w:rFonts w:ascii="Times New Roman" w:eastAsia="Times New Roman" w:hAnsi="Times New Roman" w:cs="Times New Roman"/>
          <w:sz w:val="24"/>
          <w:szCs w:val="24"/>
        </w:rPr>
        <w:t>ao</w:t>
      </w:r>
      <w:r w:rsidRPr="00D74194">
        <w:rPr>
          <w:rFonts w:ascii="Times New Roman" w:eastAsia="Times New Roman" w:hAnsi="Times New Roman" w:cs="Times New Roman"/>
          <w:spacing w:val="-12"/>
          <w:sz w:val="24"/>
          <w:szCs w:val="24"/>
        </w:rPr>
        <w:t xml:space="preserve"> </w:t>
      </w:r>
      <w:r w:rsidRPr="00D74194">
        <w:rPr>
          <w:rFonts w:ascii="Times New Roman" w:eastAsia="Times New Roman" w:hAnsi="Times New Roman" w:cs="Times New Roman"/>
          <w:sz w:val="24"/>
          <w:szCs w:val="24"/>
        </w:rPr>
        <w:t>fornecimento</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 xml:space="preserve">do objeto, no prazo, forma e condições estabelecidos no presente Contrato e no Termo de </w:t>
      </w:r>
      <w:r w:rsidRPr="00D74194">
        <w:rPr>
          <w:rFonts w:ascii="Times New Roman" w:eastAsia="Times New Roman" w:hAnsi="Times New Roman" w:cs="Times New Roman"/>
          <w:spacing w:val="-2"/>
          <w:sz w:val="24"/>
          <w:szCs w:val="24"/>
        </w:rPr>
        <w:t>Referência;</w:t>
      </w:r>
    </w:p>
    <w:p w:rsidR="00A24AA0" w:rsidRPr="00D74194" w:rsidRDefault="00A24AA0" w:rsidP="00A24AA0">
      <w:pPr>
        <w:numPr>
          <w:ilvl w:val="1"/>
          <w:numId w:val="10"/>
        </w:numPr>
        <w:tabs>
          <w:tab w:val="left" w:pos="421"/>
        </w:tabs>
        <w:ind w:left="421" w:hanging="419"/>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Aplicar</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as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sanções previstas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na</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lei e</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 xml:space="preserve">neste </w:t>
      </w:r>
      <w:r w:rsidRPr="00D74194">
        <w:rPr>
          <w:rFonts w:ascii="Times New Roman" w:eastAsia="Times New Roman" w:hAnsi="Times New Roman" w:cs="Times New Roman"/>
          <w:spacing w:val="-2"/>
          <w:sz w:val="24"/>
          <w:szCs w:val="24"/>
        </w:rPr>
        <w:t>Contrato;</w:t>
      </w:r>
    </w:p>
    <w:p w:rsidR="00A24AA0" w:rsidRPr="00D74194" w:rsidRDefault="00A24AA0" w:rsidP="00A24AA0">
      <w:pPr>
        <w:numPr>
          <w:ilvl w:val="1"/>
          <w:numId w:val="10"/>
        </w:numPr>
        <w:tabs>
          <w:tab w:val="left" w:pos="440"/>
        </w:tabs>
        <w:spacing w:before="17"/>
        <w:ind w:left="2" w:right="1141"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Cientificar o órgão de representação judicial (Departamento Jurídico) para adoção das medidas cabíveis quando do descumprimento de obrigações pela CONTRATADA;</w:t>
      </w:r>
    </w:p>
    <w:p w:rsidR="00A24AA0" w:rsidRPr="00D74194" w:rsidRDefault="00A24AA0" w:rsidP="00A24AA0">
      <w:pPr>
        <w:numPr>
          <w:ilvl w:val="1"/>
          <w:numId w:val="10"/>
        </w:numPr>
        <w:tabs>
          <w:tab w:val="left" w:pos="417"/>
        </w:tabs>
        <w:ind w:left="2" w:right="1135"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Explicitamente</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emitir</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decisão</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sobre</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todas</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as</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solicitações</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e</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reclamações</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 xml:space="preserve">relacionadas à execução do presente Contrato, ressalvados os requerimentos manifestamente impertinentes, meramente protelatórios ou de nenhum interesse para a boa execução do </w:t>
      </w:r>
      <w:r w:rsidRPr="00D74194">
        <w:rPr>
          <w:rFonts w:ascii="Times New Roman" w:eastAsia="Times New Roman" w:hAnsi="Times New Roman" w:cs="Times New Roman"/>
          <w:spacing w:val="-2"/>
          <w:sz w:val="24"/>
          <w:szCs w:val="24"/>
        </w:rPr>
        <w:t>ajuste;</w:t>
      </w:r>
    </w:p>
    <w:p w:rsidR="00A24AA0" w:rsidRPr="00D74194" w:rsidRDefault="00A24AA0" w:rsidP="00A24AA0">
      <w:pPr>
        <w:numPr>
          <w:ilvl w:val="1"/>
          <w:numId w:val="10"/>
        </w:numPr>
        <w:tabs>
          <w:tab w:val="left" w:pos="510"/>
        </w:tabs>
        <w:ind w:left="2" w:right="1130"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Responder eventuais pedidos de reestabelecimento do equilíbrio econômico- financeiro feitos pela CONTRATADA;</w:t>
      </w:r>
    </w:p>
    <w:p w:rsidR="00A24AA0" w:rsidRPr="00D74194" w:rsidRDefault="00A24AA0" w:rsidP="00A24AA0">
      <w:pPr>
        <w:numPr>
          <w:ilvl w:val="1"/>
          <w:numId w:val="10"/>
        </w:numPr>
        <w:tabs>
          <w:tab w:val="left" w:pos="553"/>
        </w:tabs>
        <w:ind w:left="2" w:right="1133"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O CONTRATANTE não responderá por quaisquer compromissos assumidos pela CONTRATADA</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com</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terceiros,</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ainda</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que</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vinculados</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à</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execução</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6"/>
          <w:sz w:val="24"/>
          <w:szCs w:val="24"/>
        </w:rPr>
        <w:t xml:space="preserve"> </w:t>
      </w:r>
      <w:r w:rsidRPr="00D74194">
        <w:rPr>
          <w:rFonts w:ascii="Times New Roman" w:eastAsia="Times New Roman" w:hAnsi="Times New Roman" w:cs="Times New Roman"/>
          <w:sz w:val="24"/>
          <w:szCs w:val="24"/>
        </w:rPr>
        <w:t>contrato,</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bem</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como por</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qualquer</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dano</w:t>
      </w:r>
      <w:r w:rsidRPr="00D74194">
        <w:rPr>
          <w:rFonts w:ascii="Times New Roman" w:eastAsia="Times New Roman" w:hAnsi="Times New Roman" w:cs="Times New Roman"/>
          <w:spacing w:val="-12"/>
          <w:sz w:val="24"/>
          <w:szCs w:val="24"/>
        </w:rPr>
        <w:t xml:space="preserve"> </w:t>
      </w:r>
      <w:r w:rsidRPr="00D74194">
        <w:rPr>
          <w:rFonts w:ascii="Times New Roman" w:eastAsia="Times New Roman" w:hAnsi="Times New Roman" w:cs="Times New Roman"/>
          <w:sz w:val="24"/>
          <w:szCs w:val="24"/>
        </w:rPr>
        <w:t>causado</w:t>
      </w:r>
      <w:r w:rsidRPr="00D74194">
        <w:rPr>
          <w:rFonts w:ascii="Times New Roman" w:eastAsia="Times New Roman" w:hAnsi="Times New Roman" w:cs="Times New Roman"/>
          <w:spacing w:val="-12"/>
          <w:sz w:val="24"/>
          <w:szCs w:val="24"/>
        </w:rPr>
        <w:t xml:space="preserve"> </w:t>
      </w: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terceiros</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em</w:t>
      </w:r>
      <w:r w:rsidRPr="00D74194">
        <w:rPr>
          <w:rFonts w:ascii="Times New Roman" w:eastAsia="Times New Roman" w:hAnsi="Times New Roman" w:cs="Times New Roman"/>
          <w:spacing w:val="-12"/>
          <w:sz w:val="24"/>
          <w:szCs w:val="24"/>
        </w:rPr>
        <w:t xml:space="preserve"> </w:t>
      </w:r>
      <w:r w:rsidRPr="00D74194">
        <w:rPr>
          <w:rFonts w:ascii="Times New Roman" w:eastAsia="Times New Roman" w:hAnsi="Times New Roman" w:cs="Times New Roman"/>
          <w:sz w:val="24"/>
          <w:szCs w:val="24"/>
        </w:rPr>
        <w:t>decorrência</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ato</w:t>
      </w:r>
      <w:r w:rsidRPr="00D74194">
        <w:rPr>
          <w:rFonts w:ascii="Times New Roman" w:eastAsia="Times New Roman" w:hAnsi="Times New Roman" w:cs="Times New Roman"/>
          <w:spacing w:val="-12"/>
          <w:sz w:val="24"/>
          <w:szCs w:val="24"/>
        </w:rPr>
        <w:t xml:space="preserve"> </w:t>
      </w:r>
      <w:r w:rsidRPr="00D74194">
        <w:rPr>
          <w:rFonts w:ascii="Times New Roman" w:eastAsia="Times New Roman" w:hAnsi="Times New Roman" w:cs="Times New Roman"/>
          <w:sz w:val="24"/>
          <w:szCs w:val="24"/>
        </w:rPr>
        <w:t>da</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CONTRATADA,</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seus empregados, prepostos ou subordinados.</w:t>
      </w:r>
    </w:p>
    <w:p w:rsidR="00A24AA0" w:rsidRPr="00D74194" w:rsidRDefault="00A24AA0" w:rsidP="00A24AA0">
      <w:pPr>
        <w:spacing w:before="24"/>
        <w:rPr>
          <w:rFonts w:ascii="Times New Roman" w:eastAsia="Times New Roman" w:hAnsi="Times New Roman" w:cs="Times New Roman"/>
          <w:sz w:val="24"/>
          <w:szCs w:val="24"/>
        </w:rPr>
      </w:pPr>
    </w:p>
    <w:p w:rsidR="00A24AA0" w:rsidRPr="00D74194" w:rsidRDefault="00A24AA0" w:rsidP="00A24AA0">
      <w:pPr>
        <w:outlineLvl w:val="0"/>
        <w:rPr>
          <w:rFonts w:ascii="Times New Roman" w:eastAsia="Times New Roman" w:hAnsi="Times New Roman" w:cs="Times New Roman"/>
          <w:b/>
          <w:bCs/>
          <w:sz w:val="24"/>
          <w:szCs w:val="24"/>
        </w:rPr>
      </w:pPr>
      <w:r w:rsidRPr="00D74194">
        <w:rPr>
          <w:rFonts w:ascii="Times New Roman" w:eastAsia="Times New Roman" w:hAnsi="Times New Roman" w:cs="Times New Roman"/>
          <w:b/>
          <w:bCs/>
          <w:sz w:val="24"/>
          <w:szCs w:val="24"/>
        </w:rPr>
        <w:t>CLÁUSULA</w:t>
      </w:r>
      <w:r w:rsidRPr="00D74194">
        <w:rPr>
          <w:rFonts w:ascii="Times New Roman" w:eastAsia="Times New Roman" w:hAnsi="Times New Roman" w:cs="Times New Roman"/>
          <w:b/>
          <w:bCs/>
          <w:spacing w:val="-4"/>
          <w:sz w:val="24"/>
          <w:szCs w:val="24"/>
        </w:rPr>
        <w:t xml:space="preserve"> </w:t>
      </w:r>
      <w:r w:rsidRPr="00D74194">
        <w:rPr>
          <w:rFonts w:ascii="Times New Roman" w:eastAsia="Times New Roman" w:hAnsi="Times New Roman" w:cs="Times New Roman"/>
          <w:b/>
          <w:bCs/>
          <w:sz w:val="24"/>
          <w:szCs w:val="24"/>
        </w:rPr>
        <w:t>NONA</w:t>
      </w:r>
      <w:r w:rsidRPr="00D74194">
        <w:rPr>
          <w:rFonts w:ascii="Times New Roman" w:eastAsia="Times New Roman" w:hAnsi="Times New Roman" w:cs="Times New Roman"/>
          <w:b/>
          <w:bCs/>
          <w:spacing w:val="-2"/>
          <w:sz w:val="24"/>
          <w:szCs w:val="24"/>
        </w:rPr>
        <w:t xml:space="preserve"> </w:t>
      </w:r>
      <w:r w:rsidRPr="00D74194">
        <w:rPr>
          <w:rFonts w:ascii="Times New Roman" w:eastAsia="Times New Roman" w:hAnsi="Times New Roman" w:cs="Times New Roman"/>
          <w:b/>
          <w:bCs/>
          <w:sz w:val="24"/>
          <w:szCs w:val="24"/>
        </w:rPr>
        <w:t>–</w:t>
      </w:r>
      <w:r w:rsidRPr="00D74194">
        <w:rPr>
          <w:rFonts w:ascii="Times New Roman" w:eastAsia="Times New Roman" w:hAnsi="Times New Roman" w:cs="Times New Roman"/>
          <w:b/>
          <w:bCs/>
          <w:spacing w:val="2"/>
          <w:sz w:val="24"/>
          <w:szCs w:val="24"/>
        </w:rPr>
        <w:t xml:space="preserve"> </w:t>
      </w:r>
      <w:r w:rsidRPr="00D74194">
        <w:rPr>
          <w:rFonts w:ascii="Times New Roman" w:eastAsia="Times New Roman" w:hAnsi="Times New Roman" w:cs="Times New Roman"/>
          <w:b/>
          <w:bCs/>
          <w:sz w:val="24"/>
          <w:szCs w:val="24"/>
        </w:rPr>
        <w:t>DAS</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OBRIGAÇÕES</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DA</w:t>
      </w:r>
      <w:r w:rsidRPr="00D74194">
        <w:rPr>
          <w:rFonts w:ascii="Times New Roman" w:eastAsia="Times New Roman" w:hAnsi="Times New Roman" w:cs="Times New Roman"/>
          <w:b/>
          <w:bCs/>
          <w:spacing w:val="-2"/>
          <w:sz w:val="24"/>
          <w:szCs w:val="24"/>
        </w:rPr>
        <w:t xml:space="preserve"> CONTRATADA</w:t>
      </w:r>
    </w:p>
    <w:p w:rsidR="00A24AA0" w:rsidRPr="00D74194" w:rsidRDefault="00A24AA0" w:rsidP="00A24AA0">
      <w:pPr>
        <w:numPr>
          <w:ilvl w:val="1"/>
          <w:numId w:val="12"/>
        </w:numPr>
        <w:tabs>
          <w:tab w:val="left" w:pos="421"/>
        </w:tabs>
        <w:spacing w:before="17"/>
        <w:ind w:right="1134"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CONTRATADA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deve</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cumprir</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todas</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as</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obrigações</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constantes</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deste</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Contrato,</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em seus</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anexos,</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assumindo</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como</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exclusivamente</w:t>
      </w:r>
      <w:r w:rsidRPr="00D74194">
        <w:rPr>
          <w:rFonts w:ascii="Times New Roman" w:eastAsia="Times New Roman" w:hAnsi="Times New Roman" w:cs="Times New Roman"/>
          <w:spacing w:val="-12"/>
          <w:sz w:val="24"/>
          <w:szCs w:val="24"/>
        </w:rPr>
        <w:t xml:space="preserve"> </w:t>
      </w:r>
      <w:r w:rsidRPr="00D74194">
        <w:rPr>
          <w:rFonts w:ascii="Times New Roman" w:eastAsia="Times New Roman" w:hAnsi="Times New Roman" w:cs="Times New Roman"/>
          <w:sz w:val="24"/>
          <w:szCs w:val="24"/>
        </w:rPr>
        <w:t>seus</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os</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riscos</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e</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as</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despesas</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decorrentes</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da boa e perfeita execução do objeto;</w:t>
      </w:r>
    </w:p>
    <w:p w:rsidR="00A24AA0" w:rsidRPr="00D74194" w:rsidRDefault="00A24AA0" w:rsidP="00A24AA0">
      <w:pPr>
        <w:widowControl/>
        <w:autoSpaceDE/>
        <w:autoSpaceDN/>
        <w:rPr>
          <w:rFonts w:ascii="Times New Roman" w:eastAsia="Times New Roman" w:hAnsi="Times New Roman" w:cs="Times New Roman"/>
          <w:sz w:val="24"/>
          <w:szCs w:val="24"/>
        </w:rPr>
        <w:sectPr w:rsidR="00A24AA0" w:rsidRPr="00D74194">
          <w:pgSz w:w="11910" w:h="16840"/>
          <w:pgMar w:top="1920" w:right="566" w:bottom="280" w:left="1700" w:header="720" w:footer="720" w:gutter="0"/>
          <w:cols w:space="720"/>
        </w:sectPr>
      </w:pPr>
    </w:p>
    <w:p w:rsidR="00A24AA0" w:rsidRPr="00D74194" w:rsidRDefault="00A24AA0" w:rsidP="00A24AA0">
      <w:pPr>
        <w:rPr>
          <w:rFonts w:ascii="Times New Roman" w:eastAsia="Times New Roman" w:hAnsi="Times New Roman" w:cs="Times New Roman"/>
          <w:sz w:val="24"/>
          <w:szCs w:val="24"/>
        </w:rPr>
      </w:pPr>
    </w:p>
    <w:p w:rsidR="00A24AA0" w:rsidRPr="00D74194" w:rsidRDefault="00A24AA0" w:rsidP="00A24AA0">
      <w:pPr>
        <w:rPr>
          <w:rFonts w:ascii="Times New Roman" w:eastAsia="Times New Roman" w:hAnsi="Times New Roman" w:cs="Times New Roman"/>
          <w:sz w:val="24"/>
          <w:szCs w:val="24"/>
        </w:rPr>
      </w:pPr>
    </w:p>
    <w:p w:rsidR="00A24AA0" w:rsidRPr="00D74194" w:rsidRDefault="00A24AA0" w:rsidP="00A24AA0">
      <w:pPr>
        <w:spacing w:before="65"/>
        <w:rPr>
          <w:rFonts w:ascii="Times New Roman" w:eastAsia="Times New Roman" w:hAnsi="Times New Roman" w:cs="Times New Roman"/>
          <w:sz w:val="24"/>
          <w:szCs w:val="24"/>
        </w:rPr>
      </w:pPr>
    </w:p>
    <w:p w:rsidR="00A24AA0" w:rsidRPr="00D74194" w:rsidRDefault="00A24AA0" w:rsidP="00A24AA0">
      <w:pPr>
        <w:numPr>
          <w:ilvl w:val="1"/>
          <w:numId w:val="12"/>
        </w:numPr>
        <w:tabs>
          <w:tab w:val="left" w:pos="445"/>
        </w:tabs>
        <w:ind w:right="1136"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 xml:space="preserve">Manter preposto aceito pelo CONTRATANTE para representá-lo na execução do </w:t>
      </w:r>
      <w:r w:rsidRPr="00D74194">
        <w:rPr>
          <w:rFonts w:ascii="Times New Roman" w:eastAsia="Times New Roman" w:hAnsi="Times New Roman" w:cs="Times New Roman"/>
          <w:spacing w:val="-2"/>
          <w:sz w:val="24"/>
          <w:szCs w:val="24"/>
        </w:rPr>
        <w:t>contrato;</w:t>
      </w:r>
    </w:p>
    <w:p w:rsidR="00A24AA0" w:rsidRPr="00D74194" w:rsidRDefault="00A24AA0" w:rsidP="00A24AA0">
      <w:pPr>
        <w:numPr>
          <w:ilvl w:val="2"/>
          <w:numId w:val="12"/>
        </w:numPr>
        <w:tabs>
          <w:tab w:val="left" w:pos="594"/>
        </w:tabs>
        <w:ind w:right="1131"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indicação</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ou</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12"/>
          <w:sz w:val="24"/>
          <w:szCs w:val="24"/>
        </w:rPr>
        <w:t xml:space="preserve"> </w:t>
      </w:r>
      <w:r w:rsidRPr="00D74194">
        <w:rPr>
          <w:rFonts w:ascii="Times New Roman" w:eastAsia="Times New Roman" w:hAnsi="Times New Roman" w:cs="Times New Roman"/>
          <w:sz w:val="24"/>
          <w:szCs w:val="24"/>
        </w:rPr>
        <w:t>manutenção</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preposto</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da</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CONTRATADA</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poderá</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ser</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recusada pelo</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CONTRATANTE, desde</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que</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devidamente</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justificada,</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devendo a</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CONTRATADA designar outro para o exercício da atividade.</w:t>
      </w:r>
    </w:p>
    <w:p w:rsidR="00A24AA0" w:rsidRPr="00D74194" w:rsidRDefault="00A24AA0" w:rsidP="00A24AA0">
      <w:pPr>
        <w:numPr>
          <w:ilvl w:val="1"/>
          <w:numId w:val="12"/>
        </w:numPr>
        <w:tabs>
          <w:tab w:val="left" w:pos="441"/>
        </w:tabs>
        <w:ind w:right="1140"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Atender às determinações regulares emitidas pelo fiscal do contrato ou autoridade superior, nos termos do art. 137, II da Lei nº 14.133/2021;</w:t>
      </w:r>
    </w:p>
    <w:p w:rsidR="00A24AA0" w:rsidRPr="00D74194" w:rsidRDefault="00A24AA0" w:rsidP="00A24AA0">
      <w:pPr>
        <w:numPr>
          <w:ilvl w:val="1"/>
          <w:numId w:val="12"/>
        </w:numPr>
        <w:tabs>
          <w:tab w:val="left" w:pos="436"/>
        </w:tabs>
        <w:ind w:right="1131"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A24AA0" w:rsidRPr="00D74194" w:rsidRDefault="00A24AA0" w:rsidP="00A24AA0">
      <w:pPr>
        <w:numPr>
          <w:ilvl w:val="1"/>
          <w:numId w:val="12"/>
        </w:numPr>
        <w:tabs>
          <w:tab w:val="left" w:pos="436"/>
        </w:tabs>
        <w:ind w:right="1131"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Reparar, corrigir, remover ou substituir, às suas expensas, no total ou em parte, no prazo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fixado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pelo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fiscal</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contrato,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os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serviços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nos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quais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se</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verificarem</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vícios,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defeitos ou incorreções resultantes da execução;</w:t>
      </w:r>
    </w:p>
    <w:p w:rsidR="00A24AA0" w:rsidRPr="00D74194" w:rsidRDefault="00A24AA0" w:rsidP="00A24AA0">
      <w:pPr>
        <w:numPr>
          <w:ilvl w:val="1"/>
          <w:numId w:val="12"/>
        </w:numPr>
        <w:tabs>
          <w:tab w:val="left" w:pos="457"/>
        </w:tabs>
        <w:ind w:right="1134"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Responsabilizar-se pelos vícios e danos decorrentes da execução do objeto, bem como</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por</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todo</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e</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qualquer</w:t>
      </w:r>
      <w:r w:rsidRPr="00D74194">
        <w:rPr>
          <w:rFonts w:ascii="Times New Roman" w:eastAsia="Times New Roman" w:hAnsi="Times New Roman" w:cs="Times New Roman"/>
          <w:spacing w:val="-12"/>
          <w:sz w:val="24"/>
          <w:szCs w:val="24"/>
        </w:rPr>
        <w:t xml:space="preserve"> </w:t>
      </w:r>
      <w:r w:rsidRPr="00D74194">
        <w:rPr>
          <w:rFonts w:ascii="Times New Roman" w:eastAsia="Times New Roman" w:hAnsi="Times New Roman" w:cs="Times New Roman"/>
          <w:sz w:val="24"/>
          <w:szCs w:val="24"/>
        </w:rPr>
        <w:t>dano</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causado</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ao</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CONTRATANTE</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ou</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terceiros,</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não</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 xml:space="preserve">reduzindo essa responsabilidade a fiscalização ou o acompanhamento da execução contratual, que ficará autorizado a descontar dos pagamentos devidos o valor correspondente aos danos </w:t>
      </w:r>
      <w:r w:rsidRPr="00D74194">
        <w:rPr>
          <w:rFonts w:ascii="Times New Roman" w:eastAsia="Times New Roman" w:hAnsi="Times New Roman" w:cs="Times New Roman"/>
          <w:spacing w:val="-2"/>
          <w:sz w:val="24"/>
          <w:szCs w:val="24"/>
        </w:rPr>
        <w:t>sofridos;</w:t>
      </w:r>
    </w:p>
    <w:p w:rsidR="00A24AA0" w:rsidRPr="00D74194" w:rsidRDefault="00A24AA0" w:rsidP="00A24AA0">
      <w:pPr>
        <w:numPr>
          <w:ilvl w:val="1"/>
          <w:numId w:val="12"/>
        </w:numPr>
        <w:tabs>
          <w:tab w:val="left" w:pos="429"/>
        </w:tabs>
        <w:ind w:right="1130"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Não contratar, durante a vigência do contrato, cônjuge, companheiro ou parente em linha reta, colateral ou por afinidade, até o terceiro grau, de dirigente do CONTRATANTE</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ou</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Fiscal</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ou</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Gestor</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contrato,</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nos</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termos</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artigo</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48,</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parágrafo único da Lei nº 14.133/2021;</w:t>
      </w:r>
    </w:p>
    <w:p w:rsidR="00A24AA0" w:rsidRPr="00D74194" w:rsidRDefault="00A24AA0" w:rsidP="00A24AA0">
      <w:pPr>
        <w:numPr>
          <w:ilvl w:val="1"/>
          <w:numId w:val="12"/>
        </w:numPr>
        <w:tabs>
          <w:tab w:val="left" w:pos="445"/>
        </w:tabs>
        <w:ind w:right="1139"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Comunicar ao Fiscal do contrato, no prazo de 24 (vinte e quatro) horas, qualquer ocorrência anormal que se verifique na execução contratual;</w:t>
      </w:r>
    </w:p>
    <w:p w:rsidR="00A24AA0" w:rsidRPr="00D74194" w:rsidRDefault="00A24AA0" w:rsidP="00A24AA0">
      <w:pPr>
        <w:numPr>
          <w:ilvl w:val="1"/>
          <w:numId w:val="12"/>
        </w:numPr>
        <w:tabs>
          <w:tab w:val="left" w:pos="423"/>
        </w:tabs>
        <w:ind w:right="1135"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Prestar</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todo</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esclarecimento</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ou</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informação</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solicitada</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pelo</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CONTRATANTE</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ou</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por seus prepostos, garantindo-lhes o acesso, a qualquer tempo, ao local dos trabalhos, bem como aos documentos relativos à respectiva execução;</w:t>
      </w:r>
    </w:p>
    <w:p w:rsidR="00A24AA0" w:rsidRPr="00D74194" w:rsidRDefault="00A24AA0" w:rsidP="00A24AA0">
      <w:pPr>
        <w:numPr>
          <w:ilvl w:val="1"/>
          <w:numId w:val="12"/>
        </w:numPr>
        <w:tabs>
          <w:tab w:val="left" w:pos="538"/>
        </w:tabs>
        <w:ind w:right="1137"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Manter</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durante</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toda</w:t>
      </w:r>
      <w:r w:rsidRPr="00D74194">
        <w:rPr>
          <w:rFonts w:ascii="Times New Roman" w:eastAsia="Times New Roman" w:hAnsi="Times New Roman" w:cs="Times New Roman"/>
          <w:spacing w:val="-6"/>
          <w:sz w:val="24"/>
          <w:szCs w:val="24"/>
        </w:rPr>
        <w:t xml:space="preserve"> </w:t>
      </w: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vigência</w:t>
      </w:r>
      <w:r w:rsidRPr="00D74194">
        <w:rPr>
          <w:rFonts w:ascii="Times New Roman" w:eastAsia="Times New Roman" w:hAnsi="Times New Roman" w:cs="Times New Roman"/>
          <w:spacing w:val="-6"/>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contrato,</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em</w:t>
      </w:r>
      <w:r w:rsidRPr="00D74194">
        <w:rPr>
          <w:rFonts w:ascii="Times New Roman" w:eastAsia="Times New Roman" w:hAnsi="Times New Roman" w:cs="Times New Roman"/>
          <w:spacing w:val="-6"/>
          <w:sz w:val="24"/>
          <w:szCs w:val="24"/>
        </w:rPr>
        <w:t xml:space="preserve"> </w:t>
      </w:r>
      <w:r w:rsidRPr="00D74194">
        <w:rPr>
          <w:rFonts w:ascii="Times New Roman" w:eastAsia="Times New Roman" w:hAnsi="Times New Roman" w:cs="Times New Roman"/>
          <w:sz w:val="24"/>
          <w:szCs w:val="24"/>
        </w:rPr>
        <w:t>compatibilidade</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com</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as</w:t>
      </w:r>
      <w:r w:rsidRPr="00D74194">
        <w:rPr>
          <w:rFonts w:ascii="Times New Roman" w:eastAsia="Times New Roman" w:hAnsi="Times New Roman" w:cs="Times New Roman"/>
          <w:spacing w:val="-6"/>
          <w:sz w:val="24"/>
          <w:szCs w:val="24"/>
        </w:rPr>
        <w:t xml:space="preserve"> </w:t>
      </w:r>
      <w:r w:rsidRPr="00D74194">
        <w:rPr>
          <w:rFonts w:ascii="Times New Roman" w:eastAsia="Times New Roman" w:hAnsi="Times New Roman" w:cs="Times New Roman"/>
          <w:sz w:val="24"/>
          <w:szCs w:val="24"/>
        </w:rPr>
        <w:t>obrigações assumidas,</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todas</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as</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condições</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exigidas</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para</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habilitação</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na</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licitação,</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ou</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para</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qualificação, na contratação direta;</w:t>
      </w:r>
    </w:p>
    <w:p w:rsidR="00A24AA0" w:rsidRPr="00D74194" w:rsidRDefault="00A24AA0" w:rsidP="00A24AA0">
      <w:pPr>
        <w:numPr>
          <w:ilvl w:val="1"/>
          <w:numId w:val="12"/>
        </w:numPr>
        <w:tabs>
          <w:tab w:val="left" w:pos="541"/>
        </w:tabs>
        <w:ind w:right="1133"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Guardar</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sigilo</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sobre</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todas</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as</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informações</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obtidas</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em</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decorrência</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cumprimento do contrato.</w:t>
      </w:r>
    </w:p>
    <w:p w:rsidR="00A24AA0" w:rsidRPr="00D74194" w:rsidRDefault="00A24AA0" w:rsidP="00A24AA0">
      <w:pPr>
        <w:spacing w:before="20"/>
        <w:rPr>
          <w:rFonts w:ascii="Times New Roman" w:eastAsia="Times New Roman" w:hAnsi="Times New Roman" w:cs="Times New Roman"/>
          <w:sz w:val="24"/>
          <w:szCs w:val="24"/>
        </w:rPr>
      </w:pPr>
    </w:p>
    <w:p w:rsidR="00A24AA0" w:rsidRPr="00D74194" w:rsidRDefault="00A24AA0" w:rsidP="00A24AA0">
      <w:pPr>
        <w:outlineLvl w:val="0"/>
        <w:rPr>
          <w:rFonts w:ascii="Times New Roman" w:eastAsia="Times New Roman" w:hAnsi="Times New Roman" w:cs="Times New Roman"/>
          <w:b/>
          <w:bCs/>
          <w:sz w:val="24"/>
          <w:szCs w:val="24"/>
        </w:rPr>
      </w:pPr>
      <w:r w:rsidRPr="00D74194">
        <w:rPr>
          <w:rFonts w:ascii="Times New Roman" w:eastAsia="Times New Roman" w:hAnsi="Times New Roman" w:cs="Times New Roman"/>
          <w:b/>
          <w:bCs/>
          <w:sz w:val="24"/>
          <w:szCs w:val="24"/>
        </w:rPr>
        <w:t>CLÁUSULA</w:t>
      </w:r>
      <w:r w:rsidRPr="00D74194">
        <w:rPr>
          <w:rFonts w:ascii="Times New Roman" w:eastAsia="Times New Roman" w:hAnsi="Times New Roman" w:cs="Times New Roman"/>
          <w:b/>
          <w:bCs/>
          <w:spacing w:val="-4"/>
          <w:sz w:val="24"/>
          <w:szCs w:val="24"/>
        </w:rPr>
        <w:t xml:space="preserve"> </w:t>
      </w:r>
      <w:r w:rsidRPr="00D74194">
        <w:rPr>
          <w:rFonts w:ascii="Times New Roman" w:eastAsia="Times New Roman" w:hAnsi="Times New Roman" w:cs="Times New Roman"/>
          <w:b/>
          <w:bCs/>
          <w:sz w:val="24"/>
          <w:szCs w:val="24"/>
        </w:rPr>
        <w:t>DÉCIMA</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DAS</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INFRAÇÕES</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E</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SANÇÕES</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pacing w:val="-2"/>
          <w:sz w:val="24"/>
          <w:szCs w:val="24"/>
        </w:rPr>
        <w:t>ADMINISTRATIVAS</w:t>
      </w:r>
    </w:p>
    <w:p w:rsidR="00A24AA0" w:rsidRPr="00D74194" w:rsidRDefault="00A24AA0" w:rsidP="00A24AA0">
      <w:pPr>
        <w:tabs>
          <w:tab w:val="left" w:pos="678"/>
        </w:tabs>
        <w:spacing w:before="17"/>
        <w:ind w:right="1134"/>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10. Comete infração administrativa, nos termos da Lei nº 14.133/2021, a CONTRATADA que:</w:t>
      </w:r>
    </w:p>
    <w:p w:rsidR="00A24AA0" w:rsidRPr="00D74194" w:rsidRDefault="00A24AA0" w:rsidP="00A24AA0">
      <w:pPr>
        <w:numPr>
          <w:ilvl w:val="0"/>
          <w:numId w:val="14"/>
        </w:numPr>
        <w:tabs>
          <w:tab w:val="left" w:pos="260"/>
        </w:tabs>
        <w:ind w:left="260" w:hanging="258"/>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der</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causa</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à</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inexecução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parcial</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 xml:space="preserve">do </w:t>
      </w:r>
      <w:r w:rsidRPr="00D74194">
        <w:rPr>
          <w:rFonts w:ascii="Times New Roman" w:eastAsia="Times New Roman" w:hAnsi="Times New Roman" w:cs="Times New Roman"/>
          <w:spacing w:val="-2"/>
          <w:sz w:val="24"/>
          <w:szCs w:val="24"/>
        </w:rPr>
        <w:t>contrato;</w:t>
      </w:r>
    </w:p>
    <w:p w:rsidR="00A24AA0" w:rsidRPr="00D74194" w:rsidRDefault="00A24AA0" w:rsidP="00A24AA0">
      <w:pPr>
        <w:numPr>
          <w:ilvl w:val="0"/>
          <w:numId w:val="14"/>
        </w:numPr>
        <w:tabs>
          <w:tab w:val="left" w:pos="269"/>
        </w:tabs>
        <w:spacing w:before="22"/>
        <w:ind w:left="2" w:right="1132"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der</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causa</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à</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inexecução</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parcial</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contrato</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que</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cause</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grave</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dano</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ao</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CONTRATANTE ou ao funcionamento dos serviços públicos ou ao interesse coletivo;</w:t>
      </w:r>
    </w:p>
    <w:p w:rsidR="00A24AA0" w:rsidRPr="00D74194" w:rsidRDefault="00A24AA0" w:rsidP="00A24AA0">
      <w:pPr>
        <w:numPr>
          <w:ilvl w:val="0"/>
          <w:numId w:val="14"/>
        </w:numPr>
        <w:tabs>
          <w:tab w:val="left" w:pos="246"/>
        </w:tabs>
        <w:ind w:left="246" w:hanging="244"/>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der causa à</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inexecução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total</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 xml:space="preserve">do </w:t>
      </w:r>
      <w:r w:rsidRPr="00D74194">
        <w:rPr>
          <w:rFonts w:ascii="Times New Roman" w:eastAsia="Times New Roman" w:hAnsi="Times New Roman" w:cs="Times New Roman"/>
          <w:spacing w:val="-2"/>
          <w:sz w:val="24"/>
          <w:szCs w:val="24"/>
        </w:rPr>
        <w:t>contrato;</w:t>
      </w:r>
    </w:p>
    <w:p w:rsidR="00A24AA0" w:rsidRPr="00D74194" w:rsidRDefault="00A24AA0" w:rsidP="00A24AA0">
      <w:pPr>
        <w:numPr>
          <w:ilvl w:val="0"/>
          <w:numId w:val="14"/>
        </w:numPr>
        <w:tabs>
          <w:tab w:val="left" w:pos="274"/>
        </w:tabs>
        <w:spacing w:before="24"/>
        <w:ind w:left="274" w:hanging="272"/>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deixar</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entregar a</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documentação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exigida para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 xml:space="preserve">o </w:t>
      </w:r>
      <w:r w:rsidRPr="00D74194">
        <w:rPr>
          <w:rFonts w:ascii="Times New Roman" w:eastAsia="Times New Roman" w:hAnsi="Times New Roman" w:cs="Times New Roman"/>
          <w:spacing w:val="-2"/>
          <w:sz w:val="24"/>
          <w:szCs w:val="24"/>
        </w:rPr>
        <w:t>certame;</w:t>
      </w:r>
    </w:p>
    <w:p w:rsidR="00A24AA0" w:rsidRPr="00D74194" w:rsidRDefault="00A24AA0" w:rsidP="00A24AA0">
      <w:pPr>
        <w:widowControl/>
        <w:autoSpaceDE/>
        <w:autoSpaceDN/>
        <w:rPr>
          <w:rFonts w:ascii="Times New Roman" w:eastAsia="Times New Roman" w:hAnsi="Times New Roman" w:cs="Times New Roman"/>
          <w:sz w:val="24"/>
          <w:szCs w:val="24"/>
        </w:rPr>
        <w:sectPr w:rsidR="00A24AA0" w:rsidRPr="00D74194">
          <w:pgSz w:w="11910" w:h="16840"/>
          <w:pgMar w:top="1920" w:right="566" w:bottom="280" w:left="1700" w:header="720" w:footer="720" w:gutter="0"/>
          <w:cols w:space="720"/>
        </w:sectPr>
      </w:pPr>
    </w:p>
    <w:p w:rsidR="00A24AA0" w:rsidRPr="00D74194" w:rsidRDefault="00A24AA0" w:rsidP="00A24AA0">
      <w:pPr>
        <w:rPr>
          <w:rFonts w:ascii="Times New Roman" w:eastAsia="Times New Roman" w:hAnsi="Times New Roman" w:cs="Times New Roman"/>
          <w:sz w:val="24"/>
          <w:szCs w:val="24"/>
        </w:rPr>
      </w:pPr>
    </w:p>
    <w:p w:rsidR="00A24AA0" w:rsidRPr="00D74194" w:rsidRDefault="00A24AA0" w:rsidP="00A24AA0">
      <w:pPr>
        <w:rPr>
          <w:rFonts w:ascii="Times New Roman" w:eastAsia="Times New Roman" w:hAnsi="Times New Roman" w:cs="Times New Roman"/>
          <w:sz w:val="24"/>
          <w:szCs w:val="24"/>
        </w:rPr>
      </w:pPr>
    </w:p>
    <w:p w:rsidR="00A24AA0" w:rsidRPr="00D74194" w:rsidRDefault="00A24AA0" w:rsidP="00A24AA0">
      <w:pPr>
        <w:spacing w:before="65"/>
        <w:rPr>
          <w:rFonts w:ascii="Times New Roman" w:eastAsia="Times New Roman" w:hAnsi="Times New Roman" w:cs="Times New Roman"/>
          <w:sz w:val="24"/>
          <w:szCs w:val="24"/>
        </w:rPr>
      </w:pPr>
    </w:p>
    <w:p w:rsidR="00A24AA0" w:rsidRPr="00D74194" w:rsidRDefault="00A24AA0" w:rsidP="00A24AA0">
      <w:pPr>
        <w:numPr>
          <w:ilvl w:val="0"/>
          <w:numId w:val="14"/>
        </w:numPr>
        <w:tabs>
          <w:tab w:val="left" w:pos="299"/>
        </w:tabs>
        <w:ind w:left="2" w:right="1133"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não</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manter</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proposta,</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salvo</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em</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decorrência</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fato</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superveniente</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 xml:space="preserve">devidamente </w:t>
      </w:r>
      <w:r w:rsidRPr="00D74194">
        <w:rPr>
          <w:rFonts w:ascii="Times New Roman" w:eastAsia="Times New Roman" w:hAnsi="Times New Roman" w:cs="Times New Roman"/>
          <w:spacing w:val="-2"/>
          <w:sz w:val="24"/>
          <w:szCs w:val="24"/>
        </w:rPr>
        <w:t>justificado;</w:t>
      </w:r>
    </w:p>
    <w:p w:rsidR="00A24AA0" w:rsidRPr="00D74194" w:rsidRDefault="00A24AA0" w:rsidP="00A24AA0">
      <w:pPr>
        <w:numPr>
          <w:ilvl w:val="0"/>
          <w:numId w:val="14"/>
        </w:numPr>
        <w:tabs>
          <w:tab w:val="left" w:pos="242"/>
        </w:tabs>
        <w:ind w:left="2" w:right="1139"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não celebrar o contrato ou não entregar a documentação exigida para a contratação,</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quando convocado dentro do prazo de validade de sua proposta;</w:t>
      </w:r>
    </w:p>
    <w:p w:rsidR="00A24AA0" w:rsidRPr="00D74194" w:rsidRDefault="00A24AA0" w:rsidP="00A24AA0">
      <w:pPr>
        <w:numPr>
          <w:ilvl w:val="0"/>
          <w:numId w:val="14"/>
        </w:numPr>
        <w:tabs>
          <w:tab w:val="left" w:pos="250"/>
        </w:tabs>
        <w:ind w:left="2" w:right="1135"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ensejar</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o</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retardamento</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da</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execução</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ou</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da</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entrega</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objeto</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da</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contratação</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sem</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 xml:space="preserve">motivo </w:t>
      </w:r>
      <w:r w:rsidRPr="00D74194">
        <w:rPr>
          <w:rFonts w:ascii="Times New Roman" w:eastAsia="Times New Roman" w:hAnsi="Times New Roman" w:cs="Times New Roman"/>
          <w:spacing w:val="-2"/>
          <w:sz w:val="24"/>
          <w:szCs w:val="24"/>
        </w:rPr>
        <w:t>justificado;</w:t>
      </w:r>
    </w:p>
    <w:p w:rsidR="00A24AA0" w:rsidRPr="00D74194" w:rsidRDefault="00A24AA0" w:rsidP="00A24AA0">
      <w:pPr>
        <w:numPr>
          <w:ilvl w:val="0"/>
          <w:numId w:val="14"/>
        </w:numPr>
        <w:tabs>
          <w:tab w:val="left" w:pos="334"/>
        </w:tabs>
        <w:ind w:left="2" w:right="1137"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apresentar</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declaração</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ou</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documentação</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falsa</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exigida</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para</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o</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certame</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ou</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prestar declaração falsa durante a dispensa eletrônica ou execução do contrato;</w:t>
      </w:r>
    </w:p>
    <w:p w:rsidR="00A24AA0" w:rsidRPr="00D74194" w:rsidRDefault="00A24AA0" w:rsidP="00A24AA0">
      <w:pPr>
        <w:numPr>
          <w:ilvl w:val="0"/>
          <w:numId w:val="14"/>
        </w:numPr>
        <w:tabs>
          <w:tab w:val="left" w:pos="207"/>
        </w:tabs>
        <w:ind w:left="207" w:hanging="205"/>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fraudar</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contratação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ou</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praticar ato</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fraudulento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na</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execução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pacing w:val="-2"/>
          <w:sz w:val="24"/>
          <w:szCs w:val="24"/>
        </w:rPr>
        <w:t>contrato;</w:t>
      </w:r>
    </w:p>
    <w:p w:rsidR="00A24AA0" w:rsidRPr="00D74194" w:rsidRDefault="00A24AA0" w:rsidP="00A24AA0">
      <w:pPr>
        <w:numPr>
          <w:ilvl w:val="0"/>
          <w:numId w:val="14"/>
        </w:numPr>
        <w:tabs>
          <w:tab w:val="left" w:pos="219"/>
        </w:tabs>
        <w:spacing w:before="21"/>
        <w:ind w:left="219" w:hanging="217"/>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comportar-se</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modo inidôneo ou</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cometer fraude</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 xml:space="preserve">qualquer </w:t>
      </w:r>
      <w:r w:rsidRPr="00D74194">
        <w:rPr>
          <w:rFonts w:ascii="Times New Roman" w:eastAsia="Times New Roman" w:hAnsi="Times New Roman" w:cs="Times New Roman"/>
          <w:spacing w:val="-2"/>
          <w:sz w:val="24"/>
          <w:szCs w:val="24"/>
        </w:rPr>
        <w:t>natureza;</w:t>
      </w:r>
    </w:p>
    <w:p w:rsidR="00A24AA0" w:rsidRPr="00D74194" w:rsidRDefault="00A24AA0" w:rsidP="00A24AA0">
      <w:pPr>
        <w:numPr>
          <w:ilvl w:val="0"/>
          <w:numId w:val="14"/>
        </w:numPr>
        <w:tabs>
          <w:tab w:val="left" w:pos="274"/>
        </w:tabs>
        <w:spacing w:before="22"/>
        <w:ind w:left="274" w:hanging="272"/>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praticar</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atos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ilícitos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com</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vistas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frustrar</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os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objetivos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pacing w:val="-2"/>
          <w:sz w:val="24"/>
          <w:szCs w:val="24"/>
        </w:rPr>
        <w:t>contratação;</w:t>
      </w:r>
    </w:p>
    <w:p w:rsidR="00A24AA0" w:rsidRPr="00D74194" w:rsidRDefault="00A24AA0" w:rsidP="00A24AA0">
      <w:pPr>
        <w:numPr>
          <w:ilvl w:val="0"/>
          <w:numId w:val="14"/>
        </w:numPr>
        <w:tabs>
          <w:tab w:val="left" w:pos="207"/>
        </w:tabs>
        <w:spacing w:before="21"/>
        <w:ind w:left="207" w:hanging="205"/>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praticar</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ato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lesivo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previsto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no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art.</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5º</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Lei</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nº</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pacing w:val="-2"/>
          <w:sz w:val="24"/>
          <w:szCs w:val="24"/>
        </w:rPr>
        <w:t>12.846/2013.</w:t>
      </w:r>
    </w:p>
    <w:p w:rsidR="00A24AA0" w:rsidRPr="00D74194" w:rsidRDefault="00A24AA0" w:rsidP="00A24AA0">
      <w:pPr>
        <w:tabs>
          <w:tab w:val="left" w:pos="558"/>
        </w:tabs>
        <w:spacing w:before="22"/>
        <w:ind w:right="1135"/>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10.1. Serão aplicadas ao responsável pelas infrações administrativas acima descritas as seguintes sanções:</w:t>
      </w:r>
    </w:p>
    <w:p w:rsidR="00A24AA0" w:rsidRPr="00D74194" w:rsidRDefault="00A24AA0" w:rsidP="00A24AA0">
      <w:pPr>
        <w:tabs>
          <w:tab w:val="left" w:pos="784"/>
        </w:tabs>
        <w:ind w:right="1134"/>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10.2. Advertência,</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quando</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CONTRATADA</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der</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causa</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à</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inexecução</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parcial</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do contrato,</w:t>
      </w:r>
      <w:r w:rsidRPr="00D74194">
        <w:rPr>
          <w:rFonts w:ascii="Times New Roman" w:eastAsia="Times New Roman" w:hAnsi="Times New Roman" w:cs="Times New Roman"/>
          <w:spacing w:val="19"/>
          <w:sz w:val="24"/>
          <w:szCs w:val="24"/>
        </w:rPr>
        <w:t xml:space="preserve"> </w:t>
      </w:r>
      <w:r w:rsidRPr="00D74194">
        <w:rPr>
          <w:rFonts w:ascii="Times New Roman" w:eastAsia="Times New Roman" w:hAnsi="Times New Roman" w:cs="Times New Roman"/>
          <w:sz w:val="24"/>
          <w:szCs w:val="24"/>
        </w:rPr>
        <w:t>sempre</w:t>
      </w:r>
      <w:r w:rsidRPr="00D74194">
        <w:rPr>
          <w:rFonts w:ascii="Times New Roman" w:eastAsia="Times New Roman" w:hAnsi="Times New Roman" w:cs="Times New Roman"/>
          <w:spacing w:val="18"/>
          <w:sz w:val="24"/>
          <w:szCs w:val="24"/>
        </w:rPr>
        <w:t xml:space="preserve"> </w:t>
      </w:r>
      <w:r w:rsidRPr="00D74194">
        <w:rPr>
          <w:rFonts w:ascii="Times New Roman" w:eastAsia="Times New Roman" w:hAnsi="Times New Roman" w:cs="Times New Roman"/>
          <w:sz w:val="24"/>
          <w:szCs w:val="24"/>
        </w:rPr>
        <w:t>que</w:t>
      </w:r>
      <w:r w:rsidRPr="00D74194">
        <w:rPr>
          <w:rFonts w:ascii="Times New Roman" w:eastAsia="Times New Roman" w:hAnsi="Times New Roman" w:cs="Times New Roman"/>
          <w:spacing w:val="18"/>
          <w:sz w:val="24"/>
          <w:szCs w:val="24"/>
        </w:rPr>
        <w:t xml:space="preserve"> </w:t>
      </w:r>
      <w:r w:rsidRPr="00D74194">
        <w:rPr>
          <w:rFonts w:ascii="Times New Roman" w:eastAsia="Times New Roman" w:hAnsi="Times New Roman" w:cs="Times New Roman"/>
          <w:sz w:val="24"/>
          <w:szCs w:val="24"/>
        </w:rPr>
        <w:t>não</w:t>
      </w:r>
      <w:r w:rsidRPr="00D74194">
        <w:rPr>
          <w:rFonts w:ascii="Times New Roman" w:eastAsia="Times New Roman" w:hAnsi="Times New Roman" w:cs="Times New Roman"/>
          <w:spacing w:val="19"/>
          <w:sz w:val="24"/>
          <w:szCs w:val="24"/>
        </w:rPr>
        <w:t xml:space="preserve"> </w:t>
      </w:r>
      <w:r w:rsidRPr="00D74194">
        <w:rPr>
          <w:rFonts w:ascii="Times New Roman" w:eastAsia="Times New Roman" w:hAnsi="Times New Roman" w:cs="Times New Roman"/>
          <w:sz w:val="24"/>
          <w:szCs w:val="24"/>
        </w:rPr>
        <w:t>se</w:t>
      </w:r>
      <w:r w:rsidRPr="00D74194">
        <w:rPr>
          <w:rFonts w:ascii="Times New Roman" w:eastAsia="Times New Roman" w:hAnsi="Times New Roman" w:cs="Times New Roman"/>
          <w:spacing w:val="18"/>
          <w:sz w:val="24"/>
          <w:szCs w:val="24"/>
        </w:rPr>
        <w:t xml:space="preserve"> </w:t>
      </w:r>
      <w:r w:rsidRPr="00D74194">
        <w:rPr>
          <w:rFonts w:ascii="Times New Roman" w:eastAsia="Times New Roman" w:hAnsi="Times New Roman" w:cs="Times New Roman"/>
          <w:sz w:val="24"/>
          <w:szCs w:val="24"/>
        </w:rPr>
        <w:t>justificar</w:t>
      </w:r>
      <w:r w:rsidRPr="00D74194">
        <w:rPr>
          <w:rFonts w:ascii="Times New Roman" w:eastAsia="Times New Roman" w:hAnsi="Times New Roman" w:cs="Times New Roman"/>
          <w:spacing w:val="18"/>
          <w:sz w:val="24"/>
          <w:szCs w:val="24"/>
        </w:rPr>
        <w:t xml:space="preserve"> </w:t>
      </w: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18"/>
          <w:sz w:val="24"/>
          <w:szCs w:val="24"/>
        </w:rPr>
        <w:t xml:space="preserve"> </w:t>
      </w:r>
      <w:r w:rsidRPr="00D74194">
        <w:rPr>
          <w:rFonts w:ascii="Times New Roman" w:eastAsia="Times New Roman" w:hAnsi="Times New Roman" w:cs="Times New Roman"/>
          <w:sz w:val="24"/>
          <w:szCs w:val="24"/>
        </w:rPr>
        <w:t>imposição</w:t>
      </w:r>
      <w:r w:rsidRPr="00D74194">
        <w:rPr>
          <w:rFonts w:ascii="Times New Roman" w:eastAsia="Times New Roman" w:hAnsi="Times New Roman" w:cs="Times New Roman"/>
          <w:spacing w:val="19"/>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18"/>
          <w:sz w:val="24"/>
          <w:szCs w:val="24"/>
        </w:rPr>
        <w:t xml:space="preserve"> </w:t>
      </w:r>
      <w:r w:rsidRPr="00D74194">
        <w:rPr>
          <w:rFonts w:ascii="Times New Roman" w:eastAsia="Times New Roman" w:hAnsi="Times New Roman" w:cs="Times New Roman"/>
          <w:sz w:val="24"/>
          <w:szCs w:val="24"/>
        </w:rPr>
        <w:t>penalidade</w:t>
      </w:r>
      <w:r w:rsidRPr="00D74194">
        <w:rPr>
          <w:rFonts w:ascii="Times New Roman" w:eastAsia="Times New Roman" w:hAnsi="Times New Roman" w:cs="Times New Roman"/>
          <w:spacing w:val="18"/>
          <w:sz w:val="24"/>
          <w:szCs w:val="24"/>
        </w:rPr>
        <w:t xml:space="preserve"> </w:t>
      </w:r>
      <w:r w:rsidRPr="00D74194">
        <w:rPr>
          <w:rFonts w:ascii="Times New Roman" w:eastAsia="Times New Roman" w:hAnsi="Times New Roman" w:cs="Times New Roman"/>
          <w:sz w:val="24"/>
          <w:szCs w:val="24"/>
        </w:rPr>
        <w:t>mais</w:t>
      </w:r>
      <w:r w:rsidRPr="00D74194">
        <w:rPr>
          <w:rFonts w:ascii="Times New Roman" w:eastAsia="Times New Roman" w:hAnsi="Times New Roman" w:cs="Times New Roman"/>
          <w:spacing w:val="22"/>
          <w:sz w:val="24"/>
          <w:szCs w:val="24"/>
        </w:rPr>
        <w:t xml:space="preserve"> </w:t>
      </w:r>
      <w:r w:rsidRPr="00D74194">
        <w:rPr>
          <w:rFonts w:ascii="Times New Roman" w:eastAsia="Times New Roman" w:hAnsi="Times New Roman" w:cs="Times New Roman"/>
          <w:sz w:val="24"/>
          <w:szCs w:val="24"/>
        </w:rPr>
        <w:t>grave</w:t>
      </w:r>
      <w:r w:rsidRPr="00D74194">
        <w:rPr>
          <w:rFonts w:ascii="Times New Roman" w:eastAsia="Times New Roman" w:hAnsi="Times New Roman" w:cs="Times New Roman"/>
          <w:spacing w:val="18"/>
          <w:sz w:val="24"/>
          <w:szCs w:val="24"/>
        </w:rPr>
        <w:t xml:space="preserve"> </w:t>
      </w:r>
      <w:r w:rsidRPr="00D74194">
        <w:rPr>
          <w:rFonts w:ascii="Times New Roman" w:eastAsia="Times New Roman" w:hAnsi="Times New Roman" w:cs="Times New Roman"/>
          <w:sz w:val="24"/>
          <w:szCs w:val="24"/>
        </w:rPr>
        <w:t>(art.</w:t>
      </w:r>
      <w:r w:rsidRPr="00D74194">
        <w:rPr>
          <w:rFonts w:ascii="Times New Roman" w:eastAsia="Times New Roman" w:hAnsi="Times New Roman" w:cs="Times New Roman"/>
          <w:spacing w:val="19"/>
          <w:sz w:val="24"/>
          <w:szCs w:val="24"/>
        </w:rPr>
        <w:t xml:space="preserve"> </w:t>
      </w:r>
      <w:r w:rsidRPr="00D74194">
        <w:rPr>
          <w:rFonts w:ascii="Times New Roman" w:eastAsia="Times New Roman" w:hAnsi="Times New Roman" w:cs="Times New Roman"/>
          <w:sz w:val="24"/>
          <w:szCs w:val="24"/>
        </w:rPr>
        <w:t>156,</w:t>
      </w:r>
    </w:p>
    <w:p w:rsidR="00A24AA0" w:rsidRPr="00D74194" w:rsidRDefault="00A24AA0" w:rsidP="00A24AA0">
      <w:pPr>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§2º,</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da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pacing w:val="-4"/>
          <w:sz w:val="24"/>
          <w:szCs w:val="24"/>
        </w:rPr>
        <w:t>Lei);</w:t>
      </w:r>
    </w:p>
    <w:p w:rsidR="00A24AA0" w:rsidRPr="00D74194" w:rsidRDefault="00A24AA0" w:rsidP="00A24AA0">
      <w:pPr>
        <w:tabs>
          <w:tab w:val="left" w:pos="743"/>
        </w:tabs>
        <w:spacing w:before="21"/>
        <w:ind w:right="1135"/>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10.3. Impedimento de licitar e contratar, quando praticadas as condutas descritas nas alíneas b, c, d, e, f e g do subitem acima deste Contrato, sempre que não se justificar a imposição de penalidade mais grave (art. 156, §4º, da Lei);</w:t>
      </w:r>
    </w:p>
    <w:p w:rsidR="00A24AA0" w:rsidRPr="00D74194" w:rsidRDefault="00A24AA0" w:rsidP="00A24AA0">
      <w:pPr>
        <w:tabs>
          <w:tab w:val="left" w:pos="714"/>
        </w:tabs>
        <w:spacing w:before="1"/>
        <w:ind w:right="1128"/>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10.4. Declaração</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12"/>
          <w:sz w:val="24"/>
          <w:szCs w:val="24"/>
        </w:rPr>
        <w:t xml:space="preserve"> </w:t>
      </w:r>
      <w:r w:rsidRPr="00D74194">
        <w:rPr>
          <w:rFonts w:ascii="Times New Roman" w:eastAsia="Times New Roman" w:hAnsi="Times New Roman" w:cs="Times New Roman"/>
          <w:sz w:val="24"/>
          <w:szCs w:val="24"/>
        </w:rPr>
        <w:t>inidoneidade</w:t>
      </w:r>
      <w:r w:rsidRPr="00D74194">
        <w:rPr>
          <w:rFonts w:ascii="Times New Roman" w:eastAsia="Times New Roman" w:hAnsi="Times New Roman" w:cs="Times New Roman"/>
          <w:spacing w:val="-12"/>
          <w:sz w:val="24"/>
          <w:szCs w:val="24"/>
        </w:rPr>
        <w:t xml:space="preserve"> </w:t>
      </w:r>
      <w:r w:rsidRPr="00D74194">
        <w:rPr>
          <w:rFonts w:ascii="Times New Roman" w:eastAsia="Times New Roman" w:hAnsi="Times New Roman" w:cs="Times New Roman"/>
          <w:sz w:val="24"/>
          <w:szCs w:val="24"/>
        </w:rPr>
        <w:t>para</w:t>
      </w:r>
      <w:r w:rsidRPr="00D74194">
        <w:rPr>
          <w:rFonts w:ascii="Times New Roman" w:eastAsia="Times New Roman" w:hAnsi="Times New Roman" w:cs="Times New Roman"/>
          <w:spacing w:val="-12"/>
          <w:sz w:val="24"/>
          <w:szCs w:val="24"/>
        </w:rPr>
        <w:t xml:space="preserve"> </w:t>
      </w:r>
      <w:r w:rsidRPr="00D74194">
        <w:rPr>
          <w:rFonts w:ascii="Times New Roman" w:eastAsia="Times New Roman" w:hAnsi="Times New Roman" w:cs="Times New Roman"/>
          <w:sz w:val="24"/>
          <w:szCs w:val="24"/>
        </w:rPr>
        <w:t>licitar</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e</w:t>
      </w:r>
      <w:r w:rsidRPr="00D74194">
        <w:rPr>
          <w:rFonts w:ascii="Times New Roman" w:eastAsia="Times New Roman" w:hAnsi="Times New Roman" w:cs="Times New Roman"/>
          <w:spacing w:val="-12"/>
          <w:sz w:val="24"/>
          <w:szCs w:val="24"/>
        </w:rPr>
        <w:t xml:space="preserve"> </w:t>
      </w:r>
      <w:r w:rsidRPr="00D74194">
        <w:rPr>
          <w:rFonts w:ascii="Times New Roman" w:eastAsia="Times New Roman" w:hAnsi="Times New Roman" w:cs="Times New Roman"/>
          <w:sz w:val="24"/>
          <w:szCs w:val="24"/>
        </w:rPr>
        <w:t>contratar,</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quando</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praticadas</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as</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condutas descritas nas alíneas h, i, j, k e</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l do subitem acima</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deste</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 xml:space="preserve">Contrato, bem como nas alíneas b, c, d, e, f e g, que justifiquem a imposição de penalidade mais grave (art. 156, §5º, da </w:t>
      </w:r>
      <w:r w:rsidRPr="00D74194">
        <w:rPr>
          <w:rFonts w:ascii="Times New Roman" w:eastAsia="Times New Roman" w:hAnsi="Times New Roman" w:cs="Times New Roman"/>
          <w:spacing w:val="-4"/>
          <w:sz w:val="24"/>
          <w:szCs w:val="24"/>
        </w:rPr>
        <w:t>Lei)</w:t>
      </w:r>
    </w:p>
    <w:p w:rsidR="00A24AA0" w:rsidRPr="00D74194" w:rsidRDefault="00A24AA0" w:rsidP="00A24AA0">
      <w:pPr>
        <w:tabs>
          <w:tab w:val="left" w:pos="721"/>
        </w:tabs>
        <w:jc w:val="both"/>
        <w:rPr>
          <w:rFonts w:ascii="Times New Roman" w:eastAsia="Times New Roman" w:hAnsi="Times New Roman" w:cs="Times New Roman"/>
          <w:sz w:val="24"/>
          <w:szCs w:val="24"/>
        </w:rPr>
      </w:pPr>
      <w:r w:rsidRPr="00D74194">
        <w:rPr>
          <w:rFonts w:ascii="Times New Roman" w:eastAsia="Times New Roman" w:hAnsi="Times New Roman" w:cs="Times New Roman"/>
          <w:spacing w:val="-2"/>
          <w:sz w:val="24"/>
          <w:szCs w:val="24"/>
        </w:rPr>
        <w:t>10.5. Multa:</w:t>
      </w:r>
    </w:p>
    <w:p w:rsidR="00A24AA0" w:rsidRPr="00D74194" w:rsidRDefault="00A24AA0" w:rsidP="00A24AA0">
      <w:pPr>
        <w:tabs>
          <w:tab w:val="left" w:pos="923"/>
        </w:tabs>
        <w:spacing w:before="22"/>
        <w:ind w:right="1137"/>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10.6. Moratória de 0,5 % (cinco décimos por cento) por dia de atraso injustificado sobre o valor da parcela inadimplida, até o limite de 10 (dez) dias;</w:t>
      </w:r>
    </w:p>
    <w:p w:rsidR="00A24AA0" w:rsidRPr="00D74194" w:rsidRDefault="00A24AA0" w:rsidP="00A24AA0">
      <w:pPr>
        <w:tabs>
          <w:tab w:val="left" w:pos="1091"/>
        </w:tabs>
        <w:ind w:right="1132"/>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 xml:space="preserve">10.7. No caso de atraso superior a 10 (dez) dias, será aplicado multa moratória de 10% (dez por cento) sobre o valor do saldo do Contrato, com a consequente rescisão </w:t>
      </w:r>
      <w:r w:rsidRPr="00D74194">
        <w:rPr>
          <w:rFonts w:ascii="Times New Roman" w:eastAsia="Times New Roman" w:hAnsi="Times New Roman" w:cs="Times New Roman"/>
          <w:spacing w:val="-2"/>
          <w:sz w:val="24"/>
          <w:szCs w:val="24"/>
        </w:rPr>
        <w:t>contratual.</w:t>
      </w:r>
    </w:p>
    <w:p w:rsidR="00A24AA0" w:rsidRPr="00D74194" w:rsidRDefault="00A24AA0" w:rsidP="00A24AA0">
      <w:pPr>
        <w:tabs>
          <w:tab w:val="left" w:pos="921"/>
        </w:tabs>
        <w:spacing w:before="1"/>
        <w:ind w:right="1135"/>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10.8. Compensatória de 15% (quinze por cento) sobre o valor total do contrato, no caso de inexecução total do objeto.</w:t>
      </w:r>
    </w:p>
    <w:p w:rsidR="00A24AA0" w:rsidRPr="00D74194" w:rsidRDefault="00A24AA0" w:rsidP="00A24AA0">
      <w:pPr>
        <w:tabs>
          <w:tab w:val="left" w:pos="539"/>
        </w:tabs>
        <w:ind w:right="1134"/>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10.9. A</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aplicação</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das</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sanções</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previstas</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neste</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Contrato</w:t>
      </w:r>
      <w:r w:rsidRPr="00D74194">
        <w:rPr>
          <w:rFonts w:ascii="Times New Roman" w:eastAsia="Times New Roman" w:hAnsi="Times New Roman" w:cs="Times New Roman"/>
          <w:spacing w:val="-6"/>
          <w:sz w:val="24"/>
          <w:szCs w:val="24"/>
        </w:rPr>
        <w:t xml:space="preserve"> </w:t>
      </w:r>
      <w:r w:rsidRPr="00D74194">
        <w:rPr>
          <w:rFonts w:ascii="Times New Roman" w:eastAsia="Times New Roman" w:hAnsi="Times New Roman" w:cs="Times New Roman"/>
          <w:sz w:val="24"/>
          <w:szCs w:val="24"/>
        </w:rPr>
        <w:t>não</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exclui,</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em</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hipótese</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alguma,</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a obrigação de reparação integral do dano causado ao CONTRATANTE.</w:t>
      </w:r>
    </w:p>
    <w:p w:rsidR="00A24AA0" w:rsidRPr="00D74194" w:rsidRDefault="00A24AA0" w:rsidP="00A24AA0">
      <w:pPr>
        <w:tabs>
          <w:tab w:val="left" w:pos="551"/>
        </w:tabs>
        <w:ind w:right="1138"/>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10.10. Todas as sanções previstas neste Contrato poderão ser aplicadas cumulativamente com a multa.</w:t>
      </w:r>
    </w:p>
    <w:p w:rsidR="00A24AA0" w:rsidRPr="00D74194" w:rsidRDefault="00A24AA0" w:rsidP="00A24AA0">
      <w:pPr>
        <w:tabs>
          <w:tab w:val="left" w:pos="717"/>
        </w:tabs>
        <w:ind w:right="1138"/>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10.11. Antes</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da</w:t>
      </w:r>
      <w:r w:rsidRPr="00D74194">
        <w:rPr>
          <w:rFonts w:ascii="Times New Roman" w:eastAsia="Times New Roman" w:hAnsi="Times New Roman" w:cs="Times New Roman"/>
          <w:spacing w:val="-6"/>
          <w:sz w:val="24"/>
          <w:szCs w:val="24"/>
        </w:rPr>
        <w:t xml:space="preserve"> </w:t>
      </w:r>
      <w:r w:rsidRPr="00D74194">
        <w:rPr>
          <w:rFonts w:ascii="Times New Roman" w:eastAsia="Times New Roman" w:hAnsi="Times New Roman" w:cs="Times New Roman"/>
          <w:sz w:val="24"/>
          <w:szCs w:val="24"/>
        </w:rPr>
        <w:t>aplicação</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da</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multa</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será</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facultada</w:t>
      </w:r>
      <w:r w:rsidRPr="00D74194">
        <w:rPr>
          <w:rFonts w:ascii="Times New Roman" w:eastAsia="Times New Roman" w:hAnsi="Times New Roman" w:cs="Times New Roman"/>
          <w:spacing w:val="-6"/>
          <w:sz w:val="24"/>
          <w:szCs w:val="24"/>
        </w:rPr>
        <w:t xml:space="preserve"> </w:t>
      </w: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defesa</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interessado</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no</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prazo</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15 (quinze) dias úteis, contado da data de sua intimação.</w:t>
      </w:r>
    </w:p>
    <w:p w:rsidR="00A24AA0" w:rsidRPr="00D74194" w:rsidRDefault="00A24AA0" w:rsidP="00A24AA0">
      <w:pPr>
        <w:tabs>
          <w:tab w:val="left" w:pos="762"/>
        </w:tabs>
        <w:ind w:right="1134"/>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 xml:space="preserve">10.12. Se a multa aplicada e as indenizações cabíveis forem superiores ao valor do pagamento eventualmente devido pelo CONTRATANTE à CONTRATADA, além da perda desse valor, a diferença será descontada da garantia prestada ou será cobrada </w:t>
      </w:r>
      <w:r w:rsidRPr="00D74194">
        <w:rPr>
          <w:rFonts w:ascii="Times New Roman" w:eastAsia="Times New Roman" w:hAnsi="Times New Roman" w:cs="Times New Roman"/>
          <w:spacing w:val="-2"/>
          <w:sz w:val="24"/>
          <w:szCs w:val="24"/>
        </w:rPr>
        <w:t>judicialmente.</w:t>
      </w:r>
    </w:p>
    <w:p w:rsidR="00A24AA0" w:rsidRPr="00D74194" w:rsidRDefault="00A24AA0" w:rsidP="00A24AA0">
      <w:pPr>
        <w:widowControl/>
        <w:autoSpaceDE/>
        <w:autoSpaceDN/>
        <w:rPr>
          <w:rFonts w:ascii="Times New Roman" w:eastAsia="Times New Roman" w:hAnsi="Times New Roman" w:cs="Times New Roman"/>
          <w:sz w:val="24"/>
          <w:szCs w:val="24"/>
        </w:rPr>
        <w:sectPr w:rsidR="00A24AA0" w:rsidRPr="00D74194">
          <w:pgSz w:w="11910" w:h="16840"/>
          <w:pgMar w:top="1920" w:right="566" w:bottom="280" w:left="1700" w:header="720" w:footer="720" w:gutter="0"/>
          <w:cols w:space="720"/>
        </w:sectPr>
      </w:pPr>
    </w:p>
    <w:p w:rsidR="00A24AA0" w:rsidRPr="00D74194" w:rsidRDefault="00A24AA0" w:rsidP="00A24AA0">
      <w:pPr>
        <w:rPr>
          <w:rFonts w:ascii="Times New Roman" w:eastAsia="Times New Roman" w:hAnsi="Times New Roman" w:cs="Times New Roman"/>
          <w:sz w:val="24"/>
          <w:szCs w:val="24"/>
        </w:rPr>
      </w:pPr>
    </w:p>
    <w:p w:rsidR="00A24AA0" w:rsidRPr="00D74194" w:rsidRDefault="00A24AA0" w:rsidP="00A24AA0">
      <w:pPr>
        <w:rPr>
          <w:rFonts w:ascii="Times New Roman" w:eastAsia="Times New Roman" w:hAnsi="Times New Roman" w:cs="Times New Roman"/>
          <w:sz w:val="24"/>
          <w:szCs w:val="24"/>
        </w:rPr>
      </w:pPr>
    </w:p>
    <w:p w:rsidR="00A24AA0" w:rsidRPr="00D74194" w:rsidRDefault="00A24AA0" w:rsidP="00A24AA0">
      <w:pPr>
        <w:spacing w:before="65"/>
        <w:rPr>
          <w:rFonts w:ascii="Times New Roman" w:eastAsia="Times New Roman" w:hAnsi="Times New Roman" w:cs="Times New Roman"/>
          <w:sz w:val="24"/>
          <w:szCs w:val="24"/>
        </w:rPr>
      </w:pPr>
    </w:p>
    <w:p w:rsidR="00A24AA0" w:rsidRPr="00D74194" w:rsidRDefault="00A24AA0" w:rsidP="00A24AA0">
      <w:pPr>
        <w:tabs>
          <w:tab w:val="left" w:pos="712"/>
        </w:tabs>
        <w:ind w:right="1133"/>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10.13. Previamente</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ao</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encaminhamento</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à</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cobrança</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judicial,</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multa</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poderá</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ser</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recolhida administrativamente</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no</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prazo</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máximo</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05</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(cinco)</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dias,</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contar</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da</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data</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recebimento da comunicação enviada pela autoridade competente.</w:t>
      </w:r>
    </w:p>
    <w:p w:rsidR="00A24AA0" w:rsidRPr="00D74194" w:rsidRDefault="00A24AA0" w:rsidP="00A24AA0">
      <w:pPr>
        <w:tabs>
          <w:tab w:val="left" w:pos="561"/>
        </w:tabs>
        <w:ind w:right="1133"/>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10.14. A aplicação das sanções realizar-se-á em processo administrativo que assegure o contraditório e a ampla defesa à CONTRATADA, observando-se o procedimento previsto no caput e parágrafos do art. 158 da Lei nº 14.133/2021, para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 xml:space="preserve">as penalidades de impedimento de licitar e contratar e de declaração de inidoneidade para licitar ou </w:t>
      </w:r>
      <w:r w:rsidRPr="00D74194">
        <w:rPr>
          <w:rFonts w:ascii="Times New Roman" w:eastAsia="Times New Roman" w:hAnsi="Times New Roman" w:cs="Times New Roman"/>
          <w:spacing w:val="-2"/>
          <w:sz w:val="24"/>
          <w:szCs w:val="24"/>
        </w:rPr>
        <w:t>contratar.</w:t>
      </w:r>
    </w:p>
    <w:p w:rsidR="00A24AA0" w:rsidRPr="00D74194" w:rsidRDefault="00A24AA0" w:rsidP="00A24AA0">
      <w:pPr>
        <w:tabs>
          <w:tab w:val="left" w:pos="541"/>
        </w:tabs>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10.15. Na</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aplicação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das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sanções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 xml:space="preserve">serão </w:t>
      </w:r>
      <w:r w:rsidRPr="00D74194">
        <w:rPr>
          <w:rFonts w:ascii="Times New Roman" w:eastAsia="Times New Roman" w:hAnsi="Times New Roman" w:cs="Times New Roman"/>
          <w:spacing w:val="-2"/>
          <w:sz w:val="24"/>
          <w:szCs w:val="24"/>
        </w:rPr>
        <w:t>considerados:</w:t>
      </w:r>
    </w:p>
    <w:p w:rsidR="00A24AA0" w:rsidRPr="00D74194" w:rsidRDefault="00A24AA0" w:rsidP="00A24AA0">
      <w:pPr>
        <w:numPr>
          <w:ilvl w:val="0"/>
          <w:numId w:val="16"/>
        </w:numPr>
        <w:tabs>
          <w:tab w:val="left" w:pos="260"/>
        </w:tabs>
        <w:spacing w:before="23"/>
        <w:ind w:left="260" w:hanging="258"/>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natureza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e</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a gravidade</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infração</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pacing w:val="-2"/>
          <w:sz w:val="24"/>
          <w:szCs w:val="24"/>
        </w:rPr>
        <w:t>cometida;</w:t>
      </w:r>
    </w:p>
    <w:p w:rsidR="00A24AA0" w:rsidRPr="00D74194" w:rsidRDefault="00A24AA0" w:rsidP="00A24AA0">
      <w:pPr>
        <w:numPr>
          <w:ilvl w:val="0"/>
          <w:numId w:val="16"/>
        </w:numPr>
        <w:tabs>
          <w:tab w:val="left" w:pos="274"/>
        </w:tabs>
        <w:spacing w:before="21"/>
        <w:ind w:left="274" w:hanging="272"/>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as</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peculiaridades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caso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pacing w:val="-2"/>
          <w:sz w:val="24"/>
          <w:szCs w:val="24"/>
        </w:rPr>
        <w:t>concreto;</w:t>
      </w:r>
    </w:p>
    <w:p w:rsidR="00A24AA0" w:rsidRPr="00D74194" w:rsidRDefault="00A24AA0" w:rsidP="00A24AA0">
      <w:pPr>
        <w:numPr>
          <w:ilvl w:val="0"/>
          <w:numId w:val="16"/>
        </w:numPr>
        <w:tabs>
          <w:tab w:val="left" w:pos="246"/>
        </w:tabs>
        <w:spacing w:before="22"/>
        <w:ind w:left="246" w:hanging="244"/>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as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circunstâncias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agravantes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ou</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pacing w:val="-2"/>
          <w:sz w:val="24"/>
          <w:szCs w:val="24"/>
        </w:rPr>
        <w:t>atenuantes;</w:t>
      </w:r>
    </w:p>
    <w:p w:rsidR="00A24AA0" w:rsidRPr="00D74194" w:rsidRDefault="00A24AA0" w:rsidP="00A24AA0">
      <w:pPr>
        <w:numPr>
          <w:ilvl w:val="0"/>
          <w:numId w:val="16"/>
        </w:numPr>
        <w:tabs>
          <w:tab w:val="left" w:pos="274"/>
        </w:tabs>
        <w:spacing w:before="21"/>
        <w:ind w:left="274" w:hanging="272"/>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os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danos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que</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dela provierem</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para</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 xml:space="preserve">o </w:t>
      </w:r>
      <w:r w:rsidRPr="00D74194">
        <w:rPr>
          <w:rFonts w:ascii="Times New Roman" w:eastAsia="Times New Roman" w:hAnsi="Times New Roman" w:cs="Times New Roman"/>
          <w:spacing w:val="-2"/>
          <w:sz w:val="24"/>
          <w:szCs w:val="24"/>
        </w:rPr>
        <w:t>CONTRATANTE.</w:t>
      </w:r>
    </w:p>
    <w:p w:rsidR="00A24AA0" w:rsidRPr="00D74194" w:rsidRDefault="00A24AA0" w:rsidP="00A24AA0">
      <w:pPr>
        <w:tabs>
          <w:tab w:val="left" w:pos="573"/>
        </w:tabs>
        <w:spacing w:before="22"/>
        <w:ind w:right="1135"/>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10.16.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w:t>
      </w:r>
    </w:p>
    <w:p w:rsidR="00A24AA0" w:rsidRPr="00D74194" w:rsidRDefault="00A24AA0" w:rsidP="00A24AA0">
      <w:pPr>
        <w:tabs>
          <w:tab w:val="left" w:pos="527"/>
        </w:tabs>
        <w:ind w:right="113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10.17. A</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personalidade</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jurídica</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da</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CONTRATADA</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poderá</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ser</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desconsiderada</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sempre</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e</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sócios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com</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poderes</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administração,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à</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pessoa</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jurídica</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sucessora</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ou</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à empresa</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12"/>
          <w:sz w:val="24"/>
          <w:szCs w:val="24"/>
        </w:rPr>
        <w:t xml:space="preserve"> </w:t>
      </w:r>
      <w:r w:rsidRPr="00D74194">
        <w:rPr>
          <w:rFonts w:ascii="Times New Roman" w:eastAsia="Times New Roman" w:hAnsi="Times New Roman" w:cs="Times New Roman"/>
          <w:sz w:val="24"/>
          <w:szCs w:val="24"/>
        </w:rPr>
        <w:t>mesmo</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ramo</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com</w:t>
      </w:r>
      <w:r w:rsidRPr="00D74194">
        <w:rPr>
          <w:rFonts w:ascii="Times New Roman" w:eastAsia="Times New Roman" w:hAnsi="Times New Roman" w:cs="Times New Roman"/>
          <w:spacing w:val="-12"/>
          <w:sz w:val="24"/>
          <w:szCs w:val="24"/>
        </w:rPr>
        <w:t xml:space="preserve"> </w:t>
      </w:r>
      <w:r w:rsidRPr="00D74194">
        <w:rPr>
          <w:rFonts w:ascii="Times New Roman" w:eastAsia="Times New Roman" w:hAnsi="Times New Roman" w:cs="Times New Roman"/>
          <w:sz w:val="24"/>
          <w:szCs w:val="24"/>
        </w:rPr>
        <w:t>relação</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coligação</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ou</w:t>
      </w:r>
      <w:r w:rsidRPr="00D74194">
        <w:rPr>
          <w:rFonts w:ascii="Times New Roman" w:eastAsia="Times New Roman" w:hAnsi="Times New Roman" w:cs="Times New Roman"/>
          <w:spacing w:val="-12"/>
          <w:sz w:val="24"/>
          <w:szCs w:val="24"/>
        </w:rPr>
        <w:t xml:space="preserve"> </w:t>
      </w:r>
      <w:r w:rsidRPr="00D74194">
        <w:rPr>
          <w:rFonts w:ascii="Times New Roman" w:eastAsia="Times New Roman" w:hAnsi="Times New Roman" w:cs="Times New Roman"/>
          <w:sz w:val="24"/>
          <w:szCs w:val="24"/>
        </w:rPr>
        <w:t>controle,</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fato</w:t>
      </w:r>
      <w:r w:rsidRPr="00D74194">
        <w:rPr>
          <w:rFonts w:ascii="Times New Roman" w:eastAsia="Times New Roman" w:hAnsi="Times New Roman" w:cs="Times New Roman"/>
          <w:spacing w:val="-12"/>
          <w:sz w:val="24"/>
          <w:szCs w:val="24"/>
        </w:rPr>
        <w:t xml:space="preserve"> </w:t>
      </w:r>
      <w:r w:rsidRPr="00D74194">
        <w:rPr>
          <w:rFonts w:ascii="Times New Roman" w:eastAsia="Times New Roman" w:hAnsi="Times New Roman" w:cs="Times New Roman"/>
          <w:sz w:val="24"/>
          <w:szCs w:val="24"/>
        </w:rPr>
        <w:t>ou</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direito,</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com a CONTRATADA, observados, em todos os casos, o contraditório, a ampla defesa e a obrigatoriedade de análise jurídica prévia.</w:t>
      </w:r>
    </w:p>
    <w:p w:rsidR="00A24AA0" w:rsidRPr="00D74194" w:rsidRDefault="00A24AA0" w:rsidP="00A24AA0">
      <w:pPr>
        <w:tabs>
          <w:tab w:val="left" w:pos="527"/>
        </w:tabs>
        <w:ind w:right="1130"/>
        <w:jc w:val="both"/>
        <w:rPr>
          <w:rFonts w:ascii="Times New Roman" w:eastAsia="Times New Roman" w:hAnsi="Times New Roman" w:cs="Times New Roman"/>
          <w:sz w:val="24"/>
          <w:szCs w:val="24"/>
        </w:rPr>
      </w:pPr>
    </w:p>
    <w:p w:rsidR="00A24AA0" w:rsidRPr="00D74194" w:rsidRDefault="00A24AA0" w:rsidP="00A24AA0">
      <w:pPr>
        <w:tabs>
          <w:tab w:val="left" w:pos="527"/>
        </w:tabs>
        <w:ind w:right="1130"/>
        <w:rPr>
          <w:rFonts w:ascii="Times New Roman" w:eastAsia="Times New Roman" w:hAnsi="Times New Roman" w:cs="Times New Roman"/>
          <w:b/>
          <w:sz w:val="24"/>
          <w:szCs w:val="24"/>
        </w:rPr>
      </w:pPr>
      <w:r w:rsidRPr="00D74194">
        <w:rPr>
          <w:rFonts w:ascii="Times New Roman" w:eastAsia="Times New Roman" w:hAnsi="Times New Roman" w:cs="Times New Roman"/>
          <w:b/>
          <w:sz w:val="24"/>
          <w:szCs w:val="24"/>
        </w:rPr>
        <w:t>CLÁUSULA</w:t>
      </w:r>
      <w:r w:rsidRPr="00D74194">
        <w:rPr>
          <w:rFonts w:ascii="Times New Roman" w:eastAsia="Times New Roman" w:hAnsi="Times New Roman" w:cs="Times New Roman"/>
          <w:b/>
          <w:spacing w:val="-4"/>
          <w:sz w:val="24"/>
          <w:szCs w:val="24"/>
        </w:rPr>
        <w:t xml:space="preserve"> </w:t>
      </w:r>
      <w:r w:rsidRPr="00D74194">
        <w:rPr>
          <w:rFonts w:ascii="Times New Roman" w:eastAsia="Times New Roman" w:hAnsi="Times New Roman" w:cs="Times New Roman"/>
          <w:b/>
          <w:sz w:val="24"/>
          <w:szCs w:val="24"/>
        </w:rPr>
        <w:t>DECIMA</w:t>
      </w:r>
      <w:r w:rsidRPr="00D74194">
        <w:rPr>
          <w:rFonts w:ascii="Times New Roman" w:eastAsia="Times New Roman" w:hAnsi="Times New Roman" w:cs="Times New Roman"/>
          <w:b/>
          <w:spacing w:val="1"/>
          <w:sz w:val="24"/>
          <w:szCs w:val="24"/>
        </w:rPr>
        <w:t xml:space="preserve"> </w:t>
      </w:r>
      <w:r w:rsidRPr="00D74194">
        <w:rPr>
          <w:rFonts w:ascii="Times New Roman" w:eastAsia="Times New Roman" w:hAnsi="Times New Roman" w:cs="Times New Roman"/>
          <w:b/>
          <w:sz w:val="24"/>
          <w:szCs w:val="24"/>
        </w:rPr>
        <w:t>PRIMEIRO</w:t>
      </w:r>
      <w:r w:rsidRPr="00D74194">
        <w:rPr>
          <w:rFonts w:ascii="Times New Roman" w:eastAsia="Times New Roman" w:hAnsi="Times New Roman" w:cs="Times New Roman"/>
          <w:b/>
          <w:spacing w:val="-1"/>
          <w:sz w:val="24"/>
          <w:szCs w:val="24"/>
        </w:rPr>
        <w:t xml:space="preserve"> </w:t>
      </w:r>
      <w:r w:rsidRPr="00D74194">
        <w:rPr>
          <w:rFonts w:ascii="Times New Roman" w:eastAsia="Times New Roman" w:hAnsi="Times New Roman" w:cs="Times New Roman"/>
          <w:b/>
          <w:sz w:val="24"/>
          <w:szCs w:val="24"/>
        </w:rPr>
        <w:t>–</w:t>
      </w:r>
      <w:r w:rsidRPr="00D74194">
        <w:rPr>
          <w:rFonts w:ascii="Times New Roman" w:eastAsia="Times New Roman" w:hAnsi="Times New Roman" w:cs="Times New Roman"/>
          <w:b/>
          <w:spacing w:val="-1"/>
          <w:sz w:val="24"/>
          <w:szCs w:val="24"/>
        </w:rPr>
        <w:t xml:space="preserve"> </w:t>
      </w:r>
      <w:r w:rsidRPr="00D74194">
        <w:rPr>
          <w:rFonts w:ascii="Times New Roman" w:eastAsia="Times New Roman" w:hAnsi="Times New Roman" w:cs="Times New Roman"/>
          <w:b/>
          <w:sz w:val="24"/>
          <w:szCs w:val="24"/>
        </w:rPr>
        <w:t>DA</w:t>
      </w:r>
      <w:r w:rsidRPr="00D74194">
        <w:rPr>
          <w:rFonts w:ascii="Times New Roman" w:eastAsia="Times New Roman" w:hAnsi="Times New Roman" w:cs="Times New Roman"/>
          <w:b/>
          <w:spacing w:val="-2"/>
          <w:sz w:val="24"/>
          <w:szCs w:val="24"/>
        </w:rPr>
        <w:t xml:space="preserve"> </w:t>
      </w:r>
      <w:r w:rsidRPr="00D74194">
        <w:rPr>
          <w:rFonts w:ascii="Times New Roman" w:eastAsia="Times New Roman" w:hAnsi="Times New Roman" w:cs="Times New Roman"/>
          <w:b/>
          <w:sz w:val="24"/>
          <w:szCs w:val="24"/>
        </w:rPr>
        <w:t>RESCISÃO</w:t>
      </w:r>
      <w:r w:rsidRPr="00D74194">
        <w:rPr>
          <w:rFonts w:ascii="Times New Roman" w:eastAsia="Times New Roman" w:hAnsi="Times New Roman" w:cs="Times New Roman"/>
          <w:b/>
          <w:spacing w:val="-1"/>
          <w:sz w:val="24"/>
          <w:szCs w:val="24"/>
        </w:rPr>
        <w:t xml:space="preserve"> </w:t>
      </w:r>
      <w:r w:rsidRPr="00D74194">
        <w:rPr>
          <w:rFonts w:ascii="Times New Roman" w:eastAsia="Times New Roman" w:hAnsi="Times New Roman" w:cs="Times New Roman"/>
          <w:b/>
          <w:spacing w:val="-2"/>
          <w:sz w:val="24"/>
          <w:szCs w:val="24"/>
        </w:rPr>
        <w:t>CONTRATUAL</w:t>
      </w:r>
    </w:p>
    <w:p w:rsidR="00A24AA0" w:rsidRPr="00D74194" w:rsidRDefault="00A24AA0" w:rsidP="00A24AA0">
      <w:pPr>
        <w:numPr>
          <w:ilvl w:val="1"/>
          <w:numId w:val="18"/>
        </w:numPr>
        <w:tabs>
          <w:tab w:val="left" w:pos="633"/>
        </w:tabs>
        <w:spacing w:before="17"/>
        <w:ind w:right="1138"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O CONTRATANTE se reserva o direito de rescindir o presente contrato unilateralmente quando ocorrerem as hipóteses do artigo 137 da Lei nº 14.133/21.</w:t>
      </w:r>
    </w:p>
    <w:p w:rsidR="00A24AA0" w:rsidRPr="00D74194" w:rsidRDefault="00A24AA0" w:rsidP="00A24AA0">
      <w:pPr>
        <w:numPr>
          <w:ilvl w:val="1"/>
          <w:numId w:val="18"/>
        </w:numPr>
        <w:tabs>
          <w:tab w:val="left" w:pos="575"/>
        </w:tabs>
        <w:spacing w:before="2"/>
        <w:ind w:right="1135"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 xml:space="preserve">A rescisão do presente contrato poderá ser ainda amigável, por acordo entre as partes, na forma do artigo 138, II da Lei nº 14.133/21, ou judicial, nos termos da </w:t>
      </w:r>
      <w:r w:rsidRPr="00D74194">
        <w:rPr>
          <w:rFonts w:ascii="Times New Roman" w:eastAsia="Times New Roman" w:hAnsi="Times New Roman" w:cs="Times New Roman"/>
          <w:spacing w:val="-2"/>
          <w:sz w:val="24"/>
          <w:szCs w:val="24"/>
        </w:rPr>
        <w:t>legislação.</w:t>
      </w:r>
    </w:p>
    <w:p w:rsidR="00A24AA0" w:rsidRPr="00D74194" w:rsidRDefault="00A24AA0" w:rsidP="00A24AA0">
      <w:pPr>
        <w:spacing w:before="25"/>
        <w:rPr>
          <w:rFonts w:ascii="Times New Roman" w:eastAsia="Times New Roman" w:hAnsi="Times New Roman" w:cs="Times New Roman"/>
          <w:sz w:val="24"/>
          <w:szCs w:val="24"/>
        </w:rPr>
      </w:pPr>
    </w:p>
    <w:p w:rsidR="00A24AA0" w:rsidRPr="00D74194" w:rsidRDefault="00A24AA0" w:rsidP="00A24AA0">
      <w:pPr>
        <w:jc w:val="both"/>
        <w:outlineLvl w:val="0"/>
        <w:rPr>
          <w:rFonts w:ascii="Times New Roman" w:eastAsia="Times New Roman" w:hAnsi="Times New Roman" w:cs="Times New Roman"/>
          <w:b/>
          <w:bCs/>
          <w:sz w:val="24"/>
          <w:szCs w:val="24"/>
        </w:rPr>
      </w:pPr>
      <w:r w:rsidRPr="00D74194">
        <w:rPr>
          <w:rFonts w:ascii="Times New Roman" w:eastAsia="Times New Roman" w:hAnsi="Times New Roman" w:cs="Times New Roman"/>
          <w:b/>
          <w:bCs/>
          <w:sz w:val="24"/>
          <w:szCs w:val="24"/>
        </w:rPr>
        <w:t>CLÁUSULA</w:t>
      </w:r>
      <w:r w:rsidRPr="00D74194">
        <w:rPr>
          <w:rFonts w:ascii="Times New Roman" w:eastAsia="Times New Roman" w:hAnsi="Times New Roman" w:cs="Times New Roman"/>
          <w:b/>
          <w:bCs/>
          <w:spacing w:val="-2"/>
          <w:sz w:val="24"/>
          <w:szCs w:val="24"/>
        </w:rPr>
        <w:t xml:space="preserve"> </w:t>
      </w:r>
      <w:r w:rsidRPr="00D74194">
        <w:rPr>
          <w:rFonts w:ascii="Times New Roman" w:eastAsia="Times New Roman" w:hAnsi="Times New Roman" w:cs="Times New Roman"/>
          <w:b/>
          <w:bCs/>
          <w:sz w:val="24"/>
          <w:szCs w:val="24"/>
        </w:rPr>
        <w:t>DÉCIMA</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SEGUNDA</w:t>
      </w:r>
      <w:r w:rsidRPr="00D74194">
        <w:rPr>
          <w:rFonts w:ascii="Times New Roman" w:eastAsia="Times New Roman" w:hAnsi="Times New Roman" w:cs="Times New Roman"/>
          <w:b/>
          <w:bCs/>
          <w:spacing w:val="-3"/>
          <w:sz w:val="24"/>
          <w:szCs w:val="24"/>
        </w:rPr>
        <w:t xml:space="preserve"> </w:t>
      </w:r>
      <w:r w:rsidRPr="00D74194">
        <w:rPr>
          <w:rFonts w:ascii="Times New Roman" w:eastAsia="Times New Roman" w:hAnsi="Times New Roman" w:cs="Times New Roman"/>
          <w:b/>
          <w:bCs/>
          <w:sz w:val="24"/>
          <w:szCs w:val="24"/>
        </w:rPr>
        <w:t>–</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DA</w:t>
      </w:r>
      <w:r w:rsidRPr="00D74194">
        <w:rPr>
          <w:rFonts w:ascii="Times New Roman" w:eastAsia="Times New Roman" w:hAnsi="Times New Roman" w:cs="Times New Roman"/>
          <w:b/>
          <w:bCs/>
          <w:spacing w:val="-2"/>
          <w:sz w:val="24"/>
          <w:szCs w:val="24"/>
        </w:rPr>
        <w:t xml:space="preserve"> SUBCONTRATAÇÃO</w:t>
      </w:r>
    </w:p>
    <w:p w:rsidR="00A24AA0" w:rsidRPr="00D74194" w:rsidRDefault="00A24AA0" w:rsidP="00A24AA0">
      <w:pPr>
        <w:numPr>
          <w:ilvl w:val="1"/>
          <w:numId w:val="20"/>
        </w:numPr>
        <w:tabs>
          <w:tab w:val="left" w:pos="599"/>
        </w:tabs>
        <w:spacing w:before="17"/>
        <w:ind w:right="1133"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É vedada a subcontratação da obra contratada.</w:t>
      </w:r>
    </w:p>
    <w:p w:rsidR="00A24AA0" w:rsidRPr="00D74194" w:rsidRDefault="00A24AA0" w:rsidP="00A24AA0">
      <w:pPr>
        <w:spacing w:before="25"/>
        <w:rPr>
          <w:rFonts w:ascii="Times New Roman" w:eastAsia="Times New Roman" w:hAnsi="Times New Roman" w:cs="Times New Roman"/>
          <w:sz w:val="24"/>
          <w:szCs w:val="24"/>
        </w:rPr>
      </w:pPr>
    </w:p>
    <w:p w:rsidR="00A24AA0" w:rsidRPr="00D74194" w:rsidRDefault="00A24AA0" w:rsidP="00A24AA0">
      <w:pPr>
        <w:outlineLvl w:val="0"/>
        <w:rPr>
          <w:rFonts w:ascii="Times New Roman" w:eastAsia="Times New Roman" w:hAnsi="Times New Roman" w:cs="Times New Roman"/>
          <w:b/>
          <w:bCs/>
          <w:sz w:val="24"/>
          <w:szCs w:val="24"/>
        </w:rPr>
      </w:pPr>
      <w:r w:rsidRPr="00D74194">
        <w:rPr>
          <w:rFonts w:ascii="Times New Roman" w:eastAsia="Times New Roman" w:hAnsi="Times New Roman" w:cs="Times New Roman"/>
          <w:b/>
          <w:bCs/>
          <w:sz w:val="24"/>
          <w:szCs w:val="24"/>
        </w:rPr>
        <w:t>CLÁUSULA</w:t>
      </w:r>
      <w:r w:rsidRPr="00D74194">
        <w:rPr>
          <w:rFonts w:ascii="Times New Roman" w:eastAsia="Times New Roman" w:hAnsi="Times New Roman" w:cs="Times New Roman"/>
          <w:b/>
          <w:bCs/>
          <w:spacing w:val="-4"/>
          <w:sz w:val="24"/>
          <w:szCs w:val="24"/>
        </w:rPr>
        <w:t xml:space="preserve"> </w:t>
      </w:r>
      <w:r w:rsidRPr="00D74194">
        <w:rPr>
          <w:rFonts w:ascii="Times New Roman" w:eastAsia="Times New Roman" w:hAnsi="Times New Roman" w:cs="Times New Roman"/>
          <w:b/>
          <w:bCs/>
          <w:sz w:val="24"/>
          <w:szCs w:val="24"/>
        </w:rPr>
        <w:t>DÉCIMA</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TERCEIRA</w:t>
      </w:r>
      <w:r w:rsidRPr="00D74194">
        <w:rPr>
          <w:rFonts w:ascii="Times New Roman" w:eastAsia="Times New Roman" w:hAnsi="Times New Roman" w:cs="Times New Roman"/>
          <w:b/>
          <w:bCs/>
          <w:spacing w:val="-2"/>
          <w:sz w:val="24"/>
          <w:szCs w:val="24"/>
        </w:rPr>
        <w:t xml:space="preserve"> </w:t>
      </w:r>
      <w:r w:rsidRPr="00D74194">
        <w:rPr>
          <w:rFonts w:ascii="Times New Roman" w:eastAsia="Times New Roman" w:hAnsi="Times New Roman" w:cs="Times New Roman"/>
          <w:b/>
          <w:bCs/>
          <w:sz w:val="24"/>
          <w:szCs w:val="24"/>
        </w:rPr>
        <w:t>–</w:t>
      </w:r>
      <w:r w:rsidRPr="00D74194">
        <w:rPr>
          <w:rFonts w:ascii="Times New Roman" w:eastAsia="Times New Roman" w:hAnsi="Times New Roman" w:cs="Times New Roman"/>
          <w:b/>
          <w:bCs/>
          <w:spacing w:val="-2"/>
          <w:sz w:val="24"/>
          <w:szCs w:val="24"/>
        </w:rPr>
        <w:t xml:space="preserve"> </w:t>
      </w:r>
      <w:r w:rsidRPr="00D74194">
        <w:rPr>
          <w:rFonts w:ascii="Times New Roman" w:eastAsia="Times New Roman" w:hAnsi="Times New Roman" w:cs="Times New Roman"/>
          <w:b/>
          <w:bCs/>
          <w:sz w:val="24"/>
          <w:szCs w:val="24"/>
        </w:rPr>
        <w:t>DOS</w:t>
      </w:r>
      <w:r w:rsidRPr="00D74194">
        <w:rPr>
          <w:rFonts w:ascii="Times New Roman" w:eastAsia="Times New Roman" w:hAnsi="Times New Roman" w:cs="Times New Roman"/>
          <w:b/>
          <w:bCs/>
          <w:spacing w:val="-2"/>
          <w:sz w:val="24"/>
          <w:szCs w:val="24"/>
        </w:rPr>
        <w:t xml:space="preserve"> </w:t>
      </w:r>
      <w:r w:rsidRPr="00D74194">
        <w:rPr>
          <w:rFonts w:ascii="Times New Roman" w:eastAsia="Times New Roman" w:hAnsi="Times New Roman" w:cs="Times New Roman"/>
          <w:b/>
          <w:bCs/>
          <w:sz w:val="24"/>
          <w:szCs w:val="24"/>
        </w:rPr>
        <w:t>ENCARGOS</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pacing w:val="-2"/>
          <w:sz w:val="24"/>
          <w:szCs w:val="24"/>
        </w:rPr>
        <w:t>CONTRATUAIS</w:t>
      </w:r>
    </w:p>
    <w:p w:rsidR="00A24AA0" w:rsidRPr="00D74194" w:rsidRDefault="00A24AA0" w:rsidP="00A24AA0">
      <w:pPr>
        <w:widowControl/>
        <w:autoSpaceDE/>
        <w:autoSpaceDN/>
        <w:rPr>
          <w:rFonts w:ascii="Times New Roman" w:eastAsia="Times New Roman" w:hAnsi="Times New Roman" w:cs="Times New Roman"/>
          <w:b/>
          <w:bCs/>
          <w:sz w:val="24"/>
          <w:szCs w:val="24"/>
        </w:rPr>
        <w:sectPr w:rsidR="00A24AA0" w:rsidRPr="00D74194">
          <w:pgSz w:w="11910" w:h="16840"/>
          <w:pgMar w:top="1920" w:right="566" w:bottom="280" w:left="1700" w:header="720" w:footer="720" w:gutter="0"/>
          <w:cols w:space="720"/>
        </w:sectPr>
      </w:pPr>
    </w:p>
    <w:p w:rsidR="00A24AA0" w:rsidRPr="00D74194" w:rsidRDefault="00A24AA0" w:rsidP="00A24AA0">
      <w:pPr>
        <w:rPr>
          <w:rFonts w:ascii="Times New Roman" w:eastAsia="Times New Roman" w:hAnsi="Times New Roman" w:cs="Times New Roman"/>
          <w:b/>
          <w:sz w:val="24"/>
          <w:szCs w:val="24"/>
        </w:rPr>
      </w:pPr>
    </w:p>
    <w:p w:rsidR="00A24AA0" w:rsidRPr="00D74194" w:rsidRDefault="00A24AA0" w:rsidP="00A24AA0">
      <w:pPr>
        <w:rPr>
          <w:rFonts w:ascii="Times New Roman" w:eastAsia="Times New Roman" w:hAnsi="Times New Roman" w:cs="Times New Roman"/>
          <w:b/>
          <w:sz w:val="24"/>
          <w:szCs w:val="24"/>
        </w:rPr>
      </w:pPr>
    </w:p>
    <w:p w:rsidR="00A24AA0" w:rsidRPr="00D74194" w:rsidRDefault="00A24AA0" w:rsidP="00A24AA0">
      <w:pPr>
        <w:spacing w:before="65"/>
        <w:rPr>
          <w:rFonts w:ascii="Times New Roman" w:eastAsia="Times New Roman" w:hAnsi="Times New Roman" w:cs="Times New Roman"/>
          <w:b/>
          <w:sz w:val="24"/>
          <w:szCs w:val="24"/>
        </w:rPr>
      </w:pPr>
    </w:p>
    <w:p w:rsidR="00A24AA0" w:rsidRPr="00D74194" w:rsidRDefault="00A24AA0" w:rsidP="00A24AA0">
      <w:pPr>
        <w:numPr>
          <w:ilvl w:val="1"/>
          <w:numId w:val="22"/>
        </w:numPr>
        <w:tabs>
          <w:tab w:val="left" w:pos="537"/>
        </w:tabs>
        <w:ind w:right="1133"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CONTRATADA</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é</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responsável</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por</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todas</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as</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providências</w:t>
      </w:r>
      <w:r w:rsidRPr="00D74194">
        <w:rPr>
          <w:rFonts w:ascii="Times New Roman" w:eastAsia="Times New Roman" w:hAnsi="Times New Roman" w:cs="Times New Roman"/>
          <w:spacing w:val="-6"/>
          <w:sz w:val="24"/>
          <w:szCs w:val="24"/>
        </w:rPr>
        <w:t xml:space="preserve"> </w:t>
      </w:r>
      <w:r w:rsidRPr="00D74194">
        <w:rPr>
          <w:rFonts w:ascii="Times New Roman" w:eastAsia="Times New Roman" w:hAnsi="Times New Roman" w:cs="Times New Roman"/>
          <w:sz w:val="24"/>
          <w:szCs w:val="24"/>
        </w:rPr>
        <w:t>e</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obrigações</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referentes à legislação específica de acidentes de trabalho quando de ocorrências em que forem vítimas os seus funcionários, no desempenho dos serviços ou em conexão com eles.</w:t>
      </w:r>
    </w:p>
    <w:p w:rsidR="00A24AA0" w:rsidRPr="00D74194" w:rsidRDefault="00A24AA0" w:rsidP="00A24AA0">
      <w:pPr>
        <w:numPr>
          <w:ilvl w:val="1"/>
          <w:numId w:val="22"/>
        </w:numPr>
        <w:tabs>
          <w:tab w:val="left" w:pos="529"/>
        </w:tabs>
        <w:ind w:right="1133"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CONTRATADA,</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como</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única</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e</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exclusiva</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responsável</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pela</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execução</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dos</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serviços objeto do presente contrato, responde civil e criminalmente</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por todos os danos, perdas e prejuízos que, por dolo ou culpa sua, de seus empregados, prepostos ou terceiros, no exercício de suas atividades, vier, direta ou indiretamente, causar ou provocar à CONTRATANTE ou a terceiros.</w:t>
      </w:r>
    </w:p>
    <w:p w:rsidR="00A24AA0" w:rsidRPr="00D74194" w:rsidRDefault="00A24AA0" w:rsidP="00A24AA0">
      <w:pPr>
        <w:numPr>
          <w:ilvl w:val="1"/>
          <w:numId w:val="22"/>
        </w:numPr>
        <w:tabs>
          <w:tab w:val="left" w:pos="642"/>
        </w:tabs>
        <w:ind w:right="1133"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À CONTRATADA caberá as despesas peculiares às empreitadas globais, notadamente serviços gerais, transporte horizontal e vertical, mão-de-obra e materiais, inclusive para instalações provisórias, e todos os encargos sociais, trabalhistas, previdenciários</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e</w:t>
      </w:r>
      <w:r w:rsidRPr="00D74194">
        <w:rPr>
          <w:rFonts w:ascii="Times New Roman" w:eastAsia="Times New Roman" w:hAnsi="Times New Roman" w:cs="Times New Roman"/>
          <w:spacing w:val="-12"/>
          <w:sz w:val="24"/>
          <w:szCs w:val="24"/>
        </w:rPr>
        <w:t xml:space="preserve"> </w:t>
      </w:r>
      <w:r w:rsidRPr="00D74194">
        <w:rPr>
          <w:rFonts w:ascii="Times New Roman" w:eastAsia="Times New Roman" w:hAnsi="Times New Roman" w:cs="Times New Roman"/>
          <w:sz w:val="24"/>
          <w:szCs w:val="24"/>
        </w:rPr>
        <w:t>fiscais</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decorrentes,</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bem</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como</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as</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relativas</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aos</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registros</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junto</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ao</w:t>
      </w:r>
      <w:r w:rsidRPr="00D74194">
        <w:rPr>
          <w:rFonts w:ascii="Times New Roman" w:eastAsia="Times New Roman" w:hAnsi="Times New Roman" w:cs="Times New Roman"/>
          <w:spacing w:val="-13"/>
          <w:sz w:val="24"/>
          <w:szCs w:val="24"/>
        </w:rPr>
        <w:t xml:space="preserve"> </w:t>
      </w:r>
      <w:r w:rsidRPr="00D74194">
        <w:rPr>
          <w:rFonts w:ascii="Times New Roman" w:eastAsia="Times New Roman" w:hAnsi="Times New Roman" w:cs="Times New Roman"/>
          <w:sz w:val="24"/>
          <w:szCs w:val="24"/>
        </w:rPr>
        <w:t>CREA. Cabe ainda à CONTRATADA, por todo o período de execução das obras, manter os seguros que por Lei se tornarem exigíveis.</w:t>
      </w:r>
    </w:p>
    <w:p w:rsidR="00A24AA0" w:rsidRPr="00D74194" w:rsidRDefault="00A24AA0" w:rsidP="00A24AA0">
      <w:pPr>
        <w:numPr>
          <w:ilvl w:val="1"/>
          <w:numId w:val="22"/>
        </w:numPr>
        <w:tabs>
          <w:tab w:val="left" w:pos="558"/>
        </w:tabs>
        <w:ind w:right="1135"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Por se tratar de empreitada por preço global, os preços contratados constituirão a única e completa remuneração pelos serviços contratados no período estabelecido, estando incluído nos mesmos os custos com os encargos relacionados no parágrafo anterior ou quaisquer outras despesas adicionais. A inadimplência da CONTRATADA com referência aos mesmos não transfere à CONTRATANTE responsabilidade por seu pagamento, nem poderá onerar o objeto do contrato.</w:t>
      </w:r>
    </w:p>
    <w:p w:rsidR="00A24AA0" w:rsidRPr="00D74194" w:rsidRDefault="00A24AA0" w:rsidP="00A24AA0">
      <w:pPr>
        <w:spacing w:before="23"/>
        <w:rPr>
          <w:rFonts w:ascii="Times New Roman" w:eastAsia="Times New Roman" w:hAnsi="Times New Roman" w:cs="Times New Roman"/>
          <w:sz w:val="24"/>
          <w:szCs w:val="24"/>
        </w:rPr>
      </w:pPr>
    </w:p>
    <w:p w:rsidR="00A24AA0" w:rsidRPr="00D74194" w:rsidRDefault="00A24AA0" w:rsidP="00A24AA0">
      <w:pPr>
        <w:ind w:right="1137"/>
        <w:outlineLvl w:val="0"/>
        <w:rPr>
          <w:rFonts w:ascii="Times New Roman" w:eastAsia="Times New Roman" w:hAnsi="Times New Roman" w:cs="Times New Roman"/>
          <w:b/>
          <w:bCs/>
          <w:sz w:val="24"/>
          <w:szCs w:val="24"/>
        </w:rPr>
      </w:pPr>
      <w:r w:rsidRPr="00D74194">
        <w:rPr>
          <w:rFonts w:ascii="Times New Roman" w:eastAsia="Times New Roman" w:hAnsi="Times New Roman" w:cs="Times New Roman"/>
          <w:b/>
          <w:bCs/>
          <w:sz w:val="24"/>
          <w:szCs w:val="24"/>
        </w:rPr>
        <w:t>CLÁUSULA</w:t>
      </w:r>
      <w:r w:rsidRPr="00D74194">
        <w:rPr>
          <w:rFonts w:ascii="Times New Roman" w:eastAsia="Times New Roman" w:hAnsi="Times New Roman" w:cs="Times New Roman"/>
          <w:b/>
          <w:bCs/>
          <w:spacing w:val="80"/>
          <w:sz w:val="24"/>
          <w:szCs w:val="24"/>
        </w:rPr>
        <w:t xml:space="preserve"> </w:t>
      </w:r>
      <w:r w:rsidRPr="00D74194">
        <w:rPr>
          <w:rFonts w:ascii="Times New Roman" w:eastAsia="Times New Roman" w:hAnsi="Times New Roman" w:cs="Times New Roman"/>
          <w:b/>
          <w:bCs/>
          <w:sz w:val="24"/>
          <w:szCs w:val="24"/>
        </w:rPr>
        <w:t>DÉCIMA</w:t>
      </w:r>
      <w:r w:rsidRPr="00D74194">
        <w:rPr>
          <w:rFonts w:ascii="Times New Roman" w:eastAsia="Times New Roman" w:hAnsi="Times New Roman" w:cs="Times New Roman"/>
          <w:b/>
          <w:bCs/>
          <w:spacing w:val="80"/>
          <w:sz w:val="24"/>
          <w:szCs w:val="24"/>
        </w:rPr>
        <w:t xml:space="preserve"> </w:t>
      </w:r>
      <w:r w:rsidRPr="00D74194">
        <w:rPr>
          <w:rFonts w:ascii="Times New Roman" w:eastAsia="Times New Roman" w:hAnsi="Times New Roman" w:cs="Times New Roman"/>
          <w:b/>
          <w:bCs/>
          <w:sz w:val="24"/>
          <w:szCs w:val="24"/>
        </w:rPr>
        <w:t>QUARTA</w:t>
      </w:r>
      <w:r w:rsidRPr="00D74194">
        <w:rPr>
          <w:rFonts w:ascii="Times New Roman" w:eastAsia="Times New Roman" w:hAnsi="Times New Roman" w:cs="Times New Roman"/>
          <w:b/>
          <w:bCs/>
          <w:spacing w:val="80"/>
          <w:sz w:val="24"/>
          <w:szCs w:val="24"/>
        </w:rPr>
        <w:t xml:space="preserve"> </w:t>
      </w:r>
      <w:r w:rsidRPr="00D74194">
        <w:rPr>
          <w:rFonts w:ascii="Times New Roman" w:eastAsia="Times New Roman" w:hAnsi="Times New Roman" w:cs="Times New Roman"/>
          <w:b/>
          <w:bCs/>
          <w:sz w:val="24"/>
          <w:szCs w:val="24"/>
        </w:rPr>
        <w:t>–</w:t>
      </w:r>
      <w:r w:rsidRPr="00D74194">
        <w:rPr>
          <w:rFonts w:ascii="Times New Roman" w:eastAsia="Times New Roman" w:hAnsi="Times New Roman" w:cs="Times New Roman"/>
          <w:b/>
          <w:bCs/>
          <w:spacing w:val="80"/>
          <w:sz w:val="24"/>
          <w:szCs w:val="24"/>
        </w:rPr>
        <w:t xml:space="preserve"> </w:t>
      </w:r>
      <w:r w:rsidRPr="00D74194">
        <w:rPr>
          <w:rFonts w:ascii="Times New Roman" w:eastAsia="Times New Roman" w:hAnsi="Times New Roman" w:cs="Times New Roman"/>
          <w:b/>
          <w:bCs/>
          <w:sz w:val="24"/>
          <w:szCs w:val="24"/>
        </w:rPr>
        <w:t>DA</w:t>
      </w:r>
      <w:r w:rsidRPr="00D74194">
        <w:rPr>
          <w:rFonts w:ascii="Times New Roman" w:eastAsia="Times New Roman" w:hAnsi="Times New Roman" w:cs="Times New Roman"/>
          <w:b/>
          <w:bCs/>
          <w:spacing w:val="80"/>
          <w:sz w:val="24"/>
          <w:szCs w:val="24"/>
        </w:rPr>
        <w:t xml:space="preserve"> </w:t>
      </w:r>
      <w:r w:rsidRPr="00D74194">
        <w:rPr>
          <w:rFonts w:ascii="Times New Roman" w:eastAsia="Times New Roman" w:hAnsi="Times New Roman" w:cs="Times New Roman"/>
          <w:b/>
          <w:bCs/>
          <w:sz w:val="24"/>
          <w:szCs w:val="24"/>
        </w:rPr>
        <w:t>SEGURANÇA</w:t>
      </w:r>
      <w:r w:rsidRPr="00D74194">
        <w:rPr>
          <w:rFonts w:ascii="Times New Roman" w:eastAsia="Times New Roman" w:hAnsi="Times New Roman" w:cs="Times New Roman"/>
          <w:b/>
          <w:bCs/>
          <w:spacing w:val="80"/>
          <w:sz w:val="24"/>
          <w:szCs w:val="24"/>
        </w:rPr>
        <w:t xml:space="preserve"> </w:t>
      </w:r>
      <w:r w:rsidRPr="00D74194">
        <w:rPr>
          <w:rFonts w:ascii="Times New Roman" w:eastAsia="Times New Roman" w:hAnsi="Times New Roman" w:cs="Times New Roman"/>
          <w:b/>
          <w:bCs/>
          <w:sz w:val="24"/>
          <w:szCs w:val="24"/>
        </w:rPr>
        <w:t>E</w:t>
      </w:r>
      <w:r w:rsidRPr="00D74194">
        <w:rPr>
          <w:rFonts w:ascii="Times New Roman" w:eastAsia="Times New Roman" w:hAnsi="Times New Roman" w:cs="Times New Roman"/>
          <w:b/>
          <w:bCs/>
          <w:spacing w:val="80"/>
          <w:sz w:val="24"/>
          <w:szCs w:val="24"/>
        </w:rPr>
        <w:t xml:space="preserve"> </w:t>
      </w:r>
      <w:r w:rsidRPr="00D74194">
        <w:rPr>
          <w:rFonts w:ascii="Times New Roman" w:eastAsia="Times New Roman" w:hAnsi="Times New Roman" w:cs="Times New Roman"/>
          <w:b/>
          <w:bCs/>
          <w:sz w:val="24"/>
          <w:szCs w:val="24"/>
        </w:rPr>
        <w:t>MEDICINA</w:t>
      </w:r>
      <w:r w:rsidRPr="00D74194">
        <w:rPr>
          <w:rFonts w:ascii="Times New Roman" w:eastAsia="Times New Roman" w:hAnsi="Times New Roman" w:cs="Times New Roman"/>
          <w:b/>
          <w:bCs/>
          <w:spacing w:val="80"/>
          <w:sz w:val="24"/>
          <w:szCs w:val="24"/>
        </w:rPr>
        <w:t xml:space="preserve"> </w:t>
      </w:r>
      <w:r w:rsidRPr="00D74194">
        <w:rPr>
          <w:rFonts w:ascii="Times New Roman" w:eastAsia="Times New Roman" w:hAnsi="Times New Roman" w:cs="Times New Roman"/>
          <w:b/>
          <w:bCs/>
          <w:sz w:val="24"/>
          <w:szCs w:val="24"/>
        </w:rPr>
        <w:t>DO</w:t>
      </w:r>
      <w:r w:rsidRPr="00D74194">
        <w:rPr>
          <w:rFonts w:ascii="Times New Roman" w:eastAsia="Times New Roman" w:hAnsi="Times New Roman" w:cs="Times New Roman"/>
          <w:b/>
          <w:bCs/>
          <w:spacing w:val="40"/>
          <w:sz w:val="24"/>
          <w:szCs w:val="24"/>
        </w:rPr>
        <w:t xml:space="preserve"> </w:t>
      </w:r>
      <w:r w:rsidRPr="00D74194">
        <w:rPr>
          <w:rFonts w:ascii="Times New Roman" w:eastAsia="Times New Roman" w:hAnsi="Times New Roman" w:cs="Times New Roman"/>
          <w:b/>
          <w:bCs/>
          <w:spacing w:val="-2"/>
          <w:sz w:val="24"/>
          <w:szCs w:val="24"/>
        </w:rPr>
        <w:t>TRABALHO</w:t>
      </w:r>
    </w:p>
    <w:p w:rsidR="00A24AA0" w:rsidRPr="00D74194" w:rsidRDefault="00A24AA0" w:rsidP="00A24AA0">
      <w:pPr>
        <w:numPr>
          <w:ilvl w:val="1"/>
          <w:numId w:val="24"/>
        </w:numPr>
        <w:tabs>
          <w:tab w:val="left" w:pos="549"/>
        </w:tabs>
        <w:ind w:right="1134"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A CONTRATADA deverá cumprir todas as exigências impostas pelas legislações federal, estadual e municipal, com relação à segurança, higiene e medicina do trabalho, particularmente</w:t>
      </w:r>
      <w:r w:rsidRPr="00D74194">
        <w:rPr>
          <w:rFonts w:ascii="Times New Roman" w:eastAsia="Times New Roman" w:hAnsi="Times New Roman" w:cs="Times New Roman"/>
          <w:spacing w:val="-5"/>
          <w:sz w:val="24"/>
          <w:szCs w:val="24"/>
        </w:rPr>
        <w:t xml:space="preserve"> </w:t>
      </w:r>
      <w:r w:rsidRPr="00D74194">
        <w:rPr>
          <w:rFonts w:ascii="Times New Roman" w:eastAsia="Times New Roman" w:hAnsi="Times New Roman" w:cs="Times New Roman"/>
          <w:sz w:val="24"/>
          <w:szCs w:val="24"/>
        </w:rPr>
        <w:t>aquelas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pertinentes</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à</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Lei</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n.</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6.514,</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22</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dezembro</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1977</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e</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pacing w:val="-2"/>
          <w:sz w:val="24"/>
          <w:szCs w:val="24"/>
        </w:rPr>
        <w:t>Portaria</w:t>
      </w:r>
    </w:p>
    <w:p w:rsidR="00A24AA0" w:rsidRPr="00D74194" w:rsidRDefault="00A24AA0" w:rsidP="00A24AA0">
      <w:pPr>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n.</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3.214, de</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08 de</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junho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1978,</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onde</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estão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contidas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 xml:space="preserve">as Normas </w:t>
      </w:r>
      <w:r w:rsidRPr="00D74194">
        <w:rPr>
          <w:rFonts w:ascii="Times New Roman" w:eastAsia="Times New Roman" w:hAnsi="Times New Roman" w:cs="Times New Roman"/>
          <w:spacing w:val="-2"/>
          <w:sz w:val="24"/>
          <w:szCs w:val="24"/>
        </w:rPr>
        <w:t>Regulamentadoras.</w:t>
      </w:r>
    </w:p>
    <w:p w:rsidR="00A24AA0" w:rsidRPr="00D74194" w:rsidRDefault="00A24AA0" w:rsidP="00A24AA0">
      <w:pPr>
        <w:numPr>
          <w:ilvl w:val="1"/>
          <w:numId w:val="24"/>
        </w:numPr>
        <w:tabs>
          <w:tab w:val="left" w:pos="604"/>
        </w:tabs>
        <w:spacing w:before="16"/>
        <w:ind w:right="1135"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A CONTRATADA é responsável pela prática das mesmas, assim como das consequências que derivem do seu não cumprimento, tanto no que se refere aos seus empregados como às subcontratadas ou colaboradores que, previamente autorizados, venha a contratar durante a execução do objeto contratual.</w:t>
      </w:r>
    </w:p>
    <w:p w:rsidR="00A24AA0" w:rsidRPr="00D74194" w:rsidRDefault="00A24AA0" w:rsidP="00A24AA0">
      <w:pPr>
        <w:numPr>
          <w:ilvl w:val="1"/>
          <w:numId w:val="24"/>
        </w:numPr>
        <w:tabs>
          <w:tab w:val="left" w:pos="556"/>
        </w:tabs>
        <w:spacing w:before="1"/>
        <w:ind w:right="1136"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A CONTRATADA deverá fornecer a seus empregados, exigindo e fiscalizando a utilização de Equipamentos de Proteção Individual (EPI) e Coletivo (EPC), certificados e</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aprovados pelo Ministério do Trabalho, observando as normas de segurança, higiene</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e medicina do trabalho, conforme legislação vigente.</w:t>
      </w:r>
    </w:p>
    <w:p w:rsidR="00A24AA0" w:rsidRPr="00D74194" w:rsidRDefault="00A24AA0" w:rsidP="00A24AA0">
      <w:pPr>
        <w:numPr>
          <w:ilvl w:val="1"/>
          <w:numId w:val="24"/>
        </w:numPr>
        <w:tabs>
          <w:tab w:val="left" w:pos="563"/>
        </w:tabs>
        <w:ind w:right="1135"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 xml:space="preserve">A CONTRATADA deverá apresentar no início do fornecimento ou da prestação dos serviços, e manter no local onde os serviços serão prestados, os seguintes </w:t>
      </w:r>
      <w:r w:rsidRPr="00D74194">
        <w:rPr>
          <w:rFonts w:ascii="Times New Roman" w:eastAsia="Times New Roman" w:hAnsi="Times New Roman" w:cs="Times New Roman"/>
          <w:spacing w:val="-2"/>
          <w:sz w:val="24"/>
          <w:szCs w:val="24"/>
        </w:rPr>
        <w:t>documentos:</w:t>
      </w:r>
    </w:p>
    <w:p w:rsidR="00A24AA0" w:rsidRPr="00D74194" w:rsidRDefault="00A24AA0" w:rsidP="00A24AA0">
      <w:pPr>
        <w:numPr>
          <w:ilvl w:val="0"/>
          <w:numId w:val="26"/>
        </w:numPr>
        <w:tabs>
          <w:tab w:val="left" w:pos="260"/>
        </w:tabs>
        <w:ind w:left="260" w:hanging="258"/>
        <w:jc w:val="both"/>
        <w:rPr>
          <w:rFonts w:ascii="Times New Roman" w:eastAsia="Times New Roman" w:hAnsi="Times New Roman" w:cs="Times New Roman"/>
          <w:b/>
          <w:sz w:val="24"/>
          <w:szCs w:val="24"/>
        </w:rPr>
      </w:pPr>
      <w:r w:rsidRPr="00D74194">
        <w:rPr>
          <w:rFonts w:ascii="Times New Roman" w:eastAsia="Times New Roman" w:hAnsi="Times New Roman" w:cs="Times New Roman"/>
          <w:sz w:val="24"/>
          <w:szCs w:val="24"/>
        </w:rPr>
        <w:t>Cópia</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da</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ficha</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registro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(RE)</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 xml:space="preserve">do </w:t>
      </w:r>
      <w:r w:rsidRPr="00D74194">
        <w:rPr>
          <w:rFonts w:ascii="Times New Roman" w:eastAsia="Times New Roman" w:hAnsi="Times New Roman" w:cs="Times New Roman"/>
          <w:spacing w:val="-2"/>
          <w:sz w:val="24"/>
          <w:szCs w:val="24"/>
        </w:rPr>
        <w:t>empregado;</w:t>
      </w:r>
    </w:p>
    <w:p w:rsidR="00A24AA0" w:rsidRPr="00D74194" w:rsidRDefault="00A24AA0" w:rsidP="00A24AA0">
      <w:pPr>
        <w:numPr>
          <w:ilvl w:val="0"/>
          <w:numId w:val="26"/>
        </w:numPr>
        <w:tabs>
          <w:tab w:val="left" w:pos="312"/>
        </w:tabs>
        <w:spacing w:before="20"/>
        <w:ind w:left="2" w:right="1139" w:firstLine="0"/>
        <w:jc w:val="both"/>
        <w:rPr>
          <w:rFonts w:ascii="Times New Roman" w:eastAsia="Times New Roman" w:hAnsi="Times New Roman" w:cs="Times New Roman"/>
          <w:b/>
          <w:sz w:val="24"/>
          <w:szCs w:val="24"/>
        </w:rPr>
      </w:pPr>
      <w:r w:rsidRPr="00D74194">
        <w:rPr>
          <w:rFonts w:ascii="Times New Roman" w:eastAsia="Times New Roman" w:hAnsi="Times New Roman" w:cs="Times New Roman"/>
          <w:sz w:val="24"/>
          <w:szCs w:val="24"/>
        </w:rPr>
        <w:t>Atestado de Saúde Ocupacional (ASO), de cada um dos empregados alocados na atividade, com exames periódicos atualizados de acordo com a função exercida;</w:t>
      </w:r>
    </w:p>
    <w:p w:rsidR="00A24AA0" w:rsidRPr="00D74194" w:rsidRDefault="00A24AA0" w:rsidP="00A24AA0">
      <w:pPr>
        <w:widowControl/>
        <w:autoSpaceDE/>
        <w:autoSpaceDN/>
        <w:rPr>
          <w:rFonts w:ascii="Times New Roman" w:eastAsia="Times New Roman" w:hAnsi="Times New Roman" w:cs="Times New Roman"/>
          <w:b/>
          <w:sz w:val="24"/>
          <w:szCs w:val="24"/>
        </w:rPr>
        <w:sectPr w:rsidR="00A24AA0" w:rsidRPr="00D74194">
          <w:pgSz w:w="11910" w:h="16840"/>
          <w:pgMar w:top="1920" w:right="566" w:bottom="280" w:left="1700" w:header="720" w:footer="720" w:gutter="0"/>
          <w:cols w:space="720"/>
        </w:sectPr>
      </w:pPr>
    </w:p>
    <w:p w:rsidR="00A24AA0" w:rsidRPr="00D74194" w:rsidRDefault="00A24AA0" w:rsidP="00A24AA0">
      <w:pPr>
        <w:ind w:right="430"/>
        <w:jc w:val="both"/>
        <w:rPr>
          <w:rFonts w:ascii="Times New Roman" w:eastAsia="Times New Roman" w:hAnsi="Times New Roman" w:cs="Times New Roman"/>
          <w:sz w:val="24"/>
          <w:szCs w:val="24"/>
        </w:rPr>
      </w:pPr>
    </w:p>
    <w:p w:rsidR="00A24AA0" w:rsidRPr="00D74194" w:rsidRDefault="00A24AA0" w:rsidP="00A24AA0">
      <w:pPr>
        <w:ind w:right="430"/>
        <w:jc w:val="both"/>
        <w:rPr>
          <w:rFonts w:ascii="Times New Roman" w:eastAsia="Times New Roman" w:hAnsi="Times New Roman" w:cs="Times New Roman"/>
          <w:sz w:val="24"/>
          <w:szCs w:val="24"/>
        </w:rPr>
      </w:pPr>
    </w:p>
    <w:p w:rsidR="00A24AA0" w:rsidRPr="00D74194" w:rsidRDefault="00A24AA0" w:rsidP="00A24AA0">
      <w:pPr>
        <w:spacing w:before="65"/>
        <w:ind w:right="430"/>
        <w:jc w:val="both"/>
        <w:rPr>
          <w:rFonts w:ascii="Times New Roman" w:eastAsia="Times New Roman" w:hAnsi="Times New Roman" w:cs="Times New Roman"/>
          <w:sz w:val="24"/>
          <w:szCs w:val="24"/>
        </w:rPr>
      </w:pPr>
    </w:p>
    <w:p w:rsidR="00A24AA0" w:rsidRPr="00D74194" w:rsidRDefault="00A24AA0" w:rsidP="00A24AA0">
      <w:pPr>
        <w:numPr>
          <w:ilvl w:val="0"/>
          <w:numId w:val="26"/>
        </w:numPr>
        <w:tabs>
          <w:tab w:val="left" w:pos="318"/>
        </w:tabs>
        <w:ind w:left="2" w:right="430" w:firstLine="0"/>
        <w:jc w:val="both"/>
        <w:rPr>
          <w:rFonts w:ascii="Times New Roman" w:eastAsia="Times New Roman" w:hAnsi="Times New Roman" w:cs="Times New Roman"/>
          <w:b/>
          <w:sz w:val="24"/>
          <w:szCs w:val="24"/>
        </w:rPr>
      </w:pPr>
      <w:r w:rsidRPr="00D74194">
        <w:rPr>
          <w:rFonts w:ascii="Times New Roman" w:eastAsia="Times New Roman" w:hAnsi="Times New Roman" w:cs="Times New Roman"/>
          <w:sz w:val="24"/>
          <w:szCs w:val="24"/>
        </w:rPr>
        <w:t>Listagem comprobatória da distribuição gratuita aos empregados envolvidos no Contrato, de Equipamentos de Proteção Individual (EPI) e Coletivo (EPC);</w:t>
      </w:r>
    </w:p>
    <w:p w:rsidR="00A24AA0" w:rsidRPr="00D74194" w:rsidRDefault="00A24AA0" w:rsidP="00A24AA0">
      <w:pPr>
        <w:numPr>
          <w:ilvl w:val="0"/>
          <w:numId w:val="26"/>
        </w:numPr>
        <w:tabs>
          <w:tab w:val="left" w:pos="334"/>
        </w:tabs>
        <w:ind w:left="2" w:right="430" w:firstLine="0"/>
        <w:jc w:val="both"/>
        <w:rPr>
          <w:rFonts w:ascii="Times New Roman" w:eastAsia="Times New Roman" w:hAnsi="Times New Roman" w:cs="Times New Roman"/>
          <w:b/>
          <w:sz w:val="24"/>
          <w:szCs w:val="24"/>
        </w:rPr>
      </w:pPr>
      <w:r w:rsidRPr="00D74194">
        <w:rPr>
          <w:rFonts w:ascii="Times New Roman" w:eastAsia="Times New Roman" w:hAnsi="Times New Roman" w:cs="Times New Roman"/>
          <w:sz w:val="24"/>
          <w:szCs w:val="24"/>
        </w:rPr>
        <w:t xml:space="preserve">A entrega de comprovação de treinamentos relacionados as atividades que será </w:t>
      </w:r>
      <w:r w:rsidRPr="00D74194">
        <w:rPr>
          <w:rFonts w:ascii="Times New Roman" w:eastAsia="Times New Roman" w:hAnsi="Times New Roman" w:cs="Times New Roman"/>
          <w:spacing w:val="-2"/>
          <w:sz w:val="24"/>
          <w:szCs w:val="24"/>
        </w:rPr>
        <w:t>exercida;</w:t>
      </w:r>
    </w:p>
    <w:p w:rsidR="00A24AA0" w:rsidRPr="00D74194" w:rsidRDefault="00A24AA0" w:rsidP="00A24AA0">
      <w:pPr>
        <w:numPr>
          <w:ilvl w:val="0"/>
          <w:numId w:val="26"/>
        </w:numPr>
        <w:tabs>
          <w:tab w:val="left" w:pos="258"/>
        </w:tabs>
        <w:ind w:left="2" w:right="430"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Cópia das documentações referidas nos itens acima deverão ser enviadas ao setor de segurança do trabalho da CONTRATANTE, via carta ou presencial antes do início da prestação</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serviço.</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CONTRATADA</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está</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sujeita</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fiscalização</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10"/>
          <w:sz w:val="24"/>
          <w:szCs w:val="24"/>
        </w:rPr>
        <w:t xml:space="preserve"> </w:t>
      </w:r>
      <w:r w:rsidRPr="00D74194">
        <w:rPr>
          <w:rFonts w:ascii="Times New Roman" w:eastAsia="Times New Roman" w:hAnsi="Times New Roman" w:cs="Times New Roman"/>
          <w:sz w:val="24"/>
          <w:szCs w:val="24"/>
        </w:rPr>
        <w:t>setor</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11"/>
          <w:sz w:val="24"/>
          <w:szCs w:val="24"/>
        </w:rPr>
        <w:t xml:space="preserve"> </w:t>
      </w:r>
      <w:r w:rsidRPr="00D74194">
        <w:rPr>
          <w:rFonts w:ascii="Times New Roman" w:eastAsia="Times New Roman" w:hAnsi="Times New Roman" w:cs="Times New Roman"/>
          <w:sz w:val="24"/>
          <w:szCs w:val="24"/>
        </w:rPr>
        <w:t xml:space="preserve">segurança da CONTRATANTE para constatar as condições de trabalho dos colaboradores da </w:t>
      </w:r>
      <w:r w:rsidRPr="00D74194">
        <w:rPr>
          <w:rFonts w:ascii="Times New Roman" w:eastAsia="Times New Roman" w:hAnsi="Times New Roman" w:cs="Times New Roman"/>
          <w:spacing w:val="-2"/>
          <w:sz w:val="24"/>
          <w:szCs w:val="24"/>
        </w:rPr>
        <w:t>CONTRATADA.</w:t>
      </w:r>
    </w:p>
    <w:p w:rsidR="00A24AA0" w:rsidRPr="00D74194" w:rsidRDefault="00A24AA0" w:rsidP="00A24AA0">
      <w:pPr>
        <w:tabs>
          <w:tab w:val="left" w:pos="664"/>
        </w:tabs>
        <w:ind w:right="430"/>
        <w:jc w:val="both"/>
        <w:rPr>
          <w:rFonts w:ascii="Times New Roman" w:eastAsia="Times New Roman" w:hAnsi="Times New Roman" w:cs="Times New Roman"/>
          <w:b/>
          <w:sz w:val="24"/>
          <w:szCs w:val="24"/>
        </w:rPr>
      </w:pPr>
      <w:r w:rsidRPr="00D74194">
        <w:rPr>
          <w:rFonts w:ascii="Times New Roman" w:eastAsia="Times New Roman" w:hAnsi="Times New Roman" w:cs="Times New Roman"/>
          <w:sz w:val="24"/>
          <w:szCs w:val="24"/>
        </w:rPr>
        <w:t>14.5. A CONTRATADA deverá responsabilizar-se por todos os acidentes do trabalho/doenças</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ocupacionais,</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observando</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as</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Normas</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Segurança,</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Higiene</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e</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Medicina do Trabalho, conforme legislação vigente, relacionadas às pessoas por ela empregadas, direta ou indiretamente para a execução do objeto contratual</w:t>
      </w:r>
      <w:r w:rsidRPr="00D74194">
        <w:rPr>
          <w:rFonts w:ascii="Times New Roman" w:eastAsia="Times New Roman" w:hAnsi="Times New Roman" w:cs="Times New Roman"/>
          <w:b/>
          <w:sz w:val="24"/>
          <w:szCs w:val="24"/>
        </w:rPr>
        <w:t>.</w:t>
      </w:r>
    </w:p>
    <w:p w:rsidR="00A24AA0" w:rsidRPr="00D74194" w:rsidRDefault="00A24AA0" w:rsidP="00A24AA0">
      <w:pPr>
        <w:tabs>
          <w:tab w:val="left" w:pos="532"/>
        </w:tabs>
        <w:ind w:right="43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14.5. A</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violação,</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total</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ou</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parcial,</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qualquer</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disposição</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desta</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Cláusula,</w:t>
      </w:r>
      <w:r w:rsidRPr="00D74194">
        <w:rPr>
          <w:rFonts w:ascii="Times New Roman" w:eastAsia="Times New Roman" w:hAnsi="Times New Roman" w:cs="Times New Roman"/>
          <w:spacing w:val="-15"/>
          <w:sz w:val="24"/>
          <w:szCs w:val="24"/>
        </w:rPr>
        <w:t xml:space="preserve"> </w:t>
      </w:r>
      <w:r w:rsidRPr="00D74194">
        <w:rPr>
          <w:rFonts w:ascii="Times New Roman" w:eastAsia="Times New Roman" w:hAnsi="Times New Roman" w:cs="Times New Roman"/>
          <w:sz w:val="24"/>
          <w:szCs w:val="24"/>
        </w:rPr>
        <w:t>será</w:t>
      </w:r>
      <w:r w:rsidRPr="00D74194">
        <w:rPr>
          <w:rFonts w:ascii="Times New Roman" w:eastAsia="Times New Roman" w:hAnsi="Times New Roman" w:cs="Times New Roman"/>
          <w:spacing w:val="-14"/>
          <w:sz w:val="24"/>
          <w:szCs w:val="24"/>
        </w:rPr>
        <w:t xml:space="preserve"> </w:t>
      </w:r>
      <w:r w:rsidRPr="00D74194">
        <w:rPr>
          <w:rFonts w:ascii="Times New Roman" w:eastAsia="Times New Roman" w:hAnsi="Times New Roman" w:cs="Times New Roman"/>
          <w:sz w:val="24"/>
          <w:szCs w:val="24"/>
        </w:rPr>
        <w:t xml:space="preserve">considerada infração grave e facultará à CONTRATANTE a imediata rescisão de pleno direito do </w:t>
      </w:r>
      <w:r w:rsidRPr="00D74194">
        <w:rPr>
          <w:rFonts w:ascii="Times New Roman" w:eastAsia="Times New Roman" w:hAnsi="Times New Roman" w:cs="Times New Roman"/>
          <w:spacing w:val="-2"/>
          <w:sz w:val="24"/>
          <w:szCs w:val="24"/>
        </w:rPr>
        <w:t>Contrato.</w:t>
      </w:r>
    </w:p>
    <w:p w:rsidR="00A24AA0" w:rsidRPr="00D74194" w:rsidRDefault="00A24AA0" w:rsidP="00A24AA0">
      <w:pPr>
        <w:spacing w:before="22"/>
        <w:rPr>
          <w:rFonts w:ascii="Times New Roman" w:eastAsia="Times New Roman" w:hAnsi="Times New Roman" w:cs="Times New Roman"/>
          <w:sz w:val="24"/>
          <w:szCs w:val="24"/>
        </w:rPr>
      </w:pPr>
    </w:p>
    <w:p w:rsidR="00A24AA0" w:rsidRPr="00D74194" w:rsidRDefault="00A24AA0" w:rsidP="00A24AA0">
      <w:pPr>
        <w:outlineLvl w:val="0"/>
        <w:rPr>
          <w:rFonts w:ascii="Times New Roman" w:eastAsia="Times New Roman" w:hAnsi="Times New Roman" w:cs="Times New Roman"/>
          <w:b/>
          <w:bCs/>
          <w:sz w:val="24"/>
          <w:szCs w:val="24"/>
        </w:rPr>
      </w:pPr>
      <w:r w:rsidRPr="00D74194">
        <w:rPr>
          <w:rFonts w:ascii="Times New Roman" w:eastAsia="Times New Roman" w:hAnsi="Times New Roman" w:cs="Times New Roman"/>
          <w:b/>
          <w:bCs/>
          <w:sz w:val="24"/>
          <w:szCs w:val="24"/>
        </w:rPr>
        <w:t>CLÁUSULA</w:t>
      </w:r>
      <w:r w:rsidRPr="00D74194">
        <w:rPr>
          <w:rFonts w:ascii="Times New Roman" w:eastAsia="Times New Roman" w:hAnsi="Times New Roman" w:cs="Times New Roman"/>
          <w:b/>
          <w:bCs/>
          <w:spacing w:val="-3"/>
          <w:sz w:val="24"/>
          <w:szCs w:val="24"/>
        </w:rPr>
        <w:t xml:space="preserve"> </w:t>
      </w:r>
      <w:r w:rsidRPr="00D74194">
        <w:rPr>
          <w:rFonts w:ascii="Times New Roman" w:eastAsia="Times New Roman" w:hAnsi="Times New Roman" w:cs="Times New Roman"/>
          <w:b/>
          <w:bCs/>
          <w:sz w:val="24"/>
          <w:szCs w:val="24"/>
        </w:rPr>
        <w:t>DÉCIMA</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QUINTA</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DA</w:t>
      </w:r>
      <w:r w:rsidRPr="00D74194">
        <w:rPr>
          <w:rFonts w:ascii="Times New Roman" w:eastAsia="Times New Roman" w:hAnsi="Times New Roman" w:cs="Times New Roman"/>
          <w:b/>
          <w:bCs/>
          <w:spacing w:val="-2"/>
          <w:sz w:val="24"/>
          <w:szCs w:val="24"/>
        </w:rPr>
        <w:t xml:space="preserve"> </w:t>
      </w:r>
      <w:r w:rsidRPr="00D74194">
        <w:rPr>
          <w:rFonts w:ascii="Times New Roman" w:eastAsia="Times New Roman" w:hAnsi="Times New Roman" w:cs="Times New Roman"/>
          <w:b/>
          <w:bCs/>
          <w:sz w:val="24"/>
          <w:szCs w:val="24"/>
        </w:rPr>
        <w:t xml:space="preserve">EXTINÇÃO </w:t>
      </w:r>
      <w:r w:rsidRPr="00D74194">
        <w:rPr>
          <w:rFonts w:ascii="Times New Roman" w:eastAsia="Times New Roman" w:hAnsi="Times New Roman" w:cs="Times New Roman"/>
          <w:b/>
          <w:bCs/>
          <w:spacing w:val="-2"/>
          <w:sz w:val="24"/>
          <w:szCs w:val="24"/>
        </w:rPr>
        <w:t>CONTRATUAL</w:t>
      </w:r>
    </w:p>
    <w:p w:rsidR="00A24AA0" w:rsidRPr="00D74194" w:rsidRDefault="00A24AA0" w:rsidP="00A24AA0">
      <w:pPr>
        <w:spacing w:before="51"/>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 xml:space="preserve">15.1. As hipóteses que constituem motivo para extinção contratual estão elencadas no art. 137 da Lei Federal nº 14.133/2021, que poderão se dar, após assegurados o contraditório e a ampla defesa à CONTRATADA. </w:t>
      </w:r>
    </w:p>
    <w:p w:rsidR="00A24AA0" w:rsidRPr="00D74194" w:rsidRDefault="00A24AA0" w:rsidP="00A24AA0">
      <w:pPr>
        <w:spacing w:before="51"/>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15.2. A extinção do contrato poderá ser:</w:t>
      </w:r>
    </w:p>
    <w:p w:rsidR="00A24AA0" w:rsidRPr="00D74194" w:rsidRDefault="00A24AA0" w:rsidP="00A24AA0">
      <w:pPr>
        <w:spacing w:before="51"/>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 Determinada por ato unilateral e escrito do CONTRATANTE, exceto no caso de descumprimento decorrente de sua própria conduta.</w:t>
      </w:r>
    </w:p>
    <w:p w:rsidR="00A24AA0" w:rsidRPr="00D74194" w:rsidRDefault="00A24AA0" w:rsidP="00A24AA0">
      <w:pPr>
        <w:spacing w:before="51"/>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 Consensual, por acordo entre as partes, desde que haja interesse do CONTRATANTE.</w:t>
      </w:r>
    </w:p>
    <w:p w:rsidR="00A24AA0" w:rsidRPr="00D74194" w:rsidRDefault="00A24AA0" w:rsidP="00A24AA0">
      <w:pPr>
        <w:spacing w:before="51"/>
        <w:rPr>
          <w:rFonts w:ascii="Times New Roman" w:eastAsia="Times New Roman" w:hAnsi="Times New Roman" w:cs="Times New Roman"/>
          <w:sz w:val="24"/>
          <w:szCs w:val="24"/>
        </w:rPr>
      </w:pPr>
    </w:p>
    <w:p w:rsidR="00A24AA0" w:rsidRPr="00D74194" w:rsidRDefault="00A24AA0" w:rsidP="00A24AA0">
      <w:pPr>
        <w:outlineLvl w:val="0"/>
        <w:rPr>
          <w:rFonts w:ascii="Times New Roman" w:eastAsia="Times New Roman" w:hAnsi="Times New Roman" w:cs="Times New Roman"/>
          <w:b/>
          <w:bCs/>
          <w:sz w:val="24"/>
          <w:szCs w:val="24"/>
        </w:rPr>
      </w:pPr>
      <w:r w:rsidRPr="00D74194">
        <w:rPr>
          <w:rFonts w:ascii="Times New Roman" w:eastAsia="Times New Roman" w:hAnsi="Times New Roman" w:cs="Times New Roman"/>
          <w:b/>
          <w:bCs/>
          <w:sz w:val="24"/>
          <w:szCs w:val="24"/>
        </w:rPr>
        <w:t>CLÁUSULA</w:t>
      </w:r>
      <w:r w:rsidRPr="00D74194">
        <w:rPr>
          <w:rFonts w:ascii="Times New Roman" w:eastAsia="Times New Roman" w:hAnsi="Times New Roman" w:cs="Times New Roman"/>
          <w:b/>
          <w:bCs/>
          <w:spacing w:val="-3"/>
          <w:sz w:val="24"/>
          <w:szCs w:val="24"/>
        </w:rPr>
        <w:t xml:space="preserve"> </w:t>
      </w:r>
      <w:r w:rsidRPr="00D74194">
        <w:rPr>
          <w:rFonts w:ascii="Times New Roman" w:eastAsia="Times New Roman" w:hAnsi="Times New Roman" w:cs="Times New Roman"/>
          <w:b/>
          <w:bCs/>
          <w:sz w:val="24"/>
          <w:szCs w:val="24"/>
        </w:rPr>
        <w:t>DÉCIMA</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SEXTA</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DA</w:t>
      </w:r>
      <w:r w:rsidRPr="00D74194">
        <w:rPr>
          <w:rFonts w:ascii="Times New Roman" w:eastAsia="Times New Roman" w:hAnsi="Times New Roman" w:cs="Times New Roman"/>
          <w:b/>
          <w:bCs/>
          <w:spacing w:val="-2"/>
          <w:sz w:val="24"/>
          <w:szCs w:val="24"/>
        </w:rPr>
        <w:t xml:space="preserve"> </w:t>
      </w:r>
      <w:r w:rsidRPr="00D74194">
        <w:rPr>
          <w:rFonts w:ascii="Times New Roman" w:eastAsia="Times New Roman" w:hAnsi="Times New Roman" w:cs="Times New Roman"/>
          <w:b/>
          <w:bCs/>
          <w:sz w:val="24"/>
          <w:szCs w:val="24"/>
        </w:rPr>
        <w:t xml:space="preserve">DOTAÇÃO </w:t>
      </w:r>
      <w:r w:rsidRPr="00D74194">
        <w:rPr>
          <w:rFonts w:ascii="Times New Roman" w:eastAsia="Times New Roman" w:hAnsi="Times New Roman" w:cs="Times New Roman"/>
          <w:b/>
          <w:bCs/>
          <w:spacing w:val="-2"/>
          <w:sz w:val="24"/>
          <w:szCs w:val="24"/>
        </w:rPr>
        <w:t>ORÇAMENTÁRIA</w:t>
      </w:r>
    </w:p>
    <w:p w:rsidR="00A24AA0" w:rsidRPr="00D74194" w:rsidRDefault="00A24AA0" w:rsidP="00A24AA0">
      <w:pPr>
        <w:numPr>
          <w:ilvl w:val="1"/>
          <w:numId w:val="28"/>
        </w:numPr>
        <w:tabs>
          <w:tab w:val="left" w:pos="594"/>
        </w:tabs>
        <w:spacing w:before="17"/>
        <w:ind w:right="1136"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As</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despesas</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decorrentes</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da</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presente</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contratação</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correrão</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à</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conta</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da</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seguinte dotação orçamentária:</w:t>
      </w:r>
    </w:p>
    <w:p w:rsidR="00A24AA0" w:rsidRPr="00D74194" w:rsidRDefault="00A24AA0" w:rsidP="00A24AA0">
      <w:pPr>
        <w:pStyle w:val="PargrafodaLista"/>
        <w:tabs>
          <w:tab w:val="left" w:pos="593"/>
        </w:tabs>
        <w:spacing w:before="1"/>
        <w:ind w:left="2" w:right="143"/>
        <w:rPr>
          <w:rFonts w:ascii="Times New Roman" w:hAnsi="Times New Roman" w:cs="Times New Roman"/>
          <w:b/>
          <w:sz w:val="24"/>
          <w:szCs w:val="24"/>
        </w:rPr>
      </w:pPr>
      <w:r w:rsidRPr="00D74194">
        <w:rPr>
          <w:rFonts w:ascii="Times New Roman" w:hAnsi="Times New Roman" w:cs="Times New Roman"/>
          <w:b/>
          <w:sz w:val="24"/>
          <w:szCs w:val="24"/>
        </w:rPr>
        <w:t xml:space="preserve">FEAS – AVANÇAR MAIS SUAS </w:t>
      </w:r>
    </w:p>
    <w:p w:rsidR="00A24AA0" w:rsidRPr="00D74194" w:rsidRDefault="00A24AA0" w:rsidP="00A24AA0">
      <w:pPr>
        <w:pStyle w:val="PargrafodaLista"/>
        <w:tabs>
          <w:tab w:val="left" w:pos="593"/>
        </w:tabs>
        <w:spacing w:before="1"/>
        <w:ind w:left="2" w:right="143"/>
        <w:rPr>
          <w:rFonts w:ascii="Times New Roman" w:hAnsi="Times New Roman" w:cs="Times New Roman"/>
          <w:b/>
          <w:sz w:val="24"/>
          <w:szCs w:val="24"/>
        </w:rPr>
      </w:pPr>
      <w:r w:rsidRPr="00D74194">
        <w:rPr>
          <w:rFonts w:ascii="Times New Roman" w:hAnsi="Times New Roman" w:cs="Times New Roman"/>
          <w:b/>
          <w:sz w:val="24"/>
          <w:szCs w:val="24"/>
        </w:rPr>
        <w:t>2101/827</w:t>
      </w:r>
    </w:p>
    <w:p w:rsidR="00A24AA0" w:rsidRPr="00D74194" w:rsidRDefault="00A24AA0" w:rsidP="00A24AA0">
      <w:pPr>
        <w:spacing w:before="48"/>
        <w:rPr>
          <w:rFonts w:ascii="Times New Roman" w:eastAsia="Times New Roman" w:hAnsi="Times New Roman" w:cs="Times New Roman"/>
          <w:sz w:val="24"/>
          <w:szCs w:val="24"/>
        </w:rPr>
      </w:pPr>
    </w:p>
    <w:p w:rsidR="00A24AA0" w:rsidRPr="00D74194" w:rsidRDefault="00A24AA0" w:rsidP="00A24AA0">
      <w:pPr>
        <w:outlineLvl w:val="0"/>
        <w:rPr>
          <w:rFonts w:ascii="Times New Roman" w:eastAsia="Times New Roman" w:hAnsi="Times New Roman" w:cs="Times New Roman"/>
          <w:b/>
          <w:bCs/>
          <w:sz w:val="24"/>
          <w:szCs w:val="24"/>
        </w:rPr>
      </w:pPr>
      <w:r w:rsidRPr="00D74194">
        <w:rPr>
          <w:rFonts w:ascii="Times New Roman" w:eastAsia="Times New Roman" w:hAnsi="Times New Roman" w:cs="Times New Roman"/>
          <w:b/>
          <w:bCs/>
          <w:sz w:val="24"/>
          <w:szCs w:val="24"/>
        </w:rPr>
        <w:t>CLÁUSULA</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DÉCIMA SETIMA</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w:t>
      </w:r>
      <w:r w:rsidRPr="00D74194">
        <w:rPr>
          <w:rFonts w:ascii="Times New Roman" w:eastAsia="Times New Roman" w:hAnsi="Times New Roman" w:cs="Times New Roman"/>
          <w:b/>
          <w:bCs/>
          <w:spacing w:val="-2"/>
          <w:sz w:val="24"/>
          <w:szCs w:val="24"/>
        </w:rPr>
        <w:t xml:space="preserve"> </w:t>
      </w:r>
      <w:r w:rsidRPr="00D74194">
        <w:rPr>
          <w:rFonts w:ascii="Times New Roman" w:eastAsia="Times New Roman" w:hAnsi="Times New Roman" w:cs="Times New Roman"/>
          <w:b/>
          <w:bCs/>
          <w:sz w:val="24"/>
          <w:szCs w:val="24"/>
        </w:rPr>
        <w:t>DA</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pacing w:val="-2"/>
          <w:sz w:val="24"/>
          <w:szCs w:val="24"/>
        </w:rPr>
        <w:t>ANÁLISE</w:t>
      </w:r>
    </w:p>
    <w:p w:rsidR="00A24AA0" w:rsidRPr="00D74194" w:rsidRDefault="00A24AA0" w:rsidP="00A24AA0">
      <w:pPr>
        <w:numPr>
          <w:ilvl w:val="1"/>
          <w:numId w:val="30"/>
        </w:numPr>
        <w:tabs>
          <w:tab w:val="left" w:pos="604"/>
        </w:tabs>
        <w:spacing w:before="17"/>
        <w:ind w:right="4"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A minuta do presente instrumento de contrato foi devidamente examinada e aprovada pelo Departamento Jurídico do CONTRATANTE, conforme determina a legislação em vigor.</w:t>
      </w:r>
    </w:p>
    <w:p w:rsidR="00A24AA0" w:rsidRPr="00D74194" w:rsidRDefault="00A24AA0" w:rsidP="00A24AA0">
      <w:pPr>
        <w:spacing w:before="28"/>
        <w:ind w:right="4"/>
        <w:rPr>
          <w:rFonts w:ascii="Times New Roman" w:eastAsia="Times New Roman" w:hAnsi="Times New Roman" w:cs="Times New Roman"/>
          <w:sz w:val="24"/>
          <w:szCs w:val="24"/>
        </w:rPr>
      </w:pPr>
    </w:p>
    <w:p w:rsidR="00A24AA0" w:rsidRPr="00D74194" w:rsidRDefault="00A24AA0" w:rsidP="00A24AA0">
      <w:pPr>
        <w:ind w:right="4"/>
        <w:outlineLvl w:val="0"/>
        <w:rPr>
          <w:rFonts w:ascii="Times New Roman" w:eastAsia="Times New Roman" w:hAnsi="Times New Roman" w:cs="Times New Roman"/>
          <w:b/>
          <w:bCs/>
          <w:sz w:val="24"/>
          <w:szCs w:val="24"/>
        </w:rPr>
      </w:pPr>
      <w:r w:rsidRPr="00D74194">
        <w:rPr>
          <w:rFonts w:ascii="Times New Roman" w:eastAsia="Times New Roman" w:hAnsi="Times New Roman" w:cs="Times New Roman"/>
          <w:b/>
          <w:bCs/>
          <w:sz w:val="24"/>
          <w:szCs w:val="24"/>
        </w:rPr>
        <w:t>CLÁUSULA</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DÉCIMA</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OITAVA</w:t>
      </w:r>
      <w:r w:rsidRPr="00D74194">
        <w:rPr>
          <w:rFonts w:ascii="Times New Roman" w:eastAsia="Times New Roman" w:hAnsi="Times New Roman" w:cs="Times New Roman"/>
          <w:b/>
          <w:bCs/>
          <w:spacing w:val="-2"/>
          <w:sz w:val="24"/>
          <w:szCs w:val="24"/>
        </w:rPr>
        <w:t xml:space="preserve"> </w:t>
      </w:r>
      <w:r w:rsidRPr="00D74194">
        <w:rPr>
          <w:rFonts w:ascii="Times New Roman" w:eastAsia="Times New Roman" w:hAnsi="Times New Roman" w:cs="Times New Roman"/>
          <w:b/>
          <w:bCs/>
          <w:sz w:val="24"/>
          <w:szCs w:val="24"/>
        </w:rPr>
        <w:t>-</w:t>
      </w:r>
      <w:r w:rsidRPr="00D74194">
        <w:rPr>
          <w:rFonts w:ascii="Times New Roman" w:eastAsia="Times New Roman" w:hAnsi="Times New Roman" w:cs="Times New Roman"/>
          <w:b/>
          <w:bCs/>
          <w:spacing w:val="-2"/>
          <w:sz w:val="24"/>
          <w:szCs w:val="24"/>
        </w:rPr>
        <w:t xml:space="preserve"> </w:t>
      </w:r>
      <w:r w:rsidRPr="00D74194">
        <w:rPr>
          <w:rFonts w:ascii="Times New Roman" w:eastAsia="Times New Roman" w:hAnsi="Times New Roman" w:cs="Times New Roman"/>
          <w:b/>
          <w:bCs/>
          <w:sz w:val="24"/>
          <w:szCs w:val="24"/>
        </w:rPr>
        <w:t>DA</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pacing w:val="-2"/>
          <w:sz w:val="24"/>
          <w:szCs w:val="24"/>
        </w:rPr>
        <w:t>PUBLICAÇÃO</w:t>
      </w:r>
    </w:p>
    <w:p w:rsidR="00A24AA0" w:rsidRPr="00D74194" w:rsidRDefault="00A24AA0" w:rsidP="00A24AA0">
      <w:pPr>
        <w:numPr>
          <w:ilvl w:val="1"/>
          <w:numId w:val="32"/>
        </w:numPr>
        <w:tabs>
          <w:tab w:val="left" w:pos="575"/>
        </w:tabs>
        <w:spacing w:before="17"/>
        <w:ind w:right="4"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Incumbirá à CONTRATANTE providenciar a publicação deste instrumento nos</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termos e condições previstas na Lei nº 14.133/21.</w:t>
      </w:r>
    </w:p>
    <w:p w:rsidR="00A24AA0" w:rsidRPr="00D74194" w:rsidRDefault="00A24AA0" w:rsidP="00A24AA0">
      <w:pPr>
        <w:spacing w:before="25"/>
        <w:ind w:right="4"/>
        <w:rPr>
          <w:rFonts w:ascii="Times New Roman" w:eastAsia="Times New Roman" w:hAnsi="Times New Roman" w:cs="Times New Roman"/>
          <w:sz w:val="24"/>
          <w:szCs w:val="24"/>
        </w:rPr>
      </w:pPr>
    </w:p>
    <w:p w:rsidR="00A24AA0" w:rsidRPr="00D74194" w:rsidRDefault="00A24AA0" w:rsidP="00A24AA0">
      <w:pPr>
        <w:ind w:right="4"/>
        <w:outlineLvl w:val="0"/>
        <w:rPr>
          <w:rFonts w:ascii="Times New Roman" w:eastAsia="Times New Roman" w:hAnsi="Times New Roman" w:cs="Times New Roman"/>
          <w:b/>
          <w:bCs/>
          <w:sz w:val="24"/>
          <w:szCs w:val="24"/>
        </w:rPr>
      </w:pPr>
      <w:r w:rsidRPr="00D74194">
        <w:rPr>
          <w:rFonts w:ascii="Times New Roman" w:eastAsia="Times New Roman" w:hAnsi="Times New Roman" w:cs="Times New Roman"/>
          <w:b/>
          <w:bCs/>
          <w:sz w:val="24"/>
          <w:szCs w:val="24"/>
        </w:rPr>
        <w:t>CLÁUSULA</w:t>
      </w:r>
      <w:r w:rsidRPr="00D74194">
        <w:rPr>
          <w:rFonts w:ascii="Times New Roman" w:eastAsia="Times New Roman" w:hAnsi="Times New Roman" w:cs="Times New Roman"/>
          <w:b/>
          <w:bCs/>
          <w:spacing w:val="-2"/>
          <w:sz w:val="24"/>
          <w:szCs w:val="24"/>
        </w:rPr>
        <w:t xml:space="preserve"> </w:t>
      </w:r>
      <w:r w:rsidRPr="00D74194">
        <w:rPr>
          <w:rFonts w:ascii="Times New Roman" w:eastAsia="Times New Roman" w:hAnsi="Times New Roman" w:cs="Times New Roman"/>
          <w:b/>
          <w:bCs/>
          <w:sz w:val="24"/>
          <w:szCs w:val="24"/>
        </w:rPr>
        <w:t>DECIMA</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NONA</w:t>
      </w:r>
      <w:r w:rsidRPr="00D74194">
        <w:rPr>
          <w:rFonts w:ascii="Times New Roman" w:eastAsia="Times New Roman" w:hAnsi="Times New Roman" w:cs="Times New Roman"/>
          <w:b/>
          <w:bCs/>
          <w:spacing w:val="-2"/>
          <w:sz w:val="24"/>
          <w:szCs w:val="24"/>
        </w:rPr>
        <w:t xml:space="preserve"> </w:t>
      </w:r>
      <w:r w:rsidRPr="00D74194">
        <w:rPr>
          <w:rFonts w:ascii="Times New Roman" w:eastAsia="Times New Roman" w:hAnsi="Times New Roman" w:cs="Times New Roman"/>
          <w:b/>
          <w:bCs/>
          <w:sz w:val="24"/>
          <w:szCs w:val="24"/>
        </w:rPr>
        <w:t>-</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DOS</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z w:val="24"/>
          <w:szCs w:val="24"/>
        </w:rPr>
        <w:t>CASOS</w:t>
      </w:r>
      <w:r w:rsidRPr="00D74194">
        <w:rPr>
          <w:rFonts w:ascii="Times New Roman" w:eastAsia="Times New Roman" w:hAnsi="Times New Roman" w:cs="Times New Roman"/>
          <w:b/>
          <w:bCs/>
          <w:spacing w:val="1"/>
          <w:sz w:val="24"/>
          <w:szCs w:val="24"/>
        </w:rPr>
        <w:t xml:space="preserve"> </w:t>
      </w:r>
      <w:r w:rsidRPr="00D74194">
        <w:rPr>
          <w:rFonts w:ascii="Times New Roman" w:eastAsia="Times New Roman" w:hAnsi="Times New Roman" w:cs="Times New Roman"/>
          <w:b/>
          <w:bCs/>
          <w:spacing w:val="-2"/>
          <w:sz w:val="24"/>
          <w:szCs w:val="24"/>
        </w:rPr>
        <w:t>OMISSOS</w:t>
      </w:r>
    </w:p>
    <w:p w:rsidR="00A24AA0" w:rsidRPr="00D74194" w:rsidRDefault="00A24AA0" w:rsidP="00A24AA0">
      <w:pPr>
        <w:numPr>
          <w:ilvl w:val="1"/>
          <w:numId w:val="34"/>
        </w:numPr>
        <w:tabs>
          <w:tab w:val="left" w:pos="551"/>
        </w:tabs>
        <w:spacing w:before="17"/>
        <w:ind w:right="4" w:firstLine="0"/>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Os casos omissos serão decididos pelo CONTRATANTE, segundo as disposições contidas na Lei nº 14.133, de 2021 e demais normas federais aplicáveis e, subsidiariamente,</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segundo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as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disposições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contidas na Lei</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nº</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8.078,</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1990 –</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Código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de Defesa do Consumidor – e normas e princípios gerais dos contratos.</w:t>
      </w:r>
    </w:p>
    <w:p w:rsidR="00A24AA0" w:rsidRPr="00D74194" w:rsidRDefault="00A24AA0" w:rsidP="00A24AA0">
      <w:pPr>
        <w:jc w:val="both"/>
        <w:outlineLvl w:val="0"/>
        <w:rPr>
          <w:rFonts w:ascii="Times New Roman" w:eastAsia="Times New Roman" w:hAnsi="Times New Roman" w:cs="Times New Roman"/>
          <w:b/>
          <w:bCs/>
          <w:sz w:val="24"/>
          <w:szCs w:val="24"/>
        </w:rPr>
      </w:pPr>
      <w:r w:rsidRPr="00D74194">
        <w:rPr>
          <w:rFonts w:ascii="Times New Roman" w:eastAsia="Times New Roman" w:hAnsi="Times New Roman" w:cs="Times New Roman"/>
          <w:b/>
          <w:bCs/>
          <w:sz w:val="24"/>
          <w:szCs w:val="24"/>
        </w:rPr>
        <w:t>CLÁUSULA VIGESIMA: DA GARANTIA CONTRATUAL</w:t>
      </w:r>
    </w:p>
    <w:p w:rsidR="00A24AA0" w:rsidRPr="00D74194" w:rsidRDefault="00A24AA0" w:rsidP="00A24AA0">
      <w:pPr>
        <w:tabs>
          <w:tab w:val="left" w:pos="622"/>
          <w:tab w:val="left" w:pos="8163"/>
        </w:tabs>
        <w:spacing w:before="36"/>
        <w:ind w:right="4"/>
        <w:jc w:val="both"/>
        <w:rPr>
          <w:rFonts w:ascii="Times New Roman" w:eastAsia="Times New Roman" w:hAnsi="Times New Roman" w:cs="Times New Roman"/>
          <w:sz w:val="24"/>
          <w:szCs w:val="24"/>
        </w:rPr>
      </w:pPr>
      <w:r w:rsidRPr="00D74194">
        <w:rPr>
          <w:rFonts w:ascii="Times New Roman" w:eastAsia="Times New Roman" w:hAnsi="Times New Roman" w:cs="Times New Roman"/>
          <w:b/>
          <w:sz w:val="24"/>
          <w:szCs w:val="24"/>
        </w:rPr>
        <w:lastRenderedPageBreak/>
        <w:t xml:space="preserve">20. </w:t>
      </w:r>
      <w:r w:rsidRPr="00D74194">
        <w:rPr>
          <w:rFonts w:ascii="Times New Roman" w:eastAsia="Times New Roman" w:hAnsi="Times New Roman" w:cs="Times New Roman"/>
          <w:sz w:val="24"/>
          <w:szCs w:val="24"/>
        </w:rPr>
        <w:t>Na assinatura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contrato,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licitante</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deverá prestar</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garantia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obra,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em um</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montante</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5%</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(cinco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por</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cento)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valor</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global da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 xml:space="preserve">contratação, </w:t>
      </w:r>
      <w:r w:rsidRPr="00D74194">
        <w:rPr>
          <w:rFonts w:ascii="Times New Roman" w:eastAsia="Times New Roman" w:hAnsi="Times New Roman" w:cs="Times New Roman"/>
          <w:spacing w:val="-1"/>
          <w:sz w:val="24"/>
          <w:szCs w:val="24"/>
        </w:rPr>
        <w:t>na forma de seguro-</w:t>
      </w:r>
      <w:r w:rsidRPr="00D74194">
        <w:rPr>
          <w:rFonts w:ascii="Times New Roman" w:eastAsia="Times New Roman" w:hAnsi="Times New Roman" w:cs="Times New Roman"/>
          <w:sz w:val="24"/>
          <w:szCs w:val="24"/>
        </w:rPr>
        <w:t>garantia, conforme art.102, da Lei nº14.133/2021, restando em caso de inadimplemento pelo contratado, a responsabilidade e obrigação pela seguradora em assumir a execução e conclusão do objeto do contrato, em</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consonância as</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hipóteses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previstas neste</w:t>
      </w:r>
      <w:r w:rsidRPr="00D74194">
        <w:rPr>
          <w:rFonts w:ascii="Times New Roman" w:eastAsia="Times New Roman" w:hAnsi="Times New Roman" w:cs="Times New Roman"/>
          <w:spacing w:val="6"/>
          <w:sz w:val="24"/>
          <w:szCs w:val="24"/>
        </w:rPr>
        <w:t xml:space="preserve"> </w:t>
      </w:r>
      <w:r w:rsidRPr="00D74194">
        <w:rPr>
          <w:rFonts w:ascii="Times New Roman" w:eastAsia="Times New Roman" w:hAnsi="Times New Roman" w:cs="Times New Roman"/>
          <w:sz w:val="24"/>
          <w:szCs w:val="24"/>
        </w:rPr>
        <w:t>mesmo artigo.</w:t>
      </w:r>
    </w:p>
    <w:p w:rsidR="00A24AA0" w:rsidRPr="00D74194" w:rsidRDefault="00A24AA0" w:rsidP="00A24AA0">
      <w:pPr>
        <w:tabs>
          <w:tab w:val="left" w:pos="622"/>
          <w:tab w:val="left" w:pos="8163"/>
        </w:tabs>
        <w:spacing w:before="36"/>
        <w:ind w:right="4"/>
        <w:jc w:val="both"/>
        <w:rPr>
          <w:rFonts w:ascii="Times New Roman" w:eastAsia="Times New Roman" w:hAnsi="Times New Roman" w:cs="Times New Roman"/>
          <w:sz w:val="24"/>
          <w:szCs w:val="24"/>
        </w:rPr>
      </w:pPr>
      <w:r w:rsidRPr="00D74194">
        <w:rPr>
          <w:rFonts w:ascii="Times New Roman" w:eastAsia="Times New Roman" w:hAnsi="Times New Roman" w:cs="Times New Roman"/>
          <w:b/>
          <w:sz w:val="24"/>
          <w:szCs w:val="24"/>
        </w:rPr>
        <w:t xml:space="preserve">20.1. </w:t>
      </w: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ausência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apresentação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garantia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contratual</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constitui</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motivo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para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impossibilitar</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a</w:t>
      </w:r>
      <w:r w:rsidRPr="00D74194">
        <w:rPr>
          <w:rFonts w:ascii="Times New Roman" w:eastAsia="Times New Roman" w:hAnsi="Times New Roman" w:cs="Times New Roman"/>
          <w:spacing w:val="1"/>
          <w:sz w:val="24"/>
          <w:szCs w:val="24"/>
        </w:rPr>
        <w:t xml:space="preserve"> assinatura do contrato e</w:t>
      </w:r>
      <w:r w:rsidRPr="00D74194">
        <w:rPr>
          <w:rFonts w:ascii="Times New Roman" w:eastAsia="Times New Roman" w:hAnsi="Times New Roman" w:cs="Times New Roman"/>
          <w:sz w:val="24"/>
          <w:szCs w:val="24"/>
        </w:rPr>
        <w:t xml:space="preserve"> caracteriza desinteresse por parte da licitante, sujeitando-a às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sanções previstas neste edital.</w:t>
      </w:r>
    </w:p>
    <w:p w:rsidR="00A24AA0" w:rsidRPr="00D74194" w:rsidRDefault="00A24AA0" w:rsidP="00A24AA0">
      <w:pPr>
        <w:tabs>
          <w:tab w:val="left" w:pos="622"/>
          <w:tab w:val="left" w:pos="8163"/>
        </w:tabs>
        <w:spacing w:before="36"/>
        <w:ind w:right="4"/>
        <w:jc w:val="both"/>
        <w:rPr>
          <w:rFonts w:ascii="Times New Roman" w:eastAsia="Times New Roman" w:hAnsi="Times New Roman" w:cs="Times New Roman"/>
          <w:sz w:val="24"/>
          <w:szCs w:val="24"/>
        </w:rPr>
      </w:pPr>
      <w:r w:rsidRPr="00D74194">
        <w:rPr>
          <w:rFonts w:ascii="Times New Roman" w:eastAsia="Times New Roman" w:hAnsi="Times New Roman" w:cs="Times New Roman"/>
          <w:b/>
          <w:sz w:val="24"/>
          <w:szCs w:val="24"/>
        </w:rPr>
        <w:t>20.2.</w:t>
      </w:r>
      <w:r w:rsidRPr="00D74194">
        <w:rPr>
          <w:rFonts w:ascii="Times New Roman" w:eastAsia="Times New Roman" w:hAnsi="Times New Roman" w:cs="Times New Roman"/>
          <w:sz w:val="24"/>
          <w:szCs w:val="24"/>
        </w:rPr>
        <w:t xml:space="preserve"> A liberação da garantia se dará em um prazo de dez dias a contar da apresentação da CND</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da Obra,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Certificado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de Baixa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Matrícula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Obra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junto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ao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INSS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e atestado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de recebimento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definitivo por parte do Município. ACND da Obra deverá ser apta</w:t>
      </w:r>
      <w:r w:rsidRPr="00D74194">
        <w:rPr>
          <w:rFonts w:ascii="Times New Roman" w:eastAsia="Times New Roman" w:hAnsi="Times New Roman" w:cs="Times New Roman"/>
          <w:spacing w:val="-4"/>
          <w:sz w:val="24"/>
          <w:szCs w:val="24"/>
        </w:rPr>
        <w:t xml:space="preserve"> </w:t>
      </w:r>
      <w:r w:rsidRPr="00D74194">
        <w:rPr>
          <w:rFonts w:ascii="Times New Roman" w:eastAsia="Times New Roman" w:hAnsi="Times New Roman" w:cs="Times New Roman"/>
          <w:sz w:val="24"/>
          <w:szCs w:val="24"/>
        </w:rPr>
        <w:t>para averbação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da obra, se</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necessária.</w:t>
      </w:r>
    </w:p>
    <w:p w:rsidR="00A24AA0" w:rsidRPr="00D74194" w:rsidRDefault="00A24AA0" w:rsidP="00A24AA0">
      <w:pPr>
        <w:tabs>
          <w:tab w:val="left" w:pos="622"/>
          <w:tab w:val="left" w:pos="8163"/>
        </w:tabs>
        <w:spacing w:before="36"/>
        <w:ind w:right="4"/>
        <w:jc w:val="both"/>
        <w:rPr>
          <w:rFonts w:ascii="Times New Roman" w:eastAsia="Times New Roman" w:hAnsi="Times New Roman" w:cs="Times New Roman"/>
          <w:sz w:val="24"/>
          <w:szCs w:val="24"/>
        </w:rPr>
      </w:pPr>
    </w:p>
    <w:p w:rsidR="00A24AA0" w:rsidRPr="00D74194" w:rsidRDefault="00A24AA0" w:rsidP="00A24AA0">
      <w:pPr>
        <w:tabs>
          <w:tab w:val="left" w:pos="551"/>
        </w:tabs>
        <w:spacing w:before="17"/>
        <w:ind w:right="1131"/>
        <w:jc w:val="both"/>
        <w:rPr>
          <w:rFonts w:ascii="Times New Roman" w:eastAsia="Times New Roman" w:hAnsi="Times New Roman" w:cs="Times New Roman"/>
          <w:sz w:val="24"/>
          <w:szCs w:val="24"/>
        </w:rPr>
      </w:pPr>
      <w:r w:rsidRPr="00D74194">
        <w:rPr>
          <w:rFonts w:ascii="Times New Roman" w:eastAsia="Times New Roman" w:hAnsi="Times New Roman" w:cs="Times New Roman"/>
          <w:b/>
          <w:sz w:val="24"/>
          <w:szCs w:val="24"/>
        </w:rPr>
        <w:t>20.3. CLÁUSULA</w:t>
      </w:r>
      <w:r w:rsidRPr="00D74194">
        <w:rPr>
          <w:rFonts w:ascii="Times New Roman" w:eastAsia="Times New Roman" w:hAnsi="Times New Roman" w:cs="Times New Roman"/>
          <w:b/>
          <w:spacing w:val="-2"/>
          <w:sz w:val="24"/>
          <w:szCs w:val="24"/>
        </w:rPr>
        <w:t xml:space="preserve"> </w:t>
      </w:r>
      <w:r w:rsidRPr="00D74194">
        <w:rPr>
          <w:rFonts w:ascii="Times New Roman" w:eastAsia="Times New Roman" w:hAnsi="Times New Roman" w:cs="Times New Roman"/>
          <w:b/>
          <w:sz w:val="24"/>
          <w:szCs w:val="24"/>
        </w:rPr>
        <w:t>VIGÉSIMA PRIMEIRA</w:t>
      </w:r>
      <w:r w:rsidRPr="00D74194">
        <w:rPr>
          <w:rFonts w:ascii="Times New Roman" w:eastAsia="Times New Roman" w:hAnsi="Times New Roman" w:cs="Times New Roman"/>
          <w:b/>
          <w:spacing w:val="-1"/>
          <w:sz w:val="24"/>
          <w:szCs w:val="24"/>
        </w:rPr>
        <w:t xml:space="preserve"> </w:t>
      </w:r>
      <w:r w:rsidRPr="00D74194">
        <w:rPr>
          <w:rFonts w:ascii="Times New Roman" w:eastAsia="Times New Roman" w:hAnsi="Times New Roman" w:cs="Times New Roman"/>
          <w:b/>
          <w:sz w:val="24"/>
          <w:szCs w:val="24"/>
        </w:rPr>
        <w:t>-</w:t>
      </w:r>
      <w:r w:rsidRPr="00D74194">
        <w:rPr>
          <w:rFonts w:ascii="Times New Roman" w:eastAsia="Times New Roman" w:hAnsi="Times New Roman" w:cs="Times New Roman"/>
          <w:b/>
          <w:spacing w:val="-2"/>
          <w:sz w:val="24"/>
          <w:szCs w:val="24"/>
        </w:rPr>
        <w:t xml:space="preserve"> </w:t>
      </w:r>
      <w:r w:rsidRPr="00D74194">
        <w:rPr>
          <w:rFonts w:ascii="Times New Roman" w:eastAsia="Times New Roman" w:hAnsi="Times New Roman" w:cs="Times New Roman"/>
          <w:b/>
          <w:sz w:val="24"/>
          <w:szCs w:val="24"/>
        </w:rPr>
        <w:t>DO</w:t>
      </w:r>
      <w:r w:rsidRPr="00D74194">
        <w:rPr>
          <w:rFonts w:ascii="Times New Roman" w:eastAsia="Times New Roman" w:hAnsi="Times New Roman" w:cs="Times New Roman"/>
          <w:b/>
          <w:spacing w:val="2"/>
          <w:sz w:val="24"/>
          <w:szCs w:val="24"/>
        </w:rPr>
        <w:t xml:space="preserve"> </w:t>
      </w:r>
      <w:r w:rsidRPr="00D74194">
        <w:rPr>
          <w:rFonts w:ascii="Times New Roman" w:eastAsia="Times New Roman" w:hAnsi="Times New Roman" w:cs="Times New Roman"/>
          <w:b/>
          <w:spacing w:val="-4"/>
          <w:sz w:val="24"/>
          <w:szCs w:val="24"/>
        </w:rPr>
        <w:t>FORO</w:t>
      </w:r>
    </w:p>
    <w:p w:rsidR="00A24AA0" w:rsidRPr="00D74194" w:rsidRDefault="00A24AA0" w:rsidP="00A24AA0">
      <w:pPr>
        <w:tabs>
          <w:tab w:val="left" w:pos="537"/>
        </w:tabs>
        <w:ind w:right="4"/>
        <w:jc w:val="both"/>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Fica</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eleito</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o</w:t>
      </w:r>
      <w:r w:rsidRPr="00D74194">
        <w:rPr>
          <w:rFonts w:ascii="Times New Roman" w:eastAsia="Times New Roman" w:hAnsi="Times New Roman" w:cs="Times New Roman"/>
          <w:spacing w:val="-5"/>
          <w:sz w:val="24"/>
          <w:szCs w:val="24"/>
        </w:rPr>
        <w:t xml:space="preserve"> </w:t>
      </w:r>
      <w:r w:rsidRPr="00D74194">
        <w:rPr>
          <w:rFonts w:ascii="Times New Roman" w:eastAsia="Times New Roman" w:hAnsi="Times New Roman" w:cs="Times New Roman"/>
          <w:sz w:val="24"/>
          <w:szCs w:val="24"/>
        </w:rPr>
        <w:t>Foro</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da</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Comarca</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3"/>
          <w:sz w:val="24"/>
          <w:szCs w:val="24"/>
        </w:rPr>
        <w:t xml:space="preserve"> </w:t>
      </w:r>
      <w:r w:rsidRPr="00D74194">
        <w:rPr>
          <w:rFonts w:ascii="Times New Roman" w:eastAsia="Times New Roman" w:hAnsi="Times New Roman" w:cs="Times New Roman"/>
          <w:sz w:val="24"/>
          <w:szCs w:val="24"/>
        </w:rPr>
        <w:t>Palmeira</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das</w:t>
      </w:r>
      <w:r w:rsidRPr="00D74194">
        <w:rPr>
          <w:rFonts w:ascii="Times New Roman" w:eastAsia="Times New Roman" w:hAnsi="Times New Roman" w:cs="Times New Roman"/>
          <w:spacing w:val="-6"/>
          <w:sz w:val="24"/>
          <w:szCs w:val="24"/>
        </w:rPr>
        <w:t xml:space="preserve"> </w:t>
      </w:r>
      <w:r w:rsidRPr="00D74194">
        <w:rPr>
          <w:rFonts w:ascii="Times New Roman" w:eastAsia="Times New Roman" w:hAnsi="Times New Roman" w:cs="Times New Roman"/>
          <w:sz w:val="24"/>
          <w:szCs w:val="24"/>
        </w:rPr>
        <w:t>Missões</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RS</w:t>
      </w:r>
      <w:r w:rsidRPr="00D74194">
        <w:rPr>
          <w:rFonts w:ascii="Times New Roman" w:eastAsia="Times New Roman" w:hAnsi="Times New Roman" w:cs="Times New Roman"/>
          <w:spacing w:val="-7"/>
          <w:sz w:val="24"/>
          <w:szCs w:val="24"/>
        </w:rPr>
        <w:t xml:space="preserve"> </w:t>
      </w:r>
      <w:r w:rsidRPr="00D74194">
        <w:rPr>
          <w:rFonts w:ascii="Times New Roman" w:eastAsia="Times New Roman" w:hAnsi="Times New Roman" w:cs="Times New Roman"/>
          <w:sz w:val="24"/>
          <w:szCs w:val="24"/>
        </w:rPr>
        <w:t>para</w:t>
      </w:r>
      <w:r w:rsidRPr="00D74194">
        <w:rPr>
          <w:rFonts w:ascii="Times New Roman" w:eastAsia="Times New Roman" w:hAnsi="Times New Roman" w:cs="Times New Roman"/>
          <w:spacing w:val="-9"/>
          <w:sz w:val="24"/>
          <w:szCs w:val="24"/>
        </w:rPr>
        <w:t xml:space="preserve"> </w:t>
      </w:r>
      <w:r w:rsidRPr="00D74194">
        <w:rPr>
          <w:rFonts w:ascii="Times New Roman" w:eastAsia="Times New Roman" w:hAnsi="Times New Roman" w:cs="Times New Roman"/>
          <w:sz w:val="24"/>
          <w:szCs w:val="24"/>
        </w:rPr>
        <w:t>dirimir</w:t>
      </w:r>
      <w:r w:rsidRPr="00D74194">
        <w:rPr>
          <w:rFonts w:ascii="Times New Roman" w:eastAsia="Times New Roman" w:hAnsi="Times New Roman" w:cs="Times New Roman"/>
          <w:spacing w:val="-8"/>
          <w:sz w:val="24"/>
          <w:szCs w:val="24"/>
        </w:rPr>
        <w:t xml:space="preserve"> </w:t>
      </w:r>
      <w:r w:rsidRPr="00D74194">
        <w:rPr>
          <w:rFonts w:ascii="Times New Roman" w:eastAsia="Times New Roman" w:hAnsi="Times New Roman" w:cs="Times New Roman"/>
          <w:sz w:val="24"/>
          <w:szCs w:val="24"/>
        </w:rPr>
        <w:t>quaisquer dúvidas oriundas das obrigações previstas neste Contrato, com renúncia expressa de qualquer outro por mais privilegiado que seja.</w:t>
      </w:r>
    </w:p>
    <w:p w:rsidR="00A24AA0" w:rsidRPr="00D74194" w:rsidRDefault="00A24AA0" w:rsidP="00A24AA0">
      <w:pPr>
        <w:spacing w:before="20"/>
        <w:ind w:right="4"/>
        <w:rPr>
          <w:rFonts w:ascii="Times New Roman" w:eastAsia="Times New Roman" w:hAnsi="Times New Roman" w:cs="Times New Roman"/>
          <w:sz w:val="24"/>
          <w:szCs w:val="24"/>
        </w:rPr>
      </w:pPr>
    </w:p>
    <w:p w:rsidR="00A24AA0" w:rsidRPr="00D74194" w:rsidRDefault="00A24AA0" w:rsidP="00A24AA0">
      <w:pPr>
        <w:ind w:right="4"/>
        <w:rPr>
          <w:rFonts w:ascii="Times New Roman" w:eastAsia="Times New Roman" w:hAnsi="Times New Roman" w:cs="Times New Roman"/>
          <w:sz w:val="24"/>
          <w:szCs w:val="24"/>
        </w:rPr>
      </w:pPr>
      <w:r w:rsidRPr="00D74194">
        <w:rPr>
          <w:rFonts w:ascii="Times New Roman" w:eastAsia="Times New Roman" w:hAnsi="Times New Roman" w:cs="Times New Roman"/>
          <w:sz w:val="24"/>
          <w:szCs w:val="24"/>
        </w:rPr>
        <w:t>Estando,</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assim,</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justos</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e</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contratados,</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lavrou-se</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o</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presente</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contrato</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que</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após</w:t>
      </w:r>
      <w:r w:rsidRPr="00D74194">
        <w:rPr>
          <w:rFonts w:ascii="Times New Roman" w:eastAsia="Times New Roman" w:hAnsi="Times New Roman" w:cs="Times New Roman"/>
          <w:spacing w:val="40"/>
          <w:sz w:val="24"/>
          <w:szCs w:val="24"/>
        </w:rPr>
        <w:t xml:space="preserve"> </w:t>
      </w:r>
      <w:r w:rsidRPr="00D74194">
        <w:rPr>
          <w:rFonts w:ascii="Times New Roman" w:eastAsia="Times New Roman" w:hAnsi="Times New Roman" w:cs="Times New Roman"/>
          <w:sz w:val="24"/>
          <w:szCs w:val="24"/>
        </w:rPr>
        <w:t>lido,</w:t>
      </w:r>
      <w:r w:rsidRPr="00D74194">
        <w:rPr>
          <w:rFonts w:ascii="Times New Roman" w:eastAsia="Times New Roman" w:hAnsi="Times New Roman" w:cs="Times New Roman"/>
          <w:spacing w:val="80"/>
          <w:sz w:val="24"/>
          <w:szCs w:val="24"/>
        </w:rPr>
        <w:t xml:space="preserve"> </w:t>
      </w:r>
      <w:r w:rsidRPr="00D74194">
        <w:rPr>
          <w:rFonts w:ascii="Times New Roman" w:eastAsia="Times New Roman" w:hAnsi="Times New Roman" w:cs="Times New Roman"/>
          <w:sz w:val="24"/>
          <w:szCs w:val="24"/>
        </w:rPr>
        <w:t>conferido e achado conforme, vai assinado pelas partes.</w:t>
      </w:r>
    </w:p>
    <w:p w:rsidR="00A24AA0" w:rsidRPr="00D74194" w:rsidRDefault="00A24AA0" w:rsidP="00A24AA0">
      <w:pPr>
        <w:rPr>
          <w:rFonts w:ascii="Times New Roman" w:eastAsia="Times New Roman" w:hAnsi="Times New Roman" w:cs="Times New Roman"/>
          <w:sz w:val="24"/>
          <w:szCs w:val="24"/>
        </w:rPr>
      </w:pPr>
    </w:p>
    <w:p w:rsidR="00A24AA0" w:rsidRPr="00D74194" w:rsidRDefault="00A24AA0" w:rsidP="00A24AA0">
      <w:pPr>
        <w:spacing w:before="43"/>
        <w:rPr>
          <w:rFonts w:ascii="Times New Roman" w:eastAsia="Times New Roman" w:hAnsi="Times New Roman" w:cs="Times New Roman"/>
          <w:sz w:val="24"/>
          <w:szCs w:val="24"/>
        </w:rPr>
      </w:pPr>
    </w:p>
    <w:p w:rsidR="00A24AA0" w:rsidRPr="00D74194" w:rsidRDefault="00A24AA0" w:rsidP="00A24AA0">
      <w:pPr>
        <w:ind w:right="1133"/>
        <w:jc w:val="center"/>
        <w:rPr>
          <w:rFonts w:ascii="Times New Roman" w:eastAsia="Times New Roman" w:hAnsi="Times New Roman" w:cs="Times New Roman"/>
          <w:spacing w:val="-2"/>
          <w:sz w:val="24"/>
          <w:szCs w:val="24"/>
        </w:rPr>
      </w:pPr>
      <w:r w:rsidRPr="00D74194">
        <w:rPr>
          <w:rFonts w:ascii="Times New Roman" w:eastAsia="Times New Roman" w:hAnsi="Times New Roman" w:cs="Times New Roman"/>
          <w:sz w:val="24"/>
          <w:szCs w:val="24"/>
        </w:rPr>
        <w:t>Sagrada</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Família</w:t>
      </w:r>
      <w:r w:rsidRPr="00D74194">
        <w:rPr>
          <w:rFonts w:ascii="Times New Roman" w:eastAsia="Times New Roman" w:hAnsi="Times New Roman" w:cs="Times New Roman"/>
          <w:spacing w:val="-2"/>
          <w:sz w:val="24"/>
          <w:szCs w:val="24"/>
        </w:rPr>
        <w:t xml:space="preserve"> </w:t>
      </w:r>
      <w:r w:rsidRPr="00D74194">
        <w:rPr>
          <w:rFonts w:ascii="Times New Roman" w:eastAsia="Times New Roman" w:hAnsi="Times New Roman" w:cs="Times New Roman"/>
          <w:sz w:val="24"/>
          <w:szCs w:val="24"/>
        </w:rPr>
        <w:t>-</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RS,</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em</w:t>
      </w:r>
      <w:r w:rsidRPr="00D74194">
        <w:rPr>
          <w:rFonts w:ascii="Times New Roman" w:eastAsia="Times New Roman" w:hAnsi="Times New Roman" w:cs="Times New Roman"/>
          <w:spacing w:val="-1"/>
          <w:sz w:val="24"/>
          <w:szCs w:val="24"/>
        </w:rPr>
        <w:t xml:space="preserve"> </w:t>
      </w:r>
      <w:r w:rsidR="003623F8" w:rsidRPr="00D74194">
        <w:rPr>
          <w:rFonts w:ascii="Times New Roman" w:eastAsia="Times New Roman" w:hAnsi="Times New Roman" w:cs="Times New Roman"/>
          <w:sz w:val="24"/>
          <w:szCs w:val="24"/>
        </w:rPr>
        <w:t xml:space="preserve">26 </w:t>
      </w:r>
      <w:r w:rsidRPr="00D74194">
        <w:rPr>
          <w:rFonts w:ascii="Times New Roman" w:eastAsia="Times New Roman" w:hAnsi="Times New Roman" w:cs="Times New Roman"/>
          <w:sz w:val="24"/>
          <w:szCs w:val="24"/>
        </w:rPr>
        <w:t>de</w:t>
      </w:r>
      <w:r w:rsidR="003623F8" w:rsidRPr="00D74194">
        <w:rPr>
          <w:rFonts w:ascii="Times New Roman" w:eastAsia="Times New Roman" w:hAnsi="Times New Roman" w:cs="Times New Roman"/>
          <w:sz w:val="24"/>
          <w:szCs w:val="24"/>
        </w:rPr>
        <w:t xml:space="preserve"> junho</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z w:val="24"/>
          <w:szCs w:val="24"/>
        </w:rPr>
        <w:t>de</w:t>
      </w:r>
      <w:r w:rsidRPr="00D74194">
        <w:rPr>
          <w:rFonts w:ascii="Times New Roman" w:eastAsia="Times New Roman" w:hAnsi="Times New Roman" w:cs="Times New Roman"/>
          <w:spacing w:val="-1"/>
          <w:sz w:val="24"/>
          <w:szCs w:val="24"/>
        </w:rPr>
        <w:t xml:space="preserve"> </w:t>
      </w:r>
      <w:r w:rsidRPr="00D74194">
        <w:rPr>
          <w:rFonts w:ascii="Times New Roman" w:eastAsia="Times New Roman" w:hAnsi="Times New Roman" w:cs="Times New Roman"/>
          <w:spacing w:val="-2"/>
          <w:sz w:val="24"/>
          <w:szCs w:val="24"/>
        </w:rPr>
        <w:t>2026.</w:t>
      </w:r>
    </w:p>
    <w:p w:rsidR="003623F8" w:rsidRPr="00D74194" w:rsidRDefault="003623F8" w:rsidP="00A24AA0">
      <w:pPr>
        <w:ind w:right="1133"/>
        <w:jc w:val="center"/>
        <w:rPr>
          <w:rFonts w:ascii="Times New Roman" w:eastAsia="Times New Roman" w:hAnsi="Times New Roman" w:cs="Times New Roman"/>
          <w:sz w:val="24"/>
          <w:szCs w:val="24"/>
        </w:rPr>
      </w:pPr>
    </w:p>
    <w:p w:rsidR="00A24AA0" w:rsidRPr="00D74194" w:rsidRDefault="00A24AA0" w:rsidP="00A24AA0">
      <w:pPr>
        <w:rPr>
          <w:rFonts w:ascii="Times New Roman" w:eastAsia="Times New Roman" w:hAnsi="Times New Roman" w:cs="Times New Roman"/>
          <w:sz w:val="24"/>
          <w:szCs w:val="24"/>
        </w:rPr>
      </w:pPr>
    </w:p>
    <w:p w:rsidR="00A24AA0" w:rsidRPr="00D74194" w:rsidRDefault="003623F8" w:rsidP="003623F8">
      <w:pPr>
        <w:rPr>
          <w:rFonts w:ascii="Times New Roman" w:eastAsia="Times New Roman" w:hAnsi="Times New Roman" w:cs="Times New Roman"/>
          <w:b/>
          <w:sz w:val="24"/>
          <w:szCs w:val="24"/>
        </w:rPr>
      </w:pPr>
      <w:r w:rsidRPr="00D74194">
        <w:rPr>
          <w:rFonts w:ascii="Times New Roman" w:eastAsia="Times New Roman" w:hAnsi="Times New Roman" w:cs="Times New Roman"/>
          <w:sz w:val="24"/>
          <w:szCs w:val="24"/>
        </w:rPr>
        <w:t xml:space="preserve">                                                  </w:t>
      </w:r>
      <w:r w:rsidRPr="00D74194">
        <w:rPr>
          <w:rFonts w:ascii="Times New Roman" w:eastAsia="Times New Roman" w:hAnsi="Times New Roman" w:cs="Times New Roman"/>
          <w:b/>
          <w:sz w:val="24"/>
          <w:szCs w:val="24"/>
        </w:rPr>
        <w:t>ELISETE DE OLIVEIRA</w:t>
      </w:r>
    </w:p>
    <w:p w:rsidR="003623F8" w:rsidRPr="00D74194" w:rsidRDefault="003623F8" w:rsidP="003623F8">
      <w:pPr>
        <w:tabs>
          <w:tab w:val="left" w:pos="5530"/>
          <w:tab w:val="left" w:pos="6007"/>
        </w:tabs>
        <w:spacing w:before="22"/>
        <w:ind w:right="2387"/>
        <w:jc w:val="center"/>
        <w:rPr>
          <w:rFonts w:ascii="Times New Roman" w:eastAsia="Times New Roman" w:hAnsi="Times New Roman" w:cs="Times New Roman"/>
          <w:b/>
          <w:sz w:val="24"/>
          <w:szCs w:val="24"/>
        </w:rPr>
      </w:pPr>
      <w:r w:rsidRPr="00D74194">
        <w:rPr>
          <w:rFonts w:ascii="Times New Roman" w:eastAsia="Times New Roman" w:hAnsi="Times New Roman" w:cs="Times New Roman"/>
          <w:b/>
          <w:sz w:val="24"/>
          <w:szCs w:val="24"/>
        </w:rPr>
        <w:t xml:space="preserve">                                    Prefeita em exercicio</w:t>
      </w:r>
      <w:r w:rsidR="00A24AA0" w:rsidRPr="00D74194">
        <w:rPr>
          <w:rFonts w:ascii="Times New Roman" w:eastAsia="Times New Roman" w:hAnsi="Times New Roman" w:cs="Times New Roman"/>
          <w:b/>
          <w:sz w:val="24"/>
          <w:szCs w:val="24"/>
        </w:rPr>
        <w:tab/>
        <w:t xml:space="preserve"> </w:t>
      </w:r>
      <w:r w:rsidRPr="00D74194">
        <w:rPr>
          <w:rFonts w:ascii="Times New Roman" w:eastAsia="Times New Roman" w:hAnsi="Times New Roman" w:cs="Times New Roman"/>
          <w:b/>
          <w:sz w:val="24"/>
          <w:szCs w:val="24"/>
        </w:rPr>
        <w:t xml:space="preserve">                                     </w:t>
      </w:r>
      <w:r w:rsidR="00A24AA0" w:rsidRPr="00D74194">
        <w:rPr>
          <w:rFonts w:ascii="Times New Roman" w:eastAsia="Times New Roman" w:hAnsi="Times New Roman" w:cs="Times New Roman"/>
          <w:b/>
          <w:spacing w:val="-2"/>
          <w:sz w:val="24"/>
          <w:szCs w:val="24"/>
        </w:rPr>
        <w:t>CONTRATANTE</w:t>
      </w:r>
    </w:p>
    <w:p w:rsidR="00A24AA0" w:rsidRPr="00D74194" w:rsidRDefault="00A24AA0" w:rsidP="003623F8">
      <w:pPr>
        <w:tabs>
          <w:tab w:val="left" w:pos="5530"/>
          <w:tab w:val="left" w:pos="6007"/>
        </w:tabs>
        <w:spacing w:before="22"/>
        <w:ind w:right="2387"/>
        <w:jc w:val="center"/>
        <w:rPr>
          <w:rFonts w:ascii="Times New Roman" w:eastAsia="Times New Roman" w:hAnsi="Times New Roman" w:cs="Times New Roman"/>
          <w:b/>
          <w:spacing w:val="-2"/>
          <w:sz w:val="24"/>
          <w:szCs w:val="24"/>
        </w:rPr>
      </w:pPr>
    </w:p>
    <w:p w:rsidR="003623F8" w:rsidRPr="00D74194" w:rsidRDefault="003623F8" w:rsidP="003623F8">
      <w:pPr>
        <w:tabs>
          <w:tab w:val="left" w:pos="5530"/>
          <w:tab w:val="left" w:pos="6007"/>
        </w:tabs>
        <w:spacing w:before="22"/>
        <w:ind w:right="2387"/>
        <w:jc w:val="center"/>
        <w:rPr>
          <w:rFonts w:ascii="Times New Roman" w:eastAsia="Times New Roman" w:hAnsi="Times New Roman" w:cs="Times New Roman"/>
          <w:b/>
          <w:spacing w:val="-2"/>
          <w:sz w:val="24"/>
          <w:szCs w:val="24"/>
        </w:rPr>
      </w:pPr>
    </w:p>
    <w:p w:rsidR="003623F8" w:rsidRPr="00D74194" w:rsidRDefault="003623F8" w:rsidP="003623F8">
      <w:pPr>
        <w:tabs>
          <w:tab w:val="left" w:pos="5530"/>
          <w:tab w:val="left" w:pos="6007"/>
        </w:tabs>
        <w:spacing w:before="22"/>
        <w:ind w:right="2387"/>
        <w:jc w:val="center"/>
        <w:rPr>
          <w:rFonts w:ascii="Times New Roman" w:eastAsia="Times New Roman" w:hAnsi="Times New Roman" w:cs="Times New Roman"/>
          <w:b/>
          <w:sz w:val="24"/>
          <w:szCs w:val="24"/>
        </w:rPr>
      </w:pPr>
      <w:r w:rsidRPr="00D74194">
        <w:rPr>
          <w:rFonts w:ascii="Times New Roman" w:hAnsi="Times New Roman" w:cs="Times New Roman"/>
          <w:b/>
          <w:sz w:val="24"/>
          <w:szCs w:val="24"/>
        </w:rPr>
        <w:t>PAVILLUZZO PAVIMENTACAO LTDA</w:t>
      </w:r>
    </w:p>
    <w:p w:rsidR="003623F8" w:rsidRPr="00D74194" w:rsidRDefault="003623F8" w:rsidP="003623F8">
      <w:pPr>
        <w:tabs>
          <w:tab w:val="left" w:pos="5530"/>
          <w:tab w:val="left" w:pos="6007"/>
        </w:tabs>
        <w:spacing w:before="22"/>
        <w:ind w:right="2387"/>
        <w:jc w:val="center"/>
        <w:rPr>
          <w:rFonts w:ascii="Times New Roman" w:eastAsia="Times New Roman" w:hAnsi="Times New Roman" w:cs="Times New Roman"/>
          <w:b/>
          <w:sz w:val="24"/>
          <w:szCs w:val="24"/>
        </w:rPr>
      </w:pPr>
      <w:r w:rsidRPr="00D74194">
        <w:rPr>
          <w:rFonts w:ascii="Times New Roman" w:eastAsia="Times New Roman" w:hAnsi="Times New Roman" w:cs="Times New Roman"/>
          <w:b/>
          <w:sz w:val="24"/>
          <w:szCs w:val="24"/>
        </w:rPr>
        <w:t xml:space="preserve">CNPJ nº </w:t>
      </w:r>
      <w:r w:rsidRPr="00D74194">
        <w:rPr>
          <w:rFonts w:ascii="Times New Roman" w:hAnsi="Times New Roman" w:cs="Times New Roman"/>
          <w:b/>
          <w:sz w:val="24"/>
          <w:szCs w:val="24"/>
        </w:rPr>
        <w:t>82.570.342/0001-01</w:t>
      </w:r>
    </w:p>
    <w:bookmarkEnd w:id="0"/>
    <w:p w:rsidR="007F5149" w:rsidRPr="00D74194" w:rsidRDefault="007F5149"/>
    <w:sectPr w:rsidR="007F5149" w:rsidRPr="00D74194" w:rsidSect="00F8137E">
      <w:pgSz w:w="11906" w:h="16838"/>
      <w:pgMar w:top="170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654A32"/>
    <w:multiLevelType w:val="multilevel"/>
    <w:tmpl w:val="57641B3C"/>
    <w:lvl w:ilvl="0">
      <w:start w:val="5"/>
      <w:numFmt w:val="decimal"/>
      <w:lvlText w:val="%1"/>
      <w:lvlJc w:val="left"/>
      <w:pPr>
        <w:ind w:left="2" w:hanging="406"/>
      </w:pPr>
      <w:rPr>
        <w:lang w:val="pt-PT" w:eastAsia="en-US" w:bidi="ar-SA"/>
      </w:rPr>
    </w:lvl>
    <w:lvl w:ilvl="1">
      <w:start w:val="1"/>
      <w:numFmt w:val="decimal"/>
      <w:lvlText w:val="%1.%2."/>
      <w:lvlJc w:val="left"/>
      <w:pPr>
        <w:ind w:left="2" w:hanging="406"/>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406"/>
      </w:pPr>
      <w:rPr>
        <w:lang w:val="pt-PT" w:eastAsia="en-US" w:bidi="ar-SA"/>
      </w:rPr>
    </w:lvl>
    <w:lvl w:ilvl="3">
      <w:numFmt w:val="bullet"/>
      <w:lvlText w:val="•"/>
      <w:lvlJc w:val="left"/>
      <w:pPr>
        <w:ind w:left="2892" w:hanging="406"/>
      </w:pPr>
      <w:rPr>
        <w:lang w:val="pt-PT" w:eastAsia="en-US" w:bidi="ar-SA"/>
      </w:rPr>
    </w:lvl>
    <w:lvl w:ilvl="4">
      <w:numFmt w:val="bullet"/>
      <w:lvlText w:val="•"/>
      <w:lvlJc w:val="left"/>
      <w:pPr>
        <w:ind w:left="3856" w:hanging="406"/>
      </w:pPr>
      <w:rPr>
        <w:lang w:val="pt-PT" w:eastAsia="en-US" w:bidi="ar-SA"/>
      </w:rPr>
    </w:lvl>
    <w:lvl w:ilvl="5">
      <w:numFmt w:val="bullet"/>
      <w:lvlText w:val="•"/>
      <w:lvlJc w:val="left"/>
      <w:pPr>
        <w:ind w:left="4820" w:hanging="406"/>
      </w:pPr>
      <w:rPr>
        <w:lang w:val="pt-PT" w:eastAsia="en-US" w:bidi="ar-SA"/>
      </w:rPr>
    </w:lvl>
    <w:lvl w:ilvl="6">
      <w:numFmt w:val="bullet"/>
      <w:lvlText w:val="•"/>
      <w:lvlJc w:val="left"/>
      <w:pPr>
        <w:ind w:left="5784" w:hanging="406"/>
      </w:pPr>
      <w:rPr>
        <w:lang w:val="pt-PT" w:eastAsia="en-US" w:bidi="ar-SA"/>
      </w:rPr>
    </w:lvl>
    <w:lvl w:ilvl="7">
      <w:numFmt w:val="bullet"/>
      <w:lvlText w:val="•"/>
      <w:lvlJc w:val="left"/>
      <w:pPr>
        <w:ind w:left="6748" w:hanging="406"/>
      </w:pPr>
      <w:rPr>
        <w:lang w:val="pt-PT" w:eastAsia="en-US" w:bidi="ar-SA"/>
      </w:rPr>
    </w:lvl>
    <w:lvl w:ilvl="8">
      <w:numFmt w:val="bullet"/>
      <w:lvlText w:val="•"/>
      <w:lvlJc w:val="left"/>
      <w:pPr>
        <w:ind w:left="7712" w:hanging="406"/>
      </w:pPr>
      <w:rPr>
        <w:lang w:val="pt-PT" w:eastAsia="en-US" w:bidi="ar-SA"/>
      </w:rPr>
    </w:lvl>
  </w:abstractNum>
  <w:abstractNum w:abstractNumId="1" w15:restartNumberingAfterBreak="0">
    <w:nsid w:val="13A5504F"/>
    <w:multiLevelType w:val="multilevel"/>
    <w:tmpl w:val="2DFC7F3C"/>
    <w:lvl w:ilvl="0">
      <w:start w:val="12"/>
      <w:numFmt w:val="decimal"/>
      <w:lvlText w:val="%1"/>
      <w:lvlJc w:val="left"/>
      <w:pPr>
        <w:ind w:left="2" w:hanging="598"/>
      </w:pPr>
      <w:rPr>
        <w:lang w:val="pt-PT" w:eastAsia="en-US" w:bidi="ar-SA"/>
      </w:rPr>
    </w:lvl>
    <w:lvl w:ilvl="1">
      <w:start w:val="1"/>
      <w:numFmt w:val="decimal"/>
      <w:lvlText w:val="%1.%2."/>
      <w:lvlJc w:val="left"/>
      <w:pPr>
        <w:ind w:left="2" w:hanging="598"/>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598"/>
      </w:pPr>
      <w:rPr>
        <w:lang w:val="pt-PT" w:eastAsia="en-US" w:bidi="ar-SA"/>
      </w:rPr>
    </w:lvl>
    <w:lvl w:ilvl="3">
      <w:numFmt w:val="bullet"/>
      <w:lvlText w:val="•"/>
      <w:lvlJc w:val="left"/>
      <w:pPr>
        <w:ind w:left="2892" w:hanging="598"/>
      </w:pPr>
      <w:rPr>
        <w:lang w:val="pt-PT" w:eastAsia="en-US" w:bidi="ar-SA"/>
      </w:rPr>
    </w:lvl>
    <w:lvl w:ilvl="4">
      <w:numFmt w:val="bullet"/>
      <w:lvlText w:val="•"/>
      <w:lvlJc w:val="left"/>
      <w:pPr>
        <w:ind w:left="3856" w:hanging="598"/>
      </w:pPr>
      <w:rPr>
        <w:lang w:val="pt-PT" w:eastAsia="en-US" w:bidi="ar-SA"/>
      </w:rPr>
    </w:lvl>
    <w:lvl w:ilvl="5">
      <w:numFmt w:val="bullet"/>
      <w:lvlText w:val="•"/>
      <w:lvlJc w:val="left"/>
      <w:pPr>
        <w:ind w:left="4820" w:hanging="598"/>
      </w:pPr>
      <w:rPr>
        <w:lang w:val="pt-PT" w:eastAsia="en-US" w:bidi="ar-SA"/>
      </w:rPr>
    </w:lvl>
    <w:lvl w:ilvl="6">
      <w:numFmt w:val="bullet"/>
      <w:lvlText w:val="•"/>
      <w:lvlJc w:val="left"/>
      <w:pPr>
        <w:ind w:left="5784" w:hanging="598"/>
      </w:pPr>
      <w:rPr>
        <w:lang w:val="pt-PT" w:eastAsia="en-US" w:bidi="ar-SA"/>
      </w:rPr>
    </w:lvl>
    <w:lvl w:ilvl="7">
      <w:numFmt w:val="bullet"/>
      <w:lvlText w:val="•"/>
      <w:lvlJc w:val="left"/>
      <w:pPr>
        <w:ind w:left="6748" w:hanging="598"/>
      </w:pPr>
      <w:rPr>
        <w:lang w:val="pt-PT" w:eastAsia="en-US" w:bidi="ar-SA"/>
      </w:rPr>
    </w:lvl>
    <w:lvl w:ilvl="8">
      <w:numFmt w:val="bullet"/>
      <w:lvlText w:val="•"/>
      <w:lvlJc w:val="left"/>
      <w:pPr>
        <w:ind w:left="7712" w:hanging="598"/>
      </w:pPr>
      <w:rPr>
        <w:lang w:val="pt-PT" w:eastAsia="en-US" w:bidi="ar-SA"/>
      </w:rPr>
    </w:lvl>
  </w:abstractNum>
  <w:abstractNum w:abstractNumId="2" w15:restartNumberingAfterBreak="0">
    <w:nsid w:val="13BB32D6"/>
    <w:multiLevelType w:val="multilevel"/>
    <w:tmpl w:val="A3465EB6"/>
    <w:lvl w:ilvl="0">
      <w:start w:val="14"/>
      <w:numFmt w:val="decimal"/>
      <w:lvlText w:val="%1"/>
      <w:lvlJc w:val="left"/>
      <w:pPr>
        <w:ind w:left="2" w:hanging="548"/>
      </w:pPr>
      <w:rPr>
        <w:lang w:val="pt-PT" w:eastAsia="en-US" w:bidi="ar-SA"/>
      </w:rPr>
    </w:lvl>
    <w:lvl w:ilvl="1">
      <w:start w:val="1"/>
      <w:numFmt w:val="decimal"/>
      <w:lvlText w:val="%1.%2."/>
      <w:lvlJc w:val="left"/>
      <w:pPr>
        <w:ind w:left="2" w:hanging="548"/>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548"/>
      </w:pPr>
      <w:rPr>
        <w:lang w:val="pt-PT" w:eastAsia="en-US" w:bidi="ar-SA"/>
      </w:rPr>
    </w:lvl>
    <w:lvl w:ilvl="3">
      <w:numFmt w:val="bullet"/>
      <w:lvlText w:val="•"/>
      <w:lvlJc w:val="left"/>
      <w:pPr>
        <w:ind w:left="2892" w:hanging="548"/>
      </w:pPr>
      <w:rPr>
        <w:lang w:val="pt-PT" w:eastAsia="en-US" w:bidi="ar-SA"/>
      </w:rPr>
    </w:lvl>
    <w:lvl w:ilvl="4">
      <w:numFmt w:val="bullet"/>
      <w:lvlText w:val="•"/>
      <w:lvlJc w:val="left"/>
      <w:pPr>
        <w:ind w:left="3856" w:hanging="548"/>
      </w:pPr>
      <w:rPr>
        <w:lang w:val="pt-PT" w:eastAsia="en-US" w:bidi="ar-SA"/>
      </w:rPr>
    </w:lvl>
    <w:lvl w:ilvl="5">
      <w:numFmt w:val="bullet"/>
      <w:lvlText w:val="•"/>
      <w:lvlJc w:val="left"/>
      <w:pPr>
        <w:ind w:left="4820" w:hanging="548"/>
      </w:pPr>
      <w:rPr>
        <w:lang w:val="pt-PT" w:eastAsia="en-US" w:bidi="ar-SA"/>
      </w:rPr>
    </w:lvl>
    <w:lvl w:ilvl="6">
      <w:numFmt w:val="bullet"/>
      <w:lvlText w:val="•"/>
      <w:lvlJc w:val="left"/>
      <w:pPr>
        <w:ind w:left="5784" w:hanging="548"/>
      </w:pPr>
      <w:rPr>
        <w:lang w:val="pt-PT" w:eastAsia="en-US" w:bidi="ar-SA"/>
      </w:rPr>
    </w:lvl>
    <w:lvl w:ilvl="7">
      <w:numFmt w:val="bullet"/>
      <w:lvlText w:val="•"/>
      <w:lvlJc w:val="left"/>
      <w:pPr>
        <w:ind w:left="6748" w:hanging="548"/>
      </w:pPr>
      <w:rPr>
        <w:lang w:val="pt-PT" w:eastAsia="en-US" w:bidi="ar-SA"/>
      </w:rPr>
    </w:lvl>
    <w:lvl w:ilvl="8">
      <w:numFmt w:val="bullet"/>
      <w:lvlText w:val="•"/>
      <w:lvlJc w:val="left"/>
      <w:pPr>
        <w:ind w:left="7712" w:hanging="548"/>
      </w:pPr>
      <w:rPr>
        <w:lang w:val="pt-PT" w:eastAsia="en-US" w:bidi="ar-SA"/>
      </w:rPr>
    </w:lvl>
  </w:abstractNum>
  <w:abstractNum w:abstractNumId="3" w15:restartNumberingAfterBreak="0">
    <w:nsid w:val="19760769"/>
    <w:multiLevelType w:val="multilevel"/>
    <w:tmpl w:val="D58ACFDA"/>
    <w:lvl w:ilvl="0">
      <w:start w:val="6"/>
      <w:numFmt w:val="decimal"/>
      <w:lvlText w:val="%1"/>
      <w:lvlJc w:val="left"/>
      <w:pPr>
        <w:ind w:left="422" w:hanging="420"/>
      </w:pPr>
      <w:rPr>
        <w:lang w:val="pt-PT" w:eastAsia="en-US" w:bidi="ar-SA"/>
      </w:rPr>
    </w:lvl>
    <w:lvl w:ilvl="1">
      <w:start w:val="1"/>
      <w:numFmt w:val="decimal"/>
      <w:lvlText w:val="%1.%2."/>
      <w:lvlJc w:val="left"/>
      <w:pPr>
        <w:ind w:left="422" w:hanging="42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 w:hanging="593"/>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468" w:hanging="593"/>
      </w:pPr>
      <w:rPr>
        <w:lang w:val="pt-PT" w:eastAsia="en-US" w:bidi="ar-SA"/>
      </w:rPr>
    </w:lvl>
    <w:lvl w:ilvl="4">
      <w:numFmt w:val="bullet"/>
      <w:lvlText w:val="•"/>
      <w:lvlJc w:val="left"/>
      <w:pPr>
        <w:ind w:left="3493" w:hanging="593"/>
      </w:pPr>
      <w:rPr>
        <w:lang w:val="pt-PT" w:eastAsia="en-US" w:bidi="ar-SA"/>
      </w:rPr>
    </w:lvl>
    <w:lvl w:ilvl="5">
      <w:numFmt w:val="bullet"/>
      <w:lvlText w:val="•"/>
      <w:lvlJc w:val="left"/>
      <w:pPr>
        <w:ind w:left="4517" w:hanging="593"/>
      </w:pPr>
      <w:rPr>
        <w:lang w:val="pt-PT" w:eastAsia="en-US" w:bidi="ar-SA"/>
      </w:rPr>
    </w:lvl>
    <w:lvl w:ilvl="6">
      <w:numFmt w:val="bullet"/>
      <w:lvlText w:val="•"/>
      <w:lvlJc w:val="left"/>
      <w:pPr>
        <w:ind w:left="5542" w:hanging="593"/>
      </w:pPr>
      <w:rPr>
        <w:lang w:val="pt-PT" w:eastAsia="en-US" w:bidi="ar-SA"/>
      </w:rPr>
    </w:lvl>
    <w:lvl w:ilvl="7">
      <w:numFmt w:val="bullet"/>
      <w:lvlText w:val="•"/>
      <w:lvlJc w:val="left"/>
      <w:pPr>
        <w:ind w:left="6566" w:hanging="593"/>
      </w:pPr>
      <w:rPr>
        <w:lang w:val="pt-PT" w:eastAsia="en-US" w:bidi="ar-SA"/>
      </w:rPr>
    </w:lvl>
    <w:lvl w:ilvl="8">
      <w:numFmt w:val="bullet"/>
      <w:lvlText w:val="•"/>
      <w:lvlJc w:val="left"/>
      <w:pPr>
        <w:ind w:left="7591" w:hanging="593"/>
      </w:pPr>
      <w:rPr>
        <w:lang w:val="pt-PT" w:eastAsia="en-US" w:bidi="ar-SA"/>
      </w:rPr>
    </w:lvl>
  </w:abstractNum>
  <w:abstractNum w:abstractNumId="4" w15:restartNumberingAfterBreak="0">
    <w:nsid w:val="19F04314"/>
    <w:multiLevelType w:val="multilevel"/>
    <w:tmpl w:val="6EECB8F4"/>
    <w:lvl w:ilvl="0">
      <w:start w:val="19"/>
      <w:numFmt w:val="decimal"/>
      <w:lvlText w:val="%1"/>
      <w:lvlJc w:val="left"/>
      <w:pPr>
        <w:ind w:left="2" w:hanging="550"/>
      </w:pPr>
      <w:rPr>
        <w:lang w:val="pt-PT" w:eastAsia="en-US" w:bidi="ar-SA"/>
      </w:rPr>
    </w:lvl>
    <w:lvl w:ilvl="1">
      <w:start w:val="1"/>
      <w:numFmt w:val="decimal"/>
      <w:lvlText w:val="%1.%2."/>
      <w:lvlJc w:val="left"/>
      <w:pPr>
        <w:ind w:left="2" w:hanging="55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550"/>
      </w:pPr>
      <w:rPr>
        <w:lang w:val="pt-PT" w:eastAsia="en-US" w:bidi="ar-SA"/>
      </w:rPr>
    </w:lvl>
    <w:lvl w:ilvl="3">
      <w:numFmt w:val="bullet"/>
      <w:lvlText w:val="•"/>
      <w:lvlJc w:val="left"/>
      <w:pPr>
        <w:ind w:left="2892" w:hanging="550"/>
      </w:pPr>
      <w:rPr>
        <w:lang w:val="pt-PT" w:eastAsia="en-US" w:bidi="ar-SA"/>
      </w:rPr>
    </w:lvl>
    <w:lvl w:ilvl="4">
      <w:numFmt w:val="bullet"/>
      <w:lvlText w:val="•"/>
      <w:lvlJc w:val="left"/>
      <w:pPr>
        <w:ind w:left="3856" w:hanging="550"/>
      </w:pPr>
      <w:rPr>
        <w:lang w:val="pt-PT" w:eastAsia="en-US" w:bidi="ar-SA"/>
      </w:rPr>
    </w:lvl>
    <w:lvl w:ilvl="5">
      <w:numFmt w:val="bullet"/>
      <w:lvlText w:val="•"/>
      <w:lvlJc w:val="left"/>
      <w:pPr>
        <w:ind w:left="4820" w:hanging="550"/>
      </w:pPr>
      <w:rPr>
        <w:lang w:val="pt-PT" w:eastAsia="en-US" w:bidi="ar-SA"/>
      </w:rPr>
    </w:lvl>
    <w:lvl w:ilvl="6">
      <w:numFmt w:val="bullet"/>
      <w:lvlText w:val="•"/>
      <w:lvlJc w:val="left"/>
      <w:pPr>
        <w:ind w:left="5784" w:hanging="550"/>
      </w:pPr>
      <w:rPr>
        <w:lang w:val="pt-PT" w:eastAsia="en-US" w:bidi="ar-SA"/>
      </w:rPr>
    </w:lvl>
    <w:lvl w:ilvl="7">
      <w:numFmt w:val="bullet"/>
      <w:lvlText w:val="•"/>
      <w:lvlJc w:val="left"/>
      <w:pPr>
        <w:ind w:left="6748" w:hanging="550"/>
      </w:pPr>
      <w:rPr>
        <w:lang w:val="pt-PT" w:eastAsia="en-US" w:bidi="ar-SA"/>
      </w:rPr>
    </w:lvl>
    <w:lvl w:ilvl="8">
      <w:numFmt w:val="bullet"/>
      <w:lvlText w:val="•"/>
      <w:lvlJc w:val="left"/>
      <w:pPr>
        <w:ind w:left="7712" w:hanging="550"/>
      </w:pPr>
      <w:rPr>
        <w:lang w:val="pt-PT" w:eastAsia="en-US" w:bidi="ar-SA"/>
      </w:rPr>
    </w:lvl>
  </w:abstractNum>
  <w:abstractNum w:abstractNumId="5" w15:restartNumberingAfterBreak="0">
    <w:nsid w:val="2E396DD4"/>
    <w:multiLevelType w:val="hybridMultilevel"/>
    <w:tmpl w:val="667C2904"/>
    <w:lvl w:ilvl="0" w:tplc="E9C018FE">
      <w:start w:val="1"/>
      <w:numFmt w:val="lowerLetter"/>
      <w:lvlText w:val="%1)"/>
      <w:lvlJc w:val="left"/>
      <w:pPr>
        <w:ind w:left="261" w:hanging="260"/>
      </w:pPr>
      <w:rPr>
        <w:rFonts w:ascii="Times New Roman" w:eastAsia="Times New Roman" w:hAnsi="Times New Roman" w:cs="Times New Roman" w:hint="default"/>
        <w:b/>
        <w:bCs/>
        <w:i w:val="0"/>
        <w:iCs w:val="0"/>
        <w:spacing w:val="0"/>
        <w:w w:val="100"/>
        <w:sz w:val="24"/>
        <w:szCs w:val="24"/>
        <w:lang w:val="pt-PT" w:eastAsia="en-US" w:bidi="ar-SA"/>
      </w:rPr>
    </w:lvl>
    <w:lvl w:ilvl="1" w:tplc="1042187A">
      <w:numFmt w:val="bullet"/>
      <w:lvlText w:val="•"/>
      <w:lvlJc w:val="left"/>
      <w:pPr>
        <w:ind w:left="1198" w:hanging="260"/>
      </w:pPr>
      <w:rPr>
        <w:lang w:val="pt-PT" w:eastAsia="en-US" w:bidi="ar-SA"/>
      </w:rPr>
    </w:lvl>
    <w:lvl w:ilvl="2" w:tplc="8458AA86">
      <w:numFmt w:val="bullet"/>
      <w:lvlText w:val="•"/>
      <w:lvlJc w:val="left"/>
      <w:pPr>
        <w:ind w:left="2136" w:hanging="260"/>
      </w:pPr>
      <w:rPr>
        <w:lang w:val="pt-PT" w:eastAsia="en-US" w:bidi="ar-SA"/>
      </w:rPr>
    </w:lvl>
    <w:lvl w:ilvl="3" w:tplc="447480D8">
      <w:numFmt w:val="bullet"/>
      <w:lvlText w:val="•"/>
      <w:lvlJc w:val="left"/>
      <w:pPr>
        <w:ind w:left="3074" w:hanging="260"/>
      </w:pPr>
      <w:rPr>
        <w:lang w:val="pt-PT" w:eastAsia="en-US" w:bidi="ar-SA"/>
      </w:rPr>
    </w:lvl>
    <w:lvl w:ilvl="4" w:tplc="4D1A41C8">
      <w:numFmt w:val="bullet"/>
      <w:lvlText w:val="•"/>
      <w:lvlJc w:val="left"/>
      <w:pPr>
        <w:ind w:left="4012" w:hanging="260"/>
      </w:pPr>
      <w:rPr>
        <w:lang w:val="pt-PT" w:eastAsia="en-US" w:bidi="ar-SA"/>
      </w:rPr>
    </w:lvl>
    <w:lvl w:ilvl="5" w:tplc="089A73BA">
      <w:numFmt w:val="bullet"/>
      <w:lvlText w:val="•"/>
      <w:lvlJc w:val="left"/>
      <w:pPr>
        <w:ind w:left="4950" w:hanging="260"/>
      </w:pPr>
      <w:rPr>
        <w:lang w:val="pt-PT" w:eastAsia="en-US" w:bidi="ar-SA"/>
      </w:rPr>
    </w:lvl>
    <w:lvl w:ilvl="6" w:tplc="42FE7968">
      <w:numFmt w:val="bullet"/>
      <w:lvlText w:val="•"/>
      <w:lvlJc w:val="left"/>
      <w:pPr>
        <w:ind w:left="5888" w:hanging="260"/>
      </w:pPr>
      <w:rPr>
        <w:lang w:val="pt-PT" w:eastAsia="en-US" w:bidi="ar-SA"/>
      </w:rPr>
    </w:lvl>
    <w:lvl w:ilvl="7" w:tplc="0B3C703A">
      <w:numFmt w:val="bullet"/>
      <w:lvlText w:val="•"/>
      <w:lvlJc w:val="left"/>
      <w:pPr>
        <w:ind w:left="6826" w:hanging="260"/>
      </w:pPr>
      <w:rPr>
        <w:lang w:val="pt-PT" w:eastAsia="en-US" w:bidi="ar-SA"/>
      </w:rPr>
    </w:lvl>
    <w:lvl w:ilvl="8" w:tplc="CBC6269C">
      <w:numFmt w:val="bullet"/>
      <w:lvlText w:val="•"/>
      <w:lvlJc w:val="left"/>
      <w:pPr>
        <w:ind w:left="7764" w:hanging="260"/>
      </w:pPr>
      <w:rPr>
        <w:lang w:val="pt-PT" w:eastAsia="en-US" w:bidi="ar-SA"/>
      </w:rPr>
    </w:lvl>
  </w:abstractNum>
  <w:abstractNum w:abstractNumId="6" w15:restartNumberingAfterBreak="0">
    <w:nsid w:val="2E7A3223"/>
    <w:multiLevelType w:val="multilevel"/>
    <w:tmpl w:val="4942E0B0"/>
    <w:lvl w:ilvl="0">
      <w:start w:val="1"/>
      <w:numFmt w:val="decimal"/>
      <w:lvlText w:val="%1."/>
      <w:lvlJc w:val="left"/>
      <w:pPr>
        <w:ind w:left="242"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 w:hanging="444"/>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284" w:hanging="444"/>
      </w:pPr>
      <w:rPr>
        <w:lang w:val="pt-PT" w:eastAsia="en-US" w:bidi="ar-SA"/>
      </w:rPr>
    </w:lvl>
    <w:lvl w:ilvl="3">
      <w:numFmt w:val="bullet"/>
      <w:lvlText w:val="•"/>
      <w:lvlJc w:val="left"/>
      <w:pPr>
        <w:ind w:left="2328" w:hanging="444"/>
      </w:pPr>
      <w:rPr>
        <w:lang w:val="pt-PT" w:eastAsia="en-US" w:bidi="ar-SA"/>
      </w:rPr>
    </w:lvl>
    <w:lvl w:ilvl="4">
      <w:numFmt w:val="bullet"/>
      <w:lvlText w:val="•"/>
      <w:lvlJc w:val="left"/>
      <w:pPr>
        <w:ind w:left="3373" w:hanging="444"/>
      </w:pPr>
      <w:rPr>
        <w:lang w:val="pt-PT" w:eastAsia="en-US" w:bidi="ar-SA"/>
      </w:rPr>
    </w:lvl>
    <w:lvl w:ilvl="5">
      <w:numFmt w:val="bullet"/>
      <w:lvlText w:val="•"/>
      <w:lvlJc w:val="left"/>
      <w:pPr>
        <w:ind w:left="4417" w:hanging="444"/>
      </w:pPr>
      <w:rPr>
        <w:lang w:val="pt-PT" w:eastAsia="en-US" w:bidi="ar-SA"/>
      </w:rPr>
    </w:lvl>
    <w:lvl w:ilvl="6">
      <w:numFmt w:val="bullet"/>
      <w:lvlText w:val="•"/>
      <w:lvlJc w:val="left"/>
      <w:pPr>
        <w:ind w:left="5462" w:hanging="444"/>
      </w:pPr>
      <w:rPr>
        <w:lang w:val="pt-PT" w:eastAsia="en-US" w:bidi="ar-SA"/>
      </w:rPr>
    </w:lvl>
    <w:lvl w:ilvl="7">
      <w:numFmt w:val="bullet"/>
      <w:lvlText w:val="•"/>
      <w:lvlJc w:val="left"/>
      <w:pPr>
        <w:ind w:left="6506" w:hanging="444"/>
      </w:pPr>
      <w:rPr>
        <w:lang w:val="pt-PT" w:eastAsia="en-US" w:bidi="ar-SA"/>
      </w:rPr>
    </w:lvl>
    <w:lvl w:ilvl="8">
      <w:numFmt w:val="bullet"/>
      <w:lvlText w:val="•"/>
      <w:lvlJc w:val="left"/>
      <w:pPr>
        <w:ind w:left="7551" w:hanging="444"/>
      </w:pPr>
      <w:rPr>
        <w:lang w:val="pt-PT" w:eastAsia="en-US" w:bidi="ar-SA"/>
      </w:rPr>
    </w:lvl>
  </w:abstractNum>
  <w:abstractNum w:abstractNumId="7" w15:restartNumberingAfterBreak="0">
    <w:nsid w:val="30D10882"/>
    <w:multiLevelType w:val="multilevel"/>
    <w:tmpl w:val="3A369CC0"/>
    <w:lvl w:ilvl="0">
      <w:start w:val="8"/>
      <w:numFmt w:val="decimal"/>
      <w:lvlText w:val="%1"/>
      <w:lvlJc w:val="left"/>
      <w:pPr>
        <w:ind w:left="422" w:hanging="420"/>
      </w:pPr>
      <w:rPr>
        <w:lang w:val="pt-PT" w:eastAsia="en-US" w:bidi="ar-SA"/>
      </w:rPr>
    </w:lvl>
    <w:lvl w:ilvl="1">
      <w:start w:val="1"/>
      <w:numFmt w:val="decimal"/>
      <w:lvlText w:val="%1.%2."/>
      <w:lvlJc w:val="left"/>
      <w:pPr>
        <w:ind w:left="422"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264" w:hanging="420"/>
      </w:pPr>
      <w:rPr>
        <w:lang w:val="pt-PT" w:eastAsia="en-US" w:bidi="ar-SA"/>
      </w:rPr>
    </w:lvl>
    <w:lvl w:ilvl="3">
      <w:numFmt w:val="bullet"/>
      <w:lvlText w:val="•"/>
      <w:lvlJc w:val="left"/>
      <w:pPr>
        <w:ind w:left="3186" w:hanging="420"/>
      </w:pPr>
      <w:rPr>
        <w:lang w:val="pt-PT" w:eastAsia="en-US" w:bidi="ar-SA"/>
      </w:rPr>
    </w:lvl>
    <w:lvl w:ilvl="4">
      <w:numFmt w:val="bullet"/>
      <w:lvlText w:val="•"/>
      <w:lvlJc w:val="left"/>
      <w:pPr>
        <w:ind w:left="4108" w:hanging="420"/>
      </w:pPr>
      <w:rPr>
        <w:lang w:val="pt-PT" w:eastAsia="en-US" w:bidi="ar-SA"/>
      </w:rPr>
    </w:lvl>
    <w:lvl w:ilvl="5">
      <w:numFmt w:val="bullet"/>
      <w:lvlText w:val="•"/>
      <w:lvlJc w:val="left"/>
      <w:pPr>
        <w:ind w:left="5030" w:hanging="420"/>
      </w:pPr>
      <w:rPr>
        <w:lang w:val="pt-PT" w:eastAsia="en-US" w:bidi="ar-SA"/>
      </w:rPr>
    </w:lvl>
    <w:lvl w:ilvl="6">
      <w:numFmt w:val="bullet"/>
      <w:lvlText w:val="•"/>
      <w:lvlJc w:val="left"/>
      <w:pPr>
        <w:ind w:left="5952" w:hanging="420"/>
      </w:pPr>
      <w:rPr>
        <w:lang w:val="pt-PT" w:eastAsia="en-US" w:bidi="ar-SA"/>
      </w:rPr>
    </w:lvl>
    <w:lvl w:ilvl="7">
      <w:numFmt w:val="bullet"/>
      <w:lvlText w:val="•"/>
      <w:lvlJc w:val="left"/>
      <w:pPr>
        <w:ind w:left="6874" w:hanging="420"/>
      </w:pPr>
      <w:rPr>
        <w:lang w:val="pt-PT" w:eastAsia="en-US" w:bidi="ar-SA"/>
      </w:rPr>
    </w:lvl>
    <w:lvl w:ilvl="8">
      <w:numFmt w:val="bullet"/>
      <w:lvlText w:val="•"/>
      <w:lvlJc w:val="left"/>
      <w:pPr>
        <w:ind w:left="7796" w:hanging="420"/>
      </w:pPr>
      <w:rPr>
        <w:lang w:val="pt-PT" w:eastAsia="en-US" w:bidi="ar-SA"/>
      </w:rPr>
    </w:lvl>
  </w:abstractNum>
  <w:abstractNum w:abstractNumId="8" w15:restartNumberingAfterBreak="0">
    <w:nsid w:val="39E546F8"/>
    <w:multiLevelType w:val="multilevel"/>
    <w:tmpl w:val="F11C7AB6"/>
    <w:lvl w:ilvl="0">
      <w:start w:val="18"/>
      <w:numFmt w:val="decimal"/>
      <w:lvlText w:val="%1"/>
      <w:lvlJc w:val="left"/>
      <w:pPr>
        <w:ind w:left="2" w:hanging="574"/>
      </w:pPr>
      <w:rPr>
        <w:lang w:val="pt-PT" w:eastAsia="en-US" w:bidi="ar-SA"/>
      </w:rPr>
    </w:lvl>
    <w:lvl w:ilvl="1">
      <w:start w:val="1"/>
      <w:numFmt w:val="decimal"/>
      <w:lvlText w:val="%1.%2."/>
      <w:lvlJc w:val="left"/>
      <w:pPr>
        <w:ind w:left="2" w:hanging="574"/>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574"/>
      </w:pPr>
      <w:rPr>
        <w:lang w:val="pt-PT" w:eastAsia="en-US" w:bidi="ar-SA"/>
      </w:rPr>
    </w:lvl>
    <w:lvl w:ilvl="3">
      <w:numFmt w:val="bullet"/>
      <w:lvlText w:val="•"/>
      <w:lvlJc w:val="left"/>
      <w:pPr>
        <w:ind w:left="2892" w:hanging="574"/>
      </w:pPr>
      <w:rPr>
        <w:lang w:val="pt-PT" w:eastAsia="en-US" w:bidi="ar-SA"/>
      </w:rPr>
    </w:lvl>
    <w:lvl w:ilvl="4">
      <w:numFmt w:val="bullet"/>
      <w:lvlText w:val="•"/>
      <w:lvlJc w:val="left"/>
      <w:pPr>
        <w:ind w:left="3856" w:hanging="574"/>
      </w:pPr>
      <w:rPr>
        <w:lang w:val="pt-PT" w:eastAsia="en-US" w:bidi="ar-SA"/>
      </w:rPr>
    </w:lvl>
    <w:lvl w:ilvl="5">
      <w:numFmt w:val="bullet"/>
      <w:lvlText w:val="•"/>
      <w:lvlJc w:val="left"/>
      <w:pPr>
        <w:ind w:left="4820" w:hanging="574"/>
      </w:pPr>
      <w:rPr>
        <w:lang w:val="pt-PT" w:eastAsia="en-US" w:bidi="ar-SA"/>
      </w:rPr>
    </w:lvl>
    <w:lvl w:ilvl="6">
      <w:numFmt w:val="bullet"/>
      <w:lvlText w:val="•"/>
      <w:lvlJc w:val="left"/>
      <w:pPr>
        <w:ind w:left="5784" w:hanging="574"/>
      </w:pPr>
      <w:rPr>
        <w:lang w:val="pt-PT" w:eastAsia="en-US" w:bidi="ar-SA"/>
      </w:rPr>
    </w:lvl>
    <w:lvl w:ilvl="7">
      <w:numFmt w:val="bullet"/>
      <w:lvlText w:val="•"/>
      <w:lvlJc w:val="left"/>
      <w:pPr>
        <w:ind w:left="6748" w:hanging="574"/>
      </w:pPr>
      <w:rPr>
        <w:lang w:val="pt-PT" w:eastAsia="en-US" w:bidi="ar-SA"/>
      </w:rPr>
    </w:lvl>
    <w:lvl w:ilvl="8">
      <w:numFmt w:val="bullet"/>
      <w:lvlText w:val="•"/>
      <w:lvlJc w:val="left"/>
      <w:pPr>
        <w:ind w:left="7712" w:hanging="574"/>
      </w:pPr>
      <w:rPr>
        <w:lang w:val="pt-PT" w:eastAsia="en-US" w:bidi="ar-SA"/>
      </w:rPr>
    </w:lvl>
  </w:abstractNum>
  <w:abstractNum w:abstractNumId="9" w15:restartNumberingAfterBreak="0">
    <w:nsid w:val="422A096F"/>
    <w:multiLevelType w:val="multilevel"/>
    <w:tmpl w:val="E320093A"/>
    <w:lvl w:ilvl="0">
      <w:start w:val="11"/>
      <w:numFmt w:val="decimal"/>
      <w:lvlText w:val="%1"/>
      <w:lvlJc w:val="left"/>
      <w:pPr>
        <w:ind w:left="2" w:hanging="632"/>
      </w:pPr>
      <w:rPr>
        <w:lang w:val="pt-PT" w:eastAsia="en-US" w:bidi="ar-SA"/>
      </w:rPr>
    </w:lvl>
    <w:lvl w:ilvl="1">
      <w:start w:val="1"/>
      <w:numFmt w:val="decimal"/>
      <w:lvlText w:val="%1.%2."/>
      <w:lvlJc w:val="left"/>
      <w:pPr>
        <w:ind w:left="2" w:hanging="632"/>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632"/>
      </w:pPr>
      <w:rPr>
        <w:lang w:val="pt-PT" w:eastAsia="en-US" w:bidi="ar-SA"/>
      </w:rPr>
    </w:lvl>
    <w:lvl w:ilvl="3">
      <w:numFmt w:val="bullet"/>
      <w:lvlText w:val="•"/>
      <w:lvlJc w:val="left"/>
      <w:pPr>
        <w:ind w:left="2892" w:hanging="632"/>
      </w:pPr>
      <w:rPr>
        <w:lang w:val="pt-PT" w:eastAsia="en-US" w:bidi="ar-SA"/>
      </w:rPr>
    </w:lvl>
    <w:lvl w:ilvl="4">
      <w:numFmt w:val="bullet"/>
      <w:lvlText w:val="•"/>
      <w:lvlJc w:val="left"/>
      <w:pPr>
        <w:ind w:left="3856" w:hanging="632"/>
      </w:pPr>
      <w:rPr>
        <w:lang w:val="pt-PT" w:eastAsia="en-US" w:bidi="ar-SA"/>
      </w:rPr>
    </w:lvl>
    <w:lvl w:ilvl="5">
      <w:numFmt w:val="bullet"/>
      <w:lvlText w:val="•"/>
      <w:lvlJc w:val="left"/>
      <w:pPr>
        <w:ind w:left="4820" w:hanging="632"/>
      </w:pPr>
      <w:rPr>
        <w:lang w:val="pt-PT" w:eastAsia="en-US" w:bidi="ar-SA"/>
      </w:rPr>
    </w:lvl>
    <w:lvl w:ilvl="6">
      <w:numFmt w:val="bullet"/>
      <w:lvlText w:val="•"/>
      <w:lvlJc w:val="left"/>
      <w:pPr>
        <w:ind w:left="5784" w:hanging="632"/>
      </w:pPr>
      <w:rPr>
        <w:lang w:val="pt-PT" w:eastAsia="en-US" w:bidi="ar-SA"/>
      </w:rPr>
    </w:lvl>
    <w:lvl w:ilvl="7">
      <w:numFmt w:val="bullet"/>
      <w:lvlText w:val="•"/>
      <w:lvlJc w:val="left"/>
      <w:pPr>
        <w:ind w:left="6748" w:hanging="632"/>
      </w:pPr>
      <w:rPr>
        <w:lang w:val="pt-PT" w:eastAsia="en-US" w:bidi="ar-SA"/>
      </w:rPr>
    </w:lvl>
    <w:lvl w:ilvl="8">
      <w:numFmt w:val="bullet"/>
      <w:lvlText w:val="•"/>
      <w:lvlJc w:val="left"/>
      <w:pPr>
        <w:ind w:left="7712" w:hanging="632"/>
      </w:pPr>
      <w:rPr>
        <w:lang w:val="pt-PT" w:eastAsia="en-US" w:bidi="ar-SA"/>
      </w:rPr>
    </w:lvl>
  </w:abstractNum>
  <w:abstractNum w:abstractNumId="10" w15:restartNumberingAfterBreak="0">
    <w:nsid w:val="433B67FF"/>
    <w:multiLevelType w:val="multilevel"/>
    <w:tmpl w:val="259E9AC0"/>
    <w:lvl w:ilvl="0">
      <w:start w:val="4"/>
      <w:numFmt w:val="decimal"/>
      <w:lvlText w:val="%1"/>
      <w:lvlJc w:val="left"/>
      <w:pPr>
        <w:ind w:left="422" w:hanging="420"/>
      </w:pPr>
      <w:rPr>
        <w:lang w:val="pt-PT" w:eastAsia="en-US" w:bidi="ar-SA"/>
      </w:rPr>
    </w:lvl>
    <w:lvl w:ilvl="1">
      <w:start w:val="1"/>
      <w:numFmt w:val="decimal"/>
      <w:lvlText w:val="%1.%2."/>
      <w:lvlJc w:val="left"/>
      <w:pPr>
        <w:ind w:left="422"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264" w:hanging="420"/>
      </w:pPr>
      <w:rPr>
        <w:lang w:val="pt-PT" w:eastAsia="en-US" w:bidi="ar-SA"/>
      </w:rPr>
    </w:lvl>
    <w:lvl w:ilvl="3">
      <w:numFmt w:val="bullet"/>
      <w:lvlText w:val="•"/>
      <w:lvlJc w:val="left"/>
      <w:pPr>
        <w:ind w:left="3186" w:hanging="420"/>
      </w:pPr>
      <w:rPr>
        <w:lang w:val="pt-PT" w:eastAsia="en-US" w:bidi="ar-SA"/>
      </w:rPr>
    </w:lvl>
    <w:lvl w:ilvl="4">
      <w:numFmt w:val="bullet"/>
      <w:lvlText w:val="•"/>
      <w:lvlJc w:val="left"/>
      <w:pPr>
        <w:ind w:left="4108" w:hanging="420"/>
      </w:pPr>
      <w:rPr>
        <w:lang w:val="pt-PT" w:eastAsia="en-US" w:bidi="ar-SA"/>
      </w:rPr>
    </w:lvl>
    <w:lvl w:ilvl="5">
      <w:numFmt w:val="bullet"/>
      <w:lvlText w:val="•"/>
      <w:lvlJc w:val="left"/>
      <w:pPr>
        <w:ind w:left="5030" w:hanging="420"/>
      </w:pPr>
      <w:rPr>
        <w:lang w:val="pt-PT" w:eastAsia="en-US" w:bidi="ar-SA"/>
      </w:rPr>
    </w:lvl>
    <w:lvl w:ilvl="6">
      <w:numFmt w:val="bullet"/>
      <w:lvlText w:val="•"/>
      <w:lvlJc w:val="left"/>
      <w:pPr>
        <w:ind w:left="5952" w:hanging="420"/>
      </w:pPr>
      <w:rPr>
        <w:lang w:val="pt-PT" w:eastAsia="en-US" w:bidi="ar-SA"/>
      </w:rPr>
    </w:lvl>
    <w:lvl w:ilvl="7">
      <w:numFmt w:val="bullet"/>
      <w:lvlText w:val="•"/>
      <w:lvlJc w:val="left"/>
      <w:pPr>
        <w:ind w:left="6874" w:hanging="420"/>
      </w:pPr>
      <w:rPr>
        <w:lang w:val="pt-PT" w:eastAsia="en-US" w:bidi="ar-SA"/>
      </w:rPr>
    </w:lvl>
    <w:lvl w:ilvl="8">
      <w:numFmt w:val="bullet"/>
      <w:lvlText w:val="•"/>
      <w:lvlJc w:val="left"/>
      <w:pPr>
        <w:ind w:left="7796" w:hanging="420"/>
      </w:pPr>
      <w:rPr>
        <w:lang w:val="pt-PT" w:eastAsia="en-US" w:bidi="ar-SA"/>
      </w:rPr>
    </w:lvl>
  </w:abstractNum>
  <w:abstractNum w:abstractNumId="11" w15:restartNumberingAfterBreak="0">
    <w:nsid w:val="4A5C6720"/>
    <w:multiLevelType w:val="hybridMultilevel"/>
    <w:tmpl w:val="21D0758A"/>
    <w:lvl w:ilvl="0" w:tplc="980684B0">
      <w:start w:val="1"/>
      <w:numFmt w:val="lowerLetter"/>
      <w:lvlText w:val="%1)"/>
      <w:lvlJc w:val="left"/>
      <w:pPr>
        <w:ind w:left="261" w:hanging="260"/>
      </w:pPr>
      <w:rPr>
        <w:spacing w:val="0"/>
        <w:w w:val="100"/>
        <w:lang w:val="pt-PT" w:eastAsia="en-US" w:bidi="ar-SA"/>
      </w:rPr>
    </w:lvl>
    <w:lvl w:ilvl="1" w:tplc="C994DF1E">
      <w:numFmt w:val="bullet"/>
      <w:lvlText w:val="•"/>
      <w:lvlJc w:val="left"/>
      <w:pPr>
        <w:ind w:left="1198" w:hanging="260"/>
      </w:pPr>
      <w:rPr>
        <w:lang w:val="pt-PT" w:eastAsia="en-US" w:bidi="ar-SA"/>
      </w:rPr>
    </w:lvl>
    <w:lvl w:ilvl="2" w:tplc="12BE4EB6">
      <w:numFmt w:val="bullet"/>
      <w:lvlText w:val="•"/>
      <w:lvlJc w:val="left"/>
      <w:pPr>
        <w:ind w:left="2136" w:hanging="260"/>
      </w:pPr>
      <w:rPr>
        <w:lang w:val="pt-PT" w:eastAsia="en-US" w:bidi="ar-SA"/>
      </w:rPr>
    </w:lvl>
    <w:lvl w:ilvl="3" w:tplc="2DA8EC86">
      <w:numFmt w:val="bullet"/>
      <w:lvlText w:val="•"/>
      <w:lvlJc w:val="left"/>
      <w:pPr>
        <w:ind w:left="3074" w:hanging="260"/>
      </w:pPr>
      <w:rPr>
        <w:lang w:val="pt-PT" w:eastAsia="en-US" w:bidi="ar-SA"/>
      </w:rPr>
    </w:lvl>
    <w:lvl w:ilvl="4" w:tplc="5B2C0EE8">
      <w:numFmt w:val="bullet"/>
      <w:lvlText w:val="•"/>
      <w:lvlJc w:val="left"/>
      <w:pPr>
        <w:ind w:left="4012" w:hanging="260"/>
      </w:pPr>
      <w:rPr>
        <w:lang w:val="pt-PT" w:eastAsia="en-US" w:bidi="ar-SA"/>
      </w:rPr>
    </w:lvl>
    <w:lvl w:ilvl="5" w:tplc="437405A2">
      <w:numFmt w:val="bullet"/>
      <w:lvlText w:val="•"/>
      <w:lvlJc w:val="left"/>
      <w:pPr>
        <w:ind w:left="4950" w:hanging="260"/>
      </w:pPr>
      <w:rPr>
        <w:lang w:val="pt-PT" w:eastAsia="en-US" w:bidi="ar-SA"/>
      </w:rPr>
    </w:lvl>
    <w:lvl w:ilvl="6" w:tplc="6CDA40FC">
      <w:numFmt w:val="bullet"/>
      <w:lvlText w:val="•"/>
      <w:lvlJc w:val="left"/>
      <w:pPr>
        <w:ind w:left="5888" w:hanging="260"/>
      </w:pPr>
      <w:rPr>
        <w:lang w:val="pt-PT" w:eastAsia="en-US" w:bidi="ar-SA"/>
      </w:rPr>
    </w:lvl>
    <w:lvl w:ilvl="7" w:tplc="564E5B04">
      <w:numFmt w:val="bullet"/>
      <w:lvlText w:val="•"/>
      <w:lvlJc w:val="left"/>
      <w:pPr>
        <w:ind w:left="6826" w:hanging="260"/>
      </w:pPr>
      <w:rPr>
        <w:lang w:val="pt-PT" w:eastAsia="en-US" w:bidi="ar-SA"/>
      </w:rPr>
    </w:lvl>
    <w:lvl w:ilvl="8" w:tplc="130C101A">
      <w:numFmt w:val="bullet"/>
      <w:lvlText w:val="•"/>
      <w:lvlJc w:val="left"/>
      <w:pPr>
        <w:ind w:left="7764" w:hanging="260"/>
      </w:pPr>
      <w:rPr>
        <w:lang w:val="pt-PT" w:eastAsia="en-US" w:bidi="ar-SA"/>
      </w:rPr>
    </w:lvl>
  </w:abstractNum>
  <w:abstractNum w:abstractNumId="12" w15:restartNumberingAfterBreak="0">
    <w:nsid w:val="4A5F6B9D"/>
    <w:multiLevelType w:val="multilevel"/>
    <w:tmpl w:val="3F1465E6"/>
    <w:lvl w:ilvl="0">
      <w:start w:val="13"/>
      <w:numFmt w:val="decimal"/>
      <w:lvlText w:val="%1"/>
      <w:lvlJc w:val="left"/>
      <w:pPr>
        <w:ind w:left="2" w:hanging="536"/>
      </w:pPr>
      <w:rPr>
        <w:lang w:val="pt-PT" w:eastAsia="en-US" w:bidi="ar-SA"/>
      </w:rPr>
    </w:lvl>
    <w:lvl w:ilvl="1">
      <w:start w:val="1"/>
      <w:numFmt w:val="decimal"/>
      <w:lvlText w:val="%1.%2."/>
      <w:lvlJc w:val="left"/>
      <w:pPr>
        <w:ind w:left="2" w:hanging="536"/>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536"/>
      </w:pPr>
      <w:rPr>
        <w:lang w:val="pt-PT" w:eastAsia="en-US" w:bidi="ar-SA"/>
      </w:rPr>
    </w:lvl>
    <w:lvl w:ilvl="3">
      <w:numFmt w:val="bullet"/>
      <w:lvlText w:val="•"/>
      <w:lvlJc w:val="left"/>
      <w:pPr>
        <w:ind w:left="2892" w:hanging="536"/>
      </w:pPr>
      <w:rPr>
        <w:lang w:val="pt-PT" w:eastAsia="en-US" w:bidi="ar-SA"/>
      </w:rPr>
    </w:lvl>
    <w:lvl w:ilvl="4">
      <w:numFmt w:val="bullet"/>
      <w:lvlText w:val="•"/>
      <w:lvlJc w:val="left"/>
      <w:pPr>
        <w:ind w:left="3856" w:hanging="536"/>
      </w:pPr>
      <w:rPr>
        <w:lang w:val="pt-PT" w:eastAsia="en-US" w:bidi="ar-SA"/>
      </w:rPr>
    </w:lvl>
    <w:lvl w:ilvl="5">
      <w:numFmt w:val="bullet"/>
      <w:lvlText w:val="•"/>
      <w:lvlJc w:val="left"/>
      <w:pPr>
        <w:ind w:left="4820" w:hanging="536"/>
      </w:pPr>
      <w:rPr>
        <w:lang w:val="pt-PT" w:eastAsia="en-US" w:bidi="ar-SA"/>
      </w:rPr>
    </w:lvl>
    <w:lvl w:ilvl="6">
      <w:numFmt w:val="bullet"/>
      <w:lvlText w:val="•"/>
      <w:lvlJc w:val="left"/>
      <w:pPr>
        <w:ind w:left="5784" w:hanging="536"/>
      </w:pPr>
      <w:rPr>
        <w:lang w:val="pt-PT" w:eastAsia="en-US" w:bidi="ar-SA"/>
      </w:rPr>
    </w:lvl>
    <w:lvl w:ilvl="7">
      <w:numFmt w:val="bullet"/>
      <w:lvlText w:val="•"/>
      <w:lvlJc w:val="left"/>
      <w:pPr>
        <w:ind w:left="6748" w:hanging="536"/>
      </w:pPr>
      <w:rPr>
        <w:lang w:val="pt-PT" w:eastAsia="en-US" w:bidi="ar-SA"/>
      </w:rPr>
    </w:lvl>
    <w:lvl w:ilvl="8">
      <w:numFmt w:val="bullet"/>
      <w:lvlText w:val="•"/>
      <w:lvlJc w:val="left"/>
      <w:pPr>
        <w:ind w:left="7712" w:hanging="536"/>
      </w:pPr>
      <w:rPr>
        <w:lang w:val="pt-PT" w:eastAsia="en-US" w:bidi="ar-SA"/>
      </w:rPr>
    </w:lvl>
  </w:abstractNum>
  <w:abstractNum w:abstractNumId="13" w15:restartNumberingAfterBreak="0">
    <w:nsid w:val="537B53CC"/>
    <w:multiLevelType w:val="multilevel"/>
    <w:tmpl w:val="36D4E6EC"/>
    <w:lvl w:ilvl="0">
      <w:start w:val="16"/>
      <w:numFmt w:val="decimal"/>
      <w:lvlText w:val="%1"/>
      <w:lvlJc w:val="left"/>
      <w:pPr>
        <w:ind w:left="2" w:hanging="593"/>
      </w:pPr>
      <w:rPr>
        <w:lang w:val="pt-PT" w:eastAsia="en-US" w:bidi="ar-SA"/>
      </w:rPr>
    </w:lvl>
    <w:lvl w:ilvl="1">
      <w:start w:val="1"/>
      <w:numFmt w:val="decimal"/>
      <w:lvlText w:val="%1.%2."/>
      <w:lvlJc w:val="left"/>
      <w:pPr>
        <w:ind w:left="2" w:hanging="593"/>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593"/>
      </w:pPr>
      <w:rPr>
        <w:lang w:val="pt-PT" w:eastAsia="en-US" w:bidi="ar-SA"/>
      </w:rPr>
    </w:lvl>
    <w:lvl w:ilvl="3">
      <w:numFmt w:val="bullet"/>
      <w:lvlText w:val="•"/>
      <w:lvlJc w:val="left"/>
      <w:pPr>
        <w:ind w:left="2892" w:hanging="593"/>
      </w:pPr>
      <w:rPr>
        <w:lang w:val="pt-PT" w:eastAsia="en-US" w:bidi="ar-SA"/>
      </w:rPr>
    </w:lvl>
    <w:lvl w:ilvl="4">
      <w:numFmt w:val="bullet"/>
      <w:lvlText w:val="•"/>
      <w:lvlJc w:val="left"/>
      <w:pPr>
        <w:ind w:left="3856" w:hanging="593"/>
      </w:pPr>
      <w:rPr>
        <w:lang w:val="pt-PT" w:eastAsia="en-US" w:bidi="ar-SA"/>
      </w:rPr>
    </w:lvl>
    <w:lvl w:ilvl="5">
      <w:numFmt w:val="bullet"/>
      <w:lvlText w:val="•"/>
      <w:lvlJc w:val="left"/>
      <w:pPr>
        <w:ind w:left="4820" w:hanging="593"/>
      </w:pPr>
      <w:rPr>
        <w:lang w:val="pt-PT" w:eastAsia="en-US" w:bidi="ar-SA"/>
      </w:rPr>
    </w:lvl>
    <w:lvl w:ilvl="6">
      <w:numFmt w:val="bullet"/>
      <w:lvlText w:val="•"/>
      <w:lvlJc w:val="left"/>
      <w:pPr>
        <w:ind w:left="5784" w:hanging="593"/>
      </w:pPr>
      <w:rPr>
        <w:lang w:val="pt-PT" w:eastAsia="en-US" w:bidi="ar-SA"/>
      </w:rPr>
    </w:lvl>
    <w:lvl w:ilvl="7">
      <w:numFmt w:val="bullet"/>
      <w:lvlText w:val="•"/>
      <w:lvlJc w:val="left"/>
      <w:pPr>
        <w:ind w:left="6748" w:hanging="593"/>
      </w:pPr>
      <w:rPr>
        <w:lang w:val="pt-PT" w:eastAsia="en-US" w:bidi="ar-SA"/>
      </w:rPr>
    </w:lvl>
    <w:lvl w:ilvl="8">
      <w:numFmt w:val="bullet"/>
      <w:lvlText w:val="•"/>
      <w:lvlJc w:val="left"/>
      <w:pPr>
        <w:ind w:left="7712" w:hanging="593"/>
      </w:pPr>
      <w:rPr>
        <w:lang w:val="pt-PT" w:eastAsia="en-US" w:bidi="ar-SA"/>
      </w:rPr>
    </w:lvl>
  </w:abstractNum>
  <w:abstractNum w:abstractNumId="14" w15:restartNumberingAfterBreak="0">
    <w:nsid w:val="58086B66"/>
    <w:multiLevelType w:val="hybridMultilevel"/>
    <w:tmpl w:val="0D560E6A"/>
    <w:lvl w:ilvl="0" w:tplc="50E27D7C">
      <w:start w:val="1"/>
      <w:numFmt w:val="lowerLetter"/>
      <w:lvlText w:val="%1)"/>
      <w:lvlJc w:val="left"/>
      <w:pPr>
        <w:ind w:left="261" w:hanging="260"/>
      </w:pPr>
      <w:rPr>
        <w:rFonts w:ascii="Times New Roman" w:eastAsia="Times New Roman" w:hAnsi="Times New Roman" w:cs="Times New Roman" w:hint="default"/>
        <w:b/>
        <w:bCs/>
        <w:i w:val="0"/>
        <w:iCs w:val="0"/>
        <w:spacing w:val="0"/>
        <w:w w:val="100"/>
        <w:sz w:val="24"/>
        <w:szCs w:val="24"/>
        <w:lang w:val="pt-PT" w:eastAsia="en-US" w:bidi="ar-SA"/>
      </w:rPr>
    </w:lvl>
    <w:lvl w:ilvl="1" w:tplc="7098ECE2">
      <w:numFmt w:val="bullet"/>
      <w:lvlText w:val="•"/>
      <w:lvlJc w:val="left"/>
      <w:pPr>
        <w:ind w:left="1198" w:hanging="260"/>
      </w:pPr>
      <w:rPr>
        <w:lang w:val="pt-PT" w:eastAsia="en-US" w:bidi="ar-SA"/>
      </w:rPr>
    </w:lvl>
    <w:lvl w:ilvl="2" w:tplc="1F647FAC">
      <w:numFmt w:val="bullet"/>
      <w:lvlText w:val="•"/>
      <w:lvlJc w:val="left"/>
      <w:pPr>
        <w:ind w:left="2136" w:hanging="260"/>
      </w:pPr>
      <w:rPr>
        <w:lang w:val="pt-PT" w:eastAsia="en-US" w:bidi="ar-SA"/>
      </w:rPr>
    </w:lvl>
    <w:lvl w:ilvl="3" w:tplc="84CE59F2">
      <w:numFmt w:val="bullet"/>
      <w:lvlText w:val="•"/>
      <w:lvlJc w:val="left"/>
      <w:pPr>
        <w:ind w:left="3074" w:hanging="260"/>
      </w:pPr>
      <w:rPr>
        <w:lang w:val="pt-PT" w:eastAsia="en-US" w:bidi="ar-SA"/>
      </w:rPr>
    </w:lvl>
    <w:lvl w:ilvl="4" w:tplc="159C58B6">
      <w:numFmt w:val="bullet"/>
      <w:lvlText w:val="•"/>
      <w:lvlJc w:val="left"/>
      <w:pPr>
        <w:ind w:left="4012" w:hanging="260"/>
      </w:pPr>
      <w:rPr>
        <w:lang w:val="pt-PT" w:eastAsia="en-US" w:bidi="ar-SA"/>
      </w:rPr>
    </w:lvl>
    <w:lvl w:ilvl="5" w:tplc="A6544F80">
      <w:numFmt w:val="bullet"/>
      <w:lvlText w:val="•"/>
      <w:lvlJc w:val="left"/>
      <w:pPr>
        <w:ind w:left="4950" w:hanging="260"/>
      </w:pPr>
      <w:rPr>
        <w:lang w:val="pt-PT" w:eastAsia="en-US" w:bidi="ar-SA"/>
      </w:rPr>
    </w:lvl>
    <w:lvl w:ilvl="6" w:tplc="3F0C4288">
      <w:numFmt w:val="bullet"/>
      <w:lvlText w:val="•"/>
      <w:lvlJc w:val="left"/>
      <w:pPr>
        <w:ind w:left="5888" w:hanging="260"/>
      </w:pPr>
      <w:rPr>
        <w:lang w:val="pt-PT" w:eastAsia="en-US" w:bidi="ar-SA"/>
      </w:rPr>
    </w:lvl>
    <w:lvl w:ilvl="7" w:tplc="ABE26BC4">
      <w:numFmt w:val="bullet"/>
      <w:lvlText w:val="•"/>
      <w:lvlJc w:val="left"/>
      <w:pPr>
        <w:ind w:left="6826" w:hanging="260"/>
      </w:pPr>
      <w:rPr>
        <w:lang w:val="pt-PT" w:eastAsia="en-US" w:bidi="ar-SA"/>
      </w:rPr>
    </w:lvl>
    <w:lvl w:ilvl="8" w:tplc="9B102720">
      <w:numFmt w:val="bullet"/>
      <w:lvlText w:val="•"/>
      <w:lvlJc w:val="left"/>
      <w:pPr>
        <w:ind w:left="7764" w:hanging="260"/>
      </w:pPr>
      <w:rPr>
        <w:lang w:val="pt-PT" w:eastAsia="en-US" w:bidi="ar-SA"/>
      </w:rPr>
    </w:lvl>
  </w:abstractNum>
  <w:abstractNum w:abstractNumId="15" w15:restartNumberingAfterBreak="0">
    <w:nsid w:val="73500BC5"/>
    <w:multiLevelType w:val="multilevel"/>
    <w:tmpl w:val="F6E428CE"/>
    <w:lvl w:ilvl="0">
      <w:start w:val="9"/>
      <w:numFmt w:val="decimal"/>
      <w:lvlText w:val="%1"/>
      <w:lvlJc w:val="left"/>
      <w:pPr>
        <w:ind w:left="2" w:hanging="420"/>
      </w:pPr>
      <w:rPr>
        <w:lang w:val="pt-PT" w:eastAsia="en-US" w:bidi="ar-SA"/>
      </w:rPr>
    </w:lvl>
    <w:lvl w:ilvl="1">
      <w:start w:val="1"/>
      <w:numFmt w:val="decimal"/>
      <w:lvlText w:val="%1.%2."/>
      <w:lvlJc w:val="left"/>
      <w:pPr>
        <w:ind w:left="2" w:hanging="42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 w:hanging="593"/>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892" w:hanging="593"/>
      </w:pPr>
      <w:rPr>
        <w:lang w:val="pt-PT" w:eastAsia="en-US" w:bidi="ar-SA"/>
      </w:rPr>
    </w:lvl>
    <w:lvl w:ilvl="4">
      <w:numFmt w:val="bullet"/>
      <w:lvlText w:val="•"/>
      <w:lvlJc w:val="left"/>
      <w:pPr>
        <w:ind w:left="3856" w:hanging="593"/>
      </w:pPr>
      <w:rPr>
        <w:lang w:val="pt-PT" w:eastAsia="en-US" w:bidi="ar-SA"/>
      </w:rPr>
    </w:lvl>
    <w:lvl w:ilvl="5">
      <w:numFmt w:val="bullet"/>
      <w:lvlText w:val="•"/>
      <w:lvlJc w:val="left"/>
      <w:pPr>
        <w:ind w:left="4820" w:hanging="593"/>
      </w:pPr>
      <w:rPr>
        <w:lang w:val="pt-PT" w:eastAsia="en-US" w:bidi="ar-SA"/>
      </w:rPr>
    </w:lvl>
    <w:lvl w:ilvl="6">
      <w:numFmt w:val="bullet"/>
      <w:lvlText w:val="•"/>
      <w:lvlJc w:val="left"/>
      <w:pPr>
        <w:ind w:left="5784" w:hanging="593"/>
      </w:pPr>
      <w:rPr>
        <w:lang w:val="pt-PT" w:eastAsia="en-US" w:bidi="ar-SA"/>
      </w:rPr>
    </w:lvl>
    <w:lvl w:ilvl="7">
      <w:numFmt w:val="bullet"/>
      <w:lvlText w:val="•"/>
      <w:lvlJc w:val="left"/>
      <w:pPr>
        <w:ind w:left="6748" w:hanging="593"/>
      </w:pPr>
      <w:rPr>
        <w:lang w:val="pt-PT" w:eastAsia="en-US" w:bidi="ar-SA"/>
      </w:rPr>
    </w:lvl>
    <w:lvl w:ilvl="8">
      <w:numFmt w:val="bullet"/>
      <w:lvlText w:val="•"/>
      <w:lvlJc w:val="left"/>
      <w:pPr>
        <w:ind w:left="7712" w:hanging="593"/>
      </w:pPr>
      <w:rPr>
        <w:lang w:val="pt-PT" w:eastAsia="en-US" w:bidi="ar-SA"/>
      </w:rPr>
    </w:lvl>
  </w:abstractNum>
  <w:abstractNum w:abstractNumId="16" w15:restartNumberingAfterBreak="0">
    <w:nsid w:val="7B8620F1"/>
    <w:multiLevelType w:val="multilevel"/>
    <w:tmpl w:val="62525340"/>
    <w:lvl w:ilvl="0">
      <w:start w:val="17"/>
      <w:numFmt w:val="decimal"/>
      <w:lvlText w:val="%1"/>
      <w:lvlJc w:val="left"/>
      <w:pPr>
        <w:ind w:left="2" w:hanging="603"/>
      </w:pPr>
      <w:rPr>
        <w:lang w:val="pt-PT" w:eastAsia="en-US" w:bidi="ar-SA"/>
      </w:rPr>
    </w:lvl>
    <w:lvl w:ilvl="1">
      <w:start w:val="1"/>
      <w:numFmt w:val="decimal"/>
      <w:lvlText w:val="%1.%2."/>
      <w:lvlJc w:val="left"/>
      <w:pPr>
        <w:ind w:left="2" w:hanging="603"/>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603"/>
      </w:pPr>
      <w:rPr>
        <w:lang w:val="pt-PT" w:eastAsia="en-US" w:bidi="ar-SA"/>
      </w:rPr>
    </w:lvl>
    <w:lvl w:ilvl="3">
      <w:numFmt w:val="bullet"/>
      <w:lvlText w:val="•"/>
      <w:lvlJc w:val="left"/>
      <w:pPr>
        <w:ind w:left="2892" w:hanging="603"/>
      </w:pPr>
      <w:rPr>
        <w:lang w:val="pt-PT" w:eastAsia="en-US" w:bidi="ar-SA"/>
      </w:rPr>
    </w:lvl>
    <w:lvl w:ilvl="4">
      <w:numFmt w:val="bullet"/>
      <w:lvlText w:val="•"/>
      <w:lvlJc w:val="left"/>
      <w:pPr>
        <w:ind w:left="3856" w:hanging="603"/>
      </w:pPr>
      <w:rPr>
        <w:lang w:val="pt-PT" w:eastAsia="en-US" w:bidi="ar-SA"/>
      </w:rPr>
    </w:lvl>
    <w:lvl w:ilvl="5">
      <w:numFmt w:val="bullet"/>
      <w:lvlText w:val="•"/>
      <w:lvlJc w:val="left"/>
      <w:pPr>
        <w:ind w:left="4820" w:hanging="603"/>
      </w:pPr>
      <w:rPr>
        <w:lang w:val="pt-PT" w:eastAsia="en-US" w:bidi="ar-SA"/>
      </w:rPr>
    </w:lvl>
    <w:lvl w:ilvl="6">
      <w:numFmt w:val="bullet"/>
      <w:lvlText w:val="•"/>
      <w:lvlJc w:val="left"/>
      <w:pPr>
        <w:ind w:left="5784" w:hanging="603"/>
      </w:pPr>
      <w:rPr>
        <w:lang w:val="pt-PT" w:eastAsia="en-US" w:bidi="ar-SA"/>
      </w:rPr>
    </w:lvl>
    <w:lvl w:ilvl="7">
      <w:numFmt w:val="bullet"/>
      <w:lvlText w:val="•"/>
      <w:lvlJc w:val="left"/>
      <w:pPr>
        <w:ind w:left="6748" w:hanging="603"/>
      </w:pPr>
      <w:rPr>
        <w:lang w:val="pt-PT" w:eastAsia="en-US" w:bidi="ar-SA"/>
      </w:rPr>
    </w:lvl>
    <w:lvl w:ilvl="8">
      <w:numFmt w:val="bullet"/>
      <w:lvlText w:val="•"/>
      <w:lvlJc w:val="left"/>
      <w:pPr>
        <w:ind w:left="7712" w:hanging="603"/>
      </w:pPr>
      <w:rPr>
        <w:lang w:val="pt-PT" w:eastAsia="en-US" w:bidi="ar-SA"/>
      </w:rPr>
    </w:lvl>
  </w:abstractNum>
  <w:num w:numId="1">
    <w:abstractNumId w:val="10"/>
  </w:num>
  <w:num w:numId="2">
    <w:abstractNumId w:val="10"/>
    <w:lvlOverride w:ilvl="0">
      <w:startOverride w:val="4"/>
    </w:lvlOverride>
    <w:lvlOverride w:ilvl="1">
      <w:startOverride w:val="1"/>
    </w:lvlOverride>
    <w:lvlOverride w:ilvl="2"/>
    <w:lvlOverride w:ilvl="3"/>
    <w:lvlOverride w:ilvl="4"/>
    <w:lvlOverride w:ilvl="5"/>
    <w:lvlOverride w:ilvl="6"/>
    <w:lvlOverride w:ilvl="7"/>
    <w:lvlOverride w:ilvl="8"/>
  </w:num>
  <w:num w:numId="3">
    <w:abstractNumId w:val="0"/>
  </w:num>
  <w:num w:numId="4">
    <w:abstractNumId w:val="0"/>
    <w:lvlOverride w:ilvl="0">
      <w:startOverride w:val="5"/>
    </w:lvlOverride>
    <w:lvlOverride w:ilvl="1">
      <w:startOverride w:val="1"/>
    </w:lvlOverride>
    <w:lvlOverride w:ilvl="2"/>
    <w:lvlOverride w:ilvl="3"/>
    <w:lvlOverride w:ilvl="4"/>
    <w:lvlOverride w:ilvl="5"/>
    <w:lvlOverride w:ilvl="6"/>
    <w:lvlOverride w:ilvl="7"/>
    <w:lvlOverride w:ilvl="8"/>
  </w:num>
  <w:num w:numId="5">
    <w:abstractNumId w:val="3"/>
  </w:num>
  <w:num w:numId="6">
    <w:abstractNumId w:val="3"/>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7">
    <w:abstractNumId w:val="6"/>
  </w:num>
  <w:num w:numId="8">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7"/>
  </w:num>
  <w:num w:numId="10">
    <w:abstractNumId w:val="7"/>
    <w:lvlOverride w:ilvl="0">
      <w:startOverride w:val="8"/>
    </w:lvlOverride>
    <w:lvlOverride w:ilvl="1">
      <w:startOverride w:val="1"/>
    </w:lvlOverride>
    <w:lvlOverride w:ilvl="2"/>
    <w:lvlOverride w:ilvl="3"/>
    <w:lvlOverride w:ilvl="4"/>
    <w:lvlOverride w:ilvl="5"/>
    <w:lvlOverride w:ilvl="6"/>
    <w:lvlOverride w:ilvl="7"/>
    <w:lvlOverride w:ilvl="8"/>
  </w:num>
  <w:num w:numId="11">
    <w:abstractNumId w:val="15"/>
  </w:num>
  <w:num w:numId="12">
    <w:abstractNumId w:val="15"/>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13">
    <w:abstractNumId w:val="14"/>
  </w:num>
  <w:num w:numId="14">
    <w:abstractNumId w:val="14"/>
    <w:lvlOverride w:ilvl="0">
      <w:startOverride w:val="1"/>
    </w:lvlOverride>
    <w:lvlOverride w:ilvl="1"/>
    <w:lvlOverride w:ilvl="2"/>
    <w:lvlOverride w:ilvl="3"/>
    <w:lvlOverride w:ilvl="4"/>
    <w:lvlOverride w:ilvl="5"/>
    <w:lvlOverride w:ilvl="6"/>
    <w:lvlOverride w:ilvl="7"/>
    <w:lvlOverride w:ilvl="8"/>
  </w:num>
  <w:num w:numId="15">
    <w:abstractNumId w:val="5"/>
  </w:num>
  <w:num w:numId="16">
    <w:abstractNumId w:val="5"/>
    <w:lvlOverride w:ilvl="0">
      <w:startOverride w:val="1"/>
    </w:lvlOverride>
    <w:lvlOverride w:ilvl="1"/>
    <w:lvlOverride w:ilvl="2"/>
    <w:lvlOverride w:ilvl="3"/>
    <w:lvlOverride w:ilvl="4"/>
    <w:lvlOverride w:ilvl="5"/>
    <w:lvlOverride w:ilvl="6"/>
    <w:lvlOverride w:ilvl="7"/>
    <w:lvlOverride w:ilvl="8"/>
  </w:num>
  <w:num w:numId="17">
    <w:abstractNumId w:val="9"/>
  </w:num>
  <w:num w:numId="18">
    <w:abstractNumId w:val="9"/>
    <w:lvlOverride w:ilvl="0">
      <w:startOverride w:val="11"/>
    </w:lvlOverride>
    <w:lvlOverride w:ilvl="1">
      <w:startOverride w:val="1"/>
    </w:lvlOverride>
    <w:lvlOverride w:ilvl="2"/>
    <w:lvlOverride w:ilvl="3"/>
    <w:lvlOverride w:ilvl="4"/>
    <w:lvlOverride w:ilvl="5"/>
    <w:lvlOverride w:ilvl="6"/>
    <w:lvlOverride w:ilvl="7"/>
    <w:lvlOverride w:ilvl="8"/>
  </w:num>
  <w:num w:numId="19">
    <w:abstractNumId w:val="1"/>
  </w:num>
  <w:num w:numId="20">
    <w:abstractNumId w:val="1"/>
    <w:lvlOverride w:ilvl="0">
      <w:startOverride w:val="12"/>
    </w:lvlOverride>
    <w:lvlOverride w:ilvl="1">
      <w:startOverride w:val="1"/>
    </w:lvlOverride>
    <w:lvlOverride w:ilvl="2"/>
    <w:lvlOverride w:ilvl="3"/>
    <w:lvlOverride w:ilvl="4"/>
    <w:lvlOverride w:ilvl="5"/>
    <w:lvlOverride w:ilvl="6"/>
    <w:lvlOverride w:ilvl="7"/>
    <w:lvlOverride w:ilvl="8"/>
  </w:num>
  <w:num w:numId="21">
    <w:abstractNumId w:val="12"/>
  </w:num>
  <w:num w:numId="22">
    <w:abstractNumId w:val="12"/>
    <w:lvlOverride w:ilvl="0">
      <w:startOverride w:val="13"/>
    </w:lvlOverride>
    <w:lvlOverride w:ilvl="1">
      <w:startOverride w:val="1"/>
    </w:lvlOverride>
    <w:lvlOverride w:ilvl="2"/>
    <w:lvlOverride w:ilvl="3"/>
    <w:lvlOverride w:ilvl="4"/>
    <w:lvlOverride w:ilvl="5"/>
    <w:lvlOverride w:ilvl="6"/>
    <w:lvlOverride w:ilvl="7"/>
    <w:lvlOverride w:ilvl="8"/>
  </w:num>
  <w:num w:numId="23">
    <w:abstractNumId w:val="2"/>
  </w:num>
  <w:num w:numId="24">
    <w:abstractNumId w:val="2"/>
    <w:lvlOverride w:ilvl="0">
      <w:startOverride w:val="14"/>
    </w:lvlOverride>
    <w:lvlOverride w:ilvl="1">
      <w:startOverride w:val="1"/>
    </w:lvlOverride>
    <w:lvlOverride w:ilvl="2"/>
    <w:lvlOverride w:ilvl="3"/>
    <w:lvlOverride w:ilvl="4"/>
    <w:lvlOverride w:ilvl="5"/>
    <w:lvlOverride w:ilvl="6"/>
    <w:lvlOverride w:ilvl="7"/>
    <w:lvlOverride w:ilvl="8"/>
  </w:num>
  <w:num w:numId="25">
    <w:abstractNumId w:val="11"/>
  </w:num>
  <w:num w:numId="26">
    <w:abstractNumId w:val="11"/>
    <w:lvlOverride w:ilvl="0">
      <w:startOverride w:val="1"/>
    </w:lvlOverride>
    <w:lvlOverride w:ilvl="1"/>
    <w:lvlOverride w:ilvl="2"/>
    <w:lvlOverride w:ilvl="3"/>
    <w:lvlOverride w:ilvl="4"/>
    <w:lvlOverride w:ilvl="5"/>
    <w:lvlOverride w:ilvl="6"/>
    <w:lvlOverride w:ilvl="7"/>
    <w:lvlOverride w:ilvl="8"/>
  </w:num>
  <w:num w:numId="27">
    <w:abstractNumId w:val="13"/>
  </w:num>
  <w:num w:numId="28">
    <w:abstractNumId w:val="13"/>
    <w:lvlOverride w:ilvl="0">
      <w:startOverride w:val="16"/>
    </w:lvlOverride>
    <w:lvlOverride w:ilvl="1">
      <w:startOverride w:val="1"/>
    </w:lvlOverride>
    <w:lvlOverride w:ilvl="2"/>
    <w:lvlOverride w:ilvl="3"/>
    <w:lvlOverride w:ilvl="4"/>
    <w:lvlOverride w:ilvl="5"/>
    <w:lvlOverride w:ilvl="6"/>
    <w:lvlOverride w:ilvl="7"/>
    <w:lvlOverride w:ilvl="8"/>
  </w:num>
  <w:num w:numId="29">
    <w:abstractNumId w:val="16"/>
  </w:num>
  <w:num w:numId="30">
    <w:abstractNumId w:val="16"/>
    <w:lvlOverride w:ilvl="0">
      <w:startOverride w:val="17"/>
    </w:lvlOverride>
    <w:lvlOverride w:ilvl="1">
      <w:startOverride w:val="1"/>
    </w:lvlOverride>
    <w:lvlOverride w:ilvl="2"/>
    <w:lvlOverride w:ilvl="3"/>
    <w:lvlOverride w:ilvl="4"/>
    <w:lvlOverride w:ilvl="5"/>
    <w:lvlOverride w:ilvl="6"/>
    <w:lvlOverride w:ilvl="7"/>
    <w:lvlOverride w:ilvl="8"/>
  </w:num>
  <w:num w:numId="31">
    <w:abstractNumId w:val="8"/>
  </w:num>
  <w:num w:numId="32">
    <w:abstractNumId w:val="8"/>
    <w:lvlOverride w:ilvl="0">
      <w:startOverride w:val="18"/>
    </w:lvlOverride>
    <w:lvlOverride w:ilvl="1">
      <w:startOverride w:val="1"/>
    </w:lvlOverride>
    <w:lvlOverride w:ilvl="2"/>
    <w:lvlOverride w:ilvl="3"/>
    <w:lvlOverride w:ilvl="4"/>
    <w:lvlOverride w:ilvl="5"/>
    <w:lvlOverride w:ilvl="6"/>
    <w:lvlOverride w:ilvl="7"/>
    <w:lvlOverride w:ilvl="8"/>
  </w:num>
  <w:num w:numId="33">
    <w:abstractNumId w:val="4"/>
  </w:num>
  <w:num w:numId="34">
    <w:abstractNumId w:val="4"/>
    <w:lvlOverride w:ilvl="0">
      <w:startOverride w:val="19"/>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AA0"/>
    <w:rsid w:val="003623F8"/>
    <w:rsid w:val="007F5149"/>
    <w:rsid w:val="00A24AA0"/>
    <w:rsid w:val="00D74194"/>
    <w:rsid w:val="00EF72B7"/>
    <w:rsid w:val="00F813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EB7AF1-5492-4B93-9499-2A79C6D2C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24AA0"/>
    <w:pPr>
      <w:widowControl w:val="0"/>
      <w:autoSpaceDE w:val="0"/>
      <w:autoSpaceDN w:val="0"/>
      <w:spacing w:line="240" w:lineRule="auto"/>
      <w:ind w:firstLine="0"/>
      <w:jc w:val="left"/>
    </w:pPr>
    <w:rPr>
      <w:rFonts w:ascii="Calibri" w:eastAsia="Calibri" w:hAnsi="Calibri" w:cs="Calibri"/>
      <w:lang w:val="pt-PT"/>
    </w:rPr>
  </w:style>
  <w:style w:type="paragraph" w:styleId="Ttulo1">
    <w:name w:val="heading 1"/>
    <w:basedOn w:val="Normal"/>
    <w:link w:val="Ttulo1Char"/>
    <w:uiPriority w:val="1"/>
    <w:qFormat/>
    <w:rsid w:val="00A24AA0"/>
    <w:pPr>
      <w:spacing w:before="243" w:line="242" w:lineRule="exact"/>
      <w:ind w:left="406" w:hanging="262"/>
      <w:jc w:val="both"/>
      <w:outlineLvl w:val="0"/>
    </w:pPr>
    <w:rPr>
      <w:b/>
      <w:bCs/>
      <w:sz w:val="20"/>
      <w:szCs w:val="20"/>
    </w:rPr>
  </w:style>
  <w:style w:type="paragraph" w:styleId="Ttulo2">
    <w:name w:val="heading 2"/>
    <w:basedOn w:val="Normal"/>
    <w:link w:val="Ttulo2Char"/>
    <w:uiPriority w:val="1"/>
    <w:semiHidden/>
    <w:unhideWhenUsed/>
    <w:qFormat/>
    <w:rsid w:val="00A24AA0"/>
    <w:pPr>
      <w:spacing w:line="242" w:lineRule="exact"/>
      <w:ind w:left="144"/>
      <w:outlineLvl w:val="1"/>
    </w:pPr>
    <w:rPr>
      <w:b/>
      <w:bCs/>
      <w:sz w:val="20"/>
      <w:szCs w:val="20"/>
    </w:rPr>
  </w:style>
  <w:style w:type="paragraph" w:styleId="Ttulo3">
    <w:name w:val="heading 3"/>
    <w:basedOn w:val="Normal"/>
    <w:next w:val="Normal"/>
    <w:link w:val="Ttulo3Char"/>
    <w:uiPriority w:val="9"/>
    <w:semiHidden/>
    <w:unhideWhenUsed/>
    <w:qFormat/>
    <w:rsid w:val="00A24AA0"/>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24AA0"/>
    <w:rPr>
      <w:rFonts w:ascii="Calibri" w:eastAsia="Calibri" w:hAnsi="Calibri" w:cs="Calibri"/>
      <w:b/>
      <w:bCs/>
      <w:sz w:val="20"/>
      <w:szCs w:val="20"/>
      <w:lang w:val="pt-PT"/>
    </w:rPr>
  </w:style>
  <w:style w:type="character" w:customStyle="1" w:styleId="Ttulo2Char">
    <w:name w:val="Título 2 Char"/>
    <w:basedOn w:val="Fontepargpadro"/>
    <w:link w:val="Ttulo2"/>
    <w:uiPriority w:val="1"/>
    <w:semiHidden/>
    <w:rsid w:val="00A24AA0"/>
    <w:rPr>
      <w:rFonts w:ascii="Calibri" w:eastAsia="Calibri" w:hAnsi="Calibri" w:cs="Calibri"/>
      <w:b/>
      <w:bCs/>
      <w:sz w:val="20"/>
      <w:szCs w:val="20"/>
      <w:lang w:val="pt-PT"/>
    </w:rPr>
  </w:style>
  <w:style w:type="character" w:customStyle="1" w:styleId="Ttulo3Char">
    <w:name w:val="Título 3 Char"/>
    <w:basedOn w:val="Fontepargpadro"/>
    <w:link w:val="Ttulo3"/>
    <w:uiPriority w:val="9"/>
    <w:semiHidden/>
    <w:rsid w:val="00A24AA0"/>
    <w:rPr>
      <w:rFonts w:asciiTheme="majorHAnsi" w:eastAsiaTheme="majorEastAsia" w:hAnsiTheme="majorHAnsi" w:cstheme="majorBidi"/>
      <w:color w:val="1F4D78" w:themeColor="accent1" w:themeShade="7F"/>
      <w:sz w:val="24"/>
      <w:szCs w:val="24"/>
      <w:lang w:val="pt-PT"/>
    </w:rPr>
  </w:style>
  <w:style w:type="character" w:styleId="Hyperlink">
    <w:name w:val="Hyperlink"/>
    <w:basedOn w:val="Fontepargpadro"/>
    <w:uiPriority w:val="99"/>
    <w:semiHidden/>
    <w:unhideWhenUsed/>
    <w:rsid w:val="00A24AA0"/>
    <w:rPr>
      <w:color w:val="0563C1" w:themeColor="hyperlink"/>
      <w:u w:val="single"/>
    </w:rPr>
  </w:style>
  <w:style w:type="character" w:styleId="HiperlinkVisitado">
    <w:name w:val="FollowedHyperlink"/>
    <w:basedOn w:val="Fontepargpadro"/>
    <w:uiPriority w:val="99"/>
    <w:semiHidden/>
    <w:unhideWhenUsed/>
    <w:rsid w:val="00A24AA0"/>
    <w:rPr>
      <w:color w:val="954F72" w:themeColor="followedHyperlink"/>
      <w:u w:val="single"/>
    </w:rPr>
  </w:style>
  <w:style w:type="paragraph" w:styleId="NormalWeb">
    <w:name w:val="Normal (Web)"/>
    <w:basedOn w:val="Normal"/>
    <w:uiPriority w:val="99"/>
    <w:semiHidden/>
    <w:unhideWhenUsed/>
    <w:rsid w:val="00A24AA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abealho">
    <w:name w:val="header"/>
    <w:basedOn w:val="Normal"/>
    <w:link w:val="CabealhoChar"/>
    <w:uiPriority w:val="99"/>
    <w:semiHidden/>
    <w:unhideWhenUsed/>
    <w:rsid w:val="00A24AA0"/>
    <w:pPr>
      <w:tabs>
        <w:tab w:val="center" w:pos="4252"/>
        <w:tab w:val="right" w:pos="8504"/>
      </w:tabs>
    </w:pPr>
  </w:style>
  <w:style w:type="character" w:customStyle="1" w:styleId="CabealhoChar">
    <w:name w:val="Cabeçalho Char"/>
    <w:basedOn w:val="Fontepargpadro"/>
    <w:link w:val="Cabealho"/>
    <w:uiPriority w:val="99"/>
    <w:semiHidden/>
    <w:rsid w:val="00A24AA0"/>
    <w:rPr>
      <w:rFonts w:ascii="Calibri" w:eastAsia="Calibri" w:hAnsi="Calibri" w:cs="Calibri"/>
      <w:lang w:val="pt-PT"/>
    </w:rPr>
  </w:style>
  <w:style w:type="paragraph" w:styleId="Rodap">
    <w:name w:val="footer"/>
    <w:basedOn w:val="Normal"/>
    <w:link w:val="RodapChar"/>
    <w:uiPriority w:val="99"/>
    <w:semiHidden/>
    <w:unhideWhenUsed/>
    <w:rsid w:val="00A24AA0"/>
    <w:pPr>
      <w:tabs>
        <w:tab w:val="center" w:pos="4252"/>
        <w:tab w:val="right" w:pos="8504"/>
      </w:tabs>
    </w:pPr>
  </w:style>
  <w:style w:type="character" w:customStyle="1" w:styleId="RodapChar">
    <w:name w:val="Rodapé Char"/>
    <w:basedOn w:val="Fontepargpadro"/>
    <w:link w:val="Rodap"/>
    <w:uiPriority w:val="99"/>
    <w:semiHidden/>
    <w:rsid w:val="00A24AA0"/>
    <w:rPr>
      <w:rFonts w:ascii="Calibri" w:eastAsia="Calibri" w:hAnsi="Calibri" w:cs="Calibri"/>
      <w:lang w:val="pt-PT"/>
    </w:rPr>
  </w:style>
  <w:style w:type="paragraph" w:styleId="Ttulo">
    <w:name w:val="Title"/>
    <w:basedOn w:val="Normal"/>
    <w:link w:val="TtuloChar"/>
    <w:uiPriority w:val="1"/>
    <w:qFormat/>
    <w:rsid w:val="00A24AA0"/>
    <w:pPr>
      <w:ind w:left="2798"/>
    </w:pPr>
    <w:rPr>
      <w:b/>
      <w:bCs/>
    </w:rPr>
  </w:style>
  <w:style w:type="character" w:customStyle="1" w:styleId="TtuloChar">
    <w:name w:val="Título Char"/>
    <w:basedOn w:val="Fontepargpadro"/>
    <w:link w:val="Ttulo"/>
    <w:uiPriority w:val="1"/>
    <w:rsid w:val="00A24AA0"/>
    <w:rPr>
      <w:rFonts w:ascii="Calibri" w:eastAsia="Calibri" w:hAnsi="Calibri" w:cs="Calibri"/>
      <w:b/>
      <w:bCs/>
      <w:lang w:val="pt-PT"/>
    </w:rPr>
  </w:style>
  <w:style w:type="paragraph" w:styleId="Corpodetexto">
    <w:name w:val="Body Text"/>
    <w:basedOn w:val="Normal"/>
    <w:link w:val="CorpodetextoChar"/>
    <w:uiPriority w:val="1"/>
    <w:semiHidden/>
    <w:unhideWhenUsed/>
    <w:qFormat/>
    <w:rsid w:val="00A24AA0"/>
    <w:pPr>
      <w:ind w:left="144"/>
      <w:jc w:val="both"/>
    </w:pPr>
    <w:rPr>
      <w:sz w:val="20"/>
      <w:szCs w:val="20"/>
    </w:rPr>
  </w:style>
  <w:style w:type="character" w:customStyle="1" w:styleId="CorpodetextoChar">
    <w:name w:val="Corpo de texto Char"/>
    <w:basedOn w:val="Fontepargpadro"/>
    <w:link w:val="Corpodetexto"/>
    <w:uiPriority w:val="1"/>
    <w:semiHidden/>
    <w:rsid w:val="00A24AA0"/>
    <w:rPr>
      <w:rFonts w:ascii="Calibri" w:eastAsia="Calibri" w:hAnsi="Calibri" w:cs="Calibri"/>
      <w:sz w:val="20"/>
      <w:szCs w:val="20"/>
      <w:lang w:val="pt-PT"/>
    </w:rPr>
  </w:style>
  <w:style w:type="paragraph" w:styleId="Textodebalo">
    <w:name w:val="Balloon Text"/>
    <w:basedOn w:val="Normal"/>
    <w:link w:val="TextodebaloChar"/>
    <w:uiPriority w:val="99"/>
    <w:semiHidden/>
    <w:unhideWhenUsed/>
    <w:rsid w:val="00A24AA0"/>
    <w:rPr>
      <w:rFonts w:ascii="Segoe UI" w:hAnsi="Segoe UI" w:cs="Segoe UI"/>
      <w:sz w:val="18"/>
      <w:szCs w:val="18"/>
    </w:rPr>
  </w:style>
  <w:style w:type="character" w:customStyle="1" w:styleId="TextodebaloChar">
    <w:name w:val="Texto de balão Char"/>
    <w:basedOn w:val="Fontepargpadro"/>
    <w:link w:val="Textodebalo"/>
    <w:uiPriority w:val="99"/>
    <w:semiHidden/>
    <w:rsid w:val="00A24AA0"/>
    <w:rPr>
      <w:rFonts w:ascii="Segoe UI" w:eastAsia="Calibri" w:hAnsi="Segoe UI" w:cs="Segoe UI"/>
      <w:sz w:val="18"/>
      <w:szCs w:val="18"/>
      <w:lang w:val="pt-PT"/>
    </w:rPr>
  </w:style>
  <w:style w:type="paragraph" w:styleId="PargrafodaLista">
    <w:name w:val="List Paragraph"/>
    <w:basedOn w:val="Normal"/>
    <w:uiPriority w:val="1"/>
    <w:qFormat/>
    <w:rsid w:val="00A24AA0"/>
    <w:pPr>
      <w:ind w:left="144"/>
      <w:jc w:val="both"/>
    </w:pPr>
  </w:style>
  <w:style w:type="paragraph" w:customStyle="1" w:styleId="TableParagraph">
    <w:name w:val="Table Paragraph"/>
    <w:basedOn w:val="Normal"/>
    <w:uiPriority w:val="1"/>
    <w:qFormat/>
    <w:rsid w:val="00A24AA0"/>
  </w:style>
  <w:style w:type="table" w:customStyle="1" w:styleId="TableNormal">
    <w:name w:val="Table Normal"/>
    <w:uiPriority w:val="2"/>
    <w:semiHidden/>
    <w:qFormat/>
    <w:rsid w:val="00A24AA0"/>
    <w:pPr>
      <w:widowControl w:val="0"/>
      <w:autoSpaceDE w:val="0"/>
      <w:autoSpaceDN w:val="0"/>
      <w:spacing w:line="240" w:lineRule="auto"/>
      <w:ind w:firstLine="0"/>
      <w:jc w:val="left"/>
    </w:pPr>
    <w:rPr>
      <w:lang w:val="en-US"/>
    </w:rPr>
    <w:tblPr>
      <w:tblCellMar>
        <w:top w:w="0" w:type="dxa"/>
        <w:left w:w="0" w:type="dxa"/>
        <w:bottom w:w="0" w:type="dxa"/>
        <w:right w:w="0" w:type="dxa"/>
      </w:tblCellMar>
    </w:tblPr>
  </w:style>
  <w:style w:type="table" w:customStyle="1" w:styleId="TableNormal1">
    <w:name w:val="Table Normal1"/>
    <w:uiPriority w:val="2"/>
    <w:semiHidden/>
    <w:qFormat/>
    <w:rsid w:val="00A24AA0"/>
    <w:pPr>
      <w:widowControl w:val="0"/>
      <w:autoSpaceDE w:val="0"/>
      <w:autoSpaceDN w:val="0"/>
      <w:spacing w:line="240" w:lineRule="auto"/>
      <w:ind w:firstLine="0"/>
      <w:jc w:val="left"/>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1132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926</TotalTime>
  <Pages>9</Pages>
  <Words>3516</Words>
  <Characters>18988</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1</cp:revision>
  <dcterms:created xsi:type="dcterms:W3CDTF">2026-06-25T19:26:00Z</dcterms:created>
  <dcterms:modified xsi:type="dcterms:W3CDTF">2026-06-26T11:15:00Z</dcterms:modified>
</cp:coreProperties>
</file>