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TERMO ADITIVO Nº 01 AO CONTRATO ADMINISTRATIVO Nº 122/2025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 DE LICITAÇÃO Nº 75/2025</w:t>
      </w:r>
    </w:p>
    <w:p w:rsidR="00485B6A" w:rsidRPr="00485B6A" w:rsidRDefault="00485B6A" w:rsidP="0058076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 particular, de um lado o MUNICÍPIO DE SAGRADA FAMÍLIA/RS, pessoa jurídica de direito público interno, inscrito no CNPJ sob nº 92.410.422/0001-53, com sede administrativa na Rua 20 de Março, Sagrada Família/RS, neste ato representado pelo Prefeito Municipal, Sr. MAURO ROGERIO FERRARI GALATTO, doravante denominado CONTRATANTE, e de outro lado a empresa CARLOS EDUARDO JUNQUEIRA GONÇALVES, inscrita no CNPJ nº 58.149.156/0001-19, com sede na Rua </w:t>
      </w:r>
      <w:proofErr w:type="spellStart"/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Próx</w:t>
      </w:r>
      <w:proofErr w:type="spellEnd"/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proofErr w:type="gramStart"/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proofErr w:type="gramEnd"/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Parque de Máquina, Casa, Bairro Centro, Sagrada Família/RS, neste ato representada por seu representante legal, doravante denominada CONTRATADA, resolvem celebrar o presente TERMO ADITIVO AO CONTRATO Nº 122/2025, mediante as cláusulas e condições seguintes: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PRIMEIRA – DO OBJETO DO ADITIVO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objeto: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A prorrogação do prazo de vigência do Contrato Administrativo nº 122/2025;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O acréscimo quantitativo de até 25% (vinte e cinco por cento) dos itens nº 05 e nº 06, nos termos do art. 124, inciso I, alínea "b", da Lei Federal nº 14.133/2021.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SEGUNDA – DA PRORROGAÇÃO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prorrogada a vigência do Contrato Administrativo nº 122/2025 por mais </w:t>
      </w:r>
      <w:r w:rsidR="0058076D"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8076D"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meses, passando sua vigência de </w:t>
      </w:r>
      <w:r w:rsidR="00580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14/07/2026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</w:t>
      </w:r>
      <w:r w:rsidR="00580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14/12/2026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, permanecendo mantidas as demais condições originalmente pactuadas.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A prorrogação justifica-se pela necessidade de continuidade dos serviços de borracharia destinados à manutenção preventiva e corretiva dos veículos leves, pesados, máquinas e tratores pertencentes às Secretarias Municipais, considerando tratar-se de serviço essencial à manutenção da frota municipal.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TERCEIRA – DO ACRÉSCIMO QUANTITATIVO E FINANCEIRO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acrescidos os seguintes quantitativos e valores: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Item 05 – CONSERTO PNEU ATÉ ARO 17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Quantidade original: 50 unidades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Percentual acrescido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25%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Quantidade acrescida: 12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unidades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Valor unitário: R$ 30,00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Valor acrescido: R$ </w:t>
      </w:r>
      <w:r w:rsidR="003D2351">
        <w:rPr>
          <w:rFonts w:ascii="Times New Roman" w:eastAsia="Times New Roman" w:hAnsi="Times New Roman" w:cs="Times New Roman"/>
          <w:sz w:val="24"/>
          <w:szCs w:val="24"/>
          <w:lang w:eastAsia="pt-BR"/>
        </w:rPr>
        <w:t>360,00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Item 06 – SERVIÇO DE TROCA E MONTAGEM DE PNEUS ATÉ ARO 17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Quantidade original: 50 unidades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Percentual acrescido: 25%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Quantidade acrescida: 12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unidades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Valor unitári</w:t>
      </w:r>
      <w:r w:rsidR="003D2351">
        <w:rPr>
          <w:rFonts w:ascii="Times New Roman" w:eastAsia="Times New Roman" w:hAnsi="Times New Roman" w:cs="Times New Roman"/>
          <w:sz w:val="24"/>
          <w:szCs w:val="24"/>
          <w:lang w:eastAsia="pt-BR"/>
        </w:rPr>
        <w:t>o: R$ 35,00</w:t>
      </w:r>
      <w:r w:rsidR="003D23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Valor acrescido: R$ 420,00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total do acréscimo: R$ </w:t>
      </w:r>
      <w:r w:rsidR="003D2351">
        <w:rPr>
          <w:rFonts w:ascii="Times New Roman" w:eastAsia="Times New Roman" w:hAnsi="Times New Roman" w:cs="Times New Roman"/>
          <w:sz w:val="24"/>
          <w:szCs w:val="24"/>
          <w:lang w:eastAsia="pt-BR"/>
        </w:rPr>
        <w:t>780,00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QUARTA – DO VALOR ATUALIZADO DO CONTRATO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Em razão do presente aditivo, o valor total do Contrato Administrativo nº 122/2025 passa de R$ 15.000,00 (quinze mil reais) para R$ 15.</w:t>
      </w:r>
      <w:r w:rsidR="00B775B4">
        <w:rPr>
          <w:rFonts w:ascii="Times New Roman" w:eastAsia="Times New Roman" w:hAnsi="Times New Roman" w:cs="Times New Roman"/>
          <w:sz w:val="24"/>
          <w:szCs w:val="24"/>
          <w:lang w:eastAsia="pt-BR"/>
        </w:rPr>
        <w:t>780,00.</w:t>
      </w:r>
      <w:bookmarkStart w:id="0" w:name="_GoBack"/>
      <w:bookmarkEnd w:id="0"/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QUINTA – DA DOTAÇÃO ORÇAMENTÁRIA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por conta das dotações orçamentárias próprias previstas no orçamento vigente.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SEXTA – DA RATIFICAÇÃO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do Contrato Administrativo nº 122/2025 que não conflitarem com o presente instrumento.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justos e contratados, firmam o presente instrumento em duas vias de igual teor e forma.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3D2351"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julho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ROGERIO FERRARI GALATTO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485B6A" w:rsidRPr="00485B6A" w:rsidRDefault="00485B6A" w:rsidP="00485B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t>CARLOS EDUARDO JUNQUEIRA GONÇALVES</w:t>
      </w:r>
      <w:r w:rsidRPr="00485B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485B6A" w:rsidRPr="00485B6A" w:rsidRDefault="00485B6A" w:rsidP="00485B6A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B6A"/>
    <w:rsid w:val="003D2351"/>
    <w:rsid w:val="00485B6A"/>
    <w:rsid w:val="0058076D"/>
    <w:rsid w:val="007F5149"/>
    <w:rsid w:val="00B775B4"/>
    <w:rsid w:val="00E90A8F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74AFD-30C1-40E9-9721-FAAC01E6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4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2026-07-01T14:34:00Z</dcterms:created>
  <dcterms:modified xsi:type="dcterms:W3CDTF">2026-07-01T16:11:00Z</dcterms:modified>
</cp:coreProperties>
</file>