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1E0" w:rsidRPr="006E54D2" w:rsidRDefault="00D311E0" w:rsidP="006675EC">
      <w:pPr>
        <w:widowControl w:val="0"/>
        <w:tabs>
          <w:tab w:val="left" w:pos="2863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b/>
          <w:spacing w:val="-2"/>
          <w:sz w:val="24"/>
          <w:szCs w:val="24"/>
          <w:lang w:val="pt-PT"/>
        </w:rPr>
        <w:t xml:space="preserve"> </w:t>
      </w:r>
      <w:r w:rsidR="006675EC" w:rsidRPr="006E54D2">
        <w:rPr>
          <w:rFonts w:ascii="Times New Roman" w:eastAsia="Arial MT" w:hAnsi="Times New Roman" w:cs="Times New Roman"/>
          <w:b/>
          <w:sz w:val="24"/>
          <w:szCs w:val="24"/>
          <w:lang w:val="pt-PT"/>
        </w:rPr>
        <w:t xml:space="preserve">N.º </w:t>
      </w:r>
      <w:r w:rsidR="008D734C">
        <w:rPr>
          <w:rFonts w:ascii="Times New Roman" w:eastAsia="Arial MT" w:hAnsi="Times New Roman" w:cs="Times New Roman"/>
          <w:b/>
          <w:sz w:val="24"/>
          <w:szCs w:val="24"/>
          <w:lang w:val="pt-PT"/>
        </w:rPr>
        <w:t>32</w:t>
      </w:r>
      <w:r w:rsidR="00533C5A">
        <w:rPr>
          <w:rFonts w:ascii="Times New Roman" w:eastAsia="Arial MT" w:hAnsi="Times New Roman" w:cs="Times New Roman"/>
          <w:b/>
          <w:sz w:val="24"/>
          <w:szCs w:val="24"/>
          <w:lang w:val="pt-PT"/>
        </w:rPr>
        <w:t>/2025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6675EC">
      <w:pPr>
        <w:widowControl w:val="0"/>
        <w:tabs>
          <w:tab w:val="left" w:pos="7817"/>
        </w:tabs>
        <w:autoSpaceDE w:val="0"/>
        <w:autoSpaceDN w:val="0"/>
        <w:spacing w:after="0" w:line="240" w:lineRule="auto"/>
        <w:jc w:val="center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CONTRATO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AQUISIÇÃO</w:t>
      </w:r>
      <w:r w:rsidRPr="006E54D2">
        <w:rPr>
          <w:rFonts w:ascii="Times New Roman" w:eastAsia="Arial" w:hAnsi="Times New Roman" w:cs="Times New Roman"/>
          <w:b/>
          <w:bCs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DE</w:t>
      </w:r>
      <w:r w:rsidRPr="006E54D2">
        <w:rPr>
          <w:rFonts w:ascii="Times New Roman" w:eastAsia="Arial" w:hAnsi="Times New Roman" w:cs="Times New Roman"/>
          <w:b/>
          <w:bCs/>
          <w:spacing w:val="5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GÊNEROS</w:t>
      </w:r>
      <w:r w:rsidRPr="006E54D2">
        <w:rPr>
          <w:rFonts w:ascii="Times New Roman" w:eastAsia="Arial" w:hAnsi="Times New Roman" w:cs="Times New Roman"/>
          <w:b/>
          <w:bCs/>
          <w:spacing w:val="56"/>
          <w:sz w:val="24"/>
          <w:szCs w:val="24"/>
          <w:lang w:val="pt-PT"/>
        </w:rPr>
        <w:t xml:space="preserve"> </w:t>
      </w:r>
      <w:r w:rsidR="006675EC"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 xml:space="preserve">ALIMENTÍCIOS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DA</w:t>
      </w:r>
      <w:r w:rsidRPr="006E54D2">
        <w:rPr>
          <w:rFonts w:ascii="Times New Roman" w:eastAsia="Arial" w:hAnsi="Times New Roman" w:cs="Times New Roman"/>
          <w:b/>
          <w:bCs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AGRICULTURA</w:t>
      </w:r>
      <w:r w:rsidRPr="006E54D2">
        <w:rPr>
          <w:rFonts w:ascii="Times New Roman" w:eastAsia="Arial" w:hAnsi="Times New Roman" w:cs="Times New Roman"/>
          <w:b/>
          <w:bCs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FAMILIAR</w:t>
      </w:r>
      <w:r w:rsidRPr="006E54D2">
        <w:rPr>
          <w:rFonts w:ascii="Times New Roman" w:eastAsia="Arial" w:hAnsi="Times New Roman" w:cs="Times New Roman"/>
          <w:b/>
          <w:bCs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PARA</w:t>
      </w:r>
      <w:r w:rsidRPr="006E54D2">
        <w:rPr>
          <w:rFonts w:ascii="Times New Roman" w:eastAsia="Arial" w:hAnsi="Times New Roman" w:cs="Times New Roman"/>
          <w:b/>
          <w:bCs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A ALIMENTAÇÃO ESCOLAR/PNAE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="006E54D2"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Prefeitura Municipal de 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lia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- RS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pessoa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jurídica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sede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Rua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 de março,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099,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inscrita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CNPJ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92.410.422/0001-53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6E54D2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represent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neste ato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pelo Prefeito Municipal, 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o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Sr.</w:t>
      </w:r>
      <w:r w:rsid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>Mauro Rogerio Ferrari Galatto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6E54D2">
        <w:rPr>
          <w:rFonts w:ascii="Times New Roman" w:eastAsia="Arial MT" w:hAnsi="Times New Roman" w:cs="Times New Roman"/>
          <w:spacing w:val="4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CONTRATANTE,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4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outro</w:t>
      </w:r>
      <w:r w:rsidRPr="006E54D2">
        <w:rPr>
          <w:rFonts w:ascii="Times New Roman" w:eastAsia="Arial MT" w:hAnsi="Times New Roman" w:cs="Times New Roman"/>
          <w:spacing w:val="4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lado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a Empresa</w:t>
      </w:r>
      <w:r w:rsidRPr="006E54D2">
        <w:rPr>
          <w:rFonts w:ascii="Times New Roman" w:eastAsia="Arial MT" w:hAnsi="Times New Roman" w:cs="Times New Roman"/>
          <w:spacing w:val="-63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COOPERATIVA AGROPECUARIA E LATICINIOS PONTAO LTDA situada</w:t>
      </w:r>
      <w:r w:rsidRPr="006E54D2">
        <w:rPr>
          <w:rFonts w:ascii="Times New Roman" w:eastAsia="Arial MT" w:hAnsi="Times New Roman" w:cs="Times New Roman"/>
          <w:spacing w:val="7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79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A. Assentamento Nossa Senhora Aparecida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 s/n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Interior,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Pontão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/RS),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inscrita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C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NPJ sob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n.º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09.399.257/0001-32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,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doravante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denominado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(A),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fundamentados nas disposições da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Lei n° 11.947/2009 e da Lei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nº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14.133/21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 tendo em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vista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consta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5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Chamada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Pública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PNAE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nº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01/2025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resolvem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celebrar</w:t>
      </w:r>
      <w:r w:rsidRPr="006E54D2">
        <w:rPr>
          <w:rFonts w:ascii="Times New Roman" w:eastAsia="Arial MT" w:hAnsi="Times New Roman" w:cs="Times New Roman"/>
          <w:spacing w:val="4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5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cláusulas que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seguem: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1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D311E0" w:rsidRPr="006E54D2" w:rsidRDefault="00D311E0" w:rsidP="006675E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objeto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aquisição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ALIMENTÍCIOS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AGRICULTURA</w:t>
      </w:r>
      <w:r w:rsidRPr="006E54D2">
        <w:rPr>
          <w:rFonts w:ascii="Times New Roman" w:eastAsia="Arial MT" w:hAnsi="Times New Roman" w:cs="Times New Roman"/>
          <w:spacing w:val="1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1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ESCOLAR,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alunos</w:t>
      </w:r>
      <w:r w:rsidRPr="006E54D2">
        <w:rPr>
          <w:rFonts w:ascii="Times New Roman" w:eastAsia="Arial MT" w:hAnsi="Times New Roman" w:cs="Times New Roman"/>
          <w:spacing w:val="1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rede</w:t>
      </w:r>
      <w:r w:rsidRPr="006E54D2">
        <w:rPr>
          <w:rFonts w:ascii="Times New Roman" w:eastAsia="Arial MT" w:hAnsi="Times New Roman" w:cs="Times New Roman"/>
          <w:spacing w:val="1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ducação</w:t>
      </w:r>
      <w:r w:rsidRPr="006E54D2">
        <w:rPr>
          <w:rFonts w:ascii="Times New Roman" w:eastAsia="Arial MT" w:hAnsi="Times New Roman" w:cs="Times New Roman"/>
          <w:spacing w:val="54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B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ásica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ública,</w:t>
      </w:r>
      <w:r w:rsidRPr="006E54D2">
        <w:rPr>
          <w:rFonts w:ascii="Times New Roman" w:eastAsia="Arial MT" w:hAnsi="Times New Roman" w:cs="Times New Roman"/>
          <w:spacing w:val="5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verba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FNDE/PNAE,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01</w:t>
      </w:r>
      <w:r w:rsidR="00F83560">
        <w:rPr>
          <w:rFonts w:ascii="Times New Roman" w:eastAsia="Arial MT" w:hAnsi="Times New Roman" w:cs="Times New Roman"/>
          <w:sz w:val="24"/>
          <w:szCs w:val="24"/>
          <w:u w:val="single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semestre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202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5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5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 previsto na Cláusula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Quarta, todos de acordo com a Chamada 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 n.º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F30B9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01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>/2025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fica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fazendo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integrante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transcrição.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CONTRATADO se compromete a fornecer os gêneros alimentícios da Agricultura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Familiar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conforme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 Cláusula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Quarta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deste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limite individual de venda de gêneros alimentícios do CONTRATADO</w:t>
      </w:r>
      <w:r w:rsidR="0060376F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será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de até R$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20.000,00 (vinte mil reais) por DAP por ano civil, referente à sua produção, conforme 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Programa Nacional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D311E0" w:rsidRPr="006E54D2" w:rsidRDefault="00D311E0" w:rsidP="00901535">
      <w:pPr>
        <w:widowControl w:val="0"/>
        <w:tabs>
          <w:tab w:val="left" w:pos="5407"/>
          <w:tab w:val="left" w:pos="8623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 fornecimento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gêneros alimentícios,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 quantitativos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descritos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abaixo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quadro), de Gêneros Alimentícios da Agricultura Familiar, o (a) CONTRATADO (A)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receberá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R$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FE2657">
        <w:rPr>
          <w:rFonts w:ascii="Times New Roman" w:eastAsia="Arial MT" w:hAnsi="Times New Roman" w:cs="Times New Roman"/>
          <w:sz w:val="24"/>
          <w:szCs w:val="24"/>
          <w:lang w:val="pt-PT"/>
        </w:rPr>
        <w:t>25.650,25</w:t>
      </w:r>
      <w:r w:rsidR="00533C5A" w:rsidRPr="00533C5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</w:t>
      </w:r>
      <w:r w:rsidR="008D734C">
        <w:rPr>
          <w:rFonts w:ascii="Times New Roman" w:eastAsia="Arial MT" w:hAnsi="Times New Roman" w:cs="Times New Roman"/>
          <w:sz w:val="24"/>
          <w:szCs w:val="24"/>
          <w:lang w:val="pt-PT"/>
        </w:rPr>
        <w:t>vinte e cinco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4C09CB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mil, 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seiscentos e </w:t>
      </w:r>
      <w:r w:rsidR="008D734C">
        <w:rPr>
          <w:rFonts w:ascii="Times New Roman" w:eastAsia="Arial MT" w:hAnsi="Times New Roman" w:cs="Times New Roman"/>
          <w:sz w:val="24"/>
          <w:szCs w:val="24"/>
          <w:lang w:val="pt-PT"/>
        </w:rPr>
        <w:t>cinquenta</w:t>
      </w:r>
      <w:r w:rsidR="0060376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reais</w:t>
      </w:r>
      <w:r w:rsidR="004C09CB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e </w:t>
      </w:r>
      <w:r w:rsidR="00533C5A">
        <w:rPr>
          <w:rFonts w:ascii="Times New Roman" w:eastAsia="Arial MT" w:hAnsi="Times New Roman" w:cs="Times New Roman"/>
          <w:sz w:val="24"/>
          <w:szCs w:val="24"/>
          <w:lang w:val="pt-PT"/>
        </w:rPr>
        <w:t>vinte e cinco</w:t>
      </w:r>
      <w:r w:rsidR="00BF5DB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4C09CB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centavos)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mercadorias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dar-se-á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apresentação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 e das Notas Fiscais de Venda pela pessoa responsável pela alimentação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 local 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 deste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numPr>
          <w:ilvl w:val="0"/>
          <w:numId w:val="3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preço de aquisição é o preço pago ao fornecedor da agricultura familiar e no cálculo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preço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incluídas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frete,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humanos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materiais,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encargos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comerciais,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trabalhistas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previdenciários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outras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despesas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necessárias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cumprimento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obrigações</w:t>
      </w:r>
      <w:r w:rsidR="004C09CB"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decorrentes 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 contrato.</w:t>
      </w: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869"/>
        <w:gridCol w:w="660"/>
        <w:gridCol w:w="4871"/>
        <w:gridCol w:w="1089"/>
        <w:gridCol w:w="157"/>
        <w:gridCol w:w="1242"/>
        <w:gridCol w:w="1040"/>
      </w:tblGrid>
      <w:tr w:rsidR="00533C5A" w:rsidTr="00CA5A38">
        <w:trPr>
          <w:trHeight w:val="246"/>
        </w:trPr>
        <w:tc>
          <w:tcPr>
            <w:tcW w:w="10528" w:type="dxa"/>
            <w:gridSpan w:val="8"/>
          </w:tcPr>
          <w:p w:rsidR="00533C5A" w:rsidRDefault="00533C5A" w:rsidP="00CA5A38">
            <w:pPr>
              <w:pStyle w:val="TableParagraph"/>
              <w:spacing w:before="20"/>
              <w:ind w:left="26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Empresa: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COOPERATIVA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AGROPECUARIA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LATICINIOS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LTDA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‐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09399257000132</w:t>
            </w:r>
          </w:p>
        </w:tc>
      </w:tr>
      <w:tr w:rsidR="00533C5A" w:rsidTr="00CA5A38">
        <w:trPr>
          <w:trHeight w:val="246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spacing w:before="20"/>
              <w:ind w:left="94" w:right="9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Item</w:t>
            </w:r>
          </w:p>
        </w:tc>
        <w:tc>
          <w:tcPr>
            <w:tcW w:w="869" w:type="dxa"/>
          </w:tcPr>
          <w:p w:rsidR="00533C5A" w:rsidRDefault="00533C5A" w:rsidP="00CA5A38">
            <w:pPr>
              <w:pStyle w:val="TableParagraph"/>
              <w:spacing w:before="20"/>
              <w:ind w:left="24" w:right="2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Qtde.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spacing w:before="20"/>
              <w:ind w:left="33" w:right="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Unid.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spacing w:before="20"/>
              <w:ind w:right="5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Produto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20"/>
              <w:ind w:left="24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Marca</w:t>
            </w: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spacing w:before="20"/>
              <w:ind w:left="305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Unit.</w:t>
            </w:r>
          </w:p>
        </w:tc>
        <w:tc>
          <w:tcPr>
            <w:tcW w:w="1040" w:type="dxa"/>
          </w:tcPr>
          <w:p w:rsidR="00533C5A" w:rsidRDefault="00533C5A" w:rsidP="00CA5A38">
            <w:pPr>
              <w:pStyle w:val="TableParagraph"/>
              <w:spacing w:before="20"/>
              <w:ind w:right="60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Total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869" w:type="dxa"/>
          </w:tcPr>
          <w:p w:rsidR="00533C5A" w:rsidRDefault="00533C5A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215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TOMATE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NATURA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5"/>
              <w:rPr>
                <w:sz w:val="18"/>
              </w:rPr>
            </w:pPr>
            <w:r>
              <w:rPr>
                <w:spacing w:val="-2"/>
                <w:sz w:val="18"/>
              </w:rPr>
              <w:t>4,99000</w:t>
            </w:r>
          </w:p>
        </w:tc>
        <w:tc>
          <w:tcPr>
            <w:tcW w:w="1040" w:type="dxa"/>
          </w:tcPr>
          <w:p w:rsidR="00533C5A" w:rsidRDefault="00EE0E5E" w:rsidP="00CA5A38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1.072,85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125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CEBOLA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NATURA,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BRANCA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40" w:type="dxa"/>
          </w:tcPr>
          <w:p w:rsidR="00533C5A" w:rsidRDefault="00EE0E5E" w:rsidP="00CA5A38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498,</w:t>
            </w:r>
            <w:r w:rsidR="00641050">
              <w:rPr>
                <w:spacing w:val="-2"/>
                <w:sz w:val="18"/>
              </w:rPr>
              <w:t>7</w:t>
            </w:r>
            <w:r>
              <w:rPr>
                <w:spacing w:val="-2"/>
                <w:sz w:val="18"/>
              </w:rPr>
              <w:t>5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869" w:type="dxa"/>
          </w:tcPr>
          <w:p w:rsidR="00533C5A" w:rsidRDefault="00EE0E5E" w:rsidP="00EE0E5E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145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sz w:val="18"/>
              </w:rPr>
              <w:t>REPOLHO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5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40" w:type="dxa"/>
          </w:tcPr>
          <w:p w:rsidR="00533C5A" w:rsidRDefault="0018121D" w:rsidP="0018121D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578,55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250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BATA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DOCE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5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997,50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275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BATATA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INGLESA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LAVADA,</w:t>
            </w:r>
            <w:r>
              <w:rPr>
                <w:spacing w:val="-4"/>
                <w:sz w:val="18"/>
              </w:rPr>
              <w:t xml:space="preserve"> LISA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3"/>
              <w:rPr>
                <w:sz w:val="18"/>
              </w:rPr>
            </w:pPr>
            <w:r>
              <w:rPr>
                <w:spacing w:val="-2"/>
                <w:sz w:val="18"/>
              </w:rPr>
              <w:t>3,49000</w:t>
            </w:r>
          </w:p>
        </w:tc>
        <w:tc>
          <w:tcPr>
            <w:tcW w:w="1040" w:type="dxa"/>
          </w:tcPr>
          <w:p w:rsidR="00533C5A" w:rsidRDefault="0018121D" w:rsidP="00EE0E5E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959,75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6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155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 xml:space="preserve">FEIJAO PRETO TIPO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7,50000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39" w:right="60"/>
              <w:rPr>
                <w:sz w:val="18"/>
              </w:rPr>
            </w:pPr>
            <w:r>
              <w:rPr>
                <w:spacing w:val="-2"/>
                <w:sz w:val="18"/>
              </w:rPr>
              <w:t>1.162,50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155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CENOURA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4,49000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695,95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450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2"/>
                <w:sz w:val="18"/>
              </w:rPr>
              <w:t>ALFACE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2,99000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1.345,50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250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TEMPERO</w:t>
            </w:r>
            <w:r>
              <w:rPr>
                <w:spacing w:val="-2"/>
                <w:sz w:val="18"/>
              </w:rPr>
              <w:t xml:space="preserve"> VERDE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3"/>
              <w:rPr>
                <w:sz w:val="18"/>
              </w:rPr>
            </w:pPr>
            <w:r>
              <w:rPr>
                <w:spacing w:val="-2"/>
                <w:sz w:val="18"/>
              </w:rPr>
              <w:t>3,99000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997,50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125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AIPIM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10,00000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1.250,00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13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125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MORANGA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CABOTIA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4,89000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0" w:right="60"/>
              <w:rPr>
                <w:sz w:val="18"/>
              </w:rPr>
            </w:pPr>
            <w:r>
              <w:rPr>
                <w:spacing w:val="-2"/>
                <w:sz w:val="18"/>
              </w:rPr>
              <w:t>611,25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869" w:type="dxa"/>
          </w:tcPr>
          <w:p w:rsidR="00533C5A" w:rsidRDefault="00533C5A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250,00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BERGAMOTA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5,10000</w:t>
            </w:r>
          </w:p>
        </w:tc>
        <w:tc>
          <w:tcPr>
            <w:tcW w:w="1040" w:type="dxa"/>
          </w:tcPr>
          <w:p w:rsidR="00533C5A" w:rsidRDefault="00533C5A" w:rsidP="00CA5A38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1.275,00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869" w:type="dxa"/>
          </w:tcPr>
          <w:p w:rsidR="00533C5A" w:rsidRDefault="00533C5A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200,00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LARANJA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4,75000</w:t>
            </w:r>
          </w:p>
        </w:tc>
        <w:tc>
          <w:tcPr>
            <w:tcW w:w="1040" w:type="dxa"/>
          </w:tcPr>
          <w:p w:rsidR="00533C5A" w:rsidRDefault="00533C5A" w:rsidP="00CA5A38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950,00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22,50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EE0E5E" w:rsidP="00CA5A38">
            <w:pPr>
              <w:pStyle w:val="TableParagraph"/>
              <w:ind w:left="25"/>
              <w:rPr>
                <w:sz w:val="18"/>
              </w:rPr>
            </w:pPr>
            <w:r>
              <w:rPr>
                <w:spacing w:val="-5"/>
                <w:sz w:val="18"/>
              </w:rPr>
              <w:t>MELADO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30"/>
              <w:rPr>
                <w:sz w:val="18"/>
              </w:rPr>
            </w:pPr>
            <w:r>
              <w:rPr>
                <w:spacing w:val="-2"/>
                <w:sz w:val="18"/>
              </w:rPr>
              <w:t>17,00000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3" w:right="60"/>
              <w:rPr>
                <w:sz w:val="18"/>
              </w:rPr>
            </w:pPr>
            <w:r>
              <w:rPr>
                <w:spacing w:val="-2"/>
                <w:sz w:val="18"/>
              </w:rPr>
              <w:t>382,50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5"/>
              <w:rPr>
                <w:sz w:val="18"/>
              </w:rPr>
            </w:pPr>
            <w:r>
              <w:rPr>
                <w:sz w:val="18"/>
              </w:rPr>
              <w:t>AÇUCAR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MASCAVO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29"/>
              <w:rPr>
                <w:sz w:val="18"/>
              </w:rPr>
            </w:pPr>
            <w:r>
              <w:rPr>
                <w:spacing w:val="-2"/>
                <w:sz w:val="18"/>
              </w:rPr>
              <w:t>17,00000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2" w:right="60"/>
              <w:rPr>
                <w:sz w:val="18"/>
              </w:rPr>
            </w:pPr>
            <w:r>
              <w:rPr>
                <w:spacing w:val="-2"/>
                <w:sz w:val="18"/>
              </w:rPr>
              <w:t>255,00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26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115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CHUCHU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3,39000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41" w:right="60"/>
              <w:rPr>
                <w:sz w:val="18"/>
              </w:rPr>
            </w:pPr>
            <w:r>
              <w:rPr>
                <w:spacing w:val="-2"/>
                <w:sz w:val="18"/>
              </w:rPr>
              <w:t>389,85</w:t>
            </w:r>
          </w:p>
        </w:tc>
      </w:tr>
      <w:tr w:rsidR="00533C5A" w:rsidTr="00CA5A38">
        <w:trPr>
          <w:trHeight w:val="253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27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150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3"/>
              <w:rPr>
                <w:sz w:val="18"/>
              </w:rPr>
            </w:pPr>
            <w:r>
              <w:rPr>
                <w:spacing w:val="-5"/>
                <w:sz w:val="18"/>
              </w:rPr>
              <w:t>UN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BROCOLIS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7,30000</w:t>
            </w:r>
          </w:p>
        </w:tc>
        <w:tc>
          <w:tcPr>
            <w:tcW w:w="1040" w:type="dxa"/>
          </w:tcPr>
          <w:p w:rsidR="00533C5A" w:rsidRDefault="0018121D" w:rsidP="00CA5A38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1.095,00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869" w:type="dxa"/>
          </w:tcPr>
          <w:p w:rsidR="00533C5A" w:rsidRDefault="00533C5A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250,00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QUEIJO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FATIADO.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32,00000</w:t>
            </w:r>
          </w:p>
        </w:tc>
        <w:tc>
          <w:tcPr>
            <w:tcW w:w="1040" w:type="dxa"/>
          </w:tcPr>
          <w:p w:rsidR="00533C5A" w:rsidRDefault="00533C5A" w:rsidP="00CA5A38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8.000,00</w:t>
            </w:r>
          </w:p>
        </w:tc>
      </w:tr>
      <w:tr w:rsidR="00533C5A" w:rsidTr="001A3681">
        <w:trPr>
          <w:trHeight w:val="407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29</w:t>
            </w:r>
          </w:p>
        </w:tc>
        <w:tc>
          <w:tcPr>
            <w:tcW w:w="869" w:type="dxa"/>
          </w:tcPr>
          <w:p w:rsidR="00533C5A" w:rsidRDefault="00533C5A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180,00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FARINHA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MILHO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TIPO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3"/>
              <w:rPr>
                <w:sz w:val="18"/>
              </w:rPr>
            </w:pPr>
            <w:r>
              <w:rPr>
                <w:spacing w:val="-2"/>
                <w:sz w:val="18"/>
              </w:rPr>
              <w:t>4,99000</w:t>
            </w:r>
          </w:p>
        </w:tc>
        <w:tc>
          <w:tcPr>
            <w:tcW w:w="1040" w:type="dxa"/>
          </w:tcPr>
          <w:p w:rsidR="00533C5A" w:rsidRDefault="00533C5A" w:rsidP="00CA5A38">
            <w:pPr>
              <w:pStyle w:val="TableParagraph"/>
              <w:ind w:left="38" w:right="60"/>
              <w:rPr>
                <w:sz w:val="18"/>
              </w:rPr>
            </w:pPr>
            <w:r>
              <w:rPr>
                <w:spacing w:val="-2"/>
                <w:sz w:val="18"/>
              </w:rPr>
              <w:t>898,20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145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2"/>
              <w:rPr>
                <w:sz w:val="18"/>
              </w:rPr>
            </w:pPr>
            <w:r>
              <w:rPr>
                <w:spacing w:val="-5"/>
                <w:sz w:val="18"/>
              </w:rPr>
              <w:t>KG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pacing w:val="-2"/>
                <w:sz w:val="18"/>
              </w:rPr>
              <w:t>BETERRABA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74"/>
              <w:rPr>
                <w:sz w:val="18"/>
              </w:rPr>
            </w:pPr>
            <w:r>
              <w:rPr>
                <w:spacing w:val="-2"/>
                <w:sz w:val="18"/>
              </w:rPr>
              <w:t>4,49000</w:t>
            </w:r>
          </w:p>
        </w:tc>
        <w:tc>
          <w:tcPr>
            <w:tcW w:w="1040" w:type="dxa"/>
          </w:tcPr>
          <w:p w:rsidR="00533C5A" w:rsidRDefault="001A3681" w:rsidP="00CA5A38">
            <w:pPr>
              <w:pStyle w:val="TableParagraph"/>
              <w:ind w:left="39" w:right="60"/>
              <w:rPr>
                <w:sz w:val="18"/>
              </w:rPr>
            </w:pPr>
            <w:r>
              <w:rPr>
                <w:spacing w:val="-2"/>
                <w:sz w:val="18"/>
              </w:rPr>
              <w:t>651,05</w:t>
            </w:r>
          </w:p>
        </w:tc>
      </w:tr>
      <w:tr w:rsidR="00533C5A" w:rsidTr="00CA5A38">
        <w:trPr>
          <w:trHeight w:val="254"/>
        </w:trPr>
        <w:tc>
          <w:tcPr>
            <w:tcW w:w="600" w:type="dxa"/>
          </w:tcPr>
          <w:p w:rsidR="00533C5A" w:rsidRDefault="00533C5A" w:rsidP="00CA5A38">
            <w:pPr>
              <w:pStyle w:val="TableParagraph"/>
              <w:ind w:right="98"/>
              <w:rPr>
                <w:sz w:val="18"/>
              </w:rPr>
            </w:pPr>
            <w:r>
              <w:rPr>
                <w:spacing w:val="-5"/>
                <w:sz w:val="18"/>
              </w:rPr>
              <w:t>32</w:t>
            </w:r>
          </w:p>
        </w:tc>
        <w:tc>
          <w:tcPr>
            <w:tcW w:w="869" w:type="dxa"/>
          </w:tcPr>
          <w:p w:rsidR="00533C5A" w:rsidRDefault="00EE0E5E" w:rsidP="00CA5A38">
            <w:pPr>
              <w:pStyle w:val="TableParagraph"/>
              <w:ind w:right="26"/>
              <w:rPr>
                <w:sz w:val="18"/>
              </w:rPr>
            </w:pPr>
            <w:r>
              <w:rPr>
                <w:spacing w:val="-2"/>
                <w:sz w:val="18"/>
              </w:rPr>
              <w:t>145</w:t>
            </w:r>
          </w:p>
        </w:tc>
        <w:tc>
          <w:tcPr>
            <w:tcW w:w="660" w:type="dxa"/>
          </w:tcPr>
          <w:p w:rsidR="00533C5A" w:rsidRDefault="00533C5A" w:rsidP="00CA5A38">
            <w:pPr>
              <w:pStyle w:val="TableParagraph"/>
              <w:ind w:left="21" w:right="31"/>
              <w:rPr>
                <w:sz w:val="18"/>
              </w:rPr>
            </w:pPr>
            <w:r>
              <w:rPr>
                <w:spacing w:val="-5"/>
                <w:sz w:val="18"/>
              </w:rPr>
              <w:t>LT</w:t>
            </w:r>
          </w:p>
        </w:tc>
        <w:tc>
          <w:tcPr>
            <w:tcW w:w="4871" w:type="dxa"/>
          </w:tcPr>
          <w:p w:rsidR="00533C5A" w:rsidRDefault="00533C5A" w:rsidP="00CA5A38">
            <w:pPr>
              <w:pStyle w:val="TableParagraph"/>
              <w:ind w:left="24"/>
              <w:rPr>
                <w:sz w:val="18"/>
              </w:rPr>
            </w:pPr>
            <w:r>
              <w:rPr>
                <w:sz w:val="18"/>
              </w:rPr>
              <w:t>SUCO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LT</w:t>
            </w:r>
          </w:p>
        </w:tc>
        <w:tc>
          <w:tcPr>
            <w:tcW w:w="1089" w:type="dxa"/>
          </w:tcPr>
          <w:p w:rsidR="00533C5A" w:rsidRDefault="00533C5A" w:rsidP="00CA5A38">
            <w:pPr>
              <w:pStyle w:val="TableParagraph"/>
              <w:spacing w:before="0"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1399" w:type="dxa"/>
            <w:gridSpan w:val="2"/>
          </w:tcPr>
          <w:p w:rsidR="00533C5A" w:rsidRDefault="00533C5A" w:rsidP="00CA5A38">
            <w:pPr>
              <w:pStyle w:val="TableParagraph"/>
              <w:ind w:left="328"/>
              <w:rPr>
                <w:sz w:val="18"/>
              </w:rPr>
            </w:pPr>
            <w:r>
              <w:rPr>
                <w:spacing w:val="-2"/>
                <w:sz w:val="18"/>
              </w:rPr>
              <w:t>10,99000</w:t>
            </w:r>
          </w:p>
        </w:tc>
        <w:tc>
          <w:tcPr>
            <w:tcW w:w="1040" w:type="dxa"/>
          </w:tcPr>
          <w:p w:rsidR="00533C5A" w:rsidRDefault="001A3681" w:rsidP="00CA5A38">
            <w:pPr>
              <w:pStyle w:val="TableParagraph"/>
              <w:ind w:left="37" w:right="60"/>
              <w:rPr>
                <w:sz w:val="18"/>
              </w:rPr>
            </w:pPr>
            <w:r>
              <w:rPr>
                <w:spacing w:val="-2"/>
                <w:sz w:val="18"/>
              </w:rPr>
              <w:t>1.593,55</w:t>
            </w:r>
          </w:p>
        </w:tc>
      </w:tr>
      <w:tr w:rsidR="00533C5A" w:rsidTr="00CA5A38">
        <w:trPr>
          <w:trHeight w:val="253"/>
        </w:trPr>
        <w:tc>
          <w:tcPr>
            <w:tcW w:w="8246" w:type="dxa"/>
            <w:gridSpan w:val="6"/>
          </w:tcPr>
          <w:p w:rsidR="00533C5A" w:rsidRDefault="00533C5A" w:rsidP="00CA5A38">
            <w:pPr>
              <w:pStyle w:val="TableParagraph"/>
              <w:ind w:right="87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Total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Produtos</w:t>
            </w:r>
          </w:p>
        </w:tc>
        <w:tc>
          <w:tcPr>
            <w:tcW w:w="2282" w:type="dxa"/>
            <w:gridSpan w:val="2"/>
          </w:tcPr>
          <w:p w:rsidR="00533C5A" w:rsidRDefault="001A3681" w:rsidP="00FE2657">
            <w:pPr>
              <w:pStyle w:val="TableParagraph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 R$ </w:t>
            </w:r>
            <w:r w:rsidR="00FE2657">
              <w:rPr>
                <w:b/>
                <w:spacing w:val="-2"/>
                <w:sz w:val="18"/>
              </w:rPr>
              <w:t>25.650,25</w:t>
            </w:r>
          </w:p>
        </w:tc>
      </w:tr>
    </w:tbl>
    <w:p w:rsidR="004C09CB" w:rsidRPr="006E54D2" w:rsidRDefault="004C09CB" w:rsidP="00901535">
      <w:pPr>
        <w:widowControl w:val="0"/>
        <w:tabs>
          <w:tab w:val="left" w:pos="64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despesas decorrentes do presente contrato correrão à conta das seguintes dotações</w:t>
      </w:r>
      <w:r w:rsidR="0054007F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orçamentárias:</w:t>
      </w:r>
    </w:p>
    <w:p w:rsidR="006675EC" w:rsidRPr="006E54D2" w:rsidRDefault="006675EC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Projeto Atividade: 416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Elemento despesa reduz: 2056- </w:t>
      </w:r>
      <w:proofErr w:type="spellStart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Manut</w:t>
      </w:r>
      <w:proofErr w:type="spellEnd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Prog</w:t>
      </w:r>
      <w:proofErr w:type="spellEnd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. Alimentação Escolar PNAE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2099- </w:t>
      </w:r>
      <w:proofErr w:type="spellStart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Manut</w:t>
      </w:r>
      <w:proofErr w:type="spellEnd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. </w:t>
      </w:r>
      <w:proofErr w:type="spellStart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Prog</w:t>
      </w:r>
      <w:proofErr w:type="spellEnd"/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>. Alimentação Escolar com Rec. Próprios.</w:t>
      </w: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</w:p>
    <w:p w:rsidR="00901535" w:rsidRPr="006E54D2" w:rsidRDefault="00901535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</w:rPr>
      </w:pPr>
      <w:r w:rsidRPr="006E54D2">
        <w:rPr>
          <w:rFonts w:ascii="Times New Roman" w:eastAsia="Arial MT" w:hAnsi="Times New Roman" w:cs="Times New Roman"/>
          <w:b/>
          <w:sz w:val="24"/>
          <w:szCs w:val="24"/>
          <w:u w:val="single"/>
        </w:rPr>
        <w:t xml:space="preserve">Descrição: </w:t>
      </w:r>
      <w:r w:rsidRPr="006E54D2">
        <w:rPr>
          <w:rFonts w:ascii="Times New Roman" w:eastAsia="Arial MT" w:hAnsi="Times New Roman" w:cs="Times New Roman"/>
          <w:sz w:val="24"/>
          <w:szCs w:val="24"/>
          <w:u w:val="single"/>
        </w:rPr>
        <w:t xml:space="preserve">Aquisição de produtos alimentícios da Agricultura Familiar </w:t>
      </w:r>
      <w:proofErr w:type="gramStart"/>
      <w:r w:rsidRPr="006E54D2">
        <w:rPr>
          <w:rFonts w:ascii="Times New Roman" w:eastAsia="Arial MT" w:hAnsi="Times New Roman" w:cs="Times New Roman"/>
          <w:sz w:val="24"/>
          <w:szCs w:val="24"/>
          <w:u w:val="single"/>
        </w:rPr>
        <w:t>pra</w:t>
      </w:r>
      <w:proofErr w:type="gramEnd"/>
      <w:r w:rsidRPr="006E54D2">
        <w:rPr>
          <w:rFonts w:ascii="Times New Roman" w:eastAsia="Arial MT" w:hAnsi="Times New Roman" w:cs="Times New Roman"/>
          <w:sz w:val="24"/>
          <w:szCs w:val="24"/>
          <w:u w:val="single"/>
        </w:rPr>
        <w:t xml:space="preserve"> as escolas.</w:t>
      </w:r>
    </w:p>
    <w:p w:rsidR="00D311E0" w:rsidRPr="006E54D2" w:rsidRDefault="00D311E0" w:rsidP="00901535">
      <w:pPr>
        <w:widowControl w:val="0"/>
        <w:tabs>
          <w:tab w:val="left" w:pos="55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PROG.</w:t>
      </w:r>
      <w:r w:rsidRPr="006E54D2">
        <w:rPr>
          <w:rFonts w:ascii="Times New Roman" w:eastAsia="Arial MT" w:hAnsi="Times New Roman" w:cs="Times New Roman"/>
          <w:spacing w:val="9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SCOLAR – PNAE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CONTRATANTE, após receber os documentos descritos na Cláusula Quarta, alínea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“a”,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tramitação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liquidação,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efetuará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seu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 no valor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correspondente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mês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anterior.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75642A" w:rsidRDefault="00D311E0" w:rsidP="0075642A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seguir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</w:t>
      </w:r>
      <w:r w:rsidRPr="006E54D2">
        <w:rPr>
          <w:rFonts w:ascii="Times New Roman" w:eastAsia="Arial MT" w:hAnsi="Times New Roman" w:cs="Times New Roman"/>
          <w:spacing w:val="2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liberação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recursos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 CONTRATADO, está sujeito a pagamento de multa de 2%, mais juros de 0,1% ao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dia, sobre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valor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parcela vencida.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 CONTRATANTE se compromete em guard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ar pelo prazo estabelecido no §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11 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artigo 45 da Resolução CD/FNDE nº 26/2013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cópias das Notas Fiscais de Compra,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Termos de Recebimento e Aceitabilidade, apresentados nas prestações de contas,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bem como o Projeto de Venda de Gêneros Alimentícios da Agricultura Familiar para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Escolar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documentos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anexos,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estando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disposição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comprovação.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NONA: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exclusiva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ressarcimento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causados ao CONTRATANTE ou a terceiros, decorrentes de sua culpa ou dolo na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não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excluindo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reduzindo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responsabilidade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razão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supremacia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2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</w:t>
      </w:r>
      <w:r w:rsidRPr="006E54D2">
        <w:rPr>
          <w:rFonts w:ascii="Times New Roman" w:eastAsia="Arial MT" w:hAnsi="Times New Roman" w:cs="Times New Roman"/>
          <w:spacing w:val="2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sobre</w:t>
      </w:r>
      <w:r w:rsidRPr="006E54D2">
        <w:rPr>
          <w:rFonts w:ascii="Times New Roman" w:eastAsia="Arial MT" w:hAnsi="Times New Roman" w:cs="Times New Roman"/>
          <w:spacing w:val="2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</w:t>
      </w:r>
      <w:r w:rsidRPr="006E54D2">
        <w:rPr>
          <w:rFonts w:ascii="Times New Roman" w:eastAsia="Arial MT" w:hAnsi="Times New Roman" w:cs="Times New Roman"/>
          <w:spacing w:val="2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particulares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poderá: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modificar</w:t>
      </w:r>
      <w:r w:rsidRPr="006E54D2">
        <w:rPr>
          <w:rFonts w:ascii="Times New Roman" w:eastAsia="Arial MT" w:hAnsi="Times New Roman" w:cs="Times New Roman"/>
          <w:spacing w:val="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melhor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adequação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às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finalidades</w:t>
      </w:r>
      <w:r w:rsidRPr="006E54D2">
        <w:rPr>
          <w:rFonts w:ascii="Times New Roman" w:eastAsia="Arial MT" w:hAnsi="Times New Roman" w:cs="Times New Roman"/>
          <w:spacing w:val="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interesse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público,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os direitos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rescindir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unilateralmente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infração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contratual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inaptidão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6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fiscalizar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execução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contrato;</w:t>
      </w:r>
    </w:p>
    <w:p w:rsidR="00D311E0" w:rsidRPr="006E54D2" w:rsidRDefault="00D311E0" w:rsidP="00901535">
      <w:pPr>
        <w:widowControl w:val="0"/>
        <w:numPr>
          <w:ilvl w:val="0"/>
          <w:numId w:val="2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aplicar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sanções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motivadas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inexecução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parcial</w:t>
      </w:r>
      <w:r w:rsidRPr="006E54D2">
        <w:rPr>
          <w:rFonts w:ascii="Times New Roman" w:eastAsia="Arial MT" w:hAnsi="Times New Roman" w:cs="Times New Roman"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ajuste;</w:t>
      </w:r>
    </w:p>
    <w:p w:rsidR="00901535" w:rsidRPr="006E54D2" w:rsidRDefault="00901535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Sempre que o CONTRATANTE alterar ou rescindir o contrato sem restar caracterizada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culpa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respeitar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equilíbrio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econômico-financeiro,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garantindo-lhe o aumento da remuneração respectiva ou a indenização por despesas já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realizadas.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PRIMEIRA: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multa aplicada após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regular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processo administrativo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 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descontada 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pagamentos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eventualmente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devidos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quando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cobrada judicialmente.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SEGUNDA: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 fiscalização do presente contrato ficará a cargo do respectivo fiscal de contrato, 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Secretaria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Municipal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Educação,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Entidade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Executora,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Conselho</w:t>
      </w:r>
      <w:r w:rsidRPr="006E54D2">
        <w:rPr>
          <w:rFonts w:ascii="Times New Roman" w:eastAsia="Arial MT" w:hAnsi="Times New Roman" w:cs="Times New Roman"/>
          <w:spacing w:val="6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Alimentação Escolar – CAE e outras entidades designadas pelo contratante ou pela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legislação.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TERCEIRA:</w:t>
      </w:r>
    </w:p>
    <w:p w:rsidR="00D311E0" w:rsidRPr="006E54D2" w:rsidRDefault="00D311E0" w:rsidP="00901535">
      <w:pPr>
        <w:widowControl w:val="0"/>
        <w:tabs>
          <w:tab w:val="left" w:pos="877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rege-se,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ainda,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C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hamada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P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ública</w:t>
      </w:r>
      <w:r w:rsidRPr="006E54D2">
        <w:rPr>
          <w:rFonts w:ascii="Times New Roman" w:eastAsia="Arial MT" w:hAnsi="Times New Roman" w:cs="Times New Roman"/>
          <w:spacing w:val="32"/>
          <w:sz w:val="24"/>
          <w:szCs w:val="24"/>
          <w:lang w:val="pt-PT"/>
        </w:rPr>
        <w:t xml:space="preserve"> </w:t>
      </w:r>
      <w:r w:rsidR="00AC2A98">
        <w:rPr>
          <w:rFonts w:ascii="Times New Roman" w:eastAsia="Arial MT" w:hAnsi="Times New Roman" w:cs="Times New Roman"/>
          <w:sz w:val="24"/>
          <w:szCs w:val="24"/>
          <w:lang w:val="pt-PT"/>
        </w:rPr>
        <w:t>n.º 01/202</w:t>
      </w:r>
      <w:r w:rsidR="004912DC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Resolução CD/FNDE nº 06 /2021, pela Lei nº </w:t>
      </w:r>
      <w:r w:rsidR="004912DC">
        <w:rPr>
          <w:rFonts w:ascii="Times New Roman" w:eastAsia="Arial MT" w:hAnsi="Times New Roman" w:cs="Times New Roman"/>
          <w:sz w:val="24"/>
          <w:szCs w:val="24"/>
          <w:lang w:val="pt-PT"/>
        </w:rPr>
        <w:t>14.133/21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e pela Lei n° 11.947/2009,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todos os seus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termos.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QUARTA: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Este Contrato poderá ser aditado a qualquer tempo, mediante acordo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formal entre as</w:t>
      </w:r>
      <w:r w:rsidR="00901535"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partes, resguardada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essenciais.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bookmarkStart w:id="0" w:name="CLÁUSULA_DÉCIMA_QUINTA:"/>
      <w:bookmarkEnd w:id="0"/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lastRenderedPageBreak/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QUINTA: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 comunicações com origem neste contrato deverão ser formais e expressas, por meio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que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somente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terá</w:t>
      </w:r>
      <w:r w:rsidRPr="006E54D2">
        <w:rPr>
          <w:rFonts w:ascii="Times New Roman" w:eastAsia="Arial MT" w:hAnsi="Times New Roman" w:cs="Times New Roman"/>
          <w:spacing w:val="2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validade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enviada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Pr="006E54D2">
        <w:rPr>
          <w:rFonts w:ascii="Times New Roman" w:eastAsia="Arial MT" w:hAnsi="Times New Roman" w:cs="Times New Roman"/>
          <w:spacing w:val="2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registro</w:t>
      </w:r>
      <w:r w:rsidRPr="006E54D2">
        <w:rPr>
          <w:rFonts w:ascii="Times New Roman" w:eastAsia="Arial MT" w:hAnsi="Times New Roman" w:cs="Times New Roman"/>
          <w:spacing w:val="2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recebimento</w:t>
      </w:r>
      <w:r w:rsidRPr="006E54D2">
        <w:rPr>
          <w:rFonts w:ascii="Times New Roman" w:eastAsia="Arial MT" w:hAnsi="Times New Roman" w:cs="Times New Roman"/>
          <w:spacing w:val="2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-6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fax,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transmitido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pelas partes.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SEXTA: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Este Contrato, desde que observada à formalização preliminar à sua efetivação, por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carta,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consoante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Cláusula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Décima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Quinta,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poderá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ser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rescindido,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pleno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direito,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independentemente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notificação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interpelação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judicial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extrajudicial,</w:t>
      </w:r>
      <w:r w:rsidRPr="006E54D2">
        <w:rPr>
          <w:rFonts w:ascii="Times New Roman" w:eastAsia="Arial MT" w:hAnsi="Times New Roman" w:cs="Times New Roman"/>
          <w:spacing w:val="66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nos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seguintes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casos:</w:t>
      </w:r>
    </w:p>
    <w:p w:rsidR="00D311E0" w:rsidRPr="0075642A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acordo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partes;</w:t>
      </w:r>
    </w:p>
    <w:p w:rsidR="00D311E0" w:rsidRPr="006E54D2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pela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inobservância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qualquer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condições;</w:t>
      </w:r>
    </w:p>
    <w:p w:rsidR="00D311E0" w:rsidRPr="006E54D2" w:rsidRDefault="00D311E0" w:rsidP="00901535">
      <w:pPr>
        <w:widowControl w:val="0"/>
        <w:numPr>
          <w:ilvl w:val="0"/>
          <w:numId w:val="1"/>
        </w:numPr>
        <w:tabs>
          <w:tab w:val="left" w:pos="642"/>
        </w:tabs>
        <w:autoSpaceDE w:val="0"/>
        <w:autoSpaceDN w:val="0"/>
        <w:spacing w:after="0" w:line="240" w:lineRule="auto"/>
        <w:ind w:left="0" w:firstLine="0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quaisquer</w:t>
      </w:r>
      <w:r w:rsidRPr="006E54D2">
        <w:rPr>
          <w:rFonts w:ascii="Times New Roman" w:eastAsia="Arial MT" w:hAnsi="Times New Roman" w:cs="Times New Roman"/>
          <w:spacing w:val="-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motivos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previstos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lei.</w: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Pr="006E54D2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SÉTIMA:</w:t>
      </w:r>
    </w:p>
    <w:p w:rsidR="0075642A" w:rsidRDefault="00D311E0" w:rsidP="00901535">
      <w:pPr>
        <w:widowControl w:val="0"/>
        <w:tabs>
          <w:tab w:val="left" w:pos="1901"/>
          <w:tab w:val="left" w:pos="2307"/>
          <w:tab w:val="left" w:pos="3859"/>
          <w:tab w:val="left" w:pos="5463"/>
          <w:tab w:val="left" w:pos="6749"/>
          <w:tab w:val="left" w:pos="7834"/>
          <w:tab w:val="left" w:pos="8374"/>
          <w:tab w:val="left" w:pos="8979"/>
          <w:tab w:val="left" w:pos="97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contrato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vigorará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sua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assinatura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até</w:t>
      </w:r>
      <w:r w:rsidRPr="006E54D2">
        <w:rPr>
          <w:rFonts w:ascii="Times New Roman" w:eastAsia="Arial MT" w:hAnsi="Times New Roman" w:cs="Times New Roman"/>
          <w:spacing w:val="1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entrega</w:t>
      </w:r>
      <w:r w:rsidRPr="006E54D2">
        <w:rPr>
          <w:rFonts w:ascii="Times New Roman" w:eastAsia="Arial MT" w:hAnsi="Times New Roman" w:cs="Times New Roman"/>
          <w:spacing w:val="8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total</w:t>
      </w:r>
      <w:r w:rsidRPr="006E54D2">
        <w:rPr>
          <w:rFonts w:ascii="Times New Roman" w:eastAsia="Arial MT" w:hAnsi="Times New Roman" w:cs="Times New Roman"/>
          <w:spacing w:val="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dos</w:t>
      </w:r>
      <w:r w:rsidRPr="006E54D2">
        <w:rPr>
          <w:rFonts w:ascii="Times New Roman" w:eastAsia="Arial MT" w:hAnsi="Times New Roman" w:cs="Times New Roman"/>
          <w:spacing w:val="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produtos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mediante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cronograma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apresentado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(Cláusula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Quarta)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ou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4912DC">
        <w:rPr>
          <w:rFonts w:ascii="Times New Roman" w:eastAsia="Arial MT" w:hAnsi="Times New Roman" w:cs="Times New Roman"/>
          <w:sz w:val="24"/>
          <w:szCs w:val="24"/>
          <w:lang w:val="pt-PT"/>
        </w:rPr>
        <w:t>12 meses</w:t>
      </w:r>
      <w:bookmarkStart w:id="1" w:name="_GoBack"/>
      <w:bookmarkEnd w:id="1"/>
      <w:r w:rsidR="00DA560F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tabs>
          <w:tab w:val="left" w:pos="1901"/>
          <w:tab w:val="left" w:pos="2307"/>
          <w:tab w:val="left" w:pos="3859"/>
          <w:tab w:val="left" w:pos="5463"/>
          <w:tab w:val="left" w:pos="6749"/>
          <w:tab w:val="left" w:pos="7834"/>
          <w:tab w:val="left" w:pos="8374"/>
          <w:tab w:val="left" w:pos="8979"/>
          <w:tab w:val="left" w:pos="9780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u w:val="single"/>
          <w:lang w:val="pt-PT"/>
        </w:rPr>
        <w:t xml:space="preserve"> 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outlineLvl w:val="7"/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</w:pP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CLÁUSULA</w:t>
      </w:r>
      <w:r w:rsidRPr="006E54D2">
        <w:rPr>
          <w:rFonts w:ascii="Times New Roman" w:eastAsia="Arial" w:hAnsi="Times New Roman" w:cs="Times New Roman"/>
          <w:b/>
          <w:bCs/>
          <w:spacing w:val="-7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DÉCIMA</w:t>
      </w:r>
      <w:r w:rsidRPr="006E54D2">
        <w:rPr>
          <w:rFonts w:ascii="Times New Roman" w:eastAsia="Arial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" w:hAnsi="Times New Roman" w:cs="Times New Roman"/>
          <w:b/>
          <w:bCs/>
          <w:sz w:val="24"/>
          <w:szCs w:val="24"/>
          <w:lang w:val="pt-PT"/>
        </w:rPr>
        <w:t>OITAVA:</w:t>
      </w:r>
    </w:p>
    <w:p w:rsidR="00D311E0" w:rsidRPr="006E54D2" w:rsidRDefault="00D311E0" w:rsidP="00901535">
      <w:pPr>
        <w:widowControl w:val="0"/>
        <w:tabs>
          <w:tab w:val="left" w:pos="10632"/>
        </w:tabs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É</w:t>
      </w:r>
      <w:r w:rsidRPr="006E54D2">
        <w:rPr>
          <w:rFonts w:ascii="Times New Roman" w:eastAsia="Arial MT" w:hAnsi="Times New Roman" w:cs="Times New Roman"/>
          <w:spacing w:val="4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competente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4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Foro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da</w:t>
      </w:r>
      <w:r w:rsidRPr="006E54D2">
        <w:rPr>
          <w:rFonts w:ascii="Times New Roman" w:eastAsia="Arial MT" w:hAnsi="Times New Roman" w:cs="Times New Roman"/>
          <w:spacing w:val="40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Comarca</w:t>
      </w:r>
      <w:r w:rsidRPr="006E54D2">
        <w:rPr>
          <w:rFonts w:ascii="Times New Roman" w:eastAsia="Arial MT" w:hAnsi="Times New Roman" w:cs="Times New Roman"/>
          <w:spacing w:val="39"/>
          <w:sz w:val="24"/>
          <w:szCs w:val="24"/>
          <w:lang w:val="pt-PT"/>
        </w:rPr>
        <w:t xml:space="preserve"> 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de Palmeira das Missões – RS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para dirimir qualqueruer contruer controvérsia proveniente deste contrato.</w:t>
      </w:r>
      <w:r w:rsidR="0077255D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E,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por</w:t>
      </w:r>
      <w:r w:rsidRPr="006E54D2">
        <w:rPr>
          <w:rFonts w:ascii="Times New Roman" w:eastAsia="Arial MT" w:hAnsi="Times New Roman" w:cs="Times New Roman"/>
          <w:spacing w:val="3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estarem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assim,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justos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contratados,</w:t>
      </w:r>
      <w:r w:rsidRPr="006E54D2">
        <w:rPr>
          <w:rFonts w:ascii="Times New Roman" w:eastAsia="Arial MT" w:hAnsi="Times New Roman" w:cs="Times New Roman"/>
          <w:spacing w:val="3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assinam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presente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instrumento</w:t>
      </w:r>
      <w:r w:rsidRPr="006E54D2">
        <w:rPr>
          <w:rFonts w:ascii="Times New Roman" w:eastAsia="Arial MT" w:hAnsi="Times New Roman" w:cs="Times New Roman"/>
          <w:spacing w:val="3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em</w:t>
      </w:r>
      <w:r w:rsidRPr="006E54D2">
        <w:rPr>
          <w:rFonts w:ascii="Times New Roman" w:eastAsia="Arial MT" w:hAnsi="Times New Roman" w:cs="Times New Roman"/>
          <w:spacing w:val="35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três</w:t>
      </w:r>
      <w:r w:rsidRPr="006E54D2">
        <w:rPr>
          <w:rFonts w:ascii="Times New Roman" w:eastAsia="Arial MT" w:hAnsi="Times New Roman" w:cs="Times New Roman"/>
          <w:spacing w:val="-64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vias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igual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teor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e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forma,</w:t>
      </w:r>
      <w:r w:rsidRPr="006E54D2">
        <w:rPr>
          <w:rFonts w:ascii="Times New Roman" w:eastAsia="Arial MT" w:hAnsi="Times New Roman" w:cs="Times New Roman"/>
          <w:spacing w:val="-3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na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presença</w:t>
      </w:r>
      <w:r w:rsidRPr="006E54D2">
        <w:rPr>
          <w:rFonts w:ascii="Times New Roman" w:eastAsia="Arial MT" w:hAnsi="Times New Roman" w:cs="Times New Roman"/>
          <w:spacing w:val="-1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Pr="006E54D2">
        <w:rPr>
          <w:rFonts w:ascii="Times New Roman" w:eastAsia="Arial MT" w:hAnsi="Times New Roman" w:cs="Times New Roman"/>
          <w:spacing w:val="-2"/>
          <w:sz w:val="24"/>
          <w:szCs w:val="24"/>
          <w:lang w:val="pt-PT"/>
        </w:rPr>
        <w:t xml:space="preserve"> </w:t>
      </w:r>
      <w:r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duas testemunhas.</w: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75642A" w:rsidRPr="006E54D2" w:rsidRDefault="0075642A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A560F" w:rsidP="0075642A">
      <w:pPr>
        <w:widowControl w:val="0"/>
        <w:tabs>
          <w:tab w:val="left" w:pos="4673"/>
          <w:tab w:val="left" w:pos="6528"/>
          <w:tab w:val="left" w:pos="7863"/>
          <w:tab w:val="left" w:pos="9329"/>
        </w:tabs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sz w:val="24"/>
          <w:szCs w:val="24"/>
          <w:lang w:val="pt-PT"/>
        </w:rPr>
        <w:t>SAGRADA FAMÍ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LIA</w:t>
      </w:r>
      <w:r w:rsidR="00D311E0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>,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FE2657">
        <w:rPr>
          <w:rFonts w:ascii="Times New Roman" w:eastAsia="Arial MT" w:hAnsi="Times New Roman" w:cs="Times New Roman"/>
          <w:sz w:val="24"/>
          <w:szCs w:val="24"/>
          <w:lang w:val="pt-PT"/>
        </w:rPr>
        <w:t>11</w:t>
      </w:r>
      <w:r w:rsidR="00901535" w:rsidRPr="006E54D2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DE</w:t>
      </w:r>
      <w:r w:rsidR="00993088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77255D">
        <w:rPr>
          <w:rFonts w:ascii="Times New Roman" w:eastAsia="Arial MT" w:hAnsi="Times New Roman" w:cs="Times New Roman"/>
          <w:sz w:val="24"/>
          <w:szCs w:val="24"/>
          <w:lang w:val="pt-PT"/>
        </w:rPr>
        <w:t>MARÇO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 xml:space="preserve"> </w:t>
      </w:r>
      <w:r w:rsidR="0077255D">
        <w:rPr>
          <w:rFonts w:ascii="Times New Roman" w:eastAsia="Arial MT" w:hAnsi="Times New Roman" w:cs="Times New Roman"/>
          <w:sz w:val="24"/>
          <w:szCs w:val="24"/>
          <w:lang w:val="pt-PT"/>
        </w:rPr>
        <w:t>202</w:t>
      </w:r>
      <w:r w:rsidR="00FE2657">
        <w:rPr>
          <w:rFonts w:ascii="Times New Roman" w:eastAsia="Arial MT" w:hAnsi="Times New Roman" w:cs="Times New Roman"/>
          <w:sz w:val="24"/>
          <w:szCs w:val="24"/>
          <w:lang w:val="pt-PT"/>
        </w:rPr>
        <w:t>5</w:t>
      </w:r>
      <w:r w:rsidR="0075642A">
        <w:rPr>
          <w:rFonts w:ascii="Times New Roman" w:eastAsia="Arial MT" w:hAnsi="Times New Roman" w:cs="Times New Roman"/>
          <w:sz w:val="24"/>
          <w:szCs w:val="24"/>
          <w:lang w:val="pt-PT"/>
        </w:rPr>
        <w:t>.</w:t>
      </w: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6E54D2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sz w:val="24"/>
          <w:szCs w:val="24"/>
          <w:lang w:val="pt-PT"/>
        </w:rPr>
      </w:pPr>
    </w:p>
    <w:p w:rsidR="00D311E0" w:rsidRPr="00DA560F" w:rsidRDefault="00D311E0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DA560F" w:rsidRDefault="00DA560F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COOPERATIVA AGROPECUARIA E LATICINIOS PONTAO LTDA</w:t>
      </w:r>
      <w:r w:rsidR="00993088"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2342515</wp:posOffset>
                </wp:positionH>
                <wp:positionV relativeFrom="paragraph">
                  <wp:posOffset>111125</wp:posOffset>
                </wp:positionV>
                <wp:extent cx="3899535" cy="1270"/>
                <wp:effectExtent l="0" t="0" r="24765" b="17780"/>
                <wp:wrapTopAndBottom/>
                <wp:docPr id="29" name="Forma livr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9535" cy="1270"/>
                        </a:xfrm>
                        <a:custGeom>
                          <a:avLst/>
                          <a:gdLst>
                            <a:gd name="T0" fmla="+- 0 3689 3689"/>
                            <a:gd name="T1" fmla="*/ T0 w 6141"/>
                            <a:gd name="T2" fmla="+- 0 9829 3689"/>
                            <a:gd name="T3" fmla="*/ T2 w 61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41">
                              <a:moveTo>
                                <a:pt x="0" y="0"/>
                              </a:moveTo>
                              <a:lnTo>
                                <a:pt x="614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69A38" id="Forma livre 29" o:spid="_x0000_s1026" style="position:absolute;margin-left:184.45pt;margin-top:8.75pt;width:307.0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" path="m,l6140,e" filled="f" strokeweight=".26669mm">
                <v:path arrowok="t" o:connecttype="custom" o:connectlocs="0,0;3898900,0" o:connectangles="0,0"/>
                <w10:wrap type="topAndBottom" anchorx="page"/>
              </v:shape>
            </w:pict>
          </mc:Fallback>
        </mc:AlternateContent>
      </w:r>
    </w:p>
    <w:p w:rsidR="00D311E0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CONTRATADO</w:t>
      </w: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D311E0" w:rsidRPr="00DA560F" w:rsidRDefault="00993088" w:rsidP="0090153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2308860</wp:posOffset>
                </wp:positionH>
                <wp:positionV relativeFrom="paragraph">
                  <wp:posOffset>227330</wp:posOffset>
                </wp:positionV>
                <wp:extent cx="3898265" cy="1270"/>
                <wp:effectExtent l="0" t="0" r="26035" b="17780"/>
                <wp:wrapTopAndBottom/>
                <wp:docPr id="28" name="Forma livr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265" cy="1270"/>
                        </a:xfrm>
                        <a:custGeom>
                          <a:avLst/>
                          <a:gdLst>
                            <a:gd name="T0" fmla="+- 0 3636 3636"/>
                            <a:gd name="T1" fmla="*/ T0 w 6139"/>
                            <a:gd name="T2" fmla="+- 0 9774 3636"/>
                            <a:gd name="T3" fmla="*/ T2 w 61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139">
                              <a:moveTo>
                                <a:pt x="0" y="0"/>
                              </a:moveTo>
                              <a:lnTo>
                                <a:pt x="613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9DD6C1" id="Forma livre 28" o:spid="_x0000_s1026" style="position:absolute;margin-left:181.8pt;margin-top:17.9pt;width:306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" path="m,l6138,e" filled="f" strokeweight=".26669mm">
                <v:path arrowok="t" o:connecttype="custom" o:connectlocs="0,0;3897630,0" o:connectangles="0,0"/>
                <w10:wrap type="topAndBottom" anchorx="page"/>
              </v:shape>
            </w:pict>
          </mc:Fallback>
        </mc:AlternateContent>
      </w:r>
    </w:p>
    <w:p w:rsidR="00D311E0" w:rsidRDefault="00D311E0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PREFEITO</w:t>
      </w:r>
      <w:r w:rsidRPr="00DA560F">
        <w:rPr>
          <w:rFonts w:ascii="Times New Roman" w:eastAsia="Arial MT" w:hAnsi="Times New Roman" w:cs="Times New Roman"/>
          <w:b/>
          <w:spacing w:val="-3"/>
          <w:sz w:val="24"/>
          <w:szCs w:val="24"/>
          <w:lang w:val="pt-PT"/>
        </w:rPr>
        <w:t xml:space="preserve"> </w:t>
      </w: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MUNICIPAL</w:t>
      </w:r>
    </w:p>
    <w:p w:rsidR="00FE2657" w:rsidRPr="00DA560F" w:rsidRDefault="00FE2657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>
        <w:rPr>
          <w:rFonts w:ascii="Times New Roman" w:eastAsia="Arial MT" w:hAnsi="Times New Roman" w:cs="Times New Roman"/>
          <w:b/>
          <w:sz w:val="24"/>
          <w:szCs w:val="24"/>
          <w:lang w:val="pt-PT"/>
        </w:rPr>
        <w:t>MAURO ROGERIO FERRARI GALATTO</w:t>
      </w: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CONTRATANTE</w:t>
      </w: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</w:p>
    <w:p w:rsidR="00901535" w:rsidRPr="00DA560F" w:rsidRDefault="00901535" w:rsidP="0090153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Arial MT" w:hAnsi="Times New Roman" w:cs="Times New Roman"/>
          <w:b/>
          <w:sz w:val="24"/>
          <w:szCs w:val="24"/>
          <w:lang w:val="pt-PT"/>
        </w:rPr>
      </w:pPr>
      <w:r w:rsidRPr="00DA560F">
        <w:rPr>
          <w:rFonts w:ascii="Times New Roman" w:eastAsia="Arial MT" w:hAnsi="Times New Roman" w:cs="Times New Roman"/>
          <w:b/>
          <w:sz w:val="24"/>
          <w:szCs w:val="24"/>
          <w:lang w:val="pt-PT"/>
        </w:rPr>
        <w:t>_________________________</w:t>
      </w:r>
    </w:p>
    <w:p w:rsidR="004053AD" w:rsidRPr="00DA560F" w:rsidRDefault="004053AD" w:rsidP="0090153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4053AD" w:rsidRPr="00DA560F" w:rsidSect="008E388B">
      <w:footerReference w:type="default" r:id="rId7"/>
      <w:pgSz w:w="11906" w:h="16838"/>
      <w:pgMar w:top="2836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01A7" w:rsidRDefault="000D01A7" w:rsidP="0075642A">
      <w:pPr>
        <w:spacing w:after="0" w:line="240" w:lineRule="auto"/>
      </w:pPr>
      <w:r>
        <w:separator/>
      </w:r>
    </w:p>
  </w:endnote>
  <w:endnote w:type="continuationSeparator" w:id="0">
    <w:p w:rsidR="000D01A7" w:rsidRDefault="000D01A7" w:rsidP="00756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9920526"/>
      <w:docPartObj>
        <w:docPartGallery w:val="Page Numbers (Bottom of Page)"/>
        <w:docPartUnique/>
      </w:docPartObj>
    </w:sdtPr>
    <w:sdtEndPr/>
    <w:sdtContent>
      <w:p w:rsidR="0075642A" w:rsidRDefault="00143827">
        <w:pPr>
          <w:pStyle w:val="Rodap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12D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5642A" w:rsidRDefault="0075642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01A7" w:rsidRDefault="000D01A7" w:rsidP="0075642A">
      <w:pPr>
        <w:spacing w:after="0" w:line="240" w:lineRule="auto"/>
      </w:pPr>
      <w:r>
        <w:separator/>
      </w:r>
    </w:p>
  </w:footnote>
  <w:footnote w:type="continuationSeparator" w:id="0">
    <w:p w:rsidR="000D01A7" w:rsidRDefault="000D01A7" w:rsidP="00756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0350A"/>
    <w:multiLevelType w:val="hybridMultilevel"/>
    <w:tmpl w:val="F23EBD78"/>
    <w:lvl w:ilvl="0" w:tplc="3C6434FA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2906AD0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BA81AC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616CE67E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1D7C6490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7EBC58B8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02827388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98160888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C70CCAEC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385834DF"/>
    <w:multiLevelType w:val="hybridMultilevel"/>
    <w:tmpl w:val="2366421E"/>
    <w:lvl w:ilvl="0" w:tplc="F5846AA8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4D5AE622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2AEE6CA0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9844E6A6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EC366932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23804622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F5E01EFA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D43A7526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AF083DC2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4409520E"/>
    <w:multiLevelType w:val="hybridMultilevel"/>
    <w:tmpl w:val="5CFA7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409F0"/>
    <w:multiLevelType w:val="hybridMultilevel"/>
    <w:tmpl w:val="DDB28B12"/>
    <w:lvl w:ilvl="0" w:tplc="A5423F9E">
      <w:start w:val="1"/>
      <w:numFmt w:val="lowerLetter"/>
      <w:lvlText w:val="%1."/>
      <w:lvlJc w:val="left"/>
      <w:pPr>
        <w:ind w:left="641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D4E4FB6">
      <w:numFmt w:val="bullet"/>
      <w:lvlText w:val="•"/>
      <w:lvlJc w:val="left"/>
      <w:pPr>
        <w:ind w:left="1646" w:hanging="360"/>
      </w:pPr>
      <w:rPr>
        <w:rFonts w:hint="default"/>
        <w:lang w:val="pt-PT" w:eastAsia="en-US" w:bidi="ar-SA"/>
      </w:rPr>
    </w:lvl>
    <w:lvl w:ilvl="2" w:tplc="5884191C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3" w:tplc="B3F8B154">
      <w:numFmt w:val="bullet"/>
      <w:lvlText w:val="•"/>
      <w:lvlJc w:val="left"/>
      <w:pPr>
        <w:ind w:left="3658" w:hanging="360"/>
      </w:pPr>
      <w:rPr>
        <w:rFonts w:hint="default"/>
        <w:lang w:val="pt-PT" w:eastAsia="en-US" w:bidi="ar-SA"/>
      </w:rPr>
    </w:lvl>
    <w:lvl w:ilvl="4" w:tplc="8CD66AE8">
      <w:numFmt w:val="bullet"/>
      <w:lvlText w:val="•"/>
      <w:lvlJc w:val="left"/>
      <w:pPr>
        <w:ind w:left="4664" w:hanging="360"/>
      </w:pPr>
      <w:rPr>
        <w:rFonts w:hint="default"/>
        <w:lang w:val="pt-PT" w:eastAsia="en-US" w:bidi="ar-SA"/>
      </w:rPr>
    </w:lvl>
    <w:lvl w:ilvl="5" w:tplc="CBCE1124">
      <w:numFmt w:val="bullet"/>
      <w:lvlText w:val="•"/>
      <w:lvlJc w:val="left"/>
      <w:pPr>
        <w:ind w:left="5670" w:hanging="360"/>
      </w:pPr>
      <w:rPr>
        <w:rFonts w:hint="default"/>
        <w:lang w:val="pt-PT" w:eastAsia="en-US" w:bidi="ar-SA"/>
      </w:rPr>
    </w:lvl>
    <w:lvl w:ilvl="6" w:tplc="EFE26594">
      <w:numFmt w:val="bullet"/>
      <w:lvlText w:val="•"/>
      <w:lvlJc w:val="left"/>
      <w:pPr>
        <w:ind w:left="6676" w:hanging="360"/>
      </w:pPr>
      <w:rPr>
        <w:rFonts w:hint="default"/>
        <w:lang w:val="pt-PT" w:eastAsia="en-US" w:bidi="ar-SA"/>
      </w:rPr>
    </w:lvl>
    <w:lvl w:ilvl="7" w:tplc="4F4ED0F2">
      <w:numFmt w:val="bullet"/>
      <w:lvlText w:val="•"/>
      <w:lvlJc w:val="left"/>
      <w:pPr>
        <w:ind w:left="7682" w:hanging="360"/>
      </w:pPr>
      <w:rPr>
        <w:rFonts w:hint="default"/>
        <w:lang w:val="pt-PT" w:eastAsia="en-US" w:bidi="ar-SA"/>
      </w:rPr>
    </w:lvl>
    <w:lvl w:ilvl="8" w:tplc="5088CA64">
      <w:numFmt w:val="bullet"/>
      <w:lvlText w:val="•"/>
      <w:lvlJc w:val="left"/>
      <w:pPr>
        <w:ind w:left="8688" w:hanging="36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1E0"/>
    <w:rsid w:val="000D01A7"/>
    <w:rsid w:val="00143827"/>
    <w:rsid w:val="0016070A"/>
    <w:rsid w:val="0018121D"/>
    <w:rsid w:val="001A3681"/>
    <w:rsid w:val="0020192D"/>
    <w:rsid w:val="003950FD"/>
    <w:rsid w:val="004053AD"/>
    <w:rsid w:val="004912DC"/>
    <w:rsid w:val="004C09CB"/>
    <w:rsid w:val="00533C5A"/>
    <w:rsid w:val="0054007F"/>
    <w:rsid w:val="005B5DC0"/>
    <w:rsid w:val="0060376F"/>
    <w:rsid w:val="00627A53"/>
    <w:rsid w:val="00641050"/>
    <w:rsid w:val="006675EC"/>
    <w:rsid w:val="006E54D2"/>
    <w:rsid w:val="00712799"/>
    <w:rsid w:val="00725451"/>
    <w:rsid w:val="0075642A"/>
    <w:rsid w:val="0077255D"/>
    <w:rsid w:val="008714B5"/>
    <w:rsid w:val="00874689"/>
    <w:rsid w:val="008D734C"/>
    <w:rsid w:val="008E388B"/>
    <w:rsid w:val="00901535"/>
    <w:rsid w:val="00926A6A"/>
    <w:rsid w:val="00966AC9"/>
    <w:rsid w:val="00993088"/>
    <w:rsid w:val="00AC2A98"/>
    <w:rsid w:val="00BF5DB8"/>
    <w:rsid w:val="00D311E0"/>
    <w:rsid w:val="00DA560F"/>
    <w:rsid w:val="00E45BA9"/>
    <w:rsid w:val="00ED1675"/>
    <w:rsid w:val="00EE0E5E"/>
    <w:rsid w:val="00F30B95"/>
    <w:rsid w:val="00F83560"/>
    <w:rsid w:val="00FD7D07"/>
    <w:rsid w:val="00FE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63E6A1-0D9D-453E-9CDA-7923434BA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11E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311E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4C09C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56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642A"/>
  </w:style>
  <w:style w:type="paragraph" w:styleId="Rodap">
    <w:name w:val="footer"/>
    <w:basedOn w:val="Normal"/>
    <w:link w:val="RodapChar"/>
    <w:uiPriority w:val="99"/>
    <w:unhideWhenUsed/>
    <w:rsid w:val="00756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642A"/>
  </w:style>
  <w:style w:type="paragraph" w:customStyle="1" w:styleId="TableParagraph">
    <w:name w:val="Table Paragraph"/>
    <w:basedOn w:val="Normal"/>
    <w:uiPriority w:val="1"/>
    <w:qFormat/>
    <w:rsid w:val="00BF5DB8"/>
    <w:pPr>
      <w:widowControl w:val="0"/>
      <w:autoSpaceDE w:val="0"/>
      <w:autoSpaceDN w:val="0"/>
      <w:spacing w:before="27" w:after="0" w:line="206" w:lineRule="exact"/>
    </w:pPr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1248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3</cp:revision>
  <dcterms:created xsi:type="dcterms:W3CDTF">2025-03-11T16:49:00Z</dcterms:created>
  <dcterms:modified xsi:type="dcterms:W3CDTF">2025-03-11T18:47:00Z</dcterms:modified>
</cp:coreProperties>
</file>