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7330" w:rsidRPr="003F7330" w:rsidRDefault="003F7330" w:rsidP="003F733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F7330" w:rsidRPr="003F7330" w:rsidRDefault="003F7330" w:rsidP="003F73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F7330">
        <w:rPr>
          <w:rFonts w:ascii="Arial" w:eastAsia="Times New Roman" w:hAnsi="Arial" w:cs="Arial"/>
          <w:b/>
          <w:bCs/>
          <w:color w:val="000000"/>
          <w:lang w:eastAsia="pt-BR"/>
        </w:rPr>
        <w:t>PARECER TÉCNICO</w:t>
      </w:r>
    </w:p>
    <w:p w:rsidR="003F7330" w:rsidRPr="003F7330" w:rsidRDefault="003F7330" w:rsidP="003F73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F7330">
        <w:rPr>
          <w:rFonts w:ascii="Arial" w:eastAsia="Times New Roman" w:hAnsi="Arial" w:cs="Arial"/>
          <w:b/>
          <w:bCs/>
          <w:color w:val="000000"/>
          <w:lang w:eastAsia="pt-BR"/>
        </w:rPr>
        <w:t xml:space="preserve">Termo de fomento a ser firmado com o ASU – Associação </w:t>
      </w:r>
      <w:proofErr w:type="spellStart"/>
      <w:r w:rsidRPr="003F7330">
        <w:rPr>
          <w:rFonts w:ascii="Arial" w:eastAsia="Times New Roman" w:hAnsi="Arial" w:cs="Arial"/>
          <w:b/>
          <w:bCs/>
          <w:color w:val="000000"/>
          <w:lang w:eastAsia="pt-BR"/>
        </w:rPr>
        <w:t>Sagradense</w:t>
      </w:r>
      <w:proofErr w:type="spellEnd"/>
      <w:r w:rsidRPr="003F7330">
        <w:rPr>
          <w:rFonts w:ascii="Arial" w:eastAsia="Times New Roman" w:hAnsi="Arial" w:cs="Arial"/>
          <w:b/>
          <w:bCs/>
          <w:color w:val="000000"/>
          <w:lang w:eastAsia="pt-BR"/>
        </w:rPr>
        <w:t xml:space="preserve"> de Universitários</w:t>
      </w:r>
    </w:p>
    <w:p w:rsidR="003F7330" w:rsidRPr="003F7330" w:rsidRDefault="003F7330" w:rsidP="003F7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F7330" w:rsidRPr="003F7330" w:rsidRDefault="003F7330" w:rsidP="003F7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GoBack"/>
      <w:bookmarkEnd w:id="0"/>
    </w:p>
    <w:p w:rsidR="003F7330" w:rsidRPr="003F7330" w:rsidRDefault="003F7330" w:rsidP="003F73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F7330">
        <w:rPr>
          <w:rFonts w:ascii="Arial" w:eastAsia="Times New Roman" w:hAnsi="Arial" w:cs="Arial"/>
          <w:b/>
          <w:bCs/>
          <w:color w:val="000000"/>
          <w:lang w:eastAsia="pt-BR"/>
        </w:rPr>
        <w:t>Termo de Fomento com Inexigibilidade de Chamamento Público nº 001/2026</w:t>
      </w:r>
    </w:p>
    <w:p w:rsidR="003F7330" w:rsidRPr="003F7330" w:rsidRDefault="003F7330" w:rsidP="003F73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F7330">
        <w:rPr>
          <w:rFonts w:ascii="Arial" w:eastAsia="Times New Roman" w:hAnsi="Arial" w:cs="Arial"/>
          <w:b/>
          <w:bCs/>
          <w:color w:val="000000"/>
          <w:lang w:eastAsia="pt-BR"/>
        </w:rPr>
        <w:t xml:space="preserve">Organização da Sociedade Civil: ASU – </w:t>
      </w:r>
      <w:r w:rsidRPr="003F7330">
        <w:rPr>
          <w:rFonts w:ascii="Arial" w:eastAsia="Times New Roman" w:hAnsi="Arial" w:cs="Arial"/>
          <w:b/>
          <w:color w:val="000000"/>
          <w:lang w:eastAsia="pt-BR"/>
        </w:rPr>
        <w:t xml:space="preserve">Associação </w:t>
      </w:r>
      <w:proofErr w:type="spellStart"/>
      <w:r w:rsidRPr="003F7330">
        <w:rPr>
          <w:rFonts w:ascii="Arial" w:eastAsia="Times New Roman" w:hAnsi="Arial" w:cs="Arial"/>
          <w:b/>
          <w:color w:val="000000"/>
          <w:lang w:eastAsia="pt-BR"/>
        </w:rPr>
        <w:t>Sagradense</w:t>
      </w:r>
      <w:proofErr w:type="spellEnd"/>
      <w:r w:rsidRPr="003F7330">
        <w:rPr>
          <w:rFonts w:ascii="Arial" w:eastAsia="Times New Roman" w:hAnsi="Arial" w:cs="Arial"/>
          <w:b/>
          <w:color w:val="000000"/>
          <w:lang w:eastAsia="pt-BR"/>
        </w:rPr>
        <w:t xml:space="preserve"> de Universitários.</w:t>
      </w:r>
    </w:p>
    <w:p w:rsidR="003F7330" w:rsidRPr="003F7330" w:rsidRDefault="003F7330" w:rsidP="003F7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F7330" w:rsidRPr="003F7330" w:rsidRDefault="003F7330" w:rsidP="003F73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F7330">
        <w:rPr>
          <w:rFonts w:ascii="Arial" w:eastAsia="Times New Roman" w:hAnsi="Arial" w:cs="Arial"/>
          <w:color w:val="000000"/>
          <w:lang w:eastAsia="pt-BR"/>
        </w:rPr>
        <w:t xml:space="preserve">Objeto: Auxiliar no custeio do transporte aos estudantes que se descolam diariamente do Município de Sagrada Família para a Universidade Regional Integrada do Alto Uruguai e das Missões campus de Frederico Westphalen - URI, Universidade Federal de Santa Maria campus de Frederico Westphalen - UFSM, Instituto Federal Farroupilha campus de Frederico Westphalen - </w:t>
      </w:r>
      <w:proofErr w:type="spellStart"/>
      <w:r w:rsidRPr="003F7330">
        <w:rPr>
          <w:rFonts w:ascii="Arial" w:eastAsia="Times New Roman" w:hAnsi="Arial" w:cs="Arial"/>
          <w:color w:val="000000"/>
          <w:lang w:eastAsia="pt-BR"/>
        </w:rPr>
        <w:t>IFFar</w:t>
      </w:r>
      <w:proofErr w:type="spellEnd"/>
      <w:r w:rsidRPr="003F7330">
        <w:rPr>
          <w:rFonts w:ascii="Arial" w:eastAsia="Times New Roman" w:hAnsi="Arial" w:cs="Arial"/>
          <w:color w:val="000000"/>
          <w:lang w:eastAsia="pt-BR"/>
        </w:rPr>
        <w:t xml:space="preserve">, UNOPAR campus de Frederico Westphalen, UERGS - Universidade Estadual do Rio Grande do Sul, Escola Estadual Técnica José </w:t>
      </w:r>
      <w:proofErr w:type="spellStart"/>
      <w:r w:rsidRPr="003F7330">
        <w:rPr>
          <w:rFonts w:ascii="Arial" w:eastAsia="Times New Roman" w:hAnsi="Arial" w:cs="Arial"/>
          <w:color w:val="000000"/>
          <w:lang w:eastAsia="pt-BR"/>
        </w:rPr>
        <w:t>Canellas</w:t>
      </w:r>
      <w:proofErr w:type="spellEnd"/>
      <w:r w:rsidRPr="003F7330">
        <w:rPr>
          <w:rFonts w:ascii="Arial" w:eastAsia="Times New Roman" w:hAnsi="Arial" w:cs="Arial"/>
          <w:color w:val="000000"/>
          <w:lang w:eastAsia="pt-BR"/>
        </w:rPr>
        <w:t xml:space="preserve"> de Frederico Westphalen, e alunos dos cursos técnicos e profissionalizantes.</w:t>
      </w:r>
    </w:p>
    <w:p w:rsidR="003F7330" w:rsidRPr="003F7330" w:rsidRDefault="003F7330" w:rsidP="003F7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F7330" w:rsidRPr="00AF2CAE" w:rsidRDefault="003F7330" w:rsidP="003F73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F2CAE">
        <w:rPr>
          <w:rFonts w:ascii="Arial" w:eastAsia="Times New Roman" w:hAnsi="Arial" w:cs="Arial"/>
          <w:lang w:eastAsia="pt-BR"/>
        </w:rPr>
        <w:t>Valor mensal: R$10.000,00</w:t>
      </w:r>
    </w:p>
    <w:p w:rsidR="003F7330" w:rsidRPr="00AF2CAE" w:rsidRDefault="003F7330" w:rsidP="003F73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F2CAE">
        <w:rPr>
          <w:rFonts w:ascii="Arial" w:eastAsia="Times New Roman" w:hAnsi="Arial" w:cs="Arial"/>
          <w:lang w:eastAsia="pt-BR"/>
        </w:rPr>
        <w:t>Valor Total: R$80.000,00</w:t>
      </w:r>
    </w:p>
    <w:p w:rsidR="003F7330" w:rsidRPr="003F7330" w:rsidRDefault="003F7330" w:rsidP="003F7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F7330" w:rsidRPr="003F7330" w:rsidRDefault="003F7330" w:rsidP="003F73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F7330">
        <w:rPr>
          <w:rFonts w:ascii="Arial" w:eastAsia="Times New Roman" w:hAnsi="Arial" w:cs="Arial"/>
          <w:color w:val="000000"/>
          <w:lang w:eastAsia="pt-BR"/>
        </w:rPr>
        <w:t xml:space="preserve">O presente parecer é baseado nas orientações contidas no artigo 35, inciso V, da Lei Federal n. 13.019/2014 e no Decreto Municipal n° 85/2019, cujo objeto da inexigibilidade de chamamento público é celebração de parceria com a ASU – Associação </w:t>
      </w:r>
      <w:proofErr w:type="spellStart"/>
      <w:r w:rsidRPr="003F7330">
        <w:rPr>
          <w:rFonts w:ascii="Arial" w:eastAsia="Times New Roman" w:hAnsi="Arial" w:cs="Arial"/>
          <w:color w:val="000000"/>
          <w:lang w:eastAsia="pt-BR"/>
        </w:rPr>
        <w:t>Sagradense</w:t>
      </w:r>
      <w:proofErr w:type="spellEnd"/>
      <w:r w:rsidRPr="003F7330">
        <w:rPr>
          <w:rFonts w:ascii="Arial" w:eastAsia="Times New Roman" w:hAnsi="Arial" w:cs="Arial"/>
          <w:color w:val="000000"/>
          <w:lang w:eastAsia="pt-BR"/>
        </w:rPr>
        <w:t xml:space="preserve"> de Universitários, através de um termo de fomento visando auxiliar no custeio.</w:t>
      </w:r>
    </w:p>
    <w:p w:rsidR="003F7330" w:rsidRPr="003F7330" w:rsidRDefault="003F7330" w:rsidP="003F7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F7330" w:rsidRPr="003F7330" w:rsidRDefault="003F7330" w:rsidP="003F73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F7330">
        <w:rPr>
          <w:rFonts w:ascii="Arial" w:eastAsia="Times New Roman" w:hAnsi="Arial" w:cs="Arial"/>
          <w:color w:val="000000"/>
          <w:lang w:eastAsia="pt-BR"/>
        </w:rPr>
        <w:t>Examinamos toda a documentação apresentada Organização da Sociedade Civil e efetuamos a seguinte análise sobre o enquadramento da entidade citada aos itens estabelecidos da citada Lei:</w:t>
      </w:r>
    </w:p>
    <w:p w:rsidR="003F7330" w:rsidRPr="003F7330" w:rsidRDefault="003F7330" w:rsidP="003F7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F7330" w:rsidRPr="003F7330" w:rsidRDefault="003F7330" w:rsidP="003F73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3F7330">
        <w:rPr>
          <w:rFonts w:ascii="Arial" w:eastAsia="Times New Roman" w:hAnsi="Arial" w:cs="Arial"/>
          <w:color w:val="000000"/>
          <w:lang w:eastAsia="pt-BR"/>
        </w:rPr>
        <w:t>a) Com</w:t>
      </w:r>
      <w:proofErr w:type="gramEnd"/>
      <w:r w:rsidRPr="003F7330">
        <w:rPr>
          <w:rFonts w:ascii="Arial" w:eastAsia="Times New Roman" w:hAnsi="Arial" w:cs="Arial"/>
          <w:color w:val="000000"/>
          <w:lang w:eastAsia="pt-BR"/>
        </w:rPr>
        <w:t xml:space="preserve"> relação ao mérito da proposta em conformidade com a modalidade de parceria escolhida verificamos que está de acordo com o que preconiza a Lei, ou seja, Termo de Fomento, sendo que este é instrumento pelo qual são formalizadas as parcerias estabelecidas pela administração pública com organizações da sociedade civil, para a consecução de finalidades de interesse público propostas pelas organizações da sociedade</w:t>
      </w:r>
    </w:p>
    <w:p w:rsidR="003F7330" w:rsidRPr="003F7330" w:rsidRDefault="003F7330" w:rsidP="003F73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3F7330">
        <w:rPr>
          <w:rFonts w:ascii="Arial" w:eastAsia="Times New Roman" w:hAnsi="Arial" w:cs="Arial"/>
          <w:color w:val="000000"/>
          <w:lang w:eastAsia="pt-BR"/>
        </w:rPr>
        <w:t>civil</w:t>
      </w:r>
      <w:proofErr w:type="gramEnd"/>
      <w:r w:rsidRPr="003F7330">
        <w:rPr>
          <w:rFonts w:ascii="Arial" w:eastAsia="Times New Roman" w:hAnsi="Arial" w:cs="Arial"/>
          <w:color w:val="000000"/>
          <w:lang w:eastAsia="pt-BR"/>
        </w:rPr>
        <w:t xml:space="preserve">. Consta no processo, pedido formulado pela entidade para a formalização da parceria, </w:t>
      </w:r>
      <w:proofErr w:type="gramStart"/>
      <w:r w:rsidRPr="003F7330">
        <w:rPr>
          <w:rFonts w:ascii="Arial" w:eastAsia="Times New Roman" w:hAnsi="Arial" w:cs="Arial"/>
          <w:color w:val="000000"/>
          <w:lang w:eastAsia="pt-BR"/>
        </w:rPr>
        <w:t>ou seja</w:t>
      </w:r>
      <w:proofErr w:type="gramEnd"/>
      <w:r w:rsidRPr="003F7330">
        <w:rPr>
          <w:rFonts w:ascii="Arial" w:eastAsia="Times New Roman" w:hAnsi="Arial" w:cs="Arial"/>
          <w:color w:val="000000"/>
          <w:lang w:eastAsia="pt-BR"/>
        </w:rPr>
        <w:t xml:space="preserve"> a iniciativa foi da organização da sociedade civil.</w:t>
      </w:r>
    </w:p>
    <w:p w:rsidR="003F7330" w:rsidRPr="003F7330" w:rsidRDefault="003F7330" w:rsidP="003F7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F7330" w:rsidRPr="003F7330" w:rsidRDefault="003F7330" w:rsidP="003F73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F7330">
        <w:rPr>
          <w:rFonts w:ascii="Arial" w:eastAsia="Times New Roman" w:hAnsi="Arial" w:cs="Arial"/>
          <w:color w:val="000000"/>
          <w:lang w:eastAsia="pt-BR"/>
        </w:rPr>
        <w:t>b) há identidade e reciprocidade de interesse das partes na realização da parceria, em mútua cooperação, haja tratar-se de um projeto na área da educação e cultura desenvolvido entre o município e a Organização da Sociedade Civil, já que o Município irá auxiliar no transporte aos estudantes de instituições de ensino superior e profissionalizante.</w:t>
      </w:r>
    </w:p>
    <w:p w:rsidR="003F7330" w:rsidRPr="003F7330" w:rsidRDefault="003F7330" w:rsidP="003F7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F7330" w:rsidRPr="00D33A83" w:rsidRDefault="003F7330" w:rsidP="003F73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F7330">
        <w:rPr>
          <w:rFonts w:ascii="Arial" w:eastAsia="Times New Roman" w:hAnsi="Arial" w:cs="Arial"/>
          <w:color w:val="000000"/>
          <w:lang w:eastAsia="pt-BR"/>
        </w:rPr>
        <w:t xml:space="preserve">c) há viabilidade de sua execução, inclusive no que se refere aos valores estimados, com previsão de </w:t>
      </w:r>
      <w:r w:rsidRPr="00D33A83">
        <w:rPr>
          <w:rFonts w:ascii="Arial" w:eastAsia="Times New Roman" w:hAnsi="Arial" w:cs="Arial"/>
          <w:lang w:eastAsia="pt-BR"/>
        </w:rPr>
        <w:t xml:space="preserve">recursos orçamentários no orçamento do município e previsão legal na Lei Municipal nº </w:t>
      </w:r>
      <w:r w:rsidR="00D33A83" w:rsidRPr="00D33A83">
        <w:rPr>
          <w:rFonts w:ascii="Arial" w:eastAsia="Times New Roman" w:hAnsi="Arial" w:cs="Arial"/>
          <w:lang w:eastAsia="pt-BR"/>
        </w:rPr>
        <w:t>1.790</w:t>
      </w:r>
      <w:r w:rsidRPr="00D33A83">
        <w:rPr>
          <w:rFonts w:ascii="Arial" w:eastAsia="Times New Roman" w:hAnsi="Arial" w:cs="Arial"/>
          <w:lang w:eastAsia="pt-BR"/>
        </w:rPr>
        <w:t>/2026.</w:t>
      </w:r>
    </w:p>
    <w:p w:rsidR="003F7330" w:rsidRPr="00D33A83" w:rsidRDefault="003F7330" w:rsidP="003F7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F7330" w:rsidRPr="003F7330" w:rsidRDefault="003F7330" w:rsidP="003F73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33A83">
        <w:rPr>
          <w:rFonts w:ascii="Arial" w:eastAsia="Times New Roman" w:hAnsi="Arial" w:cs="Arial"/>
          <w:lang w:eastAsia="pt-BR"/>
        </w:rPr>
        <w:t xml:space="preserve">d) o cronograma de desembolso previsto </w:t>
      </w:r>
      <w:r w:rsidRPr="003F7330">
        <w:rPr>
          <w:rFonts w:ascii="Arial" w:eastAsia="Times New Roman" w:hAnsi="Arial" w:cs="Arial"/>
          <w:color w:val="000000"/>
          <w:lang w:eastAsia="pt-BR"/>
        </w:rPr>
        <w:t>no plano de trabalho, está adequado e permite a sua efetiva fiscalização;</w:t>
      </w:r>
    </w:p>
    <w:p w:rsidR="003F7330" w:rsidRPr="003F7330" w:rsidRDefault="003F7330" w:rsidP="003F7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F7330" w:rsidRPr="003F7330" w:rsidRDefault="003F7330" w:rsidP="003F73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F7330">
        <w:rPr>
          <w:rFonts w:ascii="Arial" w:eastAsia="Times New Roman" w:hAnsi="Arial" w:cs="Arial"/>
          <w:color w:val="000000"/>
          <w:lang w:eastAsia="pt-BR"/>
        </w:rPr>
        <w:t xml:space="preserve">e) os meios disponíveis a serem utilizados para a fiscalização da execução da parceria, assim como dos procedimentos a serem adotados para avaliação da execução </w:t>
      </w:r>
      <w:proofErr w:type="spellStart"/>
      <w:r w:rsidRPr="003F7330">
        <w:rPr>
          <w:rFonts w:ascii="Arial" w:eastAsia="Times New Roman" w:hAnsi="Arial" w:cs="Arial"/>
          <w:color w:val="000000"/>
          <w:lang w:eastAsia="pt-BR"/>
        </w:rPr>
        <w:t>fisica</w:t>
      </w:r>
      <w:proofErr w:type="spellEnd"/>
      <w:r w:rsidRPr="003F7330">
        <w:rPr>
          <w:rFonts w:ascii="Arial" w:eastAsia="Times New Roman" w:hAnsi="Arial" w:cs="Arial"/>
          <w:color w:val="000000"/>
          <w:lang w:eastAsia="pt-BR"/>
        </w:rPr>
        <w:t xml:space="preserve"> e </w:t>
      </w:r>
      <w:r w:rsidRPr="003F7330">
        <w:rPr>
          <w:rFonts w:ascii="Arial" w:eastAsia="Times New Roman" w:hAnsi="Arial" w:cs="Arial"/>
          <w:color w:val="000000"/>
          <w:lang w:eastAsia="pt-BR"/>
        </w:rPr>
        <w:lastRenderedPageBreak/>
        <w:t>financeira, no cumprimento das metas e objetivos, serão: visita "in loco" е prestação de contas;</w:t>
      </w:r>
    </w:p>
    <w:p w:rsidR="003F7330" w:rsidRPr="003F7330" w:rsidRDefault="003F7330" w:rsidP="003F7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F7330" w:rsidRPr="003F7330" w:rsidRDefault="003F7330" w:rsidP="003F73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F7330">
        <w:rPr>
          <w:rFonts w:ascii="Arial" w:eastAsia="Times New Roman" w:hAnsi="Arial" w:cs="Arial"/>
          <w:color w:val="000000"/>
          <w:lang w:eastAsia="pt-BR"/>
        </w:rPr>
        <w:t>f) houve designação do gestor da parceria;</w:t>
      </w:r>
    </w:p>
    <w:p w:rsidR="003F7330" w:rsidRPr="003F7330" w:rsidRDefault="003F7330" w:rsidP="003F7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F7330" w:rsidRPr="003F7330" w:rsidRDefault="003F7330" w:rsidP="003F73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F7330">
        <w:rPr>
          <w:rFonts w:ascii="Arial" w:eastAsia="Times New Roman" w:hAnsi="Arial" w:cs="Arial"/>
          <w:color w:val="000000"/>
          <w:lang w:eastAsia="pt-BR"/>
        </w:rPr>
        <w:t>g) houve designação da comissão de monitoramento e avaliação da parceria,</w:t>
      </w:r>
    </w:p>
    <w:p w:rsidR="003F7330" w:rsidRPr="003F7330" w:rsidRDefault="003F7330" w:rsidP="003F7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F7330" w:rsidRPr="003F7330" w:rsidRDefault="003F7330" w:rsidP="003F73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F7330">
        <w:rPr>
          <w:rFonts w:ascii="Arial" w:eastAsia="Times New Roman" w:hAnsi="Arial" w:cs="Arial"/>
          <w:color w:val="000000"/>
          <w:lang w:eastAsia="pt-BR"/>
        </w:rPr>
        <w:t>É o parecer.</w:t>
      </w:r>
    </w:p>
    <w:p w:rsidR="003F7330" w:rsidRPr="003F7330" w:rsidRDefault="003F7330" w:rsidP="003F733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F7330" w:rsidRPr="003F7330" w:rsidRDefault="003F7330" w:rsidP="003F73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F7330">
        <w:rPr>
          <w:rFonts w:ascii="Arial" w:eastAsia="Times New Roman" w:hAnsi="Arial" w:cs="Arial"/>
          <w:b/>
          <w:bCs/>
          <w:color w:val="000000"/>
          <w:lang w:eastAsia="pt-BR"/>
        </w:rPr>
        <w:t>ROSMERI TEREZINHA DURANTI MARTINELLI</w:t>
      </w:r>
    </w:p>
    <w:p w:rsidR="003F7330" w:rsidRPr="003F7330" w:rsidRDefault="003F7330" w:rsidP="003F73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F7330">
        <w:rPr>
          <w:rFonts w:ascii="Arial" w:eastAsia="Times New Roman" w:hAnsi="Arial" w:cs="Arial"/>
          <w:b/>
          <w:bCs/>
          <w:color w:val="000000"/>
          <w:lang w:eastAsia="pt-BR"/>
        </w:rPr>
        <w:t>Secretária da Educação</w:t>
      </w:r>
    </w:p>
    <w:p w:rsidR="00015077" w:rsidRDefault="00015077"/>
    <w:sectPr w:rsidR="0001507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330"/>
    <w:rsid w:val="00015077"/>
    <w:rsid w:val="00343CBC"/>
    <w:rsid w:val="003F7330"/>
    <w:rsid w:val="00AF2CAE"/>
    <w:rsid w:val="00D33A83"/>
    <w:rsid w:val="00E71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FF16D9-D515-4624-A0B6-6ECD088CF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F73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F2C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F2C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646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484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Licitações Eliane</cp:lastModifiedBy>
  <cp:revision>4</cp:revision>
  <cp:lastPrinted>2026-06-10T13:08:00Z</cp:lastPrinted>
  <dcterms:created xsi:type="dcterms:W3CDTF">2026-06-09T17:52:00Z</dcterms:created>
  <dcterms:modified xsi:type="dcterms:W3CDTF">2026-06-10T13:13:00Z</dcterms:modified>
</cp:coreProperties>
</file>