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62C" w:rsidRPr="0046762C" w:rsidRDefault="0046762C" w:rsidP="0046762C">
      <w:pPr>
        <w:rPr>
          <w:rFonts w:ascii="Times New Roman" w:hAnsi="Times New Roman" w:cs="Times New Roman"/>
          <w:b/>
          <w:sz w:val="24"/>
          <w:szCs w:val="24"/>
        </w:rPr>
      </w:pPr>
      <w:r w:rsidRPr="0046762C">
        <w:rPr>
          <w:rFonts w:ascii="Times New Roman" w:hAnsi="Times New Roman" w:cs="Times New Roman"/>
          <w:b/>
          <w:sz w:val="24"/>
          <w:szCs w:val="24"/>
        </w:rPr>
        <w:t>ADITIVO DE ALTERAÇÃO PARCIAL DO CONTRATO Nº 107, FIRMADO EM 14 DE SETEMBRO DE 2022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ab/>
        <w:t>Pelo presente instrumento, o</w:t>
      </w:r>
      <w:r w:rsidRPr="0046762C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46762C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46762C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46762C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Cornélio Limberger, nº 613, nessa, denominado </w:t>
      </w:r>
      <w:r w:rsidRPr="0046762C">
        <w:rPr>
          <w:rFonts w:ascii="Times New Roman" w:hAnsi="Times New Roman" w:cs="Times New Roman"/>
          <w:b/>
          <w:sz w:val="24"/>
          <w:szCs w:val="24"/>
        </w:rPr>
        <w:t>CONTRATANTE</w:t>
      </w:r>
      <w:r w:rsidRPr="0046762C">
        <w:rPr>
          <w:rFonts w:ascii="Times New Roman" w:hAnsi="Times New Roman" w:cs="Times New Roman"/>
          <w:sz w:val="24"/>
          <w:szCs w:val="24"/>
        </w:rPr>
        <w:t xml:space="preserve"> e, de outro lado,</w:t>
      </w:r>
      <w:r w:rsidRPr="004676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762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 empresa </w:t>
      </w:r>
      <w:r w:rsidRPr="0046762C">
        <w:rPr>
          <w:rFonts w:ascii="Times New Roman" w:eastAsia="Arial" w:hAnsi="Times New Roman" w:cs="Times New Roman"/>
          <w:b/>
          <w:color w:val="000000"/>
          <w:sz w:val="24"/>
          <w:szCs w:val="24"/>
        </w:rPr>
        <w:t>BIOMA ENGENHARIA &amp; CONSULTORIA AMBIENTAL LTDA</w:t>
      </w:r>
      <w:r w:rsidRPr="0046762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situada na </w:t>
      </w:r>
      <w:r w:rsidRPr="0046762C">
        <w:rPr>
          <w:rStyle w:val="color11"/>
          <w:rFonts w:ascii="Times New Roman" w:hAnsi="Times New Roman" w:cs="Times New Roman"/>
          <w:color w:val="000000"/>
          <w:sz w:val="24"/>
          <w:szCs w:val="24"/>
        </w:rPr>
        <w:t>Rua General Osório, nº 1044, Sala 04, Bairro Centro</w:t>
      </w:r>
      <w:r w:rsidRPr="0046762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, CEP: 98.200-000, na cidade de Ibirubá, Rio Grande do Sul,   inscrita no CNPJ sob o nº  </w:t>
      </w:r>
      <w:r w:rsidRPr="0046762C">
        <w:rPr>
          <w:rFonts w:ascii="Times New Roman" w:hAnsi="Times New Roman" w:cs="Times New Roman"/>
          <w:color w:val="000000"/>
          <w:sz w:val="24"/>
          <w:szCs w:val="24"/>
        </w:rPr>
        <w:t>22.155.492/0001-27</w:t>
      </w:r>
      <w:r w:rsidRPr="0046762C">
        <w:rPr>
          <w:rFonts w:ascii="Times New Roman" w:eastAsia="Arial" w:hAnsi="Times New Roman" w:cs="Times New Roman"/>
          <w:color w:val="000000"/>
          <w:sz w:val="24"/>
          <w:szCs w:val="24"/>
        </w:rPr>
        <w:t>, representada neste ato por seus representantes, Sr.</w:t>
      </w:r>
      <w:r w:rsidRPr="0046762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Eduardo Rafael Prass, </w:t>
      </w:r>
      <w:r w:rsidRPr="0046762C">
        <w:rPr>
          <w:rFonts w:ascii="Times New Roman" w:eastAsia="Arial" w:hAnsi="Times New Roman" w:cs="Times New Roman"/>
          <w:color w:val="000000"/>
          <w:sz w:val="24"/>
          <w:szCs w:val="24"/>
        </w:rPr>
        <w:t>inscrito no CPF sob nº 018.468.160-09, e</w:t>
      </w:r>
      <w:r w:rsidRPr="0046762C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Jéssica Formentini Both, </w:t>
      </w:r>
      <w:r w:rsidRPr="0046762C">
        <w:rPr>
          <w:rFonts w:ascii="Times New Roman" w:eastAsia="Arial" w:hAnsi="Times New Roman" w:cs="Times New Roman"/>
          <w:color w:val="000000"/>
          <w:sz w:val="24"/>
          <w:szCs w:val="24"/>
        </w:rPr>
        <w:t>inscrita no CPF sob nº 005.020.610-90</w:t>
      </w:r>
      <w:r w:rsidRPr="0046762C">
        <w:rPr>
          <w:rFonts w:ascii="Times New Roman" w:hAnsi="Times New Roman" w:cs="Times New Roman"/>
          <w:sz w:val="24"/>
          <w:szCs w:val="24"/>
        </w:rPr>
        <w:t xml:space="preserve"> denominada </w:t>
      </w:r>
      <w:r w:rsidRPr="0046762C">
        <w:rPr>
          <w:rFonts w:ascii="Times New Roman" w:hAnsi="Times New Roman" w:cs="Times New Roman"/>
          <w:b/>
          <w:sz w:val="24"/>
          <w:szCs w:val="24"/>
        </w:rPr>
        <w:t>CONTRATADA</w:t>
      </w:r>
      <w:r w:rsidRPr="0046762C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46762C" w:rsidRPr="0046762C" w:rsidRDefault="0046762C" w:rsidP="0046762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62C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46762C" w:rsidRPr="0046762C" w:rsidRDefault="0046762C" w:rsidP="0046762C">
      <w:pPr>
        <w:rPr>
          <w:rFonts w:ascii="Times New Roman" w:eastAsia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ab/>
      </w:r>
      <w:r w:rsidRPr="0046762C">
        <w:rPr>
          <w:rFonts w:ascii="Times New Roman" w:hAnsi="Times New Roman" w:cs="Times New Roman"/>
          <w:sz w:val="24"/>
          <w:szCs w:val="24"/>
        </w:rPr>
        <w:tab/>
        <w:t>As partes acima nominadas, em 14 de setembro de 2022, firmaram CONTRATO, sob o nº</w:t>
      </w:r>
      <w:r>
        <w:rPr>
          <w:rFonts w:ascii="Times New Roman" w:hAnsi="Times New Roman" w:cs="Times New Roman"/>
          <w:sz w:val="24"/>
          <w:szCs w:val="24"/>
        </w:rPr>
        <w:t xml:space="preserve"> 107</w:t>
      </w:r>
      <w:r w:rsidRPr="0046762C">
        <w:rPr>
          <w:rFonts w:ascii="Times New Roman" w:hAnsi="Times New Roman" w:cs="Times New Roman"/>
          <w:sz w:val="24"/>
          <w:szCs w:val="24"/>
        </w:rPr>
        <w:t>2022, em que a CONTRATADA se comprometeu à prestação dos serviços pela Contratada, conforme o processo licitatório, na modalidade de Dispensa de Licitação, sob o nº 035/2022, que fazem parte integrante desse contrato, como se nele estivessem transcritos.</w:t>
      </w:r>
    </w:p>
    <w:p w:rsidR="0046762C" w:rsidRPr="0046762C" w:rsidRDefault="0046762C" w:rsidP="0046762C">
      <w:pPr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46762C">
        <w:rPr>
          <w:rFonts w:ascii="Times New Roman" w:eastAsia="Times New Roman" w:hAnsi="Times New Roman" w:cs="Times New Roman"/>
          <w:sz w:val="24"/>
          <w:szCs w:val="24"/>
        </w:rPr>
        <w:t>Objeto: “Contratação de empresa especializada para prestação de serviço de tutela ambiental”</w:t>
      </w:r>
    </w:p>
    <w:p w:rsidR="0046762C" w:rsidRPr="0046762C" w:rsidRDefault="0046762C" w:rsidP="0046762C">
      <w:pPr>
        <w:rPr>
          <w:rFonts w:ascii="Times New Roman" w:hAnsi="Times New Roman" w:cs="Times New Roman"/>
          <w:b/>
          <w:sz w:val="24"/>
          <w:szCs w:val="24"/>
        </w:rPr>
      </w:pPr>
    </w:p>
    <w:p w:rsidR="0046762C" w:rsidRPr="0046762C" w:rsidRDefault="0046762C" w:rsidP="004676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62C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ab/>
      </w:r>
      <w:r w:rsidRPr="0046762C">
        <w:rPr>
          <w:rFonts w:ascii="Times New Roman" w:hAnsi="Times New Roman" w:cs="Times New Roman"/>
          <w:sz w:val="24"/>
          <w:szCs w:val="24"/>
        </w:rPr>
        <w:tab/>
        <w:t>Os Contratantes prorrogam a vigência do contrato pelo período de 15 de dezemb</w:t>
      </w:r>
      <w:r w:rsidR="005107A3">
        <w:rPr>
          <w:rFonts w:ascii="Times New Roman" w:hAnsi="Times New Roman" w:cs="Times New Roman"/>
          <w:sz w:val="24"/>
          <w:szCs w:val="24"/>
        </w:rPr>
        <w:t>ro de 2022 a 15 de março de 2023</w:t>
      </w:r>
      <w:r w:rsidRPr="0046762C">
        <w:rPr>
          <w:rFonts w:ascii="Times New Roman" w:hAnsi="Times New Roman" w:cs="Times New Roman"/>
          <w:sz w:val="24"/>
          <w:szCs w:val="24"/>
        </w:rPr>
        <w:t>, conform</w:t>
      </w:r>
      <w:r>
        <w:rPr>
          <w:rFonts w:ascii="Times New Roman" w:hAnsi="Times New Roman" w:cs="Times New Roman"/>
          <w:sz w:val="24"/>
          <w:szCs w:val="24"/>
        </w:rPr>
        <w:t xml:space="preserve">e solicitação encaminhada pela </w:t>
      </w:r>
      <w:r w:rsidRPr="0046762C">
        <w:rPr>
          <w:rFonts w:ascii="Times New Roman" w:hAnsi="Times New Roman" w:cs="Times New Roman"/>
          <w:sz w:val="24"/>
          <w:szCs w:val="24"/>
        </w:rPr>
        <w:t xml:space="preserve">Secretaria Municipal de Administração e Fazenda. 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62C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ab/>
      </w:r>
      <w:r w:rsidRPr="0046762C">
        <w:rPr>
          <w:rFonts w:ascii="Times New Roman" w:hAnsi="Times New Roman" w:cs="Times New Roman"/>
          <w:sz w:val="24"/>
          <w:szCs w:val="24"/>
        </w:rPr>
        <w:tab/>
        <w:t>As demais estipulações do instrumento originário, aqui não alteradas, permanecem em vigor.</w:t>
      </w:r>
    </w:p>
    <w:p w:rsidR="0046762C" w:rsidRPr="0046762C" w:rsidRDefault="0046762C" w:rsidP="0046762C">
      <w:pPr>
        <w:rPr>
          <w:rFonts w:ascii="Times New Roman" w:hAnsi="Times New Roman" w:cs="Times New Roman"/>
          <w:b/>
          <w:sz w:val="24"/>
          <w:szCs w:val="24"/>
        </w:rPr>
      </w:pPr>
    </w:p>
    <w:p w:rsidR="0046762C" w:rsidRPr="0046762C" w:rsidRDefault="0046762C" w:rsidP="004676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62C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ab/>
      </w:r>
      <w:r w:rsidRPr="0046762C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46762C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Default="0046762C" w:rsidP="0046762C">
      <w:pPr>
        <w:jc w:val="right"/>
        <w:rPr>
          <w:rFonts w:ascii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>Saldanha Marinho - RS, 14 de dezembro de 2022</w:t>
      </w:r>
    </w:p>
    <w:p w:rsidR="0046762C" w:rsidRPr="0046762C" w:rsidRDefault="0046762C" w:rsidP="00467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762C" w:rsidRDefault="0046762C" w:rsidP="00467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shd w:val="clear" w:color="auto" w:fill="FFFFFF"/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>Município de Saldanha Marinho                               I P Tecnologia e Informática Ltda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 xml:space="preserve">   Contratante </w:t>
      </w:r>
      <w:r w:rsidRPr="0046762C">
        <w:rPr>
          <w:rFonts w:ascii="Times New Roman" w:hAnsi="Times New Roman" w:cs="Times New Roman"/>
          <w:sz w:val="24"/>
          <w:szCs w:val="24"/>
        </w:rPr>
        <w:tab/>
      </w:r>
      <w:r w:rsidRPr="0046762C">
        <w:rPr>
          <w:rFonts w:ascii="Times New Roman" w:hAnsi="Times New Roman" w:cs="Times New Roman"/>
          <w:sz w:val="24"/>
          <w:szCs w:val="24"/>
        </w:rPr>
        <w:tab/>
      </w:r>
      <w:r w:rsidRPr="0046762C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46762C">
        <w:rPr>
          <w:rFonts w:ascii="Times New Roman" w:hAnsi="Times New Roman" w:cs="Times New Roman"/>
          <w:sz w:val="24"/>
          <w:szCs w:val="24"/>
        </w:rPr>
        <w:t xml:space="preserve">                                                 Contratada</w:t>
      </w: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46762C" w:rsidRPr="0046762C" w:rsidRDefault="0046762C" w:rsidP="0046762C">
      <w:pPr>
        <w:rPr>
          <w:rFonts w:ascii="Times New Roman" w:hAnsi="Times New Roman" w:cs="Times New Roman"/>
          <w:sz w:val="24"/>
          <w:szCs w:val="24"/>
        </w:rPr>
      </w:pPr>
    </w:p>
    <w:p w:rsidR="000B44DC" w:rsidRPr="0046762C" w:rsidRDefault="0046762C">
      <w:pPr>
        <w:rPr>
          <w:sz w:val="24"/>
          <w:szCs w:val="24"/>
        </w:rPr>
      </w:pPr>
      <w:r w:rsidRPr="0046762C">
        <w:rPr>
          <w:rFonts w:ascii="Times New Roman" w:hAnsi="Times New Roman" w:cs="Times New Roman"/>
          <w:sz w:val="24"/>
          <w:szCs w:val="24"/>
        </w:rPr>
        <w:t>Testemunhas</w:t>
      </w:r>
    </w:p>
    <w:sectPr w:rsidR="000B44DC" w:rsidRPr="0046762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827" w:rsidRDefault="001B1827" w:rsidP="0046762C">
      <w:r>
        <w:separator/>
      </w:r>
    </w:p>
  </w:endnote>
  <w:endnote w:type="continuationSeparator" w:id="1">
    <w:p w:rsidR="001B1827" w:rsidRDefault="001B1827" w:rsidP="00467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62C" w:rsidRPr="0046762C" w:rsidRDefault="0046762C" w:rsidP="0046762C">
    <w:pPr>
      <w:pStyle w:val="Rodap"/>
    </w:pPr>
    <w:r w:rsidRPr="0046762C">
      <w:rPr>
        <w:noProof/>
      </w:rPr>
      <w:drawing>
        <wp:inline distT="114300" distB="114300" distL="114300" distR="114300">
          <wp:extent cx="5400040" cy="897463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827" w:rsidRDefault="001B1827" w:rsidP="0046762C">
      <w:r>
        <w:separator/>
      </w:r>
    </w:p>
  </w:footnote>
  <w:footnote w:type="continuationSeparator" w:id="1">
    <w:p w:rsidR="001B1827" w:rsidRDefault="001B1827" w:rsidP="004676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60D" w:rsidRDefault="006B12B9">
    <w:pPr>
      <w:pStyle w:val="Cabealho"/>
    </w:pPr>
    <w:r w:rsidRPr="0013560D">
      <w:rPr>
        <w:noProof/>
      </w:rPr>
      <w:drawing>
        <wp:inline distT="0" distB="0" distL="114300" distR="114300">
          <wp:extent cx="5400040" cy="895821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762C"/>
    <w:rsid w:val="000B44DC"/>
    <w:rsid w:val="000C3A41"/>
    <w:rsid w:val="001B1827"/>
    <w:rsid w:val="0038265E"/>
    <w:rsid w:val="0046762C"/>
    <w:rsid w:val="005107A3"/>
    <w:rsid w:val="006B1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62C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676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6762C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46762C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46762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76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762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color11">
    <w:name w:val="color_11"/>
    <w:rsid w:val="0046762C"/>
  </w:style>
  <w:style w:type="paragraph" w:styleId="Rodap">
    <w:name w:val="footer"/>
    <w:basedOn w:val="Normal"/>
    <w:link w:val="RodapChar"/>
    <w:uiPriority w:val="99"/>
    <w:semiHidden/>
    <w:unhideWhenUsed/>
    <w:rsid w:val="004676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6762C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436</Words>
  <Characters>2359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2022-12-14T11:47:00Z</dcterms:created>
  <dcterms:modified xsi:type="dcterms:W3CDTF">2022-12-14T12:15:00Z</dcterms:modified>
</cp:coreProperties>
</file>