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1C1A64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13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</w:t>
      </w:r>
      <w:bookmarkStart w:id="0" w:name="_GoBack"/>
      <w:r w:rsidRPr="00AC7A26">
        <w:rPr>
          <w:rFonts w:ascii="Times New Roman" w:hAnsi="Times New Roman" w:cs="Times New Roman"/>
          <w:sz w:val="24"/>
          <w:szCs w:val="24"/>
        </w:rPr>
        <w:t>o</w:t>
      </w:r>
      <w:bookmarkEnd w:id="0"/>
      <w:r w:rsidRPr="00AC7A26">
        <w:rPr>
          <w:rFonts w:ascii="Times New Roman" w:hAnsi="Times New Roman" w:cs="Times New Roman"/>
          <w:sz w:val="24"/>
          <w:szCs w:val="24"/>
        </w:rPr>
        <w:t xml:space="preserve">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R$ 5,60</w:t>
            </w:r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R$ 5,50</w:t>
            </w:r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produzam seus legais 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1C1A64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11 de maio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E652C" w:rsidRDefault="00DE652C" w:rsidP="006259E7">
      <w:r>
        <w:separator/>
      </w:r>
    </w:p>
  </w:endnote>
  <w:endnote w:type="continuationSeparator" w:id="0">
    <w:p w:rsidR="00DE652C" w:rsidRDefault="00DE652C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E652C" w:rsidRDefault="00DE652C" w:rsidP="006259E7">
      <w:r>
        <w:separator/>
      </w:r>
    </w:p>
  </w:footnote>
  <w:footnote w:type="continuationSeparator" w:id="0">
    <w:p w:rsidR="00DE652C" w:rsidRDefault="00DE652C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452847"/>
    <w:rsid w:val="006259E7"/>
    <w:rsid w:val="008D4E55"/>
    <w:rsid w:val="00B263D9"/>
    <w:rsid w:val="00DE652C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404</Words>
  <Characters>2186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2023-07-11T12:34:00Z</dcterms:created>
  <dcterms:modified xsi:type="dcterms:W3CDTF">2023-07-11T12:34:00Z</dcterms:modified>
</cp:coreProperties>
</file>