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674" w:rsidRPr="004201A0" w:rsidRDefault="00117674" w:rsidP="001176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Contrato nº 110/2023</w:t>
      </w:r>
    </w:p>
    <w:p w:rsidR="00117674" w:rsidRPr="00117674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117674" w:rsidRDefault="00117674" w:rsidP="00117674">
      <w:pPr>
        <w:rPr>
          <w:rFonts w:ascii="Times New Roman" w:hAnsi="Times New Roman" w:cs="Times New Roman"/>
          <w:sz w:val="24"/>
          <w:szCs w:val="24"/>
        </w:rPr>
      </w:pPr>
      <w:r w:rsidRPr="00117674">
        <w:rPr>
          <w:rFonts w:ascii="Times New Roman" w:hAnsi="Times New Roman" w:cs="Times New Roman"/>
          <w:sz w:val="24"/>
          <w:szCs w:val="24"/>
        </w:rPr>
        <w:tab/>
      </w:r>
      <w:r w:rsidRPr="00117674">
        <w:rPr>
          <w:rFonts w:ascii="Times New Roman" w:hAnsi="Times New Roman" w:cs="Times New Roman"/>
          <w:sz w:val="24"/>
          <w:szCs w:val="24"/>
        </w:rPr>
        <w:tab/>
        <w:t>Por este instrumento firmado, de um lado O</w:t>
      </w:r>
      <w:r w:rsidRPr="0011767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17674">
        <w:rPr>
          <w:rFonts w:ascii="Times New Roman" w:hAnsi="Times New Roman"/>
          <w:b/>
          <w:sz w:val="24"/>
          <w:szCs w:val="24"/>
        </w:rPr>
        <w:t>MUNICÍPIO DE SALDANHA MARINHO</w:t>
      </w:r>
      <w:r w:rsidRPr="00117674">
        <w:rPr>
          <w:rFonts w:ascii="Times New Roman" w:hAnsi="Times New Roman"/>
          <w:sz w:val="24"/>
          <w:szCs w:val="24"/>
        </w:rPr>
        <w:t xml:space="preserve">, Pessoa Jurídica de Direito Público Interno, CNPJ n° 92.399.153/0001-71, com sede administrativa na Avenida Silva Tavares nº 1127, na Cidade de Saldanha Marinho - RS, neste ato representado pelo Prefeito Municipal de Saldanha Marinho, Estado do Rio Grande do Sul, </w:t>
      </w:r>
      <w:r w:rsidRPr="00117674">
        <w:rPr>
          <w:rFonts w:ascii="Times New Roman" w:hAnsi="Times New Roman"/>
          <w:b/>
          <w:sz w:val="24"/>
          <w:szCs w:val="24"/>
        </w:rPr>
        <w:t>Adão Julcemar Altmeyer,</w:t>
      </w:r>
      <w:r w:rsidRPr="00117674">
        <w:rPr>
          <w:rFonts w:ascii="Times New Roman" w:hAnsi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Cornélio Limberger, nº 613, nessa</w:t>
      </w:r>
      <w:r w:rsidRPr="00117674">
        <w:rPr>
          <w:rFonts w:ascii="Times New Roman" w:hAnsi="Times New Roman" w:cs="Times New Roman"/>
          <w:sz w:val="24"/>
          <w:szCs w:val="24"/>
        </w:rPr>
        <w:t xml:space="preserve">,denominado </w:t>
      </w:r>
      <w:r w:rsidRPr="00117674">
        <w:rPr>
          <w:rFonts w:ascii="Times New Roman" w:hAnsi="Times New Roman" w:cs="Times New Roman"/>
          <w:b/>
          <w:sz w:val="24"/>
          <w:szCs w:val="24"/>
        </w:rPr>
        <w:t>CONTRATANTE</w:t>
      </w:r>
      <w:r w:rsidRPr="00117674">
        <w:rPr>
          <w:rFonts w:ascii="Times New Roman" w:hAnsi="Times New Roman" w:cs="Times New Roman"/>
          <w:sz w:val="24"/>
          <w:szCs w:val="24"/>
        </w:rPr>
        <w:t xml:space="preserve"> e, de outro lado,</w:t>
      </w:r>
      <w:r w:rsidRPr="00117674">
        <w:rPr>
          <w:rFonts w:ascii="Times New Roman" w:hAnsi="Times New Roman" w:cs="Times New Roman"/>
          <w:b/>
          <w:sz w:val="24"/>
          <w:szCs w:val="24"/>
        </w:rPr>
        <w:t xml:space="preserve">  MAURÍCIO DE PAULA</w:t>
      </w:r>
      <w:r w:rsidRPr="00117674">
        <w:rPr>
          <w:rFonts w:ascii="Times New Roman" w:hAnsi="Times New Roman" w:cs="Times New Roman"/>
          <w:sz w:val="24"/>
          <w:szCs w:val="24"/>
        </w:rPr>
        <w:t>, inscrita no CNPJ sob o nº 12.411.576/0001-20, com sede junto à Avenida Silva Tavares, nº 1666, neste ato representada pelo Sr.</w:t>
      </w:r>
      <w:r w:rsidRPr="00117674">
        <w:rPr>
          <w:rFonts w:ascii="Times New Roman" w:hAnsi="Times New Roman" w:cs="Times New Roman"/>
          <w:b/>
          <w:sz w:val="24"/>
          <w:szCs w:val="24"/>
        </w:rPr>
        <w:t xml:space="preserve"> Maurício de Paula</w:t>
      </w:r>
      <w:r w:rsidRPr="00117674">
        <w:rPr>
          <w:rFonts w:ascii="Times New Roman" w:hAnsi="Times New Roman" w:cs="Times New Roman"/>
          <w:sz w:val="24"/>
          <w:szCs w:val="24"/>
        </w:rPr>
        <w:t xml:space="preserve">, inscrita no CPF sob o nº 997.044.630-49, denominada </w:t>
      </w:r>
      <w:r w:rsidRPr="00117674">
        <w:rPr>
          <w:rFonts w:ascii="Times New Roman" w:hAnsi="Times New Roman" w:cs="Times New Roman"/>
          <w:b/>
          <w:sz w:val="24"/>
          <w:szCs w:val="24"/>
        </w:rPr>
        <w:t>CONTRATADA</w:t>
      </w:r>
      <w:r w:rsidRPr="00117674">
        <w:rPr>
          <w:rFonts w:ascii="Times New Roman" w:hAnsi="Times New Roman" w:cs="Times New Roman"/>
          <w:sz w:val="24"/>
          <w:szCs w:val="24"/>
        </w:rPr>
        <w:t>, firmam o presente, mediante as seguintes cláusulas:</w:t>
      </w:r>
    </w:p>
    <w:p w:rsidR="00117674" w:rsidRPr="004201A0" w:rsidRDefault="00117674" w:rsidP="00117674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PRIMEIRA – OBJETO</w:t>
      </w:r>
    </w:p>
    <w:p w:rsidR="00117674" w:rsidRPr="004201A0" w:rsidRDefault="00117674" w:rsidP="00117674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117674" w:rsidRDefault="00117674" w:rsidP="00117674">
      <w:pPr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prestação dos serviços pela Contratada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6D7EB2">
        <w:rPr>
          <w:rFonts w:ascii="Times New Roman" w:hAnsi="Times New Roman" w:cs="Times New Roman"/>
          <w:sz w:val="24"/>
          <w:szCs w:val="24"/>
        </w:rPr>
        <w:t>063/2023</w:t>
      </w:r>
      <w:r>
        <w:rPr>
          <w:rFonts w:ascii="Times New Roman" w:hAnsi="Times New Roman" w:cs="Times New Roman"/>
          <w:sz w:val="24"/>
          <w:szCs w:val="24"/>
        </w:rPr>
        <w:t>, modalidade de</w:t>
      </w:r>
      <w:r w:rsidR="006D7EB2">
        <w:rPr>
          <w:rFonts w:ascii="Times New Roman" w:hAnsi="Times New Roman" w:cs="Times New Roman"/>
          <w:sz w:val="24"/>
          <w:szCs w:val="24"/>
        </w:rPr>
        <w:t xml:space="preserve"> Pregão Eletrônico</w:t>
      </w:r>
      <w:r w:rsidRPr="004201A0">
        <w:rPr>
          <w:rFonts w:ascii="Times New Roman" w:hAnsi="Times New Roman" w:cs="Times New Roman"/>
          <w:sz w:val="24"/>
          <w:szCs w:val="24"/>
        </w:rPr>
        <w:t>, que fazem parte integrante desse contrato, como</w:t>
      </w:r>
      <w:r>
        <w:rPr>
          <w:rFonts w:ascii="Times New Roman" w:hAnsi="Times New Roman" w:cs="Times New Roman"/>
          <w:sz w:val="24"/>
          <w:szCs w:val="24"/>
        </w:rPr>
        <w:t xml:space="preserve"> se nele estivessem transcritos, especialmente o Termo de Referência elaborado pela Secretaria de Educação, Cultura, Desporto e Turismo. </w:t>
      </w:r>
    </w:p>
    <w:p w:rsidR="00117674" w:rsidRPr="006423D4" w:rsidRDefault="00117674" w:rsidP="00117674">
      <w:pPr>
        <w:rPr>
          <w:rFonts w:ascii="Times New Roman" w:hAnsi="Times New Roman" w:cs="Times New Roman"/>
          <w:bCs/>
          <w:sz w:val="24"/>
          <w:szCs w:val="24"/>
        </w:rPr>
      </w:pPr>
    </w:p>
    <w:p w:rsidR="00117674" w:rsidRPr="00DC750C" w:rsidRDefault="00117674" w:rsidP="00117674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117674" w:rsidRPr="009E5733" w:rsidRDefault="00117674" w:rsidP="00117674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AF6BD2" w:rsidRDefault="00AF6BD2" w:rsidP="00117674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presente contrato tem por objeto a contratação de transporte para deslocamento de usuários do Município de Saldanha Marinho, RS, para atendimento junto à Escola Raio de Luz, localizada no Município de Santa Bárbara do Sul, RS. O referido transporte terá o itinerário conforme os horários pré estabelecidos junto à APAE. O valor do quilômetro rodado será de R$ 5,25</w:t>
      </w:r>
      <w:r w:rsidR="00DD79C2">
        <w:rPr>
          <w:rFonts w:ascii="Times New Roman" w:eastAsia="Times New Roman" w:hAnsi="Times New Roman" w:cs="Times New Roman"/>
          <w:sz w:val="24"/>
          <w:szCs w:val="24"/>
        </w:rPr>
        <w:t xml:space="preserve"> (cinco reais e vinte e cinco centavos)</w:t>
      </w:r>
      <w:r>
        <w:rPr>
          <w:rFonts w:ascii="Times New Roman" w:eastAsia="Times New Roman" w:hAnsi="Times New Roman" w:cs="Times New Roman"/>
          <w:sz w:val="24"/>
          <w:szCs w:val="24"/>
        </w:rPr>
        <w:t>. Serão contratados 34.624,80 (trinta e quatro mil e seiscentos e vinte e quatro e oitenta)</w:t>
      </w:r>
      <w:r w:rsidR="00DD79C2">
        <w:rPr>
          <w:rFonts w:ascii="Times New Roman" w:eastAsia="Times New Roman" w:hAnsi="Times New Roman" w:cs="Times New Roman"/>
          <w:sz w:val="24"/>
          <w:szCs w:val="24"/>
        </w:rPr>
        <w:t xml:space="preserve"> quilômetros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79C2" w:rsidRDefault="00DD79C2" w:rsidP="00117674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Para a prestação de serviços aqui contratada fica estipulado o valor máximo de R$ 181.780,20 (cento e oitenta e um mil e setecentos e oitenta reais e vinte centavos), distribuídos em 12 (doze) meses.</w:t>
      </w:r>
    </w:p>
    <w:p w:rsidR="00117674" w:rsidRDefault="00117674" w:rsidP="00117674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IPCA-E do período, ou outro índice que vier a substituí-lo, e a Administração compensará a contratada com juros de 0,5% ao mês,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117674" w:rsidRDefault="00117674" w:rsidP="00117674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117674" w:rsidRPr="00840276" w:rsidRDefault="00117674" w:rsidP="00117674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Pr="004201A0">
        <w:rPr>
          <w:rFonts w:ascii="Times New Roman" w:hAnsi="Times New Roman" w:cs="Times New Roman"/>
          <w:b/>
          <w:sz w:val="24"/>
          <w:szCs w:val="24"/>
        </w:rPr>
        <w:t>– PRAZOS PARA INÍCIO E VIGÊNCIA DO SERVIÇO:</w:t>
      </w: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contrato terá vigência a contar da sua data de assinatura, pelo período de </w:t>
      </w:r>
      <w:r w:rsidR="00DD79C2">
        <w:rPr>
          <w:rFonts w:ascii="Times New Roman" w:hAnsi="Times New Roman" w:cs="Times New Roman"/>
          <w:sz w:val="24"/>
          <w:szCs w:val="24"/>
        </w:rPr>
        <w:t xml:space="preserve"> 2 (doze) meses, podendo ser renovado pelo período legal. </w:t>
      </w:r>
    </w:p>
    <w:p w:rsidR="00117674" w:rsidRDefault="00117674" w:rsidP="00117674">
      <w:pPr>
        <w:ind w:firstLine="709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prestação de serviço ocorrerá conforme determinação da Secretaria Municipal de Educação</w:t>
      </w:r>
      <w:r w:rsidR="00DD79C2">
        <w:rPr>
          <w:rFonts w:ascii="Times New Roman" w:hAnsi="Times New Roman" w:cs="Times New Roman"/>
          <w:sz w:val="24"/>
          <w:szCs w:val="24"/>
        </w:rPr>
        <w:t xml:space="preserve">, de acordo com as necessidades dos alunos atendidos junto à APAE. </w:t>
      </w:r>
    </w:p>
    <w:p w:rsidR="00117674" w:rsidRDefault="00117674" w:rsidP="00117674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117674" w:rsidRPr="00F45F58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F45F58">
        <w:rPr>
          <w:rFonts w:ascii="Times New Roman" w:hAnsi="Times New Roman" w:cs="Times New Roman"/>
          <w:b/>
          <w:sz w:val="24"/>
          <w:szCs w:val="24"/>
        </w:rPr>
        <w:t xml:space="preserve"> – DA DOTAÇÃO ORÇAMENTÁRIA </w:t>
      </w:r>
    </w:p>
    <w:p w:rsidR="00117674" w:rsidRDefault="00117674" w:rsidP="00117674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  <w:r w:rsidRPr="003605D5">
        <w:rPr>
          <w:rFonts w:ascii="Times New Roman" w:hAnsi="Times New Roman" w:cs="Times New Roman"/>
          <w:sz w:val="24"/>
          <w:szCs w:val="24"/>
        </w:rPr>
        <w:t>A despesa do MUNICÍPIO decorrente deste contrato correrá à conta da dotação orçamentária:</w:t>
      </w:r>
    </w:p>
    <w:p w:rsidR="00117674" w:rsidRDefault="00117674" w:rsidP="00117674">
      <w:pPr>
        <w:spacing w:line="20" w:lineRule="atLeast"/>
        <w:ind w:firstLine="851"/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 Sec. Mun da Educação, Desporto e Turismo</w:t>
      </w:r>
    </w:p>
    <w:p w:rsidR="00117674" w:rsidRDefault="00117674" w:rsidP="00117674">
      <w:pPr>
        <w:spacing w:line="2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 Secretaria Municipal de Educ, Ações Fin.</w:t>
      </w:r>
    </w:p>
    <w:p w:rsidR="009E1AD8" w:rsidRDefault="009E1AD8" w:rsidP="001176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07.02.12.367.0041.2169.0001 Transporte Especial e Passe Livre Intermunicipal</w:t>
      </w:r>
    </w:p>
    <w:p w:rsidR="00117674" w:rsidRDefault="00117674" w:rsidP="001176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3390.39.00.00.00.00 Outros serviços de Terceiros – Pessoa Jurídica</w:t>
      </w:r>
    </w:p>
    <w:p w:rsidR="00117674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QUINTA</w:t>
      </w:r>
      <w:r w:rsidRPr="00F45F58">
        <w:rPr>
          <w:rFonts w:ascii="Times New Roman" w:hAnsi="Times New Roman" w:cs="Times New Roman"/>
          <w:b/>
          <w:sz w:val="24"/>
          <w:szCs w:val="24"/>
        </w:rPr>
        <w:t xml:space="preserve"> - DAS</w:t>
      </w:r>
      <w:r>
        <w:rPr>
          <w:rFonts w:ascii="Times New Roman" w:hAnsi="Times New Roman" w:cs="Times New Roman"/>
          <w:b/>
          <w:sz w:val="24"/>
          <w:szCs w:val="24"/>
        </w:rPr>
        <w:t xml:space="preserve"> OBRIGAÇÕES DA CONTRATADA</w:t>
      </w:r>
    </w:p>
    <w:p w:rsidR="00117674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Deverá a Contratada prestar o serviço de acordo com as normas legais pertinentes. </w:t>
      </w:r>
    </w:p>
    <w:p w:rsidR="00117674" w:rsidRPr="00F35D9D" w:rsidRDefault="00117674" w:rsidP="00117674">
      <w:pPr>
        <w:pStyle w:val="Textodenotaderodap"/>
        <w:ind w:left="720"/>
        <w:jc w:val="both"/>
        <w:rPr>
          <w:sz w:val="24"/>
          <w:szCs w:val="24"/>
        </w:rPr>
      </w:pPr>
      <w:r w:rsidRPr="00F35D9D">
        <w:rPr>
          <w:sz w:val="24"/>
          <w:szCs w:val="24"/>
        </w:rPr>
        <w:t>A Contratada, neste ato, apresenta os seguintes documentos:</w:t>
      </w:r>
    </w:p>
    <w:p w:rsidR="00117674" w:rsidRPr="00F35D9D" w:rsidRDefault="00117674" w:rsidP="00117674">
      <w:pPr>
        <w:pStyle w:val="Textodenotaderodap"/>
        <w:ind w:left="720"/>
        <w:jc w:val="both"/>
        <w:rPr>
          <w:sz w:val="24"/>
          <w:szCs w:val="24"/>
        </w:rPr>
      </w:pPr>
    </w:p>
    <w:p w:rsidR="00117674" w:rsidRPr="00F35D9D" w:rsidRDefault="00117674" w:rsidP="00117674">
      <w:pPr>
        <w:pStyle w:val="Textodenotaderodap"/>
        <w:numPr>
          <w:ilvl w:val="0"/>
          <w:numId w:val="1"/>
        </w:numPr>
        <w:jc w:val="both"/>
        <w:rPr>
          <w:sz w:val="24"/>
          <w:szCs w:val="24"/>
        </w:rPr>
      </w:pPr>
      <w:r w:rsidRPr="00F35D9D">
        <w:rPr>
          <w:sz w:val="24"/>
          <w:szCs w:val="24"/>
        </w:rPr>
        <w:t>Documentação do veículo(s);</w:t>
      </w:r>
    </w:p>
    <w:p w:rsidR="00117674" w:rsidRPr="00F35D9D" w:rsidRDefault="00117674" w:rsidP="00117674">
      <w:pPr>
        <w:pStyle w:val="Textodenotaderodap"/>
        <w:numPr>
          <w:ilvl w:val="0"/>
          <w:numId w:val="1"/>
        </w:numPr>
        <w:jc w:val="both"/>
        <w:rPr>
          <w:sz w:val="24"/>
          <w:szCs w:val="24"/>
        </w:rPr>
      </w:pPr>
      <w:r w:rsidRPr="00F35D9D">
        <w:rPr>
          <w:sz w:val="24"/>
          <w:szCs w:val="24"/>
        </w:rPr>
        <w:t>Licença do DAER/Certificado de Registro no Recefi (</w:t>
      </w:r>
      <w:hyperlink r:id="rId7" w:history="1">
        <w:r w:rsidRPr="00F35D9D">
          <w:rPr>
            <w:rStyle w:val="Hyperlink"/>
            <w:rFonts w:eastAsiaTheme="minorEastAsia"/>
            <w:sz w:val="24"/>
            <w:szCs w:val="24"/>
          </w:rPr>
          <w:t>https://www.daer.rs.gov.br/recefitur</w:t>
        </w:r>
      </w:hyperlink>
      <w:r w:rsidRPr="00F35D9D">
        <w:rPr>
          <w:sz w:val="24"/>
          <w:szCs w:val="24"/>
        </w:rPr>
        <w:t>)</w:t>
      </w:r>
    </w:p>
    <w:p w:rsidR="00117674" w:rsidRPr="00F35D9D" w:rsidRDefault="00117674" w:rsidP="00117674">
      <w:pPr>
        <w:pStyle w:val="Textodenotaderodap"/>
        <w:numPr>
          <w:ilvl w:val="0"/>
          <w:numId w:val="1"/>
        </w:numPr>
        <w:jc w:val="both"/>
        <w:rPr>
          <w:sz w:val="24"/>
          <w:szCs w:val="24"/>
        </w:rPr>
      </w:pPr>
      <w:r w:rsidRPr="00F35D9D">
        <w:rPr>
          <w:sz w:val="24"/>
          <w:szCs w:val="24"/>
        </w:rPr>
        <w:t>Indicação do Motorista responsável pelo Transporte, devidamente habilitado, detentor dos cursos pertinentes à prestação de serviço;</w:t>
      </w:r>
    </w:p>
    <w:p w:rsidR="00117674" w:rsidRPr="00F35D9D" w:rsidRDefault="00117674" w:rsidP="00117674">
      <w:pPr>
        <w:pStyle w:val="Textodenotaderodap"/>
        <w:numPr>
          <w:ilvl w:val="0"/>
          <w:numId w:val="1"/>
        </w:numPr>
        <w:jc w:val="both"/>
        <w:rPr>
          <w:sz w:val="24"/>
          <w:szCs w:val="24"/>
        </w:rPr>
      </w:pPr>
      <w:r w:rsidRPr="00F35D9D">
        <w:rPr>
          <w:sz w:val="24"/>
          <w:szCs w:val="24"/>
        </w:rPr>
        <w:t>Registro de Inspeção Veicular;</w:t>
      </w:r>
    </w:p>
    <w:p w:rsidR="00117674" w:rsidRDefault="00117674" w:rsidP="00117674">
      <w:pPr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Deverá a Contratada responsabilizar-se por todos os encargos trabalhistas previdenciários, fiscais e comerciais resultantes da execução deste contrato, nos termos da Lei 8.666/93; Responder pelos danos causados diretamente ao Contratante ou a terceiros, decorrentes de sua culpa ou dolo, quando da execução do contrato.</w:t>
      </w:r>
    </w:p>
    <w:p w:rsidR="00117674" w:rsidRDefault="00117674" w:rsidP="00117674">
      <w:pPr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Todas as despesas referentes à prestação do serviço serão responsabilidade da Contratada. </w:t>
      </w:r>
    </w:p>
    <w:p w:rsidR="00117674" w:rsidRDefault="00117674" w:rsidP="00117674">
      <w:pPr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preços cotados não serão reajustados.</w:t>
      </w: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 w:rsidRPr="00F45F58">
        <w:rPr>
          <w:rFonts w:ascii="Times New Roman" w:hAnsi="Times New Roman" w:cs="Times New Roman"/>
          <w:b/>
          <w:sz w:val="24"/>
          <w:szCs w:val="24"/>
        </w:rPr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SEXTA– DAS OBRIGAÇÕES DO CONTRATANTE</w:t>
      </w: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Contratante obriga-se a:</w:t>
      </w: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Proporcionar todas as facilidades necessárias, para que a Contratada possa cumprir as condições estabelecidas neste contrato;</w:t>
      </w: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Efetuar os pagamentos devidos à Contratada, no prazo e condições indicadas neste instrumento;</w:t>
      </w:r>
    </w:p>
    <w:p w:rsidR="00117674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117674" w:rsidRPr="00F45F58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 SÉTIMA</w:t>
      </w:r>
      <w:r w:rsidRPr="00F45F58">
        <w:rPr>
          <w:rFonts w:ascii="Times New Roman" w:hAnsi="Times New Roman" w:cs="Times New Roman"/>
          <w:b/>
          <w:sz w:val="24"/>
          <w:szCs w:val="24"/>
        </w:rPr>
        <w:t xml:space="preserve">– DAS PENALIDADES SOBRE A CONTRATADA </w:t>
      </w:r>
    </w:p>
    <w:p w:rsidR="00117674" w:rsidRDefault="00117674" w:rsidP="00117674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F45F58">
        <w:rPr>
          <w:rFonts w:ascii="Times New Roman" w:eastAsia="Times New Roman" w:hAnsi="Times New Roman" w:cs="Times New Roman"/>
          <w:sz w:val="24"/>
          <w:szCs w:val="24"/>
        </w:rPr>
        <w:t xml:space="preserve"> Pelo inadimplemento das obrigações, a Contratada, conforme a infração, estará sujeito às seguintes penalidades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17674" w:rsidRDefault="00117674" w:rsidP="00117674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a) executar o contrato com irregularidades, passíveis de correção durante a execução e sem prejuízo ao resultado: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117674" w:rsidRDefault="00117674" w:rsidP="00117674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117674" w:rsidRDefault="00117674" w:rsidP="00117674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117674" w:rsidRDefault="00117674" w:rsidP="00117674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117674" w:rsidRDefault="00117674" w:rsidP="00117674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117674" w:rsidRDefault="00117674" w:rsidP="00117674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117674" w:rsidRDefault="00117674" w:rsidP="00117674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117674" w:rsidRPr="00F45F58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 w:rsidRPr="00F45F58">
        <w:rPr>
          <w:rFonts w:ascii="Times New Roman" w:hAnsi="Times New Roman" w:cs="Times New Roman"/>
          <w:b/>
          <w:sz w:val="24"/>
          <w:szCs w:val="24"/>
        </w:rPr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OITAVA</w:t>
      </w:r>
      <w:r w:rsidRPr="00F45F58">
        <w:rPr>
          <w:rFonts w:ascii="Times New Roman" w:hAnsi="Times New Roman" w:cs="Times New Roman"/>
          <w:b/>
          <w:sz w:val="24"/>
          <w:szCs w:val="24"/>
        </w:rPr>
        <w:t xml:space="preserve"> - DA RECISÃO</w:t>
      </w:r>
    </w:p>
    <w:p w:rsidR="00117674" w:rsidRPr="00F45F58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</w:p>
    <w:p w:rsidR="00117674" w:rsidRPr="00F45F58" w:rsidRDefault="00117674" w:rsidP="0011767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5F58"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nº8.666/93.</w:t>
      </w:r>
    </w:p>
    <w:p w:rsidR="00117674" w:rsidRPr="00F45F58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F45F58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NONA</w:t>
      </w:r>
      <w:r w:rsidRPr="00F45F58">
        <w:rPr>
          <w:rFonts w:ascii="Times New Roman" w:hAnsi="Times New Roman" w:cs="Times New Roman"/>
          <w:b/>
          <w:sz w:val="24"/>
          <w:szCs w:val="24"/>
        </w:rPr>
        <w:t xml:space="preserve"> - DOS CASOS FORTUITOS, DE FORÇA MAIOR OU OMISSOS.</w:t>
      </w:r>
    </w:p>
    <w:p w:rsidR="00117674" w:rsidRPr="00F45F58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F45F58" w:rsidRDefault="00117674" w:rsidP="0011767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5F58">
        <w:rPr>
          <w:rFonts w:ascii="Times New Roman" w:hAnsi="Times New Roman" w:cs="Times New Roman"/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117674" w:rsidRPr="00F45F58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F45F58" w:rsidRDefault="00117674" w:rsidP="00117674">
      <w:pPr>
        <w:rPr>
          <w:rFonts w:ascii="Times New Roman" w:hAnsi="Times New Roman" w:cs="Times New Roman"/>
          <w:b/>
          <w:sz w:val="24"/>
          <w:szCs w:val="24"/>
        </w:rPr>
      </w:pPr>
      <w:r w:rsidRPr="00F45F58"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DÉCIMA</w:t>
      </w:r>
      <w:r w:rsidRPr="00F45F58">
        <w:rPr>
          <w:rFonts w:ascii="Times New Roman" w:hAnsi="Times New Roman" w:cs="Times New Roman"/>
          <w:b/>
          <w:sz w:val="24"/>
          <w:szCs w:val="24"/>
        </w:rPr>
        <w:t>- DA VINCULAÇÃO E REGÊNCIA LEGAL</w:t>
      </w:r>
    </w:p>
    <w:p w:rsidR="00117674" w:rsidRPr="00F45F58" w:rsidRDefault="00117674" w:rsidP="00A96D67">
      <w:pPr>
        <w:rPr>
          <w:rFonts w:ascii="Times New Roman" w:hAnsi="Times New Roman" w:cs="Times New Roman"/>
          <w:sz w:val="24"/>
          <w:szCs w:val="24"/>
        </w:rPr>
      </w:pPr>
    </w:p>
    <w:p w:rsidR="00117674" w:rsidRPr="00F45F58" w:rsidRDefault="00117674" w:rsidP="00A96D6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F45F58">
        <w:rPr>
          <w:rFonts w:ascii="Times New Roman" w:hAnsi="Times New Roman" w:cs="Times New Roman"/>
          <w:sz w:val="24"/>
          <w:szCs w:val="24"/>
        </w:rPr>
        <w:t xml:space="preserve">O presente contrato é regido pela Lei nº 8.666/1993 </w:t>
      </w:r>
      <w:r w:rsidRPr="00F45F58">
        <w:rPr>
          <w:rFonts w:ascii="Times New Roman" w:hAnsi="Times New Roman" w:cs="Times New Roman"/>
          <w:color w:val="000000"/>
          <w:sz w:val="24"/>
          <w:szCs w:val="24"/>
        </w:rPr>
        <w:t xml:space="preserve">e </w:t>
      </w:r>
      <w:r w:rsidRPr="00F45F58">
        <w:rPr>
          <w:rFonts w:ascii="Times New Roman" w:hAnsi="Times New Roman" w:cs="Times New Roman"/>
          <w:sz w:val="24"/>
          <w:szCs w:val="24"/>
        </w:rPr>
        <w:t>suas alterações.</w:t>
      </w:r>
    </w:p>
    <w:p w:rsidR="00117674" w:rsidRDefault="00117674" w:rsidP="00A96D6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3436F7">
        <w:rPr>
          <w:rFonts w:ascii="Times New Roman" w:hAnsi="Times New Roman" w:cs="Times New Roman"/>
          <w:sz w:val="24"/>
          <w:szCs w:val="24"/>
        </w:rPr>
        <w:t>Consideram-se integrante do presente instrumento contratual</w:t>
      </w:r>
      <w:r>
        <w:rPr>
          <w:rFonts w:ascii="Times New Roman" w:hAnsi="Times New Roman" w:cs="Times New Roman"/>
          <w:sz w:val="24"/>
          <w:szCs w:val="24"/>
        </w:rPr>
        <w:t xml:space="preserve"> todas as documentações referentes ao Processo </w:t>
      </w:r>
      <w:r w:rsidR="009E1AD8">
        <w:rPr>
          <w:rFonts w:ascii="Times New Roman" w:hAnsi="Times New Roman" w:cs="Times New Roman"/>
          <w:sz w:val="24"/>
          <w:szCs w:val="24"/>
        </w:rPr>
        <w:t>Licitatório nº 063/2023.</w:t>
      </w:r>
    </w:p>
    <w:p w:rsidR="00A96D67" w:rsidRDefault="00A96D67" w:rsidP="00117674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A96D67" w:rsidRDefault="00A96D67" w:rsidP="001176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DÉCIMA PRIMEIRA – DE </w:t>
      </w:r>
      <w:r w:rsidR="002A389F">
        <w:rPr>
          <w:rFonts w:ascii="Times New Roman" w:hAnsi="Times New Roman" w:cs="Times New Roman"/>
          <w:b/>
          <w:sz w:val="24"/>
          <w:szCs w:val="24"/>
        </w:rPr>
        <w:t>ATENDIMENTO À NORMATIVA DO DAER</w:t>
      </w:r>
    </w:p>
    <w:p w:rsidR="00A96D67" w:rsidRDefault="00A96D67" w:rsidP="00117674">
      <w:pPr>
        <w:rPr>
          <w:rFonts w:ascii="Times New Roman" w:hAnsi="Times New Roman" w:cs="Times New Roman"/>
          <w:b/>
          <w:sz w:val="24"/>
          <w:szCs w:val="24"/>
        </w:rPr>
      </w:pPr>
    </w:p>
    <w:p w:rsidR="00117674" w:rsidRDefault="00A96D67" w:rsidP="00A96D67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A empresa CONTRATADA fica obrigada a garantir aos usuários do serviço, contrato de seguro de acidentes pessoais (AP), responsabilidade civil (RC), Despesas Médicas Hospitalares (DMH), sem prejuízo da cobertura do seguro obrigatório de danos pessoais (DPVAT), a que se refere a Lei Federal nº 6.194, de 19 de dezembro de 1974. </w:t>
      </w:r>
    </w:p>
    <w:p w:rsidR="00A96D67" w:rsidRPr="00A96D67" w:rsidRDefault="00A96D67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4201A0" w:rsidRDefault="00117674" w:rsidP="00117674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</w:t>
      </w:r>
      <w:r w:rsidR="00A96D67">
        <w:rPr>
          <w:rFonts w:ascii="Times New Roman" w:hAnsi="Times New Roman" w:cs="Times New Roman"/>
          <w:b/>
          <w:sz w:val="24"/>
          <w:szCs w:val="24"/>
        </w:rPr>
        <w:t xml:space="preserve"> SEGUNDA</w:t>
      </w:r>
      <w:r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A96D6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FORO</w:t>
      </w:r>
    </w:p>
    <w:p w:rsidR="00117674" w:rsidRPr="004201A0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4201A0" w:rsidRDefault="00117674" w:rsidP="0011767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117674" w:rsidRPr="004201A0" w:rsidRDefault="00117674" w:rsidP="00117674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117674" w:rsidRPr="004201A0" w:rsidRDefault="00117674" w:rsidP="00117674">
      <w:pPr>
        <w:rPr>
          <w:rFonts w:ascii="Times New Roman" w:hAnsi="Times New Roman" w:cs="Times New Roman"/>
          <w:sz w:val="24"/>
          <w:szCs w:val="24"/>
        </w:rPr>
      </w:pPr>
    </w:p>
    <w:p w:rsidR="00117674" w:rsidRPr="004201A0" w:rsidRDefault="00117674" w:rsidP="00117674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117674" w:rsidRPr="004201A0" w:rsidRDefault="00117674" w:rsidP="00117674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117674" w:rsidRPr="004201A0" w:rsidRDefault="009E1AD8" w:rsidP="00117674">
      <w:pPr>
        <w:ind w:left="36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– RS, 02 de outubro de 2023</w:t>
      </w:r>
    </w:p>
    <w:p w:rsidR="009E1AD8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E1AD8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E1AD8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9E1AD8" w:rsidRPr="009E5733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117674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Contratante</w:t>
      </w:r>
    </w:p>
    <w:p w:rsidR="009E1AD8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E1AD8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E1AD8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9E1AD8" w:rsidRPr="00E4498D" w:rsidRDefault="009E1AD8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117674" w:rsidRPr="00E4498D" w:rsidRDefault="00117674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17674" w:rsidRPr="00E4498D" w:rsidRDefault="00117674" w:rsidP="00117674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Contratada</w:t>
      </w:r>
    </w:p>
    <w:p w:rsidR="00117674" w:rsidRDefault="00117674" w:rsidP="00117674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117674" w:rsidRPr="00E4498D" w:rsidRDefault="00117674" w:rsidP="00117674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117674" w:rsidRDefault="00117674" w:rsidP="00117674">
      <w:pPr>
        <w:pStyle w:val="Corpodetexto2"/>
        <w:tabs>
          <w:tab w:val="left" w:pos="851"/>
        </w:tabs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117674" w:rsidRDefault="00117674" w:rsidP="00117674">
      <w:pPr>
        <w:pStyle w:val="Corpodetexto2"/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</w:t>
      </w:r>
      <w:r w:rsidR="002A389F">
        <w:rPr>
          <w:rFonts w:ascii="Times New Roman" w:hAnsi="Times New Roman" w:cs="Times New Roman"/>
          <w:sz w:val="24"/>
          <w:szCs w:val="24"/>
        </w:rPr>
        <w:t xml:space="preserve">      </w:t>
      </w:r>
      <w:r w:rsidRPr="00E4498D">
        <w:rPr>
          <w:rFonts w:ascii="Times New Roman" w:hAnsi="Times New Roman" w:cs="Times New Roman"/>
          <w:sz w:val="24"/>
          <w:szCs w:val="24"/>
        </w:rPr>
        <w:t xml:space="preserve">      _________________________ </w:t>
      </w:r>
    </w:p>
    <w:p w:rsidR="00117674" w:rsidRDefault="00117674" w:rsidP="00117674">
      <w:pPr>
        <w:pStyle w:val="Corpodetexto2"/>
        <w:tabs>
          <w:tab w:val="left" w:pos="851"/>
        </w:tabs>
        <w:spacing w:after="0" w:line="240" w:lineRule="auto"/>
      </w:pPr>
      <w:r w:rsidRPr="00E4498D">
        <w:rPr>
          <w:rFonts w:ascii="Times New Roman" w:hAnsi="Times New Roman" w:cs="Times New Roman"/>
          <w:sz w:val="24"/>
          <w:szCs w:val="24"/>
        </w:rPr>
        <w:t xml:space="preserve">CPF N.º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A389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4498D">
        <w:rPr>
          <w:rFonts w:ascii="Times New Roman" w:hAnsi="Times New Roman" w:cs="Times New Roman"/>
          <w:sz w:val="24"/>
          <w:szCs w:val="24"/>
        </w:rPr>
        <w:t xml:space="preserve"> CPF N.º</w:t>
      </w:r>
    </w:p>
    <w:p w:rsidR="00117674" w:rsidRDefault="00117674" w:rsidP="00117674"/>
    <w:p w:rsidR="00117674" w:rsidRDefault="00117674" w:rsidP="00117674"/>
    <w:p w:rsidR="00117674" w:rsidRDefault="00117674" w:rsidP="00117674"/>
    <w:p w:rsidR="00117674" w:rsidRDefault="00117674" w:rsidP="00117674"/>
    <w:p w:rsidR="000B44DC" w:rsidRDefault="000B44DC"/>
    <w:sectPr w:rsidR="000B44DC" w:rsidSect="000B44DC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2F6" w:rsidRDefault="000832F6" w:rsidP="00C00B6A">
      <w:r>
        <w:separator/>
      </w:r>
    </w:p>
  </w:endnote>
  <w:endnote w:type="continuationSeparator" w:id="1">
    <w:p w:rsidR="000832F6" w:rsidRDefault="000832F6" w:rsidP="00C00B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9E1AD8">
    <w:pPr>
      <w:pStyle w:val="Rodap"/>
    </w:pPr>
    <w:r w:rsidRPr="00766A90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2F6" w:rsidRDefault="000832F6" w:rsidP="00C00B6A">
      <w:r>
        <w:separator/>
      </w:r>
    </w:p>
  </w:footnote>
  <w:footnote w:type="continuationSeparator" w:id="1">
    <w:p w:rsidR="000832F6" w:rsidRDefault="000832F6" w:rsidP="00C00B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9E1AD8">
    <w:pPr>
      <w:pStyle w:val="Cabealho"/>
    </w:pPr>
    <w:r w:rsidRPr="00766A90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9B28F5"/>
    <w:multiLevelType w:val="hybridMultilevel"/>
    <w:tmpl w:val="A16A0F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7674"/>
    <w:rsid w:val="000832F6"/>
    <w:rsid w:val="000B44DC"/>
    <w:rsid w:val="00117674"/>
    <w:rsid w:val="002A389F"/>
    <w:rsid w:val="006D7EB2"/>
    <w:rsid w:val="007629D3"/>
    <w:rsid w:val="009E1AD8"/>
    <w:rsid w:val="00A06BE7"/>
    <w:rsid w:val="00A96D67"/>
    <w:rsid w:val="00AF6BD2"/>
    <w:rsid w:val="00C00B6A"/>
    <w:rsid w:val="00C96CE6"/>
    <w:rsid w:val="00DD79C2"/>
    <w:rsid w:val="00EF1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674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17674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176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7674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176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7674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11767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17674"/>
    <w:rPr>
      <w:rFonts w:eastAsiaTheme="minorEastAsia"/>
      <w:lang w:eastAsia="pt-BR"/>
    </w:rPr>
  </w:style>
  <w:style w:type="paragraph" w:styleId="Textodenotaderodap">
    <w:name w:val="footnote text"/>
    <w:basedOn w:val="Normal"/>
    <w:link w:val="TextodenotaderodapChar"/>
    <w:rsid w:val="00117674"/>
    <w:pPr>
      <w:jc w:val="lef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1767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117674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76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7674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daer.rs.gov.br/recefitu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4</Pages>
  <Words>1129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Juridico</cp:lastModifiedBy>
  <cp:revision>3</cp:revision>
  <cp:lastPrinted>2023-10-19T11:01:00Z</cp:lastPrinted>
  <dcterms:created xsi:type="dcterms:W3CDTF">2023-10-02T11:38:00Z</dcterms:created>
  <dcterms:modified xsi:type="dcterms:W3CDTF">2023-10-19T11:02:00Z</dcterms:modified>
</cp:coreProperties>
</file>