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23" w:rsidRPr="0085611F" w:rsidRDefault="002E7423" w:rsidP="002E7423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ADITIVO DE ALTERAÇ</w:t>
      </w:r>
      <w:r w:rsidR="00422B53">
        <w:rPr>
          <w:rFonts w:ascii="Times New Roman" w:hAnsi="Times New Roman" w:cs="Times New Roman"/>
          <w:b/>
          <w:sz w:val="24"/>
          <w:szCs w:val="24"/>
        </w:rPr>
        <w:t xml:space="preserve">ÃO PARCIAL DO CONTRATO SOB Nº </w:t>
      </w:r>
      <w:r w:rsidR="00A83C98">
        <w:rPr>
          <w:rFonts w:ascii="Times New Roman" w:hAnsi="Times New Roman" w:cs="Times New Roman"/>
          <w:b/>
          <w:sz w:val="24"/>
          <w:szCs w:val="24"/>
        </w:rPr>
        <w:t>087</w:t>
      </w:r>
      <w:r w:rsidR="00557B6D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FIRMADO EM </w:t>
      </w:r>
      <w:r w:rsidR="00557B6D">
        <w:rPr>
          <w:rFonts w:ascii="Times New Roman" w:hAnsi="Times New Roman" w:cs="Times New Roman"/>
          <w:b/>
          <w:sz w:val="24"/>
          <w:szCs w:val="24"/>
        </w:rPr>
        <w:t>0</w:t>
      </w:r>
      <w:r w:rsidR="00A83C98">
        <w:rPr>
          <w:rFonts w:ascii="Times New Roman" w:hAnsi="Times New Roman" w:cs="Times New Roman"/>
          <w:b/>
          <w:sz w:val="24"/>
          <w:szCs w:val="24"/>
        </w:rPr>
        <w:t>4 DE JULHO DE 2024</w:t>
      </w:r>
      <w:r w:rsidR="00422B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:rsidR="002E7423" w:rsidRDefault="002E7423" w:rsidP="002E742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2E7423" w:rsidRPr="004201A0" w:rsidRDefault="002E7423" w:rsidP="002E742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</w:p>
    <w:p w:rsidR="002E7423" w:rsidRPr="00077367" w:rsidRDefault="002E7423" w:rsidP="002E7423">
      <w:pPr>
        <w:rPr>
          <w:rFonts w:ascii="Times New Roman" w:hAnsi="Times New Roman" w:cs="Times New Roman"/>
          <w:sz w:val="24"/>
          <w:szCs w:val="24"/>
        </w:rPr>
      </w:pPr>
      <w:r w:rsidRPr="00077367">
        <w:rPr>
          <w:rFonts w:ascii="Times New Roman" w:hAnsi="Times New Roman" w:cs="Times New Roman"/>
          <w:sz w:val="24"/>
          <w:szCs w:val="24"/>
        </w:rPr>
        <w:tab/>
      </w:r>
      <w:r w:rsidRPr="00077367">
        <w:rPr>
          <w:rFonts w:ascii="Times New Roman" w:hAnsi="Times New Roman" w:cs="Times New Roman"/>
          <w:sz w:val="24"/>
          <w:szCs w:val="24"/>
        </w:rPr>
        <w:tab/>
      </w:r>
      <w:r w:rsidRPr="00D805F8">
        <w:rPr>
          <w:rFonts w:ascii="Times New Roman" w:hAnsi="Times New Roman" w:cs="Times New Roman"/>
          <w:sz w:val="24"/>
          <w:szCs w:val="24"/>
        </w:rPr>
        <w:t>Pelo presente instrumento, o</w:t>
      </w:r>
      <w:r w:rsidRPr="00D805F8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D805F8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</w:t>
      </w:r>
      <w:r w:rsidRPr="00D805F8">
        <w:rPr>
          <w:rFonts w:ascii="Times New Roman" w:hAnsi="Times New Roman" w:cs="Times New Roman"/>
          <w:bCs/>
          <w:sz w:val="24"/>
          <w:szCs w:val="24"/>
        </w:rPr>
        <w:t xml:space="preserve">representado por seu Prefeito Municipal, </w:t>
      </w:r>
      <w:r w:rsidRPr="00D805F8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D805F8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Gomercindo Saraiva, nº 251, nessa, denominado </w:t>
      </w:r>
      <w:r w:rsidRPr="00D805F8">
        <w:rPr>
          <w:rFonts w:ascii="Times New Roman" w:hAnsi="Times New Roman" w:cs="Times New Roman"/>
          <w:b/>
          <w:sz w:val="24"/>
          <w:szCs w:val="24"/>
        </w:rPr>
        <w:t>CONTRATANTE</w:t>
      </w:r>
      <w:r w:rsidRPr="00D805F8">
        <w:rPr>
          <w:rFonts w:ascii="Times New Roman" w:hAnsi="Times New Roman" w:cs="Times New Roman"/>
          <w:sz w:val="24"/>
          <w:szCs w:val="24"/>
        </w:rPr>
        <w:t xml:space="preserve"> </w:t>
      </w:r>
      <w:r w:rsidRPr="0007736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de outro lado </w:t>
      </w:r>
      <w:r w:rsidR="00A83C98"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</w:t>
      </w:r>
      <w:r w:rsidR="00A83C9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NGS SUPORTE EM INFORMÁTICA LTDA, </w:t>
      </w:r>
      <w:r w:rsidR="00A83C98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inscrita no CNPJ sob o nº 07.348.205/0001-01, </w:t>
      </w:r>
      <w:r w:rsidR="00A83C98"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situada na</w:t>
      </w:r>
      <w:r w:rsidR="00A83C98">
        <w:rPr>
          <w:rStyle w:val="color11"/>
          <w:rFonts w:ascii="Times New Roman" w:hAnsi="Times New Roman" w:cs="Times New Roman"/>
          <w:color w:val="000000"/>
          <w:sz w:val="24"/>
          <w:szCs w:val="24"/>
        </w:rPr>
        <w:t xml:space="preserve"> Avenida Monte Negro, nº 145, no Município de Porto Alegre, RS</w:t>
      </w:r>
      <w:r w:rsidR="00A83C98" w:rsidRPr="00A8767F">
        <w:rPr>
          <w:rFonts w:ascii="Times New Roman" w:eastAsia="Arial" w:hAnsi="Times New Roman" w:cs="Times New Roman"/>
          <w:color w:val="000000"/>
          <w:sz w:val="24"/>
          <w:szCs w:val="24"/>
        </w:rPr>
        <w:t>, por seu representante, Sr.</w:t>
      </w:r>
      <w:r w:rsidR="00A83C9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Sergio Carrasco Severiano Junior</w:t>
      </w:r>
      <w:r w:rsidR="00A83C98">
        <w:rPr>
          <w:rFonts w:ascii="Times New Roman" w:eastAsia="Arial" w:hAnsi="Times New Roman" w:cs="Times New Roman"/>
          <w:color w:val="000000"/>
          <w:sz w:val="24"/>
          <w:szCs w:val="24"/>
        </w:rPr>
        <w:t>, inscrito no CPF sob o nº 882.029.090-15</w:t>
      </w:r>
      <w:r w:rsidRPr="009D2FB4">
        <w:rPr>
          <w:rFonts w:ascii="Times New Roman" w:hAnsi="Times New Roman" w:cs="Times New Roman"/>
          <w:w w:val="102"/>
          <w:sz w:val="24"/>
          <w:szCs w:val="24"/>
        </w:rPr>
        <w:t>,</w:t>
      </w:r>
      <w:r>
        <w:rPr>
          <w:rFonts w:ascii="Times New Roman" w:hAnsi="Times New Roman" w:cs="Times New Roman"/>
          <w:w w:val="102"/>
          <w:sz w:val="24"/>
          <w:szCs w:val="24"/>
        </w:rPr>
        <w:t xml:space="preserve"> </w:t>
      </w:r>
      <w:r w:rsidRPr="009D2FB4">
        <w:rPr>
          <w:rFonts w:ascii="Times New Roman" w:hAnsi="Times New Roman" w:cs="Times New Roman"/>
          <w:spacing w:val="-2"/>
          <w:sz w:val="24"/>
          <w:szCs w:val="24"/>
        </w:rPr>
        <w:t>d</w:t>
      </w:r>
      <w:r w:rsidRPr="009D2FB4">
        <w:rPr>
          <w:rFonts w:ascii="Times New Roman" w:hAnsi="Times New Roman" w:cs="Times New Roman"/>
          <w:spacing w:val="2"/>
          <w:sz w:val="24"/>
          <w:szCs w:val="24"/>
        </w:rPr>
        <w:t>or</w:t>
      </w:r>
      <w:r w:rsidRPr="009D2FB4">
        <w:rPr>
          <w:rFonts w:ascii="Times New Roman" w:hAnsi="Times New Roman" w:cs="Times New Roman"/>
          <w:spacing w:val="1"/>
          <w:sz w:val="24"/>
          <w:szCs w:val="24"/>
        </w:rPr>
        <w:t>a</w:t>
      </w:r>
      <w:r w:rsidRPr="009D2FB4">
        <w:rPr>
          <w:rFonts w:ascii="Times New Roman" w:hAnsi="Times New Roman" w:cs="Times New Roman"/>
          <w:spacing w:val="-2"/>
          <w:sz w:val="24"/>
          <w:szCs w:val="24"/>
        </w:rPr>
        <w:t>v</w:t>
      </w:r>
      <w:r w:rsidRPr="009D2FB4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9D2FB4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9D2FB4">
        <w:rPr>
          <w:rFonts w:ascii="Times New Roman" w:hAnsi="Times New Roman" w:cs="Times New Roman"/>
          <w:sz w:val="24"/>
          <w:szCs w:val="24"/>
        </w:rPr>
        <w:t xml:space="preserve">te </w:t>
      </w:r>
      <w:r w:rsidRPr="009D2FB4">
        <w:rPr>
          <w:rFonts w:ascii="Times New Roman" w:hAnsi="Times New Roman" w:cs="Times New Roman"/>
          <w:spacing w:val="7"/>
          <w:sz w:val="24"/>
          <w:szCs w:val="24"/>
        </w:rPr>
        <w:t>d</w:t>
      </w:r>
      <w:r w:rsidRPr="009D2FB4">
        <w:rPr>
          <w:rFonts w:ascii="Times New Roman" w:hAnsi="Times New Roman" w:cs="Times New Roman"/>
          <w:spacing w:val="-4"/>
          <w:sz w:val="24"/>
          <w:szCs w:val="24"/>
        </w:rPr>
        <w:t>e</w:t>
      </w:r>
      <w:r w:rsidRPr="009D2FB4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9D2FB4">
        <w:rPr>
          <w:rFonts w:ascii="Times New Roman" w:hAnsi="Times New Roman" w:cs="Times New Roman"/>
          <w:spacing w:val="2"/>
          <w:sz w:val="24"/>
          <w:szCs w:val="24"/>
        </w:rPr>
        <w:t>om</w:t>
      </w:r>
      <w:r w:rsidRPr="009D2FB4">
        <w:rPr>
          <w:rFonts w:ascii="Times New Roman" w:hAnsi="Times New Roman" w:cs="Times New Roman"/>
          <w:sz w:val="24"/>
          <w:szCs w:val="24"/>
        </w:rPr>
        <w:t>i</w:t>
      </w:r>
      <w:r w:rsidRPr="009D2FB4">
        <w:rPr>
          <w:rFonts w:ascii="Times New Roman" w:hAnsi="Times New Roman" w:cs="Times New Roman"/>
          <w:spacing w:val="-2"/>
          <w:sz w:val="24"/>
          <w:szCs w:val="24"/>
        </w:rPr>
        <w:t>n</w:t>
      </w:r>
      <w:r w:rsidRPr="009D2FB4">
        <w:rPr>
          <w:rFonts w:ascii="Times New Roman" w:hAnsi="Times New Roman" w:cs="Times New Roman"/>
          <w:spacing w:val="-4"/>
          <w:sz w:val="24"/>
          <w:szCs w:val="24"/>
        </w:rPr>
        <w:t>a</w:t>
      </w:r>
      <w:r w:rsidRPr="009D2FB4">
        <w:rPr>
          <w:rFonts w:ascii="Times New Roman" w:hAnsi="Times New Roman" w:cs="Times New Roman"/>
          <w:spacing w:val="7"/>
          <w:sz w:val="24"/>
          <w:szCs w:val="24"/>
        </w:rPr>
        <w:t>d</w:t>
      </w:r>
      <w:r w:rsidRPr="009D2FB4">
        <w:rPr>
          <w:rFonts w:ascii="Times New Roman" w:hAnsi="Times New Roman" w:cs="Times New Roman"/>
          <w:sz w:val="24"/>
          <w:szCs w:val="24"/>
        </w:rPr>
        <w:t xml:space="preserve">o </w:t>
      </w:r>
      <w:r w:rsidRPr="009D2FB4">
        <w:rPr>
          <w:rFonts w:ascii="Times New Roman" w:hAnsi="Times New Roman" w:cs="Times New Roman"/>
          <w:b/>
          <w:bCs/>
          <w:spacing w:val="1"/>
          <w:sz w:val="24"/>
          <w:szCs w:val="24"/>
        </w:rPr>
        <w:t>C</w:t>
      </w:r>
      <w:r w:rsidRPr="009D2FB4">
        <w:rPr>
          <w:rFonts w:ascii="Times New Roman" w:hAnsi="Times New Roman" w:cs="Times New Roman"/>
          <w:b/>
          <w:bCs/>
          <w:spacing w:val="-2"/>
          <w:sz w:val="24"/>
          <w:szCs w:val="24"/>
        </w:rPr>
        <w:t>O</w:t>
      </w:r>
      <w:r w:rsidRPr="009D2FB4">
        <w:rPr>
          <w:rFonts w:ascii="Times New Roman" w:hAnsi="Times New Roman" w:cs="Times New Roman"/>
          <w:b/>
          <w:bCs/>
          <w:spacing w:val="1"/>
          <w:sz w:val="24"/>
          <w:szCs w:val="24"/>
        </w:rPr>
        <w:t>NT</w:t>
      </w:r>
      <w:r w:rsidRPr="009D2FB4">
        <w:rPr>
          <w:rFonts w:ascii="Times New Roman" w:hAnsi="Times New Roman" w:cs="Times New Roman"/>
          <w:b/>
          <w:bCs/>
          <w:spacing w:val="2"/>
          <w:sz w:val="24"/>
          <w:szCs w:val="24"/>
        </w:rPr>
        <w:t>R</w:t>
      </w:r>
      <w:r w:rsidRPr="009D2FB4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9D2FB4">
        <w:rPr>
          <w:rFonts w:ascii="Times New Roman" w:hAnsi="Times New Roman" w:cs="Times New Roman"/>
          <w:b/>
          <w:bCs/>
          <w:spacing w:val="-4"/>
          <w:sz w:val="24"/>
          <w:szCs w:val="24"/>
        </w:rPr>
        <w:t>T</w:t>
      </w:r>
      <w:r w:rsidRPr="009D2FB4">
        <w:rPr>
          <w:rFonts w:ascii="Times New Roman" w:hAnsi="Times New Roman" w:cs="Times New Roman"/>
          <w:b/>
          <w:bCs/>
          <w:spacing w:val="1"/>
          <w:sz w:val="24"/>
          <w:szCs w:val="24"/>
        </w:rPr>
        <w:t>A</w:t>
      </w:r>
      <w:r w:rsidRPr="009D2FB4">
        <w:rPr>
          <w:rFonts w:ascii="Times New Roman" w:hAnsi="Times New Roman" w:cs="Times New Roman"/>
          <w:b/>
          <w:bCs/>
          <w:spacing w:val="2"/>
          <w:sz w:val="24"/>
          <w:szCs w:val="24"/>
        </w:rPr>
        <w:t>DA</w:t>
      </w:r>
      <w:r w:rsidRPr="0007736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estipulam o que segue:</w:t>
      </w:r>
    </w:p>
    <w:p w:rsidR="002E7423" w:rsidRPr="004201A0" w:rsidRDefault="002E7423" w:rsidP="002E7423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2E7423" w:rsidRDefault="002E7423" w:rsidP="002E742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A83C98" w:rsidRPr="00A8767F" w:rsidRDefault="002E7423" w:rsidP="00A83C98">
      <w:pPr>
        <w:spacing w:after="80"/>
        <w:rPr>
          <w:rFonts w:ascii="Times New Roman" w:eastAsia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>As partes acima nominadas, em</w:t>
      </w:r>
      <w:r w:rsidR="00A83C98">
        <w:rPr>
          <w:rFonts w:ascii="Times New Roman" w:hAnsi="Times New Roman" w:cs="Times New Roman"/>
          <w:sz w:val="24"/>
          <w:szCs w:val="24"/>
        </w:rPr>
        <w:t xml:space="preserve"> 04 de julho de 2023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5611F">
        <w:rPr>
          <w:rFonts w:ascii="Times New Roman" w:hAnsi="Times New Roman" w:cs="Times New Roman"/>
          <w:sz w:val="24"/>
          <w:szCs w:val="24"/>
        </w:rPr>
        <w:t xml:space="preserve"> firmaram contrat</w:t>
      </w:r>
      <w:r>
        <w:rPr>
          <w:rFonts w:ascii="Times New Roman" w:hAnsi="Times New Roman" w:cs="Times New Roman"/>
          <w:sz w:val="24"/>
          <w:szCs w:val="24"/>
        </w:rPr>
        <w:t xml:space="preserve">o sob o nº </w:t>
      </w:r>
      <w:r w:rsidR="00A83C98">
        <w:rPr>
          <w:rFonts w:ascii="Times New Roman" w:hAnsi="Times New Roman" w:cs="Times New Roman"/>
          <w:sz w:val="24"/>
          <w:szCs w:val="24"/>
        </w:rPr>
        <w:t>087/2023</w:t>
      </w:r>
      <w:r>
        <w:rPr>
          <w:rFonts w:ascii="Times New Roman" w:hAnsi="Times New Roman" w:cs="Times New Roman"/>
          <w:sz w:val="24"/>
          <w:szCs w:val="24"/>
        </w:rPr>
        <w:t>, que tem por objeto</w:t>
      </w:r>
      <w:r w:rsidR="00557B6D">
        <w:rPr>
          <w:rFonts w:ascii="Times New Roman" w:hAnsi="Times New Roman" w:cs="Times New Roman"/>
          <w:sz w:val="24"/>
          <w:szCs w:val="24"/>
        </w:rPr>
        <w:t xml:space="preserve">: </w:t>
      </w:r>
      <w:r w:rsidR="00A83C98" w:rsidRPr="00A8767F">
        <w:rPr>
          <w:rFonts w:ascii="Times New Roman" w:hAnsi="Times New Roman" w:cs="Times New Roman"/>
          <w:sz w:val="24"/>
          <w:szCs w:val="24"/>
        </w:rPr>
        <w:t>O presente contrato tem por objeto a prestação dos serviç</w:t>
      </w:r>
      <w:r w:rsidR="00A83C98">
        <w:rPr>
          <w:rFonts w:ascii="Times New Roman" w:hAnsi="Times New Roman" w:cs="Times New Roman"/>
          <w:sz w:val="24"/>
          <w:szCs w:val="24"/>
        </w:rPr>
        <w:t>os pela Contratada, conforme o Processo L</w:t>
      </w:r>
      <w:r w:rsidR="00A83C98" w:rsidRPr="00A8767F">
        <w:rPr>
          <w:rFonts w:ascii="Times New Roman" w:hAnsi="Times New Roman" w:cs="Times New Roman"/>
          <w:sz w:val="24"/>
          <w:szCs w:val="24"/>
        </w:rPr>
        <w:t>icitatório</w:t>
      </w:r>
      <w:r w:rsidR="00A83C98">
        <w:rPr>
          <w:rFonts w:ascii="Times New Roman" w:hAnsi="Times New Roman" w:cs="Times New Roman"/>
          <w:sz w:val="24"/>
          <w:szCs w:val="24"/>
        </w:rPr>
        <w:t xml:space="preserve"> nº 050/2023, na </w:t>
      </w:r>
      <w:r w:rsidR="00A83C98" w:rsidRPr="00A8767F">
        <w:rPr>
          <w:rFonts w:ascii="Times New Roman" w:hAnsi="Times New Roman" w:cs="Times New Roman"/>
          <w:sz w:val="24"/>
          <w:szCs w:val="24"/>
        </w:rPr>
        <w:t>modalidade de Inexigibilidade de Licitação</w:t>
      </w:r>
      <w:r w:rsidR="00A83C98">
        <w:rPr>
          <w:rFonts w:ascii="Times New Roman" w:hAnsi="Times New Roman" w:cs="Times New Roman"/>
          <w:sz w:val="24"/>
          <w:szCs w:val="24"/>
        </w:rPr>
        <w:t xml:space="preserve"> sob o nº 006/2022</w:t>
      </w:r>
      <w:r w:rsidR="00A83C98" w:rsidRPr="00A8767F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</w:t>
      </w:r>
      <w:r w:rsidR="00A83C98">
        <w:rPr>
          <w:rFonts w:ascii="Times New Roman" w:hAnsi="Times New Roman" w:cs="Times New Roman"/>
          <w:sz w:val="24"/>
          <w:szCs w:val="24"/>
        </w:rPr>
        <w:t>.</w:t>
      </w:r>
    </w:p>
    <w:p w:rsidR="00A83C98" w:rsidRPr="000F3B08" w:rsidRDefault="00A83C98" w:rsidP="00A83C98">
      <w:pPr>
        <w:spacing w:after="80"/>
        <w:ind w:firstLine="709"/>
        <w:rPr>
          <w:rFonts w:ascii="Times New Roman" w:hAnsi="Times New Roman" w:cs="Times New Roman"/>
          <w:bCs/>
          <w:i/>
          <w:sz w:val="24"/>
          <w:szCs w:val="24"/>
        </w:rPr>
      </w:pPr>
      <w:r w:rsidRPr="00A8767F">
        <w:rPr>
          <w:rFonts w:ascii="Times New Roman" w:eastAsia="Times New Roman" w:hAnsi="Times New Roman" w:cs="Times New Roman"/>
          <w:sz w:val="24"/>
          <w:szCs w:val="24"/>
        </w:rPr>
        <w:t>Objeto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contempla todos os requisitos para a manutenção e suporte de um sistema de comunicação móvel SAPH do Município com o Departamento de Regulação do Estado do Rio Grande do Sul – SAMU 192, incluindo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Licença de Uso do Saph Móvel; 1 Smartphone; 1 Chip de Voz e Dados, Suporte 24x7, 1 Licença de Uso do Saph Gestão. </w:t>
      </w:r>
    </w:p>
    <w:p w:rsidR="002E7423" w:rsidRPr="005E30ED" w:rsidRDefault="002E7423" w:rsidP="002E7423">
      <w:pPr>
        <w:ind w:firstLine="1418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BA612F" w:rsidRPr="00BA612F" w:rsidRDefault="002E7423" w:rsidP="00BA61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2E78F7" w:rsidRDefault="00BA612F" w:rsidP="00BA612F">
      <w:pPr>
        <w:ind w:firstLine="1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2E78F7">
        <w:rPr>
          <w:rFonts w:ascii="Times New Roman" w:hAnsi="Times New Roman" w:cs="Times New Roman"/>
          <w:sz w:val="24"/>
          <w:szCs w:val="24"/>
        </w:rPr>
        <w:t>p</w:t>
      </w:r>
      <w:r w:rsidR="006E0738">
        <w:rPr>
          <w:rFonts w:ascii="Times New Roman" w:hAnsi="Times New Roman" w:cs="Times New Roman"/>
          <w:sz w:val="24"/>
          <w:szCs w:val="24"/>
        </w:rPr>
        <w:t>artes decidem, em comum acordo,</w:t>
      </w:r>
      <w:r w:rsidR="002E78F7">
        <w:rPr>
          <w:rFonts w:ascii="Times New Roman" w:hAnsi="Times New Roman" w:cs="Times New Roman"/>
          <w:sz w:val="24"/>
          <w:szCs w:val="24"/>
        </w:rPr>
        <w:t xml:space="preserve"> prorroga</w:t>
      </w:r>
      <w:r>
        <w:rPr>
          <w:rFonts w:ascii="Times New Roman" w:hAnsi="Times New Roman" w:cs="Times New Roman"/>
          <w:sz w:val="24"/>
          <w:szCs w:val="24"/>
        </w:rPr>
        <w:t>r o contrato pelo período de</w:t>
      </w:r>
      <w:r w:rsidR="006E0738">
        <w:rPr>
          <w:rFonts w:ascii="Times New Roman" w:hAnsi="Times New Roman" w:cs="Times New Roman"/>
          <w:sz w:val="24"/>
          <w:szCs w:val="24"/>
        </w:rPr>
        <w:t xml:space="preserve"> 12 (doze) meses.</w:t>
      </w:r>
      <w:r>
        <w:rPr>
          <w:rFonts w:ascii="Times New Roman" w:hAnsi="Times New Roman" w:cs="Times New Roman"/>
          <w:sz w:val="24"/>
          <w:szCs w:val="24"/>
        </w:rPr>
        <w:t xml:space="preserve"> Assim, fica o prese</w:t>
      </w:r>
      <w:r w:rsidR="00A83C98">
        <w:rPr>
          <w:rFonts w:ascii="Times New Roman" w:hAnsi="Times New Roman" w:cs="Times New Roman"/>
          <w:sz w:val="24"/>
          <w:szCs w:val="24"/>
        </w:rPr>
        <w:t xml:space="preserve">nte instrumento prorrogado até 04 de julho de 2025.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AD3" w:rsidRDefault="00BC2AD3" w:rsidP="002E7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E7423" w:rsidRDefault="002E7423" w:rsidP="002E74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423" w:rsidRPr="0085611F" w:rsidRDefault="002E7423" w:rsidP="002E7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2E7423" w:rsidRDefault="002E7423" w:rsidP="002E7423">
      <w:pPr>
        <w:ind w:firstLine="1418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>As demais estipulações do instrumento originário, aqui não alteradas, permanecem em vigor.</w:t>
      </w:r>
    </w:p>
    <w:p w:rsidR="00BA612F" w:rsidRPr="002E7423" w:rsidRDefault="00BA612F" w:rsidP="002E7423">
      <w:pPr>
        <w:ind w:firstLine="1418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- RS, </w:t>
      </w:r>
      <w:r w:rsidR="00A83C98">
        <w:rPr>
          <w:rFonts w:ascii="Times New Roman" w:hAnsi="Times New Roman" w:cs="Times New Roman"/>
          <w:sz w:val="24"/>
          <w:szCs w:val="24"/>
        </w:rPr>
        <w:t>04 de julho de 2024</w:t>
      </w: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 xml:space="preserve">Município de Saldanha Marinho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  <w:r w:rsidRPr="008561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  <w:t xml:space="preserve">Contratante </w:t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85611F">
        <w:rPr>
          <w:rFonts w:ascii="Times New Roman" w:hAnsi="Times New Roman" w:cs="Times New Roman"/>
          <w:bCs/>
          <w:sz w:val="24"/>
          <w:szCs w:val="24"/>
        </w:rPr>
        <w:t xml:space="preserve">Contratada </w:t>
      </w: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2E7423" w:rsidRPr="0085611F" w:rsidRDefault="002E7423" w:rsidP="002E742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>Testemunhas:</w:t>
      </w:r>
    </w:p>
    <w:p w:rsidR="002E7423" w:rsidRPr="0085611F" w:rsidRDefault="002E7423" w:rsidP="002E7423">
      <w:pPr>
        <w:rPr>
          <w:sz w:val="24"/>
          <w:szCs w:val="24"/>
        </w:rPr>
      </w:pPr>
    </w:p>
    <w:p w:rsidR="002E7423" w:rsidRPr="0085611F" w:rsidRDefault="002E7423" w:rsidP="002E7423">
      <w:pPr>
        <w:rPr>
          <w:sz w:val="24"/>
          <w:szCs w:val="24"/>
        </w:rPr>
      </w:pPr>
    </w:p>
    <w:p w:rsidR="002E7423" w:rsidRPr="0085611F" w:rsidRDefault="002E7423" w:rsidP="002E7423">
      <w:pPr>
        <w:rPr>
          <w:sz w:val="24"/>
          <w:szCs w:val="24"/>
        </w:rPr>
      </w:pPr>
    </w:p>
    <w:p w:rsidR="002E7423" w:rsidRDefault="002E7423" w:rsidP="002E7423"/>
    <w:p w:rsidR="002E7423" w:rsidRDefault="002E7423" w:rsidP="002E7423"/>
    <w:p w:rsidR="002E7423" w:rsidRDefault="002E7423" w:rsidP="002E7423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23D" w:rsidRDefault="00A0623D" w:rsidP="002E7423">
      <w:r>
        <w:separator/>
      </w:r>
    </w:p>
  </w:endnote>
  <w:endnote w:type="continuationSeparator" w:id="1">
    <w:p w:rsidR="00A0623D" w:rsidRDefault="00A0623D" w:rsidP="002E7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423" w:rsidRDefault="000B1D2A" w:rsidP="002E7423">
    <w:pPr>
      <w:pStyle w:val="Rodap"/>
      <w:jc w:val="center"/>
      <w:rPr>
        <w:rFonts w:ascii="Times New Roman" w:hAnsi="Times New Roman"/>
      </w:rPr>
    </w:pPr>
    <w:r w:rsidRPr="000B1D2A">
      <w:pict>
        <v:line id="_x0000_s1025" style="position:absolute;left:0;text-align:left;z-index:251660288" from="1.35pt,-2.35pt" to="462.15pt,-2.35pt" o:allowincell="f">
          <w10:wrap type="topAndBottom"/>
        </v:line>
      </w:pict>
    </w:r>
    <w:r w:rsidR="002E7423">
      <w:rPr>
        <w:rFonts w:ascii="Times New Roman" w:hAnsi="Times New Roman"/>
      </w:rPr>
      <w:t>Avenida Silva Tavares, 1127     CEP 98.250-000     Fone 55 3373 1072 - 1172</w:t>
    </w:r>
  </w:p>
  <w:p w:rsidR="002E7423" w:rsidRDefault="002E742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23D" w:rsidRDefault="00A0623D" w:rsidP="002E7423">
      <w:r>
        <w:separator/>
      </w:r>
    </w:p>
  </w:footnote>
  <w:footnote w:type="continuationSeparator" w:id="1">
    <w:p w:rsidR="00A0623D" w:rsidRDefault="00A0623D" w:rsidP="002E74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12F" w:rsidRDefault="00BA612F" w:rsidP="00BA612F">
    <w:pPr>
      <w:pStyle w:val="Cabealho"/>
      <w:jc w:val="center"/>
      <w:rPr>
        <w:rFonts w:ascii="Times New Roman" w:hAnsi="Times New Roman"/>
      </w:rPr>
    </w:pPr>
    <w:r w:rsidRPr="007D7188">
      <w:rPr>
        <w:rFonts w:ascii="Times New Roman" w:hAnsi="Times New Roman"/>
      </w:rPr>
      <w:object w:dxaOrig="1621" w:dyaOrig="1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72.75pt" o:ole="" fillcolor="window">
          <v:imagedata r:id="rId1" o:title=""/>
        </v:shape>
        <o:OLEObject Type="Embed" ProgID="Word.Picture.8" ShapeID="_x0000_i1025" DrawAspect="Content" ObjectID="_1785907756" r:id="rId2"/>
      </w:object>
    </w:r>
  </w:p>
  <w:p w:rsidR="00BA612F" w:rsidRPr="00460FE2" w:rsidRDefault="00BA612F" w:rsidP="00BA612F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ESTADO DO RIO GRANDE DO SUL</w:t>
    </w:r>
  </w:p>
  <w:p w:rsidR="00BA612F" w:rsidRPr="00460FE2" w:rsidRDefault="00BA612F" w:rsidP="00BA612F">
    <w:pPr>
      <w:pStyle w:val="Cabealho"/>
      <w:jc w:val="center"/>
      <w:rPr>
        <w:rFonts w:ascii="Times New Roman" w:hAnsi="Times New Roman"/>
      </w:rPr>
    </w:pPr>
    <w:r w:rsidRPr="00460FE2">
      <w:rPr>
        <w:rFonts w:ascii="Times New Roman" w:hAnsi="Times New Roman"/>
      </w:rPr>
      <w:t>Município de Saldanha Marinho</w:t>
    </w:r>
  </w:p>
  <w:p w:rsidR="002E7423" w:rsidRDefault="002E742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E7423"/>
    <w:rsid w:val="000B1D2A"/>
    <w:rsid w:val="000B44DC"/>
    <w:rsid w:val="000C34C6"/>
    <w:rsid w:val="00135538"/>
    <w:rsid w:val="002A2B99"/>
    <w:rsid w:val="002E7423"/>
    <w:rsid w:val="002E78F7"/>
    <w:rsid w:val="003E7C94"/>
    <w:rsid w:val="00422B53"/>
    <w:rsid w:val="00557B6D"/>
    <w:rsid w:val="005B1420"/>
    <w:rsid w:val="00625E89"/>
    <w:rsid w:val="006B3D61"/>
    <w:rsid w:val="006E0738"/>
    <w:rsid w:val="006E4866"/>
    <w:rsid w:val="007730C9"/>
    <w:rsid w:val="007F7C4A"/>
    <w:rsid w:val="008F09E3"/>
    <w:rsid w:val="008F0ABE"/>
    <w:rsid w:val="009A7630"/>
    <w:rsid w:val="00A0623D"/>
    <w:rsid w:val="00A76E72"/>
    <w:rsid w:val="00A83C98"/>
    <w:rsid w:val="00AB3DC2"/>
    <w:rsid w:val="00AF29BD"/>
    <w:rsid w:val="00B01DD7"/>
    <w:rsid w:val="00BA612F"/>
    <w:rsid w:val="00BC2AD3"/>
    <w:rsid w:val="00BD567F"/>
    <w:rsid w:val="00C63669"/>
    <w:rsid w:val="00C64C24"/>
    <w:rsid w:val="00CD08C8"/>
    <w:rsid w:val="00DC013A"/>
    <w:rsid w:val="00EA00DD"/>
    <w:rsid w:val="00F82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423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E7423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E74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742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E74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7423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74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7423"/>
    <w:rPr>
      <w:rFonts w:ascii="Tahoma" w:eastAsiaTheme="minorEastAsia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9A7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lor11">
    <w:name w:val="color_11"/>
    <w:rsid w:val="00A83C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2023-04-17T12:51:00Z</cp:lastPrinted>
  <dcterms:created xsi:type="dcterms:W3CDTF">2024-08-23T11:43:00Z</dcterms:created>
  <dcterms:modified xsi:type="dcterms:W3CDTF">2024-08-23T11:43:00Z</dcterms:modified>
</cp:coreProperties>
</file>