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975" w:rsidRDefault="00E47975" w:rsidP="009C6988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Contrato nº </w:t>
      </w:r>
      <w:r w:rsidR="00553AF7">
        <w:rPr>
          <w:rFonts w:ascii="Times New Roman" w:hAnsi="Times New Roman" w:cs="Times New Roman"/>
          <w:sz w:val="24"/>
          <w:szCs w:val="24"/>
        </w:rPr>
        <w:t>10</w:t>
      </w:r>
      <w:r w:rsidR="0017558E">
        <w:rPr>
          <w:rFonts w:ascii="Times New Roman" w:hAnsi="Times New Roman" w:cs="Times New Roman"/>
          <w:sz w:val="24"/>
          <w:szCs w:val="24"/>
        </w:rPr>
        <w:t>7</w:t>
      </w:r>
      <w:r w:rsidR="00DA29B5">
        <w:rPr>
          <w:rFonts w:ascii="Times New Roman" w:hAnsi="Times New Roman" w:cs="Times New Roman"/>
          <w:sz w:val="24"/>
          <w:szCs w:val="24"/>
        </w:rPr>
        <w:t>/2023</w:t>
      </w:r>
    </w:p>
    <w:p w:rsidR="00553AF7" w:rsidRPr="004201A0" w:rsidRDefault="00553AF7" w:rsidP="009C6988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Pr="009C6988" w:rsidRDefault="00E47975" w:rsidP="009C6988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47975">
        <w:rPr>
          <w:rFonts w:ascii="Times New Roman" w:hAnsi="Times New Roman" w:cs="Times New Roman"/>
          <w:sz w:val="24"/>
          <w:szCs w:val="24"/>
        </w:rPr>
        <w:tab/>
      </w:r>
      <w:r w:rsidRPr="00E47975">
        <w:rPr>
          <w:rFonts w:ascii="Times New Roman" w:hAnsi="Times New Roman" w:cs="Times New Roman"/>
          <w:sz w:val="24"/>
          <w:szCs w:val="24"/>
        </w:rPr>
        <w:tab/>
      </w:r>
      <w:r w:rsidRPr="009C6988">
        <w:rPr>
          <w:rFonts w:ascii="Times New Roman" w:hAnsi="Times New Roman" w:cs="Times New Roman"/>
          <w:color w:val="000000"/>
          <w:sz w:val="24"/>
          <w:szCs w:val="24"/>
        </w:rPr>
        <w:t>Pelo presente Contrato</w:t>
      </w:r>
      <w:r w:rsidRPr="009C6988">
        <w:rPr>
          <w:rFonts w:ascii="Times New Roman" w:hAnsi="Times New Roman" w:cs="Times New Roman"/>
          <w:sz w:val="24"/>
          <w:szCs w:val="24"/>
        </w:rPr>
        <w:t>, o</w:t>
      </w:r>
      <w:r w:rsidRPr="009C6988"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 w:rsidRPr="009C6988">
        <w:rPr>
          <w:rFonts w:ascii="Times New Roman" w:hAnsi="Times New Roman" w:cs="Times New Roman"/>
          <w:sz w:val="24"/>
          <w:szCs w:val="24"/>
        </w:rPr>
        <w:t xml:space="preserve">, Pessoa Jurídica de Direito Público Interno, CNPJ n°92.399.153/0001-71, com sede administrativa na Avenida Silva Tavares nº1127, na Cidade de Saldanha Marinho - RS, neste ato representado pelo Prefeito Municipal de Saldanha Marinho, Estado do Rio Grande do Sul, </w:t>
      </w:r>
      <w:r w:rsidRPr="009C6988">
        <w:rPr>
          <w:rFonts w:ascii="Times New Roman" w:hAnsi="Times New Roman" w:cs="Times New Roman"/>
          <w:b/>
          <w:sz w:val="24"/>
          <w:szCs w:val="24"/>
        </w:rPr>
        <w:t>Adão Julcemar Altmeyer,</w:t>
      </w:r>
      <w:r w:rsidRPr="009C6988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</w:t>
      </w:r>
      <w:r w:rsidR="00F1044D" w:rsidRPr="009C6988">
        <w:rPr>
          <w:rFonts w:ascii="Times New Roman" w:hAnsi="Times New Roman" w:cs="Times New Roman"/>
          <w:sz w:val="24"/>
          <w:szCs w:val="24"/>
        </w:rPr>
        <w:t>Conrnélio Limberger, nº 613</w:t>
      </w:r>
      <w:r w:rsidRPr="009C6988">
        <w:rPr>
          <w:rFonts w:ascii="Times New Roman" w:hAnsi="Times New Roman" w:cs="Times New Roman"/>
          <w:sz w:val="24"/>
          <w:szCs w:val="24"/>
        </w:rPr>
        <w:t xml:space="preserve">, nessa, doravante denominado </w:t>
      </w:r>
      <w:r w:rsidRPr="009C6988">
        <w:rPr>
          <w:rFonts w:ascii="Times New Roman" w:hAnsi="Times New Roman" w:cs="Times New Roman"/>
          <w:b/>
          <w:sz w:val="24"/>
          <w:szCs w:val="24"/>
        </w:rPr>
        <w:t>CONTRATANTE</w:t>
      </w:r>
      <w:r w:rsidRPr="009C6988">
        <w:rPr>
          <w:rFonts w:ascii="Times New Roman" w:hAnsi="Times New Roman" w:cs="Times New Roman"/>
          <w:sz w:val="24"/>
          <w:szCs w:val="24"/>
        </w:rPr>
        <w:t xml:space="preserve"> e</w:t>
      </w:r>
      <w:r w:rsidRPr="009C6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988" w:rsidRPr="009C6988">
        <w:rPr>
          <w:rFonts w:ascii="Times New Roman" w:hAnsi="Times New Roman" w:cs="Times New Roman"/>
          <w:b/>
          <w:sz w:val="24"/>
          <w:szCs w:val="24"/>
        </w:rPr>
        <w:t>PORTO SEGURO COMPANHIA DE SEGUROS GERAIS</w:t>
      </w:r>
      <w:r w:rsidR="009C6988" w:rsidRPr="009C6988">
        <w:rPr>
          <w:rFonts w:ascii="Times New Roman" w:hAnsi="Times New Roman" w:cs="Times New Roman"/>
          <w:sz w:val="24"/>
          <w:szCs w:val="24"/>
        </w:rPr>
        <w:t xml:space="preserve">, empresa inscrita no </w:t>
      </w:r>
      <w:r w:rsidR="009C6988" w:rsidRPr="009C6988">
        <w:rPr>
          <w:rFonts w:ascii="Times New Roman" w:hAnsi="Times New Roman" w:cs="Times New Roman"/>
          <w:b/>
          <w:sz w:val="24"/>
          <w:szCs w:val="24"/>
        </w:rPr>
        <w:t>CNPJ sob nº 61.198.164/0001-60</w:t>
      </w:r>
      <w:r w:rsidR="009C6988" w:rsidRPr="009C6988">
        <w:rPr>
          <w:rFonts w:ascii="Times New Roman" w:hAnsi="Times New Roman" w:cs="Times New Roman"/>
          <w:sz w:val="24"/>
          <w:szCs w:val="24"/>
        </w:rPr>
        <w:t>, estabelecida na Rua Guaianazes, 1234/38/82, Campos Elíseos, São Paulo – Capital,  neste ato representada pelo Sr. Neide Oliveira Souza, inscrito no CPF sob o nº 205.408.568-51</w:t>
      </w:r>
      <w:r w:rsidRPr="009C6988">
        <w:rPr>
          <w:rFonts w:ascii="Times New Roman" w:hAnsi="Times New Roman" w:cs="Times New Roman"/>
          <w:sz w:val="24"/>
          <w:szCs w:val="24"/>
        </w:rPr>
        <w:t xml:space="preserve">, doravante dominando </w:t>
      </w:r>
      <w:r w:rsidRPr="009C6988">
        <w:rPr>
          <w:rFonts w:ascii="Times New Roman" w:hAnsi="Times New Roman" w:cs="Times New Roman"/>
          <w:b/>
          <w:sz w:val="24"/>
          <w:szCs w:val="24"/>
        </w:rPr>
        <w:t>CONTRATADA,</w:t>
      </w:r>
      <w:r w:rsidRPr="009C6988">
        <w:rPr>
          <w:rFonts w:ascii="Times New Roman" w:hAnsi="Times New Roman" w:cs="Times New Roman"/>
          <w:sz w:val="24"/>
          <w:szCs w:val="24"/>
        </w:rPr>
        <w:t xml:space="preserve"> firmam o presente, mediante as seguintes cláusulas:</w:t>
      </w:r>
    </w:p>
    <w:p w:rsidR="00E47975" w:rsidRPr="004201A0" w:rsidRDefault="00E47975" w:rsidP="009C6988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9C6988">
      <w:pPr>
        <w:spacing w:before="62"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 PRIMEIRA – OBJETO:</w:t>
      </w:r>
    </w:p>
    <w:p w:rsidR="00E47975" w:rsidRDefault="00E47975" w:rsidP="009C6988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ab/>
        <w:t>O presente contrato tem por obje</w:t>
      </w:r>
      <w:r>
        <w:rPr>
          <w:rFonts w:ascii="Times New Roman" w:hAnsi="Times New Roman" w:cs="Times New Roman"/>
          <w:sz w:val="24"/>
          <w:szCs w:val="24"/>
        </w:rPr>
        <w:t>to a prestação dos serviços pela Contratada</w:t>
      </w:r>
      <w:r w:rsidRPr="004201A0">
        <w:rPr>
          <w:rFonts w:ascii="Times New Roman" w:hAnsi="Times New Roman" w:cs="Times New Roman"/>
          <w:sz w:val="24"/>
          <w:szCs w:val="24"/>
        </w:rPr>
        <w:t xml:space="preserve">, conforme </w:t>
      </w:r>
      <w:r>
        <w:rPr>
          <w:rFonts w:ascii="Times New Roman" w:hAnsi="Times New Roman" w:cs="Times New Roman"/>
          <w:sz w:val="24"/>
          <w:szCs w:val="24"/>
        </w:rPr>
        <w:t>processo licitatório</w:t>
      </w:r>
      <w:r w:rsidR="000535E3">
        <w:rPr>
          <w:rFonts w:ascii="Times New Roman" w:hAnsi="Times New Roman" w:cs="Times New Roman"/>
          <w:sz w:val="24"/>
          <w:szCs w:val="24"/>
        </w:rPr>
        <w:t xml:space="preserve"> nº </w:t>
      </w:r>
      <w:r w:rsidR="0092111D">
        <w:rPr>
          <w:rFonts w:ascii="Times New Roman" w:hAnsi="Times New Roman" w:cs="Times New Roman"/>
          <w:sz w:val="24"/>
          <w:szCs w:val="24"/>
        </w:rPr>
        <w:t>066</w:t>
      </w:r>
      <w:r w:rsidR="000535E3">
        <w:rPr>
          <w:rFonts w:ascii="Times New Roman" w:hAnsi="Times New Roman" w:cs="Times New Roman"/>
          <w:sz w:val="24"/>
          <w:szCs w:val="24"/>
        </w:rPr>
        <w:t>/2023</w:t>
      </w:r>
      <w:r>
        <w:rPr>
          <w:rFonts w:ascii="Times New Roman" w:hAnsi="Times New Roman" w:cs="Times New Roman"/>
          <w:sz w:val="24"/>
          <w:szCs w:val="24"/>
        </w:rPr>
        <w:t>, modalidade de Dispensa de Licitação</w:t>
      </w:r>
      <w:r w:rsidR="000535E3">
        <w:rPr>
          <w:rFonts w:ascii="Times New Roman" w:hAnsi="Times New Roman" w:cs="Times New Roman"/>
          <w:sz w:val="24"/>
          <w:szCs w:val="24"/>
        </w:rPr>
        <w:t xml:space="preserve"> nº </w:t>
      </w:r>
      <w:r w:rsidR="0092111D">
        <w:rPr>
          <w:rFonts w:ascii="Times New Roman" w:hAnsi="Times New Roman" w:cs="Times New Roman"/>
          <w:sz w:val="24"/>
          <w:szCs w:val="24"/>
        </w:rPr>
        <w:t>039</w:t>
      </w:r>
      <w:r w:rsidR="000535E3">
        <w:rPr>
          <w:rFonts w:ascii="Times New Roman" w:hAnsi="Times New Roman" w:cs="Times New Roman"/>
          <w:sz w:val="24"/>
          <w:szCs w:val="24"/>
        </w:rPr>
        <w:t>/2023</w:t>
      </w:r>
      <w:r w:rsidRPr="004201A0">
        <w:rPr>
          <w:rFonts w:ascii="Times New Roman" w:hAnsi="Times New Roman" w:cs="Times New Roman"/>
          <w:sz w:val="24"/>
          <w:szCs w:val="24"/>
        </w:rPr>
        <w:t>,</w:t>
      </w:r>
      <w:r w:rsidR="0092111D">
        <w:rPr>
          <w:rFonts w:ascii="Times New Roman" w:hAnsi="Times New Roman" w:cs="Times New Roman"/>
          <w:sz w:val="24"/>
          <w:szCs w:val="24"/>
        </w:rPr>
        <w:t xml:space="preserve"> e nos termos da Solicitação encaminhada pela Secretaria Municipal de Administração e Fazenda</w:t>
      </w:r>
      <w:r w:rsidR="007F3DFC">
        <w:rPr>
          <w:rFonts w:ascii="Times New Roman" w:hAnsi="Times New Roman" w:cs="Times New Roman"/>
          <w:sz w:val="24"/>
          <w:szCs w:val="24"/>
        </w:rPr>
        <w:t xml:space="preserve">, </w:t>
      </w:r>
      <w:r w:rsidRPr="004201A0">
        <w:rPr>
          <w:rFonts w:ascii="Times New Roman" w:hAnsi="Times New Roman" w:cs="Times New Roman"/>
          <w:sz w:val="24"/>
          <w:szCs w:val="24"/>
        </w:rPr>
        <w:t>que fazem parte integrante desse contrato, como se nele estivessem transcritos.</w:t>
      </w:r>
    </w:p>
    <w:p w:rsidR="007F3DFC" w:rsidRDefault="007F3DFC" w:rsidP="0017558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47975" w:rsidRDefault="0092111D" w:rsidP="009C6988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Objeto:</w:t>
      </w:r>
      <w:r w:rsidR="00E47975" w:rsidRPr="0096722E">
        <w:rPr>
          <w:rFonts w:ascii="Times New Roman" w:eastAsia="Times New Roman" w:hAnsi="Times New Roman" w:cs="Times New Roman"/>
          <w:i/>
          <w:sz w:val="24"/>
          <w:szCs w:val="24"/>
        </w:rPr>
        <w:t>“</w:t>
      </w:r>
      <w:r w:rsidR="00DA29B5" w:rsidRPr="0096722E">
        <w:rPr>
          <w:rFonts w:ascii="Times New Roman" w:hAnsi="Times New Roman" w:cs="Times New Roman"/>
          <w:bCs/>
          <w:i/>
          <w:sz w:val="24"/>
          <w:szCs w:val="24"/>
        </w:rPr>
        <w:t xml:space="preserve">Contratação </w:t>
      </w:r>
      <w:r w:rsidR="000535E3" w:rsidRPr="0096722E">
        <w:rPr>
          <w:rFonts w:ascii="Times New Roman" w:hAnsi="Times New Roman" w:cs="Times New Roman"/>
          <w:bCs/>
          <w:i/>
          <w:sz w:val="24"/>
          <w:szCs w:val="24"/>
        </w:rPr>
        <w:t xml:space="preserve">empresa </w:t>
      </w:r>
      <w:r>
        <w:rPr>
          <w:rFonts w:ascii="Times New Roman" w:hAnsi="Times New Roman" w:cs="Times New Roman"/>
          <w:bCs/>
          <w:i/>
          <w:sz w:val="24"/>
          <w:szCs w:val="24"/>
        </w:rPr>
        <w:t>prestadora de serviço de seguro, para cobertura e responsabilidade civil e seguro total de veículos pertencentes a Frota Municipal</w:t>
      </w:r>
      <w:r w:rsidR="0096722E">
        <w:rPr>
          <w:rFonts w:ascii="Times New Roman" w:hAnsi="Times New Roman" w:cs="Times New Roman"/>
          <w:bCs/>
          <w:i/>
          <w:sz w:val="24"/>
          <w:szCs w:val="24"/>
        </w:rPr>
        <w:t>”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consistente em Seguro Tradicional – Rede Referenciada e/ou livre Escolha – Peças Genuínas e/ou Originais</w:t>
      </w:r>
      <w:r w:rsidR="009C6988">
        <w:rPr>
          <w:rFonts w:ascii="Times New Roman" w:hAnsi="Times New Roman" w:cs="Times New Roman"/>
          <w:bCs/>
          <w:sz w:val="24"/>
          <w:szCs w:val="24"/>
        </w:rPr>
        <w:t>.</w:t>
      </w:r>
    </w:p>
    <w:p w:rsidR="0017558E" w:rsidRDefault="0017558E" w:rsidP="0017558E">
      <w:pPr>
        <w:rPr>
          <w:rFonts w:ascii="Times New Roman" w:hAnsi="Times New Roman" w:cs="Times New Roman"/>
          <w:bCs/>
          <w:sz w:val="24"/>
          <w:szCs w:val="24"/>
        </w:rPr>
      </w:pPr>
    </w:p>
    <w:p w:rsidR="009C6988" w:rsidRPr="009C6988" w:rsidRDefault="009C6988" w:rsidP="009C6988">
      <w:pPr>
        <w:spacing w:after="120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9C6988">
        <w:rPr>
          <w:rFonts w:ascii="Times New Roman" w:hAnsi="Times New Roman" w:cs="Times New Roman"/>
          <w:bCs/>
          <w:sz w:val="24"/>
          <w:szCs w:val="24"/>
        </w:rPr>
        <w:t xml:space="preserve">Os veículos a serem segurados, suas especificações e características, tipo de seguro, os valores dos prêmios, coberturas encontram-se </w:t>
      </w:r>
      <w:r>
        <w:rPr>
          <w:rFonts w:ascii="Times New Roman" w:hAnsi="Times New Roman" w:cs="Times New Roman"/>
          <w:bCs/>
          <w:sz w:val="24"/>
          <w:szCs w:val="24"/>
        </w:rPr>
        <w:t xml:space="preserve">descritas na proposta comercial apresentada </w:t>
      </w:r>
      <w:r w:rsidRPr="009C6988">
        <w:rPr>
          <w:rFonts w:ascii="Times New Roman" w:hAnsi="Times New Roman" w:cs="Times New Roman"/>
          <w:bCs/>
          <w:sz w:val="24"/>
          <w:szCs w:val="24"/>
        </w:rPr>
        <w:t xml:space="preserve">pela CONTRATADA. </w:t>
      </w:r>
    </w:p>
    <w:p w:rsidR="00E47975" w:rsidRPr="009E5733" w:rsidRDefault="00E47975" w:rsidP="009C6988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color w:val="000000"/>
          <w:sz w:val="24"/>
          <w:szCs w:val="24"/>
        </w:rPr>
      </w:pPr>
    </w:p>
    <w:p w:rsidR="00E47975" w:rsidRPr="009E5733" w:rsidRDefault="00E47975" w:rsidP="009C6988">
      <w:pPr>
        <w:spacing w:after="12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5733"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</w:p>
    <w:p w:rsidR="00553AF7" w:rsidRDefault="00E47975" w:rsidP="009C6988">
      <w:pPr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750A6F">
        <w:rPr>
          <w:rFonts w:ascii="Times New Roman" w:hAnsi="Times New Roman" w:cs="Times New Roman"/>
          <w:color w:val="000000"/>
          <w:sz w:val="24"/>
          <w:szCs w:val="24"/>
        </w:rPr>
        <w:t xml:space="preserve">O valor global para o presente ajuste é de </w:t>
      </w:r>
      <w:r w:rsidR="00797760">
        <w:rPr>
          <w:rFonts w:ascii="Times New Roman" w:hAnsi="Times New Roman" w:cs="Times New Roman"/>
          <w:sz w:val="24"/>
          <w:szCs w:val="24"/>
        </w:rPr>
        <w:t xml:space="preserve">R$ </w:t>
      </w:r>
      <w:r w:rsidR="0092111D">
        <w:rPr>
          <w:rFonts w:ascii="Times New Roman" w:hAnsi="Times New Roman" w:cs="Times New Roman"/>
          <w:sz w:val="24"/>
          <w:szCs w:val="24"/>
        </w:rPr>
        <w:t>17.600</w:t>
      </w:r>
      <w:r w:rsidR="00725C20">
        <w:rPr>
          <w:rFonts w:ascii="Times New Roman" w:hAnsi="Times New Roman" w:cs="Times New Roman"/>
          <w:sz w:val="24"/>
          <w:szCs w:val="24"/>
        </w:rPr>
        <w:t>,00</w:t>
      </w:r>
      <w:r w:rsidR="00AD387A">
        <w:rPr>
          <w:rFonts w:ascii="Times New Roman" w:hAnsi="Times New Roman" w:cs="Times New Roman"/>
          <w:sz w:val="24"/>
          <w:szCs w:val="24"/>
        </w:rPr>
        <w:t xml:space="preserve"> (</w:t>
      </w:r>
      <w:r w:rsidR="009C6988">
        <w:rPr>
          <w:rFonts w:ascii="Times New Roman" w:hAnsi="Times New Roman" w:cs="Times New Roman"/>
          <w:sz w:val="24"/>
          <w:szCs w:val="24"/>
        </w:rPr>
        <w:t>dezesse</w:t>
      </w:r>
      <w:r w:rsidR="0092111D">
        <w:rPr>
          <w:rFonts w:ascii="Times New Roman" w:hAnsi="Times New Roman" w:cs="Times New Roman"/>
          <w:sz w:val="24"/>
          <w:szCs w:val="24"/>
        </w:rPr>
        <w:t>te mil e seis</w:t>
      </w:r>
      <w:r w:rsidR="009C6988">
        <w:rPr>
          <w:rFonts w:ascii="Times New Roman" w:hAnsi="Times New Roman" w:cs="Times New Roman"/>
          <w:sz w:val="24"/>
          <w:szCs w:val="24"/>
        </w:rPr>
        <w:t>centos</w:t>
      </w:r>
      <w:r w:rsidR="00AD387A">
        <w:rPr>
          <w:rFonts w:ascii="Times New Roman" w:hAnsi="Times New Roman" w:cs="Times New Roman"/>
          <w:sz w:val="24"/>
          <w:szCs w:val="24"/>
        </w:rPr>
        <w:t xml:space="preserve"> reais), </w:t>
      </w:r>
      <w:r w:rsidR="009C6988">
        <w:rPr>
          <w:rFonts w:ascii="Times New Roman" w:hAnsi="Times New Roman" w:cs="Times New Roman"/>
          <w:sz w:val="24"/>
          <w:szCs w:val="24"/>
        </w:rPr>
        <w:t>conforme</w:t>
      </w:r>
      <w:r w:rsidR="009C6988">
        <w:rPr>
          <w:rFonts w:ascii="Times New Roman" w:hAnsi="Times New Roman" w:cs="Times New Roman"/>
          <w:bCs/>
          <w:sz w:val="24"/>
          <w:szCs w:val="24"/>
        </w:rPr>
        <w:t xml:space="preserve"> proposta comercial em anexo,</w:t>
      </w:r>
      <w:r w:rsidR="009C6988" w:rsidRPr="00750A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25C20" w:rsidRPr="00750A6F">
        <w:rPr>
          <w:rFonts w:ascii="Times New Roman" w:hAnsi="Times New Roman" w:cs="Times New Roman"/>
          <w:color w:val="000000"/>
          <w:sz w:val="24"/>
          <w:szCs w:val="24"/>
        </w:rPr>
        <w:t>entendido este como preço justo e suficiente para a total execução do presente objeto, incluindo todas as despesas até a</w:t>
      </w:r>
      <w:r w:rsidR="00725C20">
        <w:rPr>
          <w:rFonts w:ascii="Times New Roman" w:hAnsi="Times New Roman" w:cs="Times New Roman"/>
          <w:color w:val="000000"/>
          <w:sz w:val="24"/>
          <w:szCs w:val="24"/>
        </w:rPr>
        <w:t xml:space="preserve"> completa execução dos serviços</w:t>
      </w:r>
      <w:r w:rsidR="009C698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47975" w:rsidRPr="00750A6F" w:rsidRDefault="00E47975" w:rsidP="009C6988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750A6F">
        <w:rPr>
          <w:rFonts w:ascii="Times New Roman" w:hAnsi="Times New Roman" w:cs="Times New Roman"/>
          <w:color w:val="000000"/>
          <w:sz w:val="24"/>
          <w:szCs w:val="24"/>
        </w:rPr>
        <w:t>Os preços que vigoram no Contrato correspondem ao preço global constante da Proposta Financeira e constituem, a qualquer título, a única e completa remuneração pela adequada e perfeita execução dos serviços.</w:t>
      </w:r>
    </w:p>
    <w:p w:rsidR="00E47975" w:rsidRPr="00840276" w:rsidRDefault="00E47975" w:rsidP="009C6988">
      <w:pPr>
        <w:spacing w:before="62"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CLÁUSULA </w:t>
      </w:r>
      <w:r>
        <w:rPr>
          <w:rFonts w:ascii="Times New Roman" w:hAnsi="Times New Roman" w:cs="Times New Roman"/>
          <w:b/>
          <w:sz w:val="24"/>
          <w:szCs w:val="24"/>
        </w:rPr>
        <w:t>TERCEIRA</w:t>
      </w:r>
      <w:r w:rsidR="006970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b/>
          <w:sz w:val="24"/>
          <w:szCs w:val="24"/>
        </w:rPr>
        <w:t>–</w:t>
      </w:r>
      <w:r w:rsidR="0069708E">
        <w:rPr>
          <w:rFonts w:ascii="Times New Roman" w:hAnsi="Times New Roman" w:cs="Times New Roman"/>
          <w:b/>
          <w:sz w:val="24"/>
          <w:szCs w:val="24"/>
        </w:rPr>
        <w:t xml:space="preserve"> DA </w:t>
      </w:r>
      <w:r w:rsidRPr="004201A0">
        <w:rPr>
          <w:rFonts w:ascii="Times New Roman" w:hAnsi="Times New Roman" w:cs="Times New Roman"/>
          <w:b/>
          <w:sz w:val="24"/>
          <w:szCs w:val="24"/>
        </w:rPr>
        <w:t>VIGÊNCIA</w:t>
      </w:r>
      <w:r w:rsidR="009C6988">
        <w:rPr>
          <w:rFonts w:ascii="Times New Roman" w:hAnsi="Times New Roman" w:cs="Times New Roman"/>
          <w:b/>
          <w:sz w:val="24"/>
          <w:szCs w:val="24"/>
        </w:rPr>
        <w:t xml:space="preserve"> E DAS CONDIÇÕES DE EXECUÇÃO</w:t>
      </w:r>
      <w:r w:rsidRPr="004201A0">
        <w:rPr>
          <w:rFonts w:ascii="Times New Roman" w:hAnsi="Times New Roman" w:cs="Times New Roman"/>
          <w:b/>
          <w:sz w:val="24"/>
          <w:szCs w:val="24"/>
        </w:rPr>
        <w:t>:</w:t>
      </w:r>
    </w:p>
    <w:p w:rsidR="00E47975" w:rsidRPr="00164805" w:rsidRDefault="00E47975" w:rsidP="00164805">
      <w:pPr>
        <w:pStyle w:val="SemEspaamento"/>
        <w:spacing w:after="120"/>
        <w:ind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340A48">
        <w:rPr>
          <w:rFonts w:ascii="Times New Roman" w:eastAsia="Times New Roman" w:hAnsi="Times New Roman" w:cs="Times New Roman"/>
          <w:sz w:val="24"/>
          <w:szCs w:val="24"/>
        </w:rPr>
        <w:t>O prazo de contratação será pelo período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6988">
        <w:rPr>
          <w:rFonts w:ascii="Times New Roman" w:eastAsia="Times New Roman" w:hAnsi="Times New Roman" w:cs="Times New Roman"/>
          <w:sz w:val="24"/>
          <w:szCs w:val="24"/>
        </w:rPr>
        <w:t>12 (meses</w:t>
      </w:r>
      <w:r w:rsidR="0069708E">
        <w:rPr>
          <w:rFonts w:ascii="Times New Roman" w:eastAsia="Times New Roman" w:hAnsi="Times New Roman" w:cs="Times New Roman"/>
          <w:sz w:val="24"/>
          <w:szCs w:val="24"/>
        </w:rPr>
        <w:t>) meses</w:t>
      </w:r>
      <w:r w:rsidRPr="00340A4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53AF7">
        <w:rPr>
          <w:rFonts w:ascii="Times New Roman" w:eastAsia="Times New Roman" w:hAnsi="Times New Roman" w:cs="Times New Roman"/>
          <w:sz w:val="24"/>
          <w:szCs w:val="24"/>
        </w:rPr>
        <w:t>a partir</w:t>
      </w:r>
      <w:r w:rsidRPr="00340A48">
        <w:rPr>
          <w:rFonts w:ascii="Times New Roman" w:eastAsia="Times New Roman" w:hAnsi="Times New Roman" w:cs="Times New Roman"/>
          <w:sz w:val="24"/>
          <w:szCs w:val="24"/>
        </w:rPr>
        <w:t xml:space="preserve"> da </w:t>
      </w:r>
      <w:r w:rsidRPr="00164805">
        <w:rPr>
          <w:rFonts w:ascii="Times New Roman" w:eastAsia="Times New Roman" w:hAnsi="Times New Roman" w:cs="Times New Roman"/>
          <w:sz w:val="24"/>
          <w:szCs w:val="24"/>
        </w:rPr>
        <w:t>assinatura do</w:t>
      </w:r>
      <w:r w:rsidR="009C6988" w:rsidRPr="00164805">
        <w:rPr>
          <w:rFonts w:ascii="Times New Roman" w:eastAsia="Times New Roman" w:hAnsi="Times New Roman" w:cs="Times New Roman"/>
          <w:sz w:val="24"/>
          <w:szCs w:val="24"/>
        </w:rPr>
        <w:t xml:space="preserve"> presente</w:t>
      </w:r>
      <w:r w:rsidRPr="00164805">
        <w:rPr>
          <w:rFonts w:ascii="Times New Roman" w:eastAsia="Times New Roman" w:hAnsi="Times New Roman" w:cs="Times New Roman"/>
          <w:sz w:val="24"/>
          <w:szCs w:val="24"/>
        </w:rPr>
        <w:t xml:space="preserve"> instrumento contratual</w:t>
      </w:r>
      <w:r w:rsidR="0069708E" w:rsidRPr="0016480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C6988" w:rsidRPr="00164805">
        <w:rPr>
          <w:rFonts w:ascii="Times New Roman" w:eastAsia="Times New Roman" w:hAnsi="Times New Roman" w:cs="Times New Roman"/>
          <w:sz w:val="24"/>
          <w:szCs w:val="24"/>
        </w:rPr>
        <w:t>com prazo final da cobertura da apólice em 07 de setembro de 2023.</w:t>
      </w:r>
    </w:p>
    <w:p w:rsidR="00E47975" w:rsidRPr="00164805" w:rsidRDefault="009C6988" w:rsidP="00164805">
      <w:pPr>
        <w:pStyle w:val="SemEspaamento"/>
        <w:spacing w:after="120"/>
        <w:ind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164805">
        <w:rPr>
          <w:rFonts w:ascii="Times New Roman" w:eastAsia="Times New Roman" w:hAnsi="Times New Roman" w:cs="Times New Roman"/>
          <w:sz w:val="24"/>
          <w:szCs w:val="24"/>
        </w:rPr>
        <w:t>O seguro será válido com recebimento ou trasmissão da proposta eletrônica. Quando necessário poderão ser solicitados para emissão da apólice, vistoria prévia, nota fiscal do</w:t>
      </w:r>
      <w:r w:rsidR="00164805" w:rsidRPr="00164805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164805">
        <w:rPr>
          <w:rFonts w:ascii="Times New Roman" w:eastAsia="Times New Roman" w:hAnsi="Times New Roman" w:cs="Times New Roman"/>
          <w:sz w:val="24"/>
          <w:szCs w:val="24"/>
        </w:rPr>
        <w:t xml:space="preserve"> veículo</w:t>
      </w:r>
      <w:r w:rsidR="00164805" w:rsidRPr="00164805">
        <w:rPr>
          <w:rFonts w:ascii="Times New Roman" w:eastAsia="Times New Roman" w:hAnsi="Times New Roman" w:cs="Times New Roman"/>
          <w:sz w:val="24"/>
          <w:szCs w:val="24"/>
        </w:rPr>
        <w:t>s ou equipamentos, ou documentações complementares como, por exemplo, documento de blindagem do veículo.</w:t>
      </w:r>
    </w:p>
    <w:p w:rsidR="00164805" w:rsidRPr="00164805" w:rsidRDefault="00164805" w:rsidP="00164805">
      <w:pPr>
        <w:pStyle w:val="SemEspaamento"/>
        <w:spacing w:after="120"/>
        <w:ind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164805">
        <w:rPr>
          <w:rFonts w:ascii="Times New Roman" w:eastAsia="Times New Roman" w:hAnsi="Times New Roman" w:cs="Times New Roman"/>
          <w:sz w:val="24"/>
          <w:szCs w:val="24"/>
        </w:rPr>
        <w:t>Na hipótese de sinistro, o segurado contratante arcará com os prejuízos até o valor da franquia, e a seguradora contratada com aqueles que excederem a franquia.</w:t>
      </w:r>
    </w:p>
    <w:p w:rsidR="00164805" w:rsidRPr="00164805" w:rsidRDefault="00164805" w:rsidP="00164805">
      <w:pPr>
        <w:pStyle w:val="SemEspaamento"/>
        <w:spacing w:after="120"/>
        <w:ind w:firstLine="1134"/>
        <w:rPr>
          <w:rFonts w:ascii="Times New Roman" w:eastAsia="Times New Roman" w:hAnsi="Times New Roman" w:cs="Times New Roman"/>
          <w:sz w:val="24"/>
          <w:szCs w:val="24"/>
        </w:rPr>
      </w:pPr>
      <w:r w:rsidRPr="00164805">
        <w:rPr>
          <w:rFonts w:ascii="Times New Roman" w:eastAsia="Times New Roman" w:hAnsi="Times New Roman" w:cs="Times New Roman"/>
          <w:sz w:val="24"/>
          <w:szCs w:val="24"/>
        </w:rPr>
        <w:t>A franquia deverá ser paga pelo segurado contratante diretamente à oficina que reparou o veículo.</w:t>
      </w:r>
    </w:p>
    <w:p w:rsidR="00164805" w:rsidRDefault="00164805" w:rsidP="00164805">
      <w:pPr>
        <w:spacing w:after="120"/>
        <w:ind w:right="-1" w:firstLine="1134"/>
        <w:rPr>
          <w:rFonts w:ascii="Times New Roman" w:hAnsi="Times New Roman" w:cs="Times New Roman"/>
          <w:sz w:val="24"/>
          <w:szCs w:val="24"/>
        </w:rPr>
      </w:pPr>
      <w:r w:rsidRPr="00164805">
        <w:rPr>
          <w:rFonts w:ascii="Times New Roman" w:hAnsi="Times New Roman" w:cs="Times New Roman"/>
          <w:sz w:val="24"/>
          <w:szCs w:val="24"/>
        </w:rPr>
        <w:t>Os veículos deverão estar segurados contra os riscos previstos na apólice desde a data de emissão do presente contrato, ainda que não emitida ainda à apólice, devendo a Contratada fornecer os dados necessários ao acionamento do socorro em caso de sinistro.</w:t>
      </w:r>
    </w:p>
    <w:p w:rsidR="00164805" w:rsidRPr="004201A0" w:rsidRDefault="00164805" w:rsidP="009C6988">
      <w:pPr>
        <w:pStyle w:val="SemEspaamento"/>
        <w:spacing w:after="120"/>
        <w:ind w:firstLine="1701"/>
        <w:rPr>
          <w:rFonts w:ascii="Times New Roman" w:eastAsia="Times New Roman" w:hAnsi="Times New Roman" w:cs="Times New Roman"/>
          <w:sz w:val="24"/>
          <w:szCs w:val="24"/>
        </w:rPr>
      </w:pPr>
    </w:p>
    <w:p w:rsidR="00E47975" w:rsidRPr="004201A0" w:rsidRDefault="00E47975" w:rsidP="009C6988">
      <w:pPr>
        <w:spacing w:before="62"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QUARTA</w:t>
      </w:r>
      <w:r w:rsidRPr="004201A0">
        <w:rPr>
          <w:rFonts w:ascii="Times New Roman" w:hAnsi="Times New Roman" w:cs="Times New Roman"/>
          <w:b/>
          <w:sz w:val="24"/>
          <w:szCs w:val="24"/>
        </w:rPr>
        <w:t xml:space="preserve"> - OBRIGAÇÕES DA CONTRATADA:</w:t>
      </w:r>
    </w:p>
    <w:p w:rsidR="00E47975" w:rsidRPr="004201A0" w:rsidRDefault="00553AF7" w:rsidP="009C6988">
      <w:pPr>
        <w:spacing w:before="62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47975" w:rsidRPr="004201A0">
        <w:rPr>
          <w:rFonts w:ascii="Times New Roman" w:hAnsi="Times New Roman" w:cs="Times New Roman"/>
          <w:sz w:val="24"/>
          <w:szCs w:val="24"/>
        </w:rPr>
        <w:t>A CONTRATADA deverá:</w:t>
      </w:r>
    </w:p>
    <w:p w:rsidR="00E47975" w:rsidRPr="00164805" w:rsidRDefault="00E47975" w:rsidP="00164805">
      <w:pPr>
        <w:spacing w:after="120"/>
        <w:ind w:right="-1" w:firstLine="709"/>
        <w:rPr>
          <w:rFonts w:ascii="Times New Roman" w:hAnsi="Times New Roman" w:cs="Times New Roman"/>
          <w:bCs/>
          <w:sz w:val="24"/>
          <w:szCs w:val="24"/>
        </w:rPr>
      </w:pPr>
      <w:r w:rsidRPr="00164805">
        <w:rPr>
          <w:rFonts w:ascii="Times New Roman" w:hAnsi="Times New Roman" w:cs="Times New Roman"/>
          <w:sz w:val="24"/>
          <w:szCs w:val="24"/>
        </w:rPr>
        <w:t>I – executar fielmente o objeto do presente contrato</w:t>
      </w:r>
      <w:r w:rsidR="00C34728" w:rsidRPr="00164805">
        <w:rPr>
          <w:rFonts w:ascii="Times New Roman" w:hAnsi="Times New Roman" w:cs="Times New Roman"/>
          <w:sz w:val="24"/>
          <w:szCs w:val="24"/>
        </w:rPr>
        <w:t>, nos termos da proposta comercial apresentada</w:t>
      </w:r>
      <w:r w:rsidR="00164805" w:rsidRPr="00164805">
        <w:rPr>
          <w:rFonts w:ascii="Times New Roman" w:hAnsi="Times New Roman" w:cs="Times New Roman"/>
          <w:sz w:val="24"/>
          <w:szCs w:val="24"/>
        </w:rPr>
        <w:t xml:space="preserve">, </w:t>
      </w:r>
      <w:r w:rsidR="00164805" w:rsidRPr="00164805">
        <w:rPr>
          <w:rFonts w:ascii="Times New Roman" w:hAnsi="Times New Roman" w:cs="Times New Roman"/>
          <w:bCs/>
          <w:sz w:val="24"/>
          <w:szCs w:val="24"/>
        </w:rPr>
        <w:t>devendo executar a entrega das apólices do presente contrato, com perfeição e acuidade.</w:t>
      </w:r>
    </w:p>
    <w:p w:rsidR="00E47975" w:rsidRPr="004201A0" w:rsidRDefault="00E47975" w:rsidP="00164805">
      <w:pPr>
        <w:spacing w:before="62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</w:t>
      </w:r>
      <w:r w:rsidR="00553AF7">
        <w:rPr>
          <w:rFonts w:ascii="Times New Roman" w:hAnsi="Times New Roman" w:cs="Times New Roman"/>
          <w:sz w:val="24"/>
          <w:szCs w:val="24"/>
        </w:rPr>
        <w:t xml:space="preserve">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4201A0">
        <w:rPr>
          <w:rFonts w:ascii="Times New Roman" w:hAnsi="Times New Roman" w:cs="Times New Roman"/>
          <w:sz w:val="24"/>
          <w:szCs w:val="24"/>
        </w:rPr>
        <w:t>responsabilizar-se por todos os ônus e tributos, emolumentos, honorários ou despesas incidentes sobre os serviços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:rsidR="00E47975" w:rsidRPr="004201A0" w:rsidRDefault="00E47975" w:rsidP="009C6988">
      <w:pPr>
        <w:spacing w:before="62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4201A0">
        <w:rPr>
          <w:rFonts w:ascii="Times New Roman" w:hAnsi="Times New Roman" w:cs="Times New Roman"/>
          <w:sz w:val="24"/>
          <w:szCs w:val="24"/>
        </w:rPr>
        <w:t>zelar pelo cumprimento, por parte de seus empregados, das normas do Ministério do Trabalho, cabendo àquela fornecer-lhes equipamentos de proteção individual (EPI) e crachá de identificação contendo o nome e função do empregado;</w:t>
      </w:r>
    </w:p>
    <w:p w:rsidR="00E47975" w:rsidRPr="004201A0" w:rsidRDefault="00E47975" w:rsidP="009C6988">
      <w:pPr>
        <w:spacing w:before="62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4201A0">
        <w:rPr>
          <w:rFonts w:ascii="Times New Roman" w:hAnsi="Times New Roman" w:cs="Times New Roman"/>
          <w:sz w:val="24"/>
          <w:szCs w:val="24"/>
        </w:rPr>
        <w:t>responsabilizar-se por todos os danos causados por seus funcionários à CONTRATANTE e/ou terceiros, decorrentes de culpa ou dolo, devidamente apurados mediante processo administrativo, quando da execução dos serviços;</w:t>
      </w:r>
    </w:p>
    <w:p w:rsidR="00E47975" w:rsidRPr="007F3DFC" w:rsidRDefault="00E47975" w:rsidP="009C6988">
      <w:pPr>
        <w:spacing w:before="62" w:after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V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4201A0">
        <w:rPr>
          <w:rFonts w:ascii="Times New Roman" w:hAnsi="Times New Roman" w:cs="Times New Roman"/>
          <w:sz w:val="24"/>
          <w:szCs w:val="24"/>
        </w:rPr>
        <w:t xml:space="preserve">reparar e/ou corrigir, às suas expensas, os serviços efetuados em que se </w:t>
      </w:r>
      <w:r w:rsidRPr="007F3DFC">
        <w:rPr>
          <w:rFonts w:ascii="Times New Roman" w:hAnsi="Times New Roman" w:cs="Times New Roman"/>
          <w:sz w:val="24"/>
          <w:szCs w:val="24"/>
        </w:rPr>
        <w:t xml:space="preserve">verificar vícios, defeitos ou incorreções resultantes da execução </w:t>
      </w:r>
      <w:r w:rsidRPr="007F3DFC">
        <w:rPr>
          <w:rFonts w:ascii="Times New Roman" w:hAnsi="Times New Roman" w:cs="Times New Roman"/>
          <w:color w:val="000000"/>
          <w:sz w:val="24"/>
          <w:szCs w:val="24"/>
        </w:rPr>
        <w:t>do serviço contratado;</w:t>
      </w:r>
    </w:p>
    <w:p w:rsidR="00E47975" w:rsidRPr="007F3DFC" w:rsidRDefault="00E47975" w:rsidP="009C6988">
      <w:pPr>
        <w:spacing w:after="120"/>
        <w:ind w:firstLine="567"/>
        <w:rPr>
          <w:rFonts w:ascii="Times New Roman" w:hAnsi="Times New Roman" w:cs="Times New Roman"/>
          <w:sz w:val="24"/>
          <w:szCs w:val="24"/>
        </w:rPr>
      </w:pPr>
      <w:r w:rsidRPr="007F3DFC">
        <w:rPr>
          <w:rFonts w:ascii="Times New Roman" w:hAnsi="Times New Roman" w:cs="Times New Roman"/>
          <w:sz w:val="24"/>
          <w:szCs w:val="24"/>
        </w:rPr>
        <w:lastRenderedPageBreak/>
        <w:t xml:space="preserve">  VI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7F3DFC">
        <w:rPr>
          <w:rFonts w:ascii="Times New Roman" w:hAnsi="Times New Roman" w:cs="Times New Roman"/>
          <w:sz w:val="24"/>
          <w:szCs w:val="24"/>
        </w:rPr>
        <w:t xml:space="preserve">A contratada deverá responsabilizar-se por todos os encargos trabalhistas previdenciários, fiscais e comerciais resultantes da execução deste contrato, nos termos da legislação pertinente; </w:t>
      </w:r>
    </w:p>
    <w:p w:rsidR="00E47975" w:rsidRPr="007F3DFC" w:rsidRDefault="00E47975" w:rsidP="009C6988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7F3DFC">
        <w:rPr>
          <w:rFonts w:ascii="Times New Roman" w:hAnsi="Times New Roman" w:cs="Times New Roman"/>
          <w:sz w:val="24"/>
          <w:szCs w:val="24"/>
        </w:rPr>
        <w:t>VII</w:t>
      </w:r>
      <w:r w:rsidR="00553AF7">
        <w:rPr>
          <w:rFonts w:ascii="Times New Roman" w:hAnsi="Times New Roman" w:cs="Times New Roman"/>
          <w:sz w:val="24"/>
          <w:szCs w:val="24"/>
        </w:rPr>
        <w:t xml:space="preserve">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7F3DFC">
        <w:rPr>
          <w:rFonts w:ascii="Times New Roman" w:hAnsi="Times New Roman" w:cs="Times New Roman"/>
          <w:sz w:val="24"/>
          <w:szCs w:val="24"/>
        </w:rPr>
        <w:t>Responder pelos danos causados diretamente ao Contratante ou a terceiros, decorrentes de sua culpa ou dolo, quando da execução do contrato</w:t>
      </w:r>
    </w:p>
    <w:p w:rsidR="00FB4AA6" w:rsidRPr="007F3DFC" w:rsidRDefault="00E47975" w:rsidP="009C6988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7F3DFC">
        <w:rPr>
          <w:rFonts w:ascii="Times New Roman" w:hAnsi="Times New Roman" w:cs="Times New Roman"/>
          <w:sz w:val="24"/>
          <w:szCs w:val="24"/>
        </w:rPr>
        <w:t>VIII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="007F3DFC" w:rsidRPr="007F3DFC">
        <w:rPr>
          <w:rFonts w:ascii="Times New Roman" w:hAnsi="Times New Roman" w:cs="Times New Roman"/>
          <w:sz w:val="24"/>
          <w:szCs w:val="24"/>
        </w:rPr>
        <w:t>Manter, durante toda a vigência do contrato, as condições de habilitação exigidas;</w:t>
      </w:r>
    </w:p>
    <w:p w:rsidR="00164805" w:rsidRPr="00164805" w:rsidRDefault="00164805" w:rsidP="00164805">
      <w:pPr>
        <w:spacing w:after="120" w:line="288" w:lineRule="auto"/>
        <w:ind w:right="-1" w:firstLine="709"/>
        <w:rPr>
          <w:rFonts w:ascii="Times New Roman" w:hAnsi="Times New Roman" w:cs="Times New Roman"/>
          <w:bCs/>
          <w:sz w:val="24"/>
          <w:szCs w:val="24"/>
        </w:rPr>
      </w:pPr>
      <w:r w:rsidRPr="00164805">
        <w:rPr>
          <w:rFonts w:ascii="Times New Roman" w:hAnsi="Times New Roman" w:cs="Times New Roman"/>
          <w:sz w:val="24"/>
          <w:szCs w:val="24"/>
        </w:rPr>
        <w:t xml:space="preserve">IX – </w:t>
      </w:r>
      <w:r w:rsidRPr="00164805">
        <w:rPr>
          <w:rFonts w:ascii="Times New Roman" w:hAnsi="Times New Roman" w:cs="Times New Roman"/>
          <w:bCs/>
          <w:sz w:val="24"/>
          <w:szCs w:val="24"/>
        </w:rPr>
        <w:t xml:space="preserve">A Contratada fica obrigada a aceitar </w:t>
      </w:r>
      <w:r w:rsidR="0017558E">
        <w:rPr>
          <w:rFonts w:ascii="Times New Roman" w:hAnsi="Times New Roman" w:cs="Times New Roman"/>
          <w:bCs/>
          <w:sz w:val="24"/>
          <w:szCs w:val="24"/>
        </w:rPr>
        <w:t xml:space="preserve">no contrato, </w:t>
      </w:r>
      <w:r w:rsidRPr="00164805">
        <w:rPr>
          <w:rFonts w:ascii="Times New Roman" w:hAnsi="Times New Roman" w:cs="Times New Roman"/>
          <w:bCs/>
          <w:sz w:val="24"/>
          <w:szCs w:val="24"/>
        </w:rPr>
        <w:t>nas mesmas co</w:t>
      </w:r>
      <w:r>
        <w:rPr>
          <w:rFonts w:ascii="Times New Roman" w:hAnsi="Times New Roman" w:cs="Times New Roman"/>
          <w:bCs/>
          <w:sz w:val="24"/>
          <w:szCs w:val="24"/>
        </w:rPr>
        <w:t>ndições que a seguradora aceita</w:t>
      </w:r>
      <w:r w:rsidRPr="00164805">
        <w:rPr>
          <w:rFonts w:ascii="Times New Roman" w:hAnsi="Times New Roman" w:cs="Times New Roman"/>
          <w:bCs/>
          <w:sz w:val="24"/>
          <w:szCs w:val="24"/>
        </w:rPr>
        <w:t>, os acréscimos ou supressões de até 25% (vinte e cinco por cento) do valor total contratado (ou empenhado).</w:t>
      </w:r>
      <w:bookmarkStart w:id="0" w:name="_GoBack"/>
      <w:bookmarkEnd w:id="0"/>
    </w:p>
    <w:p w:rsidR="00E47975" w:rsidRPr="004201A0" w:rsidRDefault="00E47975" w:rsidP="009C6988">
      <w:pPr>
        <w:spacing w:before="62" w:after="120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9C6988">
      <w:pPr>
        <w:spacing w:before="62"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</w:t>
      </w:r>
      <w:r>
        <w:rPr>
          <w:rFonts w:ascii="Times New Roman" w:hAnsi="Times New Roman" w:cs="Times New Roman"/>
          <w:b/>
          <w:sz w:val="24"/>
          <w:szCs w:val="24"/>
        </w:rPr>
        <w:t xml:space="preserve"> QUINTA</w:t>
      </w:r>
      <w:r w:rsidRPr="004201A0">
        <w:rPr>
          <w:rFonts w:ascii="Times New Roman" w:hAnsi="Times New Roman" w:cs="Times New Roman"/>
          <w:b/>
          <w:sz w:val="24"/>
          <w:szCs w:val="24"/>
        </w:rPr>
        <w:t>– OBRIGAÇÕES DA CONTRATANTE:</w:t>
      </w:r>
    </w:p>
    <w:p w:rsidR="00E47975" w:rsidRPr="004201A0" w:rsidRDefault="00E47975" w:rsidP="009C6988">
      <w:pPr>
        <w:spacing w:before="62" w:after="120"/>
        <w:ind w:firstLine="851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A CONTRATANTE deverá:</w:t>
      </w:r>
    </w:p>
    <w:p w:rsidR="00E47975" w:rsidRPr="00667656" w:rsidRDefault="00E47975" w:rsidP="009C6988">
      <w:pPr>
        <w:spacing w:before="62" w:after="12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667656">
        <w:rPr>
          <w:rFonts w:ascii="Times New Roman" w:hAnsi="Times New Roman" w:cs="Times New Roman"/>
          <w:sz w:val="24"/>
          <w:szCs w:val="24"/>
        </w:rPr>
        <w:t xml:space="preserve">I </w:t>
      </w:r>
      <w:r w:rsidR="00FB4AA6">
        <w:rPr>
          <w:rFonts w:ascii="Times New Roman" w:hAnsi="Times New Roman" w:cs="Times New Roman"/>
          <w:sz w:val="24"/>
          <w:szCs w:val="24"/>
        </w:rPr>
        <w:t xml:space="preserve">– </w:t>
      </w:r>
      <w:r w:rsidRPr="00667656">
        <w:rPr>
          <w:rFonts w:ascii="Times New Roman" w:hAnsi="Times New Roman" w:cs="Times New Roman"/>
          <w:sz w:val="24"/>
          <w:szCs w:val="24"/>
        </w:rPr>
        <w:t>efetuar o devido pagamento à CONTRATADA referente aos serviços executados, em c</w:t>
      </w:r>
      <w:r w:rsidRPr="00667656">
        <w:rPr>
          <w:rFonts w:ascii="Times New Roman" w:hAnsi="Times New Roman" w:cs="Times New Roman"/>
          <w:color w:val="000000"/>
          <w:sz w:val="24"/>
          <w:szCs w:val="24"/>
        </w:rPr>
        <w:t xml:space="preserve">onformidade com a </w:t>
      </w:r>
      <w:r w:rsidR="00164805">
        <w:rPr>
          <w:rFonts w:ascii="Times New Roman" w:hAnsi="Times New Roman" w:cs="Times New Roman"/>
          <w:color w:val="000000"/>
          <w:sz w:val="24"/>
          <w:szCs w:val="24"/>
        </w:rPr>
        <w:t>proposta comercial e com a Cláusula Sexta</w:t>
      </w:r>
      <w:r w:rsidRPr="00667656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E47975" w:rsidRPr="00667656" w:rsidRDefault="00E47975" w:rsidP="009C6988">
      <w:pPr>
        <w:spacing w:before="62" w:after="12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667656">
        <w:rPr>
          <w:rFonts w:ascii="Times New Roman" w:hAnsi="Times New Roman" w:cs="Times New Roman"/>
          <w:color w:val="000000"/>
          <w:sz w:val="24"/>
          <w:szCs w:val="24"/>
        </w:rPr>
        <w:t>II – determinar as providências necessárias quando os serviços não estiverem sendo realizados na forma estipulada no presente processo, bem como no contrato, sem prejuízo da aplicação das sanções pertinentes, quando for o caso;</w:t>
      </w:r>
    </w:p>
    <w:p w:rsidR="00E47975" w:rsidRPr="00667656" w:rsidRDefault="00E47975" w:rsidP="009C6988">
      <w:pPr>
        <w:spacing w:before="62" w:after="120"/>
        <w:rPr>
          <w:rFonts w:ascii="Times New Roman" w:hAnsi="Times New Roman" w:cs="Times New Roman"/>
          <w:sz w:val="24"/>
          <w:szCs w:val="24"/>
        </w:rPr>
      </w:pPr>
      <w:r w:rsidRPr="00667656">
        <w:rPr>
          <w:rFonts w:ascii="Times New Roman" w:hAnsi="Times New Roman" w:cs="Times New Roman"/>
          <w:sz w:val="24"/>
          <w:szCs w:val="24"/>
        </w:rPr>
        <w:tab/>
        <w:t xml:space="preserve">III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667656">
        <w:rPr>
          <w:rFonts w:ascii="Times New Roman" w:hAnsi="Times New Roman" w:cs="Times New Roman"/>
          <w:sz w:val="24"/>
          <w:szCs w:val="24"/>
        </w:rPr>
        <w:t xml:space="preserve"> designar servidor pertencente ao quadro da CONTRATANTE, para ser responsável pelo acompanhamento e fiscalização da execução dos serviços objeto desse contrato.</w:t>
      </w:r>
    </w:p>
    <w:p w:rsidR="00FB4AA6" w:rsidRDefault="00DF3925" w:rsidP="009C698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47975" w:rsidRPr="00667656">
        <w:rPr>
          <w:rFonts w:ascii="Times New Roman" w:hAnsi="Times New Roman" w:cs="Times New Roman"/>
          <w:sz w:val="24"/>
          <w:szCs w:val="24"/>
        </w:rPr>
        <w:t>IV –</w:t>
      </w:r>
      <w:r w:rsidR="00E47975">
        <w:rPr>
          <w:rFonts w:ascii="Times New Roman" w:hAnsi="Times New Roman" w:cs="Times New Roman"/>
          <w:sz w:val="24"/>
          <w:szCs w:val="24"/>
        </w:rPr>
        <w:t xml:space="preserve"> </w:t>
      </w:r>
      <w:r w:rsidR="007F3DFC">
        <w:rPr>
          <w:rFonts w:ascii="Times New Roman" w:hAnsi="Times New Roman" w:cs="Times New Roman"/>
          <w:sz w:val="24"/>
          <w:szCs w:val="24"/>
        </w:rPr>
        <w:t>Fornecer todas as informações necessárias para a perfeita execução do objeto do presente contrato</w:t>
      </w:r>
      <w:r w:rsidR="00FB4AA6">
        <w:rPr>
          <w:rFonts w:ascii="Times New Roman" w:hAnsi="Times New Roman" w:cs="Times New Roman"/>
          <w:sz w:val="24"/>
          <w:szCs w:val="24"/>
        </w:rPr>
        <w:t>;</w:t>
      </w:r>
    </w:p>
    <w:p w:rsidR="007F3DFC" w:rsidRDefault="00DF3925" w:rsidP="009C698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V </w:t>
      </w:r>
      <w:r w:rsidR="007F3DFC">
        <w:rPr>
          <w:rFonts w:ascii="Times New Roman" w:hAnsi="Times New Roman" w:cs="Times New Roman"/>
          <w:sz w:val="24"/>
          <w:szCs w:val="24"/>
        </w:rPr>
        <w:t>– Comunicar ao CONTRATADO quaisquer irregularidades verificadas na execução dos serviços.</w:t>
      </w:r>
    </w:p>
    <w:p w:rsidR="00FB4AA6" w:rsidRDefault="00FB4AA6" w:rsidP="009C6988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9C6988">
      <w:pPr>
        <w:spacing w:before="62"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SEXTA</w:t>
      </w:r>
      <w:r w:rsidRPr="004201A0">
        <w:rPr>
          <w:rFonts w:ascii="Times New Roman" w:hAnsi="Times New Roman" w:cs="Times New Roman"/>
          <w:b/>
          <w:sz w:val="24"/>
          <w:szCs w:val="24"/>
        </w:rPr>
        <w:t xml:space="preserve"> – CONDIÇÕES DE PAGAMENTO</w:t>
      </w:r>
    </w:p>
    <w:p w:rsidR="00E47975" w:rsidRPr="0017558E" w:rsidRDefault="00E47975" w:rsidP="0017558E">
      <w:pPr>
        <w:pStyle w:val="SemEspaamento"/>
        <w:spacing w:after="120"/>
        <w:ind w:firstLine="1418"/>
        <w:rPr>
          <w:rFonts w:ascii="Times New Roman" w:eastAsia="Times New Roman" w:hAnsi="Times New Roman" w:cs="Times New Roman"/>
          <w:sz w:val="24"/>
          <w:szCs w:val="24"/>
        </w:rPr>
      </w:pPr>
      <w:r w:rsidRPr="004201A0">
        <w:rPr>
          <w:rFonts w:ascii="Times New Roman" w:eastAsia="Times New Roman" w:hAnsi="Times New Roman" w:cs="Times New Roman"/>
          <w:sz w:val="24"/>
          <w:szCs w:val="24"/>
        </w:rPr>
        <w:t>O pagamento será efetuado</w:t>
      </w:r>
      <w:r w:rsidR="00C34728" w:rsidRPr="00C347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64805">
        <w:rPr>
          <w:rFonts w:ascii="Times New Roman" w:eastAsia="Times New Roman" w:hAnsi="Times New Roman" w:cs="Times New Roman"/>
          <w:sz w:val="24"/>
          <w:szCs w:val="24"/>
        </w:rPr>
        <w:t xml:space="preserve">mediante a emissão de boleto, </w:t>
      </w:r>
      <w:r w:rsidR="00C34728">
        <w:rPr>
          <w:rFonts w:ascii="Times New Roman" w:eastAsia="Times New Roman" w:hAnsi="Times New Roman" w:cs="Times New Roman"/>
          <w:sz w:val="24"/>
          <w:szCs w:val="24"/>
        </w:rPr>
        <w:t xml:space="preserve">após </w:t>
      </w:r>
      <w:r w:rsidR="0017558E">
        <w:rPr>
          <w:rFonts w:ascii="Times New Roman" w:eastAsia="Times New Roman" w:hAnsi="Times New Roman" w:cs="Times New Roman"/>
          <w:sz w:val="24"/>
          <w:szCs w:val="24"/>
        </w:rPr>
        <w:t>a</w:t>
      </w:r>
      <w:r w:rsidR="0017558E" w:rsidRPr="0017558E">
        <w:rPr>
          <w:rFonts w:ascii="Times New Roman" w:hAnsi="Times New Roman" w:cs="Times New Roman"/>
          <w:bCs/>
          <w:sz w:val="24"/>
          <w:szCs w:val="24"/>
        </w:rPr>
        <w:t xml:space="preserve"> apresenta</w:t>
      </w:r>
      <w:r w:rsidR="0017558E">
        <w:rPr>
          <w:rFonts w:ascii="Times New Roman" w:hAnsi="Times New Roman" w:cs="Times New Roman"/>
          <w:bCs/>
          <w:sz w:val="24"/>
          <w:szCs w:val="24"/>
        </w:rPr>
        <w:t>ção</w:t>
      </w:r>
      <w:r w:rsidR="0017558E" w:rsidRPr="0017558E">
        <w:rPr>
          <w:rFonts w:ascii="Times New Roman" w:hAnsi="Times New Roman" w:cs="Times New Roman"/>
          <w:bCs/>
          <w:sz w:val="24"/>
          <w:szCs w:val="24"/>
        </w:rPr>
        <w:t xml:space="preserve"> ao Setor de </w:t>
      </w:r>
      <w:r w:rsidR="0017558E">
        <w:rPr>
          <w:rFonts w:ascii="Times New Roman" w:hAnsi="Times New Roman" w:cs="Times New Roman"/>
          <w:bCs/>
          <w:sz w:val="24"/>
          <w:szCs w:val="24"/>
        </w:rPr>
        <w:t>Contabilidade</w:t>
      </w:r>
      <w:r w:rsidR="0017558E" w:rsidRPr="001755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558E">
        <w:rPr>
          <w:rFonts w:ascii="Times New Roman" w:hAnsi="Times New Roman" w:cs="Times New Roman"/>
          <w:bCs/>
          <w:sz w:val="24"/>
          <w:szCs w:val="24"/>
        </w:rPr>
        <w:t>d</w:t>
      </w:r>
      <w:r w:rsidR="0017558E" w:rsidRPr="0017558E">
        <w:rPr>
          <w:rFonts w:ascii="Times New Roman" w:hAnsi="Times New Roman" w:cs="Times New Roman"/>
          <w:bCs/>
          <w:sz w:val="24"/>
          <w:szCs w:val="24"/>
        </w:rPr>
        <w:t>a Nota de seguro, apólice</w:t>
      </w:r>
      <w:r w:rsidR="0017558E">
        <w:rPr>
          <w:rFonts w:ascii="Times New Roman" w:hAnsi="Times New Roman" w:cs="Times New Roman"/>
          <w:bCs/>
          <w:sz w:val="24"/>
          <w:szCs w:val="24"/>
        </w:rPr>
        <w:t>s e/ou boletos correspondentes,</w:t>
      </w:r>
      <w:r w:rsidR="0017558E" w:rsidRPr="0017558E">
        <w:rPr>
          <w:rFonts w:ascii="Times New Roman" w:hAnsi="Times New Roman" w:cs="Times New Roman"/>
          <w:bCs/>
          <w:sz w:val="24"/>
          <w:szCs w:val="24"/>
        </w:rPr>
        <w:t xml:space="preserve"> devendo ser e</w:t>
      </w:r>
      <w:r w:rsidR="0017558E">
        <w:rPr>
          <w:rFonts w:ascii="Times New Roman" w:hAnsi="Times New Roman" w:cs="Times New Roman"/>
          <w:bCs/>
          <w:sz w:val="24"/>
          <w:szCs w:val="24"/>
        </w:rPr>
        <w:t xml:space="preserve">mitida em nome do Município de </w:t>
      </w:r>
      <w:r w:rsidR="0017558E" w:rsidRPr="0017558E">
        <w:rPr>
          <w:rFonts w:ascii="Times New Roman" w:hAnsi="Times New Roman" w:cs="Times New Roman"/>
          <w:bCs/>
          <w:sz w:val="24"/>
          <w:szCs w:val="24"/>
        </w:rPr>
        <w:t>Saldanha Marinho, RS, e conter o número do correspondente empenho.</w:t>
      </w:r>
      <w:r w:rsidR="0017558E" w:rsidRPr="001755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558E" w:rsidRPr="008636F3" w:rsidRDefault="0017558E" w:rsidP="0017558E">
      <w:pPr>
        <w:pStyle w:val="Corpodetexto"/>
        <w:ind w:firstLine="1134"/>
        <w:rPr>
          <w:rFonts w:ascii="Times New Roman" w:hAnsi="Times New Roman" w:cs="Times New Roman"/>
          <w:color w:val="00000A"/>
          <w:sz w:val="24"/>
          <w:szCs w:val="24"/>
        </w:rPr>
      </w:pPr>
      <w:r w:rsidRPr="00D416A8">
        <w:rPr>
          <w:rFonts w:ascii="Times New Roman" w:eastAsia="Times New Roman" w:hAnsi="Times New Roman" w:cs="Times New Roman"/>
          <w:sz w:val="24"/>
          <w:szCs w:val="24"/>
        </w:rPr>
        <w:t xml:space="preserve">Ocorrendo atraso no pagamento, os valores serão corrigidos monetariamente pelo IPCA do período, ou outro índice que vier a substituí-lo, e a Administração compensará a contratada com juros de 0,5% ao mês, </w:t>
      </w:r>
      <w:r w:rsidRPr="00D416A8">
        <w:rPr>
          <w:rFonts w:ascii="Times New Roman" w:eastAsia="Times New Roman" w:hAnsi="Times New Roman" w:cs="Times New Roman"/>
          <w:i/>
          <w:sz w:val="24"/>
          <w:szCs w:val="24"/>
        </w:rPr>
        <w:t>pro rata</w:t>
      </w:r>
      <w:r w:rsidRPr="00D416A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47975" w:rsidRDefault="00E47975" w:rsidP="009C6988">
      <w:pPr>
        <w:pStyle w:val="Corpodetexto"/>
        <w:ind w:firstLine="1418"/>
        <w:rPr>
          <w:rFonts w:ascii="Times New Roman" w:hAnsi="Times New Roman" w:cs="Times New Roman"/>
          <w:color w:val="00000A"/>
          <w:sz w:val="24"/>
          <w:szCs w:val="24"/>
        </w:rPr>
      </w:pPr>
      <w:r w:rsidRPr="004201A0">
        <w:rPr>
          <w:rFonts w:ascii="Times New Roman" w:hAnsi="Times New Roman" w:cs="Times New Roman"/>
          <w:color w:val="00000A"/>
          <w:sz w:val="24"/>
          <w:szCs w:val="24"/>
        </w:rPr>
        <w:t>Serão processadas as retenções previdenciárias e tributárias nos termos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das leis que regulam a matéria, se for o caso. </w:t>
      </w:r>
    </w:p>
    <w:p w:rsidR="00E47975" w:rsidRPr="004201A0" w:rsidRDefault="00A62979" w:rsidP="009C6988">
      <w:pPr>
        <w:pStyle w:val="Corpodetexto"/>
        <w:spacing w:before="62"/>
        <w:rPr>
          <w:rFonts w:ascii="Times New Roman" w:hAnsi="Times New Roman" w:cs="Times New Roman"/>
          <w:b/>
          <w:color w:val="00000A"/>
          <w:sz w:val="24"/>
          <w:szCs w:val="24"/>
        </w:rPr>
      </w:pPr>
      <w:r>
        <w:rPr>
          <w:rFonts w:ascii="Times New Roman" w:hAnsi="Times New Roman" w:cs="Times New Roman"/>
          <w:b/>
          <w:color w:val="00000A"/>
          <w:sz w:val="24"/>
          <w:szCs w:val="24"/>
        </w:rPr>
        <w:lastRenderedPageBreak/>
        <w:t>CLÁUSULA SÉTIMA</w:t>
      </w:r>
      <w:r w:rsidR="00E47975" w:rsidRPr="004201A0">
        <w:rPr>
          <w:rFonts w:ascii="Times New Roman" w:hAnsi="Times New Roman" w:cs="Times New Roman"/>
          <w:b/>
          <w:color w:val="00000A"/>
          <w:sz w:val="24"/>
          <w:szCs w:val="24"/>
        </w:rPr>
        <w:t xml:space="preserve"> – PENALIDADES:</w:t>
      </w:r>
    </w:p>
    <w:p w:rsidR="00E47975" w:rsidRPr="004201A0" w:rsidRDefault="00E47975" w:rsidP="009C6988">
      <w:pPr>
        <w:tabs>
          <w:tab w:val="left" w:pos="1418"/>
        </w:tabs>
        <w:spacing w:before="62" w:after="120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ab/>
        <w:t>Pela inexecução total ou parcial do contrato o CONTRATANTE poderá, garantida prévia defesa, aplicar à CONTRATADA as seguintes penalidades:</w:t>
      </w:r>
    </w:p>
    <w:p w:rsidR="00E47975" w:rsidRPr="004201A0" w:rsidRDefault="00E47975" w:rsidP="009C6988">
      <w:pPr>
        <w:tabs>
          <w:tab w:val="left" w:pos="1134"/>
        </w:tabs>
        <w:spacing w:before="120" w:after="120"/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4201A0">
        <w:rPr>
          <w:rFonts w:ascii="Times New Roman" w:hAnsi="Times New Roman" w:cs="Times New Roman"/>
          <w:sz w:val="24"/>
          <w:szCs w:val="24"/>
        </w:rPr>
        <w:t xml:space="preserve">) deixar de manter a proposta (recusa injustificada para contratar): </w:t>
      </w:r>
      <w:r w:rsidRPr="004201A0">
        <w:rPr>
          <w:rFonts w:ascii="Times New Roman" w:hAnsi="Times New Roman" w:cs="Times New Roman"/>
          <w:i/>
          <w:sz w:val="24"/>
          <w:szCs w:val="24"/>
        </w:rPr>
        <w:t>suspensão do direito de licitar e contratar com a Administração pelo prazo de 5 anos e multa de 10% sobre o valor estimado da contratação;</w:t>
      </w:r>
    </w:p>
    <w:p w:rsidR="00E47975" w:rsidRPr="004201A0" w:rsidRDefault="00E47975" w:rsidP="009C6988">
      <w:pPr>
        <w:pStyle w:val="SemEspaamento"/>
        <w:spacing w:after="120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executar o contrato com irregularidades, passíveis de correção durante a execução e sem prejuízo ao resultado: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E47975" w:rsidRPr="004201A0" w:rsidRDefault="00E47975" w:rsidP="009C6988">
      <w:pPr>
        <w:pStyle w:val="SemEspaamento"/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4201A0">
        <w:rPr>
          <w:rFonts w:ascii="Times New Roman" w:hAnsi="Times New Roman" w:cs="Times New Roman"/>
          <w:sz w:val="24"/>
          <w:szCs w:val="24"/>
        </w:rPr>
        <w:t>) executar o contrato com atraso injustificado,</w:t>
      </w:r>
      <w:r w:rsidR="00553AF7">
        <w:rPr>
          <w:rFonts w:ascii="Times New Roman" w:hAnsi="Times New Roman" w:cs="Times New Roman"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sz w:val="24"/>
          <w:szCs w:val="24"/>
        </w:rPr>
        <w:t xml:space="preserve">até o limite de 05 (cinco) dias, após os quais será considerado como inexecução contratual: </w:t>
      </w:r>
      <w:r w:rsidRPr="004201A0">
        <w:rPr>
          <w:rFonts w:ascii="Times New Roman" w:hAnsi="Times New Roman" w:cs="Times New Roman"/>
          <w:i/>
          <w:sz w:val="24"/>
          <w:szCs w:val="24"/>
        </w:rPr>
        <w:t>multa diária de 0,5% sobre o valor atualizado do contrato;</w:t>
      </w:r>
    </w:p>
    <w:p w:rsidR="00E47975" w:rsidRPr="004201A0" w:rsidRDefault="00E47975" w:rsidP="009C6988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d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inexecução parcial do contrato: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3 anos e multa de 8% sobre o valor correspondente ao montante não adimplido do contrato;</w:t>
      </w:r>
    </w:p>
    <w:p w:rsidR="00E47975" w:rsidRPr="004201A0" w:rsidRDefault="00E47975" w:rsidP="009C6988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e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inexecução total do contrato: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5 anos e multa de 10% sobre o valor atualizado do contrato;</w:t>
      </w:r>
    </w:p>
    <w:p w:rsidR="00E47975" w:rsidRPr="004201A0" w:rsidRDefault="00E47975" w:rsidP="009C6988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f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>) causar prejuízo material resultante diretamente de execução contratual: d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5 anos e multa de 10 % sobre o valor atualizado do contrato.</w:t>
      </w:r>
    </w:p>
    <w:p w:rsidR="00E47975" w:rsidRPr="004201A0" w:rsidRDefault="00E47975" w:rsidP="009C6988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 As penalidades serão registradas no cadastro da contratada, quando for o caso.</w:t>
      </w:r>
    </w:p>
    <w:p w:rsidR="00E47975" w:rsidRPr="004201A0" w:rsidRDefault="00E47975" w:rsidP="009C6988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E47975" w:rsidRPr="004201A0" w:rsidRDefault="00E47975" w:rsidP="009C6988">
      <w:pPr>
        <w:pStyle w:val="SemEspaamento"/>
        <w:spacing w:after="120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§ 1º As multas serão calculadas sobre o valor do contrato.</w:t>
      </w:r>
    </w:p>
    <w:p w:rsidR="00E47975" w:rsidRDefault="00E47975" w:rsidP="009C6988">
      <w:pPr>
        <w:pStyle w:val="SemEspaamento"/>
        <w:spacing w:after="120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§ 2º As multas aplicadas na execução do presente contrato serão descontadas do pagamento a ser realizado à CONTRATADA, sem prejuízo da sua cobrança judicial.</w:t>
      </w:r>
    </w:p>
    <w:p w:rsidR="00C34728" w:rsidRDefault="00C34728" w:rsidP="009C6988">
      <w:pPr>
        <w:pStyle w:val="SemEspaamento"/>
        <w:spacing w:after="120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9C6988">
      <w:pPr>
        <w:spacing w:before="170"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</w:t>
      </w:r>
      <w:r w:rsidR="00A62979">
        <w:rPr>
          <w:rFonts w:ascii="Times New Roman" w:hAnsi="Times New Roman" w:cs="Times New Roman"/>
          <w:b/>
          <w:sz w:val="24"/>
          <w:szCs w:val="24"/>
        </w:rPr>
        <w:t>OITAVA</w:t>
      </w:r>
      <w:r w:rsidRPr="004201A0">
        <w:rPr>
          <w:rFonts w:ascii="Times New Roman" w:hAnsi="Times New Roman" w:cs="Times New Roman"/>
          <w:b/>
          <w:sz w:val="24"/>
          <w:szCs w:val="24"/>
        </w:rPr>
        <w:t>– RESCISÃO CONTRATUAL:</w:t>
      </w:r>
    </w:p>
    <w:p w:rsidR="00C34728" w:rsidRDefault="00C34728" w:rsidP="009C6988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Constituem motivos incondicionais para rescisão do contrato as situações previstas na Lei nº 8.666/93.</w:t>
      </w:r>
    </w:p>
    <w:p w:rsidR="00E47975" w:rsidRDefault="00E47975" w:rsidP="009C6988">
      <w:pPr>
        <w:spacing w:after="120"/>
        <w:ind w:right="-1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color w:val="000000"/>
          <w:sz w:val="24"/>
          <w:szCs w:val="24"/>
        </w:rPr>
        <w:t>O Contrato será rescindido, de pleno direito, independente de Notificação ou interpelação Judicial ou Extrajudicial, sem qualquer espécie de indenização, no caso de falência ou liquidação da CONTRATADA.</w:t>
      </w:r>
    </w:p>
    <w:p w:rsidR="00C34728" w:rsidRDefault="00C34728" w:rsidP="009C6988">
      <w:pPr>
        <w:spacing w:after="120"/>
        <w:ind w:right="-1"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7C0D4D" w:rsidRPr="009B5525" w:rsidRDefault="007C0D4D" w:rsidP="009C6988">
      <w:pPr>
        <w:spacing w:after="120"/>
        <w:ind w:right="-1"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E47975" w:rsidRPr="004201A0" w:rsidRDefault="00E47975" w:rsidP="009C6988">
      <w:pPr>
        <w:spacing w:before="62"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lastRenderedPageBreak/>
        <w:t>CLÁUSULA</w:t>
      </w:r>
      <w:r w:rsidR="00A62979">
        <w:rPr>
          <w:rFonts w:ascii="Times New Roman" w:hAnsi="Times New Roman" w:cs="Times New Roman"/>
          <w:b/>
          <w:sz w:val="24"/>
          <w:szCs w:val="24"/>
        </w:rPr>
        <w:t xml:space="preserve"> NONA</w:t>
      </w:r>
      <w:r w:rsidRPr="004201A0">
        <w:rPr>
          <w:rFonts w:ascii="Times New Roman" w:hAnsi="Times New Roman" w:cs="Times New Roman"/>
          <w:b/>
          <w:sz w:val="24"/>
          <w:szCs w:val="24"/>
        </w:rPr>
        <w:t>– DOTAÇÃO ORÇAMENTÁRIA:</w:t>
      </w:r>
    </w:p>
    <w:p w:rsidR="00164805" w:rsidRPr="00164805" w:rsidRDefault="00164805" w:rsidP="00164805">
      <w:pPr>
        <w:spacing w:after="120"/>
        <w:ind w:firstLine="1134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  <w:r w:rsidRPr="00164805">
        <w:rPr>
          <w:rFonts w:ascii="Times New Roman" w:hAnsi="Times New Roman" w:cs="Times New Roman"/>
          <w:bCs/>
          <w:sz w:val="24"/>
          <w:szCs w:val="24"/>
        </w:rPr>
        <w:t xml:space="preserve">Os recursos necessários para as despesas da presente licitação correrão à conta da dotação orçamentária constante junto ao procedimento. </w:t>
      </w:r>
    </w:p>
    <w:p w:rsidR="00797760" w:rsidRPr="004201A0" w:rsidRDefault="00797760" w:rsidP="009C6988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</w:p>
    <w:p w:rsidR="00E47975" w:rsidRPr="004201A0" w:rsidRDefault="00E47975" w:rsidP="009C6988">
      <w:pPr>
        <w:spacing w:before="62"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 DÉCIMA – FORO:</w:t>
      </w:r>
    </w:p>
    <w:p w:rsidR="00E47975" w:rsidRPr="004201A0" w:rsidRDefault="00E47975" w:rsidP="009C6988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 xml:space="preserve">Fica eleito o foro da cidade de </w:t>
      </w:r>
      <w:r w:rsidR="00164805">
        <w:rPr>
          <w:rFonts w:ascii="Times New Roman" w:hAnsi="Times New Roman" w:cs="Times New Roman"/>
          <w:sz w:val="24"/>
          <w:szCs w:val="24"/>
        </w:rPr>
        <w:t>Santa Bárbara do Sul</w:t>
      </w:r>
      <w:r w:rsidRPr="004201A0">
        <w:rPr>
          <w:rFonts w:ascii="Times New Roman" w:hAnsi="Times New Roman" w:cs="Times New Roman"/>
          <w:sz w:val="24"/>
          <w:szCs w:val="24"/>
        </w:rPr>
        <w:t xml:space="preserve"> - RS, como competente para dirimir quaisquer questões oriundas do presente contrato, com exclusão de qualquer outro, por mais privilegiado que seja.</w:t>
      </w:r>
    </w:p>
    <w:p w:rsidR="00E47975" w:rsidRPr="004201A0" w:rsidRDefault="00E47975" w:rsidP="009C6988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E por estarem ajustados e acordados, as partes assinam o presente termo em quatro vias de igual teor e forma para um só efeito legal.</w:t>
      </w:r>
    </w:p>
    <w:p w:rsidR="00E47975" w:rsidRPr="004201A0" w:rsidRDefault="00E47975" w:rsidP="009C6988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9C6988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 xml:space="preserve">Saldanha Marinho – RS, </w:t>
      </w:r>
      <w:r w:rsidR="007C0D4D">
        <w:rPr>
          <w:rFonts w:ascii="Times New Roman" w:hAnsi="Times New Roman" w:cs="Times New Roman"/>
          <w:sz w:val="24"/>
          <w:szCs w:val="24"/>
        </w:rPr>
        <w:t>06 de setembro</w:t>
      </w:r>
      <w:r w:rsidR="00DF3925">
        <w:rPr>
          <w:rFonts w:ascii="Times New Roman" w:hAnsi="Times New Roman" w:cs="Times New Roman"/>
          <w:sz w:val="24"/>
          <w:szCs w:val="24"/>
        </w:rPr>
        <w:t xml:space="preserve"> de 2023. </w:t>
      </w:r>
    </w:p>
    <w:p w:rsidR="00553AF7" w:rsidRDefault="00553AF7" w:rsidP="009C6988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553AF7" w:rsidRPr="004201A0" w:rsidRDefault="00553AF7" w:rsidP="009C6988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553AF7" w:rsidRPr="009E5733" w:rsidRDefault="00553AF7" w:rsidP="009C6988">
      <w:pPr>
        <w:tabs>
          <w:tab w:val="left" w:pos="851"/>
        </w:tabs>
        <w:spacing w:after="120"/>
        <w:ind w:right="-1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9C6988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9E5733">
        <w:rPr>
          <w:rFonts w:ascii="Times New Roman" w:hAnsi="Times New Roman" w:cs="Times New Roman"/>
          <w:sz w:val="24"/>
          <w:szCs w:val="24"/>
        </w:rPr>
        <w:t>______________________</w:t>
      </w:r>
      <w:r w:rsidR="00553AF7">
        <w:rPr>
          <w:rFonts w:ascii="Times New Roman" w:hAnsi="Times New Roman" w:cs="Times New Roman"/>
          <w:sz w:val="24"/>
          <w:szCs w:val="24"/>
        </w:rPr>
        <w:t>__</w:t>
      </w:r>
      <w:r w:rsidRPr="009E5733">
        <w:rPr>
          <w:rFonts w:ascii="Times New Roman" w:hAnsi="Times New Roman" w:cs="Times New Roman"/>
          <w:sz w:val="24"/>
          <w:szCs w:val="24"/>
        </w:rPr>
        <w:t>_</w:t>
      </w:r>
    </w:p>
    <w:p w:rsidR="00E47975" w:rsidRPr="009E5733" w:rsidRDefault="00553AF7" w:rsidP="009C6988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Adão Julcemar Altmeyer</w:t>
      </w:r>
    </w:p>
    <w:p w:rsidR="00E47975" w:rsidRDefault="00553AF7" w:rsidP="009C6988">
      <w:pPr>
        <w:tabs>
          <w:tab w:val="left" w:pos="851"/>
        </w:tabs>
        <w:spacing w:after="120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47975">
        <w:rPr>
          <w:rFonts w:ascii="Times New Roman" w:hAnsi="Times New Roman" w:cs="Times New Roman"/>
          <w:sz w:val="24"/>
          <w:szCs w:val="24"/>
        </w:rPr>
        <w:t>Contratante</w:t>
      </w:r>
    </w:p>
    <w:p w:rsidR="00553AF7" w:rsidRDefault="00553AF7" w:rsidP="009C6988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553AF7" w:rsidRPr="00E4498D" w:rsidRDefault="00553AF7" w:rsidP="009C6988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Pr="00E4498D" w:rsidRDefault="00E47975" w:rsidP="009C6988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47975" w:rsidRDefault="00E50B80" w:rsidP="009C6988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Contratada</w:t>
      </w:r>
    </w:p>
    <w:p w:rsidR="00553AF7" w:rsidRDefault="00553AF7" w:rsidP="009C6988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553AF7" w:rsidRPr="00E4498D" w:rsidRDefault="00553AF7" w:rsidP="009C6988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Pr="00E4498D" w:rsidRDefault="00E47975" w:rsidP="009C6988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9C6988">
      <w:pPr>
        <w:pStyle w:val="Corpodetexto2"/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0B44DC" w:rsidRPr="00E50B80" w:rsidRDefault="00E47975" w:rsidP="009C6988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sectPr w:rsidR="000B44DC" w:rsidRPr="00E50B80" w:rsidSect="000B44D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5901" w:rsidRDefault="00A85901" w:rsidP="00246D9F">
      <w:r>
        <w:separator/>
      </w:r>
    </w:p>
  </w:endnote>
  <w:endnote w:type="continuationSeparator" w:id="1">
    <w:p w:rsidR="00A85901" w:rsidRDefault="00A85901" w:rsidP="00246D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A62979">
    <w:pPr>
      <w:pStyle w:val="Rodap"/>
    </w:pPr>
    <w:r w:rsidRPr="00D36249">
      <w:rPr>
        <w:rFonts w:ascii="Times New Roman" w:hAnsi="Times New Roman" w:cs="Times New Roman"/>
        <w:noProof/>
        <w:sz w:val="24"/>
        <w:szCs w:val="24"/>
      </w:rPr>
      <w:drawing>
        <wp:inline distT="114300" distB="114300" distL="114300" distR="114300">
          <wp:extent cx="5400040" cy="897463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5901" w:rsidRDefault="00A85901" w:rsidP="00246D9F">
      <w:r>
        <w:separator/>
      </w:r>
    </w:p>
  </w:footnote>
  <w:footnote w:type="continuationSeparator" w:id="1">
    <w:p w:rsidR="00A85901" w:rsidRDefault="00A85901" w:rsidP="00246D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A62979" w:rsidP="00D36249">
    <w:pPr>
      <w:pStyle w:val="Cabealho"/>
      <w:jc w:val="left"/>
    </w:pPr>
    <w:r w:rsidRPr="00D36249">
      <w:rPr>
        <w:rFonts w:ascii="Times New Roman" w:hAnsi="Times New Roman"/>
        <w:noProof/>
      </w:rPr>
      <w:drawing>
        <wp:inline distT="114300" distB="114300" distL="114300" distR="114300">
          <wp:extent cx="5400040" cy="1052776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B02E0"/>
    <w:multiLevelType w:val="hybridMultilevel"/>
    <w:tmpl w:val="D4F0B7F0"/>
    <w:lvl w:ilvl="0" w:tplc="98FEBC8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626F4B"/>
    <w:multiLevelType w:val="hybridMultilevel"/>
    <w:tmpl w:val="643810F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7975"/>
    <w:rsid w:val="000535E3"/>
    <w:rsid w:val="00095F20"/>
    <w:rsid w:val="000A271C"/>
    <w:rsid w:val="000B44DC"/>
    <w:rsid w:val="00164805"/>
    <w:rsid w:val="0017558E"/>
    <w:rsid w:val="00246D9F"/>
    <w:rsid w:val="002C184F"/>
    <w:rsid w:val="002C427A"/>
    <w:rsid w:val="00367E31"/>
    <w:rsid w:val="004C59F5"/>
    <w:rsid w:val="00553AF7"/>
    <w:rsid w:val="00580CA2"/>
    <w:rsid w:val="005E7051"/>
    <w:rsid w:val="0062656E"/>
    <w:rsid w:val="0069708E"/>
    <w:rsid w:val="00725C20"/>
    <w:rsid w:val="00797760"/>
    <w:rsid w:val="007C0D4D"/>
    <w:rsid w:val="007F3DFC"/>
    <w:rsid w:val="0092111D"/>
    <w:rsid w:val="0096722E"/>
    <w:rsid w:val="009C6988"/>
    <w:rsid w:val="00A62979"/>
    <w:rsid w:val="00A85901"/>
    <w:rsid w:val="00AD387A"/>
    <w:rsid w:val="00BA03F1"/>
    <w:rsid w:val="00C34728"/>
    <w:rsid w:val="00DA29B5"/>
    <w:rsid w:val="00DB4CEC"/>
    <w:rsid w:val="00DF3925"/>
    <w:rsid w:val="00E47975"/>
    <w:rsid w:val="00E50B80"/>
    <w:rsid w:val="00F1044D"/>
    <w:rsid w:val="00FB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975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47975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E4797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47975"/>
    <w:rPr>
      <w:rFonts w:eastAsiaTheme="minorEastAsia"/>
      <w:lang w:eastAsia="pt-BR"/>
    </w:rPr>
  </w:style>
  <w:style w:type="paragraph" w:customStyle="1" w:styleId="Corpodetexto21">
    <w:name w:val="Corpo de texto 21"/>
    <w:basedOn w:val="Normal"/>
    <w:rsid w:val="00E47975"/>
    <w:pPr>
      <w:suppressAutoHyphens/>
      <w:jc w:val="left"/>
    </w:pPr>
    <w:rPr>
      <w:rFonts w:ascii="Arial" w:eastAsia="Times New Roman" w:hAnsi="Arial" w:cs="Times New Roman"/>
      <w:kern w:val="1"/>
      <w:szCs w:val="20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E479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7975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479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7975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E4797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E47975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79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975"/>
    <w:rPr>
      <w:rFonts w:ascii="Tahoma" w:eastAsiaTheme="minorEastAsia" w:hAnsi="Tahoma" w:cs="Tahoma"/>
      <w:sz w:val="16"/>
      <w:szCs w:val="1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E50B80"/>
    <w:rPr>
      <w:color w:val="808080"/>
    </w:rPr>
  </w:style>
  <w:style w:type="paragraph" w:styleId="PargrafodaLista">
    <w:name w:val="List Paragraph"/>
    <w:basedOn w:val="Normal"/>
    <w:uiPriority w:val="34"/>
    <w:qFormat/>
    <w:rsid w:val="00725C20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C347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1514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2023-04-13T13:22:00Z</cp:lastPrinted>
  <dcterms:created xsi:type="dcterms:W3CDTF">2023-09-06T15:10:00Z</dcterms:created>
  <dcterms:modified xsi:type="dcterms:W3CDTF">2023-09-06T15:10:00Z</dcterms:modified>
</cp:coreProperties>
</file>