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03C" w:rsidRPr="003C7560" w:rsidRDefault="00BE603C" w:rsidP="00BE603C">
      <w:pPr>
        <w:jc w:val="center"/>
        <w:rPr>
          <w:rFonts w:ascii="Times New Roman" w:hAnsi="Times New Roman" w:cs="Times New Roman"/>
          <w:b/>
          <w:sz w:val="24"/>
          <w:szCs w:val="24"/>
        </w:rPr>
      </w:pPr>
      <w:r w:rsidRPr="003C7560">
        <w:rPr>
          <w:rFonts w:ascii="Times New Roman" w:hAnsi="Times New Roman" w:cs="Times New Roman"/>
          <w:b/>
          <w:sz w:val="24"/>
          <w:szCs w:val="24"/>
        </w:rPr>
        <w:t>EDITAL DE LICITAÇÃO</w:t>
      </w:r>
    </w:p>
    <w:p w:rsidR="00BE603C" w:rsidRPr="003C7560" w:rsidRDefault="00BE603C" w:rsidP="00BE603C">
      <w:pPr>
        <w:jc w:val="center"/>
        <w:rPr>
          <w:rFonts w:ascii="Times New Roman" w:hAnsi="Times New Roman" w:cs="Times New Roman"/>
          <w:b/>
          <w:sz w:val="24"/>
          <w:szCs w:val="24"/>
        </w:rPr>
      </w:pPr>
      <w:r w:rsidRPr="003C7560">
        <w:rPr>
          <w:rFonts w:ascii="Times New Roman" w:hAnsi="Times New Roman" w:cs="Times New Roman"/>
          <w:b/>
          <w:sz w:val="24"/>
          <w:szCs w:val="24"/>
        </w:rPr>
        <w:t xml:space="preserve">PROCESSO Nº </w:t>
      </w:r>
      <w:r w:rsidR="005C7097">
        <w:rPr>
          <w:rFonts w:ascii="Times New Roman" w:hAnsi="Times New Roman" w:cs="Times New Roman"/>
          <w:b/>
          <w:sz w:val="24"/>
          <w:szCs w:val="24"/>
        </w:rPr>
        <w:t>067</w:t>
      </w:r>
      <w:r w:rsidRPr="003C7560">
        <w:rPr>
          <w:rFonts w:ascii="Times New Roman" w:hAnsi="Times New Roman" w:cs="Times New Roman"/>
          <w:b/>
          <w:sz w:val="24"/>
          <w:szCs w:val="24"/>
        </w:rPr>
        <w:t>/2023</w:t>
      </w:r>
    </w:p>
    <w:p w:rsidR="00BE603C" w:rsidRPr="003C7560" w:rsidRDefault="005C7097" w:rsidP="00BE603C">
      <w:pPr>
        <w:jc w:val="center"/>
        <w:rPr>
          <w:rFonts w:ascii="Times New Roman" w:hAnsi="Times New Roman" w:cs="Times New Roman"/>
          <w:b/>
          <w:sz w:val="24"/>
          <w:szCs w:val="24"/>
        </w:rPr>
      </w:pPr>
      <w:r>
        <w:rPr>
          <w:rFonts w:ascii="Times New Roman" w:hAnsi="Times New Roman" w:cs="Times New Roman"/>
          <w:b/>
          <w:sz w:val="24"/>
          <w:szCs w:val="24"/>
        </w:rPr>
        <w:t>PREGÃO ELETRÔNICO Nº 016/</w:t>
      </w:r>
      <w:r w:rsidR="00BE603C" w:rsidRPr="003C7560">
        <w:rPr>
          <w:rFonts w:ascii="Times New Roman" w:hAnsi="Times New Roman" w:cs="Times New Roman"/>
          <w:b/>
          <w:sz w:val="24"/>
          <w:szCs w:val="24"/>
        </w:rPr>
        <w:t>2023</w:t>
      </w:r>
    </w:p>
    <w:p w:rsidR="00BE603C" w:rsidRPr="003C7560" w:rsidRDefault="00BE603C" w:rsidP="00BE603C">
      <w:pPr>
        <w:pStyle w:val="SemEspaamento"/>
        <w:rPr>
          <w:rFonts w:ascii="Times New Roman" w:eastAsia="Times New Roman" w:hAnsi="Times New Roman" w:cs="Times New Roman"/>
          <w:b/>
          <w:spacing w:val="14"/>
          <w:sz w:val="24"/>
          <w:szCs w:val="24"/>
        </w:rPr>
      </w:pPr>
    </w:p>
    <w:p w:rsidR="00BE603C" w:rsidRPr="005C7097" w:rsidRDefault="00BE603C" w:rsidP="005C7097">
      <w:pPr>
        <w:pStyle w:val="Cabealho"/>
        <w:ind w:firstLine="709"/>
        <w:jc w:val="both"/>
        <w:rPr>
          <w:sz w:val="24"/>
          <w:szCs w:val="24"/>
        </w:rPr>
      </w:pPr>
      <w:r w:rsidRPr="005C7097">
        <w:rPr>
          <w:sz w:val="24"/>
          <w:szCs w:val="24"/>
        </w:rPr>
        <w:t xml:space="preserve">O </w:t>
      </w:r>
      <w:r w:rsidRPr="005C7097">
        <w:rPr>
          <w:b/>
          <w:sz w:val="24"/>
          <w:szCs w:val="24"/>
        </w:rPr>
        <w:t xml:space="preserve">Município de Saldanha Marinho, RS, </w:t>
      </w:r>
      <w:r w:rsidRPr="005C7097">
        <w:rPr>
          <w:sz w:val="24"/>
          <w:szCs w:val="24"/>
        </w:rPr>
        <w:t>torna público para conhecimento dos interessados que estará licitando na modalidade PREGÃO, operacionalizado na forma ELETRÔNICA, no tipo MENOR PREÇO POR ITEM regido pela Lei Federal n° 10.520/2002, Lei Complementar nº 123/2006 e suas alterações</w:t>
      </w:r>
      <w:r w:rsidRPr="005C7097">
        <w:rPr>
          <w:color w:val="000000" w:themeColor="text1"/>
          <w:sz w:val="24"/>
          <w:szCs w:val="24"/>
        </w:rPr>
        <w:t xml:space="preserve"> </w:t>
      </w:r>
      <w:r w:rsidRPr="005C7097">
        <w:rPr>
          <w:sz w:val="24"/>
          <w:szCs w:val="24"/>
        </w:rPr>
        <w:t xml:space="preserve">e, subsidiariamente, pela Lei Federal nº 8.666/93, </w:t>
      </w:r>
      <w:r w:rsidR="005C7097" w:rsidRPr="005C7097">
        <w:rPr>
          <w:sz w:val="24"/>
          <w:szCs w:val="24"/>
        </w:rPr>
        <w:t>possiível e eventual  registro de preço para aquisição de materiais para manutenção de vias municipais.</w:t>
      </w:r>
    </w:p>
    <w:p w:rsidR="00BE603C" w:rsidRPr="005C7097" w:rsidRDefault="00BE603C" w:rsidP="005C7097">
      <w:pPr>
        <w:pStyle w:val="Cabealho"/>
        <w:ind w:firstLine="709"/>
        <w:jc w:val="both"/>
        <w:rPr>
          <w:i/>
          <w:sz w:val="24"/>
          <w:szCs w:val="24"/>
        </w:rPr>
      </w:pPr>
    </w:p>
    <w:p w:rsidR="00BE603C" w:rsidRPr="005C7097" w:rsidRDefault="00BE603C" w:rsidP="005C7097">
      <w:pPr>
        <w:widowControl w:val="0"/>
        <w:ind w:firstLine="709"/>
        <w:jc w:val="both"/>
        <w:rPr>
          <w:rFonts w:ascii="Times New Roman" w:hAnsi="Times New Roman" w:cs="Times New Roman"/>
          <w:bCs/>
          <w:iCs/>
          <w:sz w:val="24"/>
          <w:szCs w:val="24"/>
        </w:rPr>
      </w:pPr>
      <w:r w:rsidRPr="005C7097">
        <w:rPr>
          <w:rFonts w:ascii="Times New Roman" w:hAnsi="Times New Roman" w:cs="Times New Roman"/>
          <w:sz w:val="24"/>
          <w:szCs w:val="24"/>
        </w:rPr>
        <w:t xml:space="preserve">Recebimento das propostas: </w:t>
      </w:r>
      <w:r w:rsidRPr="005C7097">
        <w:rPr>
          <w:rFonts w:ascii="Times New Roman" w:hAnsi="Times New Roman" w:cs="Times New Roman"/>
          <w:b/>
          <w:sz w:val="24"/>
          <w:szCs w:val="24"/>
        </w:rPr>
        <w:t>até às 08</w:t>
      </w:r>
      <w:r w:rsidR="005C7097" w:rsidRPr="005C7097">
        <w:rPr>
          <w:rFonts w:ascii="Times New Roman" w:hAnsi="Times New Roman" w:cs="Times New Roman"/>
          <w:b/>
          <w:sz w:val="24"/>
          <w:szCs w:val="24"/>
        </w:rPr>
        <w:t>h59min do dia 14</w:t>
      </w:r>
      <w:r w:rsidRPr="005C7097">
        <w:rPr>
          <w:rFonts w:ascii="Times New Roman" w:hAnsi="Times New Roman" w:cs="Times New Roman"/>
          <w:b/>
          <w:sz w:val="24"/>
          <w:szCs w:val="24"/>
        </w:rPr>
        <w:t xml:space="preserve"> de setembro de 2023</w:t>
      </w:r>
      <w:r w:rsidRPr="005C7097">
        <w:rPr>
          <w:rFonts w:ascii="Times New Roman" w:hAnsi="Times New Roman" w:cs="Times New Roman"/>
          <w:sz w:val="24"/>
          <w:szCs w:val="24"/>
        </w:rPr>
        <w:t>, horário de Brasília – DF via portal.</w:t>
      </w:r>
    </w:p>
    <w:p w:rsidR="00BE603C" w:rsidRPr="005C7097" w:rsidRDefault="00BE603C" w:rsidP="005C7097">
      <w:pPr>
        <w:widowControl w:val="0"/>
        <w:ind w:firstLine="709"/>
        <w:jc w:val="both"/>
        <w:rPr>
          <w:rFonts w:ascii="Times New Roman" w:hAnsi="Times New Roman" w:cs="Times New Roman"/>
          <w:sz w:val="24"/>
          <w:szCs w:val="24"/>
        </w:rPr>
      </w:pPr>
    </w:p>
    <w:p w:rsidR="00BE603C" w:rsidRPr="005C7097" w:rsidRDefault="00BE603C" w:rsidP="005C7097">
      <w:pPr>
        <w:ind w:firstLine="708"/>
        <w:jc w:val="both"/>
        <w:rPr>
          <w:rFonts w:ascii="Times New Roman" w:hAnsi="Times New Roman" w:cs="Times New Roman"/>
          <w:b/>
          <w:sz w:val="24"/>
          <w:szCs w:val="24"/>
        </w:rPr>
      </w:pPr>
      <w:r w:rsidRPr="005C7097">
        <w:rPr>
          <w:rFonts w:ascii="Times New Roman" w:hAnsi="Times New Roman" w:cs="Times New Roman"/>
          <w:sz w:val="24"/>
          <w:szCs w:val="24"/>
        </w:rPr>
        <w:t xml:space="preserve">Início da sessão de disputa de preços: </w:t>
      </w:r>
      <w:r w:rsidRPr="005C7097">
        <w:rPr>
          <w:rFonts w:ascii="Times New Roman" w:hAnsi="Times New Roman" w:cs="Times New Roman"/>
          <w:b/>
          <w:sz w:val="24"/>
          <w:szCs w:val="24"/>
        </w:rPr>
        <w:t>às 09</w:t>
      </w:r>
      <w:r w:rsidR="005C7097" w:rsidRPr="005C7097">
        <w:rPr>
          <w:rFonts w:ascii="Times New Roman" w:hAnsi="Times New Roman" w:cs="Times New Roman"/>
          <w:b/>
          <w:sz w:val="24"/>
          <w:szCs w:val="24"/>
        </w:rPr>
        <w:t>h00min do dia 14</w:t>
      </w:r>
      <w:r w:rsidRPr="005C7097">
        <w:rPr>
          <w:rFonts w:ascii="Times New Roman" w:hAnsi="Times New Roman" w:cs="Times New Roman"/>
          <w:b/>
          <w:sz w:val="24"/>
          <w:szCs w:val="24"/>
        </w:rPr>
        <w:t xml:space="preserve"> de setembro de 2023, </w:t>
      </w:r>
      <w:r w:rsidRPr="005C7097">
        <w:rPr>
          <w:rFonts w:ascii="Times New Roman" w:hAnsi="Times New Roman" w:cs="Times New Roman"/>
          <w:sz w:val="24"/>
          <w:szCs w:val="24"/>
        </w:rPr>
        <w:t xml:space="preserve">no site </w:t>
      </w:r>
      <w:hyperlink r:id="rId7">
        <w:r w:rsidRPr="005C7097">
          <w:rPr>
            <w:rStyle w:val="LinkdaInternet"/>
            <w:rFonts w:ascii="Times New Roman" w:hAnsi="Times New Roman" w:cs="Times New Roman"/>
            <w:bCs/>
            <w:iCs/>
            <w:sz w:val="24"/>
            <w:szCs w:val="24"/>
          </w:rPr>
          <w:t>www.bll.org.br</w:t>
        </w:r>
      </w:hyperlink>
      <w:r w:rsidRPr="005C7097">
        <w:rPr>
          <w:rFonts w:ascii="Times New Roman" w:hAnsi="Times New Roman" w:cs="Times New Roman"/>
          <w:sz w:val="24"/>
          <w:szCs w:val="24"/>
        </w:rPr>
        <w:t>, horário de Brasília - DF.</w:t>
      </w:r>
    </w:p>
    <w:p w:rsidR="00BE603C" w:rsidRPr="005C7097" w:rsidRDefault="00BE603C" w:rsidP="005C7097">
      <w:pPr>
        <w:jc w:val="both"/>
        <w:rPr>
          <w:rFonts w:ascii="Times New Roman" w:hAnsi="Times New Roman" w:cs="Times New Roman"/>
          <w:sz w:val="24"/>
          <w:szCs w:val="24"/>
        </w:rPr>
      </w:pPr>
    </w:p>
    <w:p w:rsidR="00BE603C" w:rsidRPr="005C7097" w:rsidRDefault="00BE603C" w:rsidP="005C7097">
      <w:pPr>
        <w:widowControl w:val="0"/>
        <w:ind w:firstLine="709"/>
        <w:jc w:val="both"/>
        <w:rPr>
          <w:rFonts w:ascii="Times New Roman" w:hAnsi="Times New Roman" w:cs="Times New Roman"/>
          <w:color w:val="000000" w:themeColor="text1"/>
          <w:sz w:val="24"/>
          <w:szCs w:val="24"/>
        </w:rPr>
      </w:pPr>
      <w:r w:rsidRPr="005C7097">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BE603C" w:rsidRPr="005C7097" w:rsidRDefault="00BE603C" w:rsidP="005C7097">
      <w:pPr>
        <w:widowControl w:val="0"/>
        <w:ind w:firstLine="709"/>
        <w:jc w:val="both"/>
        <w:rPr>
          <w:rFonts w:ascii="Times New Roman" w:hAnsi="Times New Roman" w:cs="Times New Roman"/>
          <w:color w:val="000000" w:themeColor="text1"/>
          <w:sz w:val="24"/>
          <w:szCs w:val="24"/>
        </w:rPr>
      </w:pPr>
    </w:p>
    <w:p w:rsidR="00BE603C" w:rsidRPr="005C7097" w:rsidRDefault="00BE603C" w:rsidP="005C7097">
      <w:pPr>
        <w:widowControl w:val="0"/>
        <w:ind w:right="-285" w:firstLine="709"/>
        <w:jc w:val="both"/>
        <w:rPr>
          <w:rFonts w:ascii="Times New Roman" w:hAnsi="Times New Roman" w:cs="Times New Roman"/>
          <w:color w:val="000000" w:themeColor="text1"/>
          <w:sz w:val="24"/>
          <w:szCs w:val="24"/>
        </w:rPr>
      </w:pPr>
      <w:r w:rsidRPr="005C7097">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5C7097">
        <w:rPr>
          <w:rFonts w:ascii="Times New Roman" w:hAnsi="Times New Roman" w:cs="Times New Roman"/>
          <w:color w:val="000000" w:themeColor="text1"/>
          <w:sz w:val="24"/>
          <w:szCs w:val="24"/>
        </w:rPr>
        <w:t>Barasuol</w:t>
      </w:r>
      <w:proofErr w:type="spellEnd"/>
      <w:r w:rsidRPr="005C7097">
        <w:rPr>
          <w:rFonts w:ascii="Times New Roman" w:hAnsi="Times New Roman" w:cs="Times New Roman"/>
          <w:color w:val="000000" w:themeColor="text1"/>
          <w:sz w:val="24"/>
          <w:szCs w:val="24"/>
        </w:rPr>
        <w:t xml:space="preserve">, com auxílio da Equipe de Apoio, conforme designação mediante a Portaria </w:t>
      </w:r>
      <w:r w:rsidRPr="00710D1E">
        <w:rPr>
          <w:rFonts w:ascii="Times New Roman" w:hAnsi="Times New Roman" w:cs="Times New Roman"/>
          <w:color w:val="000000" w:themeColor="text1"/>
          <w:sz w:val="24"/>
          <w:szCs w:val="24"/>
        </w:rPr>
        <w:t>Munic</w:t>
      </w:r>
      <w:r w:rsidR="005C7097" w:rsidRPr="00710D1E">
        <w:rPr>
          <w:rFonts w:ascii="Times New Roman" w:hAnsi="Times New Roman" w:cs="Times New Roman"/>
          <w:color w:val="000000" w:themeColor="text1"/>
          <w:sz w:val="24"/>
          <w:szCs w:val="24"/>
        </w:rPr>
        <w:t>ipal nº 140/2023, de 07 de agosto</w:t>
      </w:r>
      <w:r w:rsidRPr="00710D1E">
        <w:rPr>
          <w:rFonts w:ascii="Times New Roman" w:hAnsi="Times New Roman" w:cs="Times New Roman"/>
          <w:color w:val="000000" w:themeColor="text1"/>
          <w:sz w:val="24"/>
          <w:szCs w:val="24"/>
        </w:rPr>
        <w:t xml:space="preserve"> de 2023.</w:t>
      </w:r>
    </w:p>
    <w:p w:rsidR="00BE603C" w:rsidRPr="005C7097" w:rsidRDefault="00BE603C" w:rsidP="00BE603C">
      <w:pPr>
        <w:pStyle w:val="SemEspaamento"/>
        <w:rPr>
          <w:rFonts w:ascii="Times New Roman" w:eastAsia="Times New Roman" w:hAnsi="Times New Roman" w:cs="Times New Roman"/>
          <w:b/>
          <w:sz w:val="24"/>
          <w:szCs w:val="24"/>
        </w:rPr>
      </w:pPr>
    </w:p>
    <w:p w:rsidR="00BE603C" w:rsidRPr="005C7097" w:rsidRDefault="00BE603C" w:rsidP="00BE603C">
      <w:pPr>
        <w:autoSpaceDE w:val="0"/>
        <w:autoSpaceDN w:val="0"/>
        <w:adjustRightInd w:val="0"/>
        <w:rPr>
          <w:rFonts w:ascii="Times New Roman" w:hAnsi="Times New Roman" w:cs="Times New Roman"/>
          <w:b/>
          <w:color w:val="000000"/>
          <w:sz w:val="24"/>
          <w:szCs w:val="24"/>
        </w:rPr>
      </w:pPr>
      <w:r w:rsidRPr="005C7097">
        <w:rPr>
          <w:rFonts w:ascii="Times New Roman" w:hAnsi="Times New Roman" w:cs="Times New Roman"/>
          <w:b/>
          <w:color w:val="000000"/>
          <w:sz w:val="24"/>
          <w:szCs w:val="24"/>
        </w:rPr>
        <w:t>I. DO OBJETO:</w:t>
      </w:r>
    </w:p>
    <w:p w:rsidR="005C7097" w:rsidRPr="005C7097" w:rsidRDefault="005C7097" w:rsidP="005C7097">
      <w:pPr>
        <w:pStyle w:val="Corpodetexto"/>
        <w:spacing w:before="132" w:line="360" w:lineRule="auto"/>
        <w:rPr>
          <w:spacing w:val="-57"/>
        </w:rPr>
      </w:pPr>
      <w:r w:rsidRPr="005C7097">
        <w:t>Registro</w:t>
      </w:r>
      <w:r w:rsidRPr="005C7097">
        <w:rPr>
          <w:spacing w:val="57"/>
        </w:rPr>
        <w:t xml:space="preserve"> </w:t>
      </w:r>
      <w:r w:rsidRPr="005C7097">
        <w:t>de</w:t>
      </w:r>
      <w:r w:rsidRPr="005C7097">
        <w:rPr>
          <w:spacing w:val="57"/>
        </w:rPr>
        <w:t xml:space="preserve"> </w:t>
      </w:r>
      <w:r w:rsidRPr="005C7097">
        <w:t>preços</w:t>
      </w:r>
      <w:r w:rsidRPr="005C7097">
        <w:rPr>
          <w:spacing w:val="58"/>
        </w:rPr>
        <w:t xml:space="preserve"> </w:t>
      </w:r>
      <w:r w:rsidRPr="005C7097">
        <w:t>para</w:t>
      </w:r>
      <w:r w:rsidRPr="005C7097">
        <w:rPr>
          <w:spacing w:val="59"/>
        </w:rPr>
        <w:t xml:space="preserve"> </w:t>
      </w:r>
      <w:r w:rsidRPr="005C7097">
        <w:t>futura</w:t>
      </w:r>
      <w:r w:rsidRPr="005C7097">
        <w:rPr>
          <w:spacing w:val="57"/>
        </w:rPr>
        <w:t xml:space="preserve"> </w:t>
      </w:r>
      <w:r w:rsidRPr="005C7097">
        <w:t>e</w:t>
      </w:r>
      <w:r w:rsidRPr="005C7097">
        <w:rPr>
          <w:spacing w:val="56"/>
        </w:rPr>
        <w:t xml:space="preserve"> </w:t>
      </w:r>
      <w:r w:rsidRPr="005C7097">
        <w:t>eventual</w:t>
      </w:r>
      <w:r w:rsidRPr="005C7097">
        <w:rPr>
          <w:spacing w:val="58"/>
        </w:rPr>
        <w:t xml:space="preserve"> </w:t>
      </w:r>
      <w:r w:rsidRPr="005C7097">
        <w:t>aquisição</w:t>
      </w:r>
      <w:r w:rsidRPr="005C7097">
        <w:rPr>
          <w:spacing w:val="4"/>
        </w:rPr>
        <w:t xml:space="preserve"> </w:t>
      </w:r>
      <w:r w:rsidRPr="005C7097">
        <w:t>de</w:t>
      </w:r>
      <w:r w:rsidRPr="005C7097">
        <w:rPr>
          <w:spacing w:val="57"/>
        </w:rPr>
        <w:t xml:space="preserve"> </w:t>
      </w:r>
      <w:r w:rsidRPr="005C7097">
        <w:t>materiais</w:t>
      </w:r>
      <w:r w:rsidRPr="005C7097">
        <w:rPr>
          <w:spacing w:val="58"/>
        </w:rPr>
        <w:t xml:space="preserve"> </w:t>
      </w:r>
      <w:r w:rsidRPr="005C7097">
        <w:t>de</w:t>
      </w:r>
      <w:r w:rsidRPr="005C7097">
        <w:rPr>
          <w:spacing w:val="57"/>
        </w:rPr>
        <w:t xml:space="preserve"> </w:t>
      </w:r>
      <w:r w:rsidRPr="005C7097">
        <w:t>construção, para manutenção de vias do município.</w:t>
      </w:r>
      <w:r w:rsidRPr="005C7097">
        <w:rPr>
          <w:spacing w:val="-57"/>
        </w:rPr>
        <w:t xml:space="preserve"> </w:t>
      </w:r>
    </w:p>
    <w:p w:rsidR="00BE603C" w:rsidRPr="005C7097" w:rsidRDefault="00BE603C" w:rsidP="00BE603C">
      <w:pPr>
        <w:rPr>
          <w:rFonts w:ascii="Times New Roman" w:hAnsi="Times New Roman" w:cs="Times New Roman"/>
          <w:i/>
          <w:sz w:val="24"/>
          <w:szCs w:val="24"/>
          <w:lang w:val="pt-PT"/>
        </w:rPr>
      </w:pPr>
    </w:p>
    <w:p w:rsidR="00BE603C" w:rsidRPr="00974090" w:rsidRDefault="00BE603C" w:rsidP="00710D1E">
      <w:pPr>
        <w:pStyle w:val="Ttulo5"/>
        <w:spacing w:before="0" w:after="0"/>
        <w:ind w:right="-143"/>
        <w:jc w:val="both"/>
        <w:rPr>
          <w:rFonts w:ascii="Times New Roman" w:hAnsi="Times New Roman" w:cs="Times New Roman"/>
          <w:b/>
          <w:color w:val="auto"/>
          <w:sz w:val="24"/>
          <w:szCs w:val="24"/>
        </w:rPr>
      </w:pPr>
      <w:r w:rsidRPr="00974090">
        <w:rPr>
          <w:rFonts w:ascii="Times New Roman" w:hAnsi="Times New Roman" w:cs="Times New Roman"/>
          <w:b/>
          <w:color w:val="auto"/>
          <w:sz w:val="24"/>
          <w:szCs w:val="24"/>
        </w:rPr>
        <w:t>II. DOS RECURSOS DA TECNOLOGIA DA INFORMAÇÃO E DOS PROCEDIMENTOS</w:t>
      </w:r>
      <w:r w:rsidRPr="00974090">
        <w:rPr>
          <w:rFonts w:ascii="Times New Roman" w:hAnsi="Times New Roman" w:cs="Times New Roman"/>
          <w:b/>
          <w:color w:val="auto"/>
          <w:sz w:val="24"/>
          <w:szCs w:val="24"/>
        </w:rPr>
        <w:tab/>
        <w:t>:</w:t>
      </w:r>
    </w:p>
    <w:p w:rsidR="00710D1E" w:rsidRPr="00710D1E" w:rsidRDefault="00710D1E" w:rsidP="00710D1E">
      <w:pPr>
        <w:jc w:val="both"/>
      </w:pPr>
    </w:p>
    <w:p w:rsidR="00BE603C" w:rsidRPr="00710D1E" w:rsidRDefault="00BE603C" w:rsidP="00710D1E">
      <w:pPr>
        <w:jc w:val="both"/>
        <w:rPr>
          <w:rFonts w:ascii="Times New Roman" w:hAnsi="Times New Roman" w:cs="Times New Roman"/>
          <w:b/>
          <w:sz w:val="24"/>
          <w:szCs w:val="24"/>
        </w:rPr>
      </w:pPr>
      <w:r w:rsidRPr="00710D1E">
        <w:rPr>
          <w:rFonts w:ascii="Times New Roman" w:hAnsi="Times New Roman" w:cs="Times New Roman"/>
          <w:b/>
          <w:sz w:val="24"/>
          <w:szCs w:val="24"/>
        </w:rPr>
        <w:t>2.1.</w:t>
      </w:r>
      <w:r w:rsidR="005C7097" w:rsidRPr="00710D1E">
        <w:rPr>
          <w:rFonts w:ascii="Times New Roman" w:hAnsi="Times New Roman" w:cs="Times New Roman"/>
          <w:b/>
          <w:sz w:val="24"/>
          <w:szCs w:val="24"/>
        </w:rPr>
        <w:t xml:space="preserve"> </w:t>
      </w:r>
      <w:r w:rsidR="00710D1E" w:rsidRPr="00710D1E">
        <w:rPr>
          <w:rFonts w:ascii="Times New Roman" w:hAnsi="Times New Roman" w:cs="Times New Roman"/>
          <w:b/>
          <w:sz w:val="24"/>
          <w:szCs w:val="24"/>
        </w:rPr>
        <w:t>DOS RECURSOS DA TECNOLOGIA DA INFORMAÇÃO</w:t>
      </w:r>
    </w:p>
    <w:p w:rsidR="00BE603C" w:rsidRPr="005C7097" w:rsidRDefault="00BE603C" w:rsidP="00710D1E">
      <w:pPr>
        <w:ind w:firstLine="567"/>
        <w:jc w:val="both"/>
        <w:rPr>
          <w:rFonts w:ascii="Times New Roman" w:hAnsi="Times New Roman" w:cs="Times New Roman"/>
          <w:sz w:val="24"/>
          <w:szCs w:val="24"/>
        </w:rPr>
      </w:pPr>
      <w:r w:rsidRPr="005C7097">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BE603C" w:rsidRPr="005C7097" w:rsidRDefault="00BE603C" w:rsidP="00710D1E">
      <w:pPr>
        <w:ind w:firstLine="567"/>
        <w:jc w:val="both"/>
        <w:rPr>
          <w:rFonts w:ascii="Times New Roman" w:hAnsi="Times New Roman" w:cs="Times New Roman"/>
          <w:sz w:val="24"/>
          <w:szCs w:val="24"/>
        </w:rPr>
      </w:pPr>
      <w:r w:rsidRPr="005C7097">
        <w:rPr>
          <w:rFonts w:ascii="Times New Roman" w:hAnsi="Times New Roman" w:cs="Times New Roman"/>
          <w:sz w:val="24"/>
          <w:szCs w:val="24"/>
        </w:rPr>
        <w:t xml:space="preserve">2.1.2. A realização do procedimento estará a cargo do Pregoeiro e da Equipe de Apoio, designados pela </w:t>
      </w:r>
      <w:r w:rsidRPr="005C7097">
        <w:rPr>
          <w:rFonts w:ascii="Times New Roman" w:hAnsi="Times New Roman" w:cs="Times New Roman"/>
          <w:color w:val="000000" w:themeColor="text1"/>
          <w:sz w:val="24"/>
          <w:szCs w:val="24"/>
        </w:rPr>
        <w:t>Portaria nº 047, de 09 de março de 2023</w:t>
      </w:r>
      <w:r w:rsidRPr="005C7097">
        <w:rPr>
          <w:rFonts w:ascii="Times New Roman" w:hAnsi="Times New Roman" w:cs="Times New Roman"/>
          <w:sz w:val="24"/>
          <w:szCs w:val="24"/>
        </w:rPr>
        <w:t>, e da Administradora do Pregão Eletrônico, empresa contratada para, através da rede mundial de computadores, prover o sistema de compras eletrônicas;</w:t>
      </w:r>
    </w:p>
    <w:p w:rsidR="00BE603C" w:rsidRPr="005C7097" w:rsidRDefault="00BE603C" w:rsidP="00710D1E">
      <w:pPr>
        <w:pStyle w:val="NormalWeb"/>
        <w:spacing w:beforeAutospacing="0" w:afterAutospacing="0"/>
        <w:ind w:firstLine="567"/>
        <w:jc w:val="both"/>
        <w:rPr>
          <w:rFonts w:ascii="Times New Roman" w:hAnsi="Times New Roman" w:cs="Times New Roman"/>
        </w:rPr>
      </w:pPr>
      <w:r w:rsidRPr="005C7097">
        <w:rPr>
          <w:rFonts w:ascii="Times New Roman" w:hAnsi="Times New Roman" w:cs="Times New Roman"/>
        </w:rPr>
        <w:lastRenderedPageBreak/>
        <w:t xml:space="preserve">2.1.3. O fornecedor deverá fazer o seu cadastramento junto ao portal de compras municipais acessando o seguinte endereço: </w:t>
      </w:r>
      <w:hyperlink r:id="rId8">
        <w:r w:rsidRPr="005C7097">
          <w:rPr>
            <w:rStyle w:val="LinkdaInternet"/>
            <w:rFonts w:ascii="Times New Roman" w:hAnsi="Times New Roman" w:cs="Times New Roman"/>
          </w:rPr>
          <w:t>www.bll.org.br</w:t>
        </w:r>
      </w:hyperlink>
      <w:r w:rsidRPr="005C7097">
        <w:rPr>
          <w:rStyle w:val="LinkdaInternet"/>
          <w:rFonts w:ascii="Times New Roman" w:hAnsi="Times New Roman" w:cs="Times New Roman"/>
        </w:rPr>
        <w:t xml:space="preserve"> </w:t>
      </w:r>
      <w:r w:rsidRPr="005C7097">
        <w:rPr>
          <w:rFonts w:ascii="Times New Roman" w:hAnsi="Times New Roman" w:cs="Times New Roman"/>
        </w:rPr>
        <w:t>e preencher o Termo de Adesão, onde qualquer pessoa física ou jurídica, que manifeste interesse em cadastrar-se e apresente a documentação exigida terá acesso ao portal;</w:t>
      </w:r>
    </w:p>
    <w:p w:rsidR="00BE603C" w:rsidRPr="005C7097" w:rsidRDefault="00BE603C" w:rsidP="00710D1E">
      <w:pPr>
        <w:pStyle w:val="Contedodatabela"/>
        <w:widowControl w:val="0"/>
        <w:suppressAutoHyphens w:val="0"/>
        <w:ind w:firstLine="426"/>
        <w:rPr>
          <w:rFonts w:ascii="Times New Roman" w:hAnsi="Times New Roman" w:cs="Times New Roman"/>
          <w:sz w:val="24"/>
          <w:szCs w:val="24"/>
        </w:rPr>
      </w:pPr>
      <w:r w:rsidRPr="005C7097">
        <w:rPr>
          <w:rFonts w:ascii="Times New Roman" w:hAnsi="Times New Roman" w:cs="Times New Roman"/>
          <w:sz w:val="24"/>
          <w:szCs w:val="24"/>
        </w:rPr>
        <w:t>2.1.3.1. O credenciamento dar-se-á pela atribuição de chave de identificação e de senha, pessoal e intransferível, para acesso ao sistema eletrônico;</w:t>
      </w:r>
    </w:p>
    <w:p w:rsidR="00BE603C" w:rsidRPr="005C7097" w:rsidRDefault="00BE603C" w:rsidP="00710D1E">
      <w:pPr>
        <w:widowControl w:val="0"/>
        <w:ind w:firstLine="426"/>
        <w:jc w:val="both"/>
        <w:rPr>
          <w:rFonts w:ascii="Times New Roman" w:hAnsi="Times New Roman" w:cs="Times New Roman"/>
          <w:sz w:val="24"/>
          <w:szCs w:val="24"/>
        </w:rPr>
      </w:pPr>
      <w:r w:rsidRPr="005C7097">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BE603C" w:rsidRPr="005C7097" w:rsidRDefault="00BE603C" w:rsidP="00710D1E">
      <w:pPr>
        <w:ind w:firstLine="426"/>
        <w:jc w:val="both"/>
        <w:rPr>
          <w:rFonts w:ascii="Times New Roman" w:hAnsi="Times New Roman" w:cs="Times New Roman"/>
          <w:sz w:val="24"/>
          <w:szCs w:val="24"/>
        </w:rPr>
      </w:pPr>
      <w:r w:rsidRPr="005C7097">
        <w:rPr>
          <w:rFonts w:ascii="Times New Roman" w:hAnsi="Times New Roman" w:cs="Times New Roman"/>
          <w:sz w:val="24"/>
          <w:szCs w:val="24"/>
        </w:rPr>
        <w:t xml:space="preserve">2.1.4. </w:t>
      </w:r>
      <w:r w:rsidR="005C7097" w:rsidRPr="005C7097">
        <w:rPr>
          <w:rFonts w:ascii="Times New Roman" w:hAnsi="Times New Roman" w:cs="Times New Roman"/>
          <w:sz w:val="24"/>
          <w:szCs w:val="24"/>
        </w:rPr>
        <w:t>As Administradoras do Pregão Eletrônico conjuntamente com o Pregoeiro darão</w:t>
      </w:r>
      <w:r w:rsidRPr="005C7097">
        <w:rPr>
          <w:rFonts w:ascii="Times New Roman" w:hAnsi="Times New Roman" w:cs="Times New Roman"/>
          <w:sz w:val="24"/>
          <w:szCs w:val="24"/>
        </w:rPr>
        <w:t xml:space="preserve"> sequência ao processo de Pregão;</w:t>
      </w:r>
    </w:p>
    <w:p w:rsidR="00BE603C" w:rsidRPr="005C7097" w:rsidRDefault="00BE603C" w:rsidP="00710D1E">
      <w:pPr>
        <w:pStyle w:val="Corpodetexto"/>
        <w:ind w:firstLine="426"/>
        <w:jc w:val="both"/>
      </w:pPr>
      <w:r w:rsidRPr="005C7097">
        <w:t>2.1.5. Como requisito para participação no pregão, em campo próprio do sistema eletrônico, a proponente deverá manifestar o pleno conhecimento e atendimento às exigências de habilitação previstas no Edital;</w:t>
      </w:r>
    </w:p>
    <w:p w:rsidR="00BE603C" w:rsidRPr="005C7097" w:rsidRDefault="00BE603C" w:rsidP="00710D1E">
      <w:pPr>
        <w:pStyle w:val="WW-Corpodetexto22"/>
        <w:widowControl/>
        <w:tabs>
          <w:tab w:val="clear" w:pos="2410"/>
          <w:tab w:val="left" w:pos="426"/>
          <w:tab w:val="left" w:pos="1134"/>
        </w:tabs>
        <w:ind w:firstLine="1134"/>
        <w:rPr>
          <w:rFonts w:ascii="Times New Roman" w:hAnsi="Times New Roman" w:cs="Times New Roman"/>
        </w:rPr>
      </w:pPr>
      <w:r w:rsidRPr="005C7097">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BE603C" w:rsidRPr="005C7097" w:rsidRDefault="00BE603C" w:rsidP="00710D1E">
      <w:pPr>
        <w:pStyle w:val="WW-Corpodetexto22"/>
        <w:widowControl/>
        <w:tabs>
          <w:tab w:val="left" w:pos="567"/>
        </w:tabs>
        <w:ind w:firstLine="426"/>
        <w:rPr>
          <w:rFonts w:ascii="Times New Roman" w:hAnsi="Times New Roman" w:cs="Times New Roman"/>
        </w:rPr>
      </w:pPr>
      <w:r w:rsidRPr="005C7097">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BE603C" w:rsidRPr="003C7560" w:rsidRDefault="00BE603C" w:rsidP="00BE603C">
      <w:pPr>
        <w:pStyle w:val="WW-Corpodetexto22"/>
        <w:widowControl/>
        <w:tabs>
          <w:tab w:val="left" w:pos="567"/>
        </w:tabs>
        <w:ind w:firstLine="426"/>
        <w:rPr>
          <w:rFonts w:ascii="Times New Roman" w:hAnsi="Times New Roman" w:cs="Times New Roman"/>
        </w:rPr>
      </w:pPr>
    </w:p>
    <w:p w:rsidR="00BE603C" w:rsidRPr="003C7560" w:rsidRDefault="00BE603C" w:rsidP="00710D1E">
      <w:pPr>
        <w:pStyle w:val="WW-Corpodetexto22"/>
        <w:widowControl/>
        <w:tabs>
          <w:tab w:val="left" w:pos="426"/>
        </w:tabs>
        <w:rPr>
          <w:rFonts w:ascii="Times New Roman" w:hAnsi="Times New Roman" w:cs="Times New Roman"/>
          <w:b/>
          <w:bCs/>
        </w:rPr>
      </w:pPr>
      <w:r w:rsidRPr="003C7560">
        <w:rPr>
          <w:rFonts w:ascii="Times New Roman" w:hAnsi="Times New Roman" w:cs="Times New Roman"/>
          <w:b/>
          <w:bCs/>
        </w:rPr>
        <w:t>2.2. DOS PROCEDIMENTOS</w:t>
      </w:r>
    </w:p>
    <w:p w:rsidR="00BE603C" w:rsidRPr="003C7560" w:rsidRDefault="00BE603C" w:rsidP="00710D1E">
      <w:pPr>
        <w:pStyle w:val="Contedodatabela"/>
        <w:ind w:firstLine="708"/>
        <w:rPr>
          <w:rFonts w:ascii="Times New Roman" w:hAnsi="Times New Roman" w:cs="Times New Roman"/>
          <w:sz w:val="24"/>
          <w:szCs w:val="24"/>
        </w:rPr>
      </w:pPr>
      <w:r w:rsidRPr="003C7560">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BE603C" w:rsidRPr="003C7560" w:rsidRDefault="00BE603C" w:rsidP="00710D1E">
      <w:pPr>
        <w:pStyle w:val="Contedodatabela"/>
        <w:ind w:firstLine="1134"/>
        <w:rPr>
          <w:rFonts w:ascii="Times New Roman" w:hAnsi="Times New Roman" w:cs="Times New Roman"/>
          <w:sz w:val="24"/>
          <w:szCs w:val="24"/>
        </w:rPr>
      </w:pPr>
      <w:r w:rsidRPr="003C7560">
        <w:rPr>
          <w:rFonts w:ascii="Times New Roman" w:hAnsi="Times New Roman" w:cs="Times New Roman"/>
          <w:sz w:val="24"/>
          <w:szCs w:val="24"/>
        </w:rPr>
        <w:t xml:space="preserve">2.2.1.1. Para inserção de suas propostas iniciais, os fornecedores deverão observar rigorosamente a </w:t>
      </w:r>
      <w:r w:rsidRPr="003C7560">
        <w:rPr>
          <w:rFonts w:ascii="Times New Roman" w:hAnsi="Times New Roman" w:cs="Times New Roman"/>
          <w:bCs/>
          <w:iCs/>
          <w:sz w:val="24"/>
          <w:szCs w:val="24"/>
        </w:rPr>
        <w:t>descrição e unidade de fornecimento</w:t>
      </w:r>
      <w:r w:rsidRPr="003C7560">
        <w:rPr>
          <w:rFonts w:ascii="Times New Roman" w:hAnsi="Times New Roman" w:cs="Times New Roman"/>
          <w:sz w:val="24"/>
          <w:szCs w:val="24"/>
        </w:rPr>
        <w:t xml:space="preserve"> do objeto, constantes do </w:t>
      </w:r>
      <w:r w:rsidRPr="003C7560">
        <w:rPr>
          <w:rFonts w:ascii="Times New Roman" w:hAnsi="Times New Roman" w:cs="Times New Roman"/>
          <w:b/>
          <w:sz w:val="24"/>
          <w:szCs w:val="24"/>
        </w:rPr>
        <w:t>Anexo I</w:t>
      </w:r>
      <w:r w:rsidRPr="003C7560">
        <w:rPr>
          <w:rFonts w:ascii="Times New Roman" w:hAnsi="Times New Roman" w:cs="Times New Roman"/>
          <w:sz w:val="24"/>
          <w:szCs w:val="24"/>
        </w:rPr>
        <w:t xml:space="preserve"> do Edital;</w:t>
      </w:r>
    </w:p>
    <w:p w:rsidR="00BE603C" w:rsidRPr="003C7560" w:rsidRDefault="00BE603C" w:rsidP="00710D1E">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BE603C" w:rsidRPr="003C7560" w:rsidRDefault="00BE603C" w:rsidP="00710D1E">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BE603C" w:rsidRPr="003C7560" w:rsidRDefault="00BE603C" w:rsidP="00710D1E">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 xml:space="preserve">2.2.4. Somente poderão participar da rodada de lances, a licitante que anteriormente </w:t>
      </w:r>
      <w:proofErr w:type="gramStart"/>
      <w:r w:rsidRPr="003C7560">
        <w:rPr>
          <w:rFonts w:ascii="Times New Roman" w:hAnsi="Times New Roman" w:cs="Times New Roman"/>
          <w:sz w:val="24"/>
          <w:szCs w:val="24"/>
        </w:rPr>
        <w:t>tenha</w:t>
      </w:r>
      <w:proofErr w:type="gramEnd"/>
      <w:r w:rsidRPr="003C7560">
        <w:rPr>
          <w:rFonts w:ascii="Times New Roman" w:hAnsi="Times New Roman" w:cs="Times New Roman"/>
          <w:sz w:val="24"/>
          <w:szCs w:val="24"/>
        </w:rPr>
        <w:t xml:space="preserve"> encaminhado proposta de preços;</w:t>
      </w:r>
    </w:p>
    <w:p w:rsidR="00BE603C" w:rsidRPr="003C7560" w:rsidRDefault="00BE603C" w:rsidP="00710D1E">
      <w:pPr>
        <w:tabs>
          <w:tab w:val="left" w:pos="0"/>
          <w:tab w:val="left" w:pos="567"/>
          <w:tab w:val="left" w:pos="851"/>
        </w:tabs>
        <w:jc w:val="both"/>
        <w:rPr>
          <w:rFonts w:ascii="Times New Roman" w:hAnsi="Times New Roman" w:cs="Times New Roman"/>
          <w:sz w:val="24"/>
          <w:szCs w:val="24"/>
        </w:rPr>
      </w:pPr>
      <w:r w:rsidRPr="003C7560">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BE603C" w:rsidRPr="003C7560" w:rsidRDefault="00BE603C" w:rsidP="00710D1E">
      <w:pPr>
        <w:tabs>
          <w:tab w:val="left" w:pos="426"/>
          <w:tab w:val="left" w:pos="567"/>
        </w:tabs>
        <w:jc w:val="both"/>
        <w:rPr>
          <w:rFonts w:ascii="Times New Roman" w:hAnsi="Times New Roman" w:cs="Times New Roman"/>
          <w:sz w:val="24"/>
          <w:szCs w:val="24"/>
        </w:rPr>
      </w:pPr>
      <w:r w:rsidRPr="003C7560">
        <w:rPr>
          <w:rFonts w:ascii="Times New Roman" w:hAnsi="Times New Roman" w:cs="Times New Roman"/>
          <w:sz w:val="24"/>
          <w:szCs w:val="24"/>
        </w:rPr>
        <w:tab/>
      </w:r>
      <w:r w:rsidRPr="003C7560">
        <w:rPr>
          <w:rFonts w:ascii="Times New Roman" w:hAnsi="Times New Roman" w:cs="Times New Roman"/>
          <w:sz w:val="24"/>
          <w:szCs w:val="24"/>
        </w:rPr>
        <w:tab/>
        <w:t>2.2.6. O Pregoeiro desclassificará, fundamentadamente, as propostas que não atenderem às exigências do Edital;</w:t>
      </w:r>
    </w:p>
    <w:p w:rsidR="00BE603C" w:rsidRPr="003C7560" w:rsidRDefault="00BE603C" w:rsidP="00710D1E">
      <w:pPr>
        <w:ind w:firstLine="567"/>
        <w:jc w:val="both"/>
        <w:rPr>
          <w:rFonts w:ascii="Times New Roman" w:hAnsi="Times New Roman" w:cs="Times New Roman"/>
          <w:sz w:val="24"/>
          <w:szCs w:val="24"/>
        </w:rPr>
      </w:pPr>
      <w:r w:rsidRPr="003C7560">
        <w:rPr>
          <w:rFonts w:ascii="Times New Roman" w:hAnsi="Times New Roman" w:cs="Times New Roman"/>
          <w:sz w:val="24"/>
          <w:szCs w:val="24"/>
        </w:rPr>
        <w:lastRenderedPageBreak/>
        <w:t>2.2.7. O Pregoeiro, via sistema eletrônico, dará início à Sessão Pública, na data e horário previstos neste Edital, com a divulgação da melhor proposta para o item;</w:t>
      </w:r>
    </w:p>
    <w:p w:rsidR="00BE603C" w:rsidRPr="003C7560" w:rsidRDefault="00BE603C" w:rsidP="00710D1E">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BE603C" w:rsidRPr="003C7560" w:rsidRDefault="00BE603C" w:rsidP="00710D1E">
      <w:pPr>
        <w:widowControl w:val="0"/>
        <w:ind w:firstLine="567"/>
        <w:jc w:val="both"/>
        <w:rPr>
          <w:rFonts w:ascii="Times New Roman" w:hAnsi="Times New Roman" w:cs="Times New Roman"/>
          <w:sz w:val="24"/>
          <w:szCs w:val="24"/>
        </w:rPr>
      </w:pPr>
      <w:r w:rsidRPr="003C7560">
        <w:rPr>
          <w:rFonts w:ascii="Times New Roman" w:hAnsi="Times New Roman" w:cs="Times New Roman"/>
          <w:sz w:val="24"/>
          <w:szCs w:val="24"/>
        </w:rPr>
        <w:t>2.2.9. O preço de abertura da etapa de lances corresponde ao menor preço ofertado na etapa de propostas;</w:t>
      </w:r>
    </w:p>
    <w:p w:rsidR="00BE603C" w:rsidRPr="003C7560" w:rsidRDefault="00BE603C" w:rsidP="00710D1E">
      <w:pPr>
        <w:pStyle w:val="Contedodatabela"/>
        <w:widowControl w:val="0"/>
        <w:ind w:firstLine="1134"/>
        <w:rPr>
          <w:rFonts w:ascii="Times New Roman" w:hAnsi="Times New Roman" w:cs="Times New Roman"/>
          <w:sz w:val="24"/>
          <w:szCs w:val="24"/>
        </w:rPr>
      </w:pPr>
      <w:r w:rsidRPr="003C7560">
        <w:rPr>
          <w:rFonts w:ascii="Times New Roman" w:hAnsi="Times New Roman" w:cs="Times New Roman"/>
          <w:sz w:val="24"/>
          <w:szCs w:val="24"/>
        </w:rPr>
        <w:t>2.2.9.1. No caso de nenhum fornecedor apresentar lance na respectiva etapa, valem os valores obtidos na etapa de propostas;</w:t>
      </w:r>
    </w:p>
    <w:p w:rsidR="00BE603C" w:rsidRPr="003C7560" w:rsidRDefault="00BE603C" w:rsidP="00710D1E">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BE603C" w:rsidRPr="003C7560" w:rsidRDefault="00BE603C" w:rsidP="00710D1E">
      <w:pPr>
        <w:pStyle w:val="Contedodatabela"/>
        <w:widowControl w:val="0"/>
        <w:ind w:firstLine="567"/>
        <w:rPr>
          <w:rFonts w:ascii="Times New Roman" w:hAnsi="Times New Roman" w:cs="Times New Roman"/>
          <w:sz w:val="24"/>
          <w:szCs w:val="24"/>
        </w:rPr>
      </w:pPr>
      <w:r w:rsidRPr="003C7560">
        <w:rPr>
          <w:rFonts w:ascii="Times New Roman" w:hAnsi="Times New Roman" w:cs="Times New Roman"/>
          <w:sz w:val="24"/>
          <w:szCs w:val="24"/>
        </w:rPr>
        <w:t>2.2.11. Somente serão aceitos os lances cujos valores forem inferiores ao último lance que tenha sido anteriormente registrado no sistema;</w:t>
      </w:r>
    </w:p>
    <w:p w:rsidR="00BE603C" w:rsidRPr="003C7560" w:rsidRDefault="00BE603C" w:rsidP="00710D1E">
      <w:pPr>
        <w:tabs>
          <w:tab w:val="left" w:pos="426"/>
        </w:tabs>
        <w:jc w:val="both"/>
        <w:rPr>
          <w:rFonts w:ascii="Times New Roman" w:hAnsi="Times New Roman" w:cs="Times New Roman"/>
          <w:sz w:val="24"/>
          <w:szCs w:val="24"/>
        </w:rPr>
      </w:pPr>
      <w:r w:rsidRPr="003C7560">
        <w:rPr>
          <w:rFonts w:ascii="Times New Roman" w:hAnsi="Times New Roman" w:cs="Times New Roman"/>
          <w:sz w:val="24"/>
          <w:szCs w:val="24"/>
        </w:rPr>
        <w:tab/>
      </w:r>
      <w:r w:rsidRPr="003C7560">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BE603C" w:rsidRPr="003C7560" w:rsidRDefault="00BE603C" w:rsidP="00710D1E">
      <w:pPr>
        <w:widowControl w:val="0"/>
        <w:ind w:firstLine="567"/>
        <w:jc w:val="both"/>
        <w:rPr>
          <w:rFonts w:ascii="Times New Roman" w:hAnsi="Times New Roman" w:cs="Times New Roman"/>
          <w:sz w:val="24"/>
          <w:szCs w:val="24"/>
        </w:rPr>
      </w:pPr>
      <w:r w:rsidRPr="003C7560">
        <w:rPr>
          <w:rFonts w:ascii="Times New Roman" w:hAnsi="Times New Roman" w:cs="Times New Roman"/>
          <w:sz w:val="24"/>
          <w:szCs w:val="24"/>
        </w:rPr>
        <w:t xml:space="preserve">2.2.13. Os proponentes poderão oferecer lances sucessivos, pelo </w:t>
      </w:r>
      <w:r w:rsidRPr="003C7560">
        <w:rPr>
          <w:rFonts w:ascii="Times New Roman" w:hAnsi="Times New Roman" w:cs="Times New Roman"/>
          <w:bCs/>
          <w:sz w:val="24"/>
          <w:szCs w:val="24"/>
        </w:rPr>
        <w:t>VALOR UNITÁRIO</w:t>
      </w:r>
      <w:r w:rsidRPr="003C7560">
        <w:rPr>
          <w:rFonts w:ascii="Times New Roman" w:hAnsi="Times New Roman" w:cs="Times New Roman"/>
          <w:sz w:val="24"/>
          <w:szCs w:val="24"/>
        </w:rPr>
        <w:t>, observando o horário fixado e as regras de aceitação dos mesmos;</w:t>
      </w:r>
    </w:p>
    <w:p w:rsidR="00BE603C" w:rsidRPr="003C7560" w:rsidRDefault="00BE603C" w:rsidP="00710D1E">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BE603C" w:rsidRPr="003C7560" w:rsidRDefault="00BE603C" w:rsidP="00710D1E">
      <w:pPr>
        <w:pStyle w:val="Corpodetexto3"/>
        <w:ind w:firstLine="567"/>
        <w:rPr>
          <w:rFonts w:ascii="Times New Roman" w:hAnsi="Times New Roman" w:cs="Times New Roman"/>
          <w:sz w:val="24"/>
          <w:szCs w:val="24"/>
        </w:rPr>
      </w:pPr>
      <w:r w:rsidRPr="003C7560">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BE603C" w:rsidRPr="003C7560" w:rsidRDefault="00BE603C" w:rsidP="00710D1E">
      <w:pPr>
        <w:widowControl w:val="0"/>
        <w:ind w:firstLine="567"/>
        <w:jc w:val="both"/>
        <w:rPr>
          <w:rFonts w:ascii="Times New Roman" w:hAnsi="Times New Roman" w:cs="Times New Roman"/>
          <w:sz w:val="24"/>
          <w:szCs w:val="24"/>
        </w:rPr>
      </w:pPr>
      <w:r w:rsidRPr="003C7560">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BE603C" w:rsidRPr="003C7560" w:rsidRDefault="00BE603C" w:rsidP="00710D1E">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BE603C" w:rsidRPr="003C7560" w:rsidRDefault="00BE603C" w:rsidP="00710D1E">
      <w:pPr>
        <w:pStyle w:val="NormalWeb"/>
        <w:spacing w:beforeAutospacing="0" w:afterAutospacing="0"/>
        <w:jc w:val="both"/>
        <w:rPr>
          <w:rFonts w:ascii="Times New Roman" w:hAnsi="Times New Roman" w:cs="Times New Roman"/>
        </w:rPr>
      </w:pPr>
      <w:r w:rsidRPr="003C7560">
        <w:rPr>
          <w:rFonts w:ascii="Times New Roman" w:hAnsi="Times New Roman" w:cs="Times New Roman"/>
        </w:rPr>
        <w:t xml:space="preserve">        </w:t>
      </w:r>
      <w:r w:rsidRPr="003C7560">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3C7560">
        <w:rPr>
          <w:rFonts w:ascii="Times New Roman" w:hAnsi="Times New Roman" w:cs="Times New Roman"/>
          <w:b/>
        </w:rPr>
        <w:t>;</w:t>
      </w:r>
    </w:p>
    <w:p w:rsidR="00BE603C" w:rsidRPr="003C7560" w:rsidRDefault="00BE603C" w:rsidP="00710D1E">
      <w:pPr>
        <w:widowControl w:val="0"/>
        <w:ind w:firstLine="567"/>
        <w:jc w:val="both"/>
        <w:rPr>
          <w:rFonts w:ascii="Times New Roman" w:hAnsi="Times New Roman" w:cs="Times New Roman"/>
          <w:sz w:val="24"/>
          <w:szCs w:val="24"/>
        </w:rPr>
      </w:pPr>
      <w:r w:rsidRPr="003C7560">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BE603C" w:rsidRPr="003C7560" w:rsidRDefault="00BE603C" w:rsidP="00710D1E">
      <w:pPr>
        <w:widowControl w:val="0"/>
        <w:ind w:firstLine="567"/>
        <w:jc w:val="both"/>
        <w:rPr>
          <w:rFonts w:ascii="Times New Roman" w:hAnsi="Times New Roman" w:cs="Times New Roman"/>
          <w:sz w:val="24"/>
          <w:szCs w:val="24"/>
        </w:rPr>
      </w:pPr>
      <w:r w:rsidRPr="003C7560">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3C7560">
        <w:rPr>
          <w:rFonts w:ascii="Times New Roman" w:hAnsi="Times New Roman" w:cs="Times New Roman"/>
          <w:color w:val="000000" w:themeColor="text1"/>
          <w:sz w:val="24"/>
          <w:szCs w:val="24"/>
        </w:rPr>
        <w:t xml:space="preserve">4.409/2017e suas </w:t>
      </w:r>
      <w:r w:rsidRPr="003C7560">
        <w:rPr>
          <w:rFonts w:ascii="Times New Roman" w:hAnsi="Times New Roman" w:cs="Times New Roman"/>
          <w:color w:val="000000" w:themeColor="text1"/>
          <w:sz w:val="24"/>
          <w:szCs w:val="24"/>
        </w:rPr>
        <w:lastRenderedPageBreak/>
        <w:t xml:space="preserve">alterações </w:t>
      </w:r>
      <w:r w:rsidRPr="003C7560">
        <w:rPr>
          <w:rFonts w:ascii="Times New Roman" w:hAnsi="Times New Roman" w:cs="Times New Roman"/>
          <w:sz w:val="24"/>
          <w:szCs w:val="24"/>
        </w:rPr>
        <w:t>que regulamentam a matéria;</w:t>
      </w:r>
    </w:p>
    <w:p w:rsidR="00BE603C" w:rsidRPr="003C7560" w:rsidRDefault="00BE603C" w:rsidP="00710D1E">
      <w:pPr>
        <w:widowControl w:val="0"/>
        <w:ind w:firstLine="567"/>
        <w:jc w:val="both"/>
        <w:rPr>
          <w:rFonts w:ascii="Times New Roman" w:hAnsi="Times New Roman" w:cs="Times New Roman"/>
          <w:sz w:val="24"/>
          <w:szCs w:val="24"/>
        </w:rPr>
      </w:pPr>
      <w:r w:rsidRPr="003C7560">
        <w:rPr>
          <w:rFonts w:ascii="Times New Roman" w:hAnsi="Times New Roman" w:cs="Times New Roman"/>
          <w:sz w:val="24"/>
          <w:szCs w:val="24"/>
        </w:rPr>
        <w:t>2.2.21. Terminada a sessão, o sistema automaticamente rejeitará qualquer tentativa de envio de lances;</w:t>
      </w:r>
    </w:p>
    <w:p w:rsidR="00BE603C" w:rsidRPr="003C7560" w:rsidRDefault="00BE603C" w:rsidP="00710D1E">
      <w:pPr>
        <w:pStyle w:val="Contedodatabela"/>
        <w:widowControl w:val="0"/>
        <w:suppressAutoHyphens w:val="0"/>
        <w:ind w:firstLine="567"/>
        <w:rPr>
          <w:rFonts w:ascii="Times New Roman" w:hAnsi="Times New Roman" w:cs="Times New Roman"/>
          <w:sz w:val="24"/>
          <w:szCs w:val="24"/>
        </w:rPr>
      </w:pPr>
      <w:r w:rsidRPr="003C7560">
        <w:rPr>
          <w:rFonts w:ascii="Times New Roman" w:hAnsi="Times New Roman" w:cs="Times New Roman"/>
          <w:sz w:val="24"/>
          <w:szCs w:val="24"/>
        </w:rPr>
        <w:t>2.2.22. Após análise da proposta e da documentação de habilitação, o Pregoeiro anunciará a proponente vencedora;</w:t>
      </w:r>
    </w:p>
    <w:p w:rsidR="00BE603C" w:rsidRPr="003C7560" w:rsidRDefault="00BE603C" w:rsidP="00710D1E">
      <w:pPr>
        <w:pStyle w:val="Contedodatabela"/>
        <w:widowControl w:val="0"/>
        <w:suppressAutoHyphens w:val="0"/>
        <w:ind w:firstLine="1134"/>
        <w:rPr>
          <w:rFonts w:ascii="Times New Roman" w:hAnsi="Times New Roman" w:cs="Times New Roman"/>
          <w:sz w:val="24"/>
          <w:szCs w:val="24"/>
        </w:rPr>
      </w:pPr>
      <w:r w:rsidRPr="003C7560">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BE603C" w:rsidRPr="003C7560" w:rsidRDefault="00BE603C" w:rsidP="00710D1E">
      <w:pPr>
        <w:pStyle w:val="NormalWeb"/>
        <w:spacing w:beforeAutospacing="0" w:afterAutospacing="0"/>
        <w:ind w:firstLine="567"/>
        <w:jc w:val="both"/>
        <w:rPr>
          <w:rFonts w:ascii="Times New Roman" w:hAnsi="Times New Roman" w:cs="Times New Roman"/>
        </w:rPr>
      </w:pPr>
      <w:r w:rsidRPr="003C7560">
        <w:rPr>
          <w:rFonts w:ascii="Times New Roman" w:hAnsi="Times New Roman" w:cs="Times New Roman"/>
        </w:rPr>
        <w:t xml:space="preserve">2.2.23.Na hipótese da proposta ou do lance de menor valor não ser aceito ou se a proponente vencedora desatender as exigências </w:t>
      </w:r>
      <w:proofErr w:type="spellStart"/>
      <w:r w:rsidRPr="003C7560">
        <w:rPr>
          <w:rFonts w:ascii="Times New Roman" w:hAnsi="Times New Roman" w:cs="Times New Roman"/>
        </w:rPr>
        <w:t>habilitatórias</w:t>
      </w:r>
      <w:proofErr w:type="spellEnd"/>
      <w:r w:rsidRPr="003C7560">
        <w:rPr>
          <w:rFonts w:ascii="Times New Roman" w:hAnsi="Times New Roman" w:cs="Times New Roman"/>
        </w:rPr>
        <w:t>,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BE603C" w:rsidRPr="003C7560" w:rsidRDefault="00BE603C" w:rsidP="00710D1E">
      <w:pPr>
        <w:pStyle w:val="NormalWeb"/>
        <w:spacing w:beforeAutospacing="0" w:afterAutospacing="0"/>
        <w:ind w:firstLine="567"/>
        <w:jc w:val="both"/>
        <w:rPr>
          <w:rFonts w:ascii="Times New Roman" w:hAnsi="Times New Roman" w:cs="Times New Roman"/>
        </w:rPr>
      </w:pPr>
      <w:r w:rsidRPr="003C7560">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BE603C" w:rsidRPr="003C7560" w:rsidRDefault="00BE603C" w:rsidP="00710D1E">
      <w:pPr>
        <w:pStyle w:val="Recuodecorpodetexto"/>
        <w:ind w:firstLine="567"/>
        <w:rPr>
          <w:rFonts w:ascii="Times New Roman" w:hAnsi="Times New Roman" w:cs="Times New Roman"/>
          <w:sz w:val="24"/>
          <w:szCs w:val="24"/>
        </w:rPr>
      </w:pPr>
      <w:r w:rsidRPr="003C7560">
        <w:rPr>
          <w:rFonts w:ascii="Times New Roman" w:hAnsi="Times New Roman" w:cs="Times New Roman"/>
          <w:sz w:val="24"/>
          <w:szCs w:val="24"/>
        </w:rPr>
        <w:t>2.2.25. Constando o atendimento das exigências fixadas no Edital, o objeto será adjudicado ao autor da proposta ou lance de menor preço.</w:t>
      </w:r>
    </w:p>
    <w:p w:rsidR="00BE603C" w:rsidRPr="003C7560" w:rsidRDefault="00BE603C" w:rsidP="00BE603C">
      <w:pPr>
        <w:pStyle w:val="SemEspaamento"/>
        <w:rPr>
          <w:rFonts w:ascii="Times New Roman" w:eastAsia="Times New Roman" w:hAnsi="Times New Roman" w:cs="Times New Roman"/>
          <w:sz w:val="24"/>
          <w:szCs w:val="24"/>
        </w:rPr>
      </w:pPr>
    </w:p>
    <w:p w:rsidR="00BE603C" w:rsidRPr="00710D1E" w:rsidRDefault="00BE603C" w:rsidP="00710D1E">
      <w:pPr>
        <w:pStyle w:val="Ttulo3"/>
        <w:jc w:val="both"/>
        <w:rPr>
          <w:rFonts w:ascii="Times New Roman" w:hAnsi="Times New Roman" w:cs="Times New Roman"/>
          <w:b/>
          <w:bCs/>
          <w:color w:val="auto"/>
          <w:sz w:val="24"/>
          <w:szCs w:val="24"/>
        </w:rPr>
      </w:pPr>
      <w:r w:rsidRPr="00710D1E">
        <w:rPr>
          <w:rFonts w:ascii="Times New Roman" w:hAnsi="Times New Roman" w:cs="Times New Roman"/>
          <w:b/>
          <w:bCs/>
          <w:color w:val="auto"/>
          <w:sz w:val="24"/>
          <w:szCs w:val="24"/>
        </w:rPr>
        <w:t xml:space="preserve">III – DA IMPUGNAÇÃO AO ATO CONVOCATÓRIO E RECURSOS </w:t>
      </w:r>
    </w:p>
    <w:p w:rsidR="00BE603C" w:rsidRPr="00710D1E" w:rsidRDefault="00BE603C" w:rsidP="00710D1E">
      <w:pPr>
        <w:pStyle w:val="Contedodatabela"/>
        <w:widowControl w:val="0"/>
        <w:suppressAutoHyphens w:val="0"/>
        <w:rPr>
          <w:rFonts w:ascii="Times New Roman" w:hAnsi="Times New Roman" w:cs="Times New Roman"/>
          <w:b/>
          <w:bCs/>
          <w:sz w:val="24"/>
          <w:szCs w:val="24"/>
          <w:u w:val="single"/>
        </w:rPr>
      </w:pPr>
      <w:r w:rsidRPr="00710D1E">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BE603C" w:rsidRPr="00710D1E" w:rsidRDefault="00BE603C" w:rsidP="00710D1E">
      <w:pPr>
        <w:widowControl w:val="0"/>
        <w:ind w:firstLine="567"/>
        <w:jc w:val="both"/>
        <w:rPr>
          <w:rFonts w:ascii="Times New Roman" w:hAnsi="Times New Roman" w:cs="Times New Roman"/>
          <w:sz w:val="24"/>
          <w:szCs w:val="24"/>
        </w:rPr>
      </w:pPr>
      <w:r w:rsidRPr="00710D1E">
        <w:rPr>
          <w:rFonts w:ascii="Times New Roman" w:hAnsi="Times New Roman" w:cs="Times New Roman"/>
          <w:sz w:val="24"/>
          <w:szCs w:val="24"/>
        </w:rPr>
        <w:t>3.1.1. Caberá, a autoridade competente, decidir sobre a petição no prazo de 24(vinte e quatro) horas;</w:t>
      </w:r>
    </w:p>
    <w:p w:rsidR="00BE603C" w:rsidRPr="00710D1E" w:rsidRDefault="00BE603C" w:rsidP="00710D1E">
      <w:pPr>
        <w:widowControl w:val="0"/>
        <w:ind w:firstLine="567"/>
        <w:jc w:val="both"/>
        <w:rPr>
          <w:rFonts w:ascii="Times New Roman" w:hAnsi="Times New Roman" w:cs="Times New Roman"/>
          <w:sz w:val="24"/>
          <w:szCs w:val="24"/>
        </w:rPr>
      </w:pPr>
      <w:r w:rsidRPr="00710D1E">
        <w:rPr>
          <w:rFonts w:ascii="Times New Roman" w:hAnsi="Times New Roman" w:cs="Times New Roman"/>
          <w:sz w:val="24"/>
          <w:szCs w:val="24"/>
        </w:rPr>
        <w:t>3.1.2. Deferida a impugnação contra o ato convocatório será designada nova data para a realização do certame;</w:t>
      </w:r>
    </w:p>
    <w:p w:rsidR="00BE603C" w:rsidRPr="00710D1E" w:rsidRDefault="00BE603C" w:rsidP="00710D1E">
      <w:pPr>
        <w:widowControl w:val="0"/>
        <w:jc w:val="both"/>
        <w:rPr>
          <w:rFonts w:ascii="Times New Roman" w:hAnsi="Times New Roman" w:cs="Times New Roman"/>
          <w:sz w:val="24"/>
          <w:szCs w:val="24"/>
        </w:rPr>
      </w:pPr>
      <w:r w:rsidRPr="00710D1E">
        <w:rPr>
          <w:rFonts w:ascii="Times New Roman" w:hAnsi="Times New Roman" w:cs="Times New Roman"/>
          <w:sz w:val="24"/>
          <w:szCs w:val="24"/>
        </w:rPr>
        <w:t xml:space="preserve">3.2. Caberá recurso nos casos previstos na Lei n.º 10.520/02, devendo a proponente </w:t>
      </w:r>
      <w:r w:rsidRPr="00710D1E">
        <w:rPr>
          <w:rFonts w:ascii="Times New Roman" w:hAnsi="Times New Roman" w:cs="Times New Roman"/>
          <w:bCs/>
          <w:sz w:val="24"/>
          <w:szCs w:val="24"/>
        </w:rPr>
        <w:t>manifestar motivadamente</w:t>
      </w:r>
      <w:r w:rsidRPr="00710D1E">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BE603C" w:rsidRPr="00710D1E" w:rsidRDefault="00BE603C" w:rsidP="00710D1E">
      <w:pPr>
        <w:pStyle w:val="Contedodatabela"/>
        <w:widowControl w:val="0"/>
        <w:suppressAutoHyphens w:val="0"/>
        <w:ind w:firstLine="567"/>
        <w:rPr>
          <w:rFonts w:ascii="Times New Roman" w:hAnsi="Times New Roman" w:cs="Times New Roman"/>
          <w:sz w:val="24"/>
          <w:szCs w:val="24"/>
        </w:rPr>
      </w:pPr>
      <w:r w:rsidRPr="00710D1E">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BE603C" w:rsidRPr="00710D1E" w:rsidRDefault="00BE603C" w:rsidP="00710D1E">
      <w:pPr>
        <w:pStyle w:val="Contedodatabela"/>
        <w:widowControl w:val="0"/>
        <w:suppressAutoHyphens w:val="0"/>
        <w:rPr>
          <w:rFonts w:ascii="Times New Roman" w:hAnsi="Times New Roman" w:cs="Times New Roman"/>
          <w:sz w:val="24"/>
          <w:szCs w:val="24"/>
        </w:rPr>
      </w:pPr>
      <w:r w:rsidRPr="00710D1E">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3.4. O acompanhamento dos resultados, recursos e atos pertinentes a este Edital poderão ser consultados no endereço: </w:t>
      </w:r>
      <w:hyperlink r:id="rId9">
        <w:r w:rsidRPr="00710D1E">
          <w:rPr>
            <w:rStyle w:val="LinkdaInternet"/>
            <w:rFonts w:ascii="Times New Roman" w:hAnsi="Times New Roman" w:cs="Times New Roman"/>
            <w:sz w:val="24"/>
            <w:szCs w:val="24"/>
          </w:rPr>
          <w:t>www.bll.org.br</w:t>
        </w:r>
      </w:hyperlink>
      <w:r w:rsidRPr="00710D1E">
        <w:rPr>
          <w:rFonts w:ascii="Times New Roman" w:hAnsi="Times New Roman" w:cs="Times New Roman"/>
          <w:sz w:val="24"/>
          <w:szCs w:val="24"/>
        </w:rPr>
        <w:t>, que será atualizado a cada nova etapa do pregão.</w:t>
      </w:r>
    </w:p>
    <w:p w:rsidR="00BE603C" w:rsidRPr="003C7560" w:rsidRDefault="00BE603C" w:rsidP="00BE603C">
      <w:pPr>
        <w:rPr>
          <w:rFonts w:ascii="Times New Roman" w:hAnsi="Times New Roman" w:cs="Times New Roman"/>
          <w:sz w:val="24"/>
          <w:szCs w:val="24"/>
        </w:rPr>
      </w:pPr>
    </w:p>
    <w:p w:rsidR="00BE603C" w:rsidRPr="003C7560" w:rsidRDefault="00BE603C" w:rsidP="00710D1E">
      <w:pPr>
        <w:jc w:val="both"/>
        <w:rPr>
          <w:rFonts w:ascii="Times New Roman" w:hAnsi="Times New Roman" w:cs="Times New Roman"/>
          <w:b/>
          <w:sz w:val="24"/>
          <w:szCs w:val="24"/>
        </w:rPr>
      </w:pPr>
      <w:r w:rsidRPr="003C7560">
        <w:rPr>
          <w:rFonts w:ascii="Times New Roman" w:hAnsi="Times New Roman" w:cs="Times New Roman"/>
          <w:b/>
          <w:sz w:val="24"/>
          <w:szCs w:val="24"/>
        </w:rPr>
        <w:t>IV - DAS CONDIÇÕES DE PARTICIPAÇÃO</w:t>
      </w:r>
    </w:p>
    <w:p w:rsidR="00BE603C" w:rsidRPr="003C7560" w:rsidRDefault="00BE603C" w:rsidP="00710D1E">
      <w:pPr>
        <w:widowControl w:val="0"/>
        <w:tabs>
          <w:tab w:val="left" w:pos="2410"/>
        </w:tabs>
        <w:jc w:val="both"/>
        <w:rPr>
          <w:rFonts w:ascii="Times New Roman" w:hAnsi="Times New Roman" w:cs="Times New Roman"/>
          <w:sz w:val="24"/>
          <w:szCs w:val="24"/>
        </w:rPr>
      </w:pPr>
      <w:r w:rsidRPr="003C7560">
        <w:rPr>
          <w:rFonts w:ascii="Times New Roman" w:hAnsi="Times New Roman" w:cs="Times New Roman"/>
          <w:sz w:val="24"/>
          <w:szCs w:val="24"/>
        </w:rPr>
        <w:t>4.1. É vedada a participação de:</w:t>
      </w:r>
    </w:p>
    <w:p w:rsidR="00BE603C" w:rsidRPr="003C7560" w:rsidRDefault="00BE603C" w:rsidP="00710D1E">
      <w:pPr>
        <w:pStyle w:val="PargrafodaLista"/>
        <w:numPr>
          <w:ilvl w:val="0"/>
          <w:numId w:val="24"/>
        </w:numPr>
        <w:tabs>
          <w:tab w:val="left" w:pos="709"/>
        </w:tabs>
        <w:suppressAutoHyphens/>
        <w:autoSpaceDE/>
        <w:autoSpaceDN/>
        <w:rPr>
          <w:sz w:val="24"/>
          <w:szCs w:val="24"/>
        </w:rPr>
      </w:pPr>
      <w:r w:rsidRPr="003C7560">
        <w:rPr>
          <w:sz w:val="24"/>
          <w:szCs w:val="24"/>
        </w:rPr>
        <w:t>Empresas declaradas inidôneas por ato de qualquer autoridade competente para tanto;</w:t>
      </w:r>
    </w:p>
    <w:p w:rsidR="00BE603C" w:rsidRPr="003C7560" w:rsidRDefault="00BE603C" w:rsidP="00710D1E">
      <w:pPr>
        <w:widowControl w:val="0"/>
        <w:numPr>
          <w:ilvl w:val="0"/>
          <w:numId w:val="24"/>
        </w:numPr>
        <w:tabs>
          <w:tab w:val="left" w:pos="709"/>
          <w:tab w:val="left" w:pos="851"/>
          <w:tab w:val="left" w:pos="993"/>
        </w:tabs>
        <w:suppressAutoHyphens/>
        <w:spacing w:line="240" w:lineRule="auto"/>
        <w:ind w:left="709" w:firstLine="0"/>
        <w:jc w:val="both"/>
        <w:rPr>
          <w:rFonts w:ascii="Times New Roman" w:hAnsi="Times New Roman" w:cs="Times New Roman"/>
          <w:sz w:val="24"/>
          <w:szCs w:val="24"/>
        </w:rPr>
      </w:pPr>
      <w:r w:rsidRPr="003C7560">
        <w:rPr>
          <w:rFonts w:ascii="Times New Roman" w:hAnsi="Times New Roman" w:cs="Times New Roman"/>
          <w:sz w:val="24"/>
          <w:szCs w:val="24"/>
        </w:rPr>
        <w:lastRenderedPageBreak/>
        <w:t>Empresas sob processo de falência ou concordata;</w:t>
      </w:r>
    </w:p>
    <w:p w:rsidR="00BE603C" w:rsidRPr="003C7560" w:rsidRDefault="00BE603C" w:rsidP="00710D1E">
      <w:pPr>
        <w:widowControl w:val="0"/>
        <w:numPr>
          <w:ilvl w:val="0"/>
          <w:numId w:val="24"/>
        </w:numPr>
        <w:tabs>
          <w:tab w:val="left" w:pos="709"/>
          <w:tab w:val="left" w:pos="851"/>
          <w:tab w:val="left" w:pos="993"/>
        </w:tabs>
        <w:suppressAutoHyphens/>
        <w:spacing w:line="240" w:lineRule="auto"/>
        <w:ind w:left="709" w:firstLine="0"/>
        <w:jc w:val="both"/>
        <w:rPr>
          <w:rFonts w:ascii="Times New Roman" w:hAnsi="Times New Roman" w:cs="Times New Roman"/>
          <w:sz w:val="24"/>
          <w:szCs w:val="24"/>
        </w:rPr>
      </w:pPr>
      <w:r w:rsidRPr="003C7560">
        <w:rPr>
          <w:rFonts w:ascii="Times New Roman" w:hAnsi="Times New Roman" w:cs="Times New Roman"/>
          <w:sz w:val="24"/>
          <w:szCs w:val="24"/>
        </w:rPr>
        <w:t>Empresas impedidas de licitar ou contratar com a Administração Pública;</w:t>
      </w:r>
    </w:p>
    <w:p w:rsidR="00BE603C" w:rsidRPr="003C7560" w:rsidRDefault="00BE603C" w:rsidP="00710D1E">
      <w:pPr>
        <w:widowControl w:val="0"/>
        <w:numPr>
          <w:ilvl w:val="0"/>
          <w:numId w:val="24"/>
        </w:numPr>
        <w:tabs>
          <w:tab w:val="left" w:pos="709"/>
          <w:tab w:val="left" w:pos="851"/>
          <w:tab w:val="left" w:pos="993"/>
        </w:tabs>
        <w:suppressAutoHyphens/>
        <w:spacing w:line="240" w:lineRule="auto"/>
        <w:ind w:left="709" w:firstLine="0"/>
        <w:jc w:val="both"/>
        <w:rPr>
          <w:rFonts w:ascii="Times New Roman" w:hAnsi="Times New Roman" w:cs="Times New Roman"/>
          <w:sz w:val="24"/>
          <w:szCs w:val="24"/>
        </w:rPr>
      </w:pPr>
      <w:r w:rsidRPr="003C7560">
        <w:rPr>
          <w:rFonts w:ascii="Times New Roman" w:hAnsi="Times New Roman" w:cs="Times New Roman"/>
          <w:sz w:val="24"/>
          <w:szCs w:val="24"/>
        </w:rPr>
        <w:t>Empresas consorciadas;</w:t>
      </w:r>
    </w:p>
    <w:p w:rsidR="00BE603C" w:rsidRPr="003C7560" w:rsidRDefault="00BE603C" w:rsidP="00710D1E">
      <w:pPr>
        <w:widowControl w:val="0"/>
        <w:tabs>
          <w:tab w:val="left" w:pos="709"/>
          <w:tab w:val="left" w:pos="851"/>
          <w:tab w:val="left" w:pos="993"/>
        </w:tabs>
        <w:ind w:left="709"/>
        <w:jc w:val="both"/>
        <w:rPr>
          <w:rFonts w:ascii="Times New Roman" w:hAnsi="Times New Roman" w:cs="Times New Roman"/>
          <w:sz w:val="24"/>
          <w:szCs w:val="24"/>
        </w:rPr>
      </w:pPr>
    </w:p>
    <w:p w:rsidR="00BE603C" w:rsidRPr="003C7560" w:rsidRDefault="00BE603C" w:rsidP="00710D1E">
      <w:pPr>
        <w:widowControl w:val="0"/>
        <w:tabs>
          <w:tab w:val="left" w:pos="2410"/>
        </w:tabs>
        <w:jc w:val="both"/>
        <w:rPr>
          <w:rFonts w:ascii="Times New Roman" w:hAnsi="Times New Roman" w:cs="Times New Roman"/>
          <w:sz w:val="24"/>
          <w:szCs w:val="24"/>
        </w:rPr>
      </w:pPr>
      <w:r w:rsidRPr="003C7560">
        <w:rPr>
          <w:rFonts w:ascii="Times New Roman" w:hAnsi="Times New Roman" w:cs="Times New Roman"/>
          <w:sz w:val="24"/>
          <w:szCs w:val="24"/>
        </w:rPr>
        <w:t>4.2. As empresas interessadas deverão se inscrever no endereço eletrônico constante no preâmbulo deste Edital.</w:t>
      </w:r>
      <w:r w:rsidRPr="003C7560">
        <w:rPr>
          <w:rFonts w:ascii="Times New Roman" w:eastAsia="Times New Roman" w:hAnsi="Times New Roman" w:cs="Times New Roman"/>
          <w:spacing w:val="22"/>
          <w:sz w:val="24"/>
          <w:szCs w:val="24"/>
        </w:rPr>
        <w:t xml:space="preserve"> </w:t>
      </w:r>
    </w:p>
    <w:p w:rsidR="00BE603C" w:rsidRPr="003C7560" w:rsidRDefault="00BE603C" w:rsidP="00BE603C">
      <w:pPr>
        <w:pStyle w:val="SemEspaamento"/>
        <w:rPr>
          <w:rFonts w:ascii="Times New Roman" w:eastAsia="Times New Roman" w:hAnsi="Times New Roman" w:cs="Times New Roman"/>
          <w:sz w:val="24"/>
          <w:szCs w:val="24"/>
        </w:rPr>
      </w:pPr>
    </w:p>
    <w:p w:rsidR="00BE603C" w:rsidRPr="003C7560" w:rsidRDefault="00BE603C" w:rsidP="00710D1E">
      <w:pPr>
        <w:pStyle w:val="SemEspaamento"/>
        <w:rPr>
          <w:rFonts w:ascii="Times New Roman" w:eastAsia="Times New Roman" w:hAnsi="Times New Roman" w:cs="Times New Roman"/>
          <w:b/>
          <w:sz w:val="24"/>
          <w:szCs w:val="24"/>
        </w:rPr>
      </w:pPr>
      <w:r w:rsidRPr="003C7560">
        <w:rPr>
          <w:rFonts w:ascii="Times New Roman" w:eastAsia="Times New Roman" w:hAnsi="Times New Roman" w:cs="Times New Roman"/>
          <w:b/>
          <w:sz w:val="24"/>
          <w:szCs w:val="24"/>
        </w:rPr>
        <w:t>V - DA PROPOSTA DE PREÇO:</w:t>
      </w:r>
    </w:p>
    <w:p w:rsidR="00BE603C" w:rsidRPr="003C7560" w:rsidRDefault="00BE603C" w:rsidP="00710D1E">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BE603C" w:rsidRPr="003C7560" w:rsidRDefault="00BE603C" w:rsidP="00710D1E">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ab/>
        <w:t>a) razão social da empresa;</w:t>
      </w:r>
    </w:p>
    <w:p w:rsidR="00BE603C" w:rsidRPr="003C7560" w:rsidRDefault="00BE603C" w:rsidP="00710D1E">
      <w:pPr>
        <w:jc w:val="both"/>
        <w:rPr>
          <w:rFonts w:ascii="Times New Roman" w:hAnsi="Times New Roman" w:cs="Times New Roman"/>
          <w:color w:val="000000"/>
          <w:sz w:val="24"/>
          <w:szCs w:val="24"/>
        </w:rPr>
      </w:pPr>
      <w:r w:rsidRPr="003C7560">
        <w:rPr>
          <w:rFonts w:ascii="Times New Roman" w:eastAsia="Times New Roman" w:hAnsi="Times New Roman" w:cs="Times New Roman"/>
          <w:sz w:val="24"/>
          <w:szCs w:val="24"/>
        </w:rPr>
        <w:tab/>
        <w:t>b) descrição completa do objeto licitado, marca, modelo, referências e demais dados técnicos</w:t>
      </w:r>
      <w:r w:rsidRPr="003C7560">
        <w:rPr>
          <w:rFonts w:ascii="Times New Roman" w:hAnsi="Times New Roman" w:cs="Times New Roman"/>
          <w:color w:val="000000"/>
          <w:sz w:val="24"/>
          <w:szCs w:val="24"/>
        </w:rPr>
        <w:t xml:space="preserve"> pertinentes;</w:t>
      </w:r>
    </w:p>
    <w:p w:rsidR="00BE603C" w:rsidRPr="003C7560" w:rsidRDefault="00BE603C" w:rsidP="00710D1E">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E603C" w:rsidRPr="003C7560" w:rsidRDefault="00BE603C" w:rsidP="00710D1E">
      <w:pPr>
        <w:pStyle w:val="SemEspaamento"/>
        <w:ind w:firstLine="709"/>
        <w:rPr>
          <w:rFonts w:ascii="Times New Roman" w:hAnsi="Times New Roman" w:cs="Times New Roman"/>
          <w:sz w:val="24"/>
          <w:szCs w:val="24"/>
        </w:rPr>
      </w:pPr>
    </w:p>
    <w:p w:rsidR="00BE603C" w:rsidRPr="003C7560" w:rsidRDefault="00BE603C" w:rsidP="00710D1E">
      <w:pPr>
        <w:pStyle w:val="SemEspaamento"/>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BE603C" w:rsidRPr="003C7560" w:rsidRDefault="00BE603C" w:rsidP="00710D1E">
      <w:pPr>
        <w:pStyle w:val="SemEspaamento"/>
        <w:rPr>
          <w:rFonts w:ascii="Times New Roman" w:eastAsia="Times New Roman" w:hAnsi="Times New Roman" w:cs="Times New Roman"/>
          <w:sz w:val="24"/>
          <w:szCs w:val="24"/>
        </w:rPr>
      </w:pPr>
    </w:p>
    <w:p w:rsidR="00BE603C" w:rsidRPr="003C7560" w:rsidRDefault="00BE603C" w:rsidP="00710D1E">
      <w:pPr>
        <w:pStyle w:val="Corpodetexto2"/>
        <w:spacing w:line="276" w:lineRule="auto"/>
        <w:ind w:firstLine="426"/>
        <w:rPr>
          <w:rFonts w:ascii="Times New Roman" w:hAnsi="Times New Roman" w:cs="Times New Roman"/>
          <w:sz w:val="24"/>
          <w:szCs w:val="24"/>
        </w:rPr>
      </w:pPr>
      <w:r w:rsidRPr="003C7560">
        <w:rPr>
          <w:rFonts w:ascii="Times New Roman" w:hAnsi="Times New Roman" w:cs="Times New Roman"/>
          <w:sz w:val="24"/>
          <w:szCs w:val="24"/>
        </w:rPr>
        <w:t>5.2. Serão DESCLASSIFICADAS as propostas:</w:t>
      </w:r>
    </w:p>
    <w:p w:rsidR="00BE603C" w:rsidRPr="003C7560" w:rsidRDefault="00BE603C" w:rsidP="00710D1E">
      <w:pPr>
        <w:pStyle w:val="Corpodetexto2"/>
        <w:widowControl w:val="0"/>
        <w:numPr>
          <w:ilvl w:val="0"/>
          <w:numId w:val="25"/>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não atenderem às exigências do edital e seus anexos ou da legislação aplicável;</w:t>
      </w:r>
    </w:p>
    <w:p w:rsidR="00BE603C" w:rsidRPr="003C7560" w:rsidRDefault="00BE603C" w:rsidP="00710D1E">
      <w:pPr>
        <w:pStyle w:val="Corpodetexto2"/>
        <w:widowControl w:val="0"/>
        <w:numPr>
          <w:ilvl w:val="0"/>
          <w:numId w:val="25"/>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Omissas ou vagas bem como as que apresentarem irregularidades ou defeitos capazes de dificultar o julgamento;</w:t>
      </w:r>
    </w:p>
    <w:p w:rsidR="00BE603C" w:rsidRPr="003C7560" w:rsidRDefault="00BE603C" w:rsidP="00710D1E">
      <w:pPr>
        <w:pStyle w:val="Corpodetexto2"/>
        <w:widowControl w:val="0"/>
        <w:numPr>
          <w:ilvl w:val="0"/>
          <w:numId w:val="25"/>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impuserem condições ou contiverem ressalvas em relação às condições estabelecidas neste edital;</w:t>
      </w:r>
    </w:p>
    <w:p w:rsidR="00BE603C" w:rsidRPr="003C7560" w:rsidRDefault="00BE603C" w:rsidP="00710D1E">
      <w:pPr>
        <w:pStyle w:val="Corpodetexto2"/>
        <w:widowControl w:val="0"/>
        <w:numPr>
          <w:ilvl w:val="0"/>
          <w:numId w:val="25"/>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basearem seus preços nos dos outros concorrentes ou oferecerem reduções sobre as propostas mais vantajosas.</w:t>
      </w:r>
    </w:p>
    <w:p w:rsidR="00BE603C" w:rsidRPr="003C7560" w:rsidRDefault="00BE603C" w:rsidP="00710D1E">
      <w:pPr>
        <w:pStyle w:val="Corpodetexto2"/>
        <w:widowControl w:val="0"/>
        <w:numPr>
          <w:ilvl w:val="0"/>
          <w:numId w:val="25"/>
        </w:numPr>
        <w:suppressAutoHyphens/>
        <w:spacing w:after="0" w:line="276" w:lineRule="auto"/>
        <w:ind w:hanging="153"/>
        <w:rPr>
          <w:rFonts w:ascii="Times New Roman" w:hAnsi="Times New Roman" w:cs="Times New Roman"/>
          <w:sz w:val="24"/>
          <w:szCs w:val="24"/>
        </w:rPr>
      </w:pPr>
      <w:r w:rsidRPr="003C7560">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BE603C" w:rsidRPr="003C7560" w:rsidRDefault="00BE603C" w:rsidP="00710D1E">
      <w:pPr>
        <w:pStyle w:val="SemEspaamento"/>
        <w:rPr>
          <w:rFonts w:ascii="Times New Roman" w:eastAsia="Times New Roman" w:hAnsi="Times New Roman" w:cs="Times New Roman"/>
          <w:sz w:val="24"/>
          <w:szCs w:val="24"/>
        </w:rPr>
      </w:pPr>
    </w:p>
    <w:p w:rsidR="00BE603C" w:rsidRPr="003C7560" w:rsidRDefault="00BE603C" w:rsidP="00710D1E">
      <w:pPr>
        <w:spacing w:line="360" w:lineRule="auto"/>
        <w:jc w:val="both"/>
        <w:rPr>
          <w:rFonts w:ascii="Times New Roman" w:hAnsi="Times New Roman" w:cs="Times New Roman"/>
          <w:b/>
          <w:sz w:val="24"/>
          <w:szCs w:val="24"/>
        </w:rPr>
      </w:pPr>
      <w:r w:rsidRPr="003C7560">
        <w:rPr>
          <w:rFonts w:ascii="Times New Roman" w:hAnsi="Times New Roman" w:cs="Times New Roman"/>
          <w:b/>
          <w:sz w:val="24"/>
          <w:szCs w:val="24"/>
        </w:rPr>
        <w:t>VI. ABERTURA DA SESSÃO PÚBLICA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sz w:val="24"/>
          <w:szCs w:val="24"/>
        </w:rPr>
        <w:t xml:space="preserve">6.1. </w:t>
      </w:r>
      <w:r w:rsidRPr="003C7560">
        <w:rPr>
          <w:rFonts w:ascii="Times New Roman" w:hAnsi="Times New Roman" w:cs="Times New Roman"/>
          <w:bCs/>
          <w:sz w:val="24"/>
          <w:szCs w:val="24"/>
        </w:rPr>
        <w:t>No dia e hora indicados no preâmbulo, o Pregoeiro abrirá a sessão pública, mediante a utilização de sua chave e senha.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sz w:val="24"/>
          <w:szCs w:val="24"/>
        </w:rPr>
        <w:t xml:space="preserve">6.2. </w:t>
      </w:r>
      <w:r w:rsidRPr="003C7560">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w:t>
      </w:r>
      <w:r w:rsidRPr="003C7560">
        <w:rPr>
          <w:rFonts w:ascii="Times New Roman" w:hAnsi="Times New Roman" w:cs="Times New Roman"/>
          <w:bCs/>
          <w:sz w:val="24"/>
          <w:szCs w:val="24"/>
        </w:rPr>
        <w:lastRenderedPageBreak/>
        <w:t xml:space="preserve">pela perda de negócios diante </w:t>
      </w:r>
      <w:r w:rsidRPr="003C7560">
        <w:rPr>
          <w:rFonts w:ascii="Times New Roman" w:hAnsi="Times New Roman" w:cs="Times New Roman"/>
          <w:sz w:val="24"/>
          <w:szCs w:val="24"/>
        </w:rPr>
        <w:t>da inobservância de mensagens emitidas pelo sistema ou de sua desconexão.</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sz w:val="24"/>
          <w:szCs w:val="24"/>
        </w:rPr>
        <w:t xml:space="preserve">6.3. </w:t>
      </w:r>
      <w:r w:rsidRPr="003C7560">
        <w:rPr>
          <w:rFonts w:ascii="Times New Roman" w:hAnsi="Times New Roman" w:cs="Times New Roman"/>
          <w:bCs/>
          <w:sz w:val="24"/>
          <w:szCs w:val="24"/>
        </w:rPr>
        <w:t>A comunicação entre o Pregoeiro e os licitantes ocorrerá mediante troca de mensagens em campo próprio do sistema eletrônico.</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sz w:val="24"/>
          <w:szCs w:val="24"/>
        </w:rPr>
        <w:t xml:space="preserve">6.4. </w:t>
      </w:r>
      <w:r w:rsidRPr="003C7560">
        <w:rPr>
          <w:rFonts w:ascii="Times New Roman" w:hAnsi="Times New Roman" w:cs="Times New Roman"/>
          <w:bCs/>
          <w:sz w:val="24"/>
          <w:szCs w:val="24"/>
        </w:rPr>
        <w:t xml:space="preserve">Iniciada a sessão, as propostas de preços contendo a descrição do objeto e do valor estarão disponíveis na </w:t>
      </w:r>
      <w:r w:rsidRPr="003C7560">
        <w:rPr>
          <w:rFonts w:ascii="Times New Roman" w:hAnsi="Times New Roman" w:cs="Times New Roman"/>
          <w:bCs/>
          <w:i/>
          <w:iCs/>
          <w:sz w:val="24"/>
          <w:szCs w:val="24"/>
        </w:rPr>
        <w:t>internet</w:t>
      </w:r>
      <w:r w:rsidRPr="003C7560">
        <w:rPr>
          <w:rFonts w:ascii="Times New Roman" w:hAnsi="Times New Roman" w:cs="Times New Roman"/>
          <w:bCs/>
          <w:sz w:val="24"/>
          <w:szCs w:val="24"/>
        </w:rPr>
        <w:t>.</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6.6. Somente poderão participar da fase competitiva os autores das propostas classificadas.</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6.7.1. O licitante será imediatamente informado do recebimento do lance e do valor consignado no registro.</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6.7.2. O licitante somente poderá oferecer valor inferior ao último lance por ele ofertado e registrado pelo sistema.</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6.7.3. Não serão aceitos dois ou mais lances iguais e prevalecerá aquele que for recebido e registrado primeiro.</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BE603C" w:rsidRPr="003C7560" w:rsidRDefault="00BE603C" w:rsidP="00BE603C">
      <w:pPr>
        <w:tabs>
          <w:tab w:val="left" w:pos="567"/>
        </w:tabs>
        <w:rPr>
          <w:rFonts w:ascii="Times New Roman" w:hAnsi="Times New Roman" w:cs="Times New Roman"/>
          <w:bCs/>
          <w:sz w:val="24"/>
          <w:szCs w:val="24"/>
        </w:rPr>
      </w:pPr>
    </w:p>
    <w:p w:rsidR="00BE603C" w:rsidRPr="003C7560" w:rsidRDefault="00BE603C" w:rsidP="00710D1E">
      <w:pPr>
        <w:tabs>
          <w:tab w:val="left" w:pos="1134"/>
        </w:tabs>
        <w:jc w:val="both"/>
        <w:rPr>
          <w:rFonts w:ascii="Times New Roman" w:hAnsi="Times New Roman" w:cs="Times New Roman"/>
          <w:b/>
          <w:bCs/>
          <w:sz w:val="24"/>
          <w:szCs w:val="24"/>
        </w:rPr>
      </w:pPr>
      <w:r w:rsidRPr="003C7560">
        <w:rPr>
          <w:rFonts w:ascii="Times New Roman" w:hAnsi="Times New Roman" w:cs="Times New Roman"/>
          <w:b/>
          <w:bCs/>
          <w:sz w:val="24"/>
          <w:szCs w:val="24"/>
        </w:rPr>
        <w:t>VII. MODO DE DISPUTA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 xml:space="preserve">7.1. Será adotado o </w:t>
      </w:r>
      <w:r w:rsidRPr="003C7560">
        <w:rPr>
          <w:rFonts w:ascii="Times New Roman" w:hAnsi="Times New Roman" w:cs="Times New Roman"/>
          <w:b/>
          <w:bCs/>
          <w:sz w:val="24"/>
          <w:szCs w:val="24"/>
        </w:rPr>
        <w:t>modo de disputa aberto,</w:t>
      </w:r>
      <w:r w:rsidRPr="003C7560">
        <w:rPr>
          <w:rFonts w:ascii="Times New Roman" w:hAnsi="Times New Roman" w:cs="Times New Roman"/>
          <w:bCs/>
          <w:sz w:val="24"/>
          <w:szCs w:val="24"/>
        </w:rPr>
        <w:t xml:space="preserve"> em que os licitantes apresentarão lances públicos e sucessivos, observando as regras constantes no item VII.</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7.4. Na hipótese de não haver novos lances, a sessão pública será encerrada automaticamente.</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3C7560">
          <w:rPr>
            <w:rStyle w:val="LinkdaInternet"/>
            <w:rFonts w:ascii="Times New Roman" w:hAnsi="Times New Roman" w:cs="Times New Roman"/>
            <w:bCs/>
            <w:sz w:val="24"/>
            <w:szCs w:val="24"/>
          </w:rPr>
          <w:t>www.bll.org.br</w:t>
        </w:r>
      </w:hyperlink>
      <w:r w:rsidRPr="003C7560">
        <w:rPr>
          <w:rFonts w:ascii="Times New Roman" w:hAnsi="Times New Roman" w:cs="Times New Roman"/>
          <w:bCs/>
          <w:sz w:val="24"/>
          <w:szCs w:val="24"/>
        </w:rPr>
        <w:t xml:space="preserve"> .</w:t>
      </w:r>
      <w:proofErr w:type="gramEnd"/>
      <w:r w:rsidRPr="003C7560">
        <w:rPr>
          <w:rFonts w:ascii="Times New Roman" w:hAnsi="Times New Roman" w:cs="Times New Roman"/>
          <w:bCs/>
          <w:sz w:val="24"/>
          <w:szCs w:val="24"/>
        </w:rPr>
        <w:t xml:space="preserve"> </w:t>
      </w:r>
    </w:p>
    <w:p w:rsidR="00BE603C" w:rsidRPr="003C7560" w:rsidRDefault="00BE603C" w:rsidP="00710D1E">
      <w:pPr>
        <w:pStyle w:val="SemEspaamento"/>
        <w:rPr>
          <w:rFonts w:ascii="Times New Roman" w:eastAsia="Times New Roman" w:hAnsi="Times New Roman" w:cs="Times New Roman"/>
          <w:sz w:val="24"/>
          <w:szCs w:val="24"/>
        </w:rPr>
      </w:pPr>
    </w:p>
    <w:p w:rsidR="00BE603C" w:rsidRPr="003C7560" w:rsidRDefault="00BE603C" w:rsidP="00710D1E">
      <w:pPr>
        <w:tabs>
          <w:tab w:val="left" w:pos="1134"/>
        </w:tabs>
        <w:jc w:val="both"/>
        <w:rPr>
          <w:rFonts w:ascii="Times New Roman" w:hAnsi="Times New Roman" w:cs="Times New Roman"/>
          <w:b/>
          <w:bCs/>
          <w:sz w:val="24"/>
          <w:szCs w:val="24"/>
        </w:rPr>
      </w:pPr>
      <w:r w:rsidRPr="003C7560">
        <w:rPr>
          <w:rFonts w:ascii="Times New Roman" w:hAnsi="Times New Roman" w:cs="Times New Roman"/>
          <w:b/>
          <w:bCs/>
          <w:sz w:val="24"/>
          <w:szCs w:val="24"/>
        </w:rPr>
        <w:t>VIII. CRITÉRIOS DE DESEMPATE</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 xml:space="preserve">8.1. Encerrada etapa de envio de lances, será apurada a ocorrência de empate, nos termos dos </w:t>
      </w:r>
      <w:proofErr w:type="spellStart"/>
      <w:r w:rsidRPr="003C7560">
        <w:rPr>
          <w:rFonts w:ascii="Times New Roman" w:hAnsi="Times New Roman" w:cs="Times New Roman"/>
          <w:bCs/>
          <w:sz w:val="24"/>
          <w:szCs w:val="24"/>
        </w:rPr>
        <w:t>arts</w:t>
      </w:r>
      <w:proofErr w:type="spellEnd"/>
      <w:r w:rsidRPr="003C7560">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8.1.3. Ocorrendo o empate, na forma do subitem anterior, proceder-se-á da seguinte forma: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BE603C" w:rsidRPr="003C7560" w:rsidRDefault="00BE603C" w:rsidP="00710D1E">
      <w:pPr>
        <w:tabs>
          <w:tab w:val="left" w:pos="567"/>
        </w:tabs>
        <w:jc w:val="both"/>
        <w:rPr>
          <w:rFonts w:ascii="Times New Roman" w:hAnsi="Times New Roman" w:cs="Times New Roman"/>
          <w:bCs/>
          <w:sz w:val="24"/>
          <w:szCs w:val="24"/>
        </w:rPr>
      </w:pPr>
      <w:r w:rsidRPr="003C7560">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8.2. Se não houver licitante que atenda ao item 8.1 e seus subitens, serão observados os critérios do art. 3º, §2º, da Lei nº 8.666/1993.</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BE603C" w:rsidRPr="003C7560" w:rsidRDefault="00BE603C" w:rsidP="00710D1E">
      <w:pPr>
        <w:pStyle w:val="SemEspaamento"/>
        <w:rPr>
          <w:rFonts w:ascii="Times New Roman" w:eastAsia="Times New Roman" w:hAnsi="Times New Roman" w:cs="Times New Roman"/>
          <w:sz w:val="24"/>
          <w:szCs w:val="24"/>
        </w:rPr>
      </w:pPr>
    </w:p>
    <w:p w:rsidR="00BE603C" w:rsidRPr="003C7560" w:rsidRDefault="00BE603C" w:rsidP="00710D1E">
      <w:pPr>
        <w:tabs>
          <w:tab w:val="left" w:pos="1134"/>
        </w:tabs>
        <w:jc w:val="both"/>
        <w:rPr>
          <w:rFonts w:ascii="Times New Roman" w:hAnsi="Times New Roman" w:cs="Times New Roman"/>
          <w:b/>
          <w:bCs/>
          <w:sz w:val="24"/>
          <w:szCs w:val="24"/>
        </w:rPr>
      </w:pPr>
      <w:r w:rsidRPr="003C7560">
        <w:rPr>
          <w:rFonts w:ascii="Times New Roman" w:hAnsi="Times New Roman" w:cs="Times New Roman"/>
          <w:b/>
          <w:bCs/>
          <w:sz w:val="24"/>
          <w:szCs w:val="24"/>
        </w:rPr>
        <w:t>IX. NEGOCIAÇÃO E JULGAMENTO</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BE603C" w:rsidRPr="003C7560" w:rsidRDefault="00BE603C" w:rsidP="00710D1E">
      <w:pPr>
        <w:tabs>
          <w:tab w:val="left" w:pos="1134"/>
        </w:tabs>
        <w:jc w:val="both"/>
        <w:rPr>
          <w:rFonts w:ascii="Times New Roman" w:hAnsi="Times New Roman" w:cs="Times New Roman"/>
          <w:bCs/>
          <w:sz w:val="24"/>
          <w:szCs w:val="24"/>
        </w:rPr>
      </w:pPr>
      <w:r w:rsidRPr="003C7560">
        <w:rPr>
          <w:rFonts w:ascii="Times New Roman" w:hAnsi="Times New Roman" w:cs="Times New Roman"/>
          <w:bCs/>
          <w:sz w:val="24"/>
          <w:szCs w:val="24"/>
        </w:rPr>
        <w:t>9.4. Não serão consideradas, para julgamento das propostas, vantagens não previstas no edital.</w:t>
      </w:r>
    </w:p>
    <w:p w:rsidR="00BE603C" w:rsidRPr="003C7560" w:rsidRDefault="00BE603C" w:rsidP="00710D1E">
      <w:pPr>
        <w:tabs>
          <w:tab w:val="left" w:pos="1134"/>
        </w:tabs>
        <w:jc w:val="both"/>
        <w:rPr>
          <w:rFonts w:ascii="Times New Roman" w:hAnsi="Times New Roman" w:cs="Times New Roman"/>
          <w:bCs/>
          <w:sz w:val="24"/>
          <w:szCs w:val="24"/>
        </w:rPr>
      </w:pPr>
    </w:p>
    <w:p w:rsidR="00BE603C" w:rsidRPr="003C7560" w:rsidRDefault="00BE603C" w:rsidP="00710D1E">
      <w:pPr>
        <w:pStyle w:val="SemEspaamento"/>
        <w:rPr>
          <w:rFonts w:ascii="Times New Roman" w:eastAsia="Times New Roman" w:hAnsi="Times New Roman" w:cs="Times New Roman"/>
          <w:sz w:val="24"/>
          <w:szCs w:val="24"/>
        </w:rPr>
      </w:pPr>
    </w:p>
    <w:p w:rsidR="00BE603C" w:rsidRPr="00710D1E" w:rsidRDefault="00BE603C" w:rsidP="00710D1E">
      <w:pPr>
        <w:pStyle w:val="SemEspaamento"/>
        <w:rPr>
          <w:rFonts w:ascii="Times New Roman" w:eastAsia="Times New Roman" w:hAnsi="Times New Roman" w:cs="Times New Roman"/>
          <w:b/>
          <w:sz w:val="24"/>
          <w:szCs w:val="24"/>
        </w:rPr>
      </w:pPr>
      <w:r w:rsidRPr="00710D1E">
        <w:rPr>
          <w:rFonts w:ascii="Times New Roman" w:eastAsia="Times New Roman" w:hAnsi="Times New Roman" w:cs="Times New Roman"/>
          <w:b/>
          <w:sz w:val="24"/>
          <w:szCs w:val="24"/>
        </w:rPr>
        <w:lastRenderedPageBreak/>
        <w:t>X - DO PAGAMENTO E DA EXECUÇÃO DO CONTRATO:</w:t>
      </w:r>
    </w:p>
    <w:p w:rsidR="00BE603C" w:rsidRPr="00710D1E" w:rsidRDefault="00BE603C" w:rsidP="00710D1E">
      <w:pPr>
        <w:jc w:val="both"/>
        <w:rPr>
          <w:rFonts w:ascii="Times New Roman" w:hAnsi="Times New Roman" w:cs="Times New Roman"/>
          <w:sz w:val="24"/>
          <w:szCs w:val="24"/>
        </w:rPr>
      </w:pPr>
      <w:r w:rsidRPr="00710D1E">
        <w:rPr>
          <w:rFonts w:ascii="Times New Roman" w:eastAsia="Times New Roman" w:hAnsi="Times New Roman" w:cs="Times New Roman"/>
          <w:sz w:val="24"/>
          <w:szCs w:val="24"/>
        </w:rPr>
        <w:t>10.1.</w:t>
      </w:r>
      <w:r w:rsidRPr="00710D1E">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BE603C" w:rsidRPr="00710D1E" w:rsidRDefault="00BE603C" w:rsidP="00710D1E">
      <w:pPr>
        <w:jc w:val="both"/>
        <w:rPr>
          <w:rFonts w:ascii="Times New Roman" w:eastAsia="Times New Roman" w:hAnsi="Times New Roman" w:cs="Times New Roman"/>
          <w:sz w:val="24"/>
          <w:szCs w:val="24"/>
        </w:rPr>
      </w:pPr>
      <w:r w:rsidRPr="00710D1E">
        <w:rPr>
          <w:rFonts w:ascii="Times New Roman" w:hAnsi="Times New Roman" w:cs="Times New Roman"/>
          <w:sz w:val="24"/>
          <w:szCs w:val="24"/>
        </w:rPr>
        <w:t>10</w:t>
      </w:r>
      <w:r w:rsidRPr="00710D1E">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rsidR="00BE603C" w:rsidRPr="00710D1E" w:rsidRDefault="00BE603C" w:rsidP="00710D1E">
      <w:pPr>
        <w:jc w:val="both"/>
        <w:rPr>
          <w:rFonts w:ascii="Times New Roman" w:eastAsia="Times New Roman" w:hAnsi="Times New Roman" w:cs="Times New Roman"/>
          <w:sz w:val="24"/>
          <w:szCs w:val="24"/>
        </w:rPr>
      </w:pPr>
      <w:r w:rsidRPr="00710D1E">
        <w:rPr>
          <w:rFonts w:ascii="Times New Roman" w:hAnsi="Times New Roman" w:cs="Times New Roman"/>
          <w:sz w:val="24"/>
          <w:szCs w:val="24"/>
        </w:rPr>
        <w:t>10</w:t>
      </w:r>
      <w:r w:rsidRPr="00710D1E">
        <w:rPr>
          <w:rFonts w:ascii="Times New Roman" w:eastAsia="Times New Roman" w:hAnsi="Times New Roman" w:cs="Times New Roman"/>
          <w:sz w:val="24"/>
          <w:szCs w:val="24"/>
        </w:rPr>
        <w:t xml:space="preserve">.3 Ocorrendo atraso no pagamento, os valores serão corrigidos monetariamente pelo IGPM/FGV do período, ou outro índice que vier a substituí-lo, e a Administração compensará a contratada com juros de 0,5% ao mês, </w:t>
      </w:r>
      <w:r w:rsidRPr="00710D1E">
        <w:rPr>
          <w:rFonts w:ascii="Times New Roman" w:eastAsia="Times New Roman" w:hAnsi="Times New Roman" w:cs="Times New Roman"/>
          <w:i/>
          <w:sz w:val="24"/>
          <w:szCs w:val="24"/>
        </w:rPr>
        <w:t>pro rata</w:t>
      </w:r>
      <w:r w:rsidRPr="00710D1E">
        <w:rPr>
          <w:rFonts w:ascii="Times New Roman" w:eastAsia="Times New Roman" w:hAnsi="Times New Roman" w:cs="Times New Roman"/>
          <w:sz w:val="24"/>
          <w:szCs w:val="24"/>
        </w:rPr>
        <w:t>.</w:t>
      </w:r>
    </w:p>
    <w:p w:rsidR="00BE603C" w:rsidRPr="00710D1E" w:rsidRDefault="00BE603C" w:rsidP="00710D1E">
      <w:pPr>
        <w:jc w:val="both"/>
        <w:rPr>
          <w:rFonts w:ascii="Times New Roman" w:eastAsia="Times New Roman" w:hAnsi="Times New Roman" w:cs="Times New Roman"/>
          <w:sz w:val="24"/>
          <w:szCs w:val="24"/>
        </w:rPr>
      </w:pPr>
      <w:r w:rsidRPr="00710D1E">
        <w:rPr>
          <w:rFonts w:ascii="Times New Roman" w:hAnsi="Times New Roman" w:cs="Times New Roman"/>
          <w:sz w:val="24"/>
          <w:szCs w:val="24"/>
        </w:rPr>
        <w:t>10</w:t>
      </w:r>
      <w:r w:rsidRPr="00710D1E">
        <w:rPr>
          <w:rFonts w:ascii="Times New Roman" w:eastAsia="Times New Roman" w:hAnsi="Times New Roman" w:cs="Times New Roman"/>
          <w:sz w:val="24"/>
          <w:szCs w:val="24"/>
        </w:rPr>
        <w:t>.4 Serão processadas as retenções previdenciárias nos termos da legislação que regula a matéria.</w:t>
      </w:r>
    </w:p>
    <w:p w:rsidR="00BE603C" w:rsidRPr="00710D1E" w:rsidRDefault="00BE603C" w:rsidP="00710D1E">
      <w:pPr>
        <w:jc w:val="both"/>
        <w:rPr>
          <w:rFonts w:ascii="Times New Roman" w:eastAsia="Times New Roman" w:hAnsi="Times New Roman" w:cs="Times New Roman"/>
          <w:b/>
          <w:sz w:val="24"/>
          <w:szCs w:val="24"/>
        </w:rPr>
      </w:pPr>
      <w:r w:rsidRPr="00710D1E">
        <w:rPr>
          <w:rFonts w:ascii="Times New Roman" w:hAnsi="Times New Roman" w:cs="Times New Roman"/>
          <w:sz w:val="24"/>
          <w:szCs w:val="24"/>
        </w:rPr>
        <w:t>10</w:t>
      </w:r>
      <w:r w:rsidRPr="00710D1E">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BE603C" w:rsidRPr="00710D1E" w:rsidRDefault="00BE603C" w:rsidP="00710D1E">
      <w:pPr>
        <w:pStyle w:val="SemEspaamento"/>
        <w:rPr>
          <w:rFonts w:ascii="Times New Roman" w:eastAsia="Times New Roman" w:hAnsi="Times New Roman" w:cs="Times New Roman"/>
          <w:sz w:val="24"/>
          <w:szCs w:val="24"/>
        </w:rPr>
      </w:pPr>
      <w:r w:rsidRPr="00710D1E">
        <w:rPr>
          <w:rFonts w:ascii="Times New Roman" w:eastAsia="Times New Roman" w:hAnsi="Times New Roman" w:cs="Times New Roman"/>
          <w:sz w:val="24"/>
          <w:szCs w:val="24"/>
        </w:rPr>
        <w:t>10.6. A dotação orçamentária será a seguinte:</w:t>
      </w:r>
    </w:p>
    <w:p w:rsidR="00BE603C" w:rsidRPr="00710D1E" w:rsidRDefault="00BE603C" w:rsidP="00710D1E">
      <w:pPr>
        <w:pStyle w:val="PargrafodaLista"/>
        <w:rPr>
          <w:rFonts w:eastAsiaTheme="minorHAnsi"/>
          <w:b/>
          <w:sz w:val="24"/>
          <w:szCs w:val="24"/>
          <w:highlight w:val="yellow"/>
        </w:rPr>
      </w:pPr>
    </w:p>
    <w:p w:rsidR="00BE603C" w:rsidRPr="00710D1E" w:rsidRDefault="00BE603C" w:rsidP="00710D1E">
      <w:pPr>
        <w:pStyle w:val="PargrafodaLista"/>
        <w:rPr>
          <w:b/>
          <w:sz w:val="24"/>
          <w:szCs w:val="24"/>
        </w:rPr>
      </w:pPr>
      <w:r w:rsidRPr="00710D1E">
        <w:rPr>
          <w:b/>
          <w:sz w:val="24"/>
          <w:szCs w:val="24"/>
        </w:rPr>
        <w:t>07</w:t>
      </w:r>
      <w:r w:rsidRPr="00710D1E">
        <w:rPr>
          <w:sz w:val="24"/>
          <w:szCs w:val="24"/>
        </w:rPr>
        <w:t xml:space="preserve"> </w:t>
      </w:r>
      <w:r w:rsidRPr="00710D1E">
        <w:rPr>
          <w:b/>
          <w:sz w:val="24"/>
          <w:szCs w:val="24"/>
        </w:rPr>
        <w:t>SECRETARIA MUNICIPAL DE EDUCAÇÃO, CULTURA E TURISMO</w:t>
      </w:r>
    </w:p>
    <w:p w:rsidR="00BE603C" w:rsidRPr="00710D1E" w:rsidRDefault="00BE603C" w:rsidP="00710D1E">
      <w:pPr>
        <w:pStyle w:val="PargrafodaLista"/>
        <w:rPr>
          <w:b/>
          <w:sz w:val="24"/>
          <w:szCs w:val="24"/>
        </w:rPr>
      </w:pPr>
    </w:p>
    <w:p w:rsidR="00B44EEC" w:rsidRDefault="00B44EEC" w:rsidP="00B44EEC">
      <w:pPr>
        <w:rPr>
          <w:rFonts w:ascii="Times New Roman" w:hAnsi="Times New Roman" w:cs="Times New Roman"/>
        </w:rPr>
      </w:pPr>
      <w:r w:rsidRPr="0090715F">
        <w:rPr>
          <w:rFonts w:ascii="Times New Roman" w:hAnsi="Times New Roman" w:cs="Times New Roman"/>
        </w:rPr>
        <w:t>04 SECRETARIA MUNICIPAL DE OBRAS E TRÂNSITO</w:t>
      </w:r>
      <w:r>
        <w:rPr>
          <w:rFonts w:ascii="Times New Roman" w:hAnsi="Times New Roman" w:cs="Times New Roman"/>
        </w:rPr>
        <w:t>.</w:t>
      </w:r>
    </w:p>
    <w:p w:rsidR="00B44EEC" w:rsidRDefault="00B44EEC" w:rsidP="00B44EEC">
      <w:pPr>
        <w:rPr>
          <w:rFonts w:ascii="Times New Roman" w:hAnsi="Times New Roman" w:cs="Times New Roman"/>
        </w:rPr>
      </w:pPr>
      <w:r>
        <w:rPr>
          <w:rFonts w:ascii="Times New Roman" w:hAnsi="Times New Roman" w:cs="Times New Roman"/>
        </w:rPr>
        <w:t>04.02 DEPARTAMENTO DE OBRAS</w:t>
      </w:r>
    </w:p>
    <w:p w:rsidR="00B44EEC" w:rsidRDefault="00B44EEC" w:rsidP="00B44EEC">
      <w:pPr>
        <w:rPr>
          <w:rFonts w:ascii="Times New Roman" w:hAnsi="Times New Roman" w:cs="Times New Roman"/>
        </w:rPr>
      </w:pPr>
      <w:r>
        <w:rPr>
          <w:rFonts w:ascii="Times New Roman" w:hAnsi="Times New Roman" w:cs="Times New Roman"/>
        </w:rPr>
        <w:t>04.02.26.782.0055.2413.0001 Manutenção de Ruas Municipais</w:t>
      </w:r>
    </w:p>
    <w:p w:rsidR="00B44EEC" w:rsidRDefault="00B44EEC" w:rsidP="00B44EEC">
      <w:pPr>
        <w:rPr>
          <w:rFonts w:ascii="Times New Roman" w:hAnsi="Times New Roman" w:cs="Times New Roman"/>
        </w:rPr>
      </w:pPr>
      <w:r>
        <w:rPr>
          <w:rFonts w:ascii="Times New Roman" w:hAnsi="Times New Roman" w:cs="Times New Roman"/>
        </w:rPr>
        <w:t>3390.30.00.00.00.00. MATERIAL DE CONSUMO</w:t>
      </w:r>
    </w:p>
    <w:p w:rsidR="00B44EEC" w:rsidRDefault="00B44EEC" w:rsidP="00B44EEC">
      <w:pPr>
        <w:rPr>
          <w:rFonts w:ascii="Times New Roman" w:hAnsi="Times New Roman" w:cs="Times New Roman"/>
        </w:rPr>
      </w:pPr>
    </w:p>
    <w:p w:rsidR="00B44EEC" w:rsidRDefault="00B44EEC" w:rsidP="00B44EEC">
      <w:pPr>
        <w:rPr>
          <w:rFonts w:ascii="Times New Roman" w:hAnsi="Times New Roman" w:cs="Times New Roman"/>
        </w:rPr>
      </w:pPr>
      <w:r w:rsidRPr="0090715F">
        <w:rPr>
          <w:rFonts w:ascii="Times New Roman" w:hAnsi="Times New Roman" w:cs="Times New Roman"/>
        </w:rPr>
        <w:t>04 SECRETARIA MUNICIPAL DE OBRAS E TRÂNSITO</w:t>
      </w:r>
      <w:r>
        <w:rPr>
          <w:rFonts w:ascii="Times New Roman" w:hAnsi="Times New Roman" w:cs="Times New Roman"/>
        </w:rPr>
        <w:t>.</w:t>
      </w:r>
    </w:p>
    <w:p w:rsidR="00B44EEC" w:rsidRDefault="00B44EEC" w:rsidP="00B44EEC">
      <w:pPr>
        <w:rPr>
          <w:rFonts w:ascii="Times New Roman" w:hAnsi="Times New Roman" w:cs="Times New Roman"/>
        </w:rPr>
      </w:pPr>
      <w:r>
        <w:rPr>
          <w:rFonts w:ascii="Times New Roman" w:hAnsi="Times New Roman" w:cs="Times New Roman"/>
        </w:rPr>
        <w:t>04.02 DEPARTAMENTO DE OBRAS</w:t>
      </w:r>
    </w:p>
    <w:p w:rsidR="00B44EEC" w:rsidRDefault="00B44EEC" w:rsidP="00B44EEC">
      <w:pPr>
        <w:rPr>
          <w:rFonts w:ascii="Times New Roman" w:hAnsi="Times New Roman" w:cs="Times New Roman"/>
        </w:rPr>
      </w:pPr>
      <w:r>
        <w:rPr>
          <w:rFonts w:ascii="Times New Roman" w:hAnsi="Times New Roman" w:cs="Times New Roman"/>
        </w:rPr>
        <w:t>04.02.26.782.0010.2091.0001 Suporte Secretaria Municipal de Obras</w:t>
      </w:r>
    </w:p>
    <w:p w:rsidR="00B44EEC" w:rsidRDefault="00B44EEC" w:rsidP="00B44EEC">
      <w:pPr>
        <w:rPr>
          <w:rFonts w:ascii="Times New Roman" w:hAnsi="Times New Roman" w:cs="Times New Roman"/>
        </w:rPr>
      </w:pPr>
      <w:r>
        <w:rPr>
          <w:rFonts w:ascii="Times New Roman" w:hAnsi="Times New Roman" w:cs="Times New Roman"/>
        </w:rPr>
        <w:t>3390.30.00.00.00.00. MATERIAL DE CONSUMO</w:t>
      </w:r>
    </w:p>
    <w:p w:rsidR="00B44EEC" w:rsidRDefault="00B44EEC" w:rsidP="00B44EEC">
      <w:pPr>
        <w:rPr>
          <w:rFonts w:ascii="Times New Roman" w:hAnsi="Times New Roman" w:cs="Times New Roman"/>
        </w:rPr>
      </w:pPr>
    </w:p>
    <w:p w:rsidR="00B44EEC" w:rsidRDefault="00B44EEC" w:rsidP="00B44EEC">
      <w:pPr>
        <w:rPr>
          <w:rFonts w:ascii="Times New Roman" w:hAnsi="Times New Roman" w:cs="Times New Roman"/>
        </w:rPr>
      </w:pPr>
      <w:r w:rsidRPr="0090715F">
        <w:rPr>
          <w:rFonts w:ascii="Times New Roman" w:hAnsi="Times New Roman" w:cs="Times New Roman"/>
        </w:rPr>
        <w:t>04 SECRETARIA MUNICIPAL DE OBRAS E TRÂNSITO</w:t>
      </w:r>
      <w:r>
        <w:rPr>
          <w:rFonts w:ascii="Times New Roman" w:hAnsi="Times New Roman" w:cs="Times New Roman"/>
        </w:rPr>
        <w:t>.</w:t>
      </w:r>
    </w:p>
    <w:p w:rsidR="00B44EEC" w:rsidRDefault="00B44EEC" w:rsidP="00B44EEC">
      <w:pPr>
        <w:rPr>
          <w:rFonts w:ascii="Times New Roman" w:hAnsi="Times New Roman" w:cs="Times New Roman"/>
        </w:rPr>
      </w:pPr>
      <w:r>
        <w:rPr>
          <w:rFonts w:ascii="Times New Roman" w:hAnsi="Times New Roman" w:cs="Times New Roman"/>
        </w:rPr>
        <w:t>04.02 DEPARTAMENTO DE OBRAS</w:t>
      </w:r>
    </w:p>
    <w:p w:rsidR="00B44EEC" w:rsidRDefault="00B44EEC" w:rsidP="00B44EEC">
      <w:pPr>
        <w:rPr>
          <w:rFonts w:ascii="Times New Roman" w:hAnsi="Times New Roman" w:cs="Times New Roman"/>
        </w:rPr>
      </w:pPr>
      <w:r>
        <w:rPr>
          <w:rFonts w:ascii="Times New Roman" w:hAnsi="Times New Roman" w:cs="Times New Roman"/>
        </w:rPr>
        <w:t>04.02.26.782.0055.2093.0001 Recuperação/</w:t>
      </w:r>
      <w:proofErr w:type="spellStart"/>
      <w:r>
        <w:rPr>
          <w:rFonts w:ascii="Times New Roman" w:hAnsi="Times New Roman" w:cs="Times New Roman"/>
        </w:rPr>
        <w:t>Encascalhamento</w:t>
      </w:r>
      <w:proofErr w:type="spellEnd"/>
      <w:r>
        <w:rPr>
          <w:rFonts w:ascii="Times New Roman" w:hAnsi="Times New Roman" w:cs="Times New Roman"/>
        </w:rPr>
        <w:t xml:space="preserve"> Estradas municipais e Pontes</w:t>
      </w:r>
    </w:p>
    <w:p w:rsidR="00B44EEC" w:rsidRDefault="00B44EEC" w:rsidP="00B44EEC">
      <w:pPr>
        <w:rPr>
          <w:rFonts w:ascii="Times New Roman" w:hAnsi="Times New Roman" w:cs="Times New Roman"/>
        </w:rPr>
      </w:pPr>
      <w:r>
        <w:rPr>
          <w:rFonts w:ascii="Times New Roman" w:hAnsi="Times New Roman" w:cs="Times New Roman"/>
        </w:rPr>
        <w:t>3390.30.00.00.00.00. MATERIAL DE CONSUMO</w:t>
      </w:r>
    </w:p>
    <w:p w:rsidR="00BE603C" w:rsidRPr="00710D1E" w:rsidRDefault="00BE603C" w:rsidP="00710D1E">
      <w:pPr>
        <w:pStyle w:val="PargrafodaLista"/>
        <w:rPr>
          <w:sz w:val="24"/>
          <w:szCs w:val="24"/>
          <w:highlight w:val="yellow"/>
        </w:rPr>
      </w:pPr>
    </w:p>
    <w:p w:rsidR="00BE603C" w:rsidRPr="00710D1E" w:rsidRDefault="00BE603C" w:rsidP="00710D1E">
      <w:pPr>
        <w:jc w:val="both"/>
        <w:rPr>
          <w:rFonts w:ascii="Times New Roman" w:eastAsia="Times New Roman" w:hAnsi="Times New Roman" w:cs="Times New Roman"/>
          <w:sz w:val="24"/>
          <w:szCs w:val="24"/>
        </w:rPr>
      </w:pPr>
    </w:p>
    <w:p w:rsidR="00BE603C" w:rsidRPr="00710D1E" w:rsidRDefault="00BE603C" w:rsidP="00710D1E">
      <w:pPr>
        <w:pStyle w:val="Ttulo1"/>
        <w:tabs>
          <w:tab w:val="left" w:pos="1985"/>
        </w:tabs>
        <w:spacing w:before="0"/>
        <w:jc w:val="both"/>
        <w:rPr>
          <w:rFonts w:ascii="Times New Roman" w:hAnsi="Times New Roman" w:cs="Times New Roman"/>
          <w:b/>
          <w:bCs/>
          <w:iCs/>
          <w:sz w:val="24"/>
          <w:szCs w:val="24"/>
        </w:rPr>
      </w:pPr>
      <w:r w:rsidRPr="00710D1E">
        <w:rPr>
          <w:rFonts w:ascii="Times New Roman" w:hAnsi="Times New Roman" w:cs="Times New Roman"/>
          <w:b/>
          <w:bCs/>
          <w:iCs/>
          <w:sz w:val="24"/>
          <w:szCs w:val="24"/>
        </w:rPr>
        <w:t>XI - DA HABILITAÇÃO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BE603C" w:rsidRPr="00710D1E" w:rsidRDefault="00BE603C" w:rsidP="00710D1E">
      <w:pPr>
        <w:ind w:left="709" w:hanging="142"/>
        <w:jc w:val="both"/>
        <w:rPr>
          <w:rFonts w:ascii="Times New Roman" w:hAnsi="Times New Roman" w:cs="Times New Roman"/>
          <w:sz w:val="24"/>
          <w:szCs w:val="24"/>
        </w:rPr>
      </w:pPr>
      <w:r w:rsidRPr="00710D1E">
        <w:rPr>
          <w:rFonts w:ascii="Times New Roman" w:hAnsi="Times New Roman" w:cs="Times New Roman"/>
          <w:sz w:val="24"/>
          <w:szCs w:val="24"/>
        </w:rPr>
        <w:t xml:space="preserve">11.2. PROPOSTA FINANCEIRA no mesmo padrão do modelo fornecido no </w:t>
      </w:r>
      <w:r w:rsidRPr="00710D1E">
        <w:rPr>
          <w:rFonts w:ascii="Times New Roman" w:hAnsi="Times New Roman" w:cs="Times New Roman"/>
          <w:b/>
          <w:sz w:val="24"/>
          <w:szCs w:val="24"/>
        </w:rPr>
        <w:t>Anexo II</w:t>
      </w:r>
      <w:r w:rsidRPr="00710D1E">
        <w:rPr>
          <w:rFonts w:ascii="Times New Roman" w:hAnsi="Times New Roman" w:cs="Times New Roman"/>
          <w:sz w:val="24"/>
          <w:szCs w:val="24"/>
        </w:rPr>
        <w:t xml:space="preserve"> do presente Edital, inclusive quanto à formatação “retrato”;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lastRenderedPageBreak/>
        <w:t>11.3.Encerrada a etapa de lances da sessão pública, os documentos serão examinados pelo pregoeiro, que verificará a autenticidade das certidões junto aos sítios eletrônicos oficiais de órgão e entidades emissoras.</w:t>
      </w:r>
    </w:p>
    <w:p w:rsidR="00BE603C" w:rsidRPr="00710D1E" w:rsidRDefault="00BE603C" w:rsidP="00710D1E">
      <w:pPr>
        <w:pStyle w:val="Corpodetexto3"/>
        <w:rPr>
          <w:rFonts w:ascii="Times New Roman" w:hAnsi="Times New Roman" w:cs="Times New Roman"/>
          <w:sz w:val="24"/>
          <w:szCs w:val="24"/>
        </w:rPr>
      </w:pPr>
      <w:r w:rsidRPr="00710D1E">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BE603C" w:rsidRPr="00710D1E" w:rsidRDefault="00BE603C" w:rsidP="00710D1E">
      <w:pPr>
        <w:widowControl w:val="0"/>
        <w:tabs>
          <w:tab w:val="left" w:pos="1985"/>
        </w:tabs>
        <w:jc w:val="both"/>
        <w:rPr>
          <w:rFonts w:ascii="Times New Roman" w:hAnsi="Times New Roman" w:cs="Times New Roman"/>
          <w:sz w:val="24"/>
          <w:szCs w:val="24"/>
        </w:rPr>
      </w:pPr>
      <w:r w:rsidRPr="00710D1E">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BE603C" w:rsidRPr="00710D1E" w:rsidRDefault="00BE603C" w:rsidP="00710D1E">
      <w:pPr>
        <w:pStyle w:val="Ttulo11"/>
        <w:tabs>
          <w:tab w:val="left" w:pos="703"/>
        </w:tabs>
        <w:ind w:left="0" w:firstLine="0"/>
        <w:jc w:val="both"/>
      </w:pPr>
      <w:r w:rsidRPr="00710D1E">
        <w:t>11.5.1 HABILITAÇÃO</w:t>
      </w:r>
      <w:r w:rsidRPr="00710D1E">
        <w:rPr>
          <w:spacing w:val="-5"/>
        </w:rPr>
        <w:t xml:space="preserve"> </w:t>
      </w:r>
      <w:r w:rsidRPr="00710D1E">
        <w:t>JURÍDICA:</w:t>
      </w:r>
    </w:p>
    <w:p w:rsidR="00BE603C" w:rsidRPr="00710D1E" w:rsidRDefault="00BE603C" w:rsidP="00710D1E">
      <w:pPr>
        <w:pStyle w:val="PargrafodaLista"/>
        <w:numPr>
          <w:ilvl w:val="3"/>
          <w:numId w:val="28"/>
        </w:numPr>
        <w:tabs>
          <w:tab w:val="left" w:pos="1056"/>
        </w:tabs>
        <w:rPr>
          <w:sz w:val="24"/>
          <w:szCs w:val="24"/>
        </w:rPr>
      </w:pPr>
      <w:r w:rsidRPr="00710D1E">
        <w:rPr>
          <w:sz w:val="24"/>
          <w:szCs w:val="24"/>
        </w:rPr>
        <w:t>Registro</w:t>
      </w:r>
      <w:r w:rsidRPr="00710D1E">
        <w:rPr>
          <w:spacing w:val="-1"/>
          <w:sz w:val="24"/>
          <w:szCs w:val="24"/>
        </w:rPr>
        <w:t xml:space="preserve"> </w:t>
      </w:r>
      <w:r w:rsidRPr="00710D1E">
        <w:rPr>
          <w:sz w:val="24"/>
          <w:szCs w:val="24"/>
        </w:rPr>
        <w:t>comercial,</w:t>
      </w:r>
      <w:r w:rsidRPr="00710D1E">
        <w:rPr>
          <w:spacing w:val="-1"/>
          <w:sz w:val="24"/>
          <w:szCs w:val="24"/>
        </w:rPr>
        <w:t xml:space="preserve"> </w:t>
      </w:r>
      <w:r w:rsidRPr="00710D1E">
        <w:rPr>
          <w:sz w:val="24"/>
          <w:szCs w:val="24"/>
        </w:rPr>
        <w:t>no</w:t>
      </w:r>
      <w:r w:rsidRPr="00710D1E">
        <w:rPr>
          <w:spacing w:val="-1"/>
          <w:sz w:val="24"/>
          <w:szCs w:val="24"/>
        </w:rPr>
        <w:t xml:space="preserve"> </w:t>
      </w:r>
      <w:r w:rsidRPr="00710D1E">
        <w:rPr>
          <w:sz w:val="24"/>
          <w:szCs w:val="24"/>
        </w:rPr>
        <w:t>caso</w:t>
      </w:r>
      <w:r w:rsidRPr="00710D1E">
        <w:rPr>
          <w:spacing w:val="-2"/>
          <w:sz w:val="24"/>
          <w:szCs w:val="24"/>
        </w:rPr>
        <w:t xml:space="preserve"> </w:t>
      </w:r>
      <w:r w:rsidRPr="00710D1E">
        <w:rPr>
          <w:sz w:val="24"/>
          <w:szCs w:val="24"/>
        </w:rPr>
        <w:t>de</w:t>
      </w:r>
      <w:r w:rsidRPr="00710D1E">
        <w:rPr>
          <w:spacing w:val="-2"/>
          <w:sz w:val="24"/>
          <w:szCs w:val="24"/>
        </w:rPr>
        <w:t xml:space="preserve"> </w:t>
      </w:r>
      <w:r w:rsidRPr="00710D1E">
        <w:rPr>
          <w:sz w:val="24"/>
          <w:szCs w:val="24"/>
        </w:rPr>
        <w:t>empresa</w:t>
      </w:r>
      <w:r w:rsidRPr="00710D1E">
        <w:rPr>
          <w:spacing w:val="-2"/>
          <w:sz w:val="24"/>
          <w:szCs w:val="24"/>
        </w:rPr>
        <w:t xml:space="preserve"> </w:t>
      </w:r>
      <w:r w:rsidRPr="00710D1E">
        <w:rPr>
          <w:sz w:val="24"/>
          <w:szCs w:val="24"/>
        </w:rPr>
        <w:t>individual;</w:t>
      </w:r>
    </w:p>
    <w:p w:rsidR="00BE603C" w:rsidRPr="00710D1E" w:rsidRDefault="00BE603C" w:rsidP="00710D1E">
      <w:pPr>
        <w:pStyle w:val="PargrafodaLista"/>
        <w:numPr>
          <w:ilvl w:val="3"/>
          <w:numId w:val="28"/>
        </w:numPr>
        <w:tabs>
          <w:tab w:val="left" w:pos="1077"/>
        </w:tabs>
        <w:spacing w:before="90"/>
        <w:ind w:left="102" w:right="123" w:firstLine="707"/>
        <w:rPr>
          <w:sz w:val="24"/>
          <w:szCs w:val="24"/>
        </w:rPr>
      </w:pPr>
      <w:r w:rsidRPr="00710D1E">
        <w:rPr>
          <w:sz w:val="24"/>
          <w:szCs w:val="24"/>
        </w:rPr>
        <w:t>Ato constitutivo, estatuto ou contrato social em vigor, devidamente registrado,</w:t>
      </w:r>
      <w:r w:rsidRPr="00710D1E">
        <w:rPr>
          <w:spacing w:val="1"/>
          <w:sz w:val="24"/>
          <w:szCs w:val="24"/>
        </w:rPr>
        <w:t xml:space="preserve"> </w:t>
      </w:r>
      <w:r w:rsidRPr="00710D1E">
        <w:rPr>
          <w:spacing w:val="-1"/>
          <w:sz w:val="24"/>
          <w:szCs w:val="24"/>
        </w:rPr>
        <w:t>em</w:t>
      </w:r>
      <w:r w:rsidRPr="00710D1E">
        <w:rPr>
          <w:spacing w:val="-14"/>
          <w:sz w:val="24"/>
          <w:szCs w:val="24"/>
        </w:rPr>
        <w:t xml:space="preserve"> </w:t>
      </w:r>
      <w:r w:rsidRPr="00710D1E">
        <w:rPr>
          <w:spacing w:val="-1"/>
          <w:sz w:val="24"/>
          <w:szCs w:val="24"/>
        </w:rPr>
        <w:t>se</w:t>
      </w:r>
      <w:r w:rsidRPr="00710D1E">
        <w:rPr>
          <w:spacing w:val="-16"/>
          <w:sz w:val="24"/>
          <w:szCs w:val="24"/>
        </w:rPr>
        <w:t xml:space="preserve"> </w:t>
      </w:r>
      <w:r w:rsidRPr="00710D1E">
        <w:rPr>
          <w:spacing w:val="-1"/>
          <w:sz w:val="24"/>
          <w:szCs w:val="24"/>
        </w:rPr>
        <w:t>tratando</w:t>
      </w:r>
      <w:r w:rsidRPr="00710D1E">
        <w:rPr>
          <w:spacing w:val="-12"/>
          <w:sz w:val="24"/>
          <w:szCs w:val="24"/>
        </w:rPr>
        <w:t xml:space="preserve"> </w:t>
      </w:r>
      <w:r w:rsidRPr="00710D1E">
        <w:rPr>
          <w:sz w:val="24"/>
          <w:szCs w:val="24"/>
        </w:rPr>
        <w:t>de</w:t>
      </w:r>
      <w:r w:rsidRPr="00710D1E">
        <w:rPr>
          <w:spacing w:val="-16"/>
          <w:sz w:val="24"/>
          <w:szCs w:val="24"/>
        </w:rPr>
        <w:t xml:space="preserve"> </w:t>
      </w:r>
      <w:r w:rsidRPr="00710D1E">
        <w:rPr>
          <w:sz w:val="24"/>
          <w:szCs w:val="24"/>
        </w:rPr>
        <w:t>sociedades</w:t>
      </w:r>
      <w:r w:rsidRPr="00710D1E">
        <w:rPr>
          <w:spacing w:val="-14"/>
          <w:sz w:val="24"/>
          <w:szCs w:val="24"/>
        </w:rPr>
        <w:t xml:space="preserve"> </w:t>
      </w:r>
      <w:r w:rsidRPr="00710D1E">
        <w:rPr>
          <w:sz w:val="24"/>
          <w:szCs w:val="24"/>
        </w:rPr>
        <w:t>comerciais,</w:t>
      </w:r>
      <w:r w:rsidRPr="00710D1E">
        <w:rPr>
          <w:spacing w:val="-12"/>
          <w:sz w:val="24"/>
          <w:szCs w:val="24"/>
        </w:rPr>
        <w:t xml:space="preserve"> </w:t>
      </w:r>
      <w:r w:rsidRPr="00710D1E">
        <w:rPr>
          <w:sz w:val="24"/>
          <w:szCs w:val="24"/>
        </w:rPr>
        <w:t>e,</w:t>
      </w:r>
      <w:r w:rsidRPr="00710D1E">
        <w:rPr>
          <w:spacing w:val="-14"/>
          <w:sz w:val="24"/>
          <w:szCs w:val="24"/>
        </w:rPr>
        <w:t xml:space="preserve"> </w:t>
      </w:r>
      <w:r w:rsidRPr="00710D1E">
        <w:rPr>
          <w:sz w:val="24"/>
          <w:szCs w:val="24"/>
        </w:rPr>
        <w:t>no</w:t>
      </w:r>
      <w:r w:rsidRPr="00710D1E">
        <w:rPr>
          <w:spacing w:val="-13"/>
          <w:sz w:val="24"/>
          <w:szCs w:val="24"/>
        </w:rPr>
        <w:t xml:space="preserve"> </w:t>
      </w:r>
      <w:r w:rsidRPr="00710D1E">
        <w:rPr>
          <w:sz w:val="24"/>
          <w:szCs w:val="24"/>
        </w:rPr>
        <w:t>caso</w:t>
      </w:r>
      <w:r w:rsidRPr="00710D1E">
        <w:rPr>
          <w:spacing w:val="-15"/>
          <w:sz w:val="24"/>
          <w:szCs w:val="24"/>
        </w:rPr>
        <w:t xml:space="preserve"> </w:t>
      </w:r>
      <w:r w:rsidRPr="00710D1E">
        <w:rPr>
          <w:sz w:val="24"/>
          <w:szCs w:val="24"/>
        </w:rPr>
        <w:t>de</w:t>
      </w:r>
      <w:r w:rsidRPr="00710D1E">
        <w:rPr>
          <w:spacing w:val="-15"/>
          <w:sz w:val="24"/>
          <w:szCs w:val="24"/>
        </w:rPr>
        <w:t xml:space="preserve"> </w:t>
      </w:r>
      <w:r w:rsidRPr="00710D1E">
        <w:rPr>
          <w:sz w:val="24"/>
          <w:szCs w:val="24"/>
        </w:rPr>
        <w:t>sociedade</w:t>
      </w:r>
      <w:r w:rsidRPr="00710D1E">
        <w:rPr>
          <w:spacing w:val="-16"/>
          <w:sz w:val="24"/>
          <w:szCs w:val="24"/>
        </w:rPr>
        <w:t xml:space="preserve"> </w:t>
      </w:r>
      <w:r w:rsidRPr="00710D1E">
        <w:rPr>
          <w:sz w:val="24"/>
          <w:szCs w:val="24"/>
        </w:rPr>
        <w:t>por</w:t>
      </w:r>
      <w:r w:rsidRPr="00710D1E">
        <w:rPr>
          <w:spacing w:val="-12"/>
          <w:sz w:val="24"/>
          <w:szCs w:val="24"/>
        </w:rPr>
        <w:t xml:space="preserve"> </w:t>
      </w:r>
      <w:r w:rsidRPr="00710D1E">
        <w:rPr>
          <w:sz w:val="24"/>
          <w:szCs w:val="24"/>
        </w:rPr>
        <w:t>ações,</w:t>
      </w:r>
      <w:r w:rsidRPr="00710D1E">
        <w:rPr>
          <w:spacing w:val="-12"/>
          <w:sz w:val="24"/>
          <w:szCs w:val="24"/>
        </w:rPr>
        <w:t xml:space="preserve"> </w:t>
      </w:r>
      <w:r w:rsidRPr="00710D1E">
        <w:rPr>
          <w:sz w:val="24"/>
          <w:szCs w:val="24"/>
        </w:rPr>
        <w:t>acompanhado</w:t>
      </w:r>
      <w:r w:rsidRPr="00710D1E">
        <w:rPr>
          <w:spacing w:val="-58"/>
          <w:sz w:val="24"/>
          <w:szCs w:val="24"/>
        </w:rPr>
        <w:t xml:space="preserve"> </w:t>
      </w:r>
      <w:r w:rsidRPr="00710D1E">
        <w:rPr>
          <w:sz w:val="24"/>
          <w:szCs w:val="24"/>
        </w:rPr>
        <w:t>de</w:t>
      </w:r>
      <w:r w:rsidRPr="00710D1E">
        <w:rPr>
          <w:spacing w:val="-2"/>
          <w:sz w:val="24"/>
          <w:szCs w:val="24"/>
        </w:rPr>
        <w:t xml:space="preserve"> </w:t>
      </w:r>
      <w:r w:rsidRPr="00710D1E">
        <w:rPr>
          <w:sz w:val="24"/>
          <w:szCs w:val="24"/>
        </w:rPr>
        <w:t>documentos de</w:t>
      </w:r>
      <w:r w:rsidRPr="00710D1E">
        <w:rPr>
          <w:spacing w:val="-1"/>
          <w:sz w:val="24"/>
          <w:szCs w:val="24"/>
        </w:rPr>
        <w:t xml:space="preserve"> </w:t>
      </w:r>
      <w:r w:rsidRPr="00710D1E">
        <w:rPr>
          <w:sz w:val="24"/>
          <w:szCs w:val="24"/>
        </w:rPr>
        <w:t>eleição de</w:t>
      </w:r>
      <w:r w:rsidRPr="00710D1E">
        <w:rPr>
          <w:spacing w:val="-1"/>
          <w:sz w:val="24"/>
          <w:szCs w:val="24"/>
        </w:rPr>
        <w:t xml:space="preserve"> </w:t>
      </w:r>
      <w:r w:rsidRPr="00710D1E">
        <w:rPr>
          <w:sz w:val="24"/>
          <w:szCs w:val="24"/>
        </w:rPr>
        <w:t>seus administradores;</w:t>
      </w:r>
    </w:p>
    <w:p w:rsidR="00BE603C" w:rsidRPr="00710D1E" w:rsidRDefault="00BE603C" w:rsidP="00710D1E">
      <w:pPr>
        <w:pStyle w:val="PargrafodaLista"/>
        <w:numPr>
          <w:ilvl w:val="3"/>
          <w:numId w:val="28"/>
        </w:numPr>
        <w:tabs>
          <w:tab w:val="left" w:pos="1056"/>
        </w:tabs>
        <w:rPr>
          <w:sz w:val="24"/>
          <w:szCs w:val="24"/>
        </w:rPr>
      </w:pPr>
      <w:r w:rsidRPr="00710D1E">
        <w:rPr>
          <w:sz w:val="24"/>
          <w:szCs w:val="24"/>
        </w:rPr>
        <w:t>Prova</w:t>
      </w:r>
      <w:r w:rsidRPr="00710D1E">
        <w:rPr>
          <w:spacing w:val="-2"/>
          <w:sz w:val="24"/>
          <w:szCs w:val="24"/>
        </w:rPr>
        <w:t xml:space="preserve"> </w:t>
      </w:r>
      <w:r w:rsidRPr="00710D1E">
        <w:rPr>
          <w:sz w:val="24"/>
          <w:szCs w:val="24"/>
        </w:rPr>
        <w:t>de</w:t>
      </w:r>
      <w:r w:rsidRPr="00710D1E">
        <w:rPr>
          <w:spacing w:val="-2"/>
          <w:sz w:val="24"/>
          <w:szCs w:val="24"/>
        </w:rPr>
        <w:t xml:space="preserve"> </w:t>
      </w:r>
      <w:r w:rsidRPr="00710D1E">
        <w:rPr>
          <w:sz w:val="24"/>
          <w:szCs w:val="24"/>
        </w:rPr>
        <w:t>inscrição no</w:t>
      </w:r>
      <w:r w:rsidRPr="00710D1E">
        <w:rPr>
          <w:spacing w:val="1"/>
          <w:sz w:val="24"/>
          <w:szCs w:val="24"/>
        </w:rPr>
        <w:t xml:space="preserve"> </w:t>
      </w:r>
      <w:r w:rsidRPr="00710D1E">
        <w:rPr>
          <w:sz w:val="24"/>
          <w:szCs w:val="24"/>
        </w:rPr>
        <w:t>Cadastro Nacional</w:t>
      </w:r>
      <w:r w:rsidRPr="00710D1E">
        <w:rPr>
          <w:spacing w:val="-1"/>
          <w:sz w:val="24"/>
          <w:szCs w:val="24"/>
        </w:rPr>
        <w:t xml:space="preserve"> </w:t>
      </w:r>
      <w:r w:rsidRPr="00710D1E">
        <w:rPr>
          <w:sz w:val="24"/>
          <w:szCs w:val="24"/>
        </w:rPr>
        <w:t>de Pessoa</w:t>
      </w:r>
      <w:r w:rsidRPr="00710D1E">
        <w:rPr>
          <w:spacing w:val="-1"/>
          <w:sz w:val="24"/>
          <w:szCs w:val="24"/>
        </w:rPr>
        <w:t xml:space="preserve"> </w:t>
      </w:r>
      <w:r w:rsidRPr="00710D1E">
        <w:rPr>
          <w:sz w:val="24"/>
          <w:szCs w:val="24"/>
        </w:rPr>
        <w:t>Jurídica</w:t>
      </w:r>
      <w:r w:rsidRPr="00710D1E">
        <w:rPr>
          <w:spacing w:val="-1"/>
          <w:sz w:val="24"/>
          <w:szCs w:val="24"/>
        </w:rPr>
        <w:t xml:space="preserve"> </w:t>
      </w:r>
      <w:r w:rsidRPr="00710D1E">
        <w:rPr>
          <w:sz w:val="24"/>
          <w:szCs w:val="24"/>
        </w:rPr>
        <w:t>(CNPJ/MF);</w:t>
      </w:r>
    </w:p>
    <w:p w:rsidR="00BE603C" w:rsidRPr="00710D1E" w:rsidRDefault="00BE603C" w:rsidP="00710D1E">
      <w:pPr>
        <w:pStyle w:val="PargrafodaLista"/>
        <w:numPr>
          <w:ilvl w:val="3"/>
          <w:numId w:val="28"/>
        </w:numPr>
        <w:tabs>
          <w:tab w:val="left" w:pos="1065"/>
        </w:tabs>
        <w:ind w:left="102" w:right="119" w:firstLine="707"/>
        <w:rPr>
          <w:sz w:val="24"/>
          <w:szCs w:val="24"/>
        </w:rPr>
      </w:pPr>
      <w:r w:rsidRPr="00710D1E">
        <w:rPr>
          <w:sz w:val="24"/>
          <w:szCs w:val="24"/>
        </w:rPr>
        <w:t>Decreto</w:t>
      </w:r>
      <w:r w:rsidRPr="00710D1E">
        <w:rPr>
          <w:spacing w:val="-6"/>
          <w:sz w:val="24"/>
          <w:szCs w:val="24"/>
        </w:rPr>
        <w:t xml:space="preserve"> </w:t>
      </w:r>
      <w:r w:rsidRPr="00710D1E">
        <w:rPr>
          <w:sz w:val="24"/>
          <w:szCs w:val="24"/>
        </w:rPr>
        <w:t>de</w:t>
      </w:r>
      <w:r w:rsidRPr="00710D1E">
        <w:rPr>
          <w:spacing w:val="-6"/>
          <w:sz w:val="24"/>
          <w:szCs w:val="24"/>
        </w:rPr>
        <w:t xml:space="preserve"> </w:t>
      </w:r>
      <w:r w:rsidRPr="00710D1E">
        <w:rPr>
          <w:sz w:val="24"/>
          <w:szCs w:val="24"/>
        </w:rPr>
        <w:t>autorização,</w:t>
      </w:r>
      <w:r w:rsidRPr="00710D1E">
        <w:rPr>
          <w:spacing w:val="-6"/>
          <w:sz w:val="24"/>
          <w:szCs w:val="24"/>
        </w:rPr>
        <w:t xml:space="preserve"> </w:t>
      </w:r>
      <w:r w:rsidRPr="00710D1E">
        <w:rPr>
          <w:sz w:val="24"/>
          <w:szCs w:val="24"/>
        </w:rPr>
        <w:t>em</w:t>
      </w:r>
      <w:r w:rsidRPr="00710D1E">
        <w:rPr>
          <w:spacing w:val="-5"/>
          <w:sz w:val="24"/>
          <w:szCs w:val="24"/>
        </w:rPr>
        <w:t xml:space="preserve"> </w:t>
      </w:r>
      <w:r w:rsidRPr="00710D1E">
        <w:rPr>
          <w:sz w:val="24"/>
          <w:szCs w:val="24"/>
        </w:rPr>
        <w:t>se</w:t>
      </w:r>
      <w:r w:rsidRPr="00710D1E">
        <w:rPr>
          <w:spacing w:val="-7"/>
          <w:sz w:val="24"/>
          <w:szCs w:val="24"/>
        </w:rPr>
        <w:t xml:space="preserve"> </w:t>
      </w:r>
      <w:r w:rsidRPr="00710D1E">
        <w:rPr>
          <w:sz w:val="24"/>
          <w:szCs w:val="24"/>
        </w:rPr>
        <w:t>tratando</w:t>
      </w:r>
      <w:r w:rsidRPr="00710D1E">
        <w:rPr>
          <w:spacing w:val="-6"/>
          <w:sz w:val="24"/>
          <w:szCs w:val="24"/>
        </w:rPr>
        <w:t xml:space="preserve"> </w:t>
      </w:r>
      <w:r w:rsidRPr="00710D1E">
        <w:rPr>
          <w:sz w:val="24"/>
          <w:szCs w:val="24"/>
        </w:rPr>
        <w:t>de</w:t>
      </w:r>
      <w:r w:rsidRPr="00710D1E">
        <w:rPr>
          <w:spacing w:val="-7"/>
          <w:sz w:val="24"/>
          <w:szCs w:val="24"/>
        </w:rPr>
        <w:t xml:space="preserve"> </w:t>
      </w:r>
      <w:r w:rsidRPr="00710D1E">
        <w:rPr>
          <w:sz w:val="24"/>
          <w:szCs w:val="24"/>
        </w:rPr>
        <w:t>empresa</w:t>
      </w:r>
      <w:r w:rsidRPr="00710D1E">
        <w:rPr>
          <w:spacing w:val="-6"/>
          <w:sz w:val="24"/>
          <w:szCs w:val="24"/>
        </w:rPr>
        <w:t xml:space="preserve"> </w:t>
      </w:r>
      <w:r w:rsidRPr="00710D1E">
        <w:rPr>
          <w:sz w:val="24"/>
          <w:szCs w:val="24"/>
        </w:rPr>
        <w:t>ou</w:t>
      </w:r>
      <w:r w:rsidRPr="00710D1E">
        <w:rPr>
          <w:spacing w:val="-6"/>
          <w:sz w:val="24"/>
          <w:szCs w:val="24"/>
        </w:rPr>
        <w:t xml:space="preserve"> </w:t>
      </w:r>
      <w:r w:rsidRPr="00710D1E">
        <w:rPr>
          <w:sz w:val="24"/>
          <w:szCs w:val="24"/>
        </w:rPr>
        <w:t>sociedade</w:t>
      </w:r>
      <w:r w:rsidRPr="00710D1E">
        <w:rPr>
          <w:spacing w:val="-4"/>
          <w:sz w:val="24"/>
          <w:szCs w:val="24"/>
        </w:rPr>
        <w:t xml:space="preserve"> </w:t>
      </w:r>
      <w:r w:rsidRPr="00710D1E">
        <w:rPr>
          <w:sz w:val="24"/>
          <w:szCs w:val="24"/>
        </w:rPr>
        <w:t>estrangeira</w:t>
      </w:r>
      <w:r w:rsidRPr="00710D1E">
        <w:rPr>
          <w:spacing w:val="-7"/>
          <w:sz w:val="24"/>
          <w:szCs w:val="24"/>
        </w:rPr>
        <w:t xml:space="preserve"> </w:t>
      </w:r>
      <w:r w:rsidRPr="00710D1E">
        <w:rPr>
          <w:sz w:val="24"/>
          <w:szCs w:val="24"/>
        </w:rPr>
        <w:t>em</w:t>
      </w:r>
      <w:r w:rsidRPr="00710D1E">
        <w:rPr>
          <w:spacing w:val="-57"/>
          <w:sz w:val="24"/>
          <w:szCs w:val="24"/>
        </w:rPr>
        <w:t xml:space="preserve"> </w:t>
      </w:r>
      <w:r w:rsidRPr="00710D1E">
        <w:rPr>
          <w:sz w:val="24"/>
          <w:szCs w:val="24"/>
        </w:rPr>
        <w:t>funcionamento no País, e ato de registro ou autorização para funcionamento expedido</w:t>
      </w:r>
      <w:r w:rsidRPr="00710D1E">
        <w:rPr>
          <w:spacing w:val="1"/>
          <w:sz w:val="24"/>
          <w:szCs w:val="24"/>
        </w:rPr>
        <w:t xml:space="preserve"> </w:t>
      </w:r>
      <w:r w:rsidRPr="00710D1E">
        <w:rPr>
          <w:sz w:val="24"/>
          <w:szCs w:val="24"/>
        </w:rPr>
        <w:t>pelo</w:t>
      </w:r>
      <w:r w:rsidRPr="00710D1E">
        <w:rPr>
          <w:spacing w:val="-1"/>
          <w:sz w:val="24"/>
          <w:szCs w:val="24"/>
        </w:rPr>
        <w:t xml:space="preserve"> </w:t>
      </w:r>
      <w:r w:rsidRPr="00710D1E">
        <w:rPr>
          <w:sz w:val="24"/>
          <w:szCs w:val="24"/>
        </w:rPr>
        <w:t>órgão competente, quando a</w:t>
      </w:r>
      <w:r w:rsidRPr="00710D1E">
        <w:rPr>
          <w:spacing w:val="-1"/>
          <w:sz w:val="24"/>
          <w:szCs w:val="24"/>
        </w:rPr>
        <w:t xml:space="preserve"> </w:t>
      </w:r>
      <w:r w:rsidRPr="00710D1E">
        <w:rPr>
          <w:sz w:val="24"/>
          <w:szCs w:val="24"/>
        </w:rPr>
        <w:t>atividade assim o exigir.</w:t>
      </w:r>
    </w:p>
    <w:p w:rsidR="00BE603C" w:rsidRPr="00710D1E" w:rsidRDefault="00BE603C" w:rsidP="00710D1E">
      <w:pPr>
        <w:pStyle w:val="Ttulo11"/>
        <w:tabs>
          <w:tab w:val="left" w:pos="703"/>
        </w:tabs>
        <w:ind w:left="0" w:firstLine="0"/>
        <w:jc w:val="both"/>
        <w:rPr>
          <w:b w:val="0"/>
        </w:rPr>
      </w:pPr>
      <w:r w:rsidRPr="00710D1E">
        <w:t>11.5.2 REGULARIDADE</w:t>
      </w:r>
      <w:r w:rsidRPr="00710D1E">
        <w:rPr>
          <w:spacing w:val="-2"/>
        </w:rPr>
        <w:t xml:space="preserve"> </w:t>
      </w:r>
      <w:r w:rsidRPr="00710D1E">
        <w:t>FISCAL</w:t>
      </w:r>
      <w:r w:rsidRPr="00710D1E">
        <w:rPr>
          <w:b w:val="0"/>
        </w:rPr>
        <w:t>:</w:t>
      </w:r>
    </w:p>
    <w:p w:rsidR="00BE603C" w:rsidRPr="00710D1E" w:rsidRDefault="00BE603C" w:rsidP="00710D1E">
      <w:pPr>
        <w:pStyle w:val="PargrafodaLista"/>
        <w:numPr>
          <w:ilvl w:val="0"/>
          <w:numId w:val="29"/>
        </w:numPr>
        <w:tabs>
          <w:tab w:val="left" w:pos="1050"/>
        </w:tabs>
        <w:ind w:right="117"/>
        <w:rPr>
          <w:sz w:val="24"/>
          <w:szCs w:val="24"/>
        </w:rPr>
      </w:pPr>
      <w:r w:rsidRPr="00710D1E">
        <w:rPr>
          <w:sz w:val="24"/>
          <w:szCs w:val="24"/>
        </w:rPr>
        <w:t>Prova</w:t>
      </w:r>
      <w:r w:rsidRPr="00710D1E">
        <w:rPr>
          <w:spacing w:val="-8"/>
          <w:sz w:val="24"/>
          <w:szCs w:val="24"/>
        </w:rPr>
        <w:t xml:space="preserve"> </w:t>
      </w:r>
      <w:r w:rsidRPr="00710D1E">
        <w:rPr>
          <w:sz w:val="24"/>
          <w:szCs w:val="24"/>
        </w:rPr>
        <w:t>de</w:t>
      </w:r>
      <w:r w:rsidRPr="00710D1E">
        <w:rPr>
          <w:spacing w:val="-7"/>
          <w:sz w:val="24"/>
          <w:szCs w:val="24"/>
        </w:rPr>
        <w:t xml:space="preserve"> </w:t>
      </w:r>
      <w:r w:rsidRPr="00710D1E">
        <w:rPr>
          <w:sz w:val="24"/>
          <w:szCs w:val="24"/>
        </w:rPr>
        <w:t>inscrição</w:t>
      </w:r>
      <w:r w:rsidRPr="00710D1E">
        <w:rPr>
          <w:spacing w:val="-5"/>
          <w:sz w:val="24"/>
          <w:szCs w:val="24"/>
        </w:rPr>
        <w:t xml:space="preserve"> </w:t>
      </w:r>
      <w:r w:rsidRPr="00710D1E">
        <w:rPr>
          <w:sz w:val="24"/>
          <w:szCs w:val="24"/>
        </w:rPr>
        <w:t>no</w:t>
      </w:r>
      <w:r w:rsidRPr="00710D1E">
        <w:rPr>
          <w:spacing w:val="-4"/>
          <w:sz w:val="24"/>
          <w:szCs w:val="24"/>
        </w:rPr>
        <w:t xml:space="preserve"> </w:t>
      </w:r>
      <w:r w:rsidRPr="00710D1E">
        <w:rPr>
          <w:sz w:val="24"/>
          <w:szCs w:val="24"/>
        </w:rPr>
        <w:t>Cadastro</w:t>
      </w:r>
      <w:r w:rsidRPr="00710D1E">
        <w:rPr>
          <w:spacing w:val="-5"/>
          <w:sz w:val="24"/>
          <w:szCs w:val="24"/>
        </w:rPr>
        <w:t xml:space="preserve"> </w:t>
      </w:r>
      <w:r w:rsidRPr="00710D1E">
        <w:rPr>
          <w:sz w:val="24"/>
          <w:szCs w:val="24"/>
        </w:rPr>
        <w:t>de</w:t>
      </w:r>
      <w:r w:rsidRPr="00710D1E">
        <w:rPr>
          <w:spacing w:val="-7"/>
          <w:sz w:val="24"/>
          <w:szCs w:val="24"/>
        </w:rPr>
        <w:t xml:space="preserve"> </w:t>
      </w:r>
      <w:r w:rsidRPr="00710D1E">
        <w:rPr>
          <w:sz w:val="24"/>
          <w:szCs w:val="24"/>
        </w:rPr>
        <w:t>Contribuintes</w:t>
      </w:r>
      <w:r w:rsidRPr="00710D1E">
        <w:rPr>
          <w:spacing w:val="-7"/>
          <w:sz w:val="24"/>
          <w:szCs w:val="24"/>
        </w:rPr>
        <w:t xml:space="preserve"> </w:t>
      </w:r>
      <w:r w:rsidRPr="00710D1E">
        <w:rPr>
          <w:sz w:val="24"/>
          <w:szCs w:val="24"/>
        </w:rPr>
        <w:t>do</w:t>
      </w:r>
      <w:r w:rsidRPr="00710D1E">
        <w:rPr>
          <w:spacing w:val="-5"/>
          <w:sz w:val="24"/>
          <w:szCs w:val="24"/>
        </w:rPr>
        <w:t xml:space="preserve"> </w:t>
      </w:r>
      <w:r w:rsidRPr="00710D1E">
        <w:rPr>
          <w:sz w:val="24"/>
          <w:szCs w:val="24"/>
        </w:rPr>
        <w:t>Estado</w:t>
      </w:r>
      <w:r w:rsidRPr="00710D1E">
        <w:rPr>
          <w:spacing w:val="-7"/>
          <w:sz w:val="24"/>
          <w:szCs w:val="24"/>
        </w:rPr>
        <w:t xml:space="preserve"> </w:t>
      </w:r>
      <w:r w:rsidRPr="00710D1E">
        <w:rPr>
          <w:sz w:val="24"/>
          <w:szCs w:val="24"/>
        </w:rPr>
        <w:t>ou</w:t>
      </w:r>
      <w:r w:rsidRPr="00710D1E">
        <w:rPr>
          <w:spacing w:val="-5"/>
          <w:sz w:val="24"/>
          <w:szCs w:val="24"/>
        </w:rPr>
        <w:t xml:space="preserve"> </w:t>
      </w:r>
      <w:r w:rsidRPr="00710D1E">
        <w:rPr>
          <w:sz w:val="24"/>
          <w:szCs w:val="24"/>
        </w:rPr>
        <w:t>do</w:t>
      </w:r>
      <w:r w:rsidRPr="00710D1E">
        <w:rPr>
          <w:spacing w:val="-6"/>
          <w:sz w:val="24"/>
          <w:szCs w:val="24"/>
        </w:rPr>
        <w:t xml:space="preserve"> </w:t>
      </w:r>
      <w:r w:rsidRPr="00710D1E">
        <w:rPr>
          <w:sz w:val="24"/>
          <w:szCs w:val="24"/>
        </w:rPr>
        <w:t>Município,</w:t>
      </w:r>
      <w:r w:rsidRPr="00710D1E">
        <w:rPr>
          <w:spacing w:val="-5"/>
          <w:sz w:val="24"/>
          <w:szCs w:val="24"/>
        </w:rPr>
        <w:t xml:space="preserve"> </w:t>
      </w:r>
      <w:r w:rsidRPr="00710D1E">
        <w:rPr>
          <w:sz w:val="24"/>
          <w:szCs w:val="24"/>
        </w:rPr>
        <w:t>se</w:t>
      </w:r>
      <w:r w:rsidRPr="00710D1E">
        <w:rPr>
          <w:spacing w:val="-58"/>
          <w:sz w:val="24"/>
          <w:szCs w:val="24"/>
        </w:rPr>
        <w:t xml:space="preserve"> </w:t>
      </w:r>
      <w:r w:rsidRPr="00710D1E">
        <w:rPr>
          <w:sz w:val="24"/>
          <w:szCs w:val="24"/>
        </w:rPr>
        <w:t>houver,</w:t>
      </w:r>
      <w:r w:rsidRPr="00710D1E">
        <w:rPr>
          <w:spacing w:val="-1"/>
          <w:sz w:val="24"/>
          <w:szCs w:val="24"/>
        </w:rPr>
        <w:t xml:space="preserve"> </w:t>
      </w:r>
      <w:r w:rsidRPr="00710D1E">
        <w:rPr>
          <w:sz w:val="24"/>
          <w:szCs w:val="24"/>
        </w:rPr>
        <w:t>relativo ao</w:t>
      </w:r>
      <w:r w:rsidRPr="00710D1E">
        <w:rPr>
          <w:spacing w:val="-1"/>
          <w:sz w:val="24"/>
          <w:szCs w:val="24"/>
        </w:rPr>
        <w:t xml:space="preserve"> </w:t>
      </w:r>
      <w:r w:rsidRPr="00710D1E">
        <w:rPr>
          <w:sz w:val="24"/>
          <w:szCs w:val="24"/>
        </w:rPr>
        <w:t>domicílio ou sede</w:t>
      </w:r>
      <w:r w:rsidRPr="00710D1E">
        <w:rPr>
          <w:spacing w:val="-2"/>
          <w:sz w:val="24"/>
          <w:szCs w:val="24"/>
        </w:rPr>
        <w:t xml:space="preserve"> </w:t>
      </w:r>
      <w:r w:rsidRPr="00710D1E">
        <w:rPr>
          <w:sz w:val="24"/>
          <w:szCs w:val="24"/>
        </w:rPr>
        <w:t>do licitante, pertinente ao seu</w:t>
      </w:r>
      <w:r w:rsidRPr="00710D1E">
        <w:rPr>
          <w:spacing w:val="-1"/>
          <w:sz w:val="24"/>
          <w:szCs w:val="24"/>
        </w:rPr>
        <w:t xml:space="preserve"> </w:t>
      </w:r>
      <w:r w:rsidRPr="00710D1E">
        <w:rPr>
          <w:sz w:val="24"/>
          <w:szCs w:val="24"/>
        </w:rPr>
        <w:t>ramo de</w:t>
      </w:r>
      <w:r w:rsidRPr="00710D1E">
        <w:rPr>
          <w:spacing w:val="-2"/>
          <w:sz w:val="24"/>
          <w:szCs w:val="24"/>
        </w:rPr>
        <w:t xml:space="preserve"> </w:t>
      </w:r>
      <w:r w:rsidRPr="00710D1E">
        <w:rPr>
          <w:sz w:val="24"/>
          <w:szCs w:val="24"/>
        </w:rPr>
        <w:t>atividades</w:t>
      </w:r>
      <w:r w:rsidRPr="00710D1E">
        <w:rPr>
          <w:sz w:val="24"/>
          <w:szCs w:val="24"/>
          <w:vertAlign w:val="superscript"/>
        </w:rPr>
        <w:t>1</w:t>
      </w:r>
      <w:r w:rsidRPr="00710D1E">
        <w:rPr>
          <w:sz w:val="24"/>
          <w:szCs w:val="24"/>
        </w:rPr>
        <w:t>;</w:t>
      </w:r>
    </w:p>
    <w:p w:rsidR="00BE603C" w:rsidRPr="00710D1E" w:rsidRDefault="00BE603C" w:rsidP="00710D1E">
      <w:pPr>
        <w:pStyle w:val="PargrafodaLista"/>
        <w:numPr>
          <w:ilvl w:val="0"/>
          <w:numId w:val="29"/>
        </w:numPr>
        <w:tabs>
          <w:tab w:val="left" w:pos="1060"/>
        </w:tabs>
        <w:ind w:right="116"/>
        <w:rPr>
          <w:sz w:val="24"/>
          <w:szCs w:val="24"/>
        </w:rPr>
      </w:pPr>
      <w:r w:rsidRPr="00710D1E">
        <w:rPr>
          <w:sz w:val="24"/>
          <w:szCs w:val="24"/>
        </w:rPr>
        <w:t>Prova</w:t>
      </w:r>
      <w:r w:rsidRPr="00710D1E">
        <w:rPr>
          <w:spacing w:val="-13"/>
          <w:sz w:val="24"/>
          <w:szCs w:val="24"/>
        </w:rPr>
        <w:t xml:space="preserve"> </w:t>
      </w:r>
      <w:r w:rsidRPr="00710D1E">
        <w:rPr>
          <w:sz w:val="24"/>
          <w:szCs w:val="24"/>
        </w:rPr>
        <w:t>de</w:t>
      </w:r>
      <w:r w:rsidRPr="00710D1E">
        <w:rPr>
          <w:spacing w:val="-12"/>
          <w:sz w:val="24"/>
          <w:szCs w:val="24"/>
        </w:rPr>
        <w:t xml:space="preserve"> </w:t>
      </w:r>
      <w:r w:rsidRPr="00710D1E">
        <w:rPr>
          <w:sz w:val="24"/>
          <w:szCs w:val="24"/>
        </w:rPr>
        <w:t>regularidade</w:t>
      </w:r>
      <w:r w:rsidRPr="00710D1E">
        <w:rPr>
          <w:spacing w:val="-9"/>
          <w:sz w:val="24"/>
          <w:szCs w:val="24"/>
        </w:rPr>
        <w:t xml:space="preserve"> </w:t>
      </w:r>
      <w:r w:rsidRPr="00710D1E">
        <w:rPr>
          <w:sz w:val="24"/>
          <w:szCs w:val="24"/>
        </w:rPr>
        <w:t>quanto</w:t>
      </w:r>
      <w:r w:rsidRPr="00710D1E">
        <w:rPr>
          <w:spacing w:val="-11"/>
          <w:sz w:val="24"/>
          <w:szCs w:val="24"/>
        </w:rPr>
        <w:t xml:space="preserve"> </w:t>
      </w:r>
      <w:r w:rsidRPr="00710D1E">
        <w:rPr>
          <w:sz w:val="24"/>
          <w:szCs w:val="24"/>
        </w:rPr>
        <w:t>aos</w:t>
      </w:r>
      <w:r w:rsidRPr="00710D1E">
        <w:rPr>
          <w:spacing w:val="-10"/>
          <w:sz w:val="24"/>
          <w:szCs w:val="24"/>
        </w:rPr>
        <w:t xml:space="preserve"> </w:t>
      </w:r>
      <w:r w:rsidRPr="00710D1E">
        <w:rPr>
          <w:sz w:val="24"/>
          <w:szCs w:val="24"/>
        </w:rPr>
        <w:t>tributos</w:t>
      </w:r>
      <w:r w:rsidRPr="00710D1E">
        <w:rPr>
          <w:spacing w:val="-11"/>
          <w:sz w:val="24"/>
          <w:szCs w:val="24"/>
        </w:rPr>
        <w:t xml:space="preserve"> </w:t>
      </w:r>
      <w:r w:rsidRPr="00710D1E">
        <w:rPr>
          <w:sz w:val="24"/>
          <w:szCs w:val="24"/>
        </w:rPr>
        <w:t>e</w:t>
      </w:r>
      <w:r w:rsidRPr="00710D1E">
        <w:rPr>
          <w:spacing w:val="-12"/>
          <w:sz w:val="24"/>
          <w:szCs w:val="24"/>
        </w:rPr>
        <w:t xml:space="preserve"> </w:t>
      </w:r>
      <w:r w:rsidRPr="00710D1E">
        <w:rPr>
          <w:sz w:val="24"/>
          <w:szCs w:val="24"/>
        </w:rPr>
        <w:t>encargos</w:t>
      </w:r>
      <w:r w:rsidRPr="00710D1E">
        <w:rPr>
          <w:spacing w:val="-10"/>
          <w:sz w:val="24"/>
          <w:szCs w:val="24"/>
        </w:rPr>
        <w:t xml:space="preserve"> </w:t>
      </w:r>
      <w:r w:rsidRPr="00710D1E">
        <w:rPr>
          <w:sz w:val="24"/>
          <w:szCs w:val="24"/>
        </w:rPr>
        <w:t>sociais</w:t>
      </w:r>
      <w:r w:rsidRPr="00710D1E">
        <w:rPr>
          <w:spacing w:val="-11"/>
          <w:sz w:val="24"/>
          <w:szCs w:val="24"/>
        </w:rPr>
        <w:t xml:space="preserve"> </w:t>
      </w:r>
      <w:r w:rsidRPr="00710D1E">
        <w:rPr>
          <w:sz w:val="24"/>
          <w:szCs w:val="24"/>
        </w:rPr>
        <w:t>administrados</w:t>
      </w:r>
      <w:r w:rsidRPr="00710D1E">
        <w:rPr>
          <w:spacing w:val="-10"/>
          <w:sz w:val="24"/>
          <w:szCs w:val="24"/>
        </w:rPr>
        <w:t xml:space="preserve"> </w:t>
      </w:r>
      <w:r w:rsidRPr="00710D1E">
        <w:rPr>
          <w:sz w:val="24"/>
          <w:szCs w:val="24"/>
        </w:rPr>
        <w:t>pela</w:t>
      </w:r>
      <w:r w:rsidRPr="00710D1E">
        <w:rPr>
          <w:spacing w:val="-58"/>
          <w:sz w:val="24"/>
          <w:szCs w:val="24"/>
        </w:rPr>
        <w:t xml:space="preserve"> </w:t>
      </w:r>
      <w:r w:rsidRPr="00710D1E">
        <w:rPr>
          <w:sz w:val="24"/>
          <w:szCs w:val="24"/>
        </w:rPr>
        <w:t>Secretaria</w:t>
      </w:r>
      <w:r w:rsidRPr="00710D1E">
        <w:rPr>
          <w:spacing w:val="56"/>
          <w:sz w:val="24"/>
          <w:szCs w:val="24"/>
        </w:rPr>
        <w:t xml:space="preserve"> </w:t>
      </w:r>
      <w:r w:rsidRPr="00710D1E">
        <w:rPr>
          <w:sz w:val="24"/>
          <w:szCs w:val="24"/>
        </w:rPr>
        <w:t>da</w:t>
      </w:r>
      <w:r w:rsidRPr="00710D1E">
        <w:rPr>
          <w:spacing w:val="57"/>
          <w:sz w:val="24"/>
          <w:szCs w:val="24"/>
        </w:rPr>
        <w:t xml:space="preserve"> </w:t>
      </w:r>
      <w:r w:rsidRPr="00710D1E">
        <w:rPr>
          <w:sz w:val="24"/>
          <w:szCs w:val="24"/>
        </w:rPr>
        <w:t>Receita</w:t>
      </w:r>
      <w:r w:rsidRPr="00710D1E">
        <w:rPr>
          <w:spacing w:val="57"/>
          <w:sz w:val="24"/>
          <w:szCs w:val="24"/>
        </w:rPr>
        <w:t xml:space="preserve"> </w:t>
      </w:r>
      <w:r w:rsidRPr="00710D1E">
        <w:rPr>
          <w:sz w:val="24"/>
          <w:szCs w:val="24"/>
        </w:rPr>
        <w:t>Federal</w:t>
      </w:r>
      <w:r w:rsidRPr="00710D1E">
        <w:rPr>
          <w:spacing w:val="58"/>
          <w:sz w:val="24"/>
          <w:szCs w:val="24"/>
        </w:rPr>
        <w:t xml:space="preserve"> </w:t>
      </w:r>
      <w:r w:rsidRPr="00710D1E">
        <w:rPr>
          <w:sz w:val="24"/>
          <w:szCs w:val="24"/>
        </w:rPr>
        <w:t>do</w:t>
      </w:r>
      <w:r w:rsidRPr="00710D1E">
        <w:rPr>
          <w:spacing w:val="58"/>
          <w:sz w:val="24"/>
          <w:szCs w:val="24"/>
        </w:rPr>
        <w:t xml:space="preserve"> </w:t>
      </w:r>
      <w:r w:rsidRPr="00710D1E">
        <w:rPr>
          <w:sz w:val="24"/>
          <w:szCs w:val="24"/>
        </w:rPr>
        <w:t>Brasil</w:t>
      </w:r>
      <w:r w:rsidRPr="00710D1E">
        <w:rPr>
          <w:spacing w:val="4"/>
          <w:sz w:val="24"/>
          <w:szCs w:val="24"/>
        </w:rPr>
        <w:t xml:space="preserve"> </w:t>
      </w:r>
      <w:r w:rsidRPr="00710D1E">
        <w:rPr>
          <w:sz w:val="24"/>
          <w:szCs w:val="24"/>
        </w:rPr>
        <w:t>-</w:t>
      </w:r>
      <w:r w:rsidRPr="00710D1E">
        <w:rPr>
          <w:spacing w:val="58"/>
          <w:sz w:val="24"/>
          <w:szCs w:val="24"/>
        </w:rPr>
        <w:t xml:space="preserve"> </w:t>
      </w:r>
      <w:r w:rsidRPr="00710D1E">
        <w:rPr>
          <w:sz w:val="24"/>
          <w:szCs w:val="24"/>
        </w:rPr>
        <w:t>RFB</w:t>
      </w:r>
      <w:r w:rsidRPr="00710D1E">
        <w:rPr>
          <w:spacing w:val="59"/>
          <w:sz w:val="24"/>
          <w:szCs w:val="24"/>
        </w:rPr>
        <w:t xml:space="preserve"> </w:t>
      </w:r>
      <w:r w:rsidRPr="00710D1E">
        <w:rPr>
          <w:sz w:val="24"/>
          <w:szCs w:val="24"/>
        </w:rPr>
        <w:t>e</w:t>
      </w:r>
      <w:r w:rsidRPr="00710D1E">
        <w:rPr>
          <w:spacing w:val="56"/>
          <w:sz w:val="24"/>
          <w:szCs w:val="24"/>
        </w:rPr>
        <w:t xml:space="preserve"> </w:t>
      </w:r>
      <w:r w:rsidRPr="00710D1E">
        <w:rPr>
          <w:sz w:val="24"/>
          <w:szCs w:val="24"/>
        </w:rPr>
        <w:t>quanto</w:t>
      </w:r>
      <w:r w:rsidRPr="00710D1E">
        <w:rPr>
          <w:spacing w:val="59"/>
          <w:sz w:val="24"/>
          <w:szCs w:val="24"/>
        </w:rPr>
        <w:t xml:space="preserve"> </w:t>
      </w:r>
      <w:r w:rsidRPr="00710D1E">
        <w:rPr>
          <w:sz w:val="24"/>
          <w:szCs w:val="24"/>
        </w:rPr>
        <w:t>à</w:t>
      </w:r>
      <w:r w:rsidRPr="00710D1E">
        <w:rPr>
          <w:spacing w:val="57"/>
          <w:sz w:val="24"/>
          <w:szCs w:val="24"/>
        </w:rPr>
        <w:t xml:space="preserve"> </w:t>
      </w:r>
      <w:r w:rsidRPr="00710D1E">
        <w:rPr>
          <w:sz w:val="24"/>
          <w:szCs w:val="24"/>
        </w:rPr>
        <w:t>Dívida</w:t>
      </w:r>
      <w:r w:rsidRPr="00710D1E">
        <w:rPr>
          <w:spacing w:val="57"/>
          <w:sz w:val="24"/>
          <w:szCs w:val="24"/>
        </w:rPr>
        <w:t xml:space="preserve"> </w:t>
      </w:r>
      <w:r w:rsidRPr="00710D1E">
        <w:rPr>
          <w:sz w:val="24"/>
          <w:szCs w:val="24"/>
        </w:rPr>
        <w:t>Ativa</w:t>
      </w:r>
      <w:r w:rsidRPr="00710D1E">
        <w:rPr>
          <w:spacing w:val="57"/>
          <w:sz w:val="24"/>
          <w:szCs w:val="24"/>
        </w:rPr>
        <w:t xml:space="preserve"> </w:t>
      </w:r>
      <w:r w:rsidRPr="00710D1E">
        <w:rPr>
          <w:sz w:val="24"/>
          <w:szCs w:val="24"/>
        </w:rPr>
        <w:t>da</w:t>
      </w:r>
      <w:r w:rsidRPr="00710D1E">
        <w:rPr>
          <w:spacing w:val="57"/>
          <w:sz w:val="24"/>
          <w:szCs w:val="24"/>
        </w:rPr>
        <w:t xml:space="preserve"> </w:t>
      </w:r>
      <w:r w:rsidRPr="00710D1E">
        <w:rPr>
          <w:sz w:val="24"/>
          <w:szCs w:val="24"/>
        </w:rPr>
        <w:t>União</w:t>
      </w:r>
      <w:r w:rsidRPr="00710D1E">
        <w:rPr>
          <w:spacing w:val="-58"/>
          <w:sz w:val="24"/>
          <w:szCs w:val="24"/>
        </w:rPr>
        <w:t xml:space="preserve"> </w:t>
      </w:r>
      <w:r w:rsidRPr="00710D1E">
        <w:rPr>
          <w:sz w:val="24"/>
          <w:szCs w:val="24"/>
        </w:rPr>
        <w:t>administrada pela Procuradoria Geral da Fazenda Nacional - PGFN (Certidão Conjunta</w:t>
      </w:r>
      <w:r w:rsidRPr="00710D1E">
        <w:rPr>
          <w:spacing w:val="1"/>
          <w:sz w:val="24"/>
          <w:szCs w:val="24"/>
        </w:rPr>
        <w:t xml:space="preserve"> </w:t>
      </w:r>
      <w:r w:rsidRPr="00710D1E">
        <w:rPr>
          <w:sz w:val="24"/>
          <w:szCs w:val="24"/>
        </w:rPr>
        <w:t>Negativa).</w:t>
      </w:r>
    </w:p>
    <w:p w:rsidR="00BE603C" w:rsidRPr="00710D1E" w:rsidRDefault="00BE603C" w:rsidP="00710D1E">
      <w:pPr>
        <w:pStyle w:val="PargrafodaLista"/>
        <w:numPr>
          <w:ilvl w:val="0"/>
          <w:numId w:val="29"/>
        </w:numPr>
        <w:tabs>
          <w:tab w:val="left" w:pos="1069"/>
        </w:tabs>
        <w:spacing w:before="1"/>
        <w:ind w:right="126"/>
        <w:rPr>
          <w:sz w:val="24"/>
          <w:szCs w:val="24"/>
        </w:rPr>
      </w:pPr>
      <w:r w:rsidRPr="00710D1E">
        <w:rPr>
          <w:sz w:val="24"/>
          <w:szCs w:val="24"/>
        </w:rPr>
        <w:t>Prova de regularidade com a Fazenda Estadual, relativa ao domicílio ou sede</w:t>
      </w:r>
      <w:r w:rsidRPr="00710D1E">
        <w:rPr>
          <w:spacing w:val="1"/>
          <w:sz w:val="24"/>
          <w:szCs w:val="24"/>
        </w:rPr>
        <w:t xml:space="preserve"> </w:t>
      </w:r>
      <w:r w:rsidRPr="00710D1E">
        <w:rPr>
          <w:sz w:val="24"/>
          <w:szCs w:val="24"/>
        </w:rPr>
        <w:t>do</w:t>
      </w:r>
      <w:r w:rsidRPr="00710D1E">
        <w:rPr>
          <w:spacing w:val="-1"/>
          <w:sz w:val="24"/>
          <w:szCs w:val="24"/>
        </w:rPr>
        <w:t xml:space="preserve"> </w:t>
      </w:r>
      <w:r w:rsidRPr="00710D1E">
        <w:rPr>
          <w:sz w:val="24"/>
          <w:szCs w:val="24"/>
        </w:rPr>
        <w:t>licitante;</w:t>
      </w:r>
    </w:p>
    <w:p w:rsidR="00BE603C" w:rsidRPr="00710D1E" w:rsidRDefault="00BE603C" w:rsidP="00710D1E">
      <w:pPr>
        <w:pStyle w:val="PargrafodaLista"/>
        <w:numPr>
          <w:ilvl w:val="0"/>
          <w:numId w:val="29"/>
        </w:numPr>
        <w:tabs>
          <w:tab w:val="left" w:pos="1070"/>
        </w:tabs>
        <w:ind w:right="122"/>
        <w:rPr>
          <w:sz w:val="24"/>
          <w:szCs w:val="24"/>
        </w:rPr>
      </w:pPr>
      <w:r w:rsidRPr="00710D1E">
        <w:rPr>
          <w:sz w:val="24"/>
          <w:szCs w:val="24"/>
        </w:rPr>
        <w:t>Prova de regularidade com a Fazenda Municipal, relativa ao domicílio ou sede</w:t>
      </w:r>
      <w:r w:rsidRPr="00710D1E">
        <w:rPr>
          <w:spacing w:val="-57"/>
          <w:sz w:val="24"/>
          <w:szCs w:val="24"/>
        </w:rPr>
        <w:t xml:space="preserve"> </w:t>
      </w:r>
      <w:r w:rsidRPr="00710D1E">
        <w:rPr>
          <w:sz w:val="24"/>
          <w:szCs w:val="24"/>
        </w:rPr>
        <w:t>do</w:t>
      </w:r>
      <w:r w:rsidRPr="00710D1E">
        <w:rPr>
          <w:spacing w:val="-1"/>
          <w:sz w:val="24"/>
          <w:szCs w:val="24"/>
        </w:rPr>
        <w:t xml:space="preserve"> </w:t>
      </w:r>
      <w:r w:rsidRPr="00710D1E">
        <w:rPr>
          <w:sz w:val="24"/>
          <w:szCs w:val="24"/>
        </w:rPr>
        <w:t>licitante;</w:t>
      </w:r>
    </w:p>
    <w:p w:rsidR="00BE603C" w:rsidRPr="00710D1E" w:rsidRDefault="00BE603C" w:rsidP="00710D1E">
      <w:pPr>
        <w:pStyle w:val="PargrafodaLista"/>
        <w:numPr>
          <w:ilvl w:val="0"/>
          <w:numId w:val="29"/>
        </w:numPr>
        <w:tabs>
          <w:tab w:val="left" w:pos="1048"/>
        </w:tabs>
        <w:ind w:right="117"/>
        <w:rPr>
          <w:sz w:val="24"/>
          <w:szCs w:val="24"/>
        </w:rPr>
      </w:pPr>
      <w:r w:rsidRPr="00710D1E">
        <w:rPr>
          <w:sz w:val="24"/>
          <w:szCs w:val="24"/>
        </w:rPr>
        <w:t>Prova</w:t>
      </w:r>
      <w:r w:rsidRPr="00710D1E">
        <w:rPr>
          <w:spacing w:val="-11"/>
          <w:sz w:val="24"/>
          <w:szCs w:val="24"/>
        </w:rPr>
        <w:t xml:space="preserve"> </w:t>
      </w:r>
      <w:r w:rsidRPr="00710D1E">
        <w:rPr>
          <w:sz w:val="24"/>
          <w:szCs w:val="24"/>
        </w:rPr>
        <w:t>de</w:t>
      </w:r>
      <w:r w:rsidRPr="00710D1E">
        <w:rPr>
          <w:spacing w:val="-10"/>
          <w:sz w:val="24"/>
          <w:szCs w:val="24"/>
        </w:rPr>
        <w:t xml:space="preserve"> </w:t>
      </w:r>
      <w:r w:rsidRPr="00710D1E">
        <w:rPr>
          <w:sz w:val="24"/>
          <w:szCs w:val="24"/>
        </w:rPr>
        <w:t>regularidade</w:t>
      </w:r>
      <w:r w:rsidRPr="00710D1E">
        <w:rPr>
          <w:spacing w:val="-10"/>
          <w:sz w:val="24"/>
          <w:szCs w:val="24"/>
        </w:rPr>
        <w:t xml:space="preserve"> </w:t>
      </w:r>
      <w:r w:rsidRPr="00710D1E">
        <w:rPr>
          <w:sz w:val="24"/>
          <w:szCs w:val="24"/>
        </w:rPr>
        <w:t>(CRF)</w:t>
      </w:r>
      <w:r w:rsidRPr="00710D1E">
        <w:rPr>
          <w:spacing w:val="-9"/>
          <w:sz w:val="24"/>
          <w:szCs w:val="24"/>
        </w:rPr>
        <w:t xml:space="preserve"> </w:t>
      </w:r>
      <w:r w:rsidRPr="00710D1E">
        <w:rPr>
          <w:sz w:val="24"/>
          <w:szCs w:val="24"/>
        </w:rPr>
        <w:t>junto</w:t>
      </w:r>
      <w:r w:rsidRPr="00710D1E">
        <w:rPr>
          <w:spacing w:val="-9"/>
          <w:sz w:val="24"/>
          <w:szCs w:val="24"/>
        </w:rPr>
        <w:t xml:space="preserve"> </w:t>
      </w:r>
      <w:r w:rsidRPr="00710D1E">
        <w:rPr>
          <w:sz w:val="24"/>
          <w:szCs w:val="24"/>
        </w:rPr>
        <w:t>ao</w:t>
      </w:r>
      <w:r w:rsidRPr="00710D1E">
        <w:rPr>
          <w:spacing w:val="-9"/>
          <w:sz w:val="24"/>
          <w:szCs w:val="24"/>
        </w:rPr>
        <w:t xml:space="preserve"> </w:t>
      </w:r>
      <w:r w:rsidRPr="00710D1E">
        <w:rPr>
          <w:sz w:val="24"/>
          <w:szCs w:val="24"/>
        </w:rPr>
        <w:t>Fundo</w:t>
      </w:r>
      <w:r w:rsidRPr="00710D1E">
        <w:rPr>
          <w:spacing w:val="-9"/>
          <w:sz w:val="24"/>
          <w:szCs w:val="24"/>
        </w:rPr>
        <w:t xml:space="preserve"> </w:t>
      </w:r>
      <w:r w:rsidRPr="00710D1E">
        <w:rPr>
          <w:sz w:val="24"/>
          <w:szCs w:val="24"/>
        </w:rPr>
        <w:t>de</w:t>
      </w:r>
      <w:r w:rsidRPr="00710D1E">
        <w:rPr>
          <w:spacing w:val="-10"/>
          <w:sz w:val="24"/>
          <w:szCs w:val="24"/>
        </w:rPr>
        <w:t xml:space="preserve"> </w:t>
      </w:r>
      <w:r w:rsidRPr="00710D1E">
        <w:rPr>
          <w:sz w:val="24"/>
          <w:szCs w:val="24"/>
        </w:rPr>
        <w:t>Garantia</w:t>
      </w:r>
      <w:r w:rsidRPr="00710D1E">
        <w:rPr>
          <w:spacing w:val="-10"/>
          <w:sz w:val="24"/>
          <w:szCs w:val="24"/>
        </w:rPr>
        <w:t xml:space="preserve"> </w:t>
      </w:r>
      <w:r w:rsidRPr="00710D1E">
        <w:rPr>
          <w:sz w:val="24"/>
          <w:szCs w:val="24"/>
        </w:rPr>
        <w:t>por</w:t>
      </w:r>
      <w:r w:rsidRPr="00710D1E">
        <w:rPr>
          <w:spacing w:val="-9"/>
          <w:sz w:val="24"/>
          <w:szCs w:val="24"/>
        </w:rPr>
        <w:t xml:space="preserve"> </w:t>
      </w:r>
      <w:r w:rsidRPr="00710D1E">
        <w:rPr>
          <w:sz w:val="24"/>
          <w:szCs w:val="24"/>
        </w:rPr>
        <w:t>Tempo</w:t>
      </w:r>
      <w:r w:rsidRPr="00710D1E">
        <w:rPr>
          <w:spacing w:val="-4"/>
          <w:sz w:val="24"/>
          <w:szCs w:val="24"/>
        </w:rPr>
        <w:t xml:space="preserve"> </w:t>
      </w:r>
      <w:r w:rsidRPr="00710D1E">
        <w:rPr>
          <w:sz w:val="24"/>
          <w:szCs w:val="24"/>
        </w:rPr>
        <w:t>de</w:t>
      </w:r>
      <w:r w:rsidRPr="00710D1E">
        <w:rPr>
          <w:spacing w:val="-10"/>
          <w:sz w:val="24"/>
          <w:szCs w:val="24"/>
        </w:rPr>
        <w:t xml:space="preserve"> </w:t>
      </w:r>
      <w:r w:rsidRPr="00710D1E">
        <w:rPr>
          <w:sz w:val="24"/>
          <w:szCs w:val="24"/>
        </w:rPr>
        <w:t>Serviço</w:t>
      </w:r>
      <w:r w:rsidRPr="00710D1E">
        <w:rPr>
          <w:spacing w:val="-58"/>
          <w:sz w:val="24"/>
          <w:szCs w:val="24"/>
        </w:rPr>
        <w:t xml:space="preserve"> </w:t>
      </w:r>
      <w:r w:rsidRPr="00710D1E">
        <w:rPr>
          <w:sz w:val="24"/>
          <w:szCs w:val="24"/>
        </w:rPr>
        <w:t>(FGTS).</w:t>
      </w:r>
    </w:p>
    <w:p w:rsidR="00BE603C" w:rsidRPr="00710D1E" w:rsidRDefault="00BE603C" w:rsidP="00710D1E">
      <w:pPr>
        <w:pStyle w:val="PargrafodaLista"/>
        <w:tabs>
          <w:tab w:val="left" w:pos="1048"/>
        </w:tabs>
        <w:ind w:left="1055" w:right="117"/>
        <w:rPr>
          <w:sz w:val="24"/>
          <w:szCs w:val="24"/>
        </w:rPr>
      </w:pPr>
    </w:p>
    <w:p w:rsidR="00BE603C" w:rsidRPr="00710D1E" w:rsidRDefault="00BE603C" w:rsidP="00710D1E">
      <w:pPr>
        <w:pStyle w:val="Ttulo11"/>
        <w:tabs>
          <w:tab w:val="left" w:pos="703"/>
        </w:tabs>
        <w:spacing w:before="1"/>
        <w:ind w:hanging="342"/>
        <w:jc w:val="both"/>
      </w:pPr>
      <w:r w:rsidRPr="00710D1E">
        <w:t>11.5.3 REGULARIDADE</w:t>
      </w:r>
      <w:r w:rsidRPr="00710D1E">
        <w:rPr>
          <w:spacing w:val="-2"/>
        </w:rPr>
        <w:t xml:space="preserve"> </w:t>
      </w:r>
      <w:r w:rsidRPr="00710D1E">
        <w:t>TRABALHISTA:</w:t>
      </w:r>
    </w:p>
    <w:p w:rsidR="00BE603C" w:rsidRPr="00710D1E" w:rsidRDefault="00BE603C" w:rsidP="00710D1E">
      <w:pPr>
        <w:pStyle w:val="Corpodetexto"/>
        <w:spacing w:before="6"/>
        <w:jc w:val="both"/>
        <w:rPr>
          <w:b/>
        </w:rPr>
      </w:pPr>
    </w:p>
    <w:p w:rsidR="00BE603C" w:rsidRPr="00710D1E" w:rsidRDefault="00BE603C" w:rsidP="00710D1E">
      <w:pPr>
        <w:pStyle w:val="Corpodetexto"/>
        <w:numPr>
          <w:ilvl w:val="0"/>
          <w:numId w:val="30"/>
        </w:numPr>
        <w:ind w:right="117"/>
        <w:jc w:val="both"/>
      </w:pPr>
      <w:r w:rsidRPr="00710D1E">
        <w:t>Prova de inexistência de débitos inadimplidos perante à Justiça do Trabalho,</w:t>
      </w:r>
      <w:r w:rsidRPr="00710D1E">
        <w:rPr>
          <w:spacing w:val="1"/>
        </w:rPr>
        <w:t xml:space="preserve"> </w:t>
      </w:r>
      <w:r w:rsidRPr="00710D1E">
        <w:t>mediante</w:t>
      </w:r>
      <w:r w:rsidRPr="00710D1E">
        <w:rPr>
          <w:spacing w:val="1"/>
        </w:rPr>
        <w:t xml:space="preserve"> </w:t>
      </w:r>
      <w:r w:rsidRPr="00710D1E">
        <w:t>a</w:t>
      </w:r>
      <w:r w:rsidRPr="00710D1E">
        <w:rPr>
          <w:spacing w:val="1"/>
        </w:rPr>
        <w:t xml:space="preserve"> </w:t>
      </w:r>
      <w:r w:rsidRPr="00710D1E">
        <w:t>apresentação</w:t>
      </w:r>
      <w:r w:rsidRPr="00710D1E">
        <w:rPr>
          <w:spacing w:val="1"/>
        </w:rPr>
        <w:t xml:space="preserve"> </w:t>
      </w:r>
      <w:r w:rsidRPr="00710D1E">
        <w:t>de</w:t>
      </w:r>
      <w:r w:rsidRPr="00710D1E">
        <w:rPr>
          <w:spacing w:val="1"/>
        </w:rPr>
        <w:t xml:space="preserve"> </w:t>
      </w:r>
      <w:r w:rsidRPr="00710D1E">
        <w:t>certidão</w:t>
      </w:r>
      <w:r w:rsidRPr="00710D1E">
        <w:rPr>
          <w:spacing w:val="1"/>
        </w:rPr>
        <w:t xml:space="preserve"> </w:t>
      </w:r>
      <w:r w:rsidRPr="00710D1E">
        <w:t>negativa,</w:t>
      </w:r>
      <w:r w:rsidRPr="00710D1E">
        <w:rPr>
          <w:spacing w:val="1"/>
        </w:rPr>
        <w:t xml:space="preserve"> </w:t>
      </w:r>
      <w:r w:rsidRPr="00710D1E">
        <w:t>nos</w:t>
      </w:r>
      <w:r w:rsidRPr="00710D1E">
        <w:rPr>
          <w:spacing w:val="1"/>
        </w:rPr>
        <w:t xml:space="preserve"> </w:t>
      </w:r>
      <w:r w:rsidRPr="00710D1E">
        <w:t>termos</w:t>
      </w:r>
      <w:r w:rsidRPr="00710D1E">
        <w:rPr>
          <w:spacing w:val="1"/>
        </w:rPr>
        <w:t xml:space="preserve"> </w:t>
      </w:r>
      <w:r w:rsidRPr="00710D1E">
        <w:t>do</w:t>
      </w:r>
      <w:r w:rsidRPr="00710D1E">
        <w:rPr>
          <w:spacing w:val="1"/>
        </w:rPr>
        <w:t xml:space="preserve"> </w:t>
      </w:r>
      <w:r w:rsidRPr="00710D1E">
        <w:t>Título</w:t>
      </w:r>
      <w:r w:rsidRPr="00710D1E">
        <w:rPr>
          <w:spacing w:val="1"/>
        </w:rPr>
        <w:t xml:space="preserve"> </w:t>
      </w:r>
      <w:r w:rsidRPr="00710D1E">
        <w:t>VII-A</w:t>
      </w:r>
      <w:r w:rsidRPr="00710D1E">
        <w:rPr>
          <w:spacing w:val="1"/>
        </w:rPr>
        <w:t xml:space="preserve"> </w:t>
      </w:r>
      <w:r w:rsidRPr="00710D1E">
        <w:t>da</w:t>
      </w:r>
      <w:r w:rsidRPr="00710D1E">
        <w:rPr>
          <w:spacing w:val="1"/>
        </w:rPr>
        <w:t xml:space="preserve"> </w:t>
      </w:r>
      <w:r w:rsidRPr="00710D1E">
        <w:t>Consolidação das Leis do Trabalho, aprovada pelo Decreto-Lei nº 5.452, de 1º de maio</w:t>
      </w:r>
      <w:r w:rsidRPr="00710D1E">
        <w:rPr>
          <w:spacing w:val="1"/>
        </w:rPr>
        <w:t xml:space="preserve"> </w:t>
      </w:r>
      <w:r w:rsidRPr="00710D1E">
        <w:t>de</w:t>
      </w:r>
      <w:r w:rsidRPr="00710D1E">
        <w:rPr>
          <w:spacing w:val="-1"/>
        </w:rPr>
        <w:t xml:space="preserve"> </w:t>
      </w:r>
      <w:r w:rsidRPr="00710D1E">
        <w:t>1943.</w:t>
      </w:r>
    </w:p>
    <w:p w:rsidR="00BE603C" w:rsidRPr="00710D1E" w:rsidRDefault="00BE603C" w:rsidP="00710D1E">
      <w:pPr>
        <w:pStyle w:val="Corpodetexto"/>
        <w:ind w:right="117" w:firstLine="851"/>
        <w:jc w:val="both"/>
      </w:pPr>
    </w:p>
    <w:p w:rsidR="00BE603C" w:rsidRPr="00710D1E" w:rsidRDefault="00BE603C" w:rsidP="00710D1E">
      <w:pPr>
        <w:pStyle w:val="Ttulo11"/>
        <w:ind w:left="0" w:firstLine="0"/>
        <w:jc w:val="both"/>
      </w:pPr>
      <w:r w:rsidRPr="00710D1E">
        <w:t>11.5.4 QUALIFICAÇÃO ECONOMICA</w:t>
      </w:r>
      <w:r w:rsidRPr="00710D1E">
        <w:rPr>
          <w:spacing w:val="-1"/>
        </w:rPr>
        <w:t xml:space="preserve"> </w:t>
      </w:r>
      <w:r w:rsidRPr="00710D1E">
        <w:t>FINANCEIRA.</w:t>
      </w:r>
    </w:p>
    <w:p w:rsidR="00BE603C" w:rsidRPr="00710D1E" w:rsidRDefault="00BE603C" w:rsidP="00710D1E">
      <w:pPr>
        <w:pStyle w:val="Corpodetexto"/>
        <w:spacing w:before="6"/>
        <w:jc w:val="both"/>
        <w:rPr>
          <w:b/>
        </w:rPr>
      </w:pPr>
    </w:p>
    <w:p w:rsidR="00BE603C" w:rsidRPr="00710D1E" w:rsidRDefault="00BE603C" w:rsidP="00710D1E">
      <w:pPr>
        <w:pStyle w:val="Corpodetexto"/>
        <w:numPr>
          <w:ilvl w:val="0"/>
          <w:numId w:val="31"/>
        </w:numPr>
        <w:spacing w:before="1"/>
        <w:ind w:right="119"/>
        <w:jc w:val="both"/>
      </w:pPr>
      <w:r w:rsidRPr="00710D1E">
        <w:t>Certidão</w:t>
      </w:r>
      <w:r w:rsidRPr="00710D1E">
        <w:rPr>
          <w:spacing w:val="-9"/>
        </w:rPr>
        <w:t xml:space="preserve"> </w:t>
      </w:r>
      <w:r w:rsidRPr="00710D1E">
        <w:t>negativa</w:t>
      </w:r>
      <w:r w:rsidRPr="00710D1E">
        <w:rPr>
          <w:spacing w:val="-9"/>
        </w:rPr>
        <w:t xml:space="preserve"> </w:t>
      </w:r>
      <w:r w:rsidRPr="00710D1E">
        <w:t>de</w:t>
      </w:r>
      <w:r w:rsidRPr="00710D1E">
        <w:rPr>
          <w:spacing w:val="-7"/>
        </w:rPr>
        <w:t xml:space="preserve"> </w:t>
      </w:r>
      <w:r w:rsidRPr="00710D1E">
        <w:t>falência</w:t>
      </w:r>
      <w:r w:rsidRPr="00710D1E">
        <w:rPr>
          <w:spacing w:val="-8"/>
        </w:rPr>
        <w:t xml:space="preserve"> </w:t>
      </w:r>
      <w:r w:rsidRPr="00710D1E">
        <w:t>ou</w:t>
      </w:r>
      <w:r w:rsidRPr="00710D1E">
        <w:rPr>
          <w:spacing w:val="-8"/>
        </w:rPr>
        <w:t xml:space="preserve"> </w:t>
      </w:r>
      <w:r w:rsidRPr="00710D1E">
        <w:t>concordata</w:t>
      </w:r>
      <w:r w:rsidRPr="00710D1E">
        <w:rPr>
          <w:spacing w:val="-7"/>
        </w:rPr>
        <w:t xml:space="preserve"> </w:t>
      </w:r>
      <w:r w:rsidRPr="00710D1E">
        <w:t>expedida</w:t>
      </w:r>
      <w:r w:rsidRPr="00710D1E">
        <w:rPr>
          <w:spacing w:val="-8"/>
        </w:rPr>
        <w:t xml:space="preserve"> </w:t>
      </w:r>
      <w:r w:rsidRPr="00710D1E">
        <w:t>pelo</w:t>
      </w:r>
      <w:r w:rsidRPr="00710D1E">
        <w:rPr>
          <w:spacing w:val="-7"/>
        </w:rPr>
        <w:t xml:space="preserve"> </w:t>
      </w:r>
      <w:r w:rsidRPr="00710D1E">
        <w:t>distribuidor</w:t>
      </w:r>
      <w:r w:rsidRPr="00710D1E">
        <w:rPr>
          <w:spacing w:val="-8"/>
        </w:rPr>
        <w:t xml:space="preserve"> </w:t>
      </w:r>
      <w:r w:rsidRPr="00710D1E">
        <w:t>da</w:t>
      </w:r>
      <w:r w:rsidRPr="00710D1E">
        <w:rPr>
          <w:spacing w:val="-9"/>
        </w:rPr>
        <w:t xml:space="preserve"> </w:t>
      </w:r>
      <w:r w:rsidRPr="00710D1E">
        <w:t>sede</w:t>
      </w:r>
      <w:r w:rsidRPr="00710D1E">
        <w:rPr>
          <w:spacing w:val="-10"/>
        </w:rPr>
        <w:t xml:space="preserve"> </w:t>
      </w:r>
      <w:r w:rsidRPr="00710D1E">
        <w:t xml:space="preserve">do </w:t>
      </w:r>
      <w:r w:rsidRPr="00710D1E">
        <w:rPr>
          <w:spacing w:val="-57"/>
        </w:rPr>
        <w:t xml:space="preserve"> </w:t>
      </w:r>
      <w:r w:rsidRPr="00710D1E">
        <w:t>licitante,</w:t>
      </w:r>
      <w:r w:rsidRPr="00710D1E">
        <w:rPr>
          <w:spacing w:val="-4"/>
        </w:rPr>
        <w:t xml:space="preserve"> </w:t>
      </w:r>
      <w:r w:rsidRPr="00710D1E">
        <w:t>com</w:t>
      </w:r>
      <w:r w:rsidRPr="00710D1E">
        <w:rPr>
          <w:spacing w:val="-2"/>
        </w:rPr>
        <w:t xml:space="preserve"> </w:t>
      </w:r>
      <w:r w:rsidRPr="00710D1E">
        <w:t>data</w:t>
      </w:r>
      <w:r w:rsidRPr="00710D1E">
        <w:rPr>
          <w:spacing w:val="-1"/>
        </w:rPr>
        <w:t xml:space="preserve"> </w:t>
      </w:r>
      <w:r w:rsidRPr="00710D1E">
        <w:t>não</w:t>
      </w:r>
      <w:r w:rsidRPr="00710D1E">
        <w:rPr>
          <w:spacing w:val="-3"/>
        </w:rPr>
        <w:t xml:space="preserve"> </w:t>
      </w:r>
      <w:r w:rsidRPr="00710D1E">
        <w:t>superior</w:t>
      </w:r>
      <w:r w:rsidRPr="00710D1E">
        <w:rPr>
          <w:spacing w:val="-5"/>
        </w:rPr>
        <w:t xml:space="preserve"> </w:t>
      </w:r>
      <w:r w:rsidRPr="00710D1E">
        <w:t>a</w:t>
      </w:r>
      <w:r w:rsidRPr="00710D1E">
        <w:rPr>
          <w:spacing w:val="-2"/>
        </w:rPr>
        <w:t xml:space="preserve"> </w:t>
      </w:r>
      <w:r w:rsidRPr="00710D1E">
        <w:t>60</w:t>
      </w:r>
      <w:r w:rsidRPr="00710D1E">
        <w:rPr>
          <w:spacing w:val="-3"/>
        </w:rPr>
        <w:t xml:space="preserve"> </w:t>
      </w:r>
      <w:r w:rsidRPr="00710D1E">
        <w:t>(sessenta)</w:t>
      </w:r>
      <w:r w:rsidRPr="00710D1E">
        <w:rPr>
          <w:spacing w:val="-4"/>
        </w:rPr>
        <w:t xml:space="preserve"> </w:t>
      </w:r>
      <w:r w:rsidRPr="00710D1E">
        <w:t>dias,</w:t>
      </w:r>
      <w:r w:rsidRPr="00710D1E">
        <w:rPr>
          <w:spacing w:val="-4"/>
        </w:rPr>
        <w:t xml:space="preserve"> </w:t>
      </w:r>
      <w:r w:rsidRPr="00710D1E">
        <w:t>contados</w:t>
      </w:r>
      <w:r w:rsidRPr="00710D1E">
        <w:rPr>
          <w:spacing w:val="-3"/>
        </w:rPr>
        <w:t xml:space="preserve"> </w:t>
      </w:r>
      <w:r w:rsidRPr="00710D1E">
        <w:t>da</w:t>
      </w:r>
      <w:r w:rsidRPr="00710D1E">
        <w:rPr>
          <w:spacing w:val="-2"/>
        </w:rPr>
        <w:t xml:space="preserve"> </w:t>
      </w:r>
      <w:r w:rsidRPr="00710D1E">
        <w:t>data</w:t>
      </w:r>
      <w:r w:rsidRPr="00710D1E">
        <w:rPr>
          <w:spacing w:val="-3"/>
        </w:rPr>
        <w:t xml:space="preserve"> </w:t>
      </w:r>
      <w:r w:rsidRPr="00710D1E">
        <w:t>de</w:t>
      </w:r>
      <w:r w:rsidRPr="00710D1E">
        <w:rPr>
          <w:spacing w:val="-4"/>
        </w:rPr>
        <w:t xml:space="preserve"> </w:t>
      </w:r>
      <w:r w:rsidRPr="00710D1E">
        <w:t>apresentação</w:t>
      </w:r>
      <w:r w:rsidRPr="00710D1E">
        <w:rPr>
          <w:spacing w:val="-4"/>
        </w:rPr>
        <w:t xml:space="preserve"> </w:t>
      </w:r>
      <w:r w:rsidRPr="00710D1E">
        <w:t xml:space="preserve">da </w:t>
      </w:r>
      <w:r w:rsidRPr="00710D1E">
        <w:rPr>
          <w:spacing w:val="-57"/>
        </w:rPr>
        <w:t xml:space="preserve"> </w:t>
      </w:r>
      <w:r w:rsidRPr="00710D1E">
        <w:t>proposta</w:t>
      </w:r>
    </w:p>
    <w:p w:rsidR="00BE603C" w:rsidRPr="00710D1E" w:rsidRDefault="00BE603C" w:rsidP="00710D1E">
      <w:pPr>
        <w:pStyle w:val="PargrafodaLista"/>
        <w:tabs>
          <w:tab w:val="left" w:pos="518"/>
        </w:tabs>
        <w:ind w:left="60" w:right="117"/>
        <w:rPr>
          <w:b/>
          <w:sz w:val="24"/>
          <w:szCs w:val="24"/>
        </w:rPr>
      </w:pPr>
    </w:p>
    <w:p w:rsidR="00B44EEC" w:rsidRDefault="00B44EEC" w:rsidP="00710D1E">
      <w:pPr>
        <w:pStyle w:val="SemEspaamento"/>
        <w:tabs>
          <w:tab w:val="left" w:pos="7450"/>
        </w:tabs>
        <w:rPr>
          <w:rFonts w:ascii="Times New Roman" w:eastAsia="Times New Roman" w:hAnsi="Times New Roman" w:cs="Times New Roman"/>
          <w:b/>
          <w:sz w:val="24"/>
          <w:szCs w:val="24"/>
        </w:rPr>
      </w:pPr>
    </w:p>
    <w:p w:rsidR="00BE603C" w:rsidRPr="00710D1E" w:rsidRDefault="00BE603C" w:rsidP="00710D1E">
      <w:pPr>
        <w:pStyle w:val="SemEspaamento"/>
        <w:tabs>
          <w:tab w:val="left" w:pos="7450"/>
        </w:tabs>
        <w:rPr>
          <w:rFonts w:ascii="Times New Roman" w:eastAsia="Times New Roman" w:hAnsi="Times New Roman" w:cs="Times New Roman"/>
          <w:b/>
          <w:sz w:val="24"/>
          <w:szCs w:val="24"/>
        </w:rPr>
      </w:pPr>
      <w:r w:rsidRPr="00710D1E">
        <w:rPr>
          <w:rFonts w:ascii="Times New Roman" w:eastAsia="Times New Roman" w:hAnsi="Times New Roman" w:cs="Times New Roman"/>
          <w:b/>
          <w:sz w:val="24"/>
          <w:szCs w:val="24"/>
        </w:rPr>
        <w:tab/>
      </w:r>
    </w:p>
    <w:p w:rsidR="00BE603C" w:rsidRPr="00710D1E" w:rsidRDefault="00BE603C" w:rsidP="00710D1E">
      <w:pPr>
        <w:pStyle w:val="PargrafodaLista"/>
        <w:tabs>
          <w:tab w:val="left" w:pos="518"/>
        </w:tabs>
        <w:ind w:left="60" w:right="117"/>
        <w:rPr>
          <w:b/>
          <w:sz w:val="24"/>
          <w:szCs w:val="24"/>
        </w:rPr>
      </w:pPr>
      <w:r w:rsidRPr="00710D1E">
        <w:rPr>
          <w:b/>
          <w:sz w:val="24"/>
          <w:szCs w:val="24"/>
        </w:rPr>
        <w:lastRenderedPageBreak/>
        <w:t>11.5.6 DAS DECLARAÇÕES</w:t>
      </w:r>
    </w:p>
    <w:p w:rsidR="00BE603C" w:rsidRPr="00710D1E" w:rsidRDefault="00BE603C" w:rsidP="00710D1E">
      <w:pPr>
        <w:pStyle w:val="PargrafodaLista"/>
        <w:tabs>
          <w:tab w:val="left" w:pos="518"/>
        </w:tabs>
        <w:ind w:left="60" w:right="117"/>
        <w:rPr>
          <w:sz w:val="24"/>
          <w:szCs w:val="24"/>
        </w:rPr>
      </w:pPr>
      <w:r w:rsidRPr="00710D1E">
        <w:rPr>
          <w:sz w:val="24"/>
          <w:szCs w:val="24"/>
        </w:rPr>
        <w:t>- de atendimento a inciso XXXIII do artigo 7º da CF;</w:t>
      </w:r>
    </w:p>
    <w:p w:rsidR="00BE603C" w:rsidRPr="00710D1E" w:rsidRDefault="00BE603C" w:rsidP="00710D1E">
      <w:pPr>
        <w:pStyle w:val="PargrafodaLista"/>
        <w:tabs>
          <w:tab w:val="left" w:pos="518"/>
        </w:tabs>
        <w:ind w:left="60" w:right="117"/>
        <w:rPr>
          <w:sz w:val="24"/>
          <w:szCs w:val="24"/>
        </w:rPr>
      </w:pPr>
      <w:r w:rsidRPr="00710D1E">
        <w:rPr>
          <w:sz w:val="24"/>
          <w:szCs w:val="24"/>
        </w:rPr>
        <w:t>- de não ser declarada inidônea para licitar ou contratar com a Administração Pública;</w:t>
      </w:r>
    </w:p>
    <w:p w:rsidR="00BE603C" w:rsidRPr="00710D1E" w:rsidRDefault="00BE603C" w:rsidP="00710D1E">
      <w:pPr>
        <w:pStyle w:val="PargrafodaLista"/>
        <w:tabs>
          <w:tab w:val="left" w:pos="518"/>
        </w:tabs>
        <w:ind w:left="60" w:right="117"/>
        <w:rPr>
          <w:sz w:val="24"/>
          <w:szCs w:val="24"/>
        </w:rPr>
      </w:pPr>
      <w:r w:rsidRPr="00710D1E">
        <w:rPr>
          <w:sz w:val="24"/>
          <w:szCs w:val="24"/>
        </w:rPr>
        <w:t>- de não ser impedida de licitar ou contratar com a Administração Pública;</w:t>
      </w:r>
    </w:p>
    <w:p w:rsidR="00BE603C" w:rsidRPr="00710D1E" w:rsidRDefault="00BE603C" w:rsidP="00710D1E">
      <w:pPr>
        <w:pStyle w:val="PargrafodaLista"/>
        <w:tabs>
          <w:tab w:val="left" w:pos="518"/>
        </w:tabs>
        <w:ind w:left="60" w:right="117"/>
        <w:rPr>
          <w:sz w:val="24"/>
          <w:szCs w:val="24"/>
        </w:rPr>
      </w:pPr>
      <w:r w:rsidRPr="00710D1E">
        <w:rPr>
          <w:b/>
          <w:sz w:val="24"/>
          <w:szCs w:val="24"/>
        </w:rPr>
        <w:t>-</w:t>
      </w:r>
      <w:r w:rsidRPr="00710D1E">
        <w:rPr>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BE603C" w:rsidRPr="00710D1E" w:rsidRDefault="00BE603C" w:rsidP="00710D1E">
      <w:pPr>
        <w:pStyle w:val="PargrafodaLista"/>
        <w:tabs>
          <w:tab w:val="left" w:pos="518"/>
        </w:tabs>
        <w:ind w:left="60" w:right="117"/>
        <w:rPr>
          <w:sz w:val="24"/>
          <w:szCs w:val="24"/>
        </w:rPr>
      </w:pPr>
      <w:r w:rsidRPr="00710D1E">
        <w:rPr>
          <w:b/>
          <w:sz w:val="24"/>
          <w:szCs w:val="24"/>
        </w:rPr>
        <w:t>-</w:t>
      </w:r>
      <w:r w:rsidRPr="00710D1E">
        <w:rPr>
          <w:sz w:val="24"/>
          <w:szCs w:val="24"/>
        </w:rPr>
        <w:t xml:space="preserve"> do cumprimento pleno aos requisitos de habilitação e pleno conhecimento do objeto licitado e anuência das exigências constantes do Edital e seus anexos;</w:t>
      </w:r>
    </w:p>
    <w:p w:rsidR="00BE603C" w:rsidRPr="00710D1E" w:rsidRDefault="00BE603C" w:rsidP="00710D1E">
      <w:pPr>
        <w:pStyle w:val="PargrafodaLista"/>
        <w:tabs>
          <w:tab w:val="left" w:pos="518"/>
        </w:tabs>
        <w:ind w:left="60" w:right="117"/>
        <w:rPr>
          <w:sz w:val="24"/>
          <w:szCs w:val="24"/>
        </w:rPr>
      </w:pPr>
      <w:r w:rsidRPr="00710D1E">
        <w:rPr>
          <w:b/>
          <w:sz w:val="24"/>
          <w:szCs w:val="24"/>
        </w:rPr>
        <w:t>-</w:t>
      </w:r>
      <w:r w:rsidRPr="00710D1E">
        <w:rPr>
          <w:sz w:val="24"/>
          <w:szCs w:val="24"/>
        </w:rPr>
        <w:t xml:space="preserve"> de que inexistem fatos impeditivos de habilitação;</w:t>
      </w:r>
    </w:p>
    <w:p w:rsidR="00BE603C" w:rsidRPr="00710D1E" w:rsidRDefault="00BE603C" w:rsidP="00710D1E">
      <w:pPr>
        <w:pStyle w:val="PargrafodaLista"/>
        <w:tabs>
          <w:tab w:val="left" w:pos="518"/>
        </w:tabs>
        <w:ind w:left="60" w:right="117"/>
        <w:rPr>
          <w:sz w:val="24"/>
          <w:szCs w:val="24"/>
        </w:rPr>
      </w:pPr>
      <w:r w:rsidRPr="00710D1E">
        <w:rPr>
          <w:b/>
          <w:sz w:val="24"/>
          <w:szCs w:val="24"/>
        </w:rPr>
        <w:t>-</w:t>
      </w:r>
      <w:r w:rsidRPr="00710D1E">
        <w:rPr>
          <w:sz w:val="24"/>
          <w:szCs w:val="24"/>
        </w:rPr>
        <w:t xml:space="preserve"> pleno conhecimento do objeto licitado e anuência das exigências constantes do Edital e seus anexos;</w:t>
      </w:r>
    </w:p>
    <w:p w:rsidR="00BE603C" w:rsidRPr="00710D1E" w:rsidRDefault="00BE603C" w:rsidP="00710D1E">
      <w:pPr>
        <w:pStyle w:val="PargrafodaLista"/>
        <w:tabs>
          <w:tab w:val="left" w:pos="518"/>
        </w:tabs>
        <w:ind w:left="60" w:right="117"/>
        <w:rPr>
          <w:sz w:val="24"/>
          <w:szCs w:val="24"/>
        </w:rPr>
      </w:pPr>
      <w:r w:rsidRPr="00710D1E">
        <w:rPr>
          <w:b/>
          <w:sz w:val="24"/>
          <w:szCs w:val="24"/>
        </w:rPr>
        <w:t>-</w:t>
      </w:r>
      <w:r w:rsidRPr="00710D1E">
        <w:rPr>
          <w:sz w:val="24"/>
          <w:szCs w:val="24"/>
        </w:rPr>
        <w:t xml:space="preserve"> de</w:t>
      </w:r>
      <w:r w:rsidRPr="00710D1E">
        <w:rPr>
          <w:b/>
          <w:sz w:val="24"/>
          <w:szCs w:val="24"/>
        </w:rPr>
        <w:t xml:space="preserve"> </w:t>
      </w:r>
      <w:r w:rsidRPr="00710D1E">
        <w:rPr>
          <w:sz w:val="24"/>
          <w:szCs w:val="24"/>
        </w:rPr>
        <w:t>comunicar a ocorrência de fatos supervenientes impeditivos para a participação no presente processo licitatório.</w:t>
      </w:r>
    </w:p>
    <w:p w:rsidR="00BE603C" w:rsidRPr="00710D1E" w:rsidRDefault="00BE603C" w:rsidP="00710D1E">
      <w:pPr>
        <w:pStyle w:val="PargrafodaLista"/>
        <w:tabs>
          <w:tab w:val="left" w:pos="518"/>
        </w:tabs>
        <w:ind w:left="60" w:right="117"/>
        <w:rPr>
          <w:b/>
          <w:sz w:val="24"/>
          <w:szCs w:val="24"/>
        </w:rPr>
      </w:pPr>
    </w:p>
    <w:p w:rsidR="00BE603C" w:rsidRPr="00710D1E" w:rsidRDefault="00BE603C" w:rsidP="00710D1E">
      <w:pPr>
        <w:pStyle w:val="PargrafodaLista"/>
        <w:tabs>
          <w:tab w:val="left" w:pos="518"/>
        </w:tabs>
        <w:ind w:left="60" w:right="117"/>
        <w:rPr>
          <w:sz w:val="24"/>
          <w:szCs w:val="24"/>
        </w:rPr>
      </w:pPr>
      <w:r w:rsidRPr="00710D1E">
        <w:rPr>
          <w:b/>
          <w:sz w:val="24"/>
          <w:szCs w:val="24"/>
        </w:rPr>
        <w:t xml:space="preserve">Observação: </w:t>
      </w:r>
      <w:r w:rsidRPr="00710D1E">
        <w:rPr>
          <w:sz w:val="24"/>
          <w:szCs w:val="24"/>
        </w:rPr>
        <w:t>A empresa poderá utilizar o modelo de Declaração Conjunta, do Anexo IV, a qual deverá ser anexada em cada item disponível para respectiva declaração no sistema da BLL.</w:t>
      </w:r>
    </w:p>
    <w:p w:rsidR="00BE603C" w:rsidRPr="00710D1E" w:rsidRDefault="00BE603C" w:rsidP="00710D1E">
      <w:pPr>
        <w:pStyle w:val="PargrafodaLista"/>
        <w:tabs>
          <w:tab w:val="left" w:pos="518"/>
        </w:tabs>
        <w:ind w:left="60" w:right="117"/>
        <w:rPr>
          <w:b/>
          <w:sz w:val="24"/>
          <w:szCs w:val="24"/>
        </w:rPr>
      </w:pPr>
    </w:p>
    <w:p w:rsidR="00BE603C" w:rsidRPr="00710D1E" w:rsidRDefault="00BE603C" w:rsidP="00710D1E">
      <w:pPr>
        <w:widowControl w:val="0"/>
        <w:tabs>
          <w:tab w:val="left" w:pos="518"/>
        </w:tabs>
        <w:ind w:right="117"/>
        <w:jc w:val="both"/>
        <w:rPr>
          <w:rFonts w:ascii="Times New Roman" w:hAnsi="Times New Roman" w:cs="Times New Roman"/>
          <w:sz w:val="24"/>
          <w:szCs w:val="24"/>
        </w:rPr>
      </w:pPr>
      <w:r w:rsidRPr="00710D1E">
        <w:rPr>
          <w:rFonts w:ascii="Times New Roman" w:hAnsi="Times New Roman" w:cs="Times New Roman"/>
          <w:sz w:val="24"/>
          <w:szCs w:val="24"/>
        </w:rPr>
        <w:t>11.6 A</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microempresa</w:t>
      </w:r>
      <w:r w:rsidRPr="00710D1E">
        <w:rPr>
          <w:rFonts w:ascii="Times New Roman" w:hAnsi="Times New Roman" w:cs="Times New Roman"/>
          <w:spacing w:val="-5"/>
          <w:sz w:val="24"/>
          <w:szCs w:val="24"/>
        </w:rPr>
        <w:t xml:space="preserve"> </w:t>
      </w:r>
      <w:r w:rsidRPr="00710D1E">
        <w:rPr>
          <w:rFonts w:ascii="Times New Roman" w:hAnsi="Times New Roman" w:cs="Times New Roman"/>
          <w:sz w:val="24"/>
          <w:szCs w:val="24"/>
        </w:rPr>
        <w:t>e</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a</w:t>
      </w:r>
      <w:r w:rsidRPr="00710D1E">
        <w:rPr>
          <w:rFonts w:ascii="Times New Roman" w:hAnsi="Times New Roman" w:cs="Times New Roman"/>
          <w:spacing w:val="-2"/>
          <w:sz w:val="24"/>
          <w:szCs w:val="24"/>
        </w:rPr>
        <w:t xml:space="preserve"> </w:t>
      </w:r>
      <w:r w:rsidRPr="00710D1E">
        <w:rPr>
          <w:rFonts w:ascii="Times New Roman" w:hAnsi="Times New Roman" w:cs="Times New Roman"/>
          <w:sz w:val="24"/>
          <w:szCs w:val="24"/>
        </w:rPr>
        <w:t>empresa</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de</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pequeno</w:t>
      </w:r>
      <w:r w:rsidRPr="00710D1E">
        <w:rPr>
          <w:rFonts w:ascii="Times New Roman" w:hAnsi="Times New Roman" w:cs="Times New Roman"/>
          <w:spacing w:val="-5"/>
          <w:sz w:val="24"/>
          <w:szCs w:val="24"/>
        </w:rPr>
        <w:t xml:space="preserve"> </w:t>
      </w:r>
      <w:r w:rsidRPr="00710D1E">
        <w:rPr>
          <w:rFonts w:ascii="Times New Roman" w:hAnsi="Times New Roman" w:cs="Times New Roman"/>
          <w:sz w:val="24"/>
          <w:szCs w:val="24"/>
        </w:rPr>
        <w:t>porte,</w:t>
      </w:r>
      <w:r w:rsidRPr="00710D1E">
        <w:rPr>
          <w:rFonts w:ascii="Times New Roman" w:hAnsi="Times New Roman" w:cs="Times New Roman"/>
          <w:spacing w:val="-6"/>
          <w:sz w:val="24"/>
          <w:szCs w:val="24"/>
        </w:rPr>
        <w:t xml:space="preserve"> </w:t>
      </w:r>
      <w:r w:rsidRPr="00710D1E">
        <w:rPr>
          <w:rFonts w:ascii="Times New Roman" w:hAnsi="Times New Roman" w:cs="Times New Roman"/>
          <w:sz w:val="24"/>
          <w:szCs w:val="24"/>
        </w:rPr>
        <w:t>bem</w:t>
      </w:r>
      <w:r w:rsidRPr="00710D1E">
        <w:rPr>
          <w:rFonts w:ascii="Times New Roman" w:hAnsi="Times New Roman" w:cs="Times New Roman"/>
          <w:spacing w:val="-6"/>
          <w:sz w:val="24"/>
          <w:szCs w:val="24"/>
        </w:rPr>
        <w:t xml:space="preserve"> </w:t>
      </w:r>
      <w:r w:rsidRPr="00710D1E">
        <w:rPr>
          <w:rFonts w:ascii="Times New Roman" w:hAnsi="Times New Roman" w:cs="Times New Roman"/>
          <w:sz w:val="24"/>
          <w:szCs w:val="24"/>
        </w:rPr>
        <w:t>como</w:t>
      </w:r>
      <w:r w:rsidRPr="00710D1E">
        <w:rPr>
          <w:rFonts w:ascii="Times New Roman" w:hAnsi="Times New Roman" w:cs="Times New Roman"/>
          <w:spacing w:val="-2"/>
          <w:sz w:val="24"/>
          <w:szCs w:val="24"/>
        </w:rPr>
        <w:t xml:space="preserve"> </w:t>
      </w:r>
      <w:r w:rsidRPr="00710D1E">
        <w:rPr>
          <w:rFonts w:ascii="Times New Roman" w:hAnsi="Times New Roman" w:cs="Times New Roman"/>
          <w:sz w:val="24"/>
          <w:szCs w:val="24"/>
        </w:rPr>
        <w:t>a</w:t>
      </w:r>
      <w:r w:rsidRPr="00710D1E">
        <w:rPr>
          <w:rFonts w:ascii="Times New Roman" w:hAnsi="Times New Roman" w:cs="Times New Roman"/>
          <w:spacing w:val="-5"/>
          <w:sz w:val="24"/>
          <w:szCs w:val="24"/>
        </w:rPr>
        <w:t xml:space="preserve"> </w:t>
      </w:r>
      <w:r w:rsidRPr="00710D1E">
        <w:rPr>
          <w:rFonts w:ascii="Times New Roman" w:hAnsi="Times New Roman" w:cs="Times New Roman"/>
          <w:sz w:val="24"/>
          <w:szCs w:val="24"/>
        </w:rPr>
        <w:t>cooperativa</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que</w:t>
      </w:r>
      <w:r w:rsidRPr="00710D1E">
        <w:rPr>
          <w:rFonts w:ascii="Times New Roman" w:hAnsi="Times New Roman" w:cs="Times New Roman"/>
          <w:spacing w:val="-4"/>
          <w:sz w:val="24"/>
          <w:szCs w:val="24"/>
        </w:rPr>
        <w:t xml:space="preserve"> </w:t>
      </w:r>
      <w:r w:rsidRPr="00710D1E">
        <w:rPr>
          <w:rFonts w:ascii="Times New Roman" w:hAnsi="Times New Roman" w:cs="Times New Roman"/>
          <w:sz w:val="24"/>
          <w:szCs w:val="24"/>
        </w:rPr>
        <w:t>atender</w:t>
      </w:r>
      <w:r w:rsidRPr="00710D1E">
        <w:rPr>
          <w:rFonts w:ascii="Times New Roman" w:hAnsi="Times New Roman" w:cs="Times New Roman"/>
          <w:spacing w:val="-58"/>
          <w:sz w:val="24"/>
          <w:szCs w:val="24"/>
        </w:rPr>
        <w:t xml:space="preserve"> </w:t>
      </w:r>
      <w:r w:rsidRPr="00710D1E">
        <w:rPr>
          <w:rFonts w:ascii="Times New Roman" w:hAnsi="Times New Roman" w:cs="Times New Roman"/>
          <w:sz w:val="24"/>
          <w:szCs w:val="24"/>
        </w:rPr>
        <w:t>ao item 2.2.2, que possuir restrição em qualquer dos documentos de regularidade fiscal,</w:t>
      </w:r>
      <w:r w:rsidRPr="00710D1E">
        <w:rPr>
          <w:rFonts w:ascii="Times New Roman" w:hAnsi="Times New Roman" w:cs="Times New Roman"/>
          <w:spacing w:val="1"/>
          <w:sz w:val="24"/>
          <w:szCs w:val="24"/>
        </w:rPr>
        <w:t xml:space="preserve"> </w:t>
      </w:r>
      <w:r w:rsidRPr="00710D1E">
        <w:rPr>
          <w:rFonts w:ascii="Times New Roman" w:hAnsi="Times New Roman" w:cs="Times New Roman"/>
          <w:sz w:val="24"/>
          <w:szCs w:val="24"/>
        </w:rPr>
        <w:t xml:space="preserve">previstos no item 11.5.2, deste edital, terá sua habilitação condicionada à apresentação </w:t>
      </w:r>
      <w:proofErr w:type="gramStart"/>
      <w:r w:rsidRPr="00710D1E">
        <w:rPr>
          <w:rFonts w:ascii="Times New Roman" w:hAnsi="Times New Roman" w:cs="Times New Roman"/>
          <w:sz w:val="24"/>
          <w:szCs w:val="24"/>
        </w:rPr>
        <w:t xml:space="preserve">de </w:t>
      </w:r>
      <w:r w:rsidRPr="00710D1E">
        <w:rPr>
          <w:rFonts w:ascii="Times New Roman" w:hAnsi="Times New Roman" w:cs="Times New Roman"/>
          <w:spacing w:val="-57"/>
          <w:sz w:val="24"/>
          <w:szCs w:val="24"/>
        </w:rPr>
        <w:t xml:space="preserve"> </w:t>
      </w:r>
      <w:r w:rsidRPr="00710D1E">
        <w:rPr>
          <w:rFonts w:ascii="Times New Roman" w:hAnsi="Times New Roman" w:cs="Times New Roman"/>
          <w:sz w:val="24"/>
          <w:szCs w:val="24"/>
        </w:rPr>
        <w:t>nova</w:t>
      </w:r>
      <w:proofErr w:type="gramEnd"/>
      <w:r w:rsidRPr="00710D1E">
        <w:rPr>
          <w:rFonts w:ascii="Times New Roman" w:hAnsi="Times New Roman" w:cs="Times New Roman"/>
          <w:spacing w:val="-12"/>
          <w:sz w:val="24"/>
          <w:szCs w:val="24"/>
        </w:rPr>
        <w:t xml:space="preserve"> </w:t>
      </w:r>
      <w:r w:rsidRPr="00710D1E">
        <w:rPr>
          <w:rFonts w:ascii="Times New Roman" w:hAnsi="Times New Roman" w:cs="Times New Roman"/>
          <w:sz w:val="24"/>
          <w:szCs w:val="24"/>
        </w:rPr>
        <w:t>documentação,</w:t>
      </w:r>
      <w:r w:rsidRPr="00710D1E">
        <w:rPr>
          <w:rFonts w:ascii="Times New Roman" w:hAnsi="Times New Roman" w:cs="Times New Roman"/>
          <w:spacing w:val="-8"/>
          <w:sz w:val="24"/>
          <w:szCs w:val="24"/>
        </w:rPr>
        <w:t xml:space="preserve"> </w:t>
      </w:r>
      <w:r w:rsidRPr="00710D1E">
        <w:rPr>
          <w:rFonts w:ascii="Times New Roman" w:hAnsi="Times New Roman" w:cs="Times New Roman"/>
          <w:sz w:val="24"/>
          <w:szCs w:val="24"/>
        </w:rPr>
        <w:t>que</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comprove</w:t>
      </w:r>
      <w:r w:rsidRPr="00710D1E">
        <w:rPr>
          <w:rFonts w:ascii="Times New Roman" w:hAnsi="Times New Roman" w:cs="Times New Roman"/>
          <w:spacing w:val="-9"/>
          <w:sz w:val="24"/>
          <w:szCs w:val="24"/>
        </w:rPr>
        <w:t xml:space="preserve"> </w:t>
      </w:r>
      <w:r w:rsidRPr="00710D1E">
        <w:rPr>
          <w:rFonts w:ascii="Times New Roman" w:hAnsi="Times New Roman" w:cs="Times New Roman"/>
          <w:sz w:val="24"/>
          <w:szCs w:val="24"/>
        </w:rPr>
        <w:t>a</w:t>
      </w:r>
      <w:r w:rsidRPr="00710D1E">
        <w:rPr>
          <w:rFonts w:ascii="Times New Roman" w:hAnsi="Times New Roman" w:cs="Times New Roman"/>
          <w:spacing w:val="-11"/>
          <w:sz w:val="24"/>
          <w:szCs w:val="24"/>
        </w:rPr>
        <w:t xml:space="preserve"> </w:t>
      </w:r>
      <w:r w:rsidRPr="00710D1E">
        <w:rPr>
          <w:rFonts w:ascii="Times New Roman" w:hAnsi="Times New Roman" w:cs="Times New Roman"/>
          <w:sz w:val="24"/>
          <w:szCs w:val="24"/>
        </w:rPr>
        <w:t>sua</w:t>
      </w:r>
      <w:r w:rsidRPr="00710D1E">
        <w:rPr>
          <w:rFonts w:ascii="Times New Roman" w:hAnsi="Times New Roman" w:cs="Times New Roman"/>
          <w:spacing w:val="-10"/>
          <w:sz w:val="24"/>
          <w:szCs w:val="24"/>
        </w:rPr>
        <w:t xml:space="preserve"> </w:t>
      </w:r>
      <w:r w:rsidRPr="00710D1E">
        <w:rPr>
          <w:rFonts w:ascii="Times New Roman" w:hAnsi="Times New Roman" w:cs="Times New Roman"/>
          <w:sz w:val="24"/>
          <w:szCs w:val="24"/>
        </w:rPr>
        <w:t>regularidade</w:t>
      </w:r>
      <w:r w:rsidRPr="00710D1E">
        <w:rPr>
          <w:rFonts w:ascii="Times New Roman" w:hAnsi="Times New Roman" w:cs="Times New Roman"/>
          <w:spacing w:val="-9"/>
          <w:sz w:val="24"/>
          <w:szCs w:val="24"/>
        </w:rPr>
        <w:t xml:space="preserve"> </w:t>
      </w:r>
      <w:r w:rsidRPr="00710D1E">
        <w:rPr>
          <w:rFonts w:ascii="Times New Roman" w:hAnsi="Times New Roman" w:cs="Times New Roman"/>
          <w:sz w:val="24"/>
          <w:szCs w:val="24"/>
        </w:rPr>
        <w:t>em</w:t>
      </w:r>
      <w:r w:rsidRPr="00710D1E">
        <w:rPr>
          <w:rFonts w:ascii="Times New Roman" w:hAnsi="Times New Roman" w:cs="Times New Roman"/>
          <w:spacing w:val="-10"/>
          <w:sz w:val="24"/>
          <w:szCs w:val="24"/>
        </w:rPr>
        <w:t xml:space="preserve"> </w:t>
      </w:r>
      <w:r w:rsidRPr="00710D1E">
        <w:rPr>
          <w:rFonts w:ascii="Times New Roman" w:hAnsi="Times New Roman" w:cs="Times New Roman"/>
          <w:sz w:val="24"/>
          <w:szCs w:val="24"/>
        </w:rPr>
        <w:t>5</w:t>
      </w:r>
      <w:r w:rsidRPr="00710D1E">
        <w:rPr>
          <w:rFonts w:ascii="Times New Roman" w:hAnsi="Times New Roman" w:cs="Times New Roman"/>
          <w:spacing w:val="-9"/>
          <w:sz w:val="24"/>
          <w:szCs w:val="24"/>
        </w:rPr>
        <w:t xml:space="preserve"> </w:t>
      </w:r>
      <w:r w:rsidRPr="00710D1E">
        <w:rPr>
          <w:rFonts w:ascii="Times New Roman" w:hAnsi="Times New Roman" w:cs="Times New Roman"/>
          <w:sz w:val="24"/>
          <w:szCs w:val="24"/>
        </w:rPr>
        <w:t>(cinco)</w:t>
      </w:r>
      <w:r w:rsidRPr="00710D1E">
        <w:rPr>
          <w:rFonts w:ascii="Times New Roman" w:hAnsi="Times New Roman" w:cs="Times New Roman"/>
          <w:spacing w:val="-9"/>
          <w:sz w:val="24"/>
          <w:szCs w:val="24"/>
        </w:rPr>
        <w:t xml:space="preserve"> </w:t>
      </w:r>
      <w:r w:rsidRPr="00710D1E">
        <w:rPr>
          <w:rFonts w:ascii="Times New Roman" w:hAnsi="Times New Roman" w:cs="Times New Roman"/>
          <w:sz w:val="24"/>
          <w:szCs w:val="24"/>
        </w:rPr>
        <w:t>dias</w:t>
      </w:r>
      <w:r w:rsidRPr="00710D1E">
        <w:rPr>
          <w:rFonts w:ascii="Times New Roman" w:hAnsi="Times New Roman" w:cs="Times New Roman"/>
          <w:spacing w:val="-10"/>
          <w:sz w:val="24"/>
          <w:szCs w:val="24"/>
        </w:rPr>
        <w:t xml:space="preserve"> </w:t>
      </w:r>
      <w:r w:rsidRPr="00710D1E">
        <w:rPr>
          <w:rFonts w:ascii="Times New Roman" w:hAnsi="Times New Roman" w:cs="Times New Roman"/>
          <w:sz w:val="24"/>
          <w:szCs w:val="24"/>
        </w:rPr>
        <w:t>úteis,</w:t>
      </w:r>
      <w:r w:rsidRPr="00710D1E">
        <w:rPr>
          <w:rFonts w:ascii="Times New Roman" w:hAnsi="Times New Roman" w:cs="Times New Roman"/>
          <w:spacing w:val="-10"/>
          <w:sz w:val="24"/>
          <w:szCs w:val="24"/>
        </w:rPr>
        <w:t xml:space="preserve"> </w:t>
      </w:r>
      <w:r w:rsidRPr="00710D1E">
        <w:rPr>
          <w:rFonts w:ascii="Times New Roman" w:hAnsi="Times New Roman" w:cs="Times New Roman"/>
          <w:sz w:val="24"/>
          <w:szCs w:val="24"/>
        </w:rPr>
        <w:t>a</w:t>
      </w:r>
      <w:r w:rsidRPr="00710D1E">
        <w:rPr>
          <w:rFonts w:ascii="Times New Roman" w:hAnsi="Times New Roman" w:cs="Times New Roman"/>
          <w:spacing w:val="-11"/>
          <w:sz w:val="24"/>
          <w:szCs w:val="24"/>
        </w:rPr>
        <w:t xml:space="preserve"> </w:t>
      </w:r>
      <w:r w:rsidRPr="00710D1E">
        <w:rPr>
          <w:rFonts w:ascii="Times New Roman" w:hAnsi="Times New Roman" w:cs="Times New Roman"/>
          <w:sz w:val="24"/>
          <w:szCs w:val="24"/>
        </w:rPr>
        <w:t>da</w:t>
      </w:r>
      <w:r w:rsidRPr="00710D1E">
        <w:rPr>
          <w:rFonts w:ascii="Times New Roman" w:hAnsi="Times New Roman" w:cs="Times New Roman"/>
          <w:spacing w:val="-7"/>
          <w:sz w:val="24"/>
          <w:szCs w:val="24"/>
        </w:rPr>
        <w:t xml:space="preserve"> </w:t>
      </w:r>
      <w:r w:rsidRPr="00710D1E">
        <w:rPr>
          <w:rFonts w:ascii="Times New Roman" w:hAnsi="Times New Roman" w:cs="Times New Roman"/>
          <w:sz w:val="24"/>
          <w:szCs w:val="24"/>
        </w:rPr>
        <w:t xml:space="preserve">sessão </w:t>
      </w:r>
      <w:r w:rsidRPr="00710D1E">
        <w:rPr>
          <w:rFonts w:ascii="Times New Roman" w:hAnsi="Times New Roman" w:cs="Times New Roman"/>
          <w:spacing w:val="-57"/>
          <w:sz w:val="24"/>
          <w:szCs w:val="24"/>
        </w:rPr>
        <w:t xml:space="preserve"> </w:t>
      </w:r>
      <w:r w:rsidRPr="00710D1E">
        <w:rPr>
          <w:rFonts w:ascii="Times New Roman" w:hAnsi="Times New Roman" w:cs="Times New Roman"/>
          <w:sz w:val="24"/>
          <w:szCs w:val="24"/>
        </w:rPr>
        <w:t>em</w:t>
      </w:r>
      <w:r w:rsidRPr="00710D1E">
        <w:rPr>
          <w:rFonts w:ascii="Times New Roman" w:hAnsi="Times New Roman" w:cs="Times New Roman"/>
          <w:spacing w:val="-1"/>
          <w:sz w:val="24"/>
          <w:szCs w:val="24"/>
        </w:rPr>
        <w:t xml:space="preserve"> </w:t>
      </w:r>
      <w:r w:rsidRPr="00710D1E">
        <w:rPr>
          <w:rFonts w:ascii="Times New Roman" w:hAnsi="Times New Roman" w:cs="Times New Roman"/>
          <w:sz w:val="24"/>
          <w:szCs w:val="24"/>
        </w:rPr>
        <w:t>que foi declarada</w:t>
      </w:r>
      <w:r w:rsidRPr="00710D1E">
        <w:rPr>
          <w:rFonts w:ascii="Times New Roman" w:hAnsi="Times New Roman" w:cs="Times New Roman"/>
          <w:spacing w:val="-1"/>
          <w:sz w:val="24"/>
          <w:szCs w:val="24"/>
        </w:rPr>
        <w:t xml:space="preserve"> </w:t>
      </w:r>
      <w:r w:rsidRPr="00710D1E">
        <w:rPr>
          <w:rFonts w:ascii="Times New Roman" w:hAnsi="Times New Roman" w:cs="Times New Roman"/>
          <w:sz w:val="24"/>
          <w:szCs w:val="24"/>
        </w:rPr>
        <w:t>como vencedora</w:t>
      </w:r>
      <w:r w:rsidRPr="00710D1E">
        <w:rPr>
          <w:rFonts w:ascii="Times New Roman" w:hAnsi="Times New Roman" w:cs="Times New Roman"/>
          <w:spacing w:val="-1"/>
          <w:sz w:val="24"/>
          <w:szCs w:val="24"/>
        </w:rPr>
        <w:t xml:space="preserve"> </w:t>
      </w:r>
      <w:r w:rsidRPr="00710D1E">
        <w:rPr>
          <w:rFonts w:ascii="Times New Roman" w:hAnsi="Times New Roman" w:cs="Times New Roman"/>
          <w:sz w:val="24"/>
          <w:szCs w:val="24"/>
        </w:rPr>
        <w:t>do certame.</w:t>
      </w:r>
    </w:p>
    <w:p w:rsidR="00BE603C" w:rsidRPr="00710D1E" w:rsidRDefault="00BE603C" w:rsidP="00710D1E">
      <w:pPr>
        <w:pStyle w:val="PargrafodaLista"/>
        <w:tabs>
          <w:tab w:val="left" w:pos="638"/>
        </w:tabs>
        <w:spacing w:before="1"/>
        <w:ind w:left="0" w:right="124" w:firstLine="567"/>
        <w:rPr>
          <w:sz w:val="24"/>
          <w:szCs w:val="24"/>
        </w:rPr>
      </w:pPr>
      <w:r w:rsidRPr="00710D1E">
        <w:rPr>
          <w:sz w:val="24"/>
          <w:szCs w:val="24"/>
        </w:rPr>
        <w:t>11.6.1 O</w:t>
      </w:r>
      <w:r w:rsidRPr="00710D1E">
        <w:rPr>
          <w:spacing w:val="-7"/>
          <w:sz w:val="24"/>
          <w:szCs w:val="24"/>
        </w:rPr>
        <w:t xml:space="preserve"> </w:t>
      </w:r>
      <w:r w:rsidRPr="00710D1E">
        <w:rPr>
          <w:sz w:val="24"/>
          <w:szCs w:val="24"/>
        </w:rPr>
        <w:t>prazo</w:t>
      </w:r>
      <w:r w:rsidRPr="00710D1E">
        <w:rPr>
          <w:spacing w:val="-5"/>
          <w:sz w:val="24"/>
          <w:szCs w:val="24"/>
        </w:rPr>
        <w:t xml:space="preserve"> </w:t>
      </w:r>
      <w:r w:rsidRPr="00710D1E">
        <w:rPr>
          <w:sz w:val="24"/>
          <w:szCs w:val="24"/>
        </w:rPr>
        <w:t>de</w:t>
      </w:r>
      <w:r w:rsidRPr="00710D1E">
        <w:rPr>
          <w:spacing w:val="-4"/>
          <w:sz w:val="24"/>
          <w:szCs w:val="24"/>
        </w:rPr>
        <w:t xml:space="preserve"> </w:t>
      </w:r>
      <w:r w:rsidRPr="00710D1E">
        <w:rPr>
          <w:sz w:val="24"/>
          <w:szCs w:val="24"/>
        </w:rPr>
        <w:t>que</w:t>
      </w:r>
      <w:r w:rsidRPr="00710D1E">
        <w:rPr>
          <w:spacing w:val="-7"/>
          <w:sz w:val="24"/>
          <w:szCs w:val="24"/>
        </w:rPr>
        <w:t xml:space="preserve"> </w:t>
      </w:r>
      <w:r w:rsidRPr="00710D1E">
        <w:rPr>
          <w:sz w:val="24"/>
          <w:szCs w:val="24"/>
        </w:rPr>
        <w:t>trata</w:t>
      </w:r>
      <w:r w:rsidRPr="00710D1E">
        <w:rPr>
          <w:spacing w:val="-6"/>
          <w:sz w:val="24"/>
          <w:szCs w:val="24"/>
        </w:rPr>
        <w:t xml:space="preserve"> </w:t>
      </w:r>
      <w:r w:rsidRPr="00710D1E">
        <w:rPr>
          <w:sz w:val="24"/>
          <w:szCs w:val="24"/>
        </w:rPr>
        <w:t>o</w:t>
      </w:r>
      <w:r w:rsidRPr="00710D1E">
        <w:rPr>
          <w:spacing w:val="-5"/>
          <w:sz w:val="24"/>
          <w:szCs w:val="24"/>
        </w:rPr>
        <w:t xml:space="preserve"> </w:t>
      </w:r>
      <w:r w:rsidRPr="00710D1E">
        <w:rPr>
          <w:sz w:val="24"/>
          <w:szCs w:val="24"/>
        </w:rPr>
        <w:t>item</w:t>
      </w:r>
      <w:r w:rsidRPr="00710D1E">
        <w:rPr>
          <w:spacing w:val="-3"/>
          <w:sz w:val="24"/>
          <w:szCs w:val="24"/>
        </w:rPr>
        <w:t xml:space="preserve"> </w:t>
      </w:r>
      <w:r w:rsidRPr="00710D1E">
        <w:rPr>
          <w:sz w:val="24"/>
          <w:szCs w:val="24"/>
        </w:rPr>
        <w:t>anterior</w:t>
      </w:r>
      <w:r w:rsidRPr="00710D1E">
        <w:rPr>
          <w:spacing w:val="-4"/>
          <w:sz w:val="24"/>
          <w:szCs w:val="24"/>
        </w:rPr>
        <w:t xml:space="preserve"> </w:t>
      </w:r>
      <w:r w:rsidRPr="00710D1E">
        <w:rPr>
          <w:sz w:val="24"/>
          <w:szCs w:val="24"/>
        </w:rPr>
        <w:t>poderá</w:t>
      </w:r>
      <w:r w:rsidRPr="00710D1E">
        <w:rPr>
          <w:spacing w:val="-7"/>
          <w:sz w:val="24"/>
          <w:szCs w:val="24"/>
        </w:rPr>
        <w:t xml:space="preserve"> </w:t>
      </w:r>
      <w:r w:rsidRPr="00710D1E">
        <w:rPr>
          <w:sz w:val="24"/>
          <w:szCs w:val="24"/>
        </w:rPr>
        <w:t>ser</w:t>
      </w:r>
      <w:r w:rsidRPr="00710D1E">
        <w:rPr>
          <w:spacing w:val="-6"/>
          <w:sz w:val="24"/>
          <w:szCs w:val="24"/>
        </w:rPr>
        <w:t xml:space="preserve"> </w:t>
      </w:r>
      <w:r w:rsidRPr="00710D1E">
        <w:rPr>
          <w:sz w:val="24"/>
          <w:szCs w:val="24"/>
        </w:rPr>
        <w:t>prorrogado</w:t>
      </w:r>
      <w:r w:rsidRPr="00710D1E">
        <w:rPr>
          <w:spacing w:val="-3"/>
          <w:sz w:val="24"/>
          <w:szCs w:val="24"/>
        </w:rPr>
        <w:t xml:space="preserve"> </w:t>
      </w:r>
      <w:r w:rsidRPr="00710D1E">
        <w:rPr>
          <w:sz w:val="24"/>
          <w:szCs w:val="24"/>
        </w:rPr>
        <w:t>uma</w:t>
      </w:r>
      <w:r w:rsidRPr="00710D1E">
        <w:rPr>
          <w:spacing w:val="-5"/>
          <w:sz w:val="24"/>
          <w:szCs w:val="24"/>
        </w:rPr>
        <w:t xml:space="preserve"> </w:t>
      </w:r>
      <w:r w:rsidRPr="00710D1E">
        <w:rPr>
          <w:sz w:val="24"/>
          <w:szCs w:val="24"/>
        </w:rPr>
        <w:t>única</w:t>
      </w:r>
      <w:r w:rsidRPr="00710D1E">
        <w:rPr>
          <w:spacing w:val="-2"/>
          <w:sz w:val="24"/>
          <w:szCs w:val="24"/>
        </w:rPr>
        <w:t xml:space="preserve"> </w:t>
      </w:r>
      <w:r w:rsidRPr="00710D1E">
        <w:rPr>
          <w:sz w:val="24"/>
          <w:szCs w:val="24"/>
        </w:rPr>
        <w:t>vez,</w:t>
      </w:r>
      <w:r w:rsidRPr="00710D1E">
        <w:rPr>
          <w:spacing w:val="-5"/>
          <w:sz w:val="24"/>
          <w:szCs w:val="24"/>
        </w:rPr>
        <w:t xml:space="preserve"> </w:t>
      </w:r>
      <w:r w:rsidRPr="00710D1E">
        <w:rPr>
          <w:sz w:val="24"/>
          <w:szCs w:val="24"/>
        </w:rPr>
        <w:t>por</w:t>
      </w:r>
      <w:r w:rsidRPr="00710D1E">
        <w:rPr>
          <w:spacing w:val="-6"/>
          <w:sz w:val="24"/>
          <w:szCs w:val="24"/>
        </w:rPr>
        <w:t xml:space="preserve"> </w:t>
      </w:r>
      <w:r w:rsidRPr="00710D1E">
        <w:rPr>
          <w:sz w:val="24"/>
          <w:szCs w:val="24"/>
        </w:rPr>
        <w:t>igual</w:t>
      </w:r>
      <w:r w:rsidRPr="00710D1E">
        <w:rPr>
          <w:spacing w:val="-58"/>
          <w:sz w:val="24"/>
          <w:szCs w:val="24"/>
        </w:rPr>
        <w:t xml:space="preserve"> </w:t>
      </w:r>
      <w:r w:rsidRPr="00710D1E">
        <w:rPr>
          <w:sz w:val="24"/>
          <w:szCs w:val="24"/>
        </w:rPr>
        <w:t>período,</w:t>
      </w:r>
      <w:r w:rsidRPr="00710D1E">
        <w:rPr>
          <w:spacing w:val="-7"/>
          <w:sz w:val="24"/>
          <w:szCs w:val="24"/>
        </w:rPr>
        <w:t xml:space="preserve"> </w:t>
      </w:r>
      <w:r w:rsidRPr="00710D1E">
        <w:rPr>
          <w:sz w:val="24"/>
          <w:szCs w:val="24"/>
        </w:rPr>
        <w:t>a</w:t>
      </w:r>
      <w:r w:rsidRPr="00710D1E">
        <w:rPr>
          <w:spacing w:val="-4"/>
          <w:sz w:val="24"/>
          <w:szCs w:val="24"/>
        </w:rPr>
        <w:t xml:space="preserve"> </w:t>
      </w:r>
      <w:r w:rsidRPr="00710D1E">
        <w:rPr>
          <w:sz w:val="24"/>
          <w:szCs w:val="24"/>
        </w:rPr>
        <w:t>critério</w:t>
      </w:r>
      <w:r w:rsidRPr="00710D1E">
        <w:rPr>
          <w:spacing w:val="-7"/>
          <w:sz w:val="24"/>
          <w:szCs w:val="24"/>
        </w:rPr>
        <w:t xml:space="preserve"> </w:t>
      </w:r>
      <w:r w:rsidRPr="00710D1E">
        <w:rPr>
          <w:sz w:val="24"/>
          <w:szCs w:val="24"/>
        </w:rPr>
        <w:t>da</w:t>
      </w:r>
      <w:r w:rsidRPr="00710D1E">
        <w:rPr>
          <w:spacing w:val="-5"/>
          <w:sz w:val="24"/>
          <w:szCs w:val="24"/>
        </w:rPr>
        <w:t xml:space="preserve"> </w:t>
      </w:r>
      <w:r w:rsidRPr="00710D1E">
        <w:rPr>
          <w:sz w:val="24"/>
          <w:szCs w:val="24"/>
        </w:rPr>
        <w:t>Administração,</w:t>
      </w:r>
      <w:r w:rsidRPr="00710D1E">
        <w:rPr>
          <w:spacing w:val="-5"/>
          <w:sz w:val="24"/>
          <w:szCs w:val="24"/>
        </w:rPr>
        <w:t xml:space="preserve"> </w:t>
      </w:r>
      <w:r w:rsidRPr="00710D1E">
        <w:rPr>
          <w:sz w:val="24"/>
          <w:szCs w:val="24"/>
        </w:rPr>
        <w:t>desde</w:t>
      </w:r>
      <w:r w:rsidRPr="00710D1E">
        <w:rPr>
          <w:spacing w:val="-7"/>
          <w:sz w:val="24"/>
          <w:szCs w:val="24"/>
        </w:rPr>
        <w:t xml:space="preserve"> </w:t>
      </w:r>
      <w:r w:rsidRPr="00710D1E">
        <w:rPr>
          <w:sz w:val="24"/>
          <w:szCs w:val="24"/>
        </w:rPr>
        <w:t>que</w:t>
      </w:r>
      <w:r w:rsidRPr="00710D1E">
        <w:rPr>
          <w:spacing w:val="-4"/>
          <w:sz w:val="24"/>
          <w:szCs w:val="24"/>
        </w:rPr>
        <w:t xml:space="preserve"> </w:t>
      </w:r>
      <w:r w:rsidRPr="00710D1E">
        <w:rPr>
          <w:sz w:val="24"/>
          <w:szCs w:val="24"/>
        </w:rPr>
        <w:t>seja</w:t>
      </w:r>
      <w:r w:rsidRPr="00710D1E">
        <w:rPr>
          <w:spacing w:val="-7"/>
          <w:sz w:val="24"/>
          <w:szCs w:val="24"/>
        </w:rPr>
        <w:t xml:space="preserve"> </w:t>
      </w:r>
      <w:r w:rsidRPr="00710D1E">
        <w:rPr>
          <w:sz w:val="24"/>
          <w:szCs w:val="24"/>
        </w:rPr>
        <w:t>requerido</w:t>
      </w:r>
      <w:r w:rsidRPr="00710D1E">
        <w:rPr>
          <w:spacing w:val="-6"/>
          <w:sz w:val="24"/>
          <w:szCs w:val="24"/>
        </w:rPr>
        <w:t xml:space="preserve"> </w:t>
      </w:r>
      <w:r w:rsidRPr="00710D1E">
        <w:rPr>
          <w:sz w:val="24"/>
          <w:szCs w:val="24"/>
        </w:rPr>
        <w:t>pelo</w:t>
      </w:r>
      <w:r w:rsidRPr="00710D1E">
        <w:rPr>
          <w:spacing w:val="-6"/>
          <w:sz w:val="24"/>
          <w:szCs w:val="24"/>
        </w:rPr>
        <w:t xml:space="preserve"> </w:t>
      </w:r>
      <w:r w:rsidRPr="00710D1E">
        <w:rPr>
          <w:sz w:val="24"/>
          <w:szCs w:val="24"/>
        </w:rPr>
        <w:t>interessado,</w:t>
      </w:r>
      <w:r w:rsidRPr="00710D1E">
        <w:rPr>
          <w:spacing w:val="-5"/>
          <w:sz w:val="24"/>
          <w:szCs w:val="24"/>
        </w:rPr>
        <w:t xml:space="preserve"> </w:t>
      </w:r>
      <w:r w:rsidRPr="00710D1E">
        <w:rPr>
          <w:sz w:val="24"/>
          <w:szCs w:val="24"/>
        </w:rPr>
        <w:t>de</w:t>
      </w:r>
      <w:r w:rsidRPr="00710D1E">
        <w:rPr>
          <w:spacing w:val="-5"/>
          <w:sz w:val="24"/>
          <w:szCs w:val="24"/>
        </w:rPr>
        <w:t xml:space="preserve"> </w:t>
      </w:r>
      <w:r w:rsidRPr="00710D1E">
        <w:rPr>
          <w:sz w:val="24"/>
          <w:szCs w:val="24"/>
        </w:rPr>
        <w:t>forma</w:t>
      </w:r>
      <w:r w:rsidRPr="00710D1E">
        <w:rPr>
          <w:spacing w:val="-57"/>
          <w:sz w:val="24"/>
          <w:szCs w:val="24"/>
        </w:rPr>
        <w:t xml:space="preserve"> </w:t>
      </w:r>
      <w:r w:rsidRPr="00710D1E">
        <w:rPr>
          <w:sz w:val="24"/>
          <w:szCs w:val="24"/>
        </w:rPr>
        <w:t>motivada</w:t>
      </w:r>
      <w:r w:rsidRPr="00710D1E">
        <w:rPr>
          <w:spacing w:val="-3"/>
          <w:sz w:val="24"/>
          <w:szCs w:val="24"/>
        </w:rPr>
        <w:t xml:space="preserve"> </w:t>
      </w:r>
      <w:r w:rsidRPr="00710D1E">
        <w:rPr>
          <w:sz w:val="24"/>
          <w:szCs w:val="24"/>
        </w:rPr>
        <w:t>e</w:t>
      </w:r>
      <w:r w:rsidRPr="00710D1E">
        <w:rPr>
          <w:spacing w:val="-1"/>
          <w:sz w:val="24"/>
          <w:szCs w:val="24"/>
        </w:rPr>
        <w:t xml:space="preserve"> </w:t>
      </w:r>
      <w:r w:rsidRPr="00710D1E">
        <w:rPr>
          <w:sz w:val="24"/>
          <w:szCs w:val="24"/>
        </w:rPr>
        <w:t>durante o transcurso do respectivo prazo.</w:t>
      </w:r>
    </w:p>
    <w:p w:rsidR="00BE603C" w:rsidRPr="00710D1E" w:rsidRDefault="00BE603C" w:rsidP="00710D1E">
      <w:pPr>
        <w:pStyle w:val="PargrafodaLista"/>
        <w:tabs>
          <w:tab w:val="left" w:pos="690"/>
        </w:tabs>
        <w:ind w:left="0" w:right="120" w:firstLine="567"/>
        <w:rPr>
          <w:sz w:val="24"/>
          <w:szCs w:val="24"/>
        </w:rPr>
      </w:pPr>
      <w:r w:rsidRPr="00710D1E">
        <w:rPr>
          <w:sz w:val="24"/>
          <w:szCs w:val="24"/>
        </w:rPr>
        <w:t>11.6.2 Ocorrendo a situação prevista no item 12.6, a sessão do pregão será suspensa,</w:t>
      </w:r>
      <w:r w:rsidRPr="00710D1E">
        <w:rPr>
          <w:spacing w:val="1"/>
          <w:sz w:val="24"/>
          <w:szCs w:val="24"/>
        </w:rPr>
        <w:t xml:space="preserve"> </w:t>
      </w:r>
      <w:r w:rsidRPr="00710D1E">
        <w:rPr>
          <w:sz w:val="24"/>
          <w:szCs w:val="24"/>
        </w:rPr>
        <w:t>podendo o pregoeiro fixar, desde logo, a data em que se dará continuidade ao certame,</w:t>
      </w:r>
      <w:r w:rsidRPr="00710D1E">
        <w:rPr>
          <w:spacing w:val="1"/>
          <w:sz w:val="24"/>
          <w:szCs w:val="24"/>
        </w:rPr>
        <w:t xml:space="preserve"> </w:t>
      </w:r>
      <w:r w:rsidRPr="00710D1E">
        <w:rPr>
          <w:sz w:val="24"/>
          <w:szCs w:val="24"/>
        </w:rPr>
        <w:t>ficando os licitantes já intimados a comparecer ao ato público, a fim de acompanhar o</w:t>
      </w:r>
      <w:r w:rsidRPr="00710D1E">
        <w:rPr>
          <w:spacing w:val="1"/>
          <w:sz w:val="24"/>
          <w:szCs w:val="24"/>
        </w:rPr>
        <w:t xml:space="preserve"> </w:t>
      </w:r>
      <w:r w:rsidRPr="00710D1E">
        <w:rPr>
          <w:sz w:val="24"/>
          <w:szCs w:val="24"/>
        </w:rPr>
        <w:t>julgamento</w:t>
      </w:r>
      <w:r w:rsidRPr="00710D1E">
        <w:rPr>
          <w:spacing w:val="-1"/>
          <w:sz w:val="24"/>
          <w:szCs w:val="24"/>
        </w:rPr>
        <w:t xml:space="preserve"> </w:t>
      </w:r>
      <w:r w:rsidRPr="00710D1E">
        <w:rPr>
          <w:sz w:val="24"/>
          <w:szCs w:val="24"/>
        </w:rPr>
        <w:t>da</w:t>
      </w:r>
      <w:r w:rsidRPr="00710D1E">
        <w:rPr>
          <w:spacing w:val="-1"/>
          <w:sz w:val="24"/>
          <w:szCs w:val="24"/>
        </w:rPr>
        <w:t xml:space="preserve"> </w:t>
      </w:r>
      <w:r w:rsidRPr="00710D1E">
        <w:rPr>
          <w:sz w:val="24"/>
          <w:szCs w:val="24"/>
        </w:rPr>
        <w:t>habilitação.</w:t>
      </w:r>
    </w:p>
    <w:p w:rsidR="00BE603C" w:rsidRPr="00710D1E" w:rsidRDefault="00BE603C" w:rsidP="00710D1E">
      <w:pPr>
        <w:pStyle w:val="PargrafodaLista"/>
        <w:tabs>
          <w:tab w:val="left" w:pos="674"/>
        </w:tabs>
        <w:ind w:left="0" w:right="123" w:firstLine="567"/>
        <w:rPr>
          <w:sz w:val="24"/>
          <w:szCs w:val="24"/>
        </w:rPr>
      </w:pPr>
      <w:r w:rsidRPr="00710D1E">
        <w:rPr>
          <w:sz w:val="24"/>
          <w:szCs w:val="24"/>
        </w:rPr>
        <w:t>11.6.3 de que O benefício trata o item 12.6 não eximirá a microempresa, a empresa de</w:t>
      </w:r>
      <w:r w:rsidRPr="00710D1E">
        <w:rPr>
          <w:spacing w:val="1"/>
          <w:sz w:val="24"/>
          <w:szCs w:val="24"/>
        </w:rPr>
        <w:t xml:space="preserve"> </w:t>
      </w:r>
      <w:r w:rsidRPr="00710D1E">
        <w:rPr>
          <w:sz w:val="24"/>
          <w:szCs w:val="24"/>
        </w:rPr>
        <w:t>pequeno porte e a cooperativa, da apresentação de todos os documentos, ainda que</w:t>
      </w:r>
      <w:r w:rsidRPr="00710D1E">
        <w:rPr>
          <w:spacing w:val="1"/>
          <w:sz w:val="24"/>
          <w:szCs w:val="24"/>
        </w:rPr>
        <w:t xml:space="preserve"> </w:t>
      </w:r>
      <w:r w:rsidRPr="00710D1E">
        <w:rPr>
          <w:sz w:val="24"/>
          <w:szCs w:val="24"/>
        </w:rPr>
        <w:t>apresentem</w:t>
      </w:r>
      <w:r w:rsidRPr="00710D1E">
        <w:rPr>
          <w:spacing w:val="-1"/>
          <w:sz w:val="24"/>
          <w:szCs w:val="24"/>
        </w:rPr>
        <w:t xml:space="preserve"> </w:t>
      </w:r>
      <w:r w:rsidRPr="00710D1E">
        <w:rPr>
          <w:sz w:val="24"/>
          <w:szCs w:val="24"/>
        </w:rPr>
        <w:t>alguma restrição.</w:t>
      </w:r>
    </w:p>
    <w:p w:rsidR="00BE603C" w:rsidRPr="00710D1E" w:rsidRDefault="00BE603C" w:rsidP="00710D1E">
      <w:pPr>
        <w:pStyle w:val="PargrafodaLista"/>
        <w:tabs>
          <w:tab w:val="left" w:pos="659"/>
        </w:tabs>
        <w:ind w:left="0" w:right="124" w:firstLine="567"/>
        <w:rPr>
          <w:sz w:val="24"/>
          <w:szCs w:val="24"/>
        </w:rPr>
      </w:pPr>
      <w:r w:rsidRPr="00710D1E">
        <w:rPr>
          <w:sz w:val="24"/>
          <w:szCs w:val="24"/>
        </w:rPr>
        <w:t>11.6.4 A não regularização da documentação, no prazo fixado no item 12.6, implicará na</w:t>
      </w:r>
      <w:r w:rsidRPr="00710D1E">
        <w:rPr>
          <w:spacing w:val="1"/>
          <w:sz w:val="24"/>
          <w:szCs w:val="24"/>
        </w:rPr>
        <w:t xml:space="preserve"> </w:t>
      </w:r>
      <w:r w:rsidRPr="00710D1E">
        <w:rPr>
          <w:sz w:val="24"/>
          <w:szCs w:val="24"/>
        </w:rPr>
        <w:t>inabilitação do licitante e a adoção do procedimento previsto no Edital, sem prejuízo</w:t>
      </w:r>
      <w:r w:rsidRPr="00710D1E">
        <w:rPr>
          <w:spacing w:val="1"/>
          <w:sz w:val="24"/>
          <w:szCs w:val="24"/>
        </w:rPr>
        <w:t xml:space="preserve"> </w:t>
      </w:r>
      <w:r w:rsidRPr="00710D1E">
        <w:rPr>
          <w:sz w:val="24"/>
          <w:szCs w:val="24"/>
        </w:rPr>
        <w:t>das</w:t>
      </w:r>
      <w:r w:rsidRPr="00710D1E">
        <w:rPr>
          <w:spacing w:val="-1"/>
          <w:sz w:val="24"/>
          <w:szCs w:val="24"/>
        </w:rPr>
        <w:t xml:space="preserve"> </w:t>
      </w:r>
      <w:r w:rsidRPr="00710D1E">
        <w:rPr>
          <w:sz w:val="24"/>
          <w:szCs w:val="24"/>
        </w:rPr>
        <w:t>penalidades previstas.</w:t>
      </w:r>
    </w:p>
    <w:p w:rsidR="00BE603C" w:rsidRPr="00710D1E" w:rsidRDefault="00BE603C" w:rsidP="00710D1E">
      <w:pPr>
        <w:widowControl w:val="0"/>
        <w:jc w:val="both"/>
        <w:rPr>
          <w:rFonts w:ascii="Times New Roman" w:hAnsi="Times New Roman" w:cs="Times New Roman"/>
          <w:sz w:val="24"/>
          <w:szCs w:val="24"/>
        </w:rPr>
      </w:pPr>
      <w:r w:rsidRPr="00710D1E">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710D1E"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documentação apresente irregularidades;</w:t>
      </w:r>
    </w:p>
    <w:p w:rsidR="00BE603C" w:rsidRDefault="00BE603C" w:rsidP="00710D1E">
      <w:pPr>
        <w:jc w:val="both"/>
        <w:rPr>
          <w:rFonts w:ascii="Times New Roman" w:hAnsi="Times New Roman" w:cs="Times New Roman"/>
          <w:sz w:val="24"/>
          <w:szCs w:val="24"/>
        </w:rPr>
      </w:pPr>
    </w:p>
    <w:p w:rsidR="00B44EEC" w:rsidRPr="00710D1E" w:rsidRDefault="00B44EEC" w:rsidP="00710D1E">
      <w:pPr>
        <w:jc w:val="both"/>
        <w:rPr>
          <w:rFonts w:ascii="Times New Roman" w:hAnsi="Times New Roman" w:cs="Times New Roman"/>
          <w:sz w:val="24"/>
          <w:szCs w:val="24"/>
        </w:rPr>
      </w:pPr>
    </w:p>
    <w:p w:rsidR="00BE603C" w:rsidRPr="00710D1E" w:rsidRDefault="00BE603C" w:rsidP="00710D1E">
      <w:pPr>
        <w:jc w:val="both"/>
        <w:rPr>
          <w:rFonts w:ascii="Times New Roman" w:hAnsi="Times New Roman" w:cs="Times New Roman"/>
          <w:b/>
          <w:sz w:val="24"/>
          <w:szCs w:val="24"/>
        </w:rPr>
      </w:pPr>
      <w:r w:rsidRPr="00710D1E">
        <w:rPr>
          <w:rFonts w:ascii="Times New Roman" w:hAnsi="Times New Roman" w:cs="Times New Roman"/>
          <w:b/>
          <w:sz w:val="24"/>
          <w:szCs w:val="24"/>
        </w:rPr>
        <w:lastRenderedPageBreak/>
        <w:t>XII - RECURSO</w:t>
      </w:r>
    </w:p>
    <w:p w:rsidR="00BE603C" w:rsidRPr="00710D1E" w:rsidRDefault="00BE603C" w:rsidP="00710D1E">
      <w:pPr>
        <w:ind w:firstLine="709"/>
        <w:jc w:val="both"/>
        <w:rPr>
          <w:rFonts w:ascii="Times New Roman" w:hAnsi="Times New Roman" w:cs="Times New Roman"/>
          <w:sz w:val="24"/>
          <w:szCs w:val="24"/>
        </w:rPr>
      </w:pPr>
      <w:r w:rsidRPr="00710D1E">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BE603C" w:rsidRPr="00710D1E" w:rsidRDefault="00BE603C" w:rsidP="00710D1E">
      <w:pPr>
        <w:ind w:firstLine="709"/>
        <w:jc w:val="both"/>
        <w:rPr>
          <w:rFonts w:ascii="Times New Roman" w:hAnsi="Times New Roman" w:cs="Times New Roman"/>
          <w:sz w:val="24"/>
          <w:szCs w:val="24"/>
        </w:rPr>
      </w:pPr>
      <w:r w:rsidRPr="00710D1E">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BE603C" w:rsidRPr="00710D1E" w:rsidRDefault="00BE603C" w:rsidP="00710D1E">
      <w:pPr>
        <w:ind w:firstLine="709"/>
        <w:jc w:val="both"/>
        <w:rPr>
          <w:rFonts w:ascii="Times New Roman" w:hAnsi="Times New Roman" w:cs="Times New Roman"/>
          <w:sz w:val="24"/>
          <w:szCs w:val="24"/>
        </w:rPr>
      </w:pPr>
      <w:r w:rsidRPr="00710D1E">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BE603C" w:rsidRPr="00710D1E" w:rsidRDefault="00BE603C" w:rsidP="00710D1E">
      <w:pPr>
        <w:ind w:firstLine="709"/>
        <w:jc w:val="both"/>
        <w:rPr>
          <w:rFonts w:ascii="Times New Roman" w:hAnsi="Times New Roman" w:cs="Times New Roman"/>
          <w:sz w:val="24"/>
          <w:szCs w:val="24"/>
        </w:rPr>
      </w:pPr>
      <w:r w:rsidRPr="00710D1E">
        <w:rPr>
          <w:rFonts w:ascii="Times New Roman" w:hAnsi="Times New Roman" w:cs="Times New Roman"/>
          <w:sz w:val="24"/>
          <w:szCs w:val="24"/>
        </w:rPr>
        <w:t>12.4. O acolhimento de recurso importará a invalidação apenas dos atos insuscetíveis de aproveitamento.</w:t>
      </w:r>
    </w:p>
    <w:p w:rsidR="00BE603C" w:rsidRPr="00710D1E" w:rsidRDefault="00BE603C" w:rsidP="00710D1E">
      <w:pPr>
        <w:jc w:val="both"/>
        <w:rPr>
          <w:rFonts w:ascii="Times New Roman" w:eastAsia="Times New Roman" w:hAnsi="Times New Roman" w:cs="Times New Roman"/>
          <w:sz w:val="24"/>
          <w:szCs w:val="24"/>
        </w:rPr>
      </w:pPr>
    </w:p>
    <w:p w:rsidR="00BE603C" w:rsidRPr="00710D1E" w:rsidRDefault="00BE603C" w:rsidP="00710D1E">
      <w:pPr>
        <w:pStyle w:val="Ttulo1"/>
        <w:tabs>
          <w:tab w:val="left" w:pos="2410"/>
        </w:tabs>
        <w:spacing w:before="0"/>
        <w:ind w:right="-852"/>
        <w:jc w:val="both"/>
        <w:rPr>
          <w:rFonts w:ascii="Times New Roman" w:hAnsi="Times New Roman" w:cs="Times New Roman"/>
          <w:b/>
          <w:bCs/>
          <w:iCs/>
          <w:sz w:val="24"/>
          <w:szCs w:val="24"/>
        </w:rPr>
      </w:pPr>
      <w:r w:rsidRPr="00710D1E">
        <w:rPr>
          <w:rFonts w:ascii="Times New Roman" w:hAnsi="Times New Roman" w:cs="Times New Roman"/>
          <w:b/>
          <w:bCs/>
          <w:iCs/>
          <w:sz w:val="24"/>
          <w:szCs w:val="24"/>
        </w:rPr>
        <w:t xml:space="preserve">XIII - </w:t>
      </w:r>
      <w:r w:rsidRPr="00710D1E">
        <w:rPr>
          <w:rFonts w:ascii="Times New Roman" w:hAnsi="Times New Roman" w:cs="Times New Roman"/>
          <w:b/>
          <w:bCs/>
          <w:sz w:val="24"/>
          <w:szCs w:val="24"/>
        </w:rPr>
        <w:t xml:space="preserve">DA </w:t>
      </w:r>
      <w:r w:rsidRPr="00710D1E">
        <w:rPr>
          <w:rFonts w:ascii="Times New Roman" w:hAnsi="Times New Roman" w:cs="Times New Roman"/>
          <w:b/>
          <w:bCs/>
          <w:iCs/>
          <w:sz w:val="24"/>
          <w:szCs w:val="24"/>
        </w:rPr>
        <w:t>ADJUDICAÇÃO, HOMOLOGAÇÃO E ASSINATURA DO CONTRATO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BE603C" w:rsidRPr="00710D1E" w:rsidRDefault="00BE603C" w:rsidP="00710D1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710D1E">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BE603C" w:rsidRPr="00710D1E" w:rsidRDefault="00BE603C" w:rsidP="00710D1E">
      <w:pPr>
        <w:pStyle w:val="Recuodecorpodetexto"/>
        <w:rPr>
          <w:rFonts w:ascii="Times New Roman" w:hAnsi="Times New Roman" w:cs="Times New Roman"/>
          <w:sz w:val="24"/>
          <w:szCs w:val="24"/>
        </w:rPr>
      </w:pPr>
      <w:r w:rsidRPr="00710D1E">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13.4.1. O não atendimento do previsto no </w:t>
      </w:r>
      <w:r w:rsidRPr="00710D1E">
        <w:rPr>
          <w:rFonts w:ascii="Times New Roman" w:hAnsi="Times New Roman" w:cs="Times New Roman"/>
          <w:i/>
          <w:sz w:val="24"/>
          <w:szCs w:val="24"/>
        </w:rPr>
        <w:t xml:space="preserve">caput </w:t>
      </w:r>
      <w:r w:rsidRPr="00710D1E">
        <w:rPr>
          <w:rFonts w:ascii="Times New Roman" w:hAnsi="Times New Roman" w:cs="Times New Roman"/>
          <w:sz w:val="24"/>
          <w:szCs w:val="24"/>
        </w:rPr>
        <w:t>implicará multa de</w:t>
      </w:r>
      <w:r w:rsidRPr="00710D1E">
        <w:rPr>
          <w:rFonts w:ascii="Times New Roman" w:hAnsi="Times New Roman" w:cs="Times New Roman"/>
          <w:b/>
          <w:sz w:val="24"/>
          <w:szCs w:val="24"/>
        </w:rPr>
        <w:t xml:space="preserve"> 20% (vinte por cento),</w:t>
      </w:r>
      <w:r w:rsidRPr="00710D1E">
        <w:rPr>
          <w:rFonts w:ascii="Times New Roman" w:hAnsi="Times New Roman" w:cs="Times New Roman"/>
          <w:sz w:val="24"/>
          <w:szCs w:val="24"/>
        </w:rPr>
        <w:t xml:space="preserve"> sobre o valor global da proposta no período da contratação;</w:t>
      </w:r>
    </w:p>
    <w:p w:rsidR="00BE603C" w:rsidRPr="00710D1E" w:rsidRDefault="00BE603C" w:rsidP="00710D1E">
      <w:pPr>
        <w:jc w:val="both"/>
        <w:rPr>
          <w:rFonts w:ascii="Times New Roman" w:eastAsia="Times New Roman" w:hAnsi="Times New Roman" w:cs="Times New Roman"/>
          <w:sz w:val="24"/>
          <w:szCs w:val="24"/>
        </w:rPr>
      </w:pPr>
    </w:p>
    <w:p w:rsidR="00BE603C" w:rsidRPr="00710D1E" w:rsidRDefault="00BE603C" w:rsidP="00710D1E">
      <w:pPr>
        <w:jc w:val="both"/>
        <w:rPr>
          <w:rFonts w:ascii="Times New Roman" w:hAnsi="Times New Roman" w:cs="Times New Roman"/>
          <w:b/>
          <w:sz w:val="24"/>
          <w:szCs w:val="24"/>
        </w:rPr>
      </w:pPr>
      <w:r w:rsidRPr="00710D1E">
        <w:rPr>
          <w:rFonts w:ascii="Times New Roman" w:hAnsi="Times New Roman" w:cs="Times New Roman"/>
          <w:b/>
          <w:sz w:val="24"/>
          <w:szCs w:val="24"/>
        </w:rPr>
        <w:t xml:space="preserve">XIV - DAS ALTERAÇÕES CONTRATUAIS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14.1.Será incorporada ao Contrato, mediante termos aditivos, qualquer modificação que venha a ser necessária, no seguinte caso:</w:t>
      </w:r>
    </w:p>
    <w:p w:rsidR="00BE603C" w:rsidRPr="00710D1E" w:rsidRDefault="00BE603C" w:rsidP="00710D1E">
      <w:pPr>
        <w:ind w:firstLine="567"/>
        <w:jc w:val="both"/>
        <w:rPr>
          <w:rFonts w:ascii="Times New Roman" w:hAnsi="Times New Roman" w:cs="Times New Roman"/>
          <w:color w:val="000000"/>
          <w:sz w:val="24"/>
          <w:szCs w:val="24"/>
          <w:shd w:val="clear" w:color="auto" w:fill="FFFFFF"/>
        </w:rPr>
      </w:pPr>
      <w:r w:rsidRPr="00710D1E">
        <w:rPr>
          <w:rFonts w:ascii="Times New Roman" w:hAnsi="Times New Roman" w:cs="Times New Roman"/>
          <w:sz w:val="24"/>
          <w:szCs w:val="24"/>
        </w:rPr>
        <w:t>14.1.1. Quando necessária a modificação do valor contratual, em decorrência de acréscimo ou diminuição quantitativa de seu objeto,</w:t>
      </w:r>
      <w:r w:rsidRPr="00710D1E">
        <w:rPr>
          <w:rFonts w:ascii="Times New Roman" w:hAnsi="Times New Roman" w:cs="Times New Roman"/>
          <w:color w:val="000000"/>
          <w:sz w:val="24"/>
          <w:szCs w:val="24"/>
          <w:shd w:val="clear" w:color="auto" w:fill="FFFFFF"/>
        </w:rPr>
        <w:t xml:space="preserve"> nos limites permitidos pela Legislação.</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14.1.3. Quando necessária sua prorrogação de prazo.</w:t>
      </w:r>
    </w:p>
    <w:p w:rsidR="00BE603C" w:rsidRPr="00710D1E" w:rsidRDefault="00BE603C" w:rsidP="00710D1E">
      <w:pPr>
        <w:ind w:firstLine="567"/>
        <w:jc w:val="both"/>
        <w:rPr>
          <w:rFonts w:ascii="Times New Roman" w:hAnsi="Times New Roman" w:cs="Times New Roman"/>
          <w:sz w:val="24"/>
          <w:szCs w:val="24"/>
        </w:rPr>
      </w:pPr>
    </w:p>
    <w:p w:rsidR="00BE603C" w:rsidRPr="00710D1E" w:rsidRDefault="00BE603C" w:rsidP="00710D1E">
      <w:pPr>
        <w:jc w:val="both"/>
        <w:rPr>
          <w:rFonts w:ascii="Times New Roman" w:hAnsi="Times New Roman" w:cs="Times New Roman"/>
          <w:b/>
          <w:sz w:val="24"/>
          <w:szCs w:val="24"/>
        </w:rPr>
      </w:pPr>
    </w:p>
    <w:p w:rsidR="00BE603C" w:rsidRPr="00710D1E" w:rsidRDefault="00BE603C" w:rsidP="00710D1E">
      <w:pPr>
        <w:jc w:val="both"/>
        <w:rPr>
          <w:rFonts w:ascii="Times New Roman" w:hAnsi="Times New Roman" w:cs="Times New Roman"/>
          <w:b/>
          <w:sz w:val="24"/>
          <w:szCs w:val="24"/>
        </w:rPr>
      </w:pPr>
      <w:r w:rsidRPr="00710D1E">
        <w:rPr>
          <w:rFonts w:ascii="Times New Roman" w:hAnsi="Times New Roman" w:cs="Times New Roman"/>
          <w:b/>
          <w:sz w:val="24"/>
          <w:szCs w:val="24"/>
        </w:rPr>
        <w:lastRenderedPageBreak/>
        <w:t>XV - DA RESCISÃO CONTRATUAL</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BE603C" w:rsidRPr="00710D1E" w:rsidRDefault="00BE603C" w:rsidP="00710D1E">
      <w:pPr>
        <w:ind w:right="-1"/>
        <w:jc w:val="both"/>
        <w:rPr>
          <w:rFonts w:ascii="Times New Roman" w:hAnsi="Times New Roman" w:cs="Times New Roman"/>
          <w:bCs/>
          <w:sz w:val="24"/>
          <w:szCs w:val="24"/>
        </w:rPr>
      </w:pPr>
      <w:r w:rsidRPr="00710D1E">
        <w:rPr>
          <w:rFonts w:ascii="Times New Roman" w:hAnsi="Times New Roman" w:cs="Times New Roman"/>
          <w:sz w:val="24"/>
          <w:szCs w:val="24"/>
        </w:rPr>
        <w:t xml:space="preserve">15.2. Após </w:t>
      </w:r>
      <w:r w:rsidRPr="00710D1E">
        <w:rPr>
          <w:rFonts w:ascii="Times New Roman" w:hAnsi="Times New Roman" w:cs="Times New Roman"/>
          <w:bCs/>
          <w:sz w:val="24"/>
          <w:szCs w:val="24"/>
        </w:rPr>
        <w:t>assinado o contrato, o mesmo será também automaticamente rescindido nos seguintes casos:</w:t>
      </w:r>
    </w:p>
    <w:p w:rsidR="00BE603C" w:rsidRPr="00710D1E" w:rsidRDefault="00BE603C" w:rsidP="00710D1E">
      <w:pPr>
        <w:numPr>
          <w:ilvl w:val="0"/>
          <w:numId w:val="26"/>
        </w:numPr>
        <w:suppressAutoHyphens/>
        <w:spacing w:line="240" w:lineRule="auto"/>
        <w:ind w:left="851" w:right="-1" w:hanging="284"/>
        <w:jc w:val="both"/>
        <w:rPr>
          <w:rFonts w:ascii="Times New Roman" w:hAnsi="Times New Roman" w:cs="Times New Roman"/>
          <w:bCs/>
          <w:sz w:val="24"/>
          <w:szCs w:val="24"/>
        </w:rPr>
      </w:pPr>
      <w:r w:rsidRPr="00710D1E">
        <w:rPr>
          <w:rFonts w:ascii="Times New Roman" w:hAnsi="Times New Roman" w:cs="Times New Roman"/>
          <w:bCs/>
          <w:sz w:val="24"/>
          <w:szCs w:val="24"/>
        </w:rPr>
        <w:t>Manifesta deficiência na prestação do serviço;</w:t>
      </w:r>
    </w:p>
    <w:p w:rsidR="00BE603C" w:rsidRPr="00710D1E" w:rsidRDefault="00BE603C" w:rsidP="00710D1E">
      <w:pPr>
        <w:numPr>
          <w:ilvl w:val="0"/>
          <w:numId w:val="27"/>
        </w:numPr>
        <w:tabs>
          <w:tab w:val="left" w:pos="851"/>
        </w:tabs>
        <w:suppressAutoHyphens/>
        <w:spacing w:line="240" w:lineRule="auto"/>
        <w:ind w:left="993" w:right="-1" w:hanging="426"/>
        <w:jc w:val="both"/>
        <w:rPr>
          <w:rFonts w:ascii="Times New Roman" w:hAnsi="Times New Roman" w:cs="Times New Roman"/>
          <w:bCs/>
          <w:sz w:val="24"/>
          <w:szCs w:val="24"/>
        </w:rPr>
      </w:pPr>
      <w:r w:rsidRPr="00710D1E">
        <w:rPr>
          <w:rFonts w:ascii="Times New Roman" w:hAnsi="Times New Roman" w:cs="Times New Roman"/>
          <w:bCs/>
          <w:sz w:val="24"/>
          <w:szCs w:val="24"/>
        </w:rPr>
        <w:t>Reiterada desobediência aos preceitos estabelecidos na legislação e no contrato;</w:t>
      </w:r>
    </w:p>
    <w:p w:rsidR="00BE603C" w:rsidRPr="00710D1E" w:rsidRDefault="00BE603C" w:rsidP="00710D1E">
      <w:pPr>
        <w:numPr>
          <w:ilvl w:val="0"/>
          <w:numId w:val="27"/>
        </w:numPr>
        <w:tabs>
          <w:tab w:val="left" w:pos="851"/>
        </w:tabs>
        <w:suppressAutoHyphens/>
        <w:spacing w:line="240" w:lineRule="auto"/>
        <w:ind w:left="1134" w:right="-5" w:hanging="567"/>
        <w:jc w:val="both"/>
        <w:rPr>
          <w:rFonts w:ascii="Times New Roman" w:hAnsi="Times New Roman" w:cs="Times New Roman"/>
          <w:bCs/>
          <w:sz w:val="24"/>
          <w:szCs w:val="24"/>
        </w:rPr>
      </w:pPr>
      <w:r w:rsidRPr="00710D1E">
        <w:rPr>
          <w:rFonts w:ascii="Times New Roman" w:hAnsi="Times New Roman" w:cs="Times New Roman"/>
          <w:bCs/>
          <w:sz w:val="24"/>
          <w:szCs w:val="24"/>
        </w:rPr>
        <w:t>Falta grave a juízo da contratante, devidamente comprovada, depois de garantido o contraditório e a ampla defesa;</w:t>
      </w:r>
    </w:p>
    <w:p w:rsidR="00BE603C" w:rsidRPr="00710D1E" w:rsidRDefault="00BE603C" w:rsidP="00710D1E">
      <w:pPr>
        <w:numPr>
          <w:ilvl w:val="0"/>
          <w:numId w:val="27"/>
        </w:numPr>
        <w:tabs>
          <w:tab w:val="left" w:pos="851"/>
        </w:tabs>
        <w:suppressAutoHyphens/>
        <w:spacing w:line="240" w:lineRule="auto"/>
        <w:ind w:left="1134" w:right="-1" w:hanging="567"/>
        <w:jc w:val="both"/>
        <w:rPr>
          <w:rFonts w:ascii="Times New Roman" w:hAnsi="Times New Roman" w:cs="Times New Roman"/>
          <w:bCs/>
          <w:sz w:val="24"/>
          <w:szCs w:val="24"/>
        </w:rPr>
      </w:pPr>
      <w:r w:rsidRPr="00710D1E">
        <w:rPr>
          <w:rFonts w:ascii="Times New Roman" w:hAnsi="Times New Roman" w:cs="Times New Roman"/>
          <w:bCs/>
          <w:sz w:val="24"/>
          <w:szCs w:val="24"/>
        </w:rPr>
        <w:t>Descumprimento do prazo para entrega dos serviços;</w:t>
      </w:r>
    </w:p>
    <w:p w:rsidR="00BE603C" w:rsidRPr="00710D1E" w:rsidRDefault="00BE603C" w:rsidP="00710D1E">
      <w:pPr>
        <w:numPr>
          <w:ilvl w:val="0"/>
          <w:numId w:val="27"/>
        </w:numPr>
        <w:tabs>
          <w:tab w:val="left" w:pos="851"/>
        </w:tabs>
        <w:suppressAutoHyphens/>
        <w:spacing w:line="240" w:lineRule="auto"/>
        <w:ind w:left="1134" w:right="-1" w:hanging="567"/>
        <w:jc w:val="both"/>
        <w:rPr>
          <w:rFonts w:ascii="Times New Roman" w:hAnsi="Times New Roman" w:cs="Times New Roman"/>
          <w:bCs/>
          <w:sz w:val="24"/>
          <w:szCs w:val="24"/>
        </w:rPr>
      </w:pPr>
      <w:r w:rsidRPr="00710D1E">
        <w:rPr>
          <w:rFonts w:ascii="Times New Roman" w:hAnsi="Times New Roman" w:cs="Times New Roman"/>
          <w:bCs/>
          <w:sz w:val="24"/>
          <w:szCs w:val="24"/>
        </w:rPr>
        <w:t>Descumprimento pela contratada, das penalidades impostas pela contratante;</w:t>
      </w:r>
    </w:p>
    <w:p w:rsidR="00BE603C" w:rsidRPr="00710D1E" w:rsidRDefault="00BE603C" w:rsidP="00710D1E">
      <w:pPr>
        <w:numPr>
          <w:ilvl w:val="0"/>
          <w:numId w:val="27"/>
        </w:numPr>
        <w:tabs>
          <w:tab w:val="left" w:pos="851"/>
        </w:tabs>
        <w:suppressAutoHyphens/>
        <w:spacing w:line="240" w:lineRule="auto"/>
        <w:ind w:left="1134" w:right="-1" w:hanging="567"/>
        <w:jc w:val="both"/>
        <w:rPr>
          <w:rFonts w:ascii="Times New Roman" w:hAnsi="Times New Roman" w:cs="Times New Roman"/>
          <w:bCs/>
          <w:sz w:val="24"/>
          <w:szCs w:val="24"/>
        </w:rPr>
      </w:pPr>
      <w:r w:rsidRPr="00710D1E">
        <w:rPr>
          <w:rFonts w:ascii="Times New Roman" w:hAnsi="Times New Roman" w:cs="Times New Roman"/>
          <w:bCs/>
          <w:sz w:val="24"/>
          <w:szCs w:val="24"/>
        </w:rPr>
        <w:t>Incidência nas demais hipóteses do artigo 78 da lei Federal nº 8.666/93.</w:t>
      </w:r>
    </w:p>
    <w:p w:rsidR="00BE603C" w:rsidRPr="00710D1E" w:rsidRDefault="00BE603C" w:rsidP="00710D1E">
      <w:pPr>
        <w:numPr>
          <w:ilvl w:val="0"/>
          <w:numId w:val="27"/>
        </w:numPr>
        <w:tabs>
          <w:tab w:val="left" w:pos="567"/>
          <w:tab w:val="left" w:pos="709"/>
          <w:tab w:val="left" w:pos="851"/>
        </w:tabs>
        <w:suppressAutoHyphens/>
        <w:spacing w:line="240" w:lineRule="auto"/>
        <w:ind w:left="1134" w:hanging="567"/>
        <w:jc w:val="both"/>
        <w:rPr>
          <w:rFonts w:ascii="Times New Roman" w:hAnsi="Times New Roman" w:cs="Times New Roman"/>
          <w:sz w:val="24"/>
          <w:szCs w:val="24"/>
        </w:rPr>
      </w:pPr>
      <w:r w:rsidRPr="00710D1E">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BE603C" w:rsidRPr="00710D1E" w:rsidRDefault="00BE603C" w:rsidP="00710D1E">
      <w:pPr>
        <w:jc w:val="both"/>
        <w:rPr>
          <w:rFonts w:ascii="Times New Roman" w:eastAsia="Times New Roman" w:hAnsi="Times New Roman" w:cs="Times New Roman"/>
          <w:sz w:val="24"/>
          <w:szCs w:val="24"/>
        </w:rPr>
      </w:pP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b/>
          <w:sz w:val="24"/>
          <w:szCs w:val="24"/>
        </w:rPr>
        <w:t>XVI - SANÇÕES</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a) executar o contrato com irregularidades, passíveis de correção durante a execução e sem prejuízo ao resultado: advertência;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BE603C" w:rsidRPr="003C7560" w:rsidRDefault="00BE603C" w:rsidP="00BE603C">
      <w:pPr>
        <w:rPr>
          <w:rFonts w:ascii="Times New Roman" w:hAnsi="Times New Roman" w:cs="Times New Roman"/>
          <w:sz w:val="24"/>
          <w:szCs w:val="24"/>
        </w:rPr>
      </w:pPr>
    </w:p>
    <w:p w:rsidR="00BE603C" w:rsidRPr="00710D1E" w:rsidRDefault="00BE603C" w:rsidP="00710D1E">
      <w:pPr>
        <w:pStyle w:val="Ttulo1"/>
        <w:spacing w:before="0"/>
        <w:jc w:val="both"/>
        <w:rPr>
          <w:rFonts w:ascii="Times New Roman" w:hAnsi="Times New Roman" w:cs="Times New Roman"/>
          <w:b/>
          <w:bCs/>
          <w:iCs/>
          <w:sz w:val="24"/>
          <w:szCs w:val="24"/>
        </w:rPr>
      </w:pPr>
      <w:r w:rsidRPr="00710D1E">
        <w:rPr>
          <w:rFonts w:ascii="Times New Roman" w:hAnsi="Times New Roman" w:cs="Times New Roman"/>
          <w:b/>
          <w:bCs/>
          <w:iCs/>
          <w:sz w:val="24"/>
          <w:szCs w:val="24"/>
        </w:rPr>
        <w:t>XVII - DAS OBRIGAÇÕES</w:t>
      </w:r>
    </w:p>
    <w:p w:rsidR="00BE603C" w:rsidRPr="00710D1E" w:rsidRDefault="00BE603C" w:rsidP="00710D1E">
      <w:pPr>
        <w:pStyle w:val="Corpodetexto3"/>
        <w:rPr>
          <w:rFonts w:ascii="Times New Roman" w:hAnsi="Times New Roman" w:cs="Times New Roman"/>
          <w:bCs/>
          <w:sz w:val="24"/>
          <w:szCs w:val="24"/>
        </w:rPr>
      </w:pPr>
      <w:r w:rsidRPr="00710D1E">
        <w:rPr>
          <w:rFonts w:ascii="Times New Roman" w:hAnsi="Times New Roman" w:cs="Times New Roman"/>
          <w:bCs/>
          <w:sz w:val="24"/>
          <w:szCs w:val="24"/>
        </w:rPr>
        <w:t>17.1.</w:t>
      </w:r>
      <w:r w:rsidRPr="00710D1E">
        <w:rPr>
          <w:rFonts w:ascii="Times New Roman" w:hAnsi="Times New Roman" w:cs="Times New Roman"/>
          <w:b/>
          <w:bCs/>
          <w:sz w:val="24"/>
          <w:szCs w:val="24"/>
        </w:rPr>
        <w:t>Do Município</w:t>
      </w:r>
      <w:r w:rsidRPr="00710D1E">
        <w:rPr>
          <w:rFonts w:ascii="Times New Roman" w:hAnsi="Times New Roman" w:cs="Times New Roman"/>
          <w:bCs/>
          <w:sz w:val="24"/>
          <w:szCs w:val="24"/>
        </w:rPr>
        <w:t>:</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17.1.1. Atestar nas notas fiscais/ fatura a efetiva entrega do objeto desta licitação;</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17.1.2. Pagar o preço avençado mediante as condições estabelecidas no contrato;</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17.1.3. Designar servidor pertencente ao quadro da CONTRATANTE, para ser responsável pelo acompanhamento e fiscalização da execução dos serviços objeto desse contrato.</w:t>
      </w:r>
    </w:p>
    <w:p w:rsidR="00BE603C" w:rsidRPr="00710D1E" w:rsidRDefault="00BE603C" w:rsidP="00710D1E">
      <w:pPr>
        <w:pStyle w:val="Corpodetexto3"/>
        <w:rPr>
          <w:rFonts w:ascii="Times New Roman" w:hAnsi="Times New Roman" w:cs="Times New Roman"/>
          <w:bCs/>
          <w:sz w:val="24"/>
          <w:szCs w:val="24"/>
        </w:rPr>
      </w:pPr>
      <w:r w:rsidRPr="00710D1E">
        <w:rPr>
          <w:rFonts w:ascii="Times New Roman" w:hAnsi="Times New Roman" w:cs="Times New Roman"/>
          <w:bCs/>
          <w:sz w:val="24"/>
          <w:szCs w:val="24"/>
        </w:rPr>
        <w:t>17.2</w:t>
      </w:r>
      <w:r w:rsidRPr="00710D1E">
        <w:rPr>
          <w:rFonts w:ascii="Times New Roman" w:hAnsi="Times New Roman" w:cs="Times New Roman"/>
          <w:b/>
          <w:bCs/>
          <w:sz w:val="24"/>
          <w:szCs w:val="24"/>
        </w:rPr>
        <w:t>.Da Empresa vencedora</w:t>
      </w:r>
      <w:r w:rsidRPr="00710D1E">
        <w:rPr>
          <w:rFonts w:ascii="Times New Roman" w:hAnsi="Times New Roman" w:cs="Times New Roman"/>
          <w:bCs/>
          <w:sz w:val="24"/>
          <w:szCs w:val="24"/>
        </w:rPr>
        <w:t>:</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lastRenderedPageBreak/>
        <w:t xml:space="preserve">17.2.1. </w:t>
      </w:r>
      <w:r w:rsidRPr="00710D1E">
        <w:rPr>
          <w:rFonts w:ascii="Times New Roman" w:hAnsi="Times New Roman" w:cs="Times New Roman"/>
          <w:bCs/>
          <w:sz w:val="24"/>
          <w:szCs w:val="24"/>
        </w:rPr>
        <w:t>Fornecer o objeto desta licitação nas especificações contidas neste Edital;</w:t>
      </w:r>
    </w:p>
    <w:p w:rsidR="00BE603C" w:rsidRPr="00710D1E" w:rsidRDefault="00BE603C" w:rsidP="00710D1E">
      <w:pPr>
        <w:ind w:firstLine="567"/>
        <w:jc w:val="both"/>
        <w:outlineLvl w:val="1"/>
        <w:rPr>
          <w:rFonts w:ascii="Times New Roman" w:hAnsi="Times New Roman" w:cs="Times New Roman"/>
          <w:sz w:val="24"/>
          <w:szCs w:val="24"/>
        </w:rPr>
      </w:pPr>
      <w:r w:rsidRPr="00710D1E">
        <w:rPr>
          <w:rFonts w:ascii="Times New Roman" w:hAnsi="Times New Roman" w:cs="Times New Roman"/>
          <w:sz w:val="24"/>
          <w:szCs w:val="24"/>
        </w:rPr>
        <w:t>17.2.2. Pagar todos os tributos que incidam ou venham a incidir, direta ou indiretamente, sobre o objeto;</w:t>
      </w:r>
    </w:p>
    <w:p w:rsidR="00BE603C" w:rsidRPr="00710D1E" w:rsidRDefault="00BE603C" w:rsidP="00710D1E">
      <w:pPr>
        <w:ind w:firstLine="567"/>
        <w:jc w:val="both"/>
        <w:outlineLvl w:val="1"/>
        <w:rPr>
          <w:rFonts w:ascii="Times New Roman" w:hAnsi="Times New Roman" w:cs="Times New Roman"/>
          <w:sz w:val="24"/>
          <w:szCs w:val="24"/>
        </w:rPr>
      </w:pPr>
      <w:r w:rsidRPr="00710D1E">
        <w:rPr>
          <w:rFonts w:ascii="Times New Roman" w:hAnsi="Times New Roman" w:cs="Times New Roman"/>
          <w:sz w:val="24"/>
          <w:szCs w:val="24"/>
        </w:rPr>
        <w:t>17.2.3. Manter, durante a execução do contrato, as mesmas condições de habilitação;</w:t>
      </w:r>
    </w:p>
    <w:p w:rsidR="00BE603C" w:rsidRPr="00710D1E" w:rsidRDefault="00BE603C" w:rsidP="00710D1E">
      <w:pPr>
        <w:ind w:firstLine="567"/>
        <w:jc w:val="both"/>
        <w:outlineLvl w:val="1"/>
        <w:rPr>
          <w:rFonts w:ascii="Times New Roman" w:hAnsi="Times New Roman" w:cs="Times New Roman"/>
          <w:sz w:val="24"/>
          <w:szCs w:val="24"/>
        </w:rPr>
      </w:pPr>
      <w:r w:rsidRPr="00710D1E">
        <w:rPr>
          <w:rFonts w:ascii="Times New Roman" w:hAnsi="Times New Roman" w:cs="Times New Roman"/>
          <w:sz w:val="24"/>
          <w:szCs w:val="24"/>
        </w:rPr>
        <w:t>17.2.4. Fornecer o objeto licitado, no preço, prazo e forma estipulados na proposta;</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710D1E">
        <w:rPr>
          <w:rFonts w:ascii="Times New Roman" w:hAnsi="Times New Roman" w:cs="Times New Roman"/>
          <w:sz w:val="24"/>
          <w:szCs w:val="24"/>
        </w:rPr>
        <w:t>º,§</w:t>
      </w:r>
      <w:proofErr w:type="gramEnd"/>
      <w:r w:rsidRPr="00710D1E">
        <w:rPr>
          <w:rFonts w:ascii="Times New Roman" w:hAnsi="Times New Roman" w:cs="Times New Roman"/>
          <w:sz w:val="24"/>
          <w:szCs w:val="24"/>
        </w:rPr>
        <w:t xml:space="preserve"> 1º, da Lei Federal Nº 8.666, de 21/06/1993 e legislação subsequente;</w:t>
      </w:r>
    </w:p>
    <w:p w:rsidR="00BE603C" w:rsidRPr="00710D1E" w:rsidRDefault="00BE603C" w:rsidP="00710D1E">
      <w:pPr>
        <w:ind w:firstLine="567"/>
        <w:jc w:val="both"/>
        <w:rPr>
          <w:rFonts w:ascii="Times New Roman" w:hAnsi="Times New Roman" w:cs="Times New Roman"/>
          <w:color w:val="000000"/>
          <w:sz w:val="24"/>
          <w:szCs w:val="24"/>
        </w:rPr>
      </w:pPr>
      <w:r w:rsidRPr="00710D1E">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710D1E">
        <w:rPr>
          <w:rFonts w:ascii="Times New Roman" w:hAnsi="Times New Roman" w:cs="Times New Roman"/>
          <w:color w:val="000000"/>
          <w:sz w:val="24"/>
          <w:szCs w:val="24"/>
        </w:rPr>
        <w:t>do serviço contratado;</w:t>
      </w:r>
    </w:p>
    <w:p w:rsidR="00BE603C" w:rsidRPr="00710D1E" w:rsidRDefault="00B44EEC" w:rsidP="00B44EEC">
      <w:pPr>
        <w:ind w:right="-5"/>
        <w:jc w:val="both"/>
        <w:rPr>
          <w:rFonts w:ascii="Times New Roman" w:hAnsi="Times New Roman" w:cs="Times New Roman"/>
          <w:sz w:val="24"/>
          <w:szCs w:val="24"/>
        </w:rPr>
      </w:pPr>
      <w:r>
        <w:rPr>
          <w:rFonts w:ascii="Times New Roman" w:hAnsi="Times New Roman" w:cs="Times New Roman"/>
          <w:sz w:val="24"/>
          <w:szCs w:val="24"/>
        </w:rPr>
        <w:t xml:space="preserve">       </w:t>
      </w:r>
    </w:p>
    <w:p w:rsidR="00BE603C" w:rsidRPr="00710D1E" w:rsidRDefault="00BE603C" w:rsidP="00710D1E">
      <w:pPr>
        <w:tabs>
          <w:tab w:val="left" w:pos="1134"/>
        </w:tabs>
        <w:jc w:val="both"/>
        <w:rPr>
          <w:rFonts w:ascii="Times New Roman" w:hAnsi="Times New Roman" w:cs="Times New Roman"/>
          <w:b/>
          <w:sz w:val="24"/>
          <w:szCs w:val="24"/>
        </w:rPr>
      </w:pPr>
      <w:r w:rsidRPr="00710D1E">
        <w:rPr>
          <w:rFonts w:ascii="Times New Roman" w:hAnsi="Times New Roman" w:cs="Times New Roman"/>
          <w:b/>
          <w:sz w:val="24"/>
          <w:szCs w:val="24"/>
        </w:rPr>
        <w:t>XVIII - PEDIDOS DE ESCLARECIMENTOS E IMPUGNAÇÕES</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710D1E">
          <w:rPr>
            <w:rStyle w:val="Hyperlink"/>
            <w:rFonts w:ascii="Times New Roman" w:hAnsi="Times New Roman" w:cs="Times New Roman"/>
            <w:i/>
            <w:iCs/>
            <w:sz w:val="24"/>
            <w:szCs w:val="24"/>
          </w:rPr>
          <w:t>licitacao@saldanhamarinho.rs.gov.br</w:t>
        </w:r>
      </w:hyperlink>
      <w:r w:rsidRPr="00710D1E">
        <w:rPr>
          <w:rFonts w:ascii="Times New Roman" w:hAnsi="Times New Roman" w:cs="Times New Roman"/>
          <w:i/>
          <w:iCs/>
          <w:sz w:val="24"/>
          <w:szCs w:val="24"/>
        </w:rPr>
        <w:t xml:space="preserve"> ou </w:t>
      </w:r>
      <w:r w:rsidRPr="00710D1E">
        <w:rPr>
          <w:rFonts w:ascii="Times New Roman" w:hAnsi="Times New Roman" w:cs="Times New Roman"/>
          <w:sz w:val="24"/>
          <w:szCs w:val="24"/>
        </w:rPr>
        <w:t xml:space="preserve">no site </w:t>
      </w:r>
      <w:hyperlink r:id="rId12">
        <w:r w:rsidRPr="00710D1E">
          <w:rPr>
            <w:rStyle w:val="LinkdaInternet"/>
            <w:rFonts w:ascii="Times New Roman" w:hAnsi="Times New Roman" w:cs="Times New Roman"/>
            <w:bCs/>
            <w:iCs/>
            <w:color w:val="0070C0"/>
            <w:sz w:val="24"/>
            <w:szCs w:val="24"/>
          </w:rPr>
          <w:t>www.bll.org.br</w:t>
        </w:r>
      </w:hyperlink>
      <w:r w:rsidRPr="00710D1E">
        <w:rPr>
          <w:rStyle w:val="LinkdaInternet"/>
          <w:rFonts w:ascii="Times New Roman" w:hAnsi="Times New Roman" w:cs="Times New Roman"/>
          <w:bCs/>
          <w:iCs/>
          <w:sz w:val="24"/>
          <w:szCs w:val="24"/>
        </w:rPr>
        <w:t>;</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18.10. Casos omissos e dúvidas serão resolvidos pelo Pregoeiro.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lastRenderedPageBreak/>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18.12. Maiores informações, dúvidas, poderão ser esclarecidas pelo telefone 055 3373- 1072.</w:t>
      </w:r>
    </w:p>
    <w:p w:rsidR="00BE603C" w:rsidRPr="00710D1E" w:rsidRDefault="00BE603C" w:rsidP="00710D1E">
      <w:pPr>
        <w:jc w:val="both"/>
        <w:rPr>
          <w:rFonts w:ascii="Times New Roman" w:hAnsi="Times New Roman" w:cs="Times New Roman"/>
          <w:sz w:val="24"/>
          <w:szCs w:val="24"/>
        </w:rPr>
      </w:pPr>
    </w:p>
    <w:p w:rsidR="00BE603C" w:rsidRPr="00710D1E" w:rsidRDefault="00BE603C" w:rsidP="00710D1E">
      <w:pPr>
        <w:pStyle w:val="Ttulo1"/>
        <w:spacing w:before="0"/>
        <w:jc w:val="both"/>
        <w:rPr>
          <w:rFonts w:ascii="Times New Roman" w:hAnsi="Times New Roman" w:cs="Times New Roman"/>
          <w:b/>
          <w:bCs/>
          <w:iCs/>
          <w:sz w:val="24"/>
          <w:szCs w:val="24"/>
        </w:rPr>
      </w:pPr>
      <w:r w:rsidRPr="00710D1E">
        <w:rPr>
          <w:rFonts w:ascii="Times New Roman" w:hAnsi="Times New Roman" w:cs="Times New Roman"/>
          <w:b/>
          <w:bCs/>
          <w:iCs/>
          <w:sz w:val="24"/>
          <w:szCs w:val="24"/>
        </w:rPr>
        <w:t>XIX - DAS DISPOSIÇÕES FINAIS</w:t>
      </w:r>
    </w:p>
    <w:p w:rsidR="00BE603C" w:rsidRPr="00710D1E" w:rsidRDefault="00BE603C" w:rsidP="00710D1E">
      <w:pPr>
        <w:pStyle w:val="Contedodatabela"/>
        <w:rPr>
          <w:rFonts w:ascii="Times New Roman" w:hAnsi="Times New Roman" w:cs="Times New Roman"/>
          <w:sz w:val="24"/>
          <w:szCs w:val="24"/>
        </w:rPr>
      </w:pPr>
      <w:r w:rsidRPr="00710D1E">
        <w:rPr>
          <w:rFonts w:ascii="Times New Roman" w:hAnsi="Times New Roman" w:cs="Times New Roman"/>
          <w:sz w:val="24"/>
          <w:szCs w:val="24"/>
        </w:rPr>
        <w:t>19.1. Nenhuma indenização será devida aos proponentes por apresentarem documentação e/ ou apresentarem proposta relativa ao presente PREGÃO;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BE603C" w:rsidRPr="00710D1E" w:rsidRDefault="00BE603C" w:rsidP="00710D1E">
      <w:pPr>
        <w:pStyle w:val="Contedodatabela"/>
        <w:rPr>
          <w:rFonts w:ascii="Times New Roman" w:hAnsi="Times New Roman" w:cs="Times New Roman"/>
          <w:sz w:val="24"/>
          <w:szCs w:val="24"/>
        </w:rPr>
      </w:pPr>
      <w:r w:rsidRPr="00710D1E">
        <w:rPr>
          <w:rFonts w:ascii="Times New Roman" w:hAnsi="Times New Roman" w:cs="Times New Roman"/>
          <w:sz w:val="24"/>
          <w:szCs w:val="24"/>
        </w:rPr>
        <w:t>19.3. O resultado desta licitação será lavrado em Ata emitida pelo sistema informatizado, a qual será assinada pelo Pregoeiro e Equipe de Apoio;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19.4. O proponente é responsável pela fidelidade e legitimidade das informações e dos documentos apresentados em qualquer fase da licitação;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19.5. No interesse da Administração, sem que caiba às participantes qualquer recurso ou indenização, poderá a licitação ter:</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a) adiada sua abertura;</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b) alterado o Edital, com fixação de novo prazo para a realização da licitação, se a alteração afetar a elaboração das propostas;</w:t>
      </w:r>
    </w:p>
    <w:p w:rsidR="00BE603C" w:rsidRPr="00710D1E" w:rsidRDefault="00BE603C" w:rsidP="00710D1E">
      <w:pPr>
        <w:pStyle w:val="Corpodetexto2"/>
        <w:rPr>
          <w:rFonts w:ascii="Times New Roman" w:hAnsi="Times New Roman" w:cs="Times New Roman"/>
          <w:sz w:val="24"/>
          <w:szCs w:val="24"/>
        </w:rPr>
      </w:pPr>
      <w:r w:rsidRPr="00710D1E">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19.8. </w:t>
      </w:r>
      <w:r w:rsidRPr="00710D1E">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BE603C" w:rsidRPr="00710D1E" w:rsidRDefault="00BE603C" w:rsidP="00710D1E">
      <w:pPr>
        <w:jc w:val="both"/>
        <w:rPr>
          <w:rFonts w:ascii="Times New Roman" w:hAnsi="Times New Roman" w:cs="Times New Roman"/>
          <w:sz w:val="24"/>
          <w:szCs w:val="24"/>
        </w:rPr>
      </w:pPr>
      <w:r w:rsidRPr="00710D1E">
        <w:rPr>
          <w:rFonts w:ascii="Times New Roman" w:hAnsi="Times New Roman" w:cs="Times New Roman"/>
          <w:sz w:val="24"/>
          <w:szCs w:val="24"/>
        </w:rPr>
        <w:t xml:space="preserve">19.10. Fazem parte integrante e indissociável deste Edital os seguintes anexos: </w:t>
      </w:r>
    </w:p>
    <w:p w:rsidR="00BE603C" w:rsidRDefault="00BE603C" w:rsidP="00710D1E">
      <w:pPr>
        <w:jc w:val="both"/>
        <w:rPr>
          <w:rFonts w:ascii="Times New Roman" w:hAnsi="Times New Roman" w:cs="Times New Roman"/>
          <w:sz w:val="24"/>
          <w:szCs w:val="24"/>
        </w:rPr>
      </w:pPr>
    </w:p>
    <w:p w:rsidR="00B44EEC" w:rsidRDefault="00B44EEC" w:rsidP="00710D1E">
      <w:pPr>
        <w:jc w:val="both"/>
        <w:rPr>
          <w:rFonts w:ascii="Times New Roman" w:hAnsi="Times New Roman" w:cs="Times New Roman"/>
          <w:sz w:val="24"/>
          <w:szCs w:val="24"/>
        </w:rPr>
      </w:pPr>
    </w:p>
    <w:p w:rsidR="00B44EEC" w:rsidRPr="00710D1E" w:rsidRDefault="00B44EEC" w:rsidP="00710D1E">
      <w:pPr>
        <w:jc w:val="both"/>
        <w:rPr>
          <w:rFonts w:ascii="Times New Roman" w:hAnsi="Times New Roman" w:cs="Times New Roman"/>
          <w:sz w:val="24"/>
          <w:szCs w:val="24"/>
        </w:rPr>
      </w:pP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lastRenderedPageBreak/>
        <w:t>Anexo I</w:t>
      </w:r>
      <w:proofErr w:type="gramStart"/>
      <w:r w:rsidRPr="00710D1E">
        <w:rPr>
          <w:rFonts w:ascii="Times New Roman" w:hAnsi="Times New Roman" w:cs="Times New Roman"/>
          <w:sz w:val="24"/>
          <w:szCs w:val="24"/>
        </w:rPr>
        <w:tab/>
        <w:t>(</w:t>
      </w:r>
      <w:proofErr w:type="gramEnd"/>
      <w:r w:rsidRPr="00710D1E">
        <w:rPr>
          <w:rFonts w:ascii="Times New Roman" w:hAnsi="Times New Roman" w:cs="Times New Roman"/>
          <w:sz w:val="24"/>
          <w:szCs w:val="24"/>
        </w:rPr>
        <w:t>Termo de Referência)</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Anexo II (Modelo de Proposta Financeira).</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Anexo III (Modelo de Ata de Registro de Preço)</w:t>
      </w:r>
    </w:p>
    <w:p w:rsidR="00BE603C" w:rsidRPr="00710D1E" w:rsidRDefault="00BE603C" w:rsidP="00710D1E">
      <w:pPr>
        <w:ind w:firstLine="567"/>
        <w:jc w:val="both"/>
        <w:rPr>
          <w:rFonts w:ascii="Times New Roman" w:hAnsi="Times New Roman" w:cs="Times New Roman"/>
          <w:sz w:val="24"/>
          <w:szCs w:val="24"/>
        </w:rPr>
      </w:pPr>
      <w:r w:rsidRPr="00710D1E">
        <w:rPr>
          <w:rFonts w:ascii="Times New Roman" w:hAnsi="Times New Roman" w:cs="Times New Roman"/>
          <w:sz w:val="24"/>
          <w:szCs w:val="24"/>
        </w:rPr>
        <w:t xml:space="preserve">Anexo </w:t>
      </w:r>
      <w:proofErr w:type="gramStart"/>
      <w:r w:rsidRPr="00710D1E">
        <w:rPr>
          <w:rFonts w:ascii="Times New Roman" w:hAnsi="Times New Roman" w:cs="Times New Roman"/>
          <w:sz w:val="24"/>
          <w:szCs w:val="24"/>
        </w:rPr>
        <w:t>IV(</w:t>
      </w:r>
      <w:proofErr w:type="gramEnd"/>
      <w:r w:rsidRPr="00710D1E">
        <w:rPr>
          <w:rFonts w:ascii="Times New Roman" w:hAnsi="Times New Roman" w:cs="Times New Roman"/>
          <w:sz w:val="24"/>
          <w:szCs w:val="24"/>
        </w:rPr>
        <w:t xml:space="preserve">Modelo de Declarações Conjuntas) </w:t>
      </w:r>
    </w:p>
    <w:p w:rsidR="00BE603C" w:rsidRPr="00710D1E" w:rsidRDefault="00BE603C" w:rsidP="00710D1E">
      <w:pPr>
        <w:jc w:val="both"/>
        <w:rPr>
          <w:rFonts w:ascii="Times New Roman" w:hAnsi="Times New Roman" w:cs="Times New Roman"/>
          <w:sz w:val="24"/>
          <w:szCs w:val="24"/>
        </w:rPr>
      </w:pPr>
    </w:p>
    <w:p w:rsidR="00974090" w:rsidRPr="00C351C4" w:rsidRDefault="00974090" w:rsidP="00974090">
      <w:pPr>
        <w:pStyle w:val="Corpodetexto"/>
        <w:ind w:left="4761"/>
      </w:pPr>
      <w:r w:rsidRPr="00C351C4">
        <w:t>Saldanha</w:t>
      </w:r>
      <w:r w:rsidRPr="00C351C4">
        <w:rPr>
          <w:spacing w:val="-3"/>
        </w:rPr>
        <w:t xml:space="preserve"> </w:t>
      </w:r>
      <w:r w:rsidRPr="00C351C4">
        <w:t>Marinho, 31 de</w:t>
      </w:r>
      <w:r w:rsidRPr="00C351C4">
        <w:rPr>
          <w:spacing w:val="-1"/>
        </w:rPr>
        <w:t xml:space="preserve"> </w:t>
      </w:r>
      <w:r w:rsidRPr="00C351C4">
        <w:t>agosto de 2023.</w:t>
      </w:r>
    </w:p>
    <w:p w:rsidR="00BE603C" w:rsidRPr="00710D1E" w:rsidRDefault="00BE603C" w:rsidP="00710D1E">
      <w:pPr>
        <w:jc w:val="both"/>
        <w:rPr>
          <w:rFonts w:ascii="Times New Roman" w:hAnsi="Times New Roman" w:cs="Times New Roman"/>
          <w:b/>
          <w:sz w:val="24"/>
          <w:szCs w:val="24"/>
        </w:rPr>
      </w:pPr>
    </w:p>
    <w:p w:rsidR="00BE603C" w:rsidRPr="00710D1E" w:rsidRDefault="00BE603C" w:rsidP="00710D1E">
      <w:pPr>
        <w:jc w:val="both"/>
        <w:rPr>
          <w:rFonts w:ascii="Times New Roman" w:hAnsi="Times New Roman" w:cs="Times New Roman"/>
          <w:b/>
          <w:sz w:val="24"/>
          <w:szCs w:val="24"/>
        </w:rPr>
      </w:pPr>
    </w:p>
    <w:p w:rsidR="00BE603C" w:rsidRPr="00710D1E" w:rsidRDefault="00BE603C" w:rsidP="00710D1E">
      <w:pPr>
        <w:jc w:val="both"/>
        <w:rPr>
          <w:rFonts w:ascii="Times New Roman" w:hAnsi="Times New Roman" w:cs="Times New Roman"/>
          <w:b/>
          <w:sz w:val="24"/>
          <w:szCs w:val="24"/>
        </w:rPr>
      </w:pPr>
    </w:p>
    <w:p w:rsidR="00BE603C" w:rsidRPr="00710D1E" w:rsidRDefault="00BE603C" w:rsidP="00710D1E">
      <w:pPr>
        <w:jc w:val="both"/>
        <w:rPr>
          <w:rFonts w:ascii="Times New Roman" w:hAnsi="Times New Roman" w:cs="Times New Roman"/>
          <w:b/>
          <w:sz w:val="24"/>
          <w:szCs w:val="24"/>
        </w:rPr>
      </w:pPr>
    </w:p>
    <w:p w:rsidR="00974090" w:rsidRPr="002D628B" w:rsidRDefault="00974090" w:rsidP="00974090">
      <w:pPr>
        <w:spacing w:before="205"/>
        <w:ind w:left="2441" w:right="2497"/>
        <w:jc w:val="center"/>
        <w:rPr>
          <w:rFonts w:ascii="Times New Roman" w:hAnsi="Times New Roman" w:cs="Times New Roman"/>
          <w:sz w:val="24"/>
          <w:szCs w:val="24"/>
        </w:rPr>
      </w:pPr>
      <w:r>
        <w:rPr>
          <w:rFonts w:ascii="Times New Roman" w:hAnsi="Times New Roman" w:cs="Times New Roman"/>
          <w:sz w:val="24"/>
          <w:szCs w:val="24"/>
        </w:rPr>
        <w:t>ADÃO JULCEMAR ALTMEYER</w:t>
      </w:r>
    </w:p>
    <w:p w:rsidR="00974090" w:rsidRPr="002D628B" w:rsidRDefault="00974090" w:rsidP="00974090">
      <w:pPr>
        <w:spacing w:before="2"/>
        <w:ind w:left="2439" w:right="2497"/>
        <w:jc w:val="center"/>
        <w:rPr>
          <w:rFonts w:ascii="Times New Roman" w:hAnsi="Times New Roman" w:cs="Times New Roman"/>
          <w:sz w:val="24"/>
          <w:szCs w:val="24"/>
        </w:rPr>
      </w:pPr>
      <w:r w:rsidRPr="002D628B">
        <w:rPr>
          <w:rFonts w:ascii="Times New Roman" w:hAnsi="Times New Roman" w:cs="Times New Roman"/>
          <w:sz w:val="24"/>
          <w:szCs w:val="24"/>
        </w:rPr>
        <w:t>Prefeito</w:t>
      </w:r>
      <w:r w:rsidRPr="002D628B">
        <w:rPr>
          <w:rFonts w:ascii="Times New Roman" w:hAnsi="Times New Roman" w:cs="Times New Roman"/>
          <w:spacing w:val="-2"/>
          <w:sz w:val="24"/>
          <w:szCs w:val="24"/>
        </w:rPr>
        <w:t xml:space="preserve"> </w:t>
      </w:r>
      <w:r w:rsidRPr="002D628B">
        <w:rPr>
          <w:rFonts w:ascii="Times New Roman" w:hAnsi="Times New Roman" w:cs="Times New Roman"/>
          <w:sz w:val="24"/>
          <w:szCs w:val="24"/>
        </w:rPr>
        <w:t>Municipal</w:t>
      </w:r>
    </w:p>
    <w:p w:rsidR="00C351C4" w:rsidRPr="00710D1E" w:rsidRDefault="00C351C4" w:rsidP="00710D1E">
      <w:pPr>
        <w:spacing w:line="276" w:lineRule="exact"/>
        <w:jc w:val="both"/>
        <w:rPr>
          <w:rFonts w:ascii="Times New Roman" w:hAnsi="Times New Roman" w:cs="Times New Roman"/>
          <w:sz w:val="24"/>
          <w:szCs w:val="24"/>
        </w:rPr>
        <w:sectPr w:rsidR="00C351C4" w:rsidRPr="00710D1E">
          <w:headerReference w:type="default" r:id="rId13"/>
          <w:footerReference w:type="default" r:id="rId14"/>
          <w:pgSz w:w="11910" w:h="16840"/>
          <w:pgMar w:top="1820" w:right="1480" w:bottom="1600" w:left="1540" w:header="1004" w:footer="1410" w:gutter="0"/>
          <w:cols w:space="720"/>
        </w:sectPr>
      </w:pPr>
    </w:p>
    <w:p w:rsidR="004A67DF" w:rsidRPr="00C351C4" w:rsidRDefault="00C351C4" w:rsidP="00C86CDA">
      <w:pPr>
        <w:ind w:left="2436" w:right="2497"/>
        <w:jc w:val="center"/>
        <w:rPr>
          <w:rFonts w:ascii="Times New Roman" w:hAnsi="Times New Roman" w:cs="Times New Roman"/>
          <w:b/>
          <w:sz w:val="24"/>
          <w:szCs w:val="24"/>
        </w:rPr>
      </w:pPr>
      <w:r>
        <w:rPr>
          <w:rFonts w:ascii="Times New Roman" w:hAnsi="Times New Roman" w:cs="Times New Roman"/>
          <w:b/>
          <w:sz w:val="24"/>
          <w:szCs w:val="24"/>
        </w:rPr>
        <w:lastRenderedPageBreak/>
        <w:t>ANEXO I</w:t>
      </w:r>
    </w:p>
    <w:p w:rsidR="00C86CDA" w:rsidRPr="00C351C4" w:rsidRDefault="00C86CDA" w:rsidP="00C86CDA">
      <w:pPr>
        <w:ind w:left="2436" w:right="2497"/>
        <w:jc w:val="center"/>
        <w:rPr>
          <w:rFonts w:ascii="Times New Roman" w:hAnsi="Times New Roman" w:cs="Times New Roman"/>
          <w:b/>
          <w:sz w:val="24"/>
          <w:szCs w:val="24"/>
        </w:rPr>
      </w:pPr>
      <w:r w:rsidRPr="00C351C4">
        <w:rPr>
          <w:rFonts w:ascii="Times New Roman" w:hAnsi="Times New Roman" w:cs="Times New Roman"/>
          <w:b/>
          <w:sz w:val="24"/>
          <w:szCs w:val="24"/>
        </w:rPr>
        <w:t>TERMO</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DE</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REFERÊNCIA</w:t>
      </w:r>
    </w:p>
    <w:p w:rsidR="00C86CDA" w:rsidRPr="00C351C4" w:rsidRDefault="00C86CDA" w:rsidP="00C86CDA">
      <w:pPr>
        <w:pStyle w:val="Ttulo1"/>
        <w:spacing w:line="240" w:lineRule="auto"/>
        <w:ind w:left="996" w:right="1058"/>
        <w:jc w:val="center"/>
        <w:rPr>
          <w:rFonts w:ascii="Times New Roman" w:hAnsi="Times New Roman" w:cs="Times New Roman"/>
          <w:b/>
          <w:sz w:val="24"/>
          <w:szCs w:val="24"/>
        </w:rPr>
      </w:pPr>
      <w:r w:rsidRPr="00C351C4">
        <w:rPr>
          <w:rFonts w:ascii="Times New Roman" w:hAnsi="Times New Roman" w:cs="Times New Roman"/>
          <w:b/>
          <w:sz w:val="24"/>
          <w:szCs w:val="24"/>
        </w:rPr>
        <w:t>MATERIAIS</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DE</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CONSTRUÇÃO,</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ELÉTRICO</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E</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HIDRÁULICO</w:t>
      </w:r>
    </w:p>
    <w:p w:rsidR="00C86CDA" w:rsidRPr="00C351C4" w:rsidRDefault="00C86CDA" w:rsidP="00C86CDA">
      <w:pPr>
        <w:pStyle w:val="Corpodetexto"/>
        <w:spacing w:before="2"/>
        <w:rPr>
          <w:b/>
        </w:rPr>
      </w:pPr>
    </w:p>
    <w:p w:rsidR="00C86CDA" w:rsidRPr="00C351C4" w:rsidRDefault="00C86CDA" w:rsidP="00C86CDA">
      <w:pPr>
        <w:pStyle w:val="PargrafodaLista"/>
        <w:numPr>
          <w:ilvl w:val="0"/>
          <w:numId w:val="1"/>
        </w:numPr>
        <w:tabs>
          <w:tab w:val="left" w:pos="882"/>
        </w:tabs>
        <w:ind w:hanging="361"/>
        <w:rPr>
          <w:b/>
          <w:sz w:val="24"/>
          <w:szCs w:val="24"/>
        </w:rPr>
      </w:pPr>
      <w:r w:rsidRPr="00C351C4">
        <w:rPr>
          <w:b/>
          <w:sz w:val="24"/>
          <w:szCs w:val="24"/>
        </w:rPr>
        <w:t>OBJETO</w:t>
      </w:r>
    </w:p>
    <w:p w:rsidR="004A67DF" w:rsidRDefault="00C86CDA" w:rsidP="00C351C4">
      <w:pPr>
        <w:pStyle w:val="Corpodetexto"/>
        <w:spacing w:before="132" w:line="360" w:lineRule="auto"/>
        <w:ind w:left="445"/>
        <w:rPr>
          <w:spacing w:val="-57"/>
        </w:rPr>
      </w:pPr>
      <w:r w:rsidRPr="00C351C4">
        <w:t>Registro</w:t>
      </w:r>
      <w:r w:rsidRPr="00C351C4">
        <w:rPr>
          <w:spacing w:val="57"/>
        </w:rPr>
        <w:t xml:space="preserve"> </w:t>
      </w:r>
      <w:r w:rsidRPr="00C351C4">
        <w:t>de</w:t>
      </w:r>
      <w:r w:rsidRPr="00C351C4">
        <w:rPr>
          <w:spacing w:val="57"/>
        </w:rPr>
        <w:t xml:space="preserve"> </w:t>
      </w:r>
      <w:r w:rsidRPr="00C351C4">
        <w:t>preços</w:t>
      </w:r>
      <w:r w:rsidRPr="00C351C4">
        <w:rPr>
          <w:spacing w:val="58"/>
        </w:rPr>
        <w:t xml:space="preserve"> </w:t>
      </w:r>
      <w:r w:rsidRPr="00C351C4">
        <w:t>para</w:t>
      </w:r>
      <w:r w:rsidRPr="00C351C4">
        <w:rPr>
          <w:spacing w:val="59"/>
        </w:rPr>
        <w:t xml:space="preserve"> </w:t>
      </w:r>
      <w:r w:rsidRPr="00C351C4">
        <w:t>futura</w:t>
      </w:r>
      <w:r w:rsidRPr="00C351C4">
        <w:rPr>
          <w:spacing w:val="57"/>
        </w:rPr>
        <w:t xml:space="preserve"> </w:t>
      </w:r>
      <w:r w:rsidRPr="00C351C4">
        <w:t>e</w:t>
      </w:r>
      <w:r w:rsidRPr="00C351C4">
        <w:rPr>
          <w:spacing w:val="56"/>
        </w:rPr>
        <w:t xml:space="preserve"> </w:t>
      </w:r>
      <w:r w:rsidRPr="00C351C4">
        <w:t>eventual</w:t>
      </w:r>
      <w:r w:rsidRPr="00C351C4">
        <w:rPr>
          <w:spacing w:val="58"/>
        </w:rPr>
        <w:t xml:space="preserve"> </w:t>
      </w:r>
      <w:r w:rsidRPr="00C351C4">
        <w:t>aquisição</w:t>
      </w:r>
      <w:r w:rsidRPr="00C351C4">
        <w:rPr>
          <w:spacing w:val="4"/>
        </w:rPr>
        <w:t xml:space="preserve"> </w:t>
      </w:r>
      <w:r w:rsidRPr="00C351C4">
        <w:t>de</w:t>
      </w:r>
      <w:r w:rsidRPr="00C351C4">
        <w:rPr>
          <w:spacing w:val="57"/>
        </w:rPr>
        <w:t xml:space="preserve"> </w:t>
      </w:r>
      <w:r w:rsidRPr="00C351C4">
        <w:t>materiais</w:t>
      </w:r>
      <w:r w:rsidRPr="00C351C4">
        <w:rPr>
          <w:spacing w:val="58"/>
        </w:rPr>
        <w:t xml:space="preserve"> </w:t>
      </w:r>
      <w:r w:rsidRPr="00C351C4">
        <w:t>de</w:t>
      </w:r>
      <w:r w:rsidRPr="00C351C4">
        <w:rPr>
          <w:spacing w:val="57"/>
        </w:rPr>
        <w:t xml:space="preserve"> </w:t>
      </w:r>
      <w:r w:rsidRPr="00C351C4">
        <w:t>construção,</w:t>
      </w:r>
      <w:r w:rsidR="0041211F" w:rsidRPr="00C351C4">
        <w:t>para manutenção de vias do município.</w:t>
      </w:r>
      <w:r w:rsidRPr="00C351C4">
        <w:rPr>
          <w:spacing w:val="-57"/>
        </w:rPr>
        <w:t xml:space="preserve"> </w:t>
      </w:r>
      <w:r w:rsidR="00C351C4">
        <w:rPr>
          <w:spacing w:val="-57"/>
        </w:rPr>
        <w:t xml:space="preserve"> </w:t>
      </w:r>
    </w:p>
    <w:p w:rsidR="00C351C4" w:rsidRPr="00C351C4" w:rsidRDefault="00C351C4" w:rsidP="00C351C4">
      <w:pPr>
        <w:pStyle w:val="Corpodetexto"/>
        <w:spacing w:before="132" w:line="360" w:lineRule="auto"/>
        <w:ind w:left="445"/>
        <w:rPr>
          <w:spacing w:val="-57"/>
        </w:rPr>
      </w:pPr>
    </w:p>
    <w:p w:rsidR="00C86CDA" w:rsidRPr="00C351C4" w:rsidRDefault="00C86CDA" w:rsidP="00C86CDA">
      <w:pPr>
        <w:pStyle w:val="Ttulo1"/>
        <w:keepNext w:val="0"/>
        <w:keepLines w:val="0"/>
        <w:widowControl w:val="0"/>
        <w:numPr>
          <w:ilvl w:val="0"/>
          <w:numId w:val="1"/>
        </w:numPr>
        <w:tabs>
          <w:tab w:val="left" w:pos="882"/>
        </w:tabs>
        <w:autoSpaceDE w:val="0"/>
        <w:autoSpaceDN w:val="0"/>
        <w:spacing w:before="6" w:after="0" w:line="240" w:lineRule="auto"/>
        <w:ind w:hanging="361"/>
        <w:rPr>
          <w:rFonts w:ascii="Times New Roman" w:hAnsi="Times New Roman" w:cs="Times New Roman"/>
          <w:b/>
          <w:sz w:val="24"/>
          <w:szCs w:val="24"/>
        </w:rPr>
      </w:pPr>
      <w:r w:rsidRPr="00C351C4">
        <w:rPr>
          <w:rFonts w:ascii="Times New Roman" w:hAnsi="Times New Roman" w:cs="Times New Roman"/>
          <w:b/>
          <w:sz w:val="24"/>
          <w:szCs w:val="24"/>
        </w:rPr>
        <w:t>JUSTIFICATIVA</w:t>
      </w:r>
    </w:p>
    <w:p w:rsidR="00C86CDA" w:rsidRPr="00C351C4" w:rsidRDefault="00C86CDA" w:rsidP="00C86CDA">
      <w:pPr>
        <w:pStyle w:val="Corpodetexto"/>
        <w:spacing w:before="134" w:line="360" w:lineRule="auto"/>
        <w:ind w:left="521"/>
      </w:pPr>
      <w:r w:rsidRPr="00C351C4">
        <w:t>Devido</w:t>
      </w:r>
      <w:r w:rsidRPr="00C351C4">
        <w:rPr>
          <w:spacing w:val="44"/>
        </w:rPr>
        <w:t xml:space="preserve"> </w:t>
      </w:r>
      <w:r w:rsidRPr="00C351C4">
        <w:t>a</w:t>
      </w:r>
      <w:r w:rsidRPr="00C351C4">
        <w:rPr>
          <w:spacing w:val="43"/>
        </w:rPr>
        <w:t xml:space="preserve"> </w:t>
      </w:r>
      <w:r w:rsidRPr="00C351C4">
        <w:t>necessidade</w:t>
      </w:r>
      <w:r w:rsidRPr="00C351C4">
        <w:rPr>
          <w:spacing w:val="45"/>
        </w:rPr>
        <w:t xml:space="preserve"> </w:t>
      </w:r>
      <w:r w:rsidRPr="00C351C4">
        <w:t>dos</w:t>
      </w:r>
      <w:r w:rsidRPr="00C351C4">
        <w:rPr>
          <w:spacing w:val="44"/>
        </w:rPr>
        <w:t xml:space="preserve"> </w:t>
      </w:r>
      <w:r w:rsidRPr="00C351C4">
        <w:t>materiais</w:t>
      </w:r>
      <w:r w:rsidRPr="00C351C4">
        <w:rPr>
          <w:spacing w:val="45"/>
        </w:rPr>
        <w:t xml:space="preserve"> </w:t>
      </w:r>
      <w:r w:rsidRPr="00C351C4">
        <w:t>na</w:t>
      </w:r>
      <w:r w:rsidRPr="00C351C4">
        <w:rPr>
          <w:spacing w:val="43"/>
        </w:rPr>
        <w:t xml:space="preserve"> </w:t>
      </w:r>
      <w:r w:rsidRPr="00C351C4">
        <w:t>manutenção</w:t>
      </w:r>
      <w:r w:rsidRPr="00C351C4">
        <w:rPr>
          <w:spacing w:val="44"/>
        </w:rPr>
        <w:t xml:space="preserve"> </w:t>
      </w:r>
      <w:r w:rsidRPr="00C351C4">
        <w:t>e</w:t>
      </w:r>
      <w:r w:rsidRPr="00C351C4">
        <w:rPr>
          <w:spacing w:val="45"/>
        </w:rPr>
        <w:t xml:space="preserve"> </w:t>
      </w:r>
      <w:r w:rsidRPr="00C351C4">
        <w:t>ampliação</w:t>
      </w:r>
      <w:r w:rsidRPr="00C351C4">
        <w:rPr>
          <w:spacing w:val="44"/>
        </w:rPr>
        <w:t xml:space="preserve"> </w:t>
      </w:r>
      <w:r w:rsidRPr="00C351C4">
        <w:t>das</w:t>
      </w:r>
      <w:r w:rsidRPr="00C351C4">
        <w:rPr>
          <w:spacing w:val="44"/>
        </w:rPr>
        <w:t xml:space="preserve"> </w:t>
      </w:r>
      <w:r w:rsidRPr="00C351C4">
        <w:t>obras</w:t>
      </w:r>
      <w:r w:rsidRPr="00C351C4">
        <w:rPr>
          <w:spacing w:val="-57"/>
        </w:rPr>
        <w:t xml:space="preserve"> </w:t>
      </w:r>
      <w:r w:rsidRPr="00C351C4">
        <w:t>municipais.</w:t>
      </w:r>
    </w:p>
    <w:p w:rsidR="004A67DF" w:rsidRPr="00C351C4" w:rsidRDefault="004A67DF" w:rsidP="00C86CDA">
      <w:pPr>
        <w:pStyle w:val="Corpodetexto"/>
        <w:spacing w:before="134" w:line="360" w:lineRule="auto"/>
        <w:ind w:left="521"/>
      </w:pPr>
    </w:p>
    <w:p w:rsidR="00C86CDA" w:rsidRPr="00C351C4" w:rsidRDefault="00C86CDA" w:rsidP="00C86CDA">
      <w:pPr>
        <w:pStyle w:val="Ttulo1"/>
        <w:keepNext w:val="0"/>
        <w:keepLines w:val="0"/>
        <w:widowControl w:val="0"/>
        <w:numPr>
          <w:ilvl w:val="0"/>
          <w:numId w:val="1"/>
        </w:numPr>
        <w:tabs>
          <w:tab w:val="left" w:pos="882"/>
        </w:tabs>
        <w:autoSpaceDE w:val="0"/>
        <w:autoSpaceDN w:val="0"/>
        <w:spacing w:before="5" w:after="0" w:line="240" w:lineRule="auto"/>
        <w:ind w:hanging="361"/>
        <w:rPr>
          <w:rFonts w:ascii="Times New Roman" w:hAnsi="Times New Roman" w:cs="Times New Roman"/>
          <w:b/>
          <w:sz w:val="24"/>
          <w:szCs w:val="24"/>
        </w:rPr>
      </w:pPr>
      <w:r w:rsidRPr="00C351C4">
        <w:rPr>
          <w:rFonts w:ascii="Times New Roman" w:hAnsi="Times New Roman" w:cs="Times New Roman"/>
          <w:b/>
          <w:sz w:val="24"/>
          <w:szCs w:val="24"/>
        </w:rPr>
        <w:t>CARACTERÍSTICAS</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E</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QUANTIDADES</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DO</w:t>
      </w:r>
      <w:r w:rsidRPr="00C351C4">
        <w:rPr>
          <w:rFonts w:ascii="Times New Roman" w:hAnsi="Times New Roman" w:cs="Times New Roman"/>
          <w:b/>
          <w:spacing w:val="-1"/>
          <w:sz w:val="24"/>
          <w:szCs w:val="24"/>
        </w:rPr>
        <w:t xml:space="preserve"> </w:t>
      </w:r>
      <w:r w:rsidRPr="00C351C4">
        <w:rPr>
          <w:rFonts w:ascii="Times New Roman" w:hAnsi="Times New Roman" w:cs="Times New Roman"/>
          <w:b/>
          <w:sz w:val="24"/>
          <w:szCs w:val="24"/>
        </w:rPr>
        <w:t>OBJETO</w:t>
      </w:r>
    </w:p>
    <w:p w:rsidR="00A02EFC" w:rsidRPr="00C351C4" w:rsidRDefault="00A02EFC" w:rsidP="00A02EFC">
      <w:pP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797"/>
        <w:gridCol w:w="808"/>
        <w:gridCol w:w="3924"/>
        <w:gridCol w:w="1859"/>
        <w:gridCol w:w="1492"/>
      </w:tblGrid>
      <w:tr w:rsidR="004A67DF" w:rsidRPr="00C351C4" w:rsidTr="004A67DF">
        <w:trPr>
          <w:trHeight w:val="253"/>
        </w:trPr>
        <w:tc>
          <w:tcPr>
            <w:tcW w:w="797" w:type="dxa"/>
          </w:tcPr>
          <w:p w:rsidR="004A67DF" w:rsidRPr="00C351C4" w:rsidRDefault="004A67DF" w:rsidP="00A02EFC">
            <w:pPr>
              <w:jc w:val="center"/>
              <w:rPr>
                <w:rFonts w:ascii="Times New Roman" w:hAnsi="Times New Roman" w:cs="Times New Roman"/>
                <w:b/>
                <w:sz w:val="24"/>
                <w:szCs w:val="24"/>
              </w:rPr>
            </w:pPr>
            <w:proofErr w:type="spellStart"/>
            <w:r w:rsidRPr="00C351C4">
              <w:rPr>
                <w:rFonts w:ascii="Times New Roman" w:hAnsi="Times New Roman" w:cs="Times New Roman"/>
                <w:b/>
                <w:sz w:val="24"/>
                <w:szCs w:val="24"/>
              </w:rPr>
              <w:t>Qtde</w:t>
            </w:r>
            <w:proofErr w:type="spellEnd"/>
          </w:p>
        </w:tc>
        <w:tc>
          <w:tcPr>
            <w:tcW w:w="808" w:type="dxa"/>
          </w:tcPr>
          <w:p w:rsidR="004A67DF" w:rsidRPr="00C351C4" w:rsidRDefault="004A67DF" w:rsidP="00A02EFC">
            <w:pPr>
              <w:jc w:val="center"/>
              <w:rPr>
                <w:rFonts w:ascii="Times New Roman" w:hAnsi="Times New Roman" w:cs="Times New Roman"/>
                <w:b/>
                <w:sz w:val="24"/>
                <w:szCs w:val="24"/>
              </w:rPr>
            </w:pPr>
            <w:r w:rsidRPr="00C351C4">
              <w:rPr>
                <w:rFonts w:ascii="Times New Roman" w:hAnsi="Times New Roman" w:cs="Times New Roman"/>
                <w:b/>
                <w:sz w:val="24"/>
                <w:szCs w:val="24"/>
              </w:rPr>
              <w:t>Unid.</w:t>
            </w:r>
          </w:p>
        </w:tc>
        <w:tc>
          <w:tcPr>
            <w:tcW w:w="3924" w:type="dxa"/>
          </w:tcPr>
          <w:p w:rsidR="004A67DF" w:rsidRPr="00C351C4" w:rsidRDefault="004A67DF" w:rsidP="00A02EFC">
            <w:pPr>
              <w:jc w:val="center"/>
              <w:rPr>
                <w:rFonts w:ascii="Times New Roman" w:hAnsi="Times New Roman" w:cs="Times New Roman"/>
                <w:b/>
                <w:sz w:val="24"/>
                <w:szCs w:val="24"/>
              </w:rPr>
            </w:pPr>
            <w:r w:rsidRPr="00C351C4">
              <w:rPr>
                <w:rFonts w:ascii="Times New Roman" w:hAnsi="Times New Roman" w:cs="Times New Roman"/>
                <w:b/>
                <w:sz w:val="24"/>
                <w:szCs w:val="24"/>
              </w:rPr>
              <w:t>Descrição</w:t>
            </w:r>
          </w:p>
        </w:tc>
        <w:tc>
          <w:tcPr>
            <w:tcW w:w="1859" w:type="dxa"/>
          </w:tcPr>
          <w:p w:rsidR="004A67DF" w:rsidRPr="00C351C4" w:rsidRDefault="004A67DF" w:rsidP="00A02EFC">
            <w:pPr>
              <w:jc w:val="center"/>
              <w:rPr>
                <w:rFonts w:ascii="Times New Roman" w:hAnsi="Times New Roman" w:cs="Times New Roman"/>
                <w:b/>
                <w:sz w:val="24"/>
                <w:szCs w:val="24"/>
              </w:rPr>
            </w:pPr>
            <w:r w:rsidRPr="00C351C4">
              <w:rPr>
                <w:rFonts w:ascii="Times New Roman" w:hAnsi="Times New Roman" w:cs="Times New Roman"/>
                <w:b/>
                <w:sz w:val="24"/>
                <w:szCs w:val="24"/>
              </w:rPr>
              <w:t>Valor de Referência</w:t>
            </w:r>
          </w:p>
        </w:tc>
        <w:tc>
          <w:tcPr>
            <w:tcW w:w="1492" w:type="dxa"/>
          </w:tcPr>
          <w:p w:rsidR="004A67DF" w:rsidRPr="00C351C4" w:rsidRDefault="004A67DF" w:rsidP="00A02EFC">
            <w:pPr>
              <w:jc w:val="center"/>
              <w:rPr>
                <w:rFonts w:ascii="Times New Roman" w:hAnsi="Times New Roman" w:cs="Times New Roman"/>
                <w:b/>
                <w:sz w:val="24"/>
                <w:szCs w:val="24"/>
              </w:rPr>
            </w:pPr>
            <w:r w:rsidRPr="00C351C4">
              <w:rPr>
                <w:rFonts w:ascii="Times New Roman" w:hAnsi="Times New Roman" w:cs="Times New Roman"/>
                <w:b/>
                <w:sz w:val="24"/>
                <w:szCs w:val="24"/>
              </w:rPr>
              <w:t>Valor Total</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2.500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MEIO FIO DE CONCRETO RETO  1 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R$ 31,91</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79.775,00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50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TUBO DE CONCRETO DE 20 CM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R$ 55,80</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2.790,00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150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TUBO DE CONCRETO DE 100 CM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R$ 488,16</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73.224,00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100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TUBO DE CONCRETO DE 30 CM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R$ 63,80</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6.380,00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200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TUBO DE CONCRETO DE 40 CM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R$ 73,66</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14.732,00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200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TUBO DE CONCRETO DE 60CM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R$134,83</w:t>
            </w:r>
          </w:p>
        </w:tc>
        <w:tc>
          <w:tcPr>
            <w:tcW w:w="1492" w:type="dxa"/>
          </w:tcPr>
          <w:p w:rsidR="004A67DF" w:rsidRPr="00C351C4" w:rsidRDefault="00B734D8" w:rsidP="00A02EFC">
            <w:pPr>
              <w:jc w:val="center"/>
              <w:rPr>
                <w:rFonts w:ascii="Times New Roman" w:hAnsi="Times New Roman" w:cs="Times New Roman"/>
                <w:sz w:val="24"/>
                <w:szCs w:val="24"/>
              </w:rPr>
            </w:pPr>
            <w:r w:rsidRPr="00C351C4">
              <w:rPr>
                <w:rFonts w:ascii="Times New Roman" w:hAnsi="Times New Roman" w:cs="Times New Roman"/>
                <w:sz w:val="24"/>
                <w:szCs w:val="24"/>
              </w:rPr>
              <w:t>26.</w:t>
            </w:r>
            <w:r w:rsidR="004A67DF" w:rsidRPr="00C351C4">
              <w:rPr>
                <w:rFonts w:ascii="Times New Roman" w:hAnsi="Times New Roman" w:cs="Times New Roman"/>
                <w:sz w:val="24"/>
                <w:szCs w:val="24"/>
              </w:rPr>
              <w:t>966,00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30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UN</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TUBO DE CONCRETO DE 80CM</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R$ 353,83</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10.614,90</w:t>
            </w:r>
          </w:p>
        </w:tc>
      </w:tr>
      <w:tr w:rsidR="004A67DF" w:rsidRPr="00C351C4" w:rsidTr="004A67DF">
        <w:trPr>
          <w:trHeight w:val="253"/>
        </w:trPr>
        <w:tc>
          <w:tcPr>
            <w:tcW w:w="797"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3000</w:t>
            </w:r>
          </w:p>
        </w:tc>
        <w:tc>
          <w:tcPr>
            <w:tcW w:w="808"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M²</w:t>
            </w:r>
          </w:p>
        </w:tc>
        <w:tc>
          <w:tcPr>
            <w:tcW w:w="3924" w:type="dxa"/>
          </w:tcPr>
          <w:p w:rsidR="004A67DF" w:rsidRPr="00C351C4" w:rsidRDefault="004A67DF" w:rsidP="00AA592D">
            <w:pPr>
              <w:rPr>
                <w:rFonts w:ascii="Times New Roman" w:hAnsi="Times New Roman" w:cs="Times New Roman"/>
                <w:sz w:val="24"/>
                <w:szCs w:val="24"/>
              </w:rPr>
            </w:pPr>
            <w:r w:rsidRPr="00C351C4">
              <w:rPr>
                <w:rFonts w:ascii="Times New Roman" w:hAnsi="Times New Roman" w:cs="Times New Roman"/>
                <w:sz w:val="24"/>
                <w:szCs w:val="24"/>
              </w:rPr>
              <w:t>PARALELEPÍPEDO BASÁLTICO REGULAR</w:t>
            </w:r>
          </w:p>
        </w:tc>
        <w:tc>
          <w:tcPr>
            <w:tcW w:w="1859"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R$ 73,25</w:t>
            </w:r>
          </w:p>
        </w:tc>
        <w:tc>
          <w:tcPr>
            <w:tcW w:w="1492" w:type="dxa"/>
          </w:tcPr>
          <w:p w:rsidR="004A67DF" w:rsidRPr="00C351C4" w:rsidRDefault="004A67DF" w:rsidP="00A02EFC">
            <w:pPr>
              <w:jc w:val="center"/>
              <w:rPr>
                <w:rFonts w:ascii="Times New Roman" w:hAnsi="Times New Roman" w:cs="Times New Roman"/>
                <w:sz w:val="24"/>
                <w:szCs w:val="24"/>
              </w:rPr>
            </w:pPr>
            <w:r w:rsidRPr="00C351C4">
              <w:rPr>
                <w:rFonts w:ascii="Times New Roman" w:hAnsi="Times New Roman" w:cs="Times New Roman"/>
                <w:sz w:val="24"/>
                <w:szCs w:val="24"/>
              </w:rPr>
              <w:t>219.750,00</w:t>
            </w:r>
          </w:p>
        </w:tc>
      </w:tr>
      <w:tr w:rsidR="00B734D8" w:rsidRPr="00C351C4" w:rsidTr="00C351C4">
        <w:trPr>
          <w:trHeight w:val="253"/>
        </w:trPr>
        <w:tc>
          <w:tcPr>
            <w:tcW w:w="7388" w:type="dxa"/>
            <w:gridSpan w:val="4"/>
          </w:tcPr>
          <w:p w:rsidR="00B734D8" w:rsidRPr="00C351C4" w:rsidRDefault="00B734D8" w:rsidP="00A02EFC">
            <w:pPr>
              <w:jc w:val="center"/>
              <w:rPr>
                <w:rFonts w:ascii="Times New Roman" w:hAnsi="Times New Roman" w:cs="Times New Roman"/>
                <w:sz w:val="24"/>
                <w:szCs w:val="24"/>
              </w:rPr>
            </w:pPr>
            <w:r w:rsidRPr="00C351C4">
              <w:rPr>
                <w:rFonts w:ascii="Times New Roman" w:hAnsi="Times New Roman" w:cs="Times New Roman"/>
                <w:sz w:val="24"/>
                <w:szCs w:val="24"/>
              </w:rPr>
              <w:t>Valor Total</w:t>
            </w:r>
          </w:p>
        </w:tc>
        <w:tc>
          <w:tcPr>
            <w:tcW w:w="1492" w:type="dxa"/>
          </w:tcPr>
          <w:p w:rsidR="00B734D8" w:rsidRPr="00C351C4" w:rsidRDefault="00B734D8" w:rsidP="00A02EFC">
            <w:pPr>
              <w:jc w:val="center"/>
              <w:rPr>
                <w:rFonts w:ascii="Times New Roman" w:hAnsi="Times New Roman" w:cs="Times New Roman"/>
                <w:sz w:val="24"/>
                <w:szCs w:val="24"/>
              </w:rPr>
            </w:pPr>
            <w:r w:rsidRPr="00C351C4">
              <w:rPr>
                <w:rFonts w:ascii="Times New Roman" w:hAnsi="Times New Roman" w:cs="Times New Roman"/>
                <w:sz w:val="24"/>
                <w:szCs w:val="24"/>
              </w:rPr>
              <w:t>434.231,90</w:t>
            </w:r>
          </w:p>
        </w:tc>
      </w:tr>
    </w:tbl>
    <w:p w:rsidR="00AA592D" w:rsidRDefault="00AA592D" w:rsidP="00AA592D">
      <w:pPr>
        <w:rPr>
          <w:rFonts w:ascii="Times New Roman" w:hAnsi="Times New Roman" w:cs="Times New Roman"/>
          <w:sz w:val="24"/>
          <w:szCs w:val="24"/>
        </w:rPr>
      </w:pPr>
    </w:p>
    <w:p w:rsidR="00C351C4" w:rsidRDefault="00C351C4" w:rsidP="00AA592D">
      <w:pPr>
        <w:rPr>
          <w:rFonts w:ascii="Times New Roman" w:hAnsi="Times New Roman" w:cs="Times New Roman"/>
          <w:sz w:val="24"/>
          <w:szCs w:val="24"/>
        </w:rPr>
      </w:pPr>
    </w:p>
    <w:p w:rsidR="00C351C4" w:rsidRDefault="00C351C4" w:rsidP="00AA592D">
      <w:pPr>
        <w:rPr>
          <w:rFonts w:ascii="Times New Roman" w:hAnsi="Times New Roman" w:cs="Times New Roman"/>
          <w:sz w:val="24"/>
          <w:szCs w:val="24"/>
        </w:rPr>
      </w:pPr>
    </w:p>
    <w:p w:rsidR="00C351C4" w:rsidRDefault="00C351C4" w:rsidP="00AA592D">
      <w:pPr>
        <w:rPr>
          <w:rFonts w:ascii="Times New Roman" w:hAnsi="Times New Roman" w:cs="Times New Roman"/>
          <w:sz w:val="24"/>
          <w:szCs w:val="24"/>
        </w:rPr>
      </w:pPr>
    </w:p>
    <w:p w:rsidR="00C351C4" w:rsidRPr="00C351C4" w:rsidRDefault="00C351C4" w:rsidP="00AA592D">
      <w:pPr>
        <w:rPr>
          <w:rFonts w:ascii="Times New Roman" w:hAnsi="Times New Roman" w:cs="Times New Roman"/>
          <w:sz w:val="24"/>
          <w:szCs w:val="24"/>
        </w:rPr>
      </w:pPr>
    </w:p>
    <w:p w:rsidR="00C351C4" w:rsidRDefault="00AA592D" w:rsidP="00C351C4">
      <w:pPr>
        <w:pStyle w:val="PargrafodaLista"/>
        <w:numPr>
          <w:ilvl w:val="0"/>
          <w:numId w:val="1"/>
        </w:numPr>
        <w:tabs>
          <w:tab w:val="left" w:pos="882"/>
        </w:tabs>
        <w:spacing w:before="90"/>
        <w:rPr>
          <w:b/>
          <w:sz w:val="24"/>
          <w:szCs w:val="24"/>
        </w:rPr>
      </w:pPr>
      <w:r w:rsidRPr="00C351C4">
        <w:rPr>
          <w:b/>
          <w:sz w:val="24"/>
          <w:szCs w:val="24"/>
        </w:rPr>
        <w:lastRenderedPageBreak/>
        <w:t>CONDIÇÕES</w:t>
      </w:r>
      <w:r w:rsidRPr="00C351C4">
        <w:rPr>
          <w:b/>
          <w:spacing w:val="-2"/>
          <w:sz w:val="24"/>
          <w:szCs w:val="24"/>
        </w:rPr>
        <w:t xml:space="preserve"> </w:t>
      </w:r>
      <w:r w:rsidRPr="00C351C4">
        <w:rPr>
          <w:b/>
          <w:sz w:val="24"/>
          <w:szCs w:val="24"/>
        </w:rPr>
        <w:t>DE</w:t>
      </w:r>
      <w:r w:rsidRPr="00C351C4">
        <w:rPr>
          <w:b/>
          <w:spacing w:val="-1"/>
          <w:sz w:val="24"/>
          <w:szCs w:val="24"/>
        </w:rPr>
        <w:t xml:space="preserve"> </w:t>
      </w:r>
      <w:r w:rsidRPr="00C351C4">
        <w:rPr>
          <w:b/>
          <w:sz w:val="24"/>
          <w:szCs w:val="24"/>
        </w:rPr>
        <w:t>PAGAMENTO:</w:t>
      </w:r>
    </w:p>
    <w:p w:rsidR="00C351C4" w:rsidRPr="00C351C4" w:rsidRDefault="00C351C4" w:rsidP="00C351C4">
      <w:pPr>
        <w:pStyle w:val="PargrafodaLista"/>
        <w:tabs>
          <w:tab w:val="left" w:pos="882"/>
        </w:tabs>
        <w:spacing w:before="90"/>
        <w:ind w:left="882"/>
        <w:rPr>
          <w:b/>
          <w:sz w:val="24"/>
          <w:szCs w:val="24"/>
        </w:rPr>
      </w:pPr>
    </w:p>
    <w:p w:rsidR="00AA592D" w:rsidRPr="00C351C4" w:rsidRDefault="00AA592D" w:rsidP="0041211F">
      <w:pPr>
        <w:tabs>
          <w:tab w:val="left" w:pos="882"/>
        </w:tabs>
        <w:spacing w:before="90"/>
        <w:jc w:val="both"/>
        <w:rPr>
          <w:rFonts w:ascii="Times New Roman" w:hAnsi="Times New Roman" w:cs="Times New Roman"/>
          <w:sz w:val="24"/>
          <w:szCs w:val="24"/>
        </w:rPr>
      </w:pPr>
      <w:r w:rsidRPr="00C351C4">
        <w:rPr>
          <w:rFonts w:ascii="Times New Roman" w:hAnsi="Times New Roman" w:cs="Times New Roman"/>
          <w:sz w:val="24"/>
          <w:szCs w:val="24"/>
        </w:rPr>
        <w:tab/>
        <w:t>O</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pagamento</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será</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realizado</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mediante</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à</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entrega</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da</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nota</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fiscal,</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após</w:t>
      </w:r>
      <w:r w:rsidRPr="00C351C4">
        <w:rPr>
          <w:rFonts w:ascii="Times New Roman" w:hAnsi="Times New Roman" w:cs="Times New Roman"/>
          <w:spacing w:val="60"/>
          <w:sz w:val="24"/>
          <w:szCs w:val="24"/>
        </w:rPr>
        <w:t xml:space="preserve"> </w:t>
      </w:r>
      <w:r w:rsidRPr="00C351C4">
        <w:rPr>
          <w:rFonts w:ascii="Times New Roman" w:hAnsi="Times New Roman" w:cs="Times New Roman"/>
          <w:sz w:val="24"/>
          <w:szCs w:val="24"/>
        </w:rPr>
        <w:t>a</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satisfatória entrega dos bens, em anexo às ordens de compras do referido mês</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assinadas e carimbadas pelo Secretário da pasta, sob a coordenação do Setor de</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Compras, até o 10º (décimo) dia útil do mês subsequente ao da entrega dos</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produtos.</w:t>
      </w:r>
    </w:p>
    <w:p w:rsidR="0090715F" w:rsidRDefault="00AA592D" w:rsidP="0041211F">
      <w:pPr>
        <w:tabs>
          <w:tab w:val="left" w:pos="882"/>
        </w:tabs>
        <w:spacing w:before="90"/>
        <w:jc w:val="both"/>
        <w:rPr>
          <w:rFonts w:ascii="Times New Roman" w:hAnsi="Times New Roman" w:cs="Times New Roman"/>
          <w:sz w:val="24"/>
          <w:szCs w:val="24"/>
        </w:rPr>
      </w:pPr>
      <w:r w:rsidRPr="00C351C4">
        <w:rPr>
          <w:rFonts w:ascii="Times New Roman" w:hAnsi="Times New Roman" w:cs="Times New Roman"/>
          <w:sz w:val="24"/>
          <w:szCs w:val="24"/>
        </w:rPr>
        <w:tab/>
        <w:t>Ocorrendo</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atraso</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no</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pagamento,</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os</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valores</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serão</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corrigidos</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monetariamente</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pelo</w:t>
      </w:r>
      <w:r w:rsidRPr="00C351C4">
        <w:rPr>
          <w:rFonts w:ascii="Times New Roman" w:hAnsi="Times New Roman" w:cs="Times New Roman"/>
          <w:spacing w:val="-57"/>
          <w:sz w:val="24"/>
          <w:szCs w:val="24"/>
        </w:rPr>
        <w:t xml:space="preserve"> </w:t>
      </w:r>
      <w:r w:rsidRPr="00C351C4">
        <w:rPr>
          <w:rFonts w:ascii="Times New Roman" w:hAnsi="Times New Roman" w:cs="Times New Roman"/>
          <w:sz w:val="24"/>
          <w:szCs w:val="24"/>
        </w:rPr>
        <w:t>IPCA-E do período, ou outro índice que vier a substituí-lo, e a Administração</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compensará</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a</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contratada com juros de</w:t>
      </w:r>
      <w:r w:rsidRPr="00C351C4">
        <w:rPr>
          <w:rFonts w:ascii="Times New Roman" w:hAnsi="Times New Roman" w:cs="Times New Roman"/>
          <w:spacing w:val="-2"/>
          <w:sz w:val="24"/>
          <w:szCs w:val="24"/>
        </w:rPr>
        <w:t xml:space="preserve"> </w:t>
      </w:r>
      <w:r w:rsidRPr="00C351C4">
        <w:rPr>
          <w:rFonts w:ascii="Times New Roman" w:hAnsi="Times New Roman" w:cs="Times New Roman"/>
          <w:sz w:val="24"/>
          <w:szCs w:val="24"/>
        </w:rPr>
        <w:t>0,5%</w:t>
      </w:r>
      <w:r w:rsidRPr="00C351C4">
        <w:rPr>
          <w:rFonts w:ascii="Times New Roman" w:hAnsi="Times New Roman" w:cs="Times New Roman"/>
          <w:spacing w:val="1"/>
          <w:sz w:val="24"/>
          <w:szCs w:val="24"/>
        </w:rPr>
        <w:t xml:space="preserve"> </w:t>
      </w:r>
      <w:r w:rsidRPr="00C351C4">
        <w:rPr>
          <w:rFonts w:ascii="Times New Roman" w:hAnsi="Times New Roman" w:cs="Times New Roman"/>
          <w:sz w:val="24"/>
          <w:szCs w:val="24"/>
        </w:rPr>
        <w:t>ao mês,</w:t>
      </w:r>
      <w:r w:rsidRPr="00C351C4">
        <w:rPr>
          <w:rFonts w:ascii="Times New Roman" w:hAnsi="Times New Roman" w:cs="Times New Roman"/>
          <w:spacing w:val="1"/>
          <w:sz w:val="24"/>
          <w:szCs w:val="24"/>
        </w:rPr>
        <w:t xml:space="preserve"> </w:t>
      </w:r>
      <w:r w:rsidRPr="00C351C4">
        <w:rPr>
          <w:rFonts w:ascii="Times New Roman" w:hAnsi="Times New Roman" w:cs="Times New Roman"/>
          <w:i/>
          <w:sz w:val="24"/>
          <w:szCs w:val="24"/>
        </w:rPr>
        <w:t>pro rata</w:t>
      </w:r>
      <w:r w:rsidRPr="00C351C4">
        <w:rPr>
          <w:rFonts w:ascii="Times New Roman" w:hAnsi="Times New Roman" w:cs="Times New Roman"/>
          <w:sz w:val="24"/>
          <w:szCs w:val="24"/>
        </w:rPr>
        <w:t>.</w:t>
      </w:r>
    </w:p>
    <w:p w:rsidR="00C351C4" w:rsidRPr="00C351C4" w:rsidRDefault="00C351C4" w:rsidP="0041211F">
      <w:pPr>
        <w:tabs>
          <w:tab w:val="left" w:pos="882"/>
        </w:tabs>
        <w:spacing w:before="90"/>
        <w:jc w:val="both"/>
        <w:rPr>
          <w:rFonts w:ascii="Times New Roman" w:hAnsi="Times New Roman" w:cs="Times New Roman"/>
          <w:sz w:val="24"/>
          <w:szCs w:val="24"/>
        </w:rPr>
      </w:pPr>
    </w:p>
    <w:p w:rsidR="00AA592D" w:rsidRDefault="00AA592D" w:rsidP="0041211F">
      <w:pPr>
        <w:pStyle w:val="Ttulo1"/>
        <w:keepNext w:val="0"/>
        <w:keepLines w:val="0"/>
        <w:widowControl w:val="0"/>
        <w:numPr>
          <w:ilvl w:val="0"/>
          <w:numId w:val="1"/>
        </w:numPr>
        <w:tabs>
          <w:tab w:val="left" w:pos="882"/>
        </w:tabs>
        <w:autoSpaceDE w:val="0"/>
        <w:autoSpaceDN w:val="0"/>
        <w:spacing w:before="1" w:after="0" w:line="240" w:lineRule="auto"/>
        <w:jc w:val="both"/>
        <w:rPr>
          <w:rFonts w:ascii="Times New Roman" w:hAnsi="Times New Roman" w:cs="Times New Roman"/>
          <w:b/>
          <w:sz w:val="24"/>
          <w:szCs w:val="24"/>
        </w:rPr>
      </w:pPr>
      <w:r w:rsidRPr="00C351C4">
        <w:rPr>
          <w:rFonts w:ascii="Times New Roman" w:hAnsi="Times New Roman" w:cs="Times New Roman"/>
          <w:b/>
          <w:sz w:val="24"/>
          <w:szCs w:val="24"/>
        </w:rPr>
        <w:t>PRAZO</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DE</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CONTRATAÇÃO:</w:t>
      </w:r>
    </w:p>
    <w:p w:rsidR="00C351C4" w:rsidRPr="00C351C4" w:rsidRDefault="00C351C4" w:rsidP="00C351C4"/>
    <w:p w:rsidR="004A67DF" w:rsidRDefault="00AA592D" w:rsidP="00C351C4">
      <w:pPr>
        <w:pStyle w:val="Corpodetexto"/>
        <w:spacing w:before="134" w:line="360" w:lineRule="auto"/>
        <w:ind w:left="821" w:right="418"/>
        <w:jc w:val="both"/>
      </w:pPr>
      <w:r w:rsidRPr="00C351C4">
        <w:t>A contratação será pelo período de 1 (um) ano a contar da data da assinatura do</w:t>
      </w:r>
      <w:r w:rsidRPr="00C351C4">
        <w:rPr>
          <w:spacing w:val="-57"/>
        </w:rPr>
        <w:t xml:space="preserve"> </w:t>
      </w:r>
      <w:r w:rsidRPr="00C351C4">
        <w:t>contrato/ata.</w:t>
      </w:r>
    </w:p>
    <w:p w:rsidR="00C351C4" w:rsidRPr="00C351C4" w:rsidRDefault="00C351C4" w:rsidP="00C351C4">
      <w:pPr>
        <w:pStyle w:val="Corpodetexto"/>
        <w:spacing w:before="134" w:line="360" w:lineRule="auto"/>
        <w:ind w:left="821" w:right="418"/>
        <w:jc w:val="both"/>
      </w:pPr>
    </w:p>
    <w:p w:rsidR="00AA592D" w:rsidRPr="00C351C4" w:rsidRDefault="00AA592D" w:rsidP="0041211F">
      <w:pPr>
        <w:pStyle w:val="Ttulo1"/>
        <w:keepNext w:val="0"/>
        <w:keepLines w:val="0"/>
        <w:widowControl w:val="0"/>
        <w:numPr>
          <w:ilvl w:val="0"/>
          <w:numId w:val="1"/>
        </w:numPr>
        <w:tabs>
          <w:tab w:val="left" w:pos="882"/>
        </w:tabs>
        <w:autoSpaceDE w:val="0"/>
        <w:autoSpaceDN w:val="0"/>
        <w:spacing w:before="1" w:after="0" w:line="240" w:lineRule="auto"/>
        <w:ind w:hanging="361"/>
        <w:jc w:val="both"/>
        <w:rPr>
          <w:rFonts w:ascii="Times New Roman" w:hAnsi="Times New Roman" w:cs="Times New Roman"/>
          <w:b/>
          <w:sz w:val="24"/>
          <w:szCs w:val="24"/>
        </w:rPr>
      </w:pPr>
      <w:r w:rsidRPr="00C351C4">
        <w:rPr>
          <w:rFonts w:ascii="Times New Roman" w:hAnsi="Times New Roman" w:cs="Times New Roman"/>
          <w:b/>
          <w:sz w:val="24"/>
          <w:szCs w:val="24"/>
        </w:rPr>
        <w:t>DESPESA</w:t>
      </w:r>
    </w:p>
    <w:p w:rsidR="00AA592D" w:rsidRPr="00C351C4" w:rsidRDefault="00AA592D" w:rsidP="0041211F">
      <w:pPr>
        <w:jc w:val="both"/>
        <w:rPr>
          <w:rFonts w:ascii="Times New Roman" w:hAnsi="Times New Roman" w:cs="Times New Roman"/>
          <w:sz w:val="24"/>
          <w:szCs w:val="24"/>
        </w:rPr>
      </w:pPr>
    </w:p>
    <w:p w:rsidR="00AA592D" w:rsidRPr="00C351C4" w:rsidRDefault="0090715F" w:rsidP="00AA592D">
      <w:pPr>
        <w:rPr>
          <w:rFonts w:ascii="Times New Roman" w:hAnsi="Times New Roman" w:cs="Times New Roman"/>
          <w:sz w:val="24"/>
          <w:szCs w:val="24"/>
        </w:rPr>
      </w:pPr>
      <w:r w:rsidRPr="00C351C4">
        <w:rPr>
          <w:rFonts w:ascii="Times New Roman" w:hAnsi="Times New Roman" w:cs="Times New Roman"/>
          <w:sz w:val="24"/>
          <w:szCs w:val="24"/>
        </w:rPr>
        <w:t>04 SECRETARIA MUNICIPAL DE OBRAS E TRÂNSITO.</w:t>
      </w:r>
    </w:p>
    <w:p w:rsidR="0090715F" w:rsidRPr="00C351C4" w:rsidRDefault="0090715F" w:rsidP="00AA592D">
      <w:pPr>
        <w:rPr>
          <w:rFonts w:ascii="Times New Roman" w:hAnsi="Times New Roman" w:cs="Times New Roman"/>
          <w:sz w:val="24"/>
          <w:szCs w:val="24"/>
        </w:rPr>
      </w:pPr>
      <w:r w:rsidRPr="00C351C4">
        <w:rPr>
          <w:rFonts w:ascii="Times New Roman" w:hAnsi="Times New Roman" w:cs="Times New Roman"/>
          <w:sz w:val="24"/>
          <w:szCs w:val="24"/>
        </w:rPr>
        <w:t>04.02 DEPARTAMENTO DE OBRAS</w:t>
      </w:r>
    </w:p>
    <w:p w:rsidR="0090715F" w:rsidRPr="00C351C4" w:rsidRDefault="0090715F" w:rsidP="00AA592D">
      <w:pPr>
        <w:rPr>
          <w:rFonts w:ascii="Times New Roman" w:hAnsi="Times New Roman" w:cs="Times New Roman"/>
          <w:sz w:val="24"/>
          <w:szCs w:val="24"/>
        </w:rPr>
      </w:pPr>
      <w:r w:rsidRPr="00C351C4">
        <w:rPr>
          <w:rFonts w:ascii="Times New Roman" w:hAnsi="Times New Roman" w:cs="Times New Roman"/>
          <w:sz w:val="24"/>
          <w:szCs w:val="24"/>
        </w:rPr>
        <w:t>04.02.26.782.0055.2413.0001 Manutenção de Ruas Municipais</w:t>
      </w:r>
    </w:p>
    <w:p w:rsidR="0090715F" w:rsidRPr="00C351C4" w:rsidRDefault="0090715F" w:rsidP="00AA592D">
      <w:pPr>
        <w:rPr>
          <w:rFonts w:ascii="Times New Roman" w:hAnsi="Times New Roman" w:cs="Times New Roman"/>
          <w:sz w:val="24"/>
          <w:szCs w:val="24"/>
        </w:rPr>
      </w:pPr>
      <w:r w:rsidRPr="00C351C4">
        <w:rPr>
          <w:rFonts w:ascii="Times New Roman" w:hAnsi="Times New Roman" w:cs="Times New Roman"/>
          <w:sz w:val="24"/>
          <w:szCs w:val="24"/>
        </w:rPr>
        <w:t>3390.30.00.00.00.00. MATERIAL DE CONSUMO</w:t>
      </w:r>
    </w:p>
    <w:p w:rsidR="004A67DF" w:rsidRPr="00C351C4" w:rsidRDefault="004A67DF" w:rsidP="00AA592D">
      <w:pPr>
        <w:rPr>
          <w:rFonts w:ascii="Times New Roman" w:hAnsi="Times New Roman" w:cs="Times New Roman"/>
          <w:sz w:val="24"/>
          <w:szCs w:val="24"/>
        </w:rPr>
      </w:pP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04 SECRETARIA MUNICIPAL DE OBRAS E TRÂNSITO.</w:t>
      </w: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04.02 DEPARTAMENTO DE OBRAS</w:t>
      </w: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04.02.26.782.0010.2091.0001 Suporte Secretaria Municipal de Obras</w:t>
      </w: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3390.30.00.00.00.00. MATERIAL DE CONSUMO</w:t>
      </w:r>
    </w:p>
    <w:p w:rsidR="004A67DF" w:rsidRPr="00C351C4" w:rsidRDefault="004A67DF" w:rsidP="00AA592D">
      <w:pPr>
        <w:rPr>
          <w:rFonts w:ascii="Times New Roman" w:hAnsi="Times New Roman" w:cs="Times New Roman"/>
          <w:sz w:val="24"/>
          <w:szCs w:val="24"/>
        </w:rPr>
      </w:pP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04 SECRETARIA MUNICIPAL DE OBRAS E TRÂNSITO.</w:t>
      </w: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04.02 DEPARTAMENTO DE OBRAS</w:t>
      </w: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04.02.26.782.0055.2093.0001 Recuperação/</w:t>
      </w:r>
      <w:proofErr w:type="spellStart"/>
      <w:r w:rsidRPr="00C351C4">
        <w:rPr>
          <w:rFonts w:ascii="Times New Roman" w:hAnsi="Times New Roman" w:cs="Times New Roman"/>
          <w:sz w:val="24"/>
          <w:szCs w:val="24"/>
        </w:rPr>
        <w:t>Encascalhamento</w:t>
      </w:r>
      <w:proofErr w:type="spellEnd"/>
      <w:r w:rsidRPr="00C351C4">
        <w:rPr>
          <w:rFonts w:ascii="Times New Roman" w:hAnsi="Times New Roman" w:cs="Times New Roman"/>
          <w:sz w:val="24"/>
          <w:szCs w:val="24"/>
        </w:rPr>
        <w:t xml:space="preserve"> Estradas municipais e Pontes</w:t>
      </w:r>
    </w:p>
    <w:p w:rsidR="004A67DF" w:rsidRPr="00C351C4" w:rsidRDefault="004A67DF" w:rsidP="004A67DF">
      <w:pPr>
        <w:rPr>
          <w:rFonts w:ascii="Times New Roman" w:hAnsi="Times New Roman" w:cs="Times New Roman"/>
          <w:sz w:val="24"/>
          <w:szCs w:val="24"/>
        </w:rPr>
      </w:pPr>
      <w:r w:rsidRPr="00C351C4">
        <w:rPr>
          <w:rFonts w:ascii="Times New Roman" w:hAnsi="Times New Roman" w:cs="Times New Roman"/>
          <w:sz w:val="24"/>
          <w:szCs w:val="24"/>
        </w:rPr>
        <w:t>3390.30.00.00.00.00. MATERIAL DE CONSUMO</w:t>
      </w:r>
    </w:p>
    <w:p w:rsidR="004A67DF" w:rsidRDefault="004A67DF" w:rsidP="00AA592D">
      <w:pPr>
        <w:rPr>
          <w:rFonts w:ascii="Times New Roman" w:hAnsi="Times New Roman" w:cs="Times New Roman"/>
          <w:sz w:val="24"/>
          <w:szCs w:val="24"/>
        </w:rPr>
      </w:pPr>
    </w:p>
    <w:p w:rsidR="00C351C4" w:rsidRPr="00C351C4" w:rsidRDefault="00C351C4" w:rsidP="00AA592D">
      <w:pPr>
        <w:rPr>
          <w:rFonts w:ascii="Times New Roman" w:hAnsi="Times New Roman" w:cs="Times New Roman"/>
          <w:sz w:val="24"/>
          <w:szCs w:val="24"/>
        </w:rPr>
      </w:pPr>
    </w:p>
    <w:p w:rsidR="00AA592D" w:rsidRPr="00C351C4" w:rsidRDefault="00AA592D" w:rsidP="00AA592D">
      <w:pPr>
        <w:pStyle w:val="Ttulo1"/>
        <w:keepNext w:val="0"/>
        <w:keepLines w:val="0"/>
        <w:widowControl w:val="0"/>
        <w:numPr>
          <w:ilvl w:val="0"/>
          <w:numId w:val="1"/>
        </w:numPr>
        <w:tabs>
          <w:tab w:val="left" w:pos="882"/>
        </w:tabs>
        <w:autoSpaceDE w:val="0"/>
        <w:autoSpaceDN w:val="0"/>
        <w:spacing w:before="1" w:after="0" w:line="240" w:lineRule="auto"/>
        <w:ind w:hanging="361"/>
        <w:rPr>
          <w:rFonts w:ascii="Times New Roman" w:hAnsi="Times New Roman" w:cs="Times New Roman"/>
          <w:b/>
          <w:sz w:val="24"/>
          <w:szCs w:val="24"/>
        </w:rPr>
      </w:pPr>
      <w:r w:rsidRPr="00C351C4">
        <w:rPr>
          <w:rFonts w:ascii="Times New Roman" w:hAnsi="Times New Roman" w:cs="Times New Roman"/>
          <w:b/>
          <w:sz w:val="24"/>
          <w:szCs w:val="24"/>
        </w:rPr>
        <w:lastRenderedPageBreak/>
        <w:t>VALIDADE</w:t>
      </w:r>
      <w:r w:rsidRPr="00C351C4">
        <w:rPr>
          <w:rFonts w:ascii="Times New Roman" w:hAnsi="Times New Roman" w:cs="Times New Roman"/>
          <w:b/>
          <w:spacing w:val="-2"/>
          <w:sz w:val="24"/>
          <w:szCs w:val="24"/>
        </w:rPr>
        <w:t xml:space="preserve"> </w:t>
      </w:r>
      <w:r w:rsidRPr="00C351C4">
        <w:rPr>
          <w:rFonts w:ascii="Times New Roman" w:hAnsi="Times New Roman" w:cs="Times New Roman"/>
          <w:b/>
          <w:sz w:val="24"/>
          <w:szCs w:val="24"/>
        </w:rPr>
        <w:t>DAS PROPOSTAS:</w:t>
      </w:r>
    </w:p>
    <w:p w:rsidR="00AA592D" w:rsidRPr="00C351C4" w:rsidRDefault="00AA592D" w:rsidP="00AA592D">
      <w:pPr>
        <w:pStyle w:val="Corpodetexto"/>
        <w:spacing w:before="132"/>
        <w:ind w:left="881"/>
      </w:pPr>
      <w:r w:rsidRPr="00C351C4">
        <w:t>60</w:t>
      </w:r>
      <w:r w:rsidRPr="00C351C4">
        <w:rPr>
          <w:spacing w:val="-1"/>
        </w:rPr>
        <w:t xml:space="preserve"> </w:t>
      </w:r>
      <w:r w:rsidRPr="00C351C4">
        <w:t>dias.</w:t>
      </w:r>
    </w:p>
    <w:p w:rsidR="00AA592D" w:rsidRPr="00C351C4" w:rsidRDefault="00AA592D" w:rsidP="00AA592D">
      <w:pPr>
        <w:pStyle w:val="Corpodetexto"/>
        <w:spacing w:before="2"/>
      </w:pPr>
    </w:p>
    <w:p w:rsidR="00AA592D" w:rsidRPr="00C351C4" w:rsidRDefault="00AA592D" w:rsidP="00AA592D">
      <w:pPr>
        <w:pStyle w:val="Corpodetexto"/>
        <w:ind w:left="4761"/>
      </w:pPr>
      <w:r w:rsidRPr="00C351C4">
        <w:t>Saldanha</w:t>
      </w:r>
      <w:r w:rsidRPr="00C351C4">
        <w:rPr>
          <w:spacing w:val="-3"/>
        </w:rPr>
        <w:t xml:space="preserve"> </w:t>
      </w:r>
      <w:r w:rsidRPr="00C351C4">
        <w:t>Marinho, 31 de</w:t>
      </w:r>
      <w:r w:rsidRPr="00C351C4">
        <w:rPr>
          <w:spacing w:val="-1"/>
        </w:rPr>
        <w:t xml:space="preserve"> </w:t>
      </w:r>
      <w:r w:rsidRPr="00C351C4">
        <w:t>agosto de 2023.</w:t>
      </w:r>
    </w:p>
    <w:p w:rsidR="00AA592D" w:rsidRPr="00C351C4" w:rsidRDefault="00AA592D" w:rsidP="00AA592D">
      <w:pPr>
        <w:pStyle w:val="Corpodetexto"/>
      </w:pPr>
    </w:p>
    <w:p w:rsidR="00AA592D" w:rsidRPr="00C351C4" w:rsidRDefault="00AA592D" w:rsidP="00AA592D">
      <w:pPr>
        <w:pStyle w:val="Corpodetexto"/>
      </w:pPr>
    </w:p>
    <w:p w:rsidR="00AA592D" w:rsidRPr="00C351C4" w:rsidRDefault="00AA592D" w:rsidP="00AA592D">
      <w:pPr>
        <w:pStyle w:val="Corpodetexto"/>
      </w:pPr>
    </w:p>
    <w:p w:rsidR="00AA592D" w:rsidRPr="00C351C4" w:rsidRDefault="00AA592D" w:rsidP="00AA592D">
      <w:pPr>
        <w:pStyle w:val="Corpodetexto"/>
      </w:pPr>
    </w:p>
    <w:p w:rsidR="00AA592D" w:rsidRPr="00C351C4" w:rsidRDefault="00AA592D" w:rsidP="00AA592D">
      <w:pPr>
        <w:pStyle w:val="Corpodetexto"/>
      </w:pPr>
    </w:p>
    <w:p w:rsidR="00AA592D" w:rsidRPr="00C351C4" w:rsidRDefault="00AA592D" w:rsidP="00AA592D">
      <w:pPr>
        <w:pStyle w:val="Corpodetexto"/>
      </w:pPr>
    </w:p>
    <w:p w:rsidR="00AA592D" w:rsidRPr="00C351C4" w:rsidRDefault="00AA592D" w:rsidP="00AA592D">
      <w:pPr>
        <w:pStyle w:val="Corpodetexto"/>
        <w:spacing w:before="9"/>
      </w:pPr>
      <w:r w:rsidRPr="00C351C4">
        <w:rPr>
          <w:noProof/>
          <w:lang w:val="pt-BR" w:eastAsia="pt-BR"/>
        </w:rPr>
        <mc:AlternateContent>
          <mc:Choice Requires="wps">
            <w:drawing>
              <wp:anchor distT="0" distB="0" distL="0" distR="0" simplePos="0" relativeHeight="251659264" behindDoc="1" locked="0" layoutInCell="1" allowOverlap="1" wp14:anchorId="334790AC" wp14:editId="5B85E8D4">
                <wp:simplePos x="0" y="0"/>
                <wp:positionH relativeFrom="page">
                  <wp:posOffset>2560955</wp:posOffset>
                </wp:positionH>
                <wp:positionV relativeFrom="paragraph">
                  <wp:posOffset>172085</wp:posOffset>
                </wp:positionV>
                <wp:extent cx="2439035" cy="1270"/>
                <wp:effectExtent l="0" t="0" r="0" b="0"/>
                <wp:wrapTopAndBottom/>
                <wp:docPr id="2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9035" cy="1270"/>
                        </a:xfrm>
                        <a:custGeom>
                          <a:avLst/>
                          <a:gdLst>
                            <a:gd name="T0" fmla="+- 0 4033 4033"/>
                            <a:gd name="T1" fmla="*/ T0 w 3841"/>
                            <a:gd name="T2" fmla="+- 0 7873 4033"/>
                            <a:gd name="T3" fmla="*/ T2 w 3841"/>
                          </a:gdLst>
                          <a:ahLst/>
                          <a:cxnLst>
                            <a:cxn ang="0">
                              <a:pos x="T1" y="0"/>
                            </a:cxn>
                            <a:cxn ang="0">
                              <a:pos x="T3" y="0"/>
                            </a:cxn>
                          </a:cxnLst>
                          <a:rect l="0" t="0" r="r" b="b"/>
                          <a:pathLst>
                            <a:path w="3841">
                              <a:moveTo>
                                <a:pt x="0" y="0"/>
                              </a:moveTo>
                              <a:lnTo>
                                <a:pt x="38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EAC903" id="Freeform 9" o:spid="_x0000_s1026" style="position:absolute;margin-left:201.65pt;margin-top:13.55pt;width:192.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" path="m,l3840,e" filled="f" strokeweight=".48pt">
                <v:path arrowok="t" o:connecttype="custom" o:connectlocs="0,0;2438400,0" o:connectangles="0,0"/>
                <w10:wrap type="topAndBottom" anchorx="page"/>
              </v:shape>
            </w:pict>
          </mc:Fallback>
        </mc:AlternateContent>
      </w:r>
    </w:p>
    <w:p w:rsidR="00AA592D" w:rsidRPr="00C351C4" w:rsidRDefault="00AA592D" w:rsidP="00AA592D">
      <w:pPr>
        <w:pStyle w:val="Corpodetexto"/>
        <w:spacing w:line="248" w:lineRule="exact"/>
        <w:ind w:left="2441" w:right="2497"/>
        <w:jc w:val="center"/>
      </w:pPr>
      <w:r w:rsidRPr="00C351C4">
        <w:t>Amauri José Newvald</w:t>
      </w:r>
    </w:p>
    <w:p w:rsidR="00C351C4" w:rsidRDefault="00AA592D" w:rsidP="002D628B">
      <w:pPr>
        <w:pStyle w:val="Corpodetexto"/>
        <w:ind w:left="2437" w:right="2497"/>
        <w:jc w:val="center"/>
      </w:pPr>
      <w:r w:rsidRPr="00C351C4">
        <w:t>Secretário</w:t>
      </w:r>
      <w:r w:rsidRPr="00C351C4">
        <w:rPr>
          <w:spacing w:val="-4"/>
        </w:rPr>
        <w:t xml:space="preserve"> </w:t>
      </w:r>
      <w:r w:rsidRPr="00C351C4">
        <w:t>Municipal</w:t>
      </w:r>
      <w:r w:rsidRPr="00C351C4">
        <w:rPr>
          <w:spacing w:val="-2"/>
        </w:rPr>
        <w:t xml:space="preserve"> </w:t>
      </w:r>
      <w:r w:rsidRPr="00C351C4">
        <w:t>de Administração</w:t>
      </w:r>
      <w:r w:rsidR="00974090">
        <w:t xml:space="preserve"> e Fazenda</w:t>
      </w:r>
    </w:p>
    <w:p w:rsidR="00C351C4" w:rsidRDefault="00C351C4" w:rsidP="00AA592D">
      <w:pPr>
        <w:pStyle w:val="Corpodetexto"/>
        <w:ind w:left="2437" w:right="2497"/>
        <w:jc w:val="cente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r w:rsidRPr="003C7560">
        <w:rPr>
          <w:rFonts w:ascii="Times New Roman" w:hAnsi="Times New Roman" w:cs="Times New Roman"/>
          <w:b/>
          <w:sz w:val="24"/>
          <w:szCs w:val="24"/>
        </w:rPr>
        <w:lastRenderedPageBreak/>
        <w:t>ANEXO II</w:t>
      </w:r>
    </w:p>
    <w:p w:rsidR="00974090" w:rsidRPr="003C7560" w:rsidRDefault="00974090" w:rsidP="00974090">
      <w:pP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974090" w:rsidRPr="003C7560" w:rsidTr="00974090">
        <w:tc>
          <w:tcPr>
            <w:tcW w:w="2480" w:type="dxa"/>
          </w:tcPr>
          <w:p w:rsidR="00974090" w:rsidRPr="003C7560" w:rsidRDefault="00974090" w:rsidP="00974090">
            <w:pPr>
              <w:rPr>
                <w:rFonts w:ascii="Times New Roman" w:hAnsi="Times New Roman" w:cs="Times New Roman"/>
                <w:b/>
                <w:sz w:val="24"/>
                <w:szCs w:val="24"/>
              </w:rPr>
            </w:pPr>
          </w:p>
        </w:tc>
        <w:tc>
          <w:tcPr>
            <w:tcW w:w="2481" w:type="dxa"/>
          </w:tcPr>
          <w:p w:rsidR="00974090" w:rsidRPr="003C7560" w:rsidRDefault="00974090" w:rsidP="00974090">
            <w:pPr>
              <w:rPr>
                <w:rFonts w:ascii="Times New Roman" w:hAnsi="Times New Roman" w:cs="Times New Roman"/>
                <w:b/>
                <w:sz w:val="24"/>
                <w:szCs w:val="24"/>
              </w:rPr>
            </w:pPr>
          </w:p>
        </w:tc>
        <w:tc>
          <w:tcPr>
            <w:tcW w:w="1702" w:type="dxa"/>
          </w:tcPr>
          <w:p w:rsidR="00974090" w:rsidRPr="003C7560" w:rsidRDefault="00974090" w:rsidP="00974090">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974090" w:rsidRPr="003C7560" w:rsidRDefault="00974090" w:rsidP="00974090">
            <w:pPr>
              <w:pStyle w:val="Cabealho"/>
              <w:rPr>
                <w:b/>
                <w:szCs w:val="24"/>
              </w:rPr>
            </w:pPr>
            <w:r w:rsidRPr="003C7560">
              <w:rPr>
                <w:b/>
                <w:szCs w:val="24"/>
              </w:rPr>
              <w:t>PROCESSO LICITATÓRIO N°   /2023</w:t>
            </w:r>
          </w:p>
          <w:p w:rsidR="00974090" w:rsidRPr="003C7560" w:rsidRDefault="00974090" w:rsidP="00974090">
            <w:pPr>
              <w:pStyle w:val="Cabealho"/>
              <w:rPr>
                <w:b/>
                <w:szCs w:val="24"/>
              </w:rPr>
            </w:pPr>
            <w:r w:rsidRPr="003C7560">
              <w:rPr>
                <w:b/>
                <w:szCs w:val="24"/>
              </w:rPr>
              <w:t>PREGÃO ELETRÔNICO Nº    /  2023</w:t>
            </w:r>
          </w:p>
        </w:tc>
      </w:tr>
    </w:tbl>
    <w:p w:rsidR="00974090" w:rsidRPr="003C7560" w:rsidRDefault="00974090" w:rsidP="00974090">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974090" w:rsidRPr="003C7560" w:rsidTr="00974090">
        <w:tc>
          <w:tcPr>
            <w:tcW w:w="9639" w:type="dxa"/>
            <w:gridSpan w:val="3"/>
            <w:tcBorders>
              <w:top w:val="single" w:sz="6" w:space="0" w:color="000000"/>
              <w:left w:val="single" w:sz="6" w:space="0" w:color="000000"/>
              <w:bottom w:val="single" w:sz="6" w:space="0" w:color="000000"/>
              <w:right w:val="single" w:sz="6" w:space="0" w:color="000000"/>
            </w:tcBorders>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974090" w:rsidRPr="003C7560" w:rsidTr="00974090">
        <w:tc>
          <w:tcPr>
            <w:tcW w:w="9639" w:type="dxa"/>
            <w:gridSpan w:val="3"/>
            <w:tcBorders>
              <w:top w:val="single" w:sz="6" w:space="0" w:color="000000"/>
              <w:left w:val="single" w:sz="6" w:space="0" w:color="000000"/>
              <w:bottom w:val="single" w:sz="6" w:space="0" w:color="000000"/>
              <w:right w:val="single" w:sz="6" w:space="0" w:color="000000"/>
            </w:tcBorders>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974090" w:rsidRPr="003C7560" w:rsidTr="00974090">
        <w:tc>
          <w:tcPr>
            <w:tcW w:w="7006" w:type="dxa"/>
            <w:gridSpan w:val="2"/>
            <w:tcBorders>
              <w:top w:val="single" w:sz="6" w:space="0" w:color="000000"/>
              <w:left w:val="single" w:sz="6" w:space="0" w:color="000000"/>
              <w:bottom w:val="single" w:sz="6" w:space="0" w:color="000000"/>
              <w:right w:val="single" w:sz="6" w:space="0" w:color="000000"/>
            </w:tcBorders>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974090" w:rsidRPr="003C7560" w:rsidTr="00974090">
        <w:tc>
          <w:tcPr>
            <w:tcW w:w="4063" w:type="dxa"/>
            <w:tcBorders>
              <w:top w:val="single" w:sz="6" w:space="0" w:color="000000"/>
              <w:left w:val="single" w:sz="6" w:space="0" w:color="000000"/>
              <w:bottom w:val="single" w:sz="6" w:space="0" w:color="000000"/>
              <w:right w:val="single" w:sz="6" w:space="0" w:color="000000"/>
            </w:tcBorders>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974090" w:rsidRPr="003C7560" w:rsidRDefault="00974090" w:rsidP="00974090">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974090" w:rsidRPr="003C7560" w:rsidTr="00974090">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974090" w:rsidRPr="003C7560" w:rsidTr="00974090">
        <w:trPr>
          <w:cantSplit/>
        </w:trPr>
        <w:tc>
          <w:tcPr>
            <w:tcW w:w="9639" w:type="dxa"/>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974090" w:rsidRPr="003C7560" w:rsidTr="00974090">
        <w:tc>
          <w:tcPr>
            <w:tcW w:w="9639" w:type="dxa"/>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974090" w:rsidRPr="003C7560" w:rsidRDefault="00974090" w:rsidP="00974090">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974090" w:rsidRPr="003C7560" w:rsidTr="00974090">
        <w:tc>
          <w:tcPr>
            <w:tcW w:w="9639" w:type="dxa"/>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sz w:val="24"/>
                <w:szCs w:val="24"/>
              </w:rPr>
            </w:pPr>
            <w:r w:rsidRPr="003C7560">
              <w:rPr>
                <w:rFonts w:ascii="Times New Roman" w:hAnsi="Times New Roman" w:cs="Times New Roman"/>
                <w:b/>
                <w:color w:val="000000" w:themeColor="text1"/>
                <w:sz w:val="24"/>
                <w:szCs w:val="24"/>
              </w:rPr>
              <w:t>Objeto:</w:t>
            </w:r>
            <w:r w:rsidRPr="003C7560">
              <w:rPr>
                <w:rFonts w:ascii="Times New Roman" w:hAnsi="Times New Roman" w:cs="Times New Roman"/>
                <w:sz w:val="24"/>
                <w:szCs w:val="24"/>
              </w:rPr>
              <w:t xml:space="preserve"> O presente termo de referência tem por objetivo o registro de preços para futura e eventual aquisição de fornecimento de Carga de Gás de cozinha – P13 </w:t>
            </w:r>
            <w:r w:rsidRPr="003C7560">
              <w:rPr>
                <w:rFonts w:ascii="Times New Roman" w:hAnsi="Times New Roman" w:cs="Times New Roman"/>
                <w:szCs w:val="24"/>
              </w:rPr>
              <w:t>e casco de botijão P13</w:t>
            </w:r>
            <w:r w:rsidRPr="003C7560">
              <w:rPr>
                <w:rFonts w:ascii="Times New Roman" w:hAnsi="Times New Roman" w:cs="Times New Roman"/>
                <w:sz w:val="24"/>
                <w:szCs w:val="24"/>
              </w:rPr>
              <w:t>.</w:t>
            </w:r>
          </w:p>
          <w:p w:rsidR="00974090" w:rsidRPr="003C7560" w:rsidRDefault="00974090" w:rsidP="00974090">
            <w:pPr>
              <w:rPr>
                <w:rFonts w:ascii="Times New Roman" w:hAnsi="Times New Roman" w:cs="Times New Roman"/>
                <w:b/>
                <w:color w:val="000000" w:themeColor="text1"/>
                <w:sz w:val="24"/>
                <w:szCs w:val="24"/>
              </w:rPr>
            </w:pPr>
          </w:p>
        </w:tc>
      </w:tr>
    </w:tbl>
    <w:p w:rsidR="00974090" w:rsidRPr="003C7560" w:rsidRDefault="00974090" w:rsidP="00974090">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974090" w:rsidRPr="003C7560" w:rsidTr="00974090">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974090" w:rsidRPr="003C7560" w:rsidRDefault="00974090" w:rsidP="0097409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974090" w:rsidRPr="003C7560" w:rsidRDefault="00974090" w:rsidP="0097409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974090" w:rsidRPr="003C7560" w:rsidRDefault="00974090" w:rsidP="0097409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974090" w:rsidRPr="003C7560" w:rsidRDefault="00974090" w:rsidP="0097409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974090" w:rsidRPr="003C7560" w:rsidRDefault="00974090" w:rsidP="0097409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974090" w:rsidRPr="003C7560" w:rsidTr="00974090">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xml:space="preserve">: descrição do serviço ofertado pelo licitante (características próprias, </w:t>
            </w:r>
            <w:proofErr w:type="spellStart"/>
            <w:r w:rsidRPr="003C7560">
              <w:rPr>
                <w:rFonts w:ascii="Times New Roman" w:hAnsi="Times New Roman" w:cs="Times New Roman"/>
                <w:bCs/>
                <w:color w:val="FF0000"/>
                <w:sz w:val="24"/>
                <w:szCs w:val="24"/>
              </w:rPr>
              <w:t>etc</w:t>
            </w:r>
            <w:proofErr w:type="spellEnd"/>
            <w:r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r>
      <w:tr w:rsidR="00974090" w:rsidRPr="003C7560" w:rsidTr="00974090">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r>
      <w:tr w:rsidR="00974090" w:rsidRPr="003C7560" w:rsidTr="00974090">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74090" w:rsidRPr="003C7560" w:rsidRDefault="00974090" w:rsidP="00974090">
            <w:pPr>
              <w:adjustRightInd w:val="0"/>
              <w:jc w:val="center"/>
              <w:rPr>
                <w:rFonts w:ascii="Times New Roman" w:hAnsi="Times New Roman" w:cs="Times New Roman"/>
                <w:b/>
                <w:bCs/>
                <w:color w:val="FF0000"/>
                <w:sz w:val="24"/>
                <w:szCs w:val="24"/>
              </w:rPr>
            </w:pPr>
          </w:p>
        </w:tc>
      </w:tr>
    </w:tbl>
    <w:p w:rsidR="00974090" w:rsidRPr="003C7560" w:rsidRDefault="00974090" w:rsidP="00974090">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974090" w:rsidRPr="003C7560" w:rsidTr="00974090">
        <w:trPr>
          <w:trHeight w:val="3338"/>
        </w:trPr>
        <w:tc>
          <w:tcPr>
            <w:tcW w:w="4678" w:type="dxa"/>
            <w:tcBorders>
              <w:top w:val="nil"/>
              <w:left w:val="nil"/>
              <w:bottom w:val="nil"/>
              <w:right w:val="nil"/>
            </w:tcBorders>
          </w:tcPr>
          <w:p w:rsidR="00974090" w:rsidRPr="003C7560" w:rsidRDefault="00974090" w:rsidP="00974090">
            <w:pP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974090" w:rsidRPr="003C7560" w:rsidRDefault="00974090" w:rsidP="00974090">
            <w:pP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974090" w:rsidRPr="003C7560" w:rsidRDefault="00974090" w:rsidP="00974090">
            <w:pP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p>
          <w:p w:rsidR="00974090" w:rsidRPr="003C7560" w:rsidRDefault="00974090" w:rsidP="00974090">
            <w:pPr>
              <w:rPr>
                <w:rFonts w:ascii="Times New Roman" w:hAnsi="Times New Roman" w:cs="Times New Roman"/>
                <w:b/>
                <w:sz w:val="24"/>
                <w:szCs w:val="24"/>
              </w:rPr>
            </w:pPr>
          </w:p>
        </w:tc>
        <w:tc>
          <w:tcPr>
            <w:tcW w:w="851" w:type="dxa"/>
            <w:tcBorders>
              <w:top w:val="nil"/>
              <w:left w:val="nil"/>
              <w:bottom w:val="nil"/>
              <w:right w:val="nil"/>
            </w:tcBorders>
          </w:tcPr>
          <w:p w:rsidR="00974090" w:rsidRPr="003C7560" w:rsidRDefault="00974090" w:rsidP="00974090">
            <w:pPr>
              <w:rPr>
                <w:rFonts w:ascii="Times New Roman" w:hAnsi="Times New Roman" w:cs="Times New Roman"/>
                <w:sz w:val="24"/>
                <w:szCs w:val="24"/>
              </w:rPr>
            </w:pPr>
          </w:p>
        </w:tc>
        <w:tc>
          <w:tcPr>
            <w:tcW w:w="4110" w:type="dxa"/>
            <w:tcBorders>
              <w:top w:val="nil"/>
              <w:left w:val="nil"/>
              <w:bottom w:val="nil"/>
              <w:right w:val="nil"/>
            </w:tcBorders>
          </w:tcPr>
          <w:p w:rsidR="00974090" w:rsidRPr="003C7560" w:rsidRDefault="00974090" w:rsidP="00974090">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jc w:val="center"/>
              <w:rPr>
                <w:rFonts w:ascii="Times New Roman" w:hAnsi="Times New Roman" w:cs="Times New Roman"/>
                <w:b/>
                <w:sz w:val="24"/>
                <w:szCs w:val="24"/>
              </w:rPr>
            </w:pPr>
          </w:p>
          <w:p w:rsidR="00974090" w:rsidRPr="003C7560" w:rsidRDefault="00974090" w:rsidP="00974090">
            <w:pPr>
              <w:rPr>
                <w:rFonts w:ascii="Times New Roman" w:hAnsi="Times New Roman" w:cs="Times New Roman"/>
                <w:sz w:val="24"/>
                <w:szCs w:val="24"/>
              </w:rPr>
            </w:pPr>
          </w:p>
        </w:tc>
      </w:tr>
    </w:tbl>
    <w:p w:rsidR="00C351C4" w:rsidRPr="002D628B" w:rsidRDefault="00C351C4" w:rsidP="00C351C4">
      <w:pPr>
        <w:pStyle w:val="Corpodetexto"/>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974090" w:rsidRDefault="00974090" w:rsidP="00C351C4">
      <w:pPr>
        <w:spacing w:before="92" w:line="250" w:lineRule="exact"/>
        <w:ind w:left="2687" w:right="2741"/>
        <w:jc w:val="center"/>
        <w:rPr>
          <w:rFonts w:ascii="Times New Roman" w:hAnsi="Times New Roman" w:cs="Times New Roman"/>
          <w:b/>
          <w:sz w:val="24"/>
          <w:szCs w:val="24"/>
          <w:u w:val="thick"/>
        </w:rPr>
      </w:pPr>
    </w:p>
    <w:p w:rsidR="00C351C4" w:rsidRPr="002D628B" w:rsidRDefault="00C351C4" w:rsidP="00C351C4">
      <w:pPr>
        <w:spacing w:before="92" w:line="250" w:lineRule="exact"/>
        <w:ind w:left="2687" w:right="2741"/>
        <w:jc w:val="center"/>
        <w:rPr>
          <w:rFonts w:ascii="Times New Roman" w:hAnsi="Times New Roman" w:cs="Times New Roman"/>
          <w:b/>
          <w:sz w:val="24"/>
          <w:szCs w:val="24"/>
        </w:rPr>
      </w:pPr>
      <w:r w:rsidRPr="002D628B">
        <w:rPr>
          <w:rFonts w:ascii="Times New Roman" w:hAnsi="Times New Roman" w:cs="Times New Roman"/>
          <w:b/>
          <w:sz w:val="24"/>
          <w:szCs w:val="24"/>
          <w:u w:val="thick"/>
        </w:rPr>
        <w:t>ANEXO</w:t>
      </w:r>
      <w:r w:rsidRPr="002D628B">
        <w:rPr>
          <w:rFonts w:ascii="Times New Roman" w:hAnsi="Times New Roman" w:cs="Times New Roman"/>
          <w:b/>
          <w:spacing w:val="-1"/>
          <w:sz w:val="24"/>
          <w:szCs w:val="24"/>
          <w:u w:val="thick"/>
        </w:rPr>
        <w:t xml:space="preserve"> </w:t>
      </w:r>
      <w:r w:rsidRPr="002D628B">
        <w:rPr>
          <w:rFonts w:ascii="Times New Roman" w:hAnsi="Times New Roman" w:cs="Times New Roman"/>
          <w:b/>
          <w:sz w:val="24"/>
          <w:szCs w:val="24"/>
          <w:u w:val="thick"/>
        </w:rPr>
        <w:t>III</w:t>
      </w:r>
    </w:p>
    <w:p w:rsidR="00C351C4" w:rsidRPr="002D628B" w:rsidRDefault="00C351C4" w:rsidP="00C351C4">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2D628B">
        <w:rPr>
          <w:rFonts w:ascii="Times New Roman" w:hAnsi="Times New Roman" w:cs="Times New Roman"/>
          <w:sz w:val="24"/>
          <w:szCs w:val="24"/>
        </w:rPr>
        <w:t>ATA</w:t>
      </w:r>
      <w:r w:rsidRPr="002D628B">
        <w:rPr>
          <w:rFonts w:ascii="Times New Roman" w:hAnsi="Times New Roman" w:cs="Times New Roman"/>
          <w:spacing w:val="-3"/>
          <w:sz w:val="24"/>
          <w:szCs w:val="24"/>
        </w:rPr>
        <w:t xml:space="preserve"> </w:t>
      </w:r>
      <w:r w:rsidRPr="002D628B">
        <w:rPr>
          <w:rFonts w:ascii="Times New Roman" w:hAnsi="Times New Roman" w:cs="Times New Roman"/>
          <w:sz w:val="24"/>
          <w:szCs w:val="24"/>
        </w:rPr>
        <w:t>DE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REGISTRO</w:t>
      </w:r>
      <w:r w:rsidRPr="002D628B">
        <w:rPr>
          <w:rFonts w:ascii="Times New Roman" w:hAnsi="Times New Roman" w:cs="Times New Roman"/>
          <w:spacing w:val="-2"/>
          <w:sz w:val="24"/>
          <w:szCs w:val="24"/>
        </w:rPr>
        <w:t xml:space="preserve"> </w:t>
      </w:r>
      <w:r w:rsidRPr="002D628B">
        <w:rPr>
          <w:rFonts w:ascii="Times New Roman" w:hAnsi="Times New Roman" w:cs="Times New Roman"/>
          <w:sz w:val="24"/>
          <w:szCs w:val="24"/>
        </w:rPr>
        <w:t>DE PREÇOS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Nº</w:t>
      </w:r>
      <w:r w:rsidRPr="002D628B">
        <w:rPr>
          <w:rFonts w:ascii="Times New Roman" w:hAnsi="Times New Roman" w:cs="Times New Roman"/>
          <w:sz w:val="24"/>
          <w:szCs w:val="24"/>
          <w:u w:val="single"/>
        </w:rPr>
        <w:tab/>
      </w:r>
      <w:r w:rsidRPr="002D628B">
        <w:rPr>
          <w:rFonts w:ascii="Times New Roman" w:hAnsi="Times New Roman" w:cs="Times New Roman"/>
          <w:sz w:val="24"/>
          <w:szCs w:val="24"/>
          <w:u w:val="single"/>
        </w:rPr>
        <w:tab/>
      </w:r>
      <w:r w:rsidRPr="002D628B">
        <w:rPr>
          <w:rFonts w:ascii="Times New Roman" w:hAnsi="Times New Roman" w:cs="Times New Roman"/>
          <w:sz w:val="24"/>
          <w:szCs w:val="24"/>
        </w:rPr>
        <w:t>/20</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 xml:space="preserve"> PREGÃO</w:t>
      </w:r>
      <w:r w:rsidRPr="002D628B">
        <w:rPr>
          <w:rFonts w:ascii="Times New Roman" w:hAnsi="Times New Roman" w:cs="Times New Roman"/>
          <w:spacing w:val="-3"/>
          <w:sz w:val="24"/>
          <w:szCs w:val="24"/>
        </w:rPr>
        <w:t xml:space="preserve"> </w:t>
      </w:r>
      <w:r w:rsidR="00974090">
        <w:rPr>
          <w:rFonts w:ascii="Times New Roman" w:hAnsi="Times New Roman" w:cs="Times New Roman"/>
          <w:sz w:val="24"/>
          <w:szCs w:val="24"/>
        </w:rPr>
        <w:t>ELÊTRONICO</w:t>
      </w:r>
      <w:r w:rsidRPr="002D628B">
        <w:rPr>
          <w:rFonts w:ascii="Times New Roman" w:hAnsi="Times New Roman" w:cs="Times New Roman"/>
          <w:spacing w:val="54"/>
          <w:sz w:val="24"/>
          <w:szCs w:val="24"/>
        </w:rPr>
        <w:t xml:space="preserve"> </w:t>
      </w:r>
      <w:r w:rsidRPr="002D628B">
        <w:rPr>
          <w:rFonts w:ascii="Times New Roman" w:hAnsi="Times New Roman" w:cs="Times New Roman"/>
          <w:sz w:val="24"/>
          <w:szCs w:val="24"/>
        </w:rPr>
        <w:t>Nº</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/20</w:t>
      </w:r>
      <w:r w:rsidRPr="002D628B">
        <w:rPr>
          <w:rFonts w:ascii="Times New Roman" w:hAnsi="Times New Roman" w:cs="Times New Roman"/>
          <w:sz w:val="24"/>
          <w:szCs w:val="24"/>
          <w:u w:val="single"/>
        </w:rPr>
        <w:t xml:space="preserve"> </w:t>
      </w:r>
      <w:r w:rsidRPr="002D628B">
        <w:rPr>
          <w:rFonts w:ascii="Times New Roman" w:hAnsi="Times New Roman" w:cs="Times New Roman"/>
          <w:sz w:val="24"/>
          <w:szCs w:val="24"/>
          <w:u w:val="single"/>
        </w:rPr>
        <w:tab/>
      </w:r>
    </w:p>
    <w:p w:rsidR="00C351C4" w:rsidRPr="002D628B" w:rsidRDefault="00C351C4" w:rsidP="00C351C4">
      <w:pPr>
        <w:tabs>
          <w:tab w:val="left" w:pos="2865"/>
          <w:tab w:val="left" w:pos="4138"/>
          <w:tab w:val="left" w:pos="5936"/>
          <w:tab w:val="left" w:pos="8608"/>
        </w:tabs>
        <w:ind w:left="162" w:right="218"/>
        <w:jc w:val="both"/>
        <w:rPr>
          <w:rFonts w:ascii="Times New Roman" w:hAnsi="Times New Roman" w:cs="Times New Roman"/>
          <w:sz w:val="24"/>
          <w:szCs w:val="24"/>
        </w:rPr>
      </w:pPr>
      <w:r w:rsidRPr="002D628B">
        <w:rPr>
          <w:rFonts w:ascii="Times New Roman" w:hAnsi="Times New Roman" w:cs="Times New Roman"/>
          <w:sz w:val="24"/>
          <w:szCs w:val="24"/>
        </w:rPr>
        <w:t xml:space="preserve">Aos  </w:t>
      </w:r>
      <w:r w:rsidRPr="002D628B">
        <w:rPr>
          <w:rFonts w:ascii="Times New Roman" w:hAnsi="Times New Roman" w:cs="Times New Roman"/>
          <w:sz w:val="24"/>
          <w:szCs w:val="24"/>
          <w:u w:val="single"/>
        </w:rPr>
        <w:t xml:space="preserve">       </w:t>
      </w:r>
      <w:r w:rsidRPr="002D628B">
        <w:rPr>
          <w:rFonts w:ascii="Times New Roman" w:hAnsi="Times New Roman" w:cs="Times New Roman"/>
          <w:spacing w:val="39"/>
          <w:sz w:val="24"/>
          <w:szCs w:val="24"/>
        </w:rPr>
        <w:t xml:space="preserve"> </w:t>
      </w:r>
      <w:r w:rsidRPr="002D628B">
        <w:rPr>
          <w:rFonts w:ascii="Times New Roman" w:hAnsi="Times New Roman" w:cs="Times New Roman"/>
          <w:sz w:val="24"/>
          <w:szCs w:val="24"/>
        </w:rPr>
        <w:t>dias</w:t>
      </w:r>
      <w:r w:rsidRPr="002D628B">
        <w:rPr>
          <w:rFonts w:ascii="Times New Roman" w:hAnsi="Times New Roman" w:cs="Times New Roman"/>
          <w:spacing w:val="76"/>
          <w:sz w:val="24"/>
          <w:szCs w:val="24"/>
        </w:rPr>
        <w:t xml:space="preserve"> </w:t>
      </w:r>
      <w:r w:rsidRPr="002D628B">
        <w:rPr>
          <w:rFonts w:ascii="Times New Roman" w:hAnsi="Times New Roman" w:cs="Times New Roman"/>
          <w:sz w:val="24"/>
          <w:szCs w:val="24"/>
        </w:rPr>
        <w:t>do</w:t>
      </w:r>
      <w:r w:rsidRPr="002D628B">
        <w:rPr>
          <w:rFonts w:ascii="Times New Roman" w:hAnsi="Times New Roman" w:cs="Times New Roman"/>
          <w:spacing w:val="74"/>
          <w:sz w:val="24"/>
          <w:szCs w:val="24"/>
        </w:rPr>
        <w:t xml:space="preserve"> </w:t>
      </w:r>
      <w:r w:rsidRPr="002D628B">
        <w:rPr>
          <w:rFonts w:ascii="Times New Roman" w:hAnsi="Times New Roman" w:cs="Times New Roman"/>
          <w:sz w:val="24"/>
          <w:szCs w:val="24"/>
        </w:rPr>
        <w:t>mês</w:t>
      </w:r>
      <w:r w:rsidRPr="002D628B">
        <w:rPr>
          <w:rFonts w:ascii="Times New Roman" w:hAnsi="Times New Roman" w:cs="Times New Roman"/>
          <w:spacing w:val="75"/>
          <w:sz w:val="24"/>
          <w:szCs w:val="24"/>
        </w:rPr>
        <w:t xml:space="preserve"> </w:t>
      </w:r>
      <w:r w:rsidRPr="002D628B">
        <w:rPr>
          <w:rFonts w:ascii="Times New Roman" w:hAnsi="Times New Roman" w:cs="Times New Roman"/>
          <w:sz w:val="24"/>
          <w:szCs w:val="24"/>
        </w:rPr>
        <w:t>de</w:t>
      </w:r>
      <w:r w:rsidRPr="002D628B">
        <w:rPr>
          <w:rFonts w:ascii="Times New Roman" w:hAnsi="Times New Roman" w:cs="Times New Roman"/>
          <w:sz w:val="24"/>
          <w:szCs w:val="24"/>
          <w:u w:val="single"/>
        </w:rPr>
        <w:tab/>
      </w:r>
      <w:r w:rsidRPr="002D628B">
        <w:rPr>
          <w:rFonts w:ascii="Times New Roman" w:hAnsi="Times New Roman" w:cs="Times New Roman"/>
          <w:sz w:val="24"/>
          <w:szCs w:val="24"/>
          <w:u w:val="single"/>
        </w:rPr>
        <w:tab/>
      </w:r>
      <w:proofErr w:type="spellStart"/>
      <w:r w:rsidRPr="002D628B">
        <w:rPr>
          <w:rFonts w:ascii="Times New Roman" w:hAnsi="Times New Roman" w:cs="Times New Roman"/>
          <w:sz w:val="24"/>
          <w:szCs w:val="24"/>
        </w:rPr>
        <w:t>de</w:t>
      </w:r>
      <w:proofErr w:type="spellEnd"/>
      <w:r w:rsidRPr="002D628B">
        <w:rPr>
          <w:rFonts w:ascii="Times New Roman" w:hAnsi="Times New Roman" w:cs="Times New Roman"/>
          <w:spacing w:val="20"/>
          <w:sz w:val="24"/>
          <w:szCs w:val="24"/>
        </w:rPr>
        <w:t xml:space="preserve"> </w:t>
      </w:r>
      <w:r w:rsidRPr="002D628B">
        <w:rPr>
          <w:rFonts w:ascii="Times New Roman" w:hAnsi="Times New Roman" w:cs="Times New Roman"/>
          <w:sz w:val="24"/>
          <w:szCs w:val="24"/>
        </w:rPr>
        <w:t>20</w:t>
      </w:r>
      <w:r w:rsidRPr="002D628B">
        <w:rPr>
          <w:rFonts w:ascii="Times New Roman" w:hAnsi="Times New Roman" w:cs="Times New Roman"/>
          <w:spacing w:val="53"/>
          <w:sz w:val="24"/>
          <w:szCs w:val="24"/>
          <w:u w:val="single"/>
        </w:rPr>
        <w:t xml:space="preserve"> </w:t>
      </w:r>
      <w:r w:rsidRPr="002D628B">
        <w:rPr>
          <w:rFonts w:ascii="Times New Roman" w:hAnsi="Times New Roman" w:cs="Times New Roman"/>
          <w:sz w:val="24"/>
          <w:szCs w:val="24"/>
        </w:rPr>
        <w:t>,</w:t>
      </w:r>
      <w:r w:rsidRPr="002D628B">
        <w:rPr>
          <w:rFonts w:ascii="Times New Roman" w:hAnsi="Times New Roman" w:cs="Times New Roman"/>
          <w:spacing w:val="19"/>
          <w:sz w:val="24"/>
          <w:szCs w:val="24"/>
        </w:rPr>
        <w:t xml:space="preserve"> </w:t>
      </w:r>
      <w:r w:rsidRPr="002D628B">
        <w:rPr>
          <w:rFonts w:ascii="Times New Roman" w:hAnsi="Times New Roman" w:cs="Times New Roman"/>
          <w:sz w:val="24"/>
          <w:szCs w:val="24"/>
        </w:rPr>
        <w:t>nas</w:t>
      </w:r>
      <w:r w:rsidRPr="002D628B">
        <w:rPr>
          <w:rFonts w:ascii="Times New Roman" w:hAnsi="Times New Roman" w:cs="Times New Roman"/>
          <w:spacing w:val="20"/>
          <w:sz w:val="24"/>
          <w:szCs w:val="24"/>
        </w:rPr>
        <w:t xml:space="preserve"> </w:t>
      </w:r>
      <w:r w:rsidRPr="002D628B">
        <w:rPr>
          <w:rFonts w:ascii="Times New Roman" w:hAnsi="Times New Roman" w:cs="Times New Roman"/>
          <w:sz w:val="24"/>
          <w:szCs w:val="24"/>
        </w:rPr>
        <w:t>dependências</w:t>
      </w:r>
      <w:r w:rsidRPr="002D628B">
        <w:rPr>
          <w:rFonts w:ascii="Times New Roman" w:hAnsi="Times New Roman" w:cs="Times New Roman"/>
          <w:spacing w:val="20"/>
          <w:sz w:val="24"/>
          <w:szCs w:val="24"/>
        </w:rPr>
        <w:t xml:space="preserve"> </w:t>
      </w:r>
      <w:r w:rsidRPr="002D628B">
        <w:rPr>
          <w:rFonts w:ascii="Times New Roman" w:hAnsi="Times New Roman" w:cs="Times New Roman"/>
          <w:sz w:val="24"/>
          <w:szCs w:val="24"/>
        </w:rPr>
        <w:t>da</w:t>
      </w:r>
      <w:r w:rsidRPr="002D628B">
        <w:rPr>
          <w:rFonts w:ascii="Times New Roman" w:hAnsi="Times New Roman" w:cs="Times New Roman"/>
          <w:spacing w:val="17"/>
          <w:sz w:val="24"/>
          <w:szCs w:val="24"/>
        </w:rPr>
        <w:t xml:space="preserve"> </w:t>
      </w:r>
      <w:r w:rsidRPr="002D628B">
        <w:rPr>
          <w:rFonts w:ascii="Times New Roman" w:hAnsi="Times New Roman" w:cs="Times New Roman"/>
          <w:sz w:val="24"/>
          <w:szCs w:val="24"/>
        </w:rPr>
        <w:t>Administração</w:t>
      </w:r>
      <w:r w:rsidRPr="002D628B">
        <w:rPr>
          <w:rFonts w:ascii="Times New Roman" w:hAnsi="Times New Roman" w:cs="Times New Roman"/>
          <w:spacing w:val="-53"/>
          <w:sz w:val="24"/>
          <w:szCs w:val="24"/>
        </w:rPr>
        <w:t xml:space="preserve"> </w:t>
      </w:r>
      <w:r w:rsidRPr="002D628B">
        <w:rPr>
          <w:rFonts w:ascii="Times New Roman" w:hAnsi="Times New Roman" w:cs="Times New Roman"/>
          <w:sz w:val="24"/>
          <w:szCs w:val="24"/>
        </w:rPr>
        <w:t>Municipal</w:t>
      </w:r>
      <w:r w:rsidRPr="002D628B">
        <w:rPr>
          <w:rFonts w:ascii="Times New Roman" w:hAnsi="Times New Roman" w:cs="Times New Roman"/>
          <w:spacing w:val="25"/>
          <w:sz w:val="24"/>
          <w:szCs w:val="24"/>
        </w:rPr>
        <w:t xml:space="preserve"> </w:t>
      </w:r>
      <w:r w:rsidRPr="002D628B">
        <w:rPr>
          <w:rFonts w:ascii="Times New Roman" w:hAnsi="Times New Roman" w:cs="Times New Roman"/>
          <w:sz w:val="24"/>
          <w:szCs w:val="24"/>
        </w:rPr>
        <w:t>de</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w:t>
      </w:r>
      <w:r w:rsidRPr="002D628B">
        <w:rPr>
          <w:rFonts w:ascii="Times New Roman" w:hAnsi="Times New Roman" w:cs="Times New Roman"/>
          <w:spacing w:val="24"/>
          <w:sz w:val="24"/>
          <w:szCs w:val="24"/>
        </w:rPr>
        <w:t xml:space="preserve"> </w:t>
      </w:r>
      <w:r w:rsidRPr="002D628B">
        <w:rPr>
          <w:rFonts w:ascii="Times New Roman" w:hAnsi="Times New Roman" w:cs="Times New Roman"/>
          <w:sz w:val="24"/>
          <w:szCs w:val="24"/>
        </w:rPr>
        <w:t>sito</w:t>
      </w:r>
      <w:r w:rsidRPr="002D628B">
        <w:rPr>
          <w:rFonts w:ascii="Times New Roman" w:hAnsi="Times New Roman" w:cs="Times New Roman"/>
          <w:spacing w:val="23"/>
          <w:sz w:val="24"/>
          <w:szCs w:val="24"/>
        </w:rPr>
        <w:t xml:space="preserve"> </w:t>
      </w:r>
      <w:r w:rsidRPr="002D628B">
        <w:rPr>
          <w:rFonts w:ascii="Times New Roman" w:hAnsi="Times New Roman" w:cs="Times New Roman"/>
          <w:sz w:val="24"/>
          <w:szCs w:val="24"/>
        </w:rPr>
        <w:t>à</w:t>
      </w:r>
      <w:r w:rsidRPr="002D628B">
        <w:rPr>
          <w:rFonts w:ascii="Times New Roman" w:hAnsi="Times New Roman" w:cs="Times New Roman"/>
          <w:spacing w:val="24"/>
          <w:sz w:val="24"/>
          <w:szCs w:val="24"/>
        </w:rPr>
        <w:t xml:space="preserve"> </w:t>
      </w:r>
      <w:r w:rsidRPr="002D628B">
        <w:rPr>
          <w:rFonts w:ascii="Times New Roman" w:hAnsi="Times New Roman" w:cs="Times New Roman"/>
          <w:sz w:val="24"/>
          <w:szCs w:val="24"/>
        </w:rPr>
        <w:t>Rua/Av.</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w:t>
      </w:r>
      <w:r w:rsidRPr="002D628B">
        <w:rPr>
          <w:rFonts w:ascii="Times New Roman" w:hAnsi="Times New Roman" w:cs="Times New Roman"/>
          <w:spacing w:val="24"/>
          <w:sz w:val="24"/>
          <w:szCs w:val="24"/>
        </w:rPr>
        <w:t xml:space="preserve"> </w:t>
      </w:r>
      <w:r w:rsidRPr="002D628B">
        <w:rPr>
          <w:rFonts w:ascii="Times New Roman" w:hAnsi="Times New Roman" w:cs="Times New Roman"/>
          <w:sz w:val="24"/>
          <w:szCs w:val="24"/>
        </w:rPr>
        <w:t xml:space="preserve">nº </w:t>
      </w:r>
      <w:r w:rsidRPr="002D628B">
        <w:rPr>
          <w:rFonts w:ascii="Times New Roman" w:hAnsi="Times New Roman" w:cs="Times New Roman"/>
          <w:sz w:val="24"/>
          <w:szCs w:val="24"/>
          <w:u w:val="single"/>
        </w:rPr>
        <w:t xml:space="preserve">       </w:t>
      </w:r>
      <w:r w:rsidRPr="002D628B">
        <w:rPr>
          <w:rFonts w:ascii="Times New Roman" w:hAnsi="Times New Roman" w:cs="Times New Roman"/>
          <w:spacing w:val="23"/>
          <w:sz w:val="24"/>
          <w:szCs w:val="24"/>
          <w:u w:val="single"/>
        </w:rPr>
        <w:t xml:space="preserve"> </w:t>
      </w:r>
      <w:r w:rsidRPr="002D628B">
        <w:rPr>
          <w:rFonts w:ascii="Times New Roman" w:hAnsi="Times New Roman" w:cs="Times New Roman"/>
          <w:sz w:val="24"/>
          <w:szCs w:val="24"/>
        </w:rPr>
        <w:t>,</w:t>
      </w:r>
      <w:r w:rsidRPr="002D628B">
        <w:rPr>
          <w:rFonts w:ascii="Times New Roman" w:hAnsi="Times New Roman" w:cs="Times New Roman"/>
          <w:spacing w:val="23"/>
          <w:sz w:val="24"/>
          <w:szCs w:val="24"/>
        </w:rPr>
        <w:t xml:space="preserve"> </w:t>
      </w:r>
      <w:r w:rsidRPr="002D628B">
        <w:rPr>
          <w:rFonts w:ascii="Times New Roman" w:hAnsi="Times New Roman" w:cs="Times New Roman"/>
          <w:sz w:val="24"/>
          <w:szCs w:val="24"/>
        </w:rPr>
        <w:t>bairro</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w:t>
      </w:r>
      <w:r w:rsidRPr="002D628B">
        <w:rPr>
          <w:rFonts w:ascii="Times New Roman" w:hAnsi="Times New Roman" w:cs="Times New Roman"/>
          <w:spacing w:val="-52"/>
          <w:sz w:val="24"/>
          <w:szCs w:val="24"/>
        </w:rPr>
        <w:t xml:space="preserve"> </w:t>
      </w:r>
      <w:r w:rsidRPr="002D628B">
        <w:rPr>
          <w:rFonts w:ascii="Times New Roman" w:hAnsi="Times New Roman" w:cs="Times New Roman"/>
          <w:sz w:val="24"/>
          <w:szCs w:val="24"/>
        </w:rPr>
        <w:t>nesta</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cidade,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nos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termos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do</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art.</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15,</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da</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Lei</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nº</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8.666,</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21</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junho</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1993,</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o</w:t>
      </w:r>
      <w:r w:rsidRPr="002D628B">
        <w:rPr>
          <w:rFonts w:ascii="Times New Roman" w:hAnsi="Times New Roman" w:cs="Times New Roman"/>
          <w:spacing w:val="55"/>
          <w:sz w:val="24"/>
          <w:szCs w:val="24"/>
        </w:rPr>
        <w:t xml:space="preserve"> </w:t>
      </w:r>
      <w:r w:rsidRPr="002D628B">
        <w:rPr>
          <w:rFonts w:ascii="Times New Roman" w:hAnsi="Times New Roman" w:cs="Times New Roman"/>
          <w:sz w:val="24"/>
          <w:szCs w:val="24"/>
        </w:rPr>
        <w:t>órgão</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gerenciador (OG), devidamente designado pela autoridade competente, face a classificação das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propostas apresentadas no pregão nº</w:t>
      </w:r>
      <w:r w:rsidRPr="002D628B">
        <w:rPr>
          <w:rFonts w:ascii="Times New Roman" w:hAnsi="Times New Roman" w:cs="Times New Roman"/>
          <w:sz w:val="24"/>
          <w:szCs w:val="24"/>
          <w:u w:val="single"/>
        </w:rPr>
        <w:t xml:space="preserve">      </w:t>
      </w:r>
      <w:r w:rsidRPr="002D628B">
        <w:rPr>
          <w:rFonts w:ascii="Times New Roman" w:hAnsi="Times New Roman" w:cs="Times New Roman"/>
          <w:sz w:val="24"/>
          <w:szCs w:val="24"/>
        </w:rPr>
        <w:t>/20</w:t>
      </w:r>
      <w:r w:rsidRPr="002D628B">
        <w:rPr>
          <w:rFonts w:ascii="Times New Roman" w:hAnsi="Times New Roman" w:cs="Times New Roman"/>
          <w:sz w:val="24"/>
          <w:szCs w:val="24"/>
          <w:u w:val="single"/>
        </w:rPr>
        <w:t xml:space="preserve">    </w:t>
      </w:r>
      <w:r w:rsidRPr="002D628B">
        <w:rPr>
          <w:rFonts w:ascii="Times New Roman" w:hAnsi="Times New Roman" w:cs="Times New Roman"/>
          <w:sz w:val="24"/>
          <w:szCs w:val="24"/>
        </w:rPr>
        <w:t>, para REGISTRO DE PREÇOS, por deliberação</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 xml:space="preserve">da (Comissão de Licitação ou Pregoeiro e Equipe de Apoio), homologada em </w:t>
      </w:r>
      <w:r w:rsidRPr="002D628B">
        <w:rPr>
          <w:rFonts w:ascii="Times New Roman" w:hAnsi="Times New Roman" w:cs="Times New Roman"/>
          <w:sz w:val="24"/>
          <w:szCs w:val="24"/>
          <w:u w:val="single"/>
        </w:rPr>
        <w:t xml:space="preserve">  </w:t>
      </w:r>
      <w:r w:rsidRPr="002D628B">
        <w:rPr>
          <w:rFonts w:ascii="Times New Roman" w:hAnsi="Times New Roman" w:cs="Times New Roman"/>
          <w:spacing w:val="1"/>
          <w:sz w:val="24"/>
          <w:szCs w:val="24"/>
          <w:u w:val="single"/>
        </w:rPr>
        <w:t xml:space="preserve"> </w:t>
      </w:r>
      <w:r w:rsidRPr="002D628B">
        <w:rPr>
          <w:rFonts w:ascii="Times New Roman" w:hAnsi="Times New Roman" w:cs="Times New Roman"/>
          <w:sz w:val="24"/>
          <w:szCs w:val="24"/>
        </w:rPr>
        <w:t>/</w:t>
      </w:r>
      <w:r w:rsidRPr="002D628B">
        <w:rPr>
          <w:rFonts w:ascii="Times New Roman" w:hAnsi="Times New Roman" w:cs="Times New Roman"/>
          <w:sz w:val="24"/>
          <w:szCs w:val="24"/>
          <w:u w:val="single"/>
        </w:rPr>
        <w:t xml:space="preserve">    </w:t>
      </w:r>
      <w:r w:rsidRPr="002D628B">
        <w:rPr>
          <w:rFonts w:ascii="Times New Roman" w:hAnsi="Times New Roman" w:cs="Times New Roman"/>
          <w:sz w:val="24"/>
          <w:szCs w:val="24"/>
        </w:rPr>
        <w:t>/20</w:t>
      </w:r>
      <w:r w:rsidRPr="002D628B">
        <w:rPr>
          <w:rFonts w:ascii="Times New Roman" w:hAnsi="Times New Roman" w:cs="Times New Roman"/>
          <w:sz w:val="24"/>
          <w:szCs w:val="24"/>
          <w:u w:val="single"/>
        </w:rPr>
        <w:t xml:space="preserve">    </w:t>
      </w:r>
      <w:r w:rsidRPr="002D628B">
        <w:rPr>
          <w:rFonts w:ascii="Times New Roman" w:hAnsi="Times New Roman" w:cs="Times New Roman"/>
          <w:sz w:val="24"/>
          <w:szCs w:val="24"/>
        </w:rPr>
        <w:t>,</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resolve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REGISTRAR</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OS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PREÇOS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das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empresas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participantes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da</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licitação,</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por</w:t>
      </w:r>
      <w:r w:rsidRPr="002D628B">
        <w:rPr>
          <w:rFonts w:ascii="Times New Roman" w:hAnsi="Times New Roman" w:cs="Times New Roman"/>
          <w:spacing w:val="55"/>
          <w:sz w:val="24"/>
          <w:szCs w:val="24"/>
        </w:rPr>
        <w:t xml:space="preserve"> </w:t>
      </w:r>
      <w:r w:rsidRPr="002D628B">
        <w:rPr>
          <w:rFonts w:ascii="Times New Roman" w:hAnsi="Times New Roman" w:cs="Times New Roman"/>
          <w:sz w:val="24"/>
          <w:szCs w:val="24"/>
        </w:rPr>
        <w:t>item,</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observadas</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as</w:t>
      </w:r>
      <w:r w:rsidRPr="002D628B">
        <w:rPr>
          <w:rFonts w:ascii="Times New Roman" w:hAnsi="Times New Roman" w:cs="Times New Roman"/>
          <w:spacing w:val="-3"/>
          <w:sz w:val="24"/>
          <w:szCs w:val="24"/>
        </w:rPr>
        <w:t xml:space="preserve"> </w:t>
      </w:r>
      <w:r w:rsidRPr="002D628B">
        <w:rPr>
          <w:rFonts w:ascii="Times New Roman" w:hAnsi="Times New Roman" w:cs="Times New Roman"/>
          <w:sz w:val="24"/>
          <w:szCs w:val="24"/>
        </w:rPr>
        <w:t>cláusulas</w:t>
      </w:r>
      <w:r w:rsidRPr="002D628B">
        <w:rPr>
          <w:rFonts w:ascii="Times New Roman" w:hAnsi="Times New Roman" w:cs="Times New Roman"/>
          <w:spacing w:val="-3"/>
          <w:sz w:val="24"/>
          <w:szCs w:val="24"/>
        </w:rPr>
        <w:t xml:space="preserve"> </w:t>
      </w:r>
      <w:r w:rsidRPr="002D628B">
        <w:rPr>
          <w:rFonts w:ascii="Times New Roman" w:hAnsi="Times New Roman" w:cs="Times New Roman"/>
          <w:sz w:val="24"/>
          <w:szCs w:val="24"/>
        </w:rPr>
        <w:t>estabelecidas</w:t>
      </w:r>
      <w:r w:rsidRPr="002D628B">
        <w:rPr>
          <w:rFonts w:ascii="Times New Roman" w:hAnsi="Times New Roman" w:cs="Times New Roman"/>
          <w:spacing w:val="-3"/>
          <w:sz w:val="24"/>
          <w:szCs w:val="24"/>
        </w:rPr>
        <w:t xml:space="preserve"> </w:t>
      </w:r>
      <w:r w:rsidRPr="002D628B">
        <w:rPr>
          <w:rFonts w:ascii="Times New Roman" w:hAnsi="Times New Roman" w:cs="Times New Roman"/>
          <w:sz w:val="24"/>
          <w:szCs w:val="24"/>
        </w:rPr>
        <w:t>no edital que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regeu</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o</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certame, conforme</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a</w:t>
      </w:r>
      <w:r w:rsidRPr="002D628B">
        <w:rPr>
          <w:rFonts w:ascii="Times New Roman" w:hAnsi="Times New Roman" w:cs="Times New Roman"/>
          <w:spacing w:val="-1"/>
          <w:sz w:val="24"/>
          <w:szCs w:val="24"/>
        </w:rPr>
        <w:t xml:space="preserve"> </w:t>
      </w:r>
      <w:r w:rsidRPr="002D628B">
        <w:rPr>
          <w:rFonts w:ascii="Times New Roman" w:hAnsi="Times New Roman" w:cs="Times New Roman"/>
          <w:sz w:val="24"/>
          <w:szCs w:val="24"/>
        </w:rPr>
        <w:t>seguir.</w:t>
      </w:r>
    </w:p>
    <w:p w:rsidR="00C351C4" w:rsidRPr="002D628B" w:rsidRDefault="00C351C4" w:rsidP="00C351C4">
      <w:pPr>
        <w:pStyle w:val="PargrafodaLista"/>
        <w:numPr>
          <w:ilvl w:val="0"/>
          <w:numId w:val="10"/>
        </w:numPr>
        <w:tabs>
          <w:tab w:val="left" w:pos="383"/>
        </w:tabs>
        <w:spacing w:line="251" w:lineRule="exact"/>
        <w:rPr>
          <w:b/>
          <w:sz w:val="24"/>
          <w:szCs w:val="24"/>
        </w:rPr>
      </w:pPr>
      <w:r w:rsidRPr="002D628B">
        <w:rPr>
          <w:b/>
          <w:sz w:val="24"/>
          <w:szCs w:val="24"/>
        </w:rPr>
        <w:t>OBJETO</w:t>
      </w:r>
    </w:p>
    <w:p w:rsidR="00C351C4" w:rsidRPr="002D628B" w:rsidRDefault="00C351C4" w:rsidP="00C351C4">
      <w:pPr>
        <w:pStyle w:val="PargrafodaLista"/>
        <w:numPr>
          <w:ilvl w:val="1"/>
          <w:numId w:val="10"/>
        </w:numPr>
        <w:tabs>
          <w:tab w:val="left" w:pos="518"/>
        </w:tabs>
        <w:ind w:right="217" w:firstLine="0"/>
        <w:rPr>
          <w:sz w:val="24"/>
          <w:szCs w:val="24"/>
        </w:rPr>
      </w:pPr>
      <w:r w:rsidRPr="002D628B">
        <w:rPr>
          <w:sz w:val="24"/>
          <w:szCs w:val="24"/>
        </w:rPr>
        <w:t>A presente Ata de Registro de Preços tem por finalidade registrar os preços dos produtos</w:t>
      </w:r>
      <w:r w:rsidRPr="002D628B">
        <w:rPr>
          <w:spacing w:val="1"/>
          <w:sz w:val="24"/>
          <w:szCs w:val="24"/>
        </w:rPr>
        <w:t xml:space="preserve"> </w:t>
      </w:r>
      <w:r w:rsidRPr="002D628B">
        <w:rPr>
          <w:sz w:val="24"/>
          <w:szCs w:val="24"/>
        </w:rPr>
        <w:t>especificados</w:t>
      </w:r>
      <w:r w:rsidRPr="002D628B">
        <w:rPr>
          <w:spacing w:val="55"/>
          <w:sz w:val="24"/>
          <w:szCs w:val="24"/>
        </w:rPr>
        <w:t xml:space="preserve"> </w:t>
      </w:r>
      <w:r w:rsidRPr="002D628B">
        <w:rPr>
          <w:sz w:val="24"/>
          <w:szCs w:val="24"/>
        </w:rPr>
        <w:t>no</w:t>
      </w:r>
      <w:r w:rsidRPr="002D628B">
        <w:rPr>
          <w:spacing w:val="55"/>
          <w:sz w:val="24"/>
          <w:szCs w:val="24"/>
        </w:rPr>
        <w:t xml:space="preserve"> </w:t>
      </w:r>
      <w:r w:rsidRPr="002D628B">
        <w:rPr>
          <w:sz w:val="24"/>
          <w:szCs w:val="24"/>
        </w:rPr>
        <w:t>Anexo</w:t>
      </w:r>
      <w:r w:rsidRPr="002D628B">
        <w:rPr>
          <w:spacing w:val="55"/>
          <w:sz w:val="24"/>
          <w:szCs w:val="24"/>
        </w:rPr>
        <w:t xml:space="preserve"> </w:t>
      </w:r>
      <w:r w:rsidRPr="002D628B">
        <w:rPr>
          <w:sz w:val="24"/>
          <w:szCs w:val="24"/>
        </w:rPr>
        <w:t>nº</w:t>
      </w:r>
      <w:r w:rsidRPr="002D628B">
        <w:rPr>
          <w:sz w:val="24"/>
          <w:szCs w:val="24"/>
          <w:u w:val="single"/>
        </w:rPr>
        <w:t xml:space="preserve">  </w:t>
      </w:r>
      <w:r w:rsidRPr="002D628B">
        <w:rPr>
          <w:spacing w:val="1"/>
          <w:sz w:val="24"/>
          <w:szCs w:val="24"/>
        </w:rPr>
        <w:t xml:space="preserve"> </w:t>
      </w:r>
      <w:r w:rsidRPr="002D628B">
        <w:rPr>
          <w:sz w:val="24"/>
          <w:szCs w:val="24"/>
        </w:rPr>
        <w:t xml:space="preserve">do  </w:t>
      </w:r>
      <w:r w:rsidRPr="002D628B">
        <w:rPr>
          <w:spacing w:val="1"/>
          <w:sz w:val="24"/>
          <w:szCs w:val="24"/>
        </w:rPr>
        <w:t xml:space="preserve"> </w:t>
      </w:r>
      <w:r w:rsidRPr="002D628B">
        <w:rPr>
          <w:sz w:val="24"/>
          <w:szCs w:val="24"/>
        </w:rPr>
        <w:t>Edital</w:t>
      </w:r>
      <w:r w:rsidRPr="002D628B">
        <w:rPr>
          <w:spacing w:val="55"/>
          <w:sz w:val="24"/>
          <w:szCs w:val="24"/>
        </w:rPr>
        <w:t xml:space="preserve"> </w:t>
      </w:r>
      <w:r w:rsidRPr="002D628B">
        <w:rPr>
          <w:sz w:val="24"/>
          <w:szCs w:val="24"/>
        </w:rPr>
        <w:t>de</w:t>
      </w:r>
      <w:r w:rsidRPr="002D628B">
        <w:rPr>
          <w:spacing w:val="55"/>
          <w:sz w:val="24"/>
          <w:szCs w:val="24"/>
        </w:rPr>
        <w:t xml:space="preserve"> </w:t>
      </w:r>
      <w:r w:rsidRPr="002D628B">
        <w:rPr>
          <w:sz w:val="24"/>
          <w:szCs w:val="24"/>
        </w:rPr>
        <w:t>Pregão</w:t>
      </w:r>
      <w:r w:rsidRPr="002D628B">
        <w:rPr>
          <w:spacing w:val="55"/>
          <w:sz w:val="24"/>
          <w:szCs w:val="24"/>
        </w:rPr>
        <w:t xml:space="preserve"> </w:t>
      </w:r>
      <w:r w:rsidRPr="002D628B">
        <w:rPr>
          <w:sz w:val="24"/>
          <w:szCs w:val="24"/>
        </w:rPr>
        <w:t>nº</w:t>
      </w:r>
      <w:r w:rsidRPr="002D628B">
        <w:rPr>
          <w:sz w:val="24"/>
          <w:szCs w:val="24"/>
          <w:u w:val="single"/>
        </w:rPr>
        <w:t xml:space="preserve">  </w:t>
      </w:r>
      <w:r w:rsidRPr="002D628B">
        <w:rPr>
          <w:spacing w:val="1"/>
          <w:sz w:val="24"/>
          <w:szCs w:val="24"/>
          <w:u w:val="single"/>
        </w:rPr>
        <w:t xml:space="preserve"> </w:t>
      </w:r>
      <w:r w:rsidRPr="002D628B">
        <w:rPr>
          <w:sz w:val="24"/>
          <w:szCs w:val="24"/>
        </w:rPr>
        <w:t>/20</w:t>
      </w:r>
      <w:r w:rsidRPr="002D628B">
        <w:rPr>
          <w:sz w:val="24"/>
          <w:szCs w:val="24"/>
          <w:u w:val="single"/>
        </w:rPr>
        <w:t xml:space="preserve">  </w:t>
      </w:r>
      <w:r w:rsidRPr="002D628B">
        <w:rPr>
          <w:spacing w:val="1"/>
          <w:sz w:val="24"/>
          <w:szCs w:val="24"/>
          <w:u w:val="single"/>
        </w:rPr>
        <w:t xml:space="preserve"> </w:t>
      </w:r>
      <w:r w:rsidRPr="002D628B">
        <w:rPr>
          <w:sz w:val="24"/>
          <w:szCs w:val="24"/>
        </w:rPr>
        <w:t>,</w:t>
      </w:r>
      <w:r w:rsidRPr="002D628B">
        <w:rPr>
          <w:spacing w:val="55"/>
          <w:sz w:val="24"/>
          <w:szCs w:val="24"/>
        </w:rPr>
        <w:t xml:space="preserve"> </w:t>
      </w:r>
      <w:r w:rsidRPr="002D628B">
        <w:rPr>
          <w:sz w:val="24"/>
          <w:szCs w:val="24"/>
        </w:rPr>
        <w:t>ofertados</w:t>
      </w:r>
      <w:r w:rsidRPr="002D628B">
        <w:rPr>
          <w:spacing w:val="55"/>
          <w:sz w:val="24"/>
          <w:szCs w:val="24"/>
        </w:rPr>
        <w:t xml:space="preserve"> </w:t>
      </w:r>
      <w:r w:rsidRPr="002D628B">
        <w:rPr>
          <w:sz w:val="24"/>
          <w:szCs w:val="24"/>
        </w:rPr>
        <w:t>no</w:t>
      </w:r>
      <w:r w:rsidRPr="002D628B">
        <w:rPr>
          <w:spacing w:val="55"/>
          <w:sz w:val="24"/>
          <w:szCs w:val="24"/>
        </w:rPr>
        <w:t xml:space="preserve"> </w:t>
      </w:r>
      <w:r w:rsidRPr="002D628B">
        <w:rPr>
          <w:sz w:val="24"/>
          <w:szCs w:val="24"/>
        </w:rPr>
        <w:t>certame</w:t>
      </w:r>
      <w:r w:rsidRPr="002D628B">
        <w:rPr>
          <w:spacing w:val="1"/>
          <w:sz w:val="24"/>
          <w:szCs w:val="24"/>
        </w:rPr>
        <w:t xml:space="preserve"> </w:t>
      </w:r>
      <w:r w:rsidRPr="002D628B">
        <w:rPr>
          <w:sz w:val="24"/>
          <w:szCs w:val="24"/>
        </w:rPr>
        <w:t>licitatório,</w:t>
      </w:r>
      <w:r w:rsidRPr="002D628B">
        <w:rPr>
          <w:spacing w:val="-1"/>
          <w:sz w:val="24"/>
          <w:szCs w:val="24"/>
        </w:rPr>
        <w:t xml:space="preserve"> </w:t>
      </w:r>
      <w:r w:rsidRPr="002D628B">
        <w:rPr>
          <w:sz w:val="24"/>
          <w:szCs w:val="24"/>
        </w:rPr>
        <w:t>passando a</w:t>
      </w:r>
      <w:r w:rsidRPr="002D628B">
        <w:rPr>
          <w:spacing w:val="-2"/>
          <w:sz w:val="24"/>
          <w:szCs w:val="24"/>
        </w:rPr>
        <w:t xml:space="preserve"> </w:t>
      </w:r>
      <w:r w:rsidRPr="002D628B">
        <w:rPr>
          <w:sz w:val="24"/>
          <w:szCs w:val="24"/>
        </w:rPr>
        <w:t>fazer</w:t>
      </w:r>
      <w:r w:rsidRPr="002D628B">
        <w:rPr>
          <w:spacing w:val="-1"/>
          <w:sz w:val="24"/>
          <w:szCs w:val="24"/>
        </w:rPr>
        <w:t xml:space="preserve"> </w:t>
      </w:r>
      <w:r w:rsidRPr="002D628B">
        <w:rPr>
          <w:sz w:val="24"/>
          <w:szCs w:val="24"/>
        </w:rPr>
        <w:t>parte integrante</w:t>
      </w:r>
      <w:r w:rsidRPr="002D628B">
        <w:rPr>
          <w:spacing w:val="-2"/>
          <w:sz w:val="24"/>
          <w:szCs w:val="24"/>
        </w:rPr>
        <w:t xml:space="preserve"> </w:t>
      </w:r>
      <w:r w:rsidRPr="002D628B">
        <w:rPr>
          <w:sz w:val="24"/>
          <w:szCs w:val="24"/>
        </w:rPr>
        <w:t>dessa Ata.</w:t>
      </w:r>
    </w:p>
    <w:p w:rsidR="00C351C4" w:rsidRPr="002D628B" w:rsidRDefault="00C351C4" w:rsidP="00C351C4">
      <w:pPr>
        <w:pStyle w:val="PargrafodaLista"/>
        <w:numPr>
          <w:ilvl w:val="0"/>
          <w:numId w:val="10"/>
        </w:numPr>
        <w:tabs>
          <w:tab w:val="left" w:pos="383"/>
        </w:tabs>
        <w:spacing w:line="250" w:lineRule="exact"/>
        <w:rPr>
          <w:b/>
          <w:sz w:val="24"/>
          <w:szCs w:val="24"/>
        </w:rPr>
      </w:pPr>
      <w:r w:rsidRPr="002D628B">
        <w:rPr>
          <w:b/>
          <w:sz w:val="24"/>
          <w:szCs w:val="24"/>
        </w:rPr>
        <w:t>VALIDADE</w:t>
      </w:r>
    </w:p>
    <w:p w:rsidR="00C351C4" w:rsidRPr="002D628B" w:rsidRDefault="00C351C4" w:rsidP="00C351C4">
      <w:pPr>
        <w:pStyle w:val="PargrafodaLista"/>
        <w:numPr>
          <w:ilvl w:val="1"/>
          <w:numId w:val="10"/>
        </w:numPr>
        <w:tabs>
          <w:tab w:val="left" w:pos="505"/>
        </w:tabs>
        <w:spacing w:line="242" w:lineRule="auto"/>
        <w:ind w:right="221" w:firstLine="0"/>
        <w:rPr>
          <w:sz w:val="24"/>
          <w:szCs w:val="24"/>
        </w:rPr>
      </w:pPr>
      <w:r w:rsidRPr="002D628B">
        <w:rPr>
          <w:sz w:val="24"/>
          <w:szCs w:val="24"/>
        </w:rPr>
        <w:t>O</w:t>
      </w:r>
      <w:r w:rsidRPr="002D628B">
        <w:rPr>
          <w:spacing w:val="9"/>
          <w:sz w:val="24"/>
          <w:szCs w:val="24"/>
        </w:rPr>
        <w:t xml:space="preserve"> </w:t>
      </w:r>
      <w:r w:rsidRPr="002D628B">
        <w:rPr>
          <w:sz w:val="24"/>
          <w:szCs w:val="24"/>
        </w:rPr>
        <w:t>prazo</w:t>
      </w:r>
      <w:r w:rsidRPr="002D628B">
        <w:rPr>
          <w:spacing w:val="10"/>
          <w:sz w:val="24"/>
          <w:szCs w:val="24"/>
        </w:rPr>
        <w:t xml:space="preserve"> </w:t>
      </w:r>
      <w:r w:rsidRPr="002D628B">
        <w:rPr>
          <w:sz w:val="24"/>
          <w:szCs w:val="24"/>
        </w:rPr>
        <w:t>de</w:t>
      </w:r>
      <w:r w:rsidRPr="002D628B">
        <w:rPr>
          <w:spacing w:val="8"/>
          <w:sz w:val="24"/>
          <w:szCs w:val="24"/>
        </w:rPr>
        <w:t xml:space="preserve"> </w:t>
      </w:r>
      <w:r w:rsidRPr="002D628B">
        <w:rPr>
          <w:sz w:val="24"/>
          <w:szCs w:val="24"/>
        </w:rPr>
        <w:t>validade</w:t>
      </w:r>
      <w:r w:rsidRPr="002D628B">
        <w:rPr>
          <w:spacing w:val="11"/>
          <w:sz w:val="24"/>
          <w:szCs w:val="24"/>
        </w:rPr>
        <w:t xml:space="preserve"> </w:t>
      </w:r>
      <w:r w:rsidRPr="002D628B">
        <w:rPr>
          <w:sz w:val="24"/>
          <w:szCs w:val="24"/>
        </w:rPr>
        <w:t>da</w:t>
      </w:r>
      <w:r w:rsidRPr="002D628B">
        <w:rPr>
          <w:spacing w:val="8"/>
          <w:sz w:val="24"/>
          <w:szCs w:val="24"/>
        </w:rPr>
        <w:t xml:space="preserve"> </w:t>
      </w:r>
      <w:r w:rsidRPr="002D628B">
        <w:rPr>
          <w:sz w:val="24"/>
          <w:szCs w:val="24"/>
        </w:rPr>
        <w:t>Ata</w:t>
      </w:r>
      <w:r w:rsidRPr="002D628B">
        <w:rPr>
          <w:spacing w:val="11"/>
          <w:sz w:val="24"/>
          <w:szCs w:val="24"/>
        </w:rPr>
        <w:t xml:space="preserve"> </w:t>
      </w:r>
      <w:r w:rsidRPr="002D628B">
        <w:rPr>
          <w:sz w:val="24"/>
          <w:szCs w:val="24"/>
        </w:rPr>
        <w:t>de</w:t>
      </w:r>
      <w:r w:rsidRPr="002D628B">
        <w:rPr>
          <w:spacing w:val="11"/>
          <w:sz w:val="24"/>
          <w:szCs w:val="24"/>
        </w:rPr>
        <w:t xml:space="preserve"> </w:t>
      </w:r>
      <w:r w:rsidRPr="002D628B">
        <w:rPr>
          <w:sz w:val="24"/>
          <w:szCs w:val="24"/>
        </w:rPr>
        <w:t>Registro</w:t>
      </w:r>
      <w:r w:rsidRPr="002D628B">
        <w:rPr>
          <w:spacing w:val="10"/>
          <w:sz w:val="24"/>
          <w:szCs w:val="24"/>
        </w:rPr>
        <w:t xml:space="preserve"> </w:t>
      </w:r>
      <w:r w:rsidRPr="002D628B">
        <w:rPr>
          <w:sz w:val="24"/>
          <w:szCs w:val="24"/>
        </w:rPr>
        <w:t>de</w:t>
      </w:r>
      <w:r w:rsidRPr="002D628B">
        <w:rPr>
          <w:spacing w:val="11"/>
          <w:sz w:val="24"/>
          <w:szCs w:val="24"/>
        </w:rPr>
        <w:t xml:space="preserve"> </w:t>
      </w:r>
      <w:r w:rsidRPr="002D628B">
        <w:rPr>
          <w:sz w:val="24"/>
          <w:szCs w:val="24"/>
        </w:rPr>
        <w:t>Preços</w:t>
      </w:r>
      <w:r w:rsidRPr="002D628B">
        <w:rPr>
          <w:spacing w:val="9"/>
          <w:sz w:val="24"/>
          <w:szCs w:val="24"/>
        </w:rPr>
        <w:t xml:space="preserve"> </w:t>
      </w:r>
      <w:r w:rsidRPr="002D628B">
        <w:rPr>
          <w:sz w:val="24"/>
          <w:szCs w:val="24"/>
        </w:rPr>
        <w:t>será</w:t>
      </w:r>
      <w:r w:rsidRPr="002D628B">
        <w:rPr>
          <w:spacing w:val="11"/>
          <w:sz w:val="24"/>
          <w:szCs w:val="24"/>
        </w:rPr>
        <w:t xml:space="preserve"> </w:t>
      </w:r>
      <w:r w:rsidRPr="002D628B">
        <w:rPr>
          <w:sz w:val="24"/>
          <w:szCs w:val="24"/>
        </w:rPr>
        <w:t>de</w:t>
      </w:r>
      <w:r w:rsidRPr="002D628B">
        <w:rPr>
          <w:spacing w:val="11"/>
          <w:sz w:val="24"/>
          <w:szCs w:val="24"/>
        </w:rPr>
        <w:t xml:space="preserve"> </w:t>
      </w:r>
      <w:r w:rsidRPr="002D628B">
        <w:rPr>
          <w:sz w:val="24"/>
          <w:szCs w:val="24"/>
        </w:rPr>
        <w:t>12</w:t>
      </w:r>
      <w:r w:rsidRPr="002D628B">
        <w:rPr>
          <w:spacing w:val="10"/>
          <w:sz w:val="24"/>
          <w:szCs w:val="24"/>
        </w:rPr>
        <w:t xml:space="preserve"> </w:t>
      </w:r>
      <w:r w:rsidRPr="002D628B">
        <w:rPr>
          <w:sz w:val="24"/>
          <w:szCs w:val="24"/>
        </w:rPr>
        <w:t>(doze)</w:t>
      </w:r>
      <w:r w:rsidRPr="002D628B">
        <w:rPr>
          <w:spacing w:val="11"/>
          <w:sz w:val="24"/>
          <w:szCs w:val="24"/>
        </w:rPr>
        <w:t xml:space="preserve"> </w:t>
      </w:r>
      <w:r w:rsidRPr="002D628B">
        <w:rPr>
          <w:sz w:val="24"/>
          <w:szCs w:val="24"/>
        </w:rPr>
        <w:t>meses,</w:t>
      </w:r>
      <w:r w:rsidRPr="002D628B">
        <w:rPr>
          <w:spacing w:val="10"/>
          <w:sz w:val="24"/>
          <w:szCs w:val="24"/>
        </w:rPr>
        <w:t xml:space="preserve"> </w:t>
      </w:r>
      <w:r w:rsidRPr="002D628B">
        <w:rPr>
          <w:sz w:val="24"/>
          <w:szCs w:val="24"/>
        </w:rPr>
        <w:t>a</w:t>
      </w:r>
      <w:r w:rsidRPr="002D628B">
        <w:rPr>
          <w:spacing w:val="8"/>
          <w:sz w:val="24"/>
          <w:szCs w:val="24"/>
        </w:rPr>
        <w:t xml:space="preserve"> </w:t>
      </w:r>
      <w:r w:rsidRPr="002D628B">
        <w:rPr>
          <w:sz w:val="24"/>
          <w:szCs w:val="24"/>
        </w:rPr>
        <w:t>partir</w:t>
      </w:r>
      <w:r w:rsidRPr="002D628B">
        <w:rPr>
          <w:spacing w:val="11"/>
          <w:sz w:val="24"/>
          <w:szCs w:val="24"/>
        </w:rPr>
        <w:t xml:space="preserve"> </w:t>
      </w:r>
      <w:r w:rsidRPr="002D628B">
        <w:rPr>
          <w:sz w:val="24"/>
          <w:szCs w:val="24"/>
        </w:rPr>
        <w:t>da</w:t>
      </w:r>
      <w:r w:rsidRPr="002D628B">
        <w:rPr>
          <w:spacing w:val="11"/>
          <w:sz w:val="24"/>
          <w:szCs w:val="24"/>
        </w:rPr>
        <w:t xml:space="preserve"> </w:t>
      </w:r>
      <w:r w:rsidRPr="002D628B">
        <w:rPr>
          <w:sz w:val="24"/>
          <w:szCs w:val="24"/>
        </w:rPr>
        <w:t>data</w:t>
      </w:r>
      <w:r w:rsidRPr="002D628B">
        <w:rPr>
          <w:spacing w:val="-53"/>
          <w:sz w:val="24"/>
          <w:szCs w:val="24"/>
        </w:rPr>
        <w:t xml:space="preserve"> </w:t>
      </w:r>
      <w:r w:rsidRPr="002D628B">
        <w:rPr>
          <w:sz w:val="24"/>
          <w:szCs w:val="24"/>
        </w:rPr>
        <w:t>de</w:t>
      </w:r>
      <w:r w:rsidRPr="002D628B">
        <w:rPr>
          <w:spacing w:val="-1"/>
          <w:sz w:val="24"/>
          <w:szCs w:val="24"/>
        </w:rPr>
        <w:t xml:space="preserve"> </w:t>
      </w:r>
      <w:r w:rsidRPr="002D628B">
        <w:rPr>
          <w:sz w:val="24"/>
          <w:szCs w:val="24"/>
        </w:rPr>
        <w:t>sua</w:t>
      </w:r>
      <w:r w:rsidRPr="002D628B">
        <w:rPr>
          <w:spacing w:val="-2"/>
          <w:sz w:val="24"/>
          <w:szCs w:val="24"/>
        </w:rPr>
        <w:t xml:space="preserve"> </w:t>
      </w:r>
      <w:r w:rsidRPr="002D628B">
        <w:rPr>
          <w:sz w:val="24"/>
          <w:szCs w:val="24"/>
        </w:rPr>
        <w:t>assinatura.</w:t>
      </w:r>
    </w:p>
    <w:p w:rsidR="00C351C4" w:rsidRPr="002D628B" w:rsidRDefault="00C351C4" w:rsidP="00C351C4">
      <w:pPr>
        <w:pStyle w:val="PargrafodaLista"/>
        <w:numPr>
          <w:ilvl w:val="1"/>
          <w:numId w:val="10"/>
        </w:numPr>
        <w:tabs>
          <w:tab w:val="left" w:pos="501"/>
          <w:tab w:val="left" w:pos="8453"/>
        </w:tabs>
        <w:ind w:right="215" w:firstLine="0"/>
        <w:rPr>
          <w:sz w:val="24"/>
          <w:szCs w:val="24"/>
        </w:rPr>
      </w:pPr>
      <w:r w:rsidRPr="002D628B">
        <w:rPr>
          <w:sz w:val="24"/>
          <w:szCs w:val="24"/>
        </w:rPr>
        <w:t>Conforme</w:t>
      </w:r>
      <w:r w:rsidRPr="002D628B">
        <w:rPr>
          <w:spacing w:val="6"/>
          <w:sz w:val="24"/>
          <w:szCs w:val="24"/>
        </w:rPr>
        <w:t xml:space="preserve"> </w:t>
      </w:r>
      <w:r w:rsidRPr="002D628B">
        <w:rPr>
          <w:sz w:val="24"/>
          <w:szCs w:val="24"/>
        </w:rPr>
        <w:t>art.</w:t>
      </w:r>
      <w:r w:rsidRPr="002D628B">
        <w:rPr>
          <w:spacing w:val="7"/>
          <w:sz w:val="24"/>
          <w:szCs w:val="24"/>
        </w:rPr>
        <w:t xml:space="preserve"> </w:t>
      </w:r>
      <w:r w:rsidRPr="002D628B">
        <w:rPr>
          <w:sz w:val="24"/>
          <w:szCs w:val="24"/>
        </w:rPr>
        <w:t>15,</w:t>
      </w:r>
      <w:r w:rsidRPr="002D628B">
        <w:rPr>
          <w:spacing w:val="6"/>
          <w:sz w:val="24"/>
          <w:szCs w:val="24"/>
        </w:rPr>
        <w:t xml:space="preserve"> </w:t>
      </w:r>
      <w:r w:rsidRPr="002D628B">
        <w:rPr>
          <w:sz w:val="24"/>
          <w:szCs w:val="24"/>
        </w:rPr>
        <w:t>§</w:t>
      </w:r>
      <w:r w:rsidRPr="002D628B">
        <w:rPr>
          <w:spacing w:val="7"/>
          <w:sz w:val="24"/>
          <w:szCs w:val="24"/>
        </w:rPr>
        <w:t xml:space="preserve"> </w:t>
      </w:r>
      <w:r w:rsidRPr="002D628B">
        <w:rPr>
          <w:sz w:val="24"/>
          <w:szCs w:val="24"/>
        </w:rPr>
        <w:t>4º,</w:t>
      </w:r>
      <w:r w:rsidRPr="002D628B">
        <w:rPr>
          <w:spacing w:val="4"/>
          <w:sz w:val="24"/>
          <w:szCs w:val="24"/>
        </w:rPr>
        <w:t xml:space="preserve"> </w:t>
      </w:r>
      <w:r w:rsidRPr="002D628B">
        <w:rPr>
          <w:sz w:val="24"/>
          <w:szCs w:val="24"/>
        </w:rPr>
        <w:t>da</w:t>
      </w:r>
      <w:r w:rsidRPr="002D628B">
        <w:rPr>
          <w:spacing w:val="6"/>
          <w:sz w:val="24"/>
          <w:szCs w:val="24"/>
        </w:rPr>
        <w:t xml:space="preserve"> </w:t>
      </w:r>
      <w:r w:rsidRPr="002D628B">
        <w:rPr>
          <w:sz w:val="24"/>
          <w:szCs w:val="24"/>
        </w:rPr>
        <w:t>Lei</w:t>
      </w:r>
      <w:r w:rsidRPr="002D628B">
        <w:rPr>
          <w:spacing w:val="7"/>
          <w:sz w:val="24"/>
          <w:szCs w:val="24"/>
        </w:rPr>
        <w:t xml:space="preserve"> </w:t>
      </w:r>
      <w:r w:rsidRPr="002D628B">
        <w:rPr>
          <w:sz w:val="24"/>
          <w:szCs w:val="24"/>
        </w:rPr>
        <w:t>nº</w:t>
      </w:r>
      <w:r w:rsidRPr="002D628B">
        <w:rPr>
          <w:spacing w:val="7"/>
          <w:sz w:val="24"/>
          <w:szCs w:val="24"/>
        </w:rPr>
        <w:t xml:space="preserve"> </w:t>
      </w:r>
      <w:r w:rsidRPr="002D628B">
        <w:rPr>
          <w:sz w:val="24"/>
          <w:szCs w:val="24"/>
        </w:rPr>
        <w:t>8.666/1993,</w:t>
      </w:r>
      <w:r w:rsidRPr="002D628B">
        <w:rPr>
          <w:spacing w:val="7"/>
          <w:sz w:val="24"/>
          <w:szCs w:val="24"/>
        </w:rPr>
        <w:t xml:space="preserve"> </w:t>
      </w:r>
      <w:r w:rsidRPr="002D628B">
        <w:rPr>
          <w:sz w:val="24"/>
          <w:szCs w:val="24"/>
        </w:rPr>
        <w:t>e</w:t>
      </w:r>
      <w:r w:rsidRPr="002D628B">
        <w:rPr>
          <w:spacing w:val="7"/>
          <w:sz w:val="24"/>
          <w:szCs w:val="24"/>
        </w:rPr>
        <w:t xml:space="preserve"> </w:t>
      </w:r>
      <w:r w:rsidRPr="002D628B">
        <w:rPr>
          <w:sz w:val="24"/>
          <w:szCs w:val="24"/>
        </w:rPr>
        <w:t xml:space="preserve">art. </w:t>
      </w:r>
      <w:r w:rsidRPr="002D628B">
        <w:rPr>
          <w:sz w:val="24"/>
          <w:szCs w:val="24"/>
          <w:u w:val="single"/>
        </w:rPr>
        <w:t xml:space="preserve">     </w:t>
      </w:r>
      <w:r w:rsidRPr="002D628B">
        <w:rPr>
          <w:spacing w:val="3"/>
          <w:sz w:val="24"/>
          <w:szCs w:val="24"/>
          <w:u w:val="single"/>
        </w:rPr>
        <w:t xml:space="preserve"> </w:t>
      </w:r>
      <w:r w:rsidRPr="002D628B">
        <w:rPr>
          <w:sz w:val="24"/>
          <w:szCs w:val="24"/>
        </w:rPr>
        <w:t>,</w:t>
      </w:r>
      <w:r w:rsidRPr="002D628B">
        <w:rPr>
          <w:spacing w:val="6"/>
          <w:sz w:val="24"/>
          <w:szCs w:val="24"/>
        </w:rPr>
        <w:t xml:space="preserve"> </w:t>
      </w:r>
      <w:r w:rsidRPr="002D628B">
        <w:rPr>
          <w:sz w:val="24"/>
          <w:szCs w:val="24"/>
        </w:rPr>
        <w:t>do</w:t>
      </w:r>
      <w:r w:rsidRPr="002D628B">
        <w:rPr>
          <w:spacing w:val="7"/>
          <w:sz w:val="24"/>
          <w:szCs w:val="24"/>
        </w:rPr>
        <w:t xml:space="preserve"> </w:t>
      </w:r>
      <w:r w:rsidRPr="002D628B">
        <w:rPr>
          <w:sz w:val="24"/>
          <w:szCs w:val="24"/>
        </w:rPr>
        <w:t>Decreto</w:t>
      </w:r>
      <w:r w:rsidRPr="002D628B">
        <w:rPr>
          <w:spacing w:val="3"/>
          <w:sz w:val="24"/>
          <w:szCs w:val="24"/>
        </w:rPr>
        <w:t xml:space="preserve"> </w:t>
      </w:r>
      <w:r w:rsidRPr="002D628B">
        <w:rPr>
          <w:sz w:val="24"/>
          <w:szCs w:val="24"/>
        </w:rPr>
        <w:t>Municipal</w:t>
      </w:r>
      <w:r w:rsidRPr="002D628B">
        <w:rPr>
          <w:spacing w:val="5"/>
          <w:sz w:val="24"/>
          <w:szCs w:val="24"/>
        </w:rPr>
        <w:t xml:space="preserve"> </w:t>
      </w:r>
      <w:r w:rsidRPr="002D628B">
        <w:rPr>
          <w:sz w:val="24"/>
          <w:szCs w:val="24"/>
        </w:rPr>
        <w:t>nº</w:t>
      </w:r>
      <w:r w:rsidRPr="002D628B">
        <w:rPr>
          <w:sz w:val="24"/>
          <w:szCs w:val="24"/>
          <w:u w:val="single"/>
        </w:rPr>
        <w:tab/>
      </w:r>
      <w:r w:rsidRPr="002D628B">
        <w:rPr>
          <w:sz w:val="24"/>
          <w:szCs w:val="24"/>
        </w:rPr>
        <w:t>, a</w:t>
      </w:r>
      <w:r w:rsidRPr="002D628B">
        <w:rPr>
          <w:spacing w:val="-52"/>
          <w:sz w:val="24"/>
          <w:szCs w:val="24"/>
        </w:rPr>
        <w:t xml:space="preserve"> </w:t>
      </w:r>
      <w:r w:rsidRPr="002D628B">
        <w:rPr>
          <w:sz w:val="24"/>
          <w:szCs w:val="24"/>
        </w:rPr>
        <w:t>Administração não está obrigada a realizar compras exclusivamente por intermédio dessa Ata,</w:t>
      </w:r>
      <w:r w:rsidRPr="002D628B">
        <w:rPr>
          <w:spacing w:val="1"/>
          <w:sz w:val="24"/>
          <w:szCs w:val="24"/>
        </w:rPr>
        <w:t xml:space="preserve"> </w:t>
      </w:r>
      <w:r w:rsidRPr="002D628B">
        <w:rPr>
          <w:sz w:val="24"/>
          <w:szCs w:val="24"/>
        </w:rPr>
        <w:t>podendo</w:t>
      </w:r>
      <w:r w:rsidRPr="002D628B">
        <w:rPr>
          <w:spacing w:val="1"/>
          <w:sz w:val="24"/>
          <w:szCs w:val="24"/>
        </w:rPr>
        <w:t xml:space="preserve"> </w:t>
      </w:r>
      <w:r w:rsidRPr="002D628B">
        <w:rPr>
          <w:sz w:val="24"/>
          <w:szCs w:val="24"/>
        </w:rPr>
        <w:t>adotar,</w:t>
      </w:r>
      <w:r w:rsidRPr="002D628B">
        <w:rPr>
          <w:spacing w:val="1"/>
          <w:sz w:val="24"/>
          <w:szCs w:val="24"/>
        </w:rPr>
        <w:t xml:space="preserve"> </w:t>
      </w:r>
      <w:r w:rsidRPr="002D628B">
        <w:rPr>
          <w:sz w:val="24"/>
          <w:szCs w:val="24"/>
        </w:rPr>
        <w:t>para</w:t>
      </w:r>
      <w:r w:rsidRPr="002D628B">
        <w:rPr>
          <w:spacing w:val="1"/>
          <w:sz w:val="24"/>
          <w:szCs w:val="24"/>
        </w:rPr>
        <w:t xml:space="preserve"> </w:t>
      </w:r>
      <w:r w:rsidRPr="002D628B">
        <w:rPr>
          <w:sz w:val="24"/>
          <w:szCs w:val="24"/>
        </w:rPr>
        <w:t>tanto,</w:t>
      </w:r>
      <w:r w:rsidRPr="002D628B">
        <w:rPr>
          <w:spacing w:val="1"/>
          <w:sz w:val="24"/>
          <w:szCs w:val="24"/>
        </w:rPr>
        <w:t xml:space="preserve"> </w:t>
      </w:r>
      <w:r w:rsidRPr="002D628B">
        <w:rPr>
          <w:sz w:val="24"/>
          <w:szCs w:val="24"/>
        </w:rPr>
        <w:t>licitação</w:t>
      </w:r>
      <w:r w:rsidRPr="002D628B">
        <w:rPr>
          <w:spacing w:val="1"/>
          <w:sz w:val="24"/>
          <w:szCs w:val="24"/>
        </w:rPr>
        <w:t xml:space="preserve"> </w:t>
      </w:r>
      <w:r w:rsidRPr="002D628B">
        <w:rPr>
          <w:sz w:val="24"/>
          <w:szCs w:val="24"/>
        </w:rPr>
        <w:t>específica,</w:t>
      </w:r>
      <w:r w:rsidRPr="002D628B">
        <w:rPr>
          <w:spacing w:val="1"/>
          <w:sz w:val="24"/>
          <w:szCs w:val="24"/>
        </w:rPr>
        <w:t xml:space="preserve"> </w:t>
      </w:r>
      <w:r w:rsidRPr="002D628B">
        <w:rPr>
          <w:sz w:val="24"/>
          <w:szCs w:val="24"/>
        </w:rPr>
        <w:t>assegurando-se,</w:t>
      </w:r>
      <w:r w:rsidRPr="002D628B">
        <w:rPr>
          <w:spacing w:val="1"/>
          <w:sz w:val="24"/>
          <w:szCs w:val="24"/>
        </w:rPr>
        <w:t xml:space="preserve"> </w:t>
      </w:r>
      <w:r w:rsidRPr="002D628B">
        <w:rPr>
          <w:sz w:val="24"/>
          <w:szCs w:val="24"/>
        </w:rPr>
        <w:t>todavia,</w:t>
      </w:r>
      <w:r w:rsidRPr="002D628B">
        <w:rPr>
          <w:spacing w:val="1"/>
          <w:sz w:val="24"/>
          <w:szCs w:val="24"/>
        </w:rPr>
        <w:t xml:space="preserve"> </w:t>
      </w:r>
      <w:r w:rsidRPr="002D628B">
        <w:rPr>
          <w:sz w:val="24"/>
          <w:szCs w:val="24"/>
        </w:rPr>
        <w:t>a</w:t>
      </w:r>
      <w:r w:rsidRPr="002D628B">
        <w:rPr>
          <w:spacing w:val="1"/>
          <w:sz w:val="24"/>
          <w:szCs w:val="24"/>
        </w:rPr>
        <w:t xml:space="preserve"> </w:t>
      </w:r>
      <w:r w:rsidRPr="002D628B">
        <w:rPr>
          <w:sz w:val="24"/>
          <w:szCs w:val="24"/>
        </w:rPr>
        <w:t>preferência</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fornecimento</w:t>
      </w:r>
      <w:r w:rsidRPr="002D628B">
        <w:rPr>
          <w:spacing w:val="-4"/>
          <w:sz w:val="24"/>
          <w:szCs w:val="24"/>
        </w:rPr>
        <w:t xml:space="preserve"> </w:t>
      </w:r>
      <w:r w:rsidRPr="002D628B">
        <w:rPr>
          <w:sz w:val="24"/>
          <w:szCs w:val="24"/>
        </w:rPr>
        <w:t>aos</w:t>
      </w:r>
      <w:r w:rsidRPr="002D628B">
        <w:rPr>
          <w:spacing w:val="-2"/>
          <w:sz w:val="24"/>
          <w:szCs w:val="24"/>
        </w:rPr>
        <w:t xml:space="preserve"> </w:t>
      </w:r>
      <w:r w:rsidRPr="002D628B">
        <w:rPr>
          <w:sz w:val="24"/>
          <w:szCs w:val="24"/>
        </w:rPr>
        <w:t>registrados, no</w:t>
      </w:r>
      <w:r w:rsidRPr="002D628B">
        <w:rPr>
          <w:spacing w:val="3"/>
          <w:sz w:val="24"/>
          <w:szCs w:val="24"/>
        </w:rPr>
        <w:t xml:space="preserve"> </w:t>
      </w:r>
      <w:r w:rsidRPr="002D628B">
        <w:rPr>
          <w:sz w:val="24"/>
          <w:szCs w:val="24"/>
        </w:rPr>
        <w:t>caso de igualdade</w:t>
      </w:r>
      <w:r w:rsidRPr="002D628B">
        <w:rPr>
          <w:spacing w:val="-3"/>
          <w:sz w:val="24"/>
          <w:szCs w:val="24"/>
        </w:rPr>
        <w:t xml:space="preserve"> </w:t>
      </w:r>
      <w:r w:rsidRPr="002D628B">
        <w:rPr>
          <w:sz w:val="24"/>
          <w:szCs w:val="24"/>
        </w:rPr>
        <w:t>de condições.</w:t>
      </w:r>
    </w:p>
    <w:p w:rsidR="00C351C4" w:rsidRPr="002D628B" w:rsidRDefault="00C351C4" w:rsidP="00C351C4">
      <w:pPr>
        <w:pStyle w:val="PargrafodaLista"/>
        <w:numPr>
          <w:ilvl w:val="0"/>
          <w:numId w:val="10"/>
        </w:numPr>
        <w:tabs>
          <w:tab w:val="left" w:pos="383"/>
        </w:tabs>
        <w:spacing w:line="250" w:lineRule="exact"/>
        <w:rPr>
          <w:b/>
          <w:sz w:val="24"/>
          <w:szCs w:val="24"/>
        </w:rPr>
      </w:pPr>
      <w:r w:rsidRPr="002D628B">
        <w:rPr>
          <w:b/>
          <w:sz w:val="24"/>
          <w:szCs w:val="24"/>
        </w:rPr>
        <w:t>CONTRATO</w:t>
      </w:r>
    </w:p>
    <w:p w:rsidR="00C351C4" w:rsidRPr="002D628B" w:rsidRDefault="00C351C4" w:rsidP="00C351C4">
      <w:pPr>
        <w:pStyle w:val="PargrafodaLista"/>
        <w:numPr>
          <w:ilvl w:val="1"/>
          <w:numId w:val="10"/>
        </w:numPr>
        <w:tabs>
          <w:tab w:val="left" w:pos="522"/>
        </w:tabs>
        <w:spacing w:line="242" w:lineRule="auto"/>
        <w:ind w:right="216" w:firstLine="0"/>
        <w:rPr>
          <w:sz w:val="24"/>
          <w:szCs w:val="24"/>
        </w:rPr>
      </w:pPr>
      <w:r w:rsidRPr="002D628B">
        <w:rPr>
          <w:sz w:val="24"/>
          <w:szCs w:val="24"/>
        </w:rPr>
        <w:t>Para o fornecimento dos produtos registrados nessa Ata poderão ser celebrados contratos</w:t>
      </w:r>
      <w:r w:rsidRPr="002D628B">
        <w:rPr>
          <w:spacing w:val="1"/>
          <w:sz w:val="24"/>
          <w:szCs w:val="24"/>
        </w:rPr>
        <w:t xml:space="preserve"> </w:t>
      </w:r>
      <w:r w:rsidRPr="002D628B">
        <w:rPr>
          <w:sz w:val="24"/>
          <w:szCs w:val="24"/>
        </w:rPr>
        <w:t>específicos</w:t>
      </w:r>
      <w:r w:rsidRPr="002D628B">
        <w:rPr>
          <w:spacing w:val="-1"/>
          <w:sz w:val="24"/>
          <w:szCs w:val="24"/>
        </w:rPr>
        <w:t xml:space="preserve"> </w:t>
      </w:r>
      <w:r w:rsidRPr="002D628B">
        <w:rPr>
          <w:sz w:val="24"/>
          <w:szCs w:val="24"/>
        </w:rPr>
        <w:t>com</w:t>
      </w:r>
      <w:r w:rsidRPr="002D628B">
        <w:rPr>
          <w:spacing w:val="-4"/>
          <w:sz w:val="24"/>
          <w:szCs w:val="24"/>
        </w:rPr>
        <w:t xml:space="preserve"> </w:t>
      </w:r>
      <w:r w:rsidRPr="002D628B">
        <w:rPr>
          <w:sz w:val="24"/>
          <w:szCs w:val="24"/>
        </w:rPr>
        <w:t>as licitantes,</w:t>
      </w:r>
      <w:r w:rsidRPr="002D628B">
        <w:rPr>
          <w:spacing w:val="-1"/>
          <w:sz w:val="24"/>
          <w:szCs w:val="24"/>
        </w:rPr>
        <w:t xml:space="preserve"> </w:t>
      </w:r>
      <w:r w:rsidRPr="002D628B">
        <w:rPr>
          <w:sz w:val="24"/>
          <w:szCs w:val="24"/>
        </w:rPr>
        <w:t>com</w:t>
      </w:r>
      <w:r w:rsidRPr="002D628B">
        <w:rPr>
          <w:spacing w:val="-4"/>
          <w:sz w:val="24"/>
          <w:szCs w:val="24"/>
        </w:rPr>
        <w:t xml:space="preserve"> </w:t>
      </w:r>
      <w:r w:rsidRPr="002D628B">
        <w:rPr>
          <w:sz w:val="24"/>
          <w:szCs w:val="24"/>
        </w:rPr>
        <w:t>posteriores</w:t>
      </w:r>
      <w:r w:rsidRPr="002D628B">
        <w:rPr>
          <w:spacing w:val="-2"/>
          <w:sz w:val="24"/>
          <w:szCs w:val="24"/>
        </w:rPr>
        <w:t xml:space="preserve"> </w:t>
      </w:r>
      <w:r w:rsidRPr="002D628B">
        <w:rPr>
          <w:sz w:val="24"/>
          <w:szCs w:val="24"/>
        </w:rPr>
        <w:t>solicitações,</w:t>
      </w:r>
      <w:r w:rsidRPr="002D628B">
        <w:rPr>
          <w:spacing w:val="-1"/>
          <w:sz w:val="24"/>
          <w:szCs w:val="24"/>
        </w:rPr>
        <w:t xml:space="preserve"> </w:t>
      </w:r>
      <w:r w:rsidRPr="002D628B">
        <w:rPr>
          <w:sz w:val="24"/>
          <w:szCs w:val="24"/>
        </w:rPr>
        <w:t>conforme item</w:t>
      </w:r>
      <w:r w:rsidRPr="002D628B">
        <w:rPr>
          <w:spacing w:val="-4"/>
          <w:sz w:val="24"/>
          <w:szCs w:val="24"/>
        </w:rPr>
        <w:t xml:space="preserve"> </w:t>
      </w:r>
      <w:r w:rsidRPr="002D628B">
        <w:rPr>
          <w:sz w:val="24"/>
          <w:szCs w:val="24"/>
        </w:rPr>
        <w:t>5.</w:t>
      </w:r>
    </w:p>
    <w:p w:rsidR="00C351C4" w:rsidRPr="002D628B" w:rsidRDefault="00C351C4" w:rsidP="00C351C4">
      <w:pPr>
        <w:pStyle w:val="PargrafodaLista"/>
        <w:numPr>
          <w:ilvl w:val="0"/>
          <w:numId w:val="10"/>
        </w:numPr>
        <w:tabs>
          <w:tab w:val="left" w:pos="383"/>
        </w:tabs>
        <w:spacing w:line="250" w:lineRule="exact"/>
        <w:rPr>
          <w:b/>
          <w:sz w:val="24"/>
          <w:szCs w:val="24"/>
        </w:rPr>
      </w:pPr>
      <w:r w:rsidRPr="002D628B">
        <w:rPr>
          <w:b/>
          <w:sz w:val="24"/>
          <w:szCs w:val="24"/>
        </w:rPr>
        <w:t>PREÇOS</w:t>
      </w:r>
    </w:p>
    <w:p w:rsidR="00C351C4" w:rsidRPr="002D628B" w:rsidRDefault="00C351C4" w:rsidP="00C351C4">
      <w:pPr>
        <w:pStyle w:val="PargrafodaLista"/>
        <w:numPr>
          <w:ilvl w:val="1"/>
          <w:numId w:val="10"/>
        </w:numPr>
        <w:tabs>
          <w:tab w:val="left" w:pos="522"/>
        </w:tabs>
        <w:spacing w:line="242" w:lineRule="auto"/>
        <w:ind w:right="225" w:firstLine="0"/>
        <w:rPr>
          <w:sz w:val="24"/>
          <w:szCs w:val="24"/>
        </w:rPr>
      </w:pPr>
      <w:r w:rsidRPr="002D628B">
        <w:rPr>
          <w:sz w:val="24"/>
          <w:szCs w:val="24"/>
        </w:rPr>
        <w:t>Os preços ofertados pelas empresas na licitação serão devidamente registrados, conforme</w:t>
      </w:r>
      <w:r w:rsidRPr="002D628B">
        <w:rPr>
          <w:spacing w:val="1"/>
          <w:sz w:val="24"/>
          <w:szCs w:val="24"/>
        </w:rPr>
        <w:t xml:space="preserve"> </w:t>
      </w:r>
      <w:r w:rsidRPr="002D628B">
        <w:rPr>
          <w:sz w:val="24"/>
          <w:szCs w:val="24"/>
        </w:rPr>
        <w:t>demonstrativo</w:t>
      </w:r>
      <w:r w:rsidRPr="002D628B">
        <w:rPr>
          <w:spacing w:val="-1"/>
          <w:sz w:val="24"/>
          <w:szCs w:val="24"/>
        </w:rPr>
        <w:t xml:space="preserve"> </w:t>
      </w:r>
      <w:r w:rsidRPr="002D628B">
        <w:rPr>
          <w:sz w:val="24"/>
          <w:szCs w:val="24"/>
        </w:rPr>
        <w:t>abaixo:</w:t>
      </w:r>
    </w:p>
    <w:tbl>
      <w:tblPr>
        <w:tblStyle w:val="TableNormal"/>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C351C4" w:rsidRPr="00EE3AF8" w:rsidTr="00C351C4">
        <w:trPr>
          <w:trHeight w:val="321"/>
        </w:trPr>
        <w:tc>
          <w:tcPr>
            <w:tcW w:w="2120" w:type="dxa"/>
          </w:tcPr>
          <w:p w:rsidR="00C351C4" w:rsidRPr="00EE3AF8" w:rsidRDefault="00C351C4" w:rsidP="00C351C4">
            <w:pPr>
              <w:pStyle w:val="TableParagraph"/>
              <w:spacing w:before="0" w:line="246" w:lineRule="exact"/>
              <w:ind w:left="536" w:right="526"/>
              <w:jc w:val="center"/>
              <w:rPr>
                <w:rFonts w:ascii="Times New Roman" w:hAnsi="Times New Roman" w:cs="Times New Roman"/>
                <w:b/>
              </w:rPr>
            </w:pPr>
            <w:r w:rsidRPr="00EE3AF8">
              <w:rPr>
                <w:rFonts w:ascii="Times New Roman" w:hAnsi="Times New Roman" w:cs="Times New Roman"/>
                <w:b/>
              </w:rPr>
              <w:t>ITEM 1</w:t>
            </w:r>
          </w:p>
        </w:tc>
        <w:tc>
          <w:tcPr>
            <w:tcW w:w="4090" w:type="dxa"/>
          </w:tcPr>
          <w:p w:rsidR="00C351C4" w:rsidRPr="00EE3AF8" w:rsidRDefault="00C351C4" w:rsidP="00C351C4">
            <w:pPr>
              <w:pStyle w:val="TableParagraph"/>
              <w:spacing w:before="0" w:line="246" w:lineRule="exact"/>
              <w:ind w:left="1177" w:right="1177"/>
              <w:jc w:val="center"/>
              <w:rPr>
                <w:rFonts w:ascii="Times New Roman" w:hAnsi="Times New Roman" w:cs="Times New Roman"/>
                <w:b/>
              </w:rPr>
            </w:pPr>
            <w:r w:rsidRPr="00EE3AF8">
              <w:rPr>
                <w:rFonts w:ascii="Times New Roman" w:hAnsi="Times New Roman" w:cs="Times New Roman"/>
                <w:b/>
              </w:rPr>
              <w:t>LICITANTE</w:t>
            </w:r>
          </w:p>
        </w:tc>
        <w:tc>
          <w:tcPr>
            <w:tcW w:w="1837" w:type="dxa"/>
          </w:tcPr>
          <w:p w:rsidR="00C351C4" w:rsidRPr="00EE3AF8" w:rsidRDefault="00C351C4" w:rsidP="00C351C4">
            <w:pPr>
              <w:pStyle w:val="TableParagraph"/>
              <w:spacing w:before="0" w:line="246" w:lineRule="exact"/>
              <w:ind w:left="0" w:right="508"/>
              <w:jc w:val="right"/>
              <w:rPr>
                <w:rFonts w:ascii="Times New Roman" w:hAnsi="Times New Roman" w:cs="Times New Roman"/>
                <w:b/>
              </w:rPr>
            </w:pPr>
            <w:r w:rsidRPr="00EE3AF8">
              <w:rPr>
                <w:rFonts w:ascii="Times New Roman" w:hAnsi="Times New Roman" w:cs="Times New Roman"/>
                <w:b/>
              </w:rPr>
              <w:t>VALOR</w:t>
            </w:r>
          </w:p>
        </w:tc>
      </w:tr>
      <w:tr w:rsidR="00C351C4" w:rsidRPr="00EE3AF8" w:rsidTr="00C351C4">
        <w:trPr>
          <w:trHeight w:val="254"/>
        </w:trPr>
        <w:tc>
          <w:tcPr>
            <w:tcW w:w="2120" w:type="dxa"/>
          </w:tcPr>
          <w:p w:rsidR="00C351C4" w:rsidRPr="00EE3AF8" w:rsidRDefault="00C351C4" w:rsidP="00C351C4">
            <w:pPr>
              <w:pStyle w:val="TableParagraph"/>
              <w:spacing w:before="0" w:line="234" w:lineRule="exact"/>
              <w:ind w:left="536" w:right="529"/>
              <w:jc w:val="center"/>
              <w:rPr>
                <w:rFonts w:ascii="Times New Roman" w:hAnsi="Times New Roman" w:cs="Times New Roman"/>
              </w:rPr>
            </w:pPr>
            <w:r w:rsidRPr="00EE3AF8">
              <w:rPr>
                <w:rFonts w:ascii="Times New Roman" w:hAnsi="Times New Roman" w:cs="Times New Roman"/>
              </w:rPr>
              <w:t>1ª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4" w:lineRule="exact"/>
              <w:ind w:left="1178" w:right="1176"/>
              <w:jc w:val="center"/>
              <w:rPr>
                <w:rFonts w:ascii="Times New Roman" w:hAnsi="Times New Roman" w:cs="Times New Roman"/>
              </w:rPr>
            </w:pPr>
            <w:r w:rsidRPr="00EE3AF8">
              <w:rPr>
                <w:rFonts w:ascii="Times New Roman" w:hAnsi="Times New Roman" w:cs="Times New Roman"/>
              </w:rPr>
              <w:t>(nome</w:t>
            </w:r>
            <w:r w:rsidRPr="00EE3AF8">
              <w:rPr>
                <w:rFonts w:ascii="Times New Roman" w:hAnsi="Times New Roman" w:cs="Times New Roman"/>
                <w:spacing w:val="-1"/>
              </w:rPr>
              <w:t xml:space="preserve"> </w:t>
            </w:r>
            <w:r w:rsidRPr="00EE3AF8">
              <w:rPr>
                <w:rFonts w:ascii="Times New Roman" w:hAnsi="Times New Roman" w:cs="Times New Roman"/>
              </w:rPr>
              <w:t>da</w:t>
            </w:r>
            <w:r w:rsidRPr="00EE3AF8">
              <w:rPr>
                <w:rFonts w:ascii="Times New Roman" w:hAnsi="Times New Roman" w:cs="Times New Roman"/>
                <w:spacing w:val="-1"/>
              </w:rPr>
              <w:t xml:space="preserve"> </w:t>
            </w:r>
            <w:r w:rsidRPr="00EE3AF8">
              <w:rPr>
                <w:rFonts w:ascii="Times New Roman" w:hAnsi="Times New Roman" w:cs="Times New Roman"/>
              </w:rPr>
              <w:t>empresa)</w:t>
            </w:r>
          </w:p>
        </w:tc>
        <w:tc>
          <w:tcPr>
            <w:tcW w:w="1837" w:type="dxa"/>
          </w:tcPr>
          <w:p w:rsidR="00C351C4" w:rsidRPr="00EE3AF8" w:rsidRDefault="00C351C4" w:rsidP="00C351C4">
            <w:pPr>
              <w:pStyle w:val="TableParagraph"/>
              <w:spacing w:before="0" w:line="234"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1"/>
        </w:trPr>
        <w:tc>
          <w:tcPr>
            <w:tcW w:w="2120" w:type="dxa"/>
          </w:tcPr>
          <w:p w:rsidR="00C351C4" w:rsidRPr="00EE3AF8" w:rsidRDefault="00C351C4" w:rsidP="00C351C4">
            <w:pPr>
              <w:pStyle w:val="TableParagraph"/>
              <w:spacing w:before="0" w:line="232" w:lineRule="exact"/>
              <w:ind w:left="536" w:right="529"/>
              <w:jc w:val="center"/>
              <w:rPr>
                <w:rFonts w:ascii="Times New Roman" w:hAnsi="Times New Roman" w:cs="Times New Roman"/>
              </w:rPr>
            </w:pPr>
            <w:r w:rsidRPr="00EE3AF8">
              <w:rPr>
                <w:rFonts w:ascii="Times New Roman" w:hAnsi="Times New Roman" w:cs="Times New Roman"/>
              </w:rPr>
              <w:t>2ª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2"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2"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4"/>
        </w:trPr>
        <w:tc>
          <w:tcPr>
            <w:tcW w:w="2120" w:type="dxa"/>
          </w:tcPr>
          <w:p w:rsidR="00C351C4" w:rsidRPr="00EE3AF8" w:rsidRDefault="00C351C4" w:rsidP="00C351C4">
            <w:pPr>
              <w:pStyle w:val="TableParagraph"/>
              <w:spacing w:before="0" w:line="234" w:lineRule="exact"/>
              <w:ind w:left="536" w:right="529"/>
              <w:jc w:val="center"/>
              <w:rPr>
                <w:rFonts w:ascii="Times New Roman" w:hAnsi="Times New Roman" w:cs="Times New Roman"/>
              </w:rPr>
            </w:pPr>
            <w:r w:rsidRPr="00EE3AF8">
              <w:rPr>
                <w:rFonts w:ascii="Times New Roman" w:hAnsi="Times New Roman" w:cs="Times New Roman"/>
              </w:rPr>
              <w:t>3ª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4"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4"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1"/>
        </w:trPr>
        <w:tc>
          <w:tcPr>
            <w:tcW w:w="2120" w:type="dxa"/>
          </w:tcPr>
          <w:p w:rsidR="00C351C4" w:rsidRPr="00EE3AF8" w:rsidRDefault="00C351C4" w:rsidP="00C351C4">
            <w:pPr>
              <w:pStyle w:val="TableParagraph"/>
              <w:spacing w:before="0" w:line="232" w:lineRule="exact"/>
              <w:ind w:left="536" w:right="529"/>
              <w:jc w:val="center"/>
              <w:rPr>
                <w:rFonts w:ascii="Times New Roman" w:hAnsi="Times New Roman" w:cs="Times New Roman"/>
              </w:rPr>
            </w:pPr>
            <w:r w:rsidRPr="00EE3AF8">
              <w:rPr>
                <w:rFonts w:ascii="Times New Roman" w:hAnsi="Times New Roman" w:cs="Times New Roman"/>
              </w:rPr>
              <w:t>4ª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2"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2"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3"/>
        </w:trPr>
        <w:tc>
          <w:tcPr>
            <w:tcW w:w="2120" w:type="dxa"/>
          </w:tcPr>
          <w:p w:rsidR="00C351C4" w:rsidRPr="00EE3AF8" w:rsidRDefault="00C351C4" w:rsidP="00C351C4">
            <w:pPr>
              <w:pStyle w:val="TableParagraph"/>
              <w:spacing w:before="0" w:line="234" w:lineRule="exact"/>
              <w:ind w:left="536" w:right="526"/>
              <w:jc w:val="center"/>
              <w:rPr>
                <w:rFonts w:ascii="Times New Roman" w:hAnsi="Times New Roman" w:cs="Times New Roman"/>
                <w:b/>
              </w:rPr>
            </w:pPr>
            <w:r w:rsidRPr="00EE3AF8">
              <w:rPr>
                <w:rFonts w:ascii="Times New Roman" w:hAnsi="Times New Roman" w:cs="Times New Roman"/>
                <w:b/>
              </w:rPr>
              <w:t>ITEM 2</w:t>
            </w:r>
          </w:p>
        </w:tc>
        <w:tc>
          <w:tcPr>
            <w:tcW w:w="4090" w:type="dxa"/>
          </w:tcPr>
          <w:p w:rsidR="00C351C4" w:rsidRPr="00EE3AF8" w:rsidRDefault="00C351C4" w:rsidP="00C351C4">
            <w:pPr>
              <w:pStyle w:val="TableParagraph"/>
              <w:spacing w:before="0" w:line="234" w:lineRule="exact"/>
              <w:ind w:left="1177" w:right="1177"/>
              <w:jc w:val="center"/>
              <w:rPr>
                <w:rFonts w:ascii="Times New Roman" w:hAnsi="Times New Roman" w:cs="Times New Roman"/>
                <w:b/>
              </w:rPr>
            </w:pPr>
            <w:r w:rsidRPr="00EE3AF8">
              <w:rPr>
                <w:rFonts w:ascii="Times New Roman" w:hAnsi="Times New Roman" w:cs="Times New Roman"/>
                <w:b/>
              </w:rPr>
              <w:t>LICITANTE</w:t>
            </w:r>
          </w:p>
        </w:tc>
        <w:tc>
          <w:tcPr>
            <w:tcW w:w="1837" w:type="dxa"/>
          </w:tcPr>
          <w:p w:rsidR="00C351C4" w:rsidRPr="00EE3AF8" w:rsidRDefault="00C351C4" w:rsidP="00C351C4">
            <w:pPr>
              <w:pStyle w:val="TableParagraph"/>
              <w:spacing w:before="0" w:line="234" w:lineRule="exact"/>
              <w:ind w:left="0" w:right="508"/>
              <w:jc w:val="right"/>
              <w:rPr>
                <w:rFonts w:ascii="Times New Roman" w:hAnsi="Times New Roman" w:cs="Times New Roman"/>
                <w:b/>
              </w:rPr>
            </w:pPr>
            <w:r w:rsidRPr="00EE3AF8">
              <w:rPr>
                <w:rFonts w:ascii="Times New Roman" w:hAnsi="Times New Roman" w:cs="Times New Roman"/>
                <w:b/>
              </w:rPr>
              <w:t>VALOR</w:t>
            </w:r>
          </w:p>
        </w:tc>
      </w:tr>
      <w:tr w:rsidR="00C351C4" w:rsidRPr="00EE3AF8" w:rsidTr="00C351C4">
        <w:trPr>
          <w:trHeight w:val="254"/>
        </w:trPr>
        <w:tc>
          <w:tcPr>
            <w:tcW w:w="2120" w:type="dxa"/>
          </w:tcPr>
          <w:p w:rsidR="00C351C4" w:rsidRPr="00EE3AF8" w:rsidRDefault="00C351C4" w:rsidP="00C351C4">
            <w:pPr>
              <w:pStyle w:val="TableParagraph"/>
              <w:spacing w:before="0" w:line="234" w:lineRule="exact"/>
              <w:ind w:left="536" w:right="529"/>
              <w:jc w:val="center"/>
              <w:rPr>
                <w:rFonts w:ascii="Times New Roman" w:hAnsi="Times New Roman" w:cs="Times New Roman"/>
              </w:rPr>
            </w:pPr>
            <w:r w:rsidRPr="00EE3AF8">
              <w:rPr>
                <w:rFonts w:ascii="Times New Roman" w:hAnsi="Times New Roman" w:cs="Times New Roman"/>
              </w:rPr>
              <w:t>1ª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4" w:lineRule="exact"/>
              <w:ind w:left="1178" w:right="1177"/>
              <w:jc w:val="center"/>
              <w:rPr>
                <w:rFonts w:ascii="Times New Roman" w:hAnsi="Times New Roman" w:cs="Times New Roman"/>
              </w:rPr>
            </w:pPr>
            <w:r w:rsidRPr="00EE3AF8">
              <w:rPr>
                <w:rFonts w:ascii="Times New Roman" w:hAnsi="Times New Roman" w:cs="Times New Roman"/>
              </w:rPr>
              <w:t>(nome</w:t>
            </w:r>
            <w:r w:rsidRPr="00EE3AF8">
              <w:rPr>
                <w:rFonts w:ascii="Times New Roman" w:hAnsi="Times New Roman" w:cs="Times New Roman"/>
                <w:spacing w:val="-1"/>
              </w:rPr>
              <w:t xml:space="preserve"> </w:t>
            </w:r>
            <w:r w:rsidRPr="00EE3AF8">
              <w:rPr>
                <w:rFonts w:ascii="Times New Roman" w:hAnsi="Times New Roman" w:cs="Times New Roman"/>
              </w:rPr>
              <w:t>da</w:t>
            </w:r>
            <w:r w:rsidRPr="00EE3AF8">
              <w:rPr>
                <w:rFonts w:ascii="Times New Roman" w:hAnsi="Times New Roman" w:cs="Times New Roman"/>
                <w:spacing w:val="-1"/>
              </w:rPr>
              <w:t xml:space="preserve"> </w:t>
            </w:r>
            <w:r w:rsidRPr="00EE3AF8">
              <w:rPr>
                <w:rFonts w:ascii="Times New Roman" w:hAnsi="Times New Roman" w:cs="Times New Roman"/>
              </w:rPr>
              <w:t>empresa)</w:t>
            </w:r>
          </w:p>
        </w:tc>
        <w:tc>
          <w:tcPr>
            <w:tcW w:w="1837" w:type="dxa"/>
          </w:tcPr>
          <w:p w:rsidR="00C351C4" w:rsidRPr="00EE3AF8" w:rsidRDefault="00C351C4" w:rsidP="00C351C4">
            <w:pPr>
              <w:pStyle w:val="TableParagraph"/>
              <w:spacing w:before="0" w:line="234"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2"/>
        </w:trPr>
        <w:tc>
          <w:tcPr>
            <w:tcW w:w="2120" w:type="dxa"/>
          </w:tcPr>
          <w:p w:rsidR="00C351C4" w:rsidRPr="00EE3AF8" w:rsidRDefault="00C351C4" w:rsidP="00C351C4">
            <w:pPr>
              <w:pStyle w:val="TableParagraph"/>
              <w:spacing w:before="0" w:line="232" w:lineRule="exact"/>
              <w:ind w:left="536" w:right="529"/>
              <w:jc w:val="center"/>
              <w:rPr>
                <w:rFonts w:ascii="Times New Roman" w:hAnsi="Times New Roman" w:cs="Times New Roman"/>
              </w:rPr>
            </w:pPr>
            <w:r w:rsidRPr="00EE3AF8">
              <w:rPr>
                <w:rFonts w:ascii="Times New Roman" w:hAnsi="Times New Roman" w:cs="Times New Roman"/>
              </w:rPr>
              <w:lastRenderedPageBreak/>
              <w:t>2ª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2"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2"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4"/>
        </w:trPr>
        <w:tc>
          <w:tcPr>
            <w:tcW w:w="2120" w:type="dxa"/>
          </w:tcPr>
          <w:p w:rsidR="00C351C4" w:rsidRPr="00EE3AF8" w:rsidRDefault="00C351C4" w:rsidP="00C351C4">
            <w:pPr>
              <w:pStyle w:val="TableParagraph"/>
              <w:spacing w:before="0" w:line="234" w:lineRule="exact"/>
              <w:ind w:left="536" w:right="529"/>
              <w:jc w:val="center"/>
              <w:rPr>
                <w:rFonts w:ascii="Times New Roman" w:hAnsi="Times New Roman" w:cs="Times New Roman"/>
              </w:rPr>
            </w:pPr>
            <w:r w:rsidRPr="00EE3AF8">
              <w:rPr>
                <w:rFonts w:ascii="Times New Roman" w:hAnsi="Times New Roman" w:cs="Times New Roman"/>
              </w:rPr>
              <w:t>3ª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4"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4"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1"/>
        </w:trPr>
        <w:tc>
          <w:tcPr>
            <w:tcW w:w="2120" w:type="dxa"/>
          </w:tcPr>
          <w:p w:rsidR="00C351C4" w:rsidRPr="00EE3AF8" w:rsidRDefault="00C351C4" w:rsidP="00C351C4">
            <w:pPr>
              <w:pStyle w:val="TableParagraph"/>
              <w:spacing w:before="0" w:line="232" w:lineRule="exact"/>
              <w:ind w:left="536" w:right="529"/>
              <w:jc w:val="center"/>
              <w:rPr>
                <w:rFonts w:ascii="Times New Roman" w:hAnsi="Times New Roman" w:cs="Times New Roman"/>
              </w:rPr>
            </w:pPr>
            <w:r w:rsidRPr="00EE3AF8">
              <w:rPr>
                <w:rFonts w:ascii="Times New Roman" w:hAnsi="Times New Roman" w:cs="Times New Roman"/>
              </w:rPr>
              <w:t>4ª</w:t>
            </w:r>
            <w:r w:rsidRPr="00EE3AF8">
              <w:rPr>
                <w:rFonts w:ascii="Times New Roman" w:hAnsi="Times New Roman" w:cs="Times New Roman"/>
                <w:spacing w:val="-3"/>
              </w:rPr>
              <w:t xml:space="preserve"> </w:t>
            </w:r>
            <w:r w:rsidRPr="00EE3AF8">
              <w:rPr>
                <w:rFonts w:ascii="Times New Roman" w:hAnsi="Times New Roman" w:cs="Times New Roman"/>
              </w:rPr>
              <w:t>colocada</w:t>
            </w:r>
          </w:p>
        </w:tc>
        <w:tc>
          <w:tcPr>
            <w:tcW w:w="4090" w:type="dxa"/>
          </w:tcPr>
          <w:p w:rsidR="00C351C4" w:rsidRPr="00EE3AF8" w:rsidRDefault="00C351C4" w:rsidP="00C351C4">
            <w:pPr>
              <w:pStyle w:val="TableParagraph"/>
              <w:spacing w:before="0" w:line="232"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2" w:lineRule="exact"/>
              <w:ind w:left="107"/>
              <w:rPr>
                <w:rFonts w:ascii="Times New Roman" w:hAnsi="Times New Roman" w:cs="Times New Roman"/>
              </w:rPr>
            </w:pPr>
            <w:r w:rsidRPr="00EE3AF8">
              <w:rPr>
                <w:rFonts w:ascii="Times New Roman" w:hAnsi="Times New Roman" w:cs="Times New Roman"/>
              </w:rPr>
              <w:t>R$</w:t>
            </w:r>
          </w:p>
        </w:tc>
      </w:tr>
      <w:tr w:rsidR="00C351C4" w:rsidRPr="00EE3AF8" w:rsidTr="00C351C4">
        <w:trPr>
          <w:trHeight w:val="253"/>
        </w:trPr>
        <w:tc>
          <w:tcPr>
            <w:tcW w:w="2120" w:type="dxa"/>
          </w:tcPr>
          <w:p w:rsidR="00C351C4" w:rsidRPr="00EE3AF8" w:rsidRDefault="00C351C4" w:rsidP="00C351C4">
            <w:pPr>
              <w:pStyle w:val="TableParagraph"/>
              <w:spacing w:before="0" w:line="234" w:lineRule="exact"/>
              <w:ind w:left="536" w:right="526"/>
              <w:jc w:val="center"/>
              <w:rPr>
                <w:rFonts w:ascii="Times New Roman" w:hAnsi="Times New Roman" w:cs="Times New Roman"/>
                <w:b/>
              </w:rPr>
            </w:pPr>
            <w:r w:rsidRPr="00EE3AF8">
              <w:rPr>
                <w:rFonts w:ascii="Times New Roman" w:hAnsi="Times New Roman" w:cs="Times New Roman"/>
                <w:b/>
              </w:rPr>
              <w:t>ITEM 3</w:t>
            </w:r>
          </w:p>
        </w:tc>
        <w:tc>
          <w:tcPr>
            <w:tcW w:w="4090" w:type="dxa"/>
          </w:tcPr>
          <w:p w:rsidR="00C351C4" w:rsidRPr="00EE3AF8" w:rsidRDefault="00C351C4" w:rsidP="00C351C4">
            <w:pPr>
              <w:pStyle w:val="TableParagraph"/>
              <w:spacing w:before="0" w:line="234" w:lineRule="exact"/>
              <w:ind w:left="1177" w:right="1177"/>
              <w:jc w:val="center"/>
              <w:rPr>
                <w:rFonts w:ascii="Times New Roman" w:hAnsi="Times New Roman" w:cs="Times New Roman"/>
                <w:b/>
              </w:rPr>
            </w:pPr>
            <w:r w:rsidRPr="00EE3AF8">
              <w:rPr>
                <w:rFonts w:ascii="Times New Roman" w:hAnsi="Times New Roman" w:cs="Times New Roman"/>
                <w:b/>
              </w:rPr>
              <w:t>LICITANTE</w:t>
            </w:r>
          </w:p>
        </w:tc>
        <w:tc>
          <w:tcPr>
            <w:tcW w:w="1837" w:type="dxa"/>
          </w:tcPr>
          <w:p w:rsidR="00C351C4" w:rsidRPr="00EE3AF8" w:rsidRDefault="00C351C4" w:rsidP="00C351C4">
            <w:pPr>
              <w:pStyle w:val="TableParagraph"/>
              <w:spacing w:before="0" w:line="234" w:lineRule="exact"/>
              <w:ind w:left="0" w:right="508"/>
              <w:jc w:val="right"/>
              <w:rPr>
                <w:rFonts w:ascii="Times New Roman" w:hAnsi="Times New Roman" w:cs="Times New Roman"/>
                <w:b/>
              </w:rPr>
            </w:pPr>
            <w:r w:rsidRPr="00EE3AF8">
              <w:rPr>
                <w:rFonts w:ascii="Times New Roman" w:hAnsi="Times New Roman" w:cs="Times New Roman"/>
                <w:b/>
              </w:rPr>
              <w:t>VALOR</w:t>
            </w:r>
          </w:p>
        </w:tc>
      </w:tr>
      <w:tr w:rsidR="00C351C4" w:rsidRPr="00EE3AF8" w:rsidTr="00C351C4">
        <w:trPr>
          <w:trHeight w:val="253"/>
        </w:trPr>
        <w:tc>
          <w:tcPr>
            <w:tcW w:w="2120" w:type="dxa"/>
          </w:tcPr>
          <w:p w:rsidR="00C351C4" w:rsidRPr="00EE3AF8" w:rsidRDefault="00C351C4" w:rsidP="00C351C4">
            <w:pPr>
              <w:pStyle w:val="TableParagraph"/>
              <w:spacing w:before="0" w:line="234" w:lineRule="exact"/>
              <w:ind w:left="536" w:right="528"/>
              <w:jc w:val="center"/>
              <w:rPr>
                <w:rFonts w:ascii="Times New Roman" w:hAnsi="Times New Roman" w:cs="Times New Roman"/>
              </w:rPr>
            </w:pPr>
            <w:r w:rsidRPr="00EE3AF8">
              <w:rPr>
                <w:rFonts w:ascii="Times New Roman" w:hAnsi="Times New Roman" w:cs="Times New Roman"/>
              </w:rPr>
              <w:t>...</w:t>
            </w:r>
          </w:p>
        </w:tc>
        <w:tc>
          <w:tcPr>
            <w:tcW w:w="4090" w:type="dxa"/>
          </w:tcPr>
          <w:p w:rsidR="00C351C4" w:rsidRPr="00EE3AF8" w:rsidRDefault="00C351C4" w:rsidP="00C351C4">
            <w:pPr>
              <w:pStyle w:val="TableParagraph"/>
              <w:spacing w:before="0" w:line="234" w:lineRule="exact"/>
              <w:ind w:left="1178" w:right="1176"/>
              <w:jc w:val="center"/>
              <w:rPr>
                <w:rFonts w:ascii="Times New Roman" w:hAnsi="Times New Roman" w:cs="Times New Roman"/>
              </w:rPr>
            </w:pPr>
            <w:r w:rsidRPr="00EE3AF8">
              <w:rPr>
                <w:rFonts w:ascii="Times New Roman" w:hAnsi="Times New Roman" w:cs="Times New Roman"/>
              </w:rPr>
              <w:t>...</w:t>
            </w:r>
          </w:p>
        </w:tc>
        <w:tc>
          <w:tcPr>
            <w:tcW w:w="1837" w:type="dxa"/>
          </w:tcPr>
          <w:p w:rsidR="00C351C4" w:rsidRPr="00EE3AF8" w:rsidRDefault="00C351C4" w:rsidP="00C351C4">
            <w:pPr>
              <w:pStyle w:val="TableParagraph"/>
              <w:spacing w:before="0" w:line="234" w:lineRule="exact"/>
              <w:ind w:left="815" w:right="806"/>
              <w:jc w:val="center"/>
              <w:rPr>
                <w:rFonts w:ascii="Times New Roman" w:hAnsi="Times New Roman" w:cs="Times New Roman"/>
              </w:rPr>
            </w:pPr>
            <w:r w:rsidRPr="00EE3AF8">
              <w:rPr>
                <w:rFonts w:ascii="Times New Roman" w:hAnsi="Times New Roman" w:cs="Times New Roman"/>
              </w:rPr>
              <w:t>...</w:t>
            </w:r>
          </w:p>
        </w:tc>
      </w:tr>
    </w:tbl>
    <w:p w:rsidR="00C351C4" w:rsidRPr="002D628B" w:rsidRDefault="00C351C4" w:rsidP="00C351C4">
      <w:pPr>
        <w:pStyle w:val="Corpodetexto"/>
        <w:spacing w:before="3"/>
      </w:pPr>
    </w:p>
    <w:p w:rsidR="00C351C4" w:rsidRPr="002D628B" w:rsidRDefault="00C351C4" w:rsidP="00C351C4">
      <w:pPr>
        <w:pStyle w:val="PargrafodaLista"/>
        <w:numPr>
          <w:ilvl w:val="0"/>
          <w:numId w:val="10"/>
        </w:numPr>
        <w:tabs>
          <w:tab w:val="left" w:pos="383"/>
        </w:tabs>
        <w:spacing w:line="250" w:lineRule="exact"/>
        <w:rPr>
          <w:b/>
          <w:sz w:val="24"/>
          <w:szCs w:val="24"/>
        </w:rPr>
      </w:pPr>
      <w:r w:rsidRPr="002D628B">
        <w:rPr>
          <w:b/>
          <w:sz w:val="24"/>
          <w:szCs w:val="24"/>
        </w:rPr>
        <w:t>CONDIÇÕES</w:t>
      </w:r>
      <w:r w:rsidRPr="002D628B">
        <w:rPr>
          <w:b/>
          <w:spacing w:val="-3"/>
          <w:sz w:val="24"/>
          <w:szCs w:val="24"/>
        </w:rPr>
        <w:t xml:space="preserve"> </w:t>
      </w:r>
      <w:r w:rsidRPr="002D628B">
        <w:rPr>
          <w:b/>
          <w:sz w:val="24"/>
          <w:szCs w:val="24"/>
        </w:rPr>
        <w:t>DE</w:t>
      </w:r>
      <w:r w:rsidRPr="002D628B">
        <w:rPr>
          <w:b/>
          <w:spacing w:val="-4"/>
          <w:sz w:val="24"/>
          <w:szCs w:val="24"/>
        </w:rPr>
        <w:t xml:space="preserve"> </w:t>
      </w:r>
      <w:r w:rsidRPr="002D628B">
        <w:rPr>
          <w:b/>
          <w:sz w:val="24"/>
          <w:szCs w:val="24"/>
        </w:rPr>
        <w:t>FORNECIMENTO</w:t>
      </w:r>
    </w:p>
    <w:p w:rsidR="00C351C4" w:rsidRPr="002D628B" w:rsidRDefault="00C351C4" w:rsidP="00C351C4">
      <w:pPr>
        <w:pStyle w:val="PargrafodaLista"/>
        <w:numPr>
          <w:ilvl w:val="1"/>
          <w:numId w:val="10"/>
        </w:numPr>
        <w:tabs>
          <w:tab w:val="left" w:pos="554"/>
        </w:tabs>
        <w:ind w:right="223" w:firstLine="0"/>
        <w:rPr>
          <w:sz w:val="24"/>
          <w:szCs w:val="24"/>
        </w:rPr>
      </w:pPr>
      <w:r w:rsidRPr="002D628B">
        <w:rPr>
          <w:sz w:val="24"/>
          <w:szCs w:val="24"/>
        </w:rPr>
        <w:t>As</w:t>
      </w:r>
      <w:r w:rsidRPr="002D628B">
        <w:rPr>
          <w:spacing w:val="1"/>
          <w:sz w:val="24"/>
          <w:szCs w:val="24"/>
        </w:rPr>
        <w:t xml:space="preserve"> </w:t>
      </w:r>
      <w:r w:rsidRPr="002D628B">
        <w:rPr>
          <w:sz w:val="24"/>
          <w:szCs w:val="24"/>
        </w:rPr>
        <w:t>solicitações</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fornecimento</w:t>
      </w:r>
      <w:r w:rsidRPr="002D628B">
        <w:rPr>
          <w:spacing w:val="1"/>
          <w:sz w:val="24"/>
          <w:szCs w:val="24"/>
        </w:rPr>
        <w:t xml:space="preserve"> </w:t>
      </w:r>
      <w:r w:rsidRPr="002D628B">
        <w:rPr>
          <w:sz w:val="24"/>
          <w:szCs w:val="24"/>
        </w:rPr>
        <w:t>à</w:t>
      </w:r>
      <w:r w:rsidRPr="002D628B">
        <w:rPr>
          <w:spacing w:val="1"/>
          <w:sz w:val="24"/>
          <w:szCs w:val="24"/>
        </w:rPr>
        <w:t xml:space="preserve"> </w:t>
      </w:r>
      <w:r w:rsidRPr="002D628B">
        <w:rPr>
          <w:sz w:val="24"/>
          <w:szCs w:val="24"/>
        </w:rPr>
        <w:t>licitante</w:t>
      </w:r>
      <w:r w:rsidRPr="002D628B">
        <w:rPr>
          <w:spacing w:val="1"/>
          <w:sz w:val="24"/>
          <w:szCs w:val="24"/>
        </w:rPr>
        <w:t xml:space="preserve"> </w:t>
      </w:r>
      <w:r w:rsidRPr="002D628B">
        <w:rPr>
          <w:sz w:val="24"/>
          <w:szCs w:val="24"/>
        </w:rPr>
        <w:t>1ª</w:t>
      </w:r>
      <w:r w:rsidRPr="002D628B">
        <w:rPr>
          <w:spacing w:val="1"/>
          <w:sz w:val="24"/>
          <w:szCs w:val="24"/>
        </w:rPr>
        <w:t xml:space="preserve"> </w:t>
      </w:r>
      <w:r w:rsidRPr="002D628B">
        <w:rPr>
          <w:sz w:val="24"/>
          <w:szCs w:val="24"/>
        </w:rPr>
        <w:t>colocada</w:t>
      </w:r>
      <w:r w:rsidRPr="002D628B">
        <w:rPr>
          <w:spacing w:val="1"/>
          <w:sz w:val="24"/>
          <w:szCs w:val="24"/>
        </w:rPr>
        <w:t xml:space="preserve"> </w:t>
      </w:r>
      <w:r w:rsidRPr="002D628B">
        <w:rPr>
          <w:sz w:val="24"/>
          <w:szCs w:val="24"/>
        </w:rPr>
        <w:t>será</w:t>
      </w:r>
      <w:r w:rsidRPr="002D628B">
        <w:rPr>
          <w:spacing w:val="1"/>
          <w:sz w:val="24"/>
          <w:szCs w:val="24"/>
        </w:rPr>
        <w:t xml:space="preserve"> </w:t>
      </w:r>
      <w:r w:rsidRPr="002D628B">
        <w:rPr>
          <w:sz w:val="24"/>
          <w:szCs w:val="24"/>
        </w:rPr>
        <w:t>feita</w:t>
      </w:r>
      <w:r w:rsidRPr="002D628B">
        <w:rPr>
          <w:spacing w:val="1"/>
          <w:sz w:val="24"/>
          <w:szCs w:val="24"/>
        </w:rPr>
        <w:t xml:space="preserve"> </w:t>
      </w:r>
      <w:r w:rsidRPr="002D628B">
        <w:rPr>
          <w:sz w:val="24"/>
          <w:szCs w:val="24"/>
        </w:rPr>
        <w:t>pelo</w:t>
      </w:r>
      <w:r w:rsidRPr="002D628B">
        <w:rPr>
          <w:spacing w:val="1"/>
          <w:sz w:val="24"/>
          <w:szCs w:val="24"/>
        </w:rPr>
        <w:t xml:space="preserve"> </w:t>
      </w:r>
      <w:r w:rsidRPr="002D628B">
        <w:rPr>
          <w:sz w:val="24"/>
          <w:szCs w:val="24"/>
        </w:rPr>
        <w:t>próprio</w:t>
      </w:r>
      <w:r w:rsidRPr="002D628B">
        <w:rPr>
          <w:spacing w:val="1"/>
          <w:sz w:val="24"/>
          <w:szCs w:val="24"/>
        </w:rPr>
        <w:t xml:space="preserve"> </w:t>
      </w:r>
      <w:r w:rsidRPr="002D628B">
        <w:rPr>
          <w:sz w:val="24"/>
          <w:szCs w:val="24"/>
        </w:rPr>
        <w:t>Órgão</w:t>
      </w:r>
      <w:r w:rsidRPr="002D628B">
        <w:rPr>
          <w:spacing w:val="1"/>
          <w:sz w:val="24"/>
          <w:szCs w:val="24"/>
        </w:rPr>
        <w:t xml:space="preserve"> </w:t>
      </w:r>
      <w:r w:rsidRPr="002D628B">
        <w:rPr>
          <w:sz w:val="24"/>
          <w:szCs w:val="24"/>
        </w:rPr>
        <w:t>Participante (OP), por escrito, mediante ordem de compra, preenchida em modelo próprio,</w:t>
      </w:r>
      <w:r w:rsidRPr="002D628B">
        <w:rPr>
          <w:spacing w:val="1"/>
          <w:sz w:val="24"/>
          <w:szCs w:val="24"/>
        </w:rPr>
        <w:t xml:space="preserve"> </w:t>
      </w:r>
      <w:r w:rsidRPr="002D628B">
        <w:rPr>
          <w:sz w:val="24"/>
          <w:szCs w:val="24"/>
        </w:rPr>
        <w:t>datada</w:t>
      </w:r>
      <w:r w:rsidRPr="002D628B">
        <w:rPr>
          <w:spacing w:val="-1"/>
          <w:sz w:val="24"/>
          <w:szCs w:val="24"/>
        </w:rPr>
        <w:t xml:space="preserve"> </w:t>
      </w:r>
      <w:r w:rsidRPr="002D628B">
        <w:rPr>
          <w:sz w:val="24"/>
          <w:szCs w:val="24"/>
        </w:rPr>
        <w:t>e</w:t>
      </w:r>
      <w:r w:rsidRPr="002D628B">
        <w:rPr>
          <w:spacing w:val="-2"/>
          <w:sz w:val="24"/>
          <w:szCs w:val="24"/>
        </w:rPr>
        <w:t xml:space="preserve"> </w:t>
      </w:r>
      <w:r w:rsidRPr="002D628B">
        <w:rPr>
          <w:sz w:val="24"/>
          <w:szCs w:val="24"/>
        </w:rPr>
        <w:t>assinada pela autoridade</w:t>
      </w:r>
      <w:r w:rsidRPr="002D628B">
        <w:rPr>
          <w:spacing w:val="-2"/>
          <w:sz w:val="24"/>
          <w:szCs w:val="24"/>
        </w:rPr>
        <w:t xml:space="preserve"> </w:t>
      </w:r>
      <w:r w:rsidRPr="002D628B">
        <w:rPr>
          <w:sz w:val="24"/>
          <w:szCs w:val="24"/>
        </w:rPr>
        <w:t>competente,</w:t>
      </w:r>
      <w:r w:rsidRPr="002D628B">
        <w:rPr>
          <w:spacing w:val="-2"/>
          <w:sz w:val="24"/>
          <w:szCs w:val="24"/>
        </w:rPr>
        <w:t xml:space="preserve"> </w:t>
      </w:r>
      <w:r w:rsidRPr="002D628B">
        <w:rPr>
          <w:sz w:val="24"/>
          <w:szCs w:val="24"/>
        </w:rPr>
        <w:t>com</w:t>
      </w:r>
      <w:r w:rsidRPr="002D628B">
        <w:rPr>
          <w:spacing w:val="-4"/>
          <w:sz w:val="24"/>
          <w:szCs w:val="24"/>
        </w:rPr>
        <w:t xml:space="preserve"> </w:t>
      </w:r>
      <w:r w:rsidRPr="002D628B">
        <w:rPr>
          <w:sz w:val="24"/>
          <w:szCs w:val="24"/>
        </w:rPr>
        <w:t>cópia obrigatória ao</w:t>
      </w:r>
      <w:r w:rsidRPr="002D628B">
        <w:rPr>
          <w:spacing w:val="-1"/>
          <w:sz w:val="24"/>
          <w:szCs w:val="24"/>
        </w:rPr>
        <w:t xml:space="preserve"> </w:t>
      </w:r>
      <w:r w:rsidRPr="002D628B">
        <w:rPr>
          <w:sz w:val="24"/>
          <w:szCs w:val="24"/>
        </w:rPr>
        <w:t>OG.</w:t>
      </w:r>
    </w:p>
    <w:p w:rsidR="00C351C4" w:rsidRPr="002D628B" w:rsidRDefault="00C351C4" w:rsidP="00C351C4">
      <w:pPr>
        <w:pStyle w:val="PargrafodaLista"/>
        <w:numPr>
          <w:ilvl w:val="1"/>
          <w:numId w:val="10"/>
        </w:numPr>
        <w:tabs>
          <w:tab w:val="left" w:pos="561"/>
        </w:tabs>
        <w:ind w:right="223" w:firstLine="0"/>
        <w:rPr>
          <w:sz w:val="24"/>
          <w:szCs w:val="24"/>
        </w:rPr>
      </w:pPr>
      <w:r w:rsidRPr="002D628B">
        <w:rPr>
          <w:sz w:val="24"/>
          <w:szCs w:val="24"/>
        </w:rPr>
        <w:t>As</w:t>
      </w:r>
      <w:r w:rsidRPr="002D628B">
        <w:rPr>
          <w:spacing w:val="1"/>
          <w:sz w:val="24"/>
          <w:szCs w:val="24"/>
        </w:rPr>
        <w:t xml:space="preserve"> </w:t>
      </w:r>
      <w:r w:rsidRPr="002D628B">
        <w:rPr>
          <w:sz w:val="24"/>
          <w:szCs w:val="24"/>
        </w:rPr>
        <w:t>ordens</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compra</w:t>
      </w:r>
      <w:r w:rsidRPr="002D628B">
        <w:rPr>
          <w:spacing w:val="1"/>
          <w:sz w:val="24"/>
          <w:szCs w:val="24"/>
        </w:rPr>
        <w:t xml:space="preserve"> </w:t>
      </w:r>
      <w:r w:rsidRPr="002D628B">
        <w:rPr>
          <w:sz w:val="24"/>
          <w:szCs w:val="24"/>
        </w:rPr>
        <w:t>poderão</w:t>
      </w:r>
      <w:r w:rsidRPr="002D628B">
        <w:rPr>
          <w:spacing w:val="1"/>
          <w:sz w:val="24"/>
          <w:szCs w:val="24"/>
        </w:rPr>
        <w:t xml:space="preserve"> </w:t>
      </w:r>
      <w:r w:rsidRPr="002D628B">
        <w:rPr>
          <w:sz w:val="24"/>
          <w:szCs w:val="24"/>
        </w:rPr>
        <w:t>ser</w:t>
      </w:r>
      <w:r w:rsidRPr="002D628B">
        <w:rPr>
          <w:spacing w:val="1"/>
          <w:sz w:val="24"/>
          <w:szCs w:val="24"/>
        </w:rPr>
        <w:t xml:space="preserve"> </w:t>
      </w:r>
      <w:r w:rsidRPr="002D628B">
        <w:rPr>
          <w:sz w:val="24"/>
          <w:szCs w:val="24"/>
        </w:rPr>
        <w:t>entregues</w:t>
      </w:r>
      <w:r w:rsidRPr="002D628B">
        <w:rPr>
          <w:spacing w:val="1"/>
          <w:sz w:val="24"/>
          <w:szCs w:val="24"/>
        </w:rPr>
        <w:t xml:space="preserve"> </w:t>
      </w:r>
      <w:r w:rsidRPr="002D628B">
        <w:rPr>
          <w:sz w:val="24"/>
          <w:szCs w:val="24"/>
        </w:rPr>
        <w:t>diretamente</w:t>
      </w:r>
      <w:r w:rsidRPr="002D628B">
        <w:rPr>
          <w:spacing w:val="1"/>
          <w:sz w:val="24"/>
          <w:szCs w:val="24"/>
        </w:rPr>
        <w:t xml:space="preserve"> </w:t>
      </w:r>
      <w:r w:rsidRPr="002D628B">
        <w:rPr>
          <w:sz w:val="24"/>
          <w:szCs w:val="24"/>
        </w:rPr>
        <w:t>na</w:t>
      </w:r>
      <w:r w:rsidRPr="002D628B">
        <w:rPr>
          <w:spacing w:val="1"/>
          <w:sz w:val="24"/>
          <w:szCs w:val="24"/>
        </w:rPr>
        <w:t xml:space="preserve"> </w:t>
      </w:r>
      <w:r w:rsidRPr="002D628B">
        <w:rPr>
          <w:sz w:val="24"/>
          <w:szCs w:val="24"/>
        </w:rPr>
        <w:t>sede</w:t>
      </w:r>
      <w:r w:rsidRPr="002D628B">
        <w:rPr>
          <w:spacing w:val="1"/>
          <w:sz w:val="24"/>
          <w:szCs w:val="24"/>
        </w:rPr>
        <w:t xml:space="preserve"> </w:t>
      </w:r>
      <w:r w:rsidRPr="002D628B">
        <w:rPr>
          <w:sz w:val="24"/>
          <w:szCs w:val="24"/>
        </w:rPr>
        <w:t>da</w:t>
      </w:r>
      <w:r w:rsidRPr="002D628B">
        <w:rPr>
          <w:spacing w:val="1"/>
          <w:sz w:val="24"/>
          <w:szCs w:val="24"/>
        </w:rPr>
        <w:t xml:space="preserve"> </w:t>
      </w:r>
      <w:r w:rsidRPr="002D628B">
        <w:rPr>
          <w:sz w:val="24"/>
          <w:szCs w:val="24"/>
        </w:rPr>
        <w:t>1ª</w:t>
      </w:r>
      <w:r w:rsidRPr="002D628B">
        <w:rPr>
          <w:spacing w:val="1"/>
          <w:sz w:val="24"/>
          <w:szCs w:val="24"/>
        </w:rPr>
        <w:t xml:space="preserve"> </w:t>
      </w:r>
      <w:r w:rsidRPr="002D628B">
        <w:rPr>
          <w:sz w:val="24"/>
          <w:szCs w:val="24"/>
        </w:rPr>
        <w:t>colocada</w:t>
      </w:r>
      <w:r w:rsidRPr="002D628B">
        <w:rPr>
          <w:spacing w:val="1"/>
          <w:sz w:val="24"/>
          <w:szCs w:val="24"/>
        </w:rPr>
        <w:t xml:space="preserve"> </w:t>
      </w:r>
      <w:r w:rsidRPr="002D628B">
        <w:rPr>
          <w:sz w:val="24"/>
          <w:szCs w:val="24"/>
        </w:rPr>
        <w:t>ou</w:t>
      </w:r>
      <w:r w:rsidRPr="002D628B">
        <w:rPr>
          <w:spacing w:val="1"/>
          <w:sz w:val="24"/>
          <w:szCs w:val="24"/>
        </w:rPr>
        <w:t xml:space="preserve"> </w:t>
      </w:r>
      <w:r w:rsidRPr="002D628B">
        <w:rPr>
          <w:sz w:val="24"/>
          <w:szCs w:val="24"/>
        </w:rPr>
        <w:t>encaminhadas por meio eletrônico, com antecedência mínima de doisdias úteis da data marcada</w:t>
      </w:r>
      <w:r w:rsidRPr="002D628B">
        <w:rPr>
          <w:spacing w:val="1"/>
          <w:sz w:val="24"/>
          <w:szCs w:val="24"/>
        </w:rPr>
        <w:t xml:space="preserve"> </w:t>
      </w:r>
      <w:r w:rsidRPr="002D628B">
        <w:rPr>
          <w:sz w:val="24"/>
          <w:szCs w:val="24"/>
        </w:rPr>
        <w:t>para</w:t>
      </w:r>
      <w:r w:rsidRPr="002D628B">
        <w:rPr>
          <w:spacing w:val="-2"/>
          <w:sz w:val="24"/>
          <w:szCs w:val="24"/>
        </w:rPr>
        <w:t xml:space="preserve"> </w:t>
      </w:r>
      <w:r w:rsidRPr="002D628B">
        <w:rPr>
          <w:sz w:val="24"/>
          <w:szCs w:val="24"/>
        </w:rPr>
        <w:t>o</w:t>
      </w:r>
      <w:r w:rsidRPr="002D628B">
        <w:rPr>
          <w:spacing w:val="-1"/>
          <w:sz w:val="24"/>
          <w:szCs w:val="24"/>
        </w:rPr>
        <w:t xml:space="preserve"> </w:t>
      </w:r>
      <w:r w:rsidRPr="002D628B">
        <w:rPr>
          <w:sz w:val="24"/>
          <w:szCs w:val="24"/>
        </w:rPr>
        <w:t>fornecimento.</w:t>
      </w:r>
    </w:p>
    <w:p w:rsidR="00C351C4" w:rsidRPr="002D628B" w:rsidRDefault="00C351C4" w:rsidP="00C351C4">
      <w:pPr>
        <w:pStyle w:val="PargrafodaLista"/>
        <w:numPr>
          <w:ilvl w:val="1"/>
          <w:numId w:val="10"/>
        </w:numPr>
        <w:tabs>
          <w:tab w:val="left" w:pos="510"/>
        </w:tabs>
        <w:spacing w:before="91" w:line="252" w:lineRule="exact"/>
        <w:ind w:left="509" w:hanging="348"/>
        <w:rPr>
          <w:sz w:val="24"/>
          <w:szCs w:val="24"/>
        </w:rPr>
      </w:pPr>
      <w:r w:rsidRPr="002D628B">
        <w:rPr>
          <w:sz w:val="24"/>
          <w:szCs w:val="24"/>
        </w:rPr>
        <w:t>As</w:t>
      </w:r>
      <w:r w:rsidRPr="002D628B">
        <w:rPr>
          <w:spacing w:val="13"/>
          <w:sz w:val="24"/>
          <w:szCs w:val="24"/>
        </w:rPr>
        <w:t xml:space="preserve"> </w:t>
      </w:r>
      <w:r w:rsidRPr="002D628B">
        <w:rPr>
          <w:sz w:val="24"/>
          <w:szCs w:val="24"/>
        </w:rPr>
        <w:t>entregas</w:t>
      </w:r>
      <w:r w:rsidRPr="002D628B">
        <w:rPr>
          <w:spacing w:val="16"/>
          <w:sz w:val="24"/>
          <w:szCs w:val="24"/>
        </w:rPr>
        <w:t xml:space="preserve"> </w:t>
      </w:r>
      <w:r w:rsidRPr="002D628B">
        <w:rPr>
          <w:sz w:val="24"/>
          <w:szCs w:val="24"/>
        </w:rPr>
        <w:t>deverão</w:t>
      </w:r>
      <w:r w:rsidRPr="002D628B">
        <w:rPr>
          <w:spacing w:val="13"/>
          <w:sz w:val="24"/>
          <w:szCs w:val="24"/>
        </w:rPr>
        <w:t xml:space="preserve"> </w:t>
      </w:r>
      <w:r w:rsidRPr="002D628B">
        <w:rPr>
          <w:sz w:val="24"/>
          <w:szCs w:val="24"/>
        </w:rPr>
        <w:t>ser</w:t>
      </w:r>
      <w:r w:rsidRPr="002D628B">
        <w:rPr>
          <w:spacing w:val="16"/>
          <w:sz w:val="24"/>
          <w:szCs w:val="24"/>
        </w:rPr>
        <w:t xml:space="preserve"> </w:t>
      </w:r>
      <w:r w:rsidRPr="002D628B">
        <w:rPr>
          <w:sz w:val="24"/>
          <w:szCs w:val="24"/>
        </w:rPr>
        <w:t>efetuadas</w:t>
      </w:r>
      <w:r w:rsidRPr="002D628B">
        <w:rPr>
          <w:spacing w:val="15"/>
          <w:sz w:val="24"/>
          <w:szCs w:val="24"/>
        </w:rPr>
        <w:t xml:space="preserve"> </w:t>
      </w:r>
      <w:r w:rsidRPr="002D628B">
        <w:rPr>
          <w:sz w:val="24"/>
          <w:szCs w:val="24"/>
        </w:rPr>
        <w:t>nos</w:t>
      </w:r>
      <w:r w:rsidRPr="002D628B">
        <w:rPr>
          <w:spacing w:val="16"/>
          <w:sz w:val="24"/>
          <w:szCs w:val="24"/>
        </w:rPr>
        <w:t xml:space="preserve"> </w:t>
      </w:r>
      <w:r w:rsidRPr="002D628B">
        <w:rPr>
          <w:sz w:val="24"/>
          <w:szCs w:val="24"/>
        </w:rPr>
        <w:t>endereços</w:t>
      </w:r>
      <w:r w:rsidRPr="002D628B">
        <w:rPr>
          <w:spacing w:val="14"/>
          <w:sz w:val="24"/>
          <w:szCs w:val="24"/>
        </w:rPr>
        <w:t xml:space="preserve"> </w:t>
      </w:r>
      <w:r w:rsidRPr="002D628B">
        <w:rPr>
          <w:sz w:val="24"/>
          <w:szCs w:val="24"/>
        </w:rPr>
        <w:t>determinados</w:t>
      </w:r>
      <w:r w:rsidRPr="002D628B">
        <w:rPr>
          <w:spacing w:val="14"/>
          <w:sz w:val="24"/>
          <w:szCs w:val="24"/>
        </w:rPr>
        <w:t xml:space="preserve"> </w:t>
      </w:r>
      <w:r w:rsidRPr="002D628B">
        <w:rPr>
          <w:sz w:val="24"/>
          <w:szCs w:val="24"/>
        </w:rPr>
        <w:t>pelo</w:t>
      </w:r>
      <w:r w:rsidRPr="002D628B">
        <w:rPr>
          <w:spacing w:val="14"/>
          <w:sz w:val="24"/>
          <w:szCs w:val="24"/>
        </w:rPr>
        <w:t xml:space="preserve"> </w:t>
      </w:r>
      <w:r w:rsidRPr="002D628B">
        <w:rPr>
          <w:sz w:val="24"/>
          <w:szCs w:val="24"/>
        </w:rPr>
        <w:t>OP,</w:t>
      </w:r>
      <w:r w:rsidRPr="002D628B">
        <w:rPr>
          <w:spacing w:val="13"/>
          <w:sz w:val="24"/>
          <w:szCs w:val="24"/>
        </w:rPr>
        <w:t xml:space="preserve"> </w:t>
      </w:r>
      <w:r w:rsidRPr="002D628B">
        <w:rPr>
          <w:sz w:val="24"/>
          <w:szCs w:val="24"/>
        </w:rPr>
        <w:t>em</w:t>
      </w:r>
      <w:r w:rsidRPr="002D628B">
        <w:rPr>
          <w:spacing w:val="12"/>
          <w:sz w:val="24"/>
          <w:szCs w:val="24"/>
        </w:rPr>
        <w:t xml:space="preserve"> </w:t>
      </w:r>
      <w:r w:rsidRPr="002D628B">
        <w:rPr>
          <w:sz w:val="24"/>
          <w:szCs w:val="24"/>
        </w:rPr>
        <w:t>dias</w:t>
      </w:r>
      <w:r w:rsidRPr="002D628B">
        <w:rPr>
          <w:spacing w:val="14"/>
          <w:sz w:val="24"/>
          <w:szCs w:val="24"/>
        </w:rPr>
        <w:t xml:space="preserve"> </w:t>
      </w:r>
      <w:r w:rsidRPr="002D628B">
        <w:rPr>
          <w:sz w:val="24"/>
          <w:szCs w:val="24"/>
        </w:rPr>
        <w:t>úteis,</w:t>
      </w:r>
      <w:r w:rsidRPr="002D628B">
        <w:rPr>
          <w:spacing w:val="16"/>
          <w:sz w:val="24"/>
          <w:szCs w:val="24"/>
        </w:rPr>
        <w:t xml:space="preserve"> </w:t>
      </w:r>
      <w:r w:rsidRPr="002D628B">
        <w:rPr>
          <w:sz w:val="24"/>
          <w:szCs w:val="24"/>
        </w:rPr>
        <w:t>das</w:t>
      </w:r>
    </w:p>
    <w:p w:rsidR="00C351C4" w:rsidRPr="002D628B" w:rsidRDefault="00C351C4" w:rsidP="00C351C4">
      <w:pPr>
        <w:tabs>
          <w:tab w:val="left" w:pos="493"/>
          <w:tab w:val="left" w:pos="934"/>
          <w:tab w:val="left" w:pos="1507"/>
          <w:tab w:val="left" w:pos="1949"/>
        </w:tabs>
        <w:spacing w:line="252" w:lineRule="exact"/>
        <w:ind w:left="162"/>
        <w:rPr>
          <w:rFonts w:ascii="Times New Roman" w:hAnsi="Times New Roman" w:cs="Times New Roman"/>
          <w:sz w:val="24"/>
          <w:szCs w:val="24"/>
        </w:rPr>
      </w:pPr>
      <w:r w:rsidRPr="002D628B">
        <w:rPr>
          <w:rFonts w:ascii="Times New Roman" w:hAnsi="Times New Roman" w:cs="Times New Roman"/>
          <w:sz w:val="24"/>
          <w:szCs w:val="24"/>
          <w:u w:val="single"/>
        </w:rPr>
        <w:t xml:space="preserve"> </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às</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w:t>
      </w:r>
      <w:r w:rsidRPr="002D628B">
        <w:rPr>
          <w:rFonts w:ascii="Times New Roman" w:hAnsi="Times New Roman" w:cs="Times New Roman"/>
          <w:sz w:val="24"/>
          <w:szCs w:val="24"/>
          <w:u w:val="single"/>
        </w:rPr>
        <w:tab/>
      </w:r>
      <w:r w:rsidRPr="002D628B">
        <w:rPr>
          <w:rFonts w:ascii="Times New Roman" w:hAnsi="Times New Roman" w:cs="Times New Roman"/>
          <w:sz w:val="24"/>
          <w:szCs w:val="24"/>
        </w:rPr>
        <w:t>horas.</w:t>
      </w:r>
    </w:p>
    <w:p w:rsidR="00C351C4" w:rsidRPr="002D628B" w:rsidRDefault="00C351C4" w:rsidP="00C351C4">
      <w:pPr>
        <w:pStyle w:val="PargrafodaLista"/>
        <w:numPr>
          <w:ilvl w:val="1"/>
          <w:numId w:val="10"/>
        </w:numPr>
        <w:tabs>
          <w:tab w:val="left" w:pos="496"/>
        </w:tabs>
        <w:spacing w:before="2"/>
        <w:ind w:right="223" w:firstLine="0"/>
        <w:rPr>
          <w:sz w:val="24"/>
          <w:szCs w:val="24"/>
        </w:rPr>
      </w:pPr>
      <w:r w:rsidRPr="002D628B">
        <w:rPr>
          <w:sz w:val="24"/>
          <w:szCs w:val="24"/>
        </w:rPr>
        <w:t>A contratada deverá enviar ao OG, até o quintodia de cada mês, a relação completa dos itens</w:t>
      </w:r>
      <w:r w:rsidRPr="002D628B">
        <w:rPr>
          <w:spacing w:val="-52"/>
          <w:sz w:val="24"/>
          <w:szCs w:val="24"/>
        </w:rPr>
        <w:t xml:space="preserve"> </w:t>
      </w:r>
      <w:r w:rsidRPr="002D628B">
        <w:rPr>
          <w:sz w:val="24"/>
          <w:szCs w:val="24"/>
        </w:rPr>
        <w:t>com</w:t>
      </w:r>
      <w:r w:rsidRPr="002D628B">
        <w:rPr>
          <w:spacing w:val="-5"/>
          <w:sz w:val="24"/>
          <w:szCs w:val="24"/>
        </w:rPr>
        <w:t xml:space="preserve"> </w:t>
      </w:r>
      <w:r w:rsidRPr="002D628B">
        <w:rPr>
          <w:sz w:val="24"/>
          <w:szCs w:val="24"/>
        </w:rPr>
        <w:t>a respectiva quantidade, adquiridos</w:t>
      </w:r>
      <w:r w:rsidRPr="002D628B">
        <w:rPr>
          <w:spacing w:val="-2"/>
          <w:sz w:val="24"/>
          <w:szCs w:val="24"/>
        </w:rPr>
        <w:t xml:space="preserve"> </w:t>
      </w:r>
      <w:r w:rsidRPr="002D628B">
        <w:rPr>
          <w:sz w:val="24"/>
          <w:szCs w:val="24"/>
        </w:rPr>
        <w:t>por OP</w:t>
      </w:r>
      <w:r w:rsidRPr="002D628B">
        <w:rPr>
          <w:spacing w:val="-1"/>
          <w:sz w:val="24"/>
          <w:szCs w:val="24"/>
        </w:rPr>
        <w:t xml:space="preserve"> </w:t>
      </w:r>
      <w:r w:rsidRPr="002D628B">
        <w:rPr>
          <w:sz w:val="24"/>
          <w:szCs w:val="24"/>
        </w:rPr>
        <w:t>no mês anterior.</w:t>
      </w:r>
    </w:p>
    <w:p w:rsidR="00C351C4" w:rsidRPr="002D628B" w:rsidRDefault="00C351C4" w:rsidP="00C351C4">
      <w:pPr>
        <w:pStyle w:val="PargrafodaLista"/>
        <w:numPr>
          <w:ilvl w:val="1"/>
          <w:numId w:val="10"/>
        </w:numPr>
        <w:tabs>
          <w:tab w:val="left" w:pos="494"/>
        </w:tabs>
        <w:ind w:right="222" w:firstLine="0"/>
        <w:rPr>
          <w:sz w:val="24"/>
          <w:szCs w:val="24"/>
        </w:rPr>
      </w:pPr>
      <w:r w:rsidRPr="002D628B">
        <w:rPr>
          <w:sz w:val="24"/>
          <w:szCs w:val="24"/>
        </w:rPr>
        <w:t>Dentro do prazo de vigência contratual, a licitante 1ª colocada está obrigada ao fornecimento</w:t>
      </w:r>
      <w:r w:rsidRPr="002D628B">
        <w:rPr>
          <w:spacing w:val="-53"/>
          <w:sz w:val="24"/>
          <w:szCs w:val="24"/>
        </w:rPr>
        <w:t xml:space="preserve"> </w:t>
      </w:r>
      <w:r w:rsidRPr="002D628B">
        <w:rPr>
          <w:sz w:val="24"/>
          <w:szCs w:val="24"/>
        </w:rPr>
        <w:t>do(s) produto(s), desde que obedecidas às condições da ordem de compra e cláusulas do edital</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(concorrência ou pregão), que</w:t>
      </w:r>
      <w:r w:rsidRPr="002D628B">
        <w:rPr>
          <w:spacing w:val="-2"/>
          <w:sz w:val="24"/>
          <w:szCs w:val="24"/>
        </w:rPr>
        <w:t xml:space="preserve"> </w:t>
      </w:r>
      <w:r w:rsidRPr="002D628B">
        <w:rPr>
          <w:sz w:val="24"/>
          <w:szCs w:val="24"/>
        </w:rPr>
        <w:t>precedeu</w:t>
      </w:r>
      <w:r w:rsidRPr="002D628B">
        <w:rPr>
          <w:spacing w:val="1"/>
          <w:sz w:val="24"/>
          <w:szCs w:val="24"/>
        </w:rPr>
        <w:t xml:space="preserve"> </w:t>
      </w:r>
      <w:r w:rsidRPr="002D628B">
        <w:rPr>
          <w:sz w:val="24"/>
          <w:szCs w:val="24"/>
        </w:rPr>
        <w:t>a</w:t>
      </w:r>
      <w:r w:rsidRPr="002D628B">
        <w:rPr>
          <w:spacing w:val="-2"/>
          <w:sz w:val="24"/>
          <w:szCs w:val="24"/>
        </w:rPr>
        <w:t xml:space="preserve"> </w:t>
      </w:r>
      <w:r w:rsidRPr="002D628B">
        <w:rPr>
          <w:sz w:val="24"/>
          <w:szCs w:val="24"/>
        </w:rPr>
        <w:t>formalização dessa Ata.</w:t>
      </w:r>
    </w:p>
    <w:p w:rsidR="00C351C4" w:rsidRPr="002D628B" w:rsidRDefault="00C351C4" w:rsidP="00C351C4">
      <w:pPr>
        <w:pStyle w:val="PargrafodaLista"/>
        <w:numPr>
          <w:ilvl w:val="1"/>
          <w:numId w:val="10"/>
        </w:numPr>
        <w:tabs>
          <w:tab w:val="left" w:pos="508"/>
        </w:tabs>
        <w:ind w:right="223" w:firstLine="0"/>
        <w:rPr>
          <w:sz w:val="24"/>
          <w:szCs w:val="24"/>
        </w:rPr>
      </w:pPr>
      <w:r w:rsidRPr="002D628B">
        <w:rPr>
          <w:sz w:val="24"/>
          <w:szCs w:val="24"/>
        </w:rPr>
        <w:t>Os itens entregues em desacordo com as especificações do edital ou condições exigidas no</w:t>
      </w:r>
      <w:r w:rsidRPr="002D628B">
        <w:rPr>
          <w:spacing w:val="1"/>
          <w:sz w:val="24"/>
          <w:szCs w:val="24"/>
        </w:rPr>
        <w:t xml:space="preserve"> </w:t>
      </w:r>
      <w:r w:rsidRPr="002D628B">
        <w:rPr>
          <w:sz w:val="24"/>
          <w:szCs w:val="24"/>
        </w:rPr>
        <w:t>contrato,</w:t>
      </w:r>
      <w:r w:rsidRPr="002D628B">
        <w:rPr>
          <w:spacing w:val="24"/>
          <w:sz w:val="24"/>
          <w:szCs w:val="24"/>
        </w:rPr>
        <w:t xml:space="preserve"> </w:t>
      </w:r>
      <w:r w:rsidRPr="002D628B">
        <w:rPr>
          <w:sz w:val="24"/>
          <w:szCs w:val="24"/>
        </w:rPr>
        <w:t>deverão</w:t>
      </w:r>
      <w:r w:rsidRPr="002D628B">
        <w:rPr>
          <w:spacing w:val="23"/>
          <w:sz w:val="24"/>
          <w:szCs w:val="24"/>
        </w:rPr>
        <w:t xml:space="preserve"> </w:t>
      </w:r>
      <w:r w:rsidRPr="002D628B">
        <w:rPr>
          <w:sz w:val="24"/>
          <w:szCs w:val="24"/>
        </w:rPr>
        <w:t>ser</w:t>
      </w:r>
      <w:r w:rsidRPr="002D628B">
        <w:rPr>
          <w:spacing w:val="77"/>
          <w:sz w:val="24"/>
          <w:szCs w:val="24"/>
        </w:rPr>
        <w:t xml:space="preserve"> </w:t>
      </w:r>
      <w:r w:rsidRPr="002D628B">
        <w:rPr>
          <w:sz w:val="24"/>
          <w:szCs w:val="24"/>
        </w:rPr>
        <w:t>rejeitados</w:t>
      </w:r>
      <w:r w:rsidRPr="002D628B">
        <w:rPr>
          <w:spacing w:val="78"/>
          <w:sz w:val="24"/>
          <w:szCs w:val="24"/>
        </w:rPr>
        <w:t xml:space="preserve"> </w:t>
      </w:r>
      <w:r w:rsidRPr="002D628B">
        <w:rPr>
          <w:sz w:val="24"/>
          <w:szCs w:val="24"/>
        </w:rPr>
        <w:t>pela</w:t>
      </w:r>
      <w:r w:rsidRPr="002D628B">
        <w:rPr>
          <w:spacing w:val="78"/>
          <w:sz w:val="24"/>
          <w:szCs w:val="24"/>
        </w:rPr>
        <w:t xml:space="preserve"> </w:t>
      </w:r>
      <w:r w:rsidRPr="002D628B">
        <w:rPr>
          <w:sz w:val="24"/>
          <w:szCs w:val="24"/>
        </w:rPr>
        <w:t>Administração,</w:t>
      </w:r>
      <w:r w:rsidRPr="002D628B">
        <w:rPr>
          <w:spacing w:val="78"/>
          <w:sz w:val="24"/>
          <w:szCs w:val="24"/>
        </w:rPr>
        <w:t xml:space="preserve"> </w:t>
      </w:r>
      <w:r w:rsidRPr="002D628B">
        <w:rPr>
          <w:sz w:val="24"/>
          <w:szCs w:val="24"/>
        </w:rPr>
        <w:t>em</w:t>
      </w:r>
      <w:r w:rsidRPr="002D628B">
        <w:rPr>
          <w:spacing w:val="73"/>
          <w:sz w:val="24"/>
          <w:szCs w:val="24"/>
        </w:rPr>
        <w:t xml:space="preserve"> </w:t>
      </w:r>
      <w:r w:rsidRPr="002D628B">
        <w:rPr>
          <w:sz w:val="24"/>
          <w:szCs w:val="24"/>
        </w:rPr>
        <w:t>observância</w:t>
      </w:r>
      <w:r w:rsidRPr="002D628B">
        <w:rPr>
          <w:spacing w:val="76"/>
          <w:sz w:val="24"/>
          <w:szCs w:val="24"/>
        </w:rPr>
        <w:t xml:space="preserve"> </w:t>
      </w:r>
      <w:r w:rsidRPr="002D628B">
        <w:rPr>
          <w:sz w:val="24"/>
          <w:szCs w:val="24"/>
        </w:rPr>
        <w:t>ao</w:t>
      </w:r>
      <w:r w:rsidRPr="002D628B">
        <w:rPr>
          <w:spacing w:val="78"/>
          <w:sz w:val="24"/>
          <w:szCs w:val="24"/>
        </w:rPr>
        <w:t xml:space="preserve"> </w:t>
      </w:r>
      <w:r w:rsidRPr="002D628B">
        <w:rPr>
          <w:sz w:val="24"/>
          <w:szCs w:val="24"/>
        </w:rPr>
        <w:t>art.</w:t>
      </w:r>
      <w:r w:rsidRPr="002D628B">
        <w:rPr>
          <w:spacing w:val="78"/>
          <w:sz w:val="24"/>
          <w:szCs w:val="24"/>
        </w:rPr>
        <w:t xml:space="preserve"> </w:t>
      </w:r>
      <w:r w:rsidRPr="002D628B">
        <w:rPr>
          <w:sz w:val="24"/>
          <w:szCs w:val="24"/>
        </w:rPr>
        <w:t>76,</w:t>
      </w:r>
      <w:r w:rsidRPr="002D628B">
        <w:rPr>
          <w:spacing w:val="77"/>
          <w:sz w:val="24"/>
          <w:szCs w:val="24"/>
        </w:rPr>
        <w:t xml:space="preserve"> </w:t>
      </w:r>
      <w:r w:rsidRPr="002D628B">
        <w:rPr>
          <w:sz w:val="24"/>
          <w:szCs w:val="24"/>
        </w:rPr>
        <w:t>da</w:t>
      </w:r>
      <w:r w:rsidRPr="002D628B">
        <w:rPr>
          <w:spacing w:val="78"/>
          <w:sz w:val="24"/>
          <w:szCs w:val="24"/>
        </w:rPr>
        <w:t xml:space="preserve"> </w:t>
      </w:r>
      <w:r w:rsidRPr="002D628B">
        <w:rPr>
          <w:sz w:val="24"/>
          <w:szCs w:val="24"/>
        </w:rPr>
        <w:t>Lei</w:t>
      </w:r>
      <w:r w:rsidRPr="002D628B">
        <w:rPr>
          <w:spacing w:val="-53"/>
          <w:sz w:val="24"/>
          <w:szCs w:val="24"/>
        </w:rPr>
        <w:t xml:space="preserve"> </w:t>
      </w:r>
      <w:r w:rsidRPr="002D628B">
        <w:rPr>
          <w:sz w:val="24"/>
          <w:szCs w:val="24"/>
        </w:rPr>
        <w:t>nº 8.666/1993, e</w:t>
      </w:r>
      <w:r w:rsidRPr="002D628B">
        <w:rPr>
          <w:spacing w:val="-2"/>
          <w:sz w:val="24"/>
          <w:szCs w:val="24"/>
        </w:rPr>
        <w:t xml:space="preserve"> </w:t>
      </w:r>
      <w:r w:rsidRPr="002D628B">
        <w:rPr>
          <w:sz w:val="24"/>
          <w:szCs w:val="24"/>
        </w:rPr>
        <w:t>retirados nos seguintes</w:t>
      </w:r>
      <w:r w:rsidRPr="002D628B">
        <w:rPr>
          <w:spacing w:val="-2"/>
          <w:sz w:val="24"/>
          <w:szCs w:val="24"/>
        </w:rPr>
        <w:t xml:space="preserve"> </w:t>
      </w:r>
      <w:r w:rsidRPr="002D628B">
        <w:rPr>
          <w:sz w:val="24"/>
          <w:szCs w:val="24"/>
        </w:rPr>
        <w:t>prazos:</w:t>
      </w:r>
    </w:p>
    <w:p w:rsidR="00C351C4" w:rsidRPr="002D628B" w:rsidRDefault="00C351C4" w:rsidP="00C351C4">
      <w:pPr>
        <w:pStyle w:val="PargrafodaLista"/>
        <w:numPr>
          <w:ilvl w:val="0"/>
          <w:numId w:val="9"/>
        </w:numPr>
        <w:tabs>
          <w:tab w:val="left" w:pos="390"/>
        </w:tabs>
        <w:spacing w:line="252" w:lineRule="exact"/>
        <w:rPr>
          <w:sz w:val="24"/>
          <w:szCs w:val="24"/>
        </w:rPr>
      </w:pPr>
      <w:r w:rsidRPr="002D628B">
        <w:rPr>
          <w:sz w:val="24"/>
          <w:szCs w:val="24"/>
        </w:rPr>
        <w:t>imediatamente,</w:t>
      </w:r>
      <w:r w:rsidRPr="002D628B">
        <w:rPr>
          <w:spacing w:val="-4"/>
          <w:sz w:val="24"/>
          <w:szCs w:val="24"/>
        </w:rPr>
        <w:t xml:space="preserve"> </w:t>
      </w:r>
      <w:r w:rsidRPr="002D628B">
        <w:rPr>
          <w:sz w:val="24"/>
          <w:szCs w:val="24"/>
        </w:rPr>
        <w:t>se</w:t>
      </w:r>
      <w:r w:rsidRPr="002D628B">
        <w:rPr>
          <w:spacing w:val="-1"/>
          <w:sz w:val="24"/>
          <w:szCs w:val="24"/>
        </w:rPr>
        <w:t xml:space="preserve"> </w:t>
      </w:r>
      <w:r w:rsidRPr="002D628B">
        <w:rPr>
          <w:sz w:val="24"/>
          <w:szCs w:val="24"/>
        </w:rPr>
        <w:t>a</w:t>
      </w:r>
      <w:r w:rsidRPr="002D628B">
        <w:rPr>
          <w:spacing w:val="-3"/>
          <w:sz w:val="24"/>
          <w:szCs w:val="24"/>
        </w:rPr>
        <w:t xml:space="preserve"> </w:t>
      </w:r>
      <w:r w:rsidRPr="002D628B">
        <w:rPr>
          <w:sz w:val="24"/>
          <w:szCs w:val="24"/>
        </w:rPr>
        <w:t>rejeição</w:t>
      </w:r>
      <w:r w:rsidRPr="002D628B">
        <w:rPr>
          <w:spacing w:val="-2"/>
          <w:sz w:val="24"/>
          <w:szCs w:val="24"/>
        </w:rPr>
        <w:t xml:space="preserve"> </w:t>
      </w:r>
      <w:r w:rsidRPr="002D628B">
        <w:rPr>
          <w:sz w:val="24"/>
          <w:szCs w:val="24"/>
        </w:rPr>
        <w:t>ocorrer no</w:t>
      </w:r>
      <w:r w:rsidRPr="002D628B">
        <w:rPr>
          <w:spacing w:val="-1"/>
          <w:sz w:val="24"/>
          <w:szCs w:val="24"/>
        </w:rPr>
        <w:t xml:space="preserve"> </w:t>
      </w:r>
      <w:r w:rsidRPr="002D628B">
        <w:rPr>
          <w:sz w:val="24"/>
          <w:szCs w:val="24"/>
        </w:rPr>
        <w:t>ato</w:t>
      </w:r>
      <w:r w:rsidRPr="002D628B">
        <w:rPr>
          <w:spacing w:val="-2"/>
          <w:sz w:val="24"/>
          <w:szCs w:val="24"/>
        </w:rPr>
        <w:t xml:space="preserve"> </w:t>
      </w:r>
      <w:r w:rsidRPr="002D628B">
        <w:rPr>
          <w:sz w:val="24"/>
          <w:szCs w:val="24"/>
        </w:rPr>
        <w:t>da</w:t>
      </w:r>
      <w:r w:rsidRPr="002D628B">
        <w:rPr>
          <w:spacing w:val="-3"/>
          <w:sz w:val="24"/>
          <w:szCs w:val="24"/>
        </w:rPr>
        <w:t xml:space="preserve"> </w:t>
      </w:r>
      <w:r w:rsidRPr="002D628B">
        <w:rPr>
          <w:sz w:val="24"/>
          <w:szCs w:val="24"/>
        </w:rPr>
        <w:t>entrega;</w:t>
      </w:r>
      <w:r w:rsidRPr="002D628B">
        <w:rPr>
          <w:spacing w:val="-1"/>
          <w:sz w:val="24"/>
          <w:szCs w:val="24"/>
        </w:rPr>
        <w:t xml:space="preserve"> </w:t>
      </w:r>
      <w:r w:rsidRPr="002D628B">
        <w:rPr>
          <w:sz w:val="24"/>
          <w:szCs w:val="24"/>
        </w:rPr>
        <w:t>e</w:t>
      </w:r>
    </w:p>
    <w:p w:rsidR="00C351C4" w:rsidRPr="002D628B" w:rsidRDefault="00C351C4" w:rsidP="00C351C4">
      <w:pPr>
        <w:pStyle w:val="PargrafodaLista"/>
        <w:numPr>
          <w:ilvl w:val="0"/>
          <w:numId w:val="9"/>
        </w:numPr>
        <w:tabs>
          <w:tab w:val="left" w:pos="431"/>
        </w:tabs>
        <w:ind w:left="162" w:right="225" w:firstLine="0"/>
        <w:rPr>
          <w:sz w:val="24"/>
          <w:szCs w:val="24"/>
        </w:rPr>
      </w:pPr>
      <w:r w:rsidRPr="002D628B">
        <w:rPr>
          <w:sz w:val="24"/>
          <w:szCs w:val="24"/>
        </w:rPr>
        <w:t>em até dois dias após a contratada ter sido devidamente notificada, caso a constatação de</w:t>
      </w:r>
      <w:r w:rsidRPr="002D628B">
        <w:rPr>
          <w:spacing w:val="1"/>
          <w:sz w:val="24"/>
          <w:szCs w:val="24"/>
        </w:rPr>
        <w:t xml:space="preserve"> </w:t>
      </w:r>
      <w:r w:rsidRPr="002D628B">
        <w:rPr>
          <w:sz w:val="24"/>
          <w:szCs w:val="24"/>
        </w:rPr>
        <w:t>irregularidade</w:t>
      </w:r>
      <w:r w:rsidRPr="002D628B">
        <w:rPr>
          <w:spacing w:val="-1"/>
          <w:sz w:val="24"/>
          <w:szCs w:val="24"/>
        </w:rPr>
        <w:t xml:space="preserve"> </w:t>
      </w:r>
      <w:r w:rsidRPr="002D628B">
        <w:rPr>
          <w:sz w:val="24"/>
          <w:szCs w:val="24"/>
        </w:rPr>
        <w:t>seja</w:t>
      </w:r>
      <w:r w:rsidRPr="002D628B">
        <w:rPr>
          <w:spacing w:val="-2"/>
          <w:sz w:val="24"/>
          <w:szCs w:val="24"/>
        </w:rPr>
        <w:t xml:space="preserve"> </w:t>
      </w:r>
      <w:r w:rsidRPr="002D628B">
        <w:rPr>
          <w:sz w:val="24"/>
          <w:szCs w:val="24"/>
        </w:rPr>
        <w:t>posterior à entrega.</w:t>
      </w:r>
    </w:p>
    <w:p w:rsidR="00C351C4" w:rsidRPr="002D628B" w:rsidRDefault="00C351C4" w:rsidP="00C351C4">
      <w:pPr>
        <w:pStyle w:val="PargrafodaLista"/>
        <w:numPr>
          <w:ilvl w:val="1"/>
          <w:numId w:val="10"/>
        </w:numPr>
        <w:tabs>
          <w:tab w:val="left" w:pos="522"/>
        </w:tabs>
        <w:ind w:right="215" w:firstLine="0"/>
        <w:rPr>
          <w:sz w:val="24"/>
          <w:szCs w:val="24"/>
        </w:rPr>
      </w:pPr>
      <w:r w:rsidRPr="002D628B">
        <w:rPr>
          <w:sz w:val="24"/>
          <w:szCs w:val="24"/>
        </w:rPr>
        <w:t>A recusa da contratada em atender à substituição do item levará à aplicação das sanções</w:t>
      </w:r>
      <w:r w:rsidRPr="002D628B">
        <w:rPr>
          <w:spacing w:val="1"/>
          <w:sz w:val="24"/>
          <w:szCs w:val="24"/>
        </w:rPr>
        <w:t xml:space="preserve"> </w:t>
      </w:r>
      <w:r w:rsidRPr="002D628B">
        <w:rPr>
          <w:sz w:val="24"/>
          <w:szCs w:val="24"/>
        </w:rPr>
        <w:t>previstas</w:t>
      </w:r>
      <w:r w:rsidRPr="002D628B">
        <w:rPr>
          <w:spacing w:val="-1"/>
          <w:sz w:val="24"/>
          <w:szCs w:val="24"/>
        </w:rPr>
        <w:t xml:space="preserve"> </w:t>
      </w:r>
      <w:r w:rsidRPr="002D628B">
        <w:rPr>
          <w:sz w:val="24"/>
          <w:szCs w:val="24"/>
        </w:rPr>
        <w:t>por</w:t>
      </w:r>
      <w:r w:rsidRPr="002D628B">
        <w:rPr>
          <w:spacing w:val="-2"/>
          <w:sz w:val="24"/>
          <w:szCs w:val="24"/>
        </w:rPr>
        <w:t xml:space="preserve"> </w:t>
      </w:r>
      <w:r w:rsidRPr="002D628B">
        <w:rPr>
          <w:sz w:val="24"/>
          <w:szCs w:val="24"/>
        </w:rPr>
        <w:t>inadimplemento.</w:t>
      </w:r>
    </w:p>
    <w:p w:rsidR="00C351C4" w:rsidRPr="002D628B" w:rsidRDefault="00C351C4" w:rsidP="00C351C4">
      <w:pPr>
        <w:pStyle w:val="PargrafodaLista"/>
        <w:numPr>
          <w:ilvl w:val="0"/>
          <w:numId w:val="10"/>
        </w:numPr>
        <w:tabs>
          <w:tab w:val="left" w:pos="383"/>
        </w:tabs>
        <w:spacing w:before="5" w:line="250" w:lineRule="exact"/>
        <w:rPr>
          <w:b/>
          <w:sz w:val="24"/>
          <w:szCs w:val="24"/>
        </w:rPr>
      </w:pPr>
      <w:r w:rsidRPr="002D628B">
        <w:rPr>
          <w:b/>
          <w:sz w:val="24"/>
          <w:szCs w:val="24"/>
        </w:rPr>
        <w:t>EXCLUSÃO</w:t>
      </w:r>
      <w:r w:rsidRPr="002D628B">
        <w:rPr>
          <w:b/>
          <w:spacing w:val="-1"/>
          <w:sz w:val="24"/>
          <w:szCs w:val="24"/>
        </w:rPr>
        <w:t xml:space="preserve"> </w:t>
      </w:r>
      <w:r w:rsidRPr="002D628B">
        <w:rPr>
          <w:b/>
          <w:sz w:val="24"/>
          <w:szCs w:val="24"/>
        </w:rPr>
        <w:t>DE</w:t>
      </w:r>
      <w:r w:rsidRPr="002D628B">
        <w:rPr>
          <w:b/>
          <w:spacing w:val="-3"/>
          <w:sz w:val="24"/>
          <w:szCs w:val="24"/>
        </w:rPr>
        <w:t xml:space="preserve"> </w:t>
      </w:r>
      <w:r w:rsidRPr="002D628B">
        <w:rPr>
          <w:b/>
          <w:sz w:val="24"/>
          <w:szCs w:val="24"/>
        </w:rPr>
        <w:t>LICITANTE</w:t>
      </w:r>
      <w:r w:rsidRPr="002D628B">
        <w:rPr>
          <w:b/>
          <w:spacing w:val="-2"/>
          <w:sz w:val="24"/>
          <w:szCs w:val="24"/>
        </w:rPr>
        <w:t xml:space="preserve"> </w:t>
      </w:r>
      <w:r w:rsidRPr="002D628B">
        <w:rPr>
          <w:b/>
          <w:sz w:val="24"/>
          <w:szCs w:val="24"/>
        </w:rPr>
        <w:t>DA</w:t>
      </w:r>
      <w:r w:rsidRPr="002D628B">
        <w:rPr>
          <w:b/>
          <w:spacing w:val="-3"/>
          <w:sz w:val="24"/>
          <w:szCs w:val="24"/>
        </w:rPr>
        <w:t xml:space="preserve"> </w:t>
      </w:r>
      <w:r w:rsidRPr="002D628B">
        <w:rPr>
          <w:b/>
          <w:sz w:val="24"/>
          <w:szCs w:val="24"/>
        </w:rPr>
        <w:t>ATA</w:t>
      </w:r>
      <w:r w:rsidRPr="002D628B">
        <w:rPr>
          <w:b/>
          <w:spacing w:val="-2"/>
          <w:sz w:val="24"/>
          <w:szCs w:val="24"/>
        </w:rPr>
        <w:t xml:space="preserve"> </w:t>
      </w:r>
      <w:r w:rsidRPr="002D628B">
        <w:rPr>
          <w:b/>
          <w:sz w:val="24"/>
          <w:szCs w:val="24"/>
        </w:rPr>
        <w:t>DE</w:t>
      </w:r>
      <w:r w:rsidRPr="002D628B">
        <w:rPr>
          <w:b/>
          <w:spacing w:val="-3"/>
          <w:sz w:val="24"/>
          <w:szCs w:val="24"/>
        </w:rPr>
        <w:t xml:space="preserve"> </w:t>
      </w:r>
      <w:r w:rsidRPr="002D628B">
        <w:rPr>
          <w:b/>
          <w:sz w:val="24"/>
          <w:szCs w:val="24"/>
        </w:rPr>
        <w:t>REGISTRO DE</w:t>
      </w:r>
      <w:r w:rsidRPr="002D628B">
        <w:rPr>
          <w:b/>
          <w:spacing w:val="-3"/>
          <w:sz w:val="24"/>
          <w:szCs w:val="24"/>
        </w:rPr>
        <w:t xml:space="preserve"> </w:t>
      </w:r>
      <w:r w:rsidRPr="002D628B">
        <w:rPr>
          <w:b/>
          <w:sz w:val="24"/>
          <w:szCs w:val="24"/>
        </w:rPr>
        <w:t>PREÇOS</w:t>
      </w:r>
    </w:p>
    <w:p w:rsidR="00C351C4" w:rsidRPr="002D628B" w:rsidRDefault="00C351C4" w:rsidP="00C351C4">
      <w:pPr>
        <w:pStyle w:val="PargrafodaLista"/>
        <w:numPr>
          <w:ilvl w:val="1"/>
          <w:numId w:val="10"/>
        </w:numPr>
        <w:tabs>
          <w:tab w:val="left" w:pos="546"/>
        </w:tabs>
        <w:ind w:right="218" w:firstLine="0"/>
        <w:rPr>
          <w:sz w:val="24"/>
          <w:szCs w:val="24"/>
        </w:rPr>
      </w:pPr>
      <w:r w:rsidRPr="002D628B">
        <w:rPr>
          <w:sz w:val="24"/>
          <w:szCs w:val="24"/>
        </w:rPr>
        <w:t>O licitante que teve</w:t>
      </w:r>
      <w:r w:rsidRPr="002D628B">
        <w:rPr>
          <w:spacing w:val="1"/>
          <w:sz w:val="24"/>
          <w:szCs w:val="24"/>
        </w:rPr>
        <w:t xml:space="preserve"> </w:t>
      </w:r>
      <w:r w:rsidRPr="002D628B">
        <w:rPr>
          <w:sz w:val="24"/>
          <w:szCs w:val="24"/>
        </w:rPr>
        <w:t>seu</w:t>
      </w:r>
      <w:r w:rsidRPr="002D628B">
        <w:rPr>
          <w:spacing w:val="1"/>
          <w:sz w:val="24"/>
          <w:szCs w:val="24"/>
        </w:rPr>
        <w:t xml:space="preserve"> </w:t>
      </w:r>
      <w:r w:rsidRPr="002D628B">
        <w:rPr>
          <w:sz w:val="24"/>
          <w:szCs w:val="24"/>
        </w:rPr>
        <w:t>preço registrado poderá</w:t>
      </w:r>
      <w:r w:rsidRPr="002D628B">
        <w:rPr>
          <w:spacing w:val="1"/>
          <w:sz w:val="24"/>
          <w:szCs w:val="24"/>
        </w:rPr>
        <w:t xml:space="preserve"> </w:t>
      </w:r>
      <w:r w:rsidRPr="002D628B">
        <w:rPr>
          <w:sz w:val="24"/>
          <w:szCs w:val="24"/>
        </w:rPr>
        <w:t>ser</w:t>
      </w:r>
      <w:r w:rsidRPr="002D628B">
        <w:rPr>
          <w:spacing w:val="1"/>
          <w:sz w:val="24"/>
          <w:szCs w:val="24"/>
        </w:rPr>
        <w:t xml:space="preserve"> </w:t>
      </w:r>
      <w:r w:rsidRPr="002D628B">
        <w:rPr>
          <w:sz w:val="24"/>
          <w:szCs w:val="24"/>
        </w:rPr>
        <w:t>excluído da</w:t>
      </w:r>
      <w:r w:rsidRPr="002D628B">
        <w:rPr>
          <w:spacing w:val="1"/>
          <w:sz w:val="24"/>
          <w:szCs w:val="24"/>
        </w:rPr>
        <w:t xml:space="preserve"> </w:t>
      </w:r>
      <w:r w:rsidRPr="002D628B">
        <w:rPr>
          <w:sz w:val="24"/>
          <w:szCs w:val="24"/>
        </w:rPr>
        <w:t>presente</w:t>
      </w:r>
      <w:r w:rsidRPr="002D628B">
        <w:rPr>
          <w:spacing w:val="1"/>
          <w:sz w:val="24"/>
          <w:szCs w:val="24"/>
        </w:rPr>
        <w:t xml:space="preserve"> </w:t>
      </w:r>
      <w:r w:rsidRPr="002D628B">
        <w:rPr>
          <w:sz w:val="24"/>
          <w:szCs w:val="24"/>
        </w:rPr>
        <w:t>Ata, com a</w:t>
      </w:r>
      <w:r w:rsidRPr="002D628B">
        <w:rPr>
          <w:spacing w:val="1"/>
          <w:sz w:val="24"/>
          <w:szCs w:val="24"/>
        </w:rPr>
        <w:t xml:space="preserve"> </w:t>
      </w:r>
      <w:r w:rsidRPr="002D628B">
        <w:rPr>
          <w:sz w:val="24"/>
          <w:szCs w:val="24"/>
        </w:rPr>
        <w:t>consequente</w:t>
      </w:r>
      <w:r w:rsidRPr="002D628B">
        <w:rPr>
          <w:spacing w:val="1"/>
          <w:sz w:val="24"/>
          <w:szCs w:val="24"/>
        </w:rPr>
        <w:t xml:space="preserve"> </w:t>
      </w:r>
      <w:r w:rsidRPr="002D628B">
        <w:rPr>
          <w:sz w:val="24"/>
          <w:szCs w:val="24"/>
        </w:rPr>
        <w:t>aplicação</w:t>
      </w:r>
      <w:r w:rsidRPr="002D628B">
        <w:rPr>
          <w:spacing w:val="1"/>
          <w:sz w:val="24"/>
          <w:szCs w:val="24"/>
        </w:rPr>
        <w:t xml:space="preserve"> </w:t>
      </w:r>
      <w:r w:rsidRPr="002D628B">
        <w:rPr>
          <w:sz w:val="24"/>
          <w:szCs w:val="24"/>
        </w:rPr>
        <w:t>das</w:t>
      </w:r>
      <w:r w:rsidRPr="002D628B">
        <w:rPr>
          <w:spacing w:val="1"/>
          <w:sz w:val="24"/>
          <w:szCs w:val="24"/>
        </w:rPr>
        <w:t xml:space="preserve"> </w:t>
      </w:r>
      <w:r w:rsidRPr="002D628B">
        <w:rPr>
          <w:sz w:val="24"/>
          <w:szCs w:val="24"/>
        </w:rPr>
        <w:t>penalidades</w:t>
      </w:r>
      <w:r w:rsidRPr="002D628B">
        <w:rPr>
          <w:spacing w:val="1"/>
          <w:sz w:val="24"/>
          <w:szCs w:val="24"/>
        </w:rPr>
        <w:t xml:space="preserve"> </w:t>
      </w:r>
      <w:r w:rsidRPr="002D628B">
        <w:rPr>
          <w:sz w:val="24"/>
          <w:szCs w:val="24"/>
        </w:rPr>
        <w:t>previstas</w:t>
      </w:r>
      <w:r w:rsidRPr="002D628B">
        <w:rPr>
          <w:spacing w:val="1"/>
          <w:sz w:val="24"/>
          <w:szCs w:val="24"/>
        </w:rPr>
        <w:t xml:space="preserve"> </w:t>
      </w:r>
      <w:r w:rsidRPr="002D628B">
        <w:rPr>
          <w:sz w:val="24"/>
          <w:szCs w:val="24"/>
        </w:rPr>
        <w:t>no</w:t>
      </w:r>
      <w:r w:rsidRPr="002D628B">
        <w:rPr>
          <w:spacing w:val="1"/>
          <w:sz w:val="24"/>
          <w:szCs w:val="24"/>
        </w:rPr>
        <w:t xml:space="preserve"> </w:t>
      </w:r>
      <w:r w:rsidRPr="002D628B">
        <w:rPr>
          <w:sz w:val="24"/>
          <w:szCs w:val="24"/>
        </w:rPr>
        <w:t>edital</w:t>
      </w:r>
      <w:r w:rsidRPr="002D628B">
        <w:rPr>
          <w:spacing w:val="1"/>
          <w:sz w:val="24"/>
          <w:szCs w:val="24"/>
        </w:rPr>
        <w:t xml:space="preserve"> </w:t>
      </w:r>
      <w:r w:rsidRPr="002D628B">
        <w:rPr>
          <w:sz w:val="24"/>
          <w:szCs w:val="24"/>
        </w:rPr>
        <w:t>e</w:t>
      </w:r>
      <w:r w:rsidRPr="002D628B">
        <w:rPr>
          <w:spacing w:val="1"/>
          <w:sz w:val="24"/>
          <w:szCs w:val="24"/>
        </w:rPr>
        <w:t xml:space="preserve"> </w:t>
      </w:r>
      <w:r w:rsidRPr="002D628B">
        <w:rPr>
          <w:sz w:val="24"/>
          <w:szCs w:val="24"/>
        </w:rPr>
        <w:t>no</w:t>
      </w:r>
      <w:r w:rsidRPr="002D628B">
        <w:rPr>
          <w:spacing w:val="1"/>
          <w:sz w:val="24"/>
          <w:szCs w:val="24"/>
        </w:rPr>
        <w:t xml:space="preserve"> </w:t>
      </w:r>
      <w:r w:rsidRPr="002D628B">
        <w:rPr>
          <w:sz w:val="24"/>
          <w:szCs w:val="24"/>
        </w:rPr>
        <w:t>contrato,</w:t>
      </w:r>
      <w:r w:rsidRPr="002D628B">
        <w:rPr>
          <w:spacing w:val="1"/>
          <w:sz w:val="24"/>
          <w:szCs w:val="24"/>
        </w:rPr>
        <w:t xml:space="preserve"> </w:t>
      </w:r>
      <w:r w:rsidRPr="002D628B">
        <w:rPr>
          <w:sz w:val="24"/>
          <w:szCs w:val="24"/>
        </w:rPr>
        <w:t>assegurado</w:t>
      </w:r>
      <w:r w:rsidRPr="002D628B">
        <w:rPr>
          <w:spacing w:val="1"/>
          <w:sz w:val="24"/>
          <w:szCs w:val="24"/>
        </w:rPr>
        <w:t xml:space="preserve"> </w:t>
      </w:r>
      <w:r w:rsidRPr="002D628B">
        <w:rPr>
          <w:sz w:val="24"/>
          <w:szCs w:val="24"/>
        </w:rPr>
        <w:t>o</w:t>
      </w:r>
      <w:r w:rsidRPr="002D628B">
        <w:rPr>
          <w:spacing w:val="1"/>
          <w:sz w:val="24"/>
          <w:szCs w:val="24"/>
        </w:rPr>
        <w:t xml:space="preserve"> </w:t>
      </w:r>
      <w:r w:rsidRPr="002D628B">
        <w:rPr>
          <w:sz w:val="24"/>
          <w:szCs w:val="24"/>
        </w:rPr>
        <w:t>contraditório</w:t>
      </w:r>
      <w:r w:rsidRPr="002D628B">
        <w:rPr>
          <w:spacing w:val="-1"/>
          <w:sz w:val="24"/>
          <w:szCs w:val="24"/>
        </w:rPr>
        <w:t xml:space="preserve"> </w:t>
      </w:r>
      <w:r w:rsidRPr="002D628B">
        <w:rPr>
          <w:sz w:val="24"/>
          <w:szCs w:val="24"/>
        </w:rPr>
        <w:t>e ampla defesa, nas</w:t>
      </w:r>
      <w:r w:rsidRPr="002D628B">
        <w:rPr>
          <w:spacing w:val="-3"/>
          <w:sz w:val="24"/>
          <w:szCs w:val="24"/>
        </w:rPr>
        <w:t xml:space="preserve"> </w:t>
      </w:r>
      <w:r w:rsidRPr="002D628B">
        <w:rPr>
          <w:sz w:val="24"/>
          <w:szCs w:val="24"/>
        </w:rPr>
        <w:t>seguintes hipóteses:</w:t>
      </w:r>
    </w:p>
    <w:p w:rsidR="00C351C4" w:rsidRPr="002D628B" w:rsidRDefault="00C351C4" w:rsidP="00C351C4">
      <w:pPr>
        <w:pStyle w:val="PargrafodaLista"/>
        <w:numPr>
          <w:ilvl w:val="0"/>
          <w:numId w:val="8"/>
        </w:numPr>
        <w:tabs>
          <w:tab w:val="left" w:pos="390"/>
        </w:tabs>
        <w:spacing w:line="252" w:lineRule="exact"/>
        <w:rPr>
          <w:sz w:val="24"/>
          <w:szCs w:val="24"/>
        </w:rPr>
      </w:pPr>
      <w:r w:rsidRPr="002D628B">
        <w:rPr>
          <w:sz w:val="24"/>
          <w:szCs w:val="24"/>
        </w:rPr>
        <w:t>quando</w:t>
      </w:r>
      <w:r w:rsidRPr="002D628B">
        <w:rPr>
          <w:spacing w:val="-2"/>
          <w:sz w:val="24"/>
          <w:szCs w:val="24"/>
        </w:rPr>
        <w:t xml:space="preserve"> </w:t>
      </w:r>
      <w:r w:rsidRPr="002D628B">
        <w:rPr>
          <w:sz w:val="24"/>
          <w:szCs w:val="24"/>
        </w:rPr>
        <w:t>o</w:t>
      </w:r>
      <w:r w:rsidRPr="002D628B">
        <w:rPr>
          <w:spacing w:val="-4"/>
          <w:sz w:val="24"/>
          <w:szCs w:val="24"/>
        </w:rPr>
        <w:t xml:space="preserve"> </w:t>
      </w:r>
      <w:r w:rsidRPr="002D628B">
        <w:rPr>
          <w:sz w:val="24"/>
          <w:szCs w:val="24"/>
        </w:rPr>
        <w:t>fornecedor</w:t>
      </w:r>
      <w:r w:rsidRPr="002D628B">
        <w:rPr>
          <w:spacing w:val="-3"/>
          <w:sz w:val="24"/>
          <w:szCs w:val="24"/>
        </w:rPr>
        <w:t xml:space="preserve"> </w:t>
      </w:r>
      <w:r w:rsidRPr="002D628B">
        <w:rPr>
          <w:sz w:val="24"/>
          <w:szCs w:val="24"/>
        </w:rPr>
        <w:t>não</w:t>
      </w:r>
      <w:r w:rsidRPr="002D628B">
        <w:rPr>
          <w:spacing w:val="-4"/>
          <w:sz w:val="24"/>
          <w:szCs w:val="24"/>
        </w:rPr>
        <w:t xml:space="preserve"> </w:t>
      </w:r>
      <w:r w:rsidRPr="002D628B">
        <w:rPr>
          <w:sz w:val="24"/>
          <w:szCs w:val="24"/>
        </w:rPr>
        <w:t>cumprir</w:t>
      </w:r>
      <w:r w:rsidRPr="002D628B">
        <w:rPr>
          <w:spacing w:val="-1"/>
          <w:sz w:val="24"/>
          <w:szCs w:val="24"/>
        </w:rPr>
        <w:t xml:space="preserve"> </w:t>
      </w:r>
      <w:r w:rsidRPr="002D628B">
        <w:rPr>
          <w:sz w:val="24"/>
          <w:szCs w:val="24"/>
        </w:rPr>
        <w:t>as</w:t>
      </w:r>
      <w:r w:rsidRPr="002D628B">
        <w:rPr>
          <w:spacing w:val="-2"/>
          <w:sz w:val="24"/>
          <w:szCs w:val="24"/>
        </w:rPr>
        <w:t xml:space="preserve"> </w:t>
      </w:r>
      <w:r w:rsidRPr="002D628B">
        <w:rPr>
          <w:sz w:val="24"/>
          <w:szCs w:val="24"/>
        </w:rPr>
        <w:t>obrigações</w:t>
      </w:r>
      <w:r w:rsidRPr="002D628B">
        <w:rPr>
          <w:spacing w:val="-2"/>
          <w:sz w:val="24"/>
          <w:szCs w:val="24"/>
        </w:rPr>
        <w:t xml:space="preserve"> </w:t>
      </w:r>
      <w:r w:rsidRPr="002D628B">
        <w:rPr>
          <w:sz w:val="24"/>
          <w:szCs w:val="24"/>
        </w:rPr>
        <w:t>constantes</w:t>
      </w:r>
      <w:r w:rsidRPr="002D628B">
        <w:rPr>
          <w:spacing w:val="-1"/>
          <w:sz w:val="24"/>
          <w:szCs w:val="24"/>
        </w:rPr>
        <w:t xml:space="preserve"> </w:t>
      </w:r>
      <w:r w:rsidRPr="002D628B">
        <w:rPr>
          <w:sz w:val="24"/>
          <w:szCs w:val="24"/>
        </w:rPr>
        <w:t>na</w:t>
      </w:r>
      <w:r w:rsidRPr="002D628B">
        <w:rPr>
          <w:spacing w:val="-2"/>
          <w:sz w:val="24"/>
          <w:szCs w:val="24"/>
        </w:rPr>
        <w:t xml:space="preserve"> </w:t>
      </w:r>
      <w:r w:rsidRPr="002D628B">
        <w:rPr>
          <w:sz w:val="24"/>
          <w:szCs w:val="24"/>
        </w:rPr>
        <w:t>presente</w:t>
      </w:r>
      <w:r w:rsidRPr="002D628B">
        <w:rPr>
          <w:spacing w:val="-1"/>
          <w:sz w:val="24"/>
          <w:szCs w:val="24"/>
        </w:rPr>
        <w:t xml:space="preserve"> </w:t>
      </w:r>
      <w:r w:rsidRPr="002D628B">
        <w:rPr>
          <w:sz w:val="24"/>
          <w:szCs w:val="24"/>
        </w:rPr>
        <w:t>Ata;</w:t>
      </w:r>
    </w:p>
    <w:p w:rsidR="00C351C4" w:rsidRPr="002D628B" w:rsidRDefault="00C351C4" w:rsidP="00C351C4">
      <w:pPr>
        <w:pStyle w:val="PargrafodaLista"/>
        <w:numPr>
          <w:ilvl w:val="0"/>
          <w:numId w:val="8"/>
        </w:numPr>
        <w:tabs>
          <w:tab w:val="left" w:pos="402"/>
        </w:tabs>
        <w:spacing w:line="252" w:lineRule="exact"/>
        <w:ind w:left="401" w:hanging="240"/>
        <w:rPr>
          <w:sz w:val="24"/>
          <w:szCs w:val="24"/>
        </w:rPr>
      </w:pPr>
      <w:r w:rsidRPr="002D628B">
        <w:rPr>
          <w:sz w:val="24"/>
          <w:szCs w:val="24"/>
        </w:rPr>
        <w:t>quando,</w:t>
      </w:r>
      <w:r w:rsidRPr="002D628B">
        <w:rPr>
          <w:spacing w:val="-2"/>
          <w:sz w:val="24"/>
          <w:szCs w:val="24"/>
        </w:rPr>
        <w:t xml:space="preserve"> </w:t>
      </w:r>
      <w:r w:rsidRPr="002D628B">
        <w:rPr>
          <w:sz w:val="24"/>
          <w:szCs w:val="24"/>
        </w:rPr>
        <w:t>convocado,</w:t>
      </w:r>
      <w:r w:rsidRPr="002D628B">
        <w:rPr>
          <w:spacing w:val="-1"/>
          <w:sz w:val="24"/>
          <w:szCs w:val="24"/>
        </w:rPr>
        <w:t xml:space="preserve"> </w:t>
      </w:r>
      <w:r w:rsidRPr="002D628B">
        <w:rPr>
          <w:sz w:val="24"/>
          <w:szCs w:val="24"/>
        </w:rPr>
        <w:t>o</w:t>
      </w:r>
      <w:r w:rsidRPr="002D628B">
        <w:rPr>
          <w:spacing w:val="-4"/>
          <w:sz w:val="24"/>
          <w:szCs w:val="24"/>
        </w:rPr>
        <w:t xml:space="preserve"> </w:t>
      </w:r>
      <w:r w:rsidRPr="002D628B">
        <w:rPr>
          <w:sz w:val="24"/>
          <w:szCs w:val="24"/>
        </w:rPr>
        <w:t>fornecedor</w:t>
      </w:r>
      <w:r w:rsidRPr="002D628B">
        <w:rPr>
          <w:spacing w:val="-3"/>
          <w:sz w:val="24"/>
          <w:szCs w:val="24"/>
        </w:rPr>
        <w:t xml:space="preserve"> </w:t>
      </w:r>
      <w:r w:rsidRPr="002D628B">
        <w:rPr>
          <w:sz w:val="24"/>
          <w:szCs w:val="24"/>
        </w:rPr>
        <w:t>não</w:t>
      </w:r>
      <w:r w:rsidRPr="002D628B">
        <w:rPr>
          <w:spacing w:val="-1"/>
          <w:sz w:val="24"/>
          <w:szCs w:val="24"/>
        </w:rPr>
        <w:t xml:space="preserve"> </w:t>
      </w:r>
      <w:r w:rsidRPr="002D628B">
        <w:rPr>
          <w:sz w:val="24"/>
          <w:szCs w:val="24"/>
        </w:rPr>
        <w:t>assinar</w:t>
      </w:r>
      <w:r w:rsidRPr="002D628B">
        <w:rPr>
          <w:spacing w:val="-1"/>
          <w:sz w:val="24"/>
          <w:szCs w:val="24"/>
        </w:rPr>
        <w:t xml:space="preserve"> </w:t>
      </w:r>
      <w:r w:rsidRPr="002D628B">
        <w:rPr>
          <w:sz w:val="24"/>
          <w:szCs w:val="24"/>
        </w:rPr>
        <w:t>o</w:t>
      </w:r>
      <w:r w:rsidRPr="002D628B">
        <w:rPr>
          <w:spacing w:val="-1"/>
          <w:sz w:val="24"/>
          <w:szCs w:val="24"/>
        </w:rPr>
        <w:t xml:space="preserve"> </w:t>
      </w:r>
      <w:r w:rsidRPr="002D628B">
        <w:rPr>
          <w:sz w:val="24"/>
          <w:szCs w:val="24"/>
        </w:rPr>
        <w:t>contrato,</w:t>
      </w:r>
      <w:r w:rsidRPr="002D628B">
        <w:rPr>
          <w:spacing w:val="-1"/>
          <w:sz w:val="24"/>
          <w:szCs w:val="24"/>
        </w:rPr>
        <w:t xml:space="preserve"> </w:t>
      </w:r>
      <w:r w:rsidRPr="002D628B">
        <w:rPr>
          <w:sz w:val="24"/>
          <w:szCs w:val="24"/>
        </w:rPr>
        <w:t>sem</w:t>
      </w:r>
      <w:r w:rsidRPr="002D628B">
        <w:rPr>
          <w:spacing w:val="-7"/>
          <w:sz w:val="24"/>
          <w:szCs w:val="24"/>
        </w:rPr>
        <w:t xml:space="preserve"> </w:t>
      </w:r>
      <w:r w:rsidRPr="002D628B">
        <w:rPr>
          <w:sz w:val="24"/>
          <w:szCs w:val="24"/>
        </w:rPr>
        <w:t>justificativa</w:t>
      </w:r>
      <w:r w:rsidRPr="002D628B">
        <w:rPr>
          <w:spacing w:val="-1"/>
          <w:sz w:val="24"/>
          <w:szCs w:val="24"/>
        </w:rPr>
        <w:t xml:space="preserve"> </w:t>
      </w:r>
      <w:r w:rsidRPr="002D628B">
        <w:rPr>
          <w:sz w:val="24"/>
          <w:szCs w:val="24"/>
        </w:rPr>
        <w:t>aceitável;</w:t>
      </w:r>
    </w:p>
    <w:p w:rsidR="00C351C4" w:rsidRPr="002D628B" w:rsidRDefault="00C351C4" w:rsidP="00C351C4">
      <w:pPr>
        <w:pStyle w:val="PargrafodaLista"/>
        <w:numPr>
          <w:ilvl w:val="0"/>
          <w:numId w:val="8"/>
        </w:numPr>
        <w:tabs>
          <w:tab w:val="left" w:pos="410"/>
        </w:tabs>
        <w:ind w:left="162" w:right="224" w:firstLine="0"/>
        <w:rPr>
          <w:sz w:val="24"/>
          <w:szCs w:val="24"/>
        </w:rPr>
      </w:pPr>
      <w:r w:rsidRPr="002D628B">
        <w:rPr>
          <w:sz w:val="24"/>
          <w:szCs w:val="24"/>
        </w:rPr>
        <w:t>quando o fornecedor não realizar a entrega do item no prazo estabelecido, sem justificativa</w:t>
      </w:r>
      <w:r w:rsidRPr="002D628B">
        <w:rPr>
          <w:spacing w:val="1"/>
          <w:sz w:val="24"/>
          <w:szCs w:val="24"/>
        </w:rPr>
        <w:t xml:space="preserve"> </w:t>
      </w:r>
      <w:r w:rsidRPr="002D628B">
        <w:rPr>
          <w:sz w:val="24"/>
          <w:szCs w:val="24"/>
        </w:rPr>
        <w:t>aceitável;</w:t>
      </w:r>
    </w:p>
    <w:p w:rsidR="00C351C4" w:rsidRPr="002D628B" w:rsidRDefault="00C351C4" w:rsidP="00C351C4">
      <w:pPr>
        <w:pStyle w:val="PargrafodaLista"/>
        <w:numPr>
          <w:ilvl w:val="0"/>
          <w:numId w:val="8"/>
        </w:numPr>
        <w:tabs>
          <w:tab w:val="left" w:pos="407"/>
        </w:tabs>
        <w:ind w:left="162" w:right="220" w:firstLine="0"/>
        <w:rPr>
          <w:sz w:val="24"/>
          <w:szCs w:val="24"/>
        </w:rPr>
      </w:pPr>
      <w:r w:rsidRPr="002D628B">
        <w:rPr>
          <w:sz w:val="24"/>
          <w:szCs w:val="24"/>
        </w:rPr>
        <w:t>quando, solicitado o reequilíbrio econômico-financeiro pela Administração, o fornecedor não</w:t>
      </w:r>
      <w:r w:rsidRPr="002D628B">
        <w:rPr>
          <w:spacing w:val="-52"/>
          <w:sz w:val="24"/>
          <w:szCs w:val="24"/>
        </w:rPr>
        <w:t xml:space="preserve"> </w:t>
      </w:r>
      <w:r w:rsidRPr="002D628B">
        <w:rPr>
          <w:sz w:val="24"/>
          <w:szCs w:val="24"/>
        </w:rPr>
        <w:t>aceitar</w:t>
      </w:r>
      <w:r w:rsidRPr="002D628B">
        <w:rPr>
          <w:spacing w:val="-1"/>
          <w:sz w:val="24"/>
          <w:szCs w:val="24"/>
        </w:rPr>
        <w:t xml:space="preserve"> </w:t>
      </w:r>
      <w:r w:rsidRPr="002D628B">
        <w:rPr>
          <w:sz w:val="24"/>
          <w:szCs w:val="24"/>
        </w:rPr>
        <w:t>reduzir</w:t>
      </w:r>
      <w:r w:rsidRPr="002D628B">
        <w:rPr>
          <w:spacing w:val="-2"/>
          <w:sz w:val="24"/>
          <w:szCs w:val="24"/>
        </w:rPr>
        <w:t xml:space="preserve"> </w:t>
      </w:r>
      <w:r w:rsidRPr="002D628B">
        <w:rPr>
          <w:sz w:val="24"/>
          <w:szCs w:val="24"/>
        </w:rPr>
        <w:t>o</w:t>
      </w:r>
      <w:r w:rsidRPr="002D628B">
        <w:rPr>
          <w:spacing w:val="-1"/>
          <w:sz w:val="24"/>
          <w:szCs w:val="24"/>
        </w:rPr>
        <w:t xml:space="preserve"> </w:t>
      </w:r>
      <w:r w:rsidRPr="002D628B">
        <w:rPr>
          <w:sz w:val="24"/>
          <w:szCs w:val="24"/>
        </w:rPr>
        <w:t>seu</w:t>
      </w:r>
      <w:r w:rsidRPr="002D628B">
        <w:rPr>
          <w:spacing w:val="-3"/>
          <w:sz w:val="24"/>
          <w:szCs w:val="24"/>
        </w:rPr>
        <w:t xml:space="preserve"> </w:t>
      </w:r>
      <w:r w:rsidRPr="002D628B">
        <w:rPr>
          <w:sz w:val="24"/>
          <w:szCs w:val="24"/>
        </w:rPr>
        <w:t>preço registrado,</w:t>
      </w:r>
      <w:r w:rsidRPr="002D628B">
        <w:rPr>
          <w:spacing w:val="-1"/>
          <w:sz w:val="24"/>
          <w:szCs w:val="24"/>
        </w:rPr>
        <w:t xml:space="preserve"> </w:t>
      </w:r>
      <w:r w:rsidRPr="002D628B">
        <w:rPr>
          <w:sz w:val="24"/>
          <w:szCs w:val="24"/>
        </w:rPr>
        <w:t>e</w:t>
      </w:r>
      <w:r w:rsidRPr="002D628B">
        <w:rPr>
          <w:spacing w:val="-2"/>
          <w:sz w:val="24"/>
          <w:szCs w:val="24"/>
        </w:rPr>
        <w:t xml:space="preserve"> </w:t>
      </w:r>
      <w:r w:rsidRPr="002D628B">
        <w:rPr>
          <w:sz w:val="24"/>
          <w:szCs w:val="24"/>
        </w:rPr>
        <w:t>esse se</w:t>
      </w:r>
      <w:r w:rsidRPr="002D628B">
        <w:rPr>
          <w:spacing w:val="-1"/>
          <w:sz w:val="24"/>
          <w:szCs w:val="24"/>
        </w:rPr>
        <w:t xml:space="preserve"> </w:t>
      </w:r>
      <w:r w:rsidRPr="002D628B">
        <w:rPr>
          <w:sz w:val="24"/>
          <w:szCs w:val="24"/>
        </w:rPr>
        <w:t>tornar superior</w:t>
      </w:r>
      <w:r w:rsidRPr="002D628B">
        <w:rPr>
          <w:spacing w:val="-2"/>
          <w:sz w:val="24"/>
          <w:szCs w:val="24"/>
        </w:rPr>
        <w:t xml:space="preserve"> </w:t>
      </w:r>
      <w:r w:rsidRPr="002D628B">
        <w:rPr>
          <w:sz w:val="24"/>
          <w:szCs w:val="24"/>
        </w:rPr>
        <w:t>ao</w:t>
      </w:r>
      <w:r w:rsidRPr="002D628B">
        <w:rPr>
          <w:spacing w:val="-1"/>
          <w:sz w:val="24"/>
          <w:szCs w:val="24"/>
        </w:rPr>
        <w:t xml:space="preserve"> </w:t>
      </w:r>
      <w:r w:rsidRPr="002D628B">
        <w:rPr>
          <w:sz w:val="24"/>
          <w:szCs w:val="24"/>
        </w:rPr>
        <w:t>praticado no mercado;</w:t>
      </w:r>
    </w:p>
    <w:p w:rsidR="00C351C4" w:rsidRPr="002D628B" w:rsidRDefault="00C351C4" w:rsidP="00C351C4">
      <w:pPr>
        <w:pStyle w:val="PargrafodaLista"/>
        <w:numPr>
          <w:ilvl w:val="0"/>
          <w:numId w:val="8"/>
        </w:numPr>
        <w:tabs>
          <w:tab w:val="left" w:pos="450"/>
        </w:tabs>
        <w:ind w:left="162" w:right="221" w:firstLine="0"/>
        <w:rPr>
          <w:sz w:val="24"/>
          <w:szCs w:val="24"/>
        </w:rPr>
      </w:pPr>
      <w:r w:rsidRPr="002D628B">
        <w:rPr>
          <w:sz w:val="24"/>
          <w:szCs w:val="24"/>
        </w:rPr>
        <w:t>quando</w:t>
      </w:r>
      <w:r w:rsidRPr="002D628B">
        <w:rPr>
          <w:spacing w:val="1"/>
          <w:sz w:val="24"/>
          <w:szCs w:val="24"/>
        </w:rPr>
        <w:t xml:space="preserve"> </w:t>
      </w:r>
      <w:r w:rsidRPr="002D628B">
        <w:rPr>
          <w:sz w:val="24"/>
          <w:szCs w:val="24"/>
        </w:rPr>
        <w:t>o</w:t>
      </w:r>
      <w:r w:rsidRPr="002D628B">
        <w:rPr>
          <w:spacing w:val="1"/>
          <w:sz w:val="24"/>
          <w:szCs w:val="24"/>
        </w:rPr>
        <w:t xml:space="preserve"> </w:t>
      </w:r>
      <w:r w:rsidRPr="002D628B">
        <w:rPr>
          <w:sz w:val="24"/>
          <w:szCs w:val="24"/>
        </w:rPr>
        <w:t>fornecedor</w:t>
      </w:r>
      <w:r w:rsidRPr="002D628B">
        <w:rPr>
          <w:spacing w:val="1"/>
          <w:sz w:val="24"/>
          <w:szCs w:val="24"/>
        </w:rPr>
        <w:t xml:space="preserve"> </w:t>
      </w:r>
      <w:r w:rsidRPr="002D628B">
        <w:rPr>
          <w:sz w:val="24"/>
          <w:szCs w:val="24"/>
        </w:rPr>
        <w:t>solicitar</w:t>
      </w:r>
      <w:r w:rsidRPr="002D628B">
        <w:rPr>
          <w:spacing w:val="1"/>
          <w:sz w:val="24"/>
          <w:szCs w:val="24"/>
        </w:rPr>
        <w:t xml:space="preserve"> </w:t>
      </w:r>
      <w:r w:rsidRPr="002D628B">
        <w:rPr>
          <w:sz w:val="24"/>
          <w:szCs w:val="24"/>
        </w:rPr>
        <w:t>o</w:t>
      </w:r>
      <w:r w:rsidRPr="002D628B">
        <w:rPr>
          <w:spacing w:val="1"/>
          <w:sz w:val="24"/>
          <w:szCs w:val="24"/>
        </w:rPr>
        <w:t xml:space="preserve"> </w:t>
      </w:r>
      <w:r w:rsidRPr="002D628B">
        <w:rPr>
          <w:sz w:val="24"/>
          <w:szCs w:val="24"/>
        </w:rPr>
        <w:t>cancelamento</w:t>
      </w:r>
      <w:r w:rsidRPr="002D628B">
        <w:rPr>
          <w:spacing w:val="1"/>
          <w:sz w:val="24"/>
          <w:szCs w:val="24"/>
        </w:rPr>
        <w:t xml:space="preserve"> </w:t>
      </w:r>
      <w:r w:rsidRPr="002D628B">
        <w:rPr>
          <w:sz w:val="24"/>
          <w:szCs w:val="24"/>
        </w:rPr>
        <w:t>por</w:t>
      </w:r>
      <w:r w:rsidRPr="002D628B">
        <w:rPr>
          <w:spacing w:val="1"/>
          <w:sz w:val="24"/>
          <w:szCs w:val="24"/>
        </w:rPr>
        <w:t xml:space="preserve"> </w:t>
      </w:r>
      <w:r w:rsidRPr="002D628B">
        <w:rPr>
          <w:sz w:val="24"/>
          <w:szCs w:val="24"/>
        </w:rPr>
        <w:t>escrito,</w:t>
      </w:r>
      <w:r w:rsidRPr="002D628B">
        <w:rPr>
          <w:spacing w:val="1"/>
          <w:sz w:val="24"/>
          <w:szCs w:val="24"/>
        </w:rPr>
        <w:t xml:space="preserve"> </w:t>
      </w:r>
      <w:r w:rsidRPr="002D628B">
        <w:rPr>
          <w:sz w:val="24"/>
          <w:szCs w:val="24"/>
        </w:rPr>
        <w:t>por</w:t>
      </w:r>
      <w:r w:rsidRPr="002D628B">
        <w:rPr>
          <w:spacing w:val="1"/>
          <w:sz w:val="24"/>
          <w:szCs w:val="24"/>
        </w:rPr>
        <w:t xml:space="preserve"> </w:t>
      </w:r>
      <w:r w:rsidRPr="002D628B">
        <w:rPr>
          <w:sz w:val="24"/>
          <w:szCs w:val="24"/>
        </w:rPr>
        <w:t>estar</w:t>
      </w:r>
      <w:r w:rsidRPr="002D628B">
        <w:rPr>
          <w:spacing w:val="1"/>
          <w:sz w:val="24"/>
          <w:szCs w:val="24"/>
        </w:rPr>
        <w:t xml:space="preserve"> </w:t>
      </w:r>
      <w:r w:rsidRPr="002D628B">
        <w:rPr>
          <w:sz w:val="24"/>
          <w:szCs w:val="24"/>
        </w:rPr>
        <w:t>impossibilitado</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lastRenderedPageBreak/>
        <w:t>cumprir</w:t>
      </w:r>
      <w:r w:rsidRPr="002D628B">
        <w:rPr>
          <w:spacing w:val="6"/>
          <w:sz w:val="24"/>
          <w:szCs w:val="24"/>
        </w:rPr>
        <w:t xml:space="preserve"> </w:t>
      </w:r>
      <w:r w:rsidRPr="002D628B">
        <w:rPr>
          <w:sz w:val="24"/>
          <w:szCs w:val="24"/>
        </w:rPr>
        <w:t>as</w:t>
      </w:r>
      <w:r w:rsidRPr="002D628B">
        <w:rPr>
          <w:spacing w:val="6"/>
          <w:sz w:val="24"/>
          <w:szCs w:val="24"/>
        </w:rPr>
        <w:t xml:space="preserve"> </w:t>
      </w:r>
      <w:r w:rsidRPr="002D628B">
        <w:rPr>
          <w:sz w:val="24"/>
          <w:szCs w:val="24"/>
        </w:rPr>
        <w:t>exigências</w:t>
      </w:r>
      <w:r w:rsidRPr="002D628B">
        <w:rPr>
          <w:spacing w:val="5"/>
          <w:sz w:val="24"/>
          <w:szCs w:val="24"/>
        </w:rPr>
        <w:t xml:space="preserve"> </w:t>
      </w:r>
      <w:r w:rsidRPr="002D628B">
        <w:rPr>
          <w:sz w:val="24"/>
          <w:szCs w:val="24"/>
        </w:rPr>
        <w:t>desta</w:t>
      </w:r>
      <w:r w:rsidRPr="002D628B">
        <w:rPr>
          <w:spacing w:val="5"/>
          <w:sz w:val="24"/>
          <w:szCs w:val="24"/>
        </w:rPr>
        <w:t xml:space="preserve"> </w:t>
      </w:r>
      <w:r w:rsidRPr="002D628B">
        <w:rPr>
          <w:sz w:val="24"/>
          <w:szCs w:val="24"/>
        </w:rPr>
        <w:t>Ata</w:t>
      </w:r>
      <w:r w:rsidRPr="002D628B">
        <w:rPr>
          <w:spacing w:val="6"/>
          <w:sz w:val="24"/>
          <w:szCs w:val="24"/>
        </w:rPr>
        <w:t xml:space="preserve"> </w:t>
      </w:r>
      <w:r w:rsidRPr="002D628B">
        <w:rPr>
          <w:sz w:val="24"/>
          <w:szCs w:val="24"/>
        </w:rPr>
        <w:t>de</w:t>
      </w:r>
      <w:r w:rsidRPr="002D628B">
        <w:rPr>
          <w:spacing w:val="6"/>
          <w:sz w:val="24"/>
          <w:szCs w:val="24"/>
        </w:rPr>
        <w:t xml:space="preserve"> </w:t>
      </w:r>
      <w:r w:rsidRPr="002D628B">
        <w:rPr>
          <w:sz w:val="24"/>
          <w:szCs w:val="24"/>
        </w:rPr>
        <w:t>Registro</w:t>
      </w:r>
      <w:r w:rsidRPr="002D628B">
        <w:rPr>
          <w:spacing w:val="6"/>
          <w:sz w:val="24"/>
          <w:szCs w:val="24"/>
        </w:rPr>
        <w:t xml:space="preserve"> </w:t>
      </w:r>
      <w:r w:rsidRPr="002D628B">
        <w:rPr>
          <w:sz w:val="24"/>
          <w:szCs w:val="24"/>
        </w:rPr>
        <w:t>de</w:t>
      </w:r>
      <w:r w:rsidRPr="002D628B">
        <w:rPr>
          <w:spacing w:val="6"/>
          <w:sz w:val="24"/>
          <w:szCs w:val="24"/>
        </w:rPr>
        <w:t xml:space="preserve"> </w:t>
      </w:r>
      <w:r w:rsidRPr="002D628B">
        <w:rPr>
          <w:sz w:val="24"/>
          <w:szCs w:val="24"/>
        </w:rPr>
        <w:t>Preços</w:t>
      </w:r>
      <w:r w:rsidRPr="002D628B">
        <w:rPr>
          <w:spacing w:val="5"/>
          <w:sz w:val="24"/>
          <w:szCs w:val="24"/>
        </w:rPr>
        <w:t xml:space="preserve"> </w:t>
      </w:r>
      <w:r w:rsidRPr="002D628B">
        <w:rPr>
          <w:sz w:val="24"/>
          <w:szCs w:val="24"/>
        </w:rPr>
        <w:t>por</w:t>
      </w:r>
      <w:r w:rsidRPr="002D628B">
        <w:rPr>
          <w:spacing w:val="6"/>
          <w:sz w:val="24"/>
          <w:szCs w:val="24"/>
        </w:rPr>
        <w:t xml:space="preserve"> </w:t>
      </w:r>
      <w:r w:rsidRPr="002D628B">
        <w:rPr>
          <w:sz w:val="24"/>
          <w:szCs w:val="24"/>
        </w:rPr>
        <w:t>fato</w:t>
      </w:r>
      <w:r w:rsidRPr="002D628B">
        <w:rPr>
          <w:spacing w:val="6"/>
          <w:sz w:val="24"/>
          <w:szCs w:val="24"/>
        </w:rPr>
        <w:t xml:space="preserve"> </w:t>
      </w:r>
      <w:r w:rsidRPr="002D628B">
        <w:rPr>
          <w:sz w:val="24"/>
          <w:szCs w:val="24"/>
        </w:rPr>
        <w:t>superveniente</w:t>
      </w:r>
      <w:r w:rsidRPr="002D628B">
        <w:rPr>
          <w:spacing w:val="6"/>
          <w:sz w:val="24"/>
          <w:szCs w:val="24"/>
        </w:rPr>
        <w:t xml:space="preserve"> </w:t>
      </w:r>
      <w:r w:rsidRPr="002D628B">
        <w:rPr>
          <w:sz w:val="24"/>
          <w:szCs w:val="24"/>
        </w:rPr>
        <w:t>à</w:t>
      </w:r>
      <w:r w:rsidRPr="002D628B">
        <w:rPr>
          <w:spacing w:val="6"/>
          <w:sz w:val="24"/>
          <w:szCs w:val="24"/>
        </w:rPr>
        <w:t xml:space="preserve"> </w:t>
      </w:r>
      <w:r w:rsidRPr="002D628B">
        <w:rPr>
          <w:sz w:val="24"/>
          <w:szCs w:val="24"/>
        </w:rPr>
        <w:t>licitação,</w:t>
      </w:r>
      <w:r w:rsidRPr="002D628B">
        <w:rPr>
          <w:spacing w:val="6"/>
          <w:sz w:val="24"/>
          <w:szCs w:val="24"/>
        </w:rPr>
        <w:t xml:space="preserve"> </w:t>
      </w:r>
      <w:r w:rsidRPr="002D628B">
        <w:rPr>
          <w:sz w:val="24"/>
          <w:szCs w:val="24"/>
        </w:rPr>
        <w:t>alheio</w:t>
      </w:r>
      <w:r w:rsidRPr="002D628B">
        <w:rPr>
          <w:spacing w:val="-52"/>
          <w:sz w:val="24"/>
          <w:szCs w:val="24"/>
        </w:rPr>
        <w:t xml:space="preserve"> </w:t>
      </w:r>
      <w:r w:rsidRPr="002D628B">
        <w:rPr>
          <w:sz w:val="24"/>
          <w:szCs w:val="24"/>
        </w:rPr>
        <w:t>a sua vontade, decorrente de caso fortuito ou força maior, desde que o pedido de cancelamento</w:t>
      </w:r>
      <w:r w:rsidRPr="002D628B">
        <w:rPr>
          <w:spacing w:val="1"/>
          <w:sz w:val="24"/>
          <w:szCs w:val="24"/>
        </w:rPr>
        <w:t xml:space="preserve"> </w:t>
      </w:r>
      <w:r w:rsidRPr="002D628B">
        <w:rPr>
          <w:sz w:val="24"/>
          <w:szCs w:val="24"/>
        </w:rPr>
        <w:t>esteja</w:t>
      </w:r>
      <w:r w:rsidRPr="002D628B">
        <w:rPr>
          <w:spacing w:val="-3"/>
          <w:sz w:val="24"/>
          <w:szCs w:val="24"/>
        </w:rPr>
        <w:t xml:space="preserve"> </w:t>
      </w:r>
      <w:r w:rsidRPr="002D628B">
        <w:rPr>
          <w:sz w:val="24"/>
          <w:szCs w:val="24"/>
        </w:rPr>
        <w:t>devidamente</w:t>
      </w:r>
      <w:r w:rsidRPr="002D628B">
        <w:rPr>
          <w:spacing w:val="-2"/>
          <w:sz w:val="24"/>
          <w:szCs w:val="24"/>
        </w:rPr>
        <w:t xml:space="preserve"> </w:t>
      </w:r>
      <w:r w:rsidRPr="002D628B">
        <w:rPr>
          <w:sz w:val="24"/>
          <w:szCs w:val="24"/>
        </w:rPr>
        <w:t>instruído</w:t>
      </w:r>
      <w:r w:rsidRPr="002D628B">
        <w:rPr>
          <w:spacing w:val="-1"/>
          <w:sz w:val="24"/>
          <w:szCs w:val="24"/>
        </w:rPr>
        <w:t xml:space="preserve"> </w:t>
      </w:r>
      <w:r w:rsidRPr="002D628B">
        <w:rPr>
          <w:sz w:val="24"/>
          <w:szCs w:val="24"/>
        </w:rPr>
        <w:t>com</w:t>
      </w:r>
      <w:r w:rsidRPr="002D628B">
        <w:rPr>
          <w:spacing w:val="-4"/>
          <w:sz w:val="24"/>
          <w:szCs w:val="24"/>
        </w:rPr>
        <w:t xml:space="preserve"> </w:t>
      </w:r>
      <w:r w:rsidRPr="002D628B">
        <w:rPr>
          <w:sz w:val="24"/>
          <w:szCs w:val="24"/>
        </w:rPr>
        <w:t>a</w:t>
      </w:r>
      <w:r w:rsidRPr="002D628B">
        <w:rPr>
          <w:spacing w:val="-1"/>
          <w:sz w:val="24"/>
          <w:szCs w:val="24"/>
        </w:rPr>
        <w:t xml:space="preserve"> </w:t>
      </w:r>
      <w:r w:rsidRPr="002D628B">
        <w:rPr>
          <w:sz w:val="24"/>
          <w:szCs w:val="24"/>
        </w:rPr>
        <w:t>documentação</w:t>
      </w:r>
      <w:r w:rsidRPr="002D628B">
        <w:rPr>
          <w:spacing w:val="-2"/>
          <w:sz w:val="24"/>
          <w:szCs w:val="24"/>
        </w:rPr>
        <w:t xml:space="preserve"> </w:t>
      </w:r>
      <w:r w:rsidRPr="002D628B">
        <w:rPr>
          <w:sz w:val="24"/>
          <w:szCs w:val="24"/>
        </w:rPr>
        <w:t>comprobatória</w:t>
      </w:r>
      <w:r w:rsidRPr="002D628B">
        <w:rPr>
          <w:spacing w:val="-2"/>
          <w:sz w:val="24"/>
          <w:szCs w:val="24"/>
        </w:rPr>
        <w:t xml:space="preserve"> </w:t>
      </w:r>
      <w:r w:rsidRPr="002D628B">
        <w:rPr>
          <w:sz w:val="24"/>
          <w:szCs w:val="24"/>
        </w:rPr>
        <w:t>da</w:t>
      </w:r>
      <w:r w:rsidRPr="002D628B">
        <w:rPr>
          <w:spacing w:val="-1"/>
          <w:sz w:val="24"/>
          <w:szCs w:val="24"/>
        </w:rPr>
        <w:t xml:space="preserve"> </w:t>
      </w:r>
      <w:r w:rsidRPr="002D628B">
        <w:rPr>
          <w:sz w:val="24"/>
          <w:szCs w:val="24"/>
        </w:rPr>
        <w:t>situação alegada;</w:t>
      </w:r>
    </w:p>
    <w:p w:rsidR="00C351C4" w:rsidRPr="002D628B" w:rsidRDefault="00C351C4" w:rsidP="00C351C4">
      <w:pPr>
        <w:pStyle w:val="PargrafodaLista"/>
        <w:numPr>
          <w:ilvl w:val="1"/>
          <w:numId w:val="10"/>
        </w:numPr>
        <w:tabs>
          <w:tab w:val="left" w:pos="534"/>
        </w:tabs>
        <w:ind w:right="219" w:firstLine="0"/>
        <w:rPr>
          <w:sz w:val="24"/>
          <w:szCs w:val="24"/>
        </w:rPr>
      </w:pPr>
      <w:r w:rsidRPr="002D628B">
        <w:rPr>
          <w:sz w:val="24"/>
          <w:szCs w:val="24"/>
        </w:rPr>
        <w:t>As hipóteses elencadas no item anterior serão devidamente apuradas e formalizadas em</w:t>
      </w:r>
      <w:r w:rsidRPr="002D628B">
        <w:rPr>
          <w:spacing w:val="1"/>
          <w:sz w:val="24"/>
          <w:szCs w:val="24"/>
        </w:rPr>
        <w:t xml:space="preserve"> </w:t>
      </w:r>
      <w:r w:rsidRPr="002D628B">
        <w:rPr>
          <w:sz w:val="24"/>
          <w:szCs w:val="24"/>
        </w:rPr>
        <w:t>processo administrativo próprio, e comunicadas por escrito, com protocolo de recebimento,</w:t>
      </w:r>
      <w:r w:rsidRPr="002D628B">
        <w:rPr>
          <w:spacing w:val="1"/>
          <w:sz w:val="24"/>
          <w:szCs w:val="24"/>
        </w:rPr>
        <w:t xml:space="preserve"> </w:t>
      </w:r>
      <w:r w:rsidRPr="002D628B">
        <w:rPr>
          <w:sz w:val="24"/>
          <w:szCs w:val="24"/>
        </w:rPr>
        <w:t>assegurado</w:t>
      </w:r>
      <w:r w:rsidRPr="002D628B">
        <w:rPr>
          <w:spacing w:val="-1"/>
          <w:sz w:val="24"/>
          <w:szCs w:val="24"/>
        </w:rPr>
        <w:t xml:space="preserve"> </w:t>
      </w:r>
      <w:r w:rsidRPr="002D628B">
        <w:rPr>
          <w:sz w:val="24"/>
          <w:szCs w:val="24"/>
        </w:rPr>
        <w:t>o contraditório</w:t>
      </w:r>
      <w:r w:rsidRPr="002D628B">
        <w:rPr>
          <w:spacing w:val="-3"/>
          <w:sz w:val="24"/>
          <w:szCs w:val="24"/>
        </w:rPr>
        <w:t xml:space="preserve"> </w:t>
      </w:r>
      <w:r w:rsidRPr="002D628B">
        <w:rPr>
          <w:sz w:val="24"/>
          <w:szCs w:val="24"/>
        </w:rPr>
        <w:t>e</w:t>
      </w:r>
      <w:r w:rsidRPr="002D628B">
        <w:rPr>
          <w:spacing w:val="-1"/>
          <w:sz w:val="24"/>
          <w:szCs w:val="24"/>
        </w:rPr>
        <w:t xml:space="preserve"> </w:t>
      </w:r>
      <w:r w:rsidRPr="002D628B">
        <w:rPr>
          <w:sz w:val="24"/>
          <w:szCs w:val="24"/>
        </w:rPr>
        <w:t>a ampla</w:t>
      </w:r>
      <w:r w:rsidRPr="002D628B">
        <w:rPr>
          <w:spacing w:val="-1"/>
          <w:sz w:val="24"/>
          <w:szCs w:val="24"/>
        </w:rPr>
        <w:t xml:space="preserve"> </w:t>
      </w:r>
      <w:r w:rsidRPr="002D628B">
        <w:rPr>
          <w:sz w:val="24"/>
          <w:szCs w:val="24"/>
        </w:rPr>
        <w:t>defesa no prazo</w:t>
      </w:r>
      <w:r w:rsidRPr="002D628B">
        <w:rPr>
          <w:spacing w:val="-1"/>
          <w:sz w:val="24"/>
          <w:szCs w:val="24"/>
        </w:rPr>
        <w:t xml:space="preserve"> </w:t>
      </w:r>
      <w:r w:rsidRPr="002D628B">
        <w:rPr>
          <w:sz w:val="24"/>
          <w:szCs w:val="24"/>
        </w:rPr>
        <w:t>de cinco dias</w:t>
      </w:r>
      <w:r w:rsidRPr="002D628B">
        <w:rPr>
          <w:spacing w:val="-3"/>
          <w:sz w:val="24"/>
          <w:szCs w:val="24"/>
        </w:rPr>
        <w:t xml:space="preserve"> </w:t>
      </w:r>
      <w:r w:rsidRPr="002D628B">
        <w:rPr>
          <w:sz w:val="24"/>
          <w:szCs w:val="24"/>
        </w:rPr>
        <w:t>úteis.</w:t>
      </w:r>
    </w:p>
    <w:p w:rsidR="00C351C4" w:rsidRPr="002D628B" w:rsidRDefault="00C351C4" w:rsidP="00C351C4">
      <w:pPr>
        <w:pStyle w:val="PargrafodaLista"/>
        <w:numPr>
          <w:ilvl w:val="1"/>
          <w:numId w:val="10"/>
        </w:numPr>
        <w:tabs>
          <w:tab w:val="left" w:pos="508"/>
        </w:tabs>
        <w:ind w:right="218" w:firstLine="0"/>
        <w:rPr>
          <w:sz w:val="24"/>
          <w:szCs w:val="24"/>
        </w:rPr>
      </w:pPr>
      <w:r w:rsidRPr="002D628B">
        <w:rPr>
          <w:sz w:val="24"/>
          <w:szCs w:val="24"/>
        </w:rPr>
        <w:t>No caso de se tornar desconhecido o endereço do fornecedor, as comunicações necessárias</w:t>
      </w:r>
      <w:r w:rsidRPr="002D628B">
        <w:rPr>
          <w:spacing w:val="1"/>
          <w:sz w:val="24"/>
          <w:szCs w:val="24"/>
        </w:rPr>
        <w:t xml:space="preserve"> </w:t>
      </w:r>
      <w:r w:rsidRPr="002D628B">
        <w:rPr>
          <w:sz w:val="24"/>
          <w:szCs w:val="24"/>
        </w:rPr>
        <w:t>serão feita por publicação na imprensa oficial, considerando-se, assim, para todos os efeitos,</w:t>
      </w:r>
      <w:r w:rsidRPr="002D628B">
        <w:rPr>
          <w:spacing w:val="1"/>
          <w:sz w:val="24"/>
          <w:szCs w:val="24"/>
        </w:rPr>
        <w:t xml:space="preserve"> </w:t>
      </w:r>
      <w:r w:rsidRPr="002D628B">
        <w:rPr>
          <w:sz w:val="24"/>
          <w:szCs w:val="24"/>
        </w:rPr>
        <w:t>excluído</w:t>
      </w:r>
      <w:r w:rsidRPr="002D628B">
        <w:rPr>
          <w:spacing w:val="-4"/>
          <w:sz w:val="24"/>
          <w:szCs w:val="24"/>
        </w:rPr>
        <w:t xml:space="preserve"> </w:t>
      </w:r>
      <w:r w:rsidRPr="002D628B">
        <w:rPr>
          <w:sz w:val="24"/>
          <w:szCs w:val="24"/>
        </w:rPr>
        <w:t>o licitante</w:t>
      </w:r>
      <w:r w:rsidRPr="002D628B">
        <w:rPr>
          <w:spacing w:val="-2"/>
          <w:sz w:val="24"/>
          <w:szCs w:val="24"/>
        </w:rPr>
        <w:t xml:space="preserve"> </w:t>
      </w:r>
      <w:r w:rsidRPr="002D628B">
        <w:rPr>
          <w:sz w:val="24"/>
          <w:szCs w:val="24"/>
        </w:rPr>
        <w:t>da ata de registro</w:t>
      </w:r>
      <w:r w:rsidRPr="002D628B">
        <w:rPr>
          <w:spacing w:val="-3"/>
          <w:sz w:val="24"/>
          <w:szCs w:val="24"/>
        </w:rPr>
        <w:t xml:space="preserve"> </w:t>
      </w:r>
      <w:r w:rsidRPr="002D628B">
        <w:rPr>
          <w:sz w:val="24"/>
          <w:szCs w:val="24"/>
        </w:rPr>
        <w:t>de preços.</w:t>
      </w:r>
    </w:p>
    <w:p w:rsidR="00C351C4" w:rsidRPr="002D628B" w:rsidRDefault="00C351C4" w:rsidP="00C351C4">
      <w:pPr>
        <w:pStyle w:val="PargrafodaLista"/>
        <w:numPr>
          <w:ilvl w:val="0"/>
          <w:numId w:val="10"/>
        </w:numPr>
        <w:tabs>
          <w:tab w:val="left" w:pos="383"/>
        </w:tabs>
        <w:spacing w:before="4" w:line="250" w:lineRule="exact"/>
        <w:rPr>
          <w:b/>
          <w:sz w:val="24"/>
          <w:szCs w:val="24"/>
        </w:rPr>
      </w:pPr>
      <w:r w:rsidRPr="002D628B">
        <w:rPr>
          <w:b/>
          <w:sz w:val="24"/>
          <w:szCs w:val="24"/>
        </w:rPr>
        <w:t>PENALIDADES</w:t>
      </w:r>
    </w:p>
    <w:p w:rsidR="00C351C4" w:rsidRPr="002D628B" w:rsidRDefault="00C351C4" w:rsidP="00C351C4">
      <w:pPr>
        <w:pStyle w:val="PargrafodaLista"/>
        <w:numPr>
          <w:ilvl w:val="1"/>
          <w:numId w:val="10"/>
        </w:numPr>
        <w:tabs>
          <w:tab w:val="left" w:pos="527"/>
        </w:tabs>
        <w:spacing w:line="242" w:lineRule="auto"/>
        <w:ind w:right="172" w:firstLine="0"/>
        <w:rPr>
          <w:sz w:val="24"/>
          <w:szCs w:val="24"/>
        </w:rPr>
      </w:pPr>
      <w:r w:rsidRPr="002D628B">
        <w:rPr>
          <w:sz w:val="24"/>
          <w:szCs w:val="24"/>
        </w:rPr>
        <w:t>Os</w:t>
      </w:r>
      <w:r w:rsidRPr="002D628B">
        <w:rPr>
          <w:spacing w:val="64"/>
          <w:sz w:val="24"/>
          <w:szCs w:val="24"/>
        </w:rPr>
        <w:t xml:space="preserve"> </w:t>
      </w:r>
      <w:r w:rsidRPr="002D628B">
        <w:rPr>
          <w:sz w:val="24"/>
          <w:szCs w:val="24"/>
        </w:rPr>
        <w:t>bens</w:t>
      </w:r>
      <w:r w:rsidRPr="002D628B">
        <w:rPr>
          <w:spacing w:val="66"/>
          <w:sz w:val="24"/>
          <w:szCs w:val="24"/>
        </w:rPr>
        <w:t xml:space="preserve"> </w:t>
      </w:r>
      <w:r w:rsidRPr="002D628B">
        <w:rPr>
          <w:sz w:val="24"/>
          <w:szCs w:val="24"/>
        </w:rPr>
        <w:t>cujos</w:t>
      </w:r>
      <w:r w:rsidRPr="002D628B">
        <w:rPr>
          <w:spacing w:val="65"/>
          <w:sz w:val="24"/>
          <w:szCs w:val="24"/>
        </w:rPr>
        <w:t xml:space="preserve"> </w:t>
      </w:r>
      <w:r w:rsidRPr="002D628B">
        <w:rPr>
          <w:sz w:val="24"/>
          <w:szCs w:val="24"/>
        </w:rPr>
        <w:t>fornecimentos</w:t>
      </w:r>
      <w:r w:rsidRPr="002D628B">
        <w:rPr>
          <w:spacing w:val="67"/>
          <w:sz w:val="24"/>
          <w:szCs w:val="24"/>
        </w:rPr>
        <w:t xml:space="preserve"> </w:t>
      </w:r>
      <w:r w:rsidRPr="002D628B">
        <w:rPr>
          <w:sz w:val="24"/>
          <w:szCs w:val="24"/>
        </w:rPr>
        <w:t>vierem</w:t>
      </w:r>
      <w:r w:rsidRPr="002D628B">
        <w:rPr>
          <w:spacing w:val="64"/>
          <w:sz w:val="24"/>
          <w:szCs w:val="24"/>
        </w:rPr>
        <w:t xml:space="preserve"> </w:t>
      </w:r>
      <w:r w:rsidRPr="002D628B">
        <w:rPr>
          <w:sz w:val="24"/>
          <w:szCs w:val="24"/>
        </w:rPr>
        <w:t>a</w:t>
      </w:r>
      <w:r w:rsidRPr="002D628B">
        <w:rPr>
          <w:spacing w:val="65"/>
          <w:sz w:val="24"/>
          <w:szCs w:val="24"/>
        </w:rPr>
        <w:t xml:space="preserve"> </w:t>
      </w:r>
      <w:r w:rsidRPr="002D628B">
        <w:rPr>
          <w:sz w:val="24"/>
          <w:szCs w:val="24"/>
        </w:rPr>
        <w:t>ser</w:t>
      </w:r>
      <w:r w:rsidRPr="002D628B">
        <w:rPr>
          <w:spacing w:val="66"/>
          <w:sz w:val="24"/>
          <w:szCs w:val="24"/>
        </w:rPr>
        <w:t xml:space="preserve"> </w:t>
      </w:r>
      <w:r w:rsidRPr="002D628B">
        <w:rPr>
          <w:sz w:val="24"/>
          <w:szCs w:val="24"/>
        </w:rPr>
        <w:t>contratados</w:t>
      </w:r>
      <w:r w:rsidRPr="002D628B">
        <w:rPr>
          <w:spacing w:val="66"/>
          <w:sz w:val="24"/>
          <w:szCs w:val="24"/>
        </w:rPr>
        <w:t xml:space="preserve"> </w:t>
      </w:r>
      <w:r w:rsidRPr="002D628B">
        <w:rPr>
          <w:sz w:val="24"/>
          <w:szCs w:val="24"/>
        </w:rPr>
        <w:t>deverão</w:t>
      </w:r>
      <w:r w:rsidRPr="002D628B">
        <w:rPr>
          <w:spacing w:val="65"/>
          <w:sz w:val="24"/>
          <w:szCs w:val="24"/>
        </w:rPr>
        <w:t xml:space="preserve"> </w:t>
      </w:r>
      <w:r w:rsidRPr="002D628B">
        <w:rPr>
          <w:sz w:val="24"/>
          <w:szCs w:val="24"/>
        </w:rPr>
        <w:t>ser</w:t>
      </w:r>
      <w:r w:rsidRPr="002D628B">
        <w:rPr>
          <w:spacing w:val="68"/>
          <w:sz w:val="24"/>
          <w:szCs w:val="24"/>
        </w:rPr>
        <w:t xml:space="preserve"> </w:t>
      </w:r>
      <w:r w:rsidRPr="002D628B">
        <w:rPr>
          <w:sz w:val="24"/>
          <w:szCs w:val="24"/>
        </w:rPr>
        <w:t>entregues</w:t>
      </w:r>
      <w:r w:rsidRPr="002D628B">
        <w:rPr>
          <w:spacing w:val="68"/>
          <w:sz w:val="24"/>
          <w:szCs w:val="24"/>
        </w:rPr>
        <w:t xml:space="preserve"> </w:t>
      </w:r>
      <w:r w:rsidRPr="002D628B">
        <w:rPr>
          <w:sz w:val="24"/>
          <w:szCs w:val="24"/>
        </w:rPr>
        <w:t>em</w:t>
      </w:r>
      <w:r w:rsidRPr="002D628B">
        <w:rPr>
          <w:spacing w:val="64"/>
          <w:sz w:val="24"/>
          <w:szCs w:val="24"/>
        </w:rPr>
        <w:t xml:space="preserve"> </w:t>
      </w:r>
      <w:r w:rsidRPr="002D628B">
        <w:rPr>
          <w:sz w:val="24"/>
          <w:szCs w:val="24"/>
        </w:rPr>
        <w:t>até</w:t>
      </w:r>
      <w:r w:rsidRPr="002D628B">
        <w:rPr>
          <w:spacing w:val="1"/>
          <w:sz w:val="24"/>
          <w:szCs w:val="24"/>
        </w:rPr>
        <w:t xml:space="preserve"> </w:t>
      </w:r>
      <w:r w:rsidRPr="002D628B">
        <w:rPr>
          <w:sz w:val="24"/>
          <w:szCs w:val="24"/>
        </w:rPr>
        <w:t>(</w:t>
      </w:r>
      <w:r w:rsidRPr="002D628B">
        <w:rPr>
          <w:sz w:val="24"/>
          <w:szCs w:val="24"/>
          <w:u w:val="single"/>
        </w:rPr>
        <w:t xml:space="preserve"> </w:t>
      </w:r>
      <w:r w:rsidRPr="002D628B">
        <w:rPr>
          <w:spacing w:val="1"/>
          <w:sz w:val="24"/>
          <w:szCs w:val="24"/>
          <w:u w:val="single"/>
        </w:rPr>
        <w:t xml:space="preserve"> </w:t>
      </w:r>
      <w:r w:rsidRPr="002D628B">
        <w:rPr>
          <w:sz w:val="24"/>
          <w:szCs w:val="24"/>
        </w:rPr>
        <w:t>) dias</w:t>
      </w:r>
      <w:r w:rsidRPr="002D628B">
        <w:rPr>
          <w:spacing w:val="-2"/>
          <w:sz w:val="24"/>
          <w:szCs w:val="24"/>
        </w:rPr>
        <w:t xml:space="preserve"> </w:t>
      </w:r>
      <w:r w:rsidRPr="002D628B">
        <w:rPr>
          <w:sz w:val="24"/>
          <w:szCs w:val="24"/>
        </w:rPr>
        <w:t>após</w:t>
      </w:r>
      <w:r w:rsidRPr="002D628B">
        <w:rPr>
          <w:spacing w:val="-2"/>
          <w:sz w:val="24"/>
          <w:szCs w:val="24"/>
        </w:rPr>
        <w:t xml:space="preserve"> </w:t>
      </w:r>
      <w:r w:rsidRPr="002D628B">
        <w:rPr>
          <w:sz w:val="24"/>
          <w:szCs w:val="24"/>
        </w:rPr>
        <w:t>a</w:t>
      </w:r>
      <w:r w:rsidRPr="002D628B">
        <w:rPr>
          <w:spacing w:val="-1"/>
          <w:sz w:val="24"/>
          <w:szCs w:val="24"/>
        </w:rPr>
        <w:t xml:space="preserve"> </w:t>
      </w:r>
      <w:r w:rsidRPr="002D628B">
        <w:rPr>
          <w:sz w:val="24"/>
          <w:szCs w:val="24"/>
        </w:rPr>
        <w:t>data da</w:t>
      </w:r>
      <w:r w:rsidRPr="002D628B">
        <w:rPr>
          <w:spacing w:val="-2"/>
          <w:sz w:val="24"/>
          <w:szCs w:val="24"/>
        </w:rPr>
        <w:t xml:space="preserve"> </w:t>
      </w:r>
      <w:r w:rsidRPr="002D628B">
        <w:rPr>
          <w:sz w:val="24"/>
          <w:szCs w:val="24"/>
        </w:rPr>
        <w:t>assinatura</w:t>
      </w:r>
      <w:r w:rsidRPr="002D628B">
        <w:rPr>
          <w:spacing w:val="-2"/>
          <w:sz w:val="24"/>
          <w:szCs w:val="24"/>
        </w:rPr>
        <w:t xml:space="preserve"> </w:t>
      </w:r>
      <w:r w:rsidRPr="002D628B">
        <w:rPr>
          <w:sz w:val="24"/>
          <w:szCs w:val="24"/>
        </w:rPr>
        <w:t>da Ordem</w:t>
      </w:r>
      <w:r w:rsidRPr="002D628B">
        <w:rPr>
          <w:spacing w:val="-4"/>
          <w:sz w:val="24"/>
          <w:szCs w:val="24"/>
        </w:rPr>
        <w:t xml:space="preserve"> </w:t>
      </w:r>
      <w:r w:rsidRPr="002D628B">
        <w:rPr>
          <w:sz w:val="24"/>
          <w:szCs w:val="24"/>
        </w:rPr>
        <w:t>de Compra, sob pena</w:t>
      </w:r>
      <w:r w:rsidRPr="002D628B">
        <w:rPr>
          <w:spacing w:val="-2"/>
          <w:sz w:val="24"/>
          <w:szCs w:val="24"/>
        </w:rPr>
        <w:t xml:space="preserve"> </w:t>
      </w:r>
      <w:r w:rsidRPr="002D628B">
        <w:rPr>
          <w:sz w:val="24"/>
          <w:szCs w:val="24"/>
        </w:rPr>
        <w:t>de:</w:t>
      </w:r>
    </w:p>
    <w:p w:rsidR="00C351C4" w:rsidRPr="002D628B" w:rsidRDefault="00C351C4" w:rsidP="00C351C4">
      <w:pPr>
        <w:pStyle w:val="PargrafodaLista"/>
        <w:numPr>
          <w:ilvl w:val="0"/>
          <w:numId w:val="7"/>
        </w:numPr>
        <w:tabs>
          <w:tab w:val="left" w:pos="409"/>
        </w:tabs>
        <w:spacing w:line="242" w:lineRule="auto"/>
        <w:ind w:right="224" w:firstLine="0"/>
        <w:rPr>
          <w:sz w:val="24"/>
          <w:szCs w:val="24"/>
        </w:rPr>
      </w:pPr>
      <w:r w:rsidRPr="002D628B">
        <w:rPr>
          <w:sz w:val="24"/>
          <w:szCs w:val="24"/>
        </w:rPr>
        <w:t>multa de 0,5% (meio por cento) por dia de atraso, limitado este a</w:t>
      </w:r>
      <w:r w:rsidRPr="002D628B">
        <w:rPr>
          <w:sz w:val="24"/>
          <w:szCs w:val="24"/>
          <w:u w:val="single"/>
        </w:rPr>
        <w:t xml:space="preserve">       </w:t>
      </w:r>
      <w:r w:rsidRPr="002D628B">
        <w:rPr>
          <w:sz w:val="24"/>
          <w:szCs w:val="24"/>
        </w:rPr>
        <w:t xml:space="preserve"> (</w:t>
      </w:r>
      <w:r w:rsidRPr="002D628B">
        <w:rPr>
          <w:sz w:val="24"/>
          <w:szCs w:val="24"/>
          <w:u w:val="single"/>
        </w:rPr>
        <w:t xml:space="preserve">          </w:t>
      </w:r>
      <w:r w:rsidRPr="002D628B">
        <w:rPr>
          <w:sz w:val="24"/>
          <w:szCs w:val="24"/>
        </w:rPr>
        <w:t>) dias, após o</w:t>
      </w:r>
      <w:r w:rsidRPr="002D628B">
        <w:rPr>
          <w:spacing w:val="1"/>
          <w:sz w:val="24"/>
          <w:szCs w:val="24"/>
        </w:rPr>
        <w:t xml:space="preserve"> </w:t>
      </w:r>
      <w:r w:rsidRPr="002D628B">
        <w:rPr>
          <w:sz w:val="24"/>
          <w:szCs w:val="24"/>
        </w:rPr>
        <w:t>qual</w:t>
      </w:r>
      <w:r w:rsidRPr="002D628B">
        <w:rPr>
          <w:spacing w:val="-3"/>
          <w:sz w:val="24"/>
          <w:szCs w:val="24"/>
        </w:rPr>
        <w:t xml:space="preserve"> </w:t>
      </w:r>
      <w:r w:rsidRPr="002D628B">
        <w:rPr>
          <w:sz w:val="24"/>
          <w:szCs w:val="24"/>
        </w:rPr>
        <w:t>será considerado inexecução</w:t>
      </w:r>
      <w:r w:rsidRPr="002D628B">
        <w:rPr>
          <w:spacing w:val="-2"/>
          <w:sz w:val="24"/>
          <w:szCs w:val="24"/>
        </w:rPr>
        <w:t xml:space="preserve"> </w:t>
      </w:r>
      <w:r w:rsidRPr="002D628B">
        <w:rPr>
          <w:sz w:val="24"/>
          <w:szCs w:val="24"/>
        </w:rPr>
        <w:t>contratual;</w:t>
      </w:r>
    </w:p>
    <w:p w:rsidR="00C351C4" w:rsidRPr="002D628B" w:rsidRDefault="00C351C4" w:rsidP="00C351C4">
      <w:pPr>
        <w:pStyle w:val="PargrafodaLista"/>
        <w:numPr>
          <w:ilvl w:val="0"/>
          <w:numId w:val="7"/>
        </w:numPr>
        <w:tabs>
          <w:tab w:val="left" w:pos="431"/>
        </w:tabs>
        <w:ind w:right="216" w:firstLine="0"/>
        <w:rPr>
          <w:sz w:val="24"/>
          <w:szCs w:val="24"/>
        </w:rPr>
      </w:pPr>
      <w:r w:rsidRPr="002D628B">
        <w:rPr>
          <w:sz w:val="24"/>
          <w:szCs w:val="24"/>
        </w:rPr>
        <w:t>multa de 8% (oito por cento) no caso de inexecução parcial</w:t>
      </w:r>
      <w:r w:rsidRPr="002D628B">
        <w:rPr>
          <w:spacing w:val="1"/>
          <w:sz w:val="24"/>
          <w:szCs w:val="24"/>
        </w:rPr>
        <w:t xml:space="preserve"> </w:t>
      </w:r>
      <w:r w:rsidRPr="002D628B">
        <w:rPr>
          <w:sz w:val="24"/>
          <w:szCs w:val="24"/>
        </w:rPr>
        <w:t>do contrato, cumulada</w:t>
      </w:r>
      <w:r w:rsidRPr="002D628B">
        <w:rPr>
          <w:spacing w:val="55"/>
          <w:sz w:val="24"/>
          <w:szCs w:val="24"/>
        </w:rPr>
        <w:t xml:space="preserve"> </w:t>
      </w:r>
      <w:r w:rsidRPr="002D628B">
        <w:rPr>
          <w:sz w:val="24"/>
          <w:szCs w:val="24"/>
        </w:rPr>
        <w:t>com a</w:t>
      </w:r>
      <w:r w:rsidRPr="002D628B">
        <w:rPr>
          <w:spacing w:val="1"/>
          <w:sz w:val="24"/>
          <w:szCs w:val="24"/>
        </w:rPr>
        <w:t xml:space="preserve"> </w:t>
      </w:r>
      <w:r w:rsidRPr="002D628B">
        <w:rPr>
          <w:sz w:val="24"/>
          <w:szCs w:val="24"/>
        </w:rPr>
        <w:t>pena de suspensão do direito de licitar e o impedimento de contratar com a Administração pelo</w:t>
      </w:r>
      <w:r w:rsidRPr="002D628B">
        <w:rPr>
          <w:spacing w:val="1"/>
          <w:sz w:val="24"/>
          <w:szCs w:val="24"/>
        </w:rPr>
        <w:t xml:space="preserve"> </w:t>
      </w:r>
      <w:r w:rsidRPr="002D628B">
        <w:rPr>
          <w:sz w:val="24"/>
          <w:szCs w:val="24"/>
        </w:rPr>
        <w:t>prazo de 01</w:t>
      </w:r>
      <w:r w:rsidRPr="002D628B">
        <w:rPr>
          <w:spacing w:val="-2"/>
          <w:sz w:val="24"/>
          <w:szCs w:val="24"/>
        </w:rPr>
        <w:t xml:space="preserve"> </w:t>
      </w:r>
      <w:r w:rsidRPr="002D628B">
        <w:rPr>
          <w:sz w:val="24"/>
          <w:szCs w:val="24"/>
        </w:rPr>
        <w:t>(um</w:t>
      </w:r>
      <w:r w:rsidRPr="002D628B">
        <w:rPr>
          <w:spacing w:val="-4"/>
          <w:sz w:val="24"/>
          <w:szCs w:val="24"/>
        </w:rPr>
        <w:t xml:space="preserve"> </w:t>
      </w:r>
      <w:r w:rsidRPr="002D628B">
        <w:rPr>
          <w:sz w:val="24"/>
          <w:szCs w:val="24"/>
        </w:rPr>
        <w:t>ano);</w:t>
      </w:r>
    </w:p>
    <w:p w:rsidR="00C351C4" w:rsidRPr="002D628B" w:rsidRDefault="00C351C4" w:rsidP="00C351C4">
      <w:pPr>
        <w:pStyle w:val="PargrafodaLista"/>
        <w:numPr>
          <w:ilvl w:val="0"/>
          <w:numId w:val="7"/>
        </w:numPr>
        <w:tabs>
          <w:tab w:val="left" w:pos="398"/>
        </w:tabs>
        <w:ind w:right="221" w:firstLine="0"/>
        <w:rPr>
          <w:sz w:val="24"/>
          <w:szCs w:val="24"/>
        </w:rPr>
      </w:pPr>
      <w:r w:rsidRPr="002D628B">
        <w:rPr>
          <w:sz w:val="24"/>
          <w:szCs w:val="24"/>
        </w:rPr>
        <w:t>multa de 10% (dez por cento) no caso de inexecução total do contrato, cumulada com a pena</w:t>
      </w:r>
      <w:r w:rsidRPr="002D628B">
        <w:rPr>
          <w:spacing w:val="1"/>
          <w:sz w:val="24"/>
          <w:szCs w:val="24"/>
        </w:rPr>
        <w:t xml:space="preserve"> </w:t>
      </w:r>
      <w:r w:rsidRPr="002D628B">
        <w:rPr>
          <w:sz w:val="24"/>
          <w:szCs w:val="24"/>
        </w:rPr>
        <w:t>de suspensão do direito de licitar e o impedimento de contratar com a Administração pelo prazo</w:t>
      </w:r>
      <w:r w:rsidRPr="002D628B">
        <w:rPr>
          <w:spacing w:val="1"/>
          <w:sz w:val="24"/>
          <w:szCs w:val="24"/>
        </w:rPr>
        <w:t xml:space="preserve"> </w:t>
      </w:r>
      <w:r w:rsidRPr="002D628B">
        <w:rPr>
          <w:sz w:val="24"/>
          <w:szCs w:val="24"/>
        </w:rPr>
        <w:t>de 02</w:t>
      </w:r>
      <w:r w:rsidRPr="002D628B">
        <w:rPr>
          <w:spacing w:val="-1"/>
          <w:sz w:val="24"/>
          <w:szCs w:val="24"/>
        </w:rPr>
        <w:t xml:space="preserve"> </w:t>
      </w:r>
      <w:r w:rsidRPr="002D628B">
        <w:rPr>
          <w:sz w:val="24"/>
          <w:szCs w:val="24"/>
        </w:rPr>
        <w:t>(dois anos).</w:t>
      </w:r>
    </w:p>
    <w:p w:rsidR="00C351C4" w:rsidRDefault="00C351C4" w:rsidP="00C351C4">
      <w:pPr>
        <w:pStyle w:val="PargrafodaLista"/>
        <w:numPr>
          <w:ilvl w:val="1"/>
          <w:numId w:val="10"/>
        </w:numPr>
        <w:tabs>
          <w:tab w:val="left" w:pos="568"/>
        </w:tabs>
        <w:ind w:right="222" w:firstLine="0"/>
        <w:rPr>
          <w:sz w:val="24"/>
          <w:szCs w:val="24"/>
        </w:rPr>
      </w:pPr>
      <w:r w:rsidRPr="002D628B">
        <w:rPr>
          <w:sz w:val="24"/>
          <w:szCs w:val="24"/>
        </w:rPr>
        <w:t>As</w:t>
      </w:r>
      <w:r w:rsidRPr="002D628B">
        <w:rPr>
          <w:spacing w:val="1"/>
          <w:sz w:val="24"/>
          <w:szCs w:val="24"/>
        </w:rPr>
        <w:t xml:space="preserve"> </w:t>
      </w:r>
      <w:r w:rsidRPr="002D628B">
        <w:rPr>
          <w:sz w:val="24"/>
          <w:szCs w:val="24"/>
        </w:rPr>
        <w:t>multas</w:t>
      </w:r>
      <w:r w:rsidRPr="002D628B">
        <w:rPr>
          <w:spacing w:val="1"/>
          <w:sz w:val="24"/>
          <w:szCs w:val="24"/>
        </w:rPr>
        <w:t xml:space="preserve"> </w:t>
      </w:r>
      <w:r w:rsidRPr="002D628B">
        <w:rPr>
          <w:sz w:val="24"/>
          <w:szCs w:val="24"/>
        </w:rPr>
        <w:t>serão</w:t>
      </w:r>
      <w:r w:rsidRPr="002D628B">
        <w:rPr>
          <w:spacing w:val="1"/>
          <w:sz w:val="24"/>
          <w:szCs w:val="24"/>
        </w:rPr>
        <w:t xml:space="preserve"> </w:t>
      </w:r>
      <w:r w:rsidRPr="002D628B">
        <w:rPr>
          <w:sz w:val="24"/>
          <w:szCs w:val="24"/>
        </w:rPr>
        <w:t>calculadas</w:t>
      </w:r>
      <w:r w:rsidRPr="002D628B">
        <w:rPr>
          <w:spacing w:val="1"/>
          <w:sz w:val="24"/>
          <w:szCs w:val="24"/>
        </w:rPr>
        <w:t xml:space="preserve"> </w:t>
      </w:r>
      <w:r w:rsidRPr="002D628B">
        <w:rPr>
          <w:sz w:val="24"/>
          <w:szCs w:val="24"/>
        </w:rPr>
        <w:t>sobre</w:t>
      </w:r>
      <w:r w:rsidRPr="002D628B">
        <w:rPr>
          <w:spacing w:val="1"/>
          <w:sz w:val="24"/>
          <w:szCs w:val="24"/>
        </w:rPr>
        <w:t xml:space="preserve"> </w:t>
      </w:r>
      <w:r w:rsidRPr="002D628B">
        <w:rPr>
          <w:sz w:val="24"/>
          <w:szCs w:val="24"/>
        </w:rPr>
        <w:t>o</w:t>
      </w:r>
      <w:r w:rsidRPr="002D628B">
        <w:rPr>
          <w:spacing w:val="1"/>
          <w:sz w:val="24"/>
          <w:szCs w:val="24"/>
        </w:rPr>
        <w:t xml:space="preserve"> </w:t>
      </w:r>
      <w:r w:rsidRPr="002D628B">
        <w:rPr>
          <w:sz w:val="24"/>
          <w:szCs w:val="24"/>
        </w:rPr>
        <w:t>valor</w:t>
      </w:r>
      <w:r w:rsidRPr="002D628B">
        <w:rPr>
          <w:spacing w:val="1"/>
          <w:sz w:val="24"/>
          <w:szCs w:val="24"/>
        </w:rPr>
        <w:t xml:space="preserve"> </w:t>
      </w:r>
      <w:r w:rsidRPr="002D628B">
        <w:rPr>
          <w:sz w:val="24"/>
          <w:szCs w:val="24"/>
        </w:rPr>
        <w:t>total</w:t>
      </w:r>
      <w:r w:rsidRPr="002D628B">
        <w:rPr>
          <w:spacing w:val="1"/>
          <w:sz w:val="24"/>
          <w:szCs w:val="24"/>
        </w:rPr>
        <w:t xml:space="preserve"> </w:t>
      </w:r>
      <w:r w:rsidRPr="002D628B">
        <w:rPr>
          <w:sz w:val="24"/>
          <w:szCs w:val="24"/>
        </w:rPr>
        <w:t>do</w:t>
      </w:r>
      <w:r w:rsidRPr="002D628B">
        <w:rPr>
          <w:spacing w:val="1"/>
          <w:sz w:val="24"/>
          <w:szCs w:val="24"/>
        </w:rPr>
        <w:t xml:space="preserve"> </w:t>
      </w:r>
      <w:r w:rsidRPr="002D628B">
        <w:rPr>
          <w:sz w:val="24"/>
          <w:szCs w:val="24"/>
        </w:rPr>
        <w:t>contrato,</w:t>
      </w:r>
      <w:r w:rsidRPr="002D628B">
        <w:rPr>
          <w:spacing w:val="1"/>
          <w:sz w:val="24"/>
          <w:szCs w:val="24"/>
        </w:rPr>
        <w:t xml:space="preserve"> </w:t>
      </w:r>
      <w:r w:rsidRPr="002D628B">
        <w:rPr>
          <w:sz w:val="24"/>
          <w:szCs w:val="24"/>
        </w:rPr>
        <w:t>e</w:t>
      </w:r>
      <w:r w:rsidRPr="002D628B">
        <w:rPr>
          <w:spacing w:val="1"/>
          <w:sz w:val="24"/>
          <w:szCs w:val="24"/>
        </w:rPr>
        <w:t xml:space="preserve"> </w:t>
      </w:r>
      <w:r w:rsidRPr="002D628B">
        <w:rPr>
          <w:sz w:val="24"/>
          <w:szCs w:val="24"/>
        </w:rPr>
        <w:t>caso</w:t>
      </w:r>
      <w:r w:rsidRPr="002D628B">
        <w:rPr>
          <w:spacing w:val="1"/>
          <w:sz w:val="24"/>
          <w:szCs w:val="24"/>
        </w:rPr>
        <w:t xml:space="preserve"> </w:t>
      </w:r>
      <w:r w:rsidRPr="002D628B">
        <w:rPr>
          <w:sz w:val="24"/>
          <w:szCs w:val="24"/>
        </w:rPr>
        <w:t>não</w:t>
      </w:r>
      <w:r w:rsidRPr="002D628B">
        <w:rPr>
          <w:spacing w:val="1"/>
          <w:sz w:val="24"/>
          <w:szCs w:val="24"/>
        </w:rPr>
        <w:t xml:space="preserve"> </w:t>
      </w:r>
      <w:r w:rsidRPr="002D628B">
        <w:rPr>
          <w:sz w:val="24"/>
          <w:szCs w:val="24"/>
        </w:rPr>
        <w:t>tenha</w:t>
      </w:r>
      <w:r w:rsidRPr="002D628B">
        <w:rPr>
          <w:spacing w:val="1"/>
          <w:sz w:val="24"/>
          <w:szCs w:val="24"/>
        </w:rPr>
        <w:t xml:space="preserve"> </w:t>
      </w:r>
      <w:r w:rsidRPr="002D628B">
        <w:rPr>
          <w:sz w:val="24"/>
          <w:szCs w:val="24"/>
        </w:rPr>
        <w:t>sido</w:t>
      </w:r>
      <w:r w:rsidRPr="002D628B">
        <w:rPr>
          <w:spacing w:val="1"/>
          <w:sz w:val="24"/>
          <w:szCs w:val="24"/>
        </w:rPr>
        <w:t xml:space="preserve"> </w:t>
      </w:r>
      <w:r w:rsidRPr="002D628B">
        <w:rPr>
          <w:sz w:val="24"/>
          <w:szCs w:val="24"/>
        </w:rPr>
        <w:t>formalizado,</w:t>
      </w:r>
      <w:r w:rsidRPr="002D628B">
        <w:rPr>
          <w:spacing w:val="-3"/>
          <w:sz w:val="24"/>
          <w:szCs w:val="24"/>
        </w:rPr>
        <w:t xml:space="preserve"> </w:t>
      </w:r>
      <w:r w:rsidRPr="002D628B">
        <w:rPr>
          <w:sz w:val="24"/>
          <w:szCs w:val="24"/>
        </w:rPr>
        <w:t>sobre o valor</w:t>
      </w:r>
      <w:r w:rsidRPr="002D628B">
        <w:rPr>
          <w:spacing w:val="-2"/>
          <w:sz w:val="24"/>
          <w:szCs w:val="24"/>
        </w:rPr>
        <w:t xml:space="preserve"> </w:t>
      </w:r>
      <w:r w:rsidRPr="002D628B">
        <w:rPr>
          <w:sz w:val="24"/>
          <w:szCs w:val="24"/>
        </w:rPr>
        <w:t>da nota de</w:t>
      </w:r>
      <w:r w:rsidRPr="002D628B">
        <w:rPr>
          <w:spacing w:val="-2"/>
          <w:sz w:val="24"/>
          <w:szCs w:val="24"/>
        </w:rPr>
        <w:t xml:space="preserve"> </w:t>
      </w:r>
      <w:r w:rsidRPr="002D628B">
        <w:rPr>
          <w:sz w:val="24"/>
          <w:szCs w:val="24"/>
        </w:rPr>
        <w:t>empenho.</w:t>
      </w:r>
    </w:p>
    <w:p w:rsidR="002D628B" w:rsidRPr="002D628B" w:rsidRDefault="002D628B" w:rsidP="002D628B">
      <w:pPr>
        <w:pStyle w:val="PargrafodaLista"/>
        <w:tabs>
          <w:tab w:val="left" w:pos="568"/>
        </w:tabs>
        <w:ind w:right="222"/>
        <w:jc w:val="left"/>
        <w:rPr>
          <w:sz w:val="24"/>
          <w:szCs w:val="24"/>
        </w:rPr>
      </w:pPr>
    </w:p>
    <w:p w:rsidR="00C351C4" w:rsidRPr="002D628B" w:rsidRDefault="00C351C4" w:rsidP="002D628B">
      <w:pPr>
        <w:pStyle w:val="PargrafodaLista"/>
        <w:numPr>
          <w:ilvl w:val="0"/>
          <w:numId w:val="10"/>
        </w:numPr>
        <w:tabs>
          <w:tab w:val="left" w:pos="383"/>
        </w:tabs>
        <w:rPr>
          <w:b/>
          <w:sz w:val="24"/>
          <w:szCs w:val="24"/>
        </w:rPr>
      </w:pPr>
      <w:r w:rsidRPr="002D628B">
        <w:rPr>
          <w:b/>
          <w:sz w:val="24"/>
          <w:szCs w:val="24"/>
        </w:rPr>
        <w:t>FISCALIZAÇÃO</w:t>
      </w:r>
    </w:p>
    <w:p w:rsidR="00C351C4" w:rsidRPr="002D628B" w:rsidRDefault="00C351C4" w:rsidP="00C351C4">
      <w:pPr>
        <w:pStyle w:val="PargrafodaLista"/>
        <w:numPr>
          <w:ilvl w:val="1"/>
          <w:numId w:val="10"/>
        </w:numPr>
        <w:tabs>
          <w:tab w:val="left" w:pos="544"/>
        </w:tabs>
        <w:spacing w:before="91"/>
        <w:ind w:right="220" w:firstLine="0"/>
        <w:rPr>
          <w:sz w:val="24"/>
          <w:szCs w:val="24"/>
        </w:rPr>
      </w:pPr>
      <w:r w:rsidRPr="002D628B">
        <w:rPr>
          <w:sz w:val="24"/>
          <w:szCs w:val="24"/>
        </w:rPr>
        <w:t>Cabe ao OP proceder à fiscalização rotineira dos itens recebido, quanto à quantidade,</w:t>
      </w:r>
      <w:r w:rsidRPr="002D628B">
        <w:rPr>
          <w:spacing w:val="1"/>
          <w:sz w:val="24"/>
          <w:szCs w:val="24"/>
        </w:rPr>
        <w:t xml:space="preserve"> </w:t>
      </w:r>
      <w:r w:rsidRPr="002D628B">
        <w:rPr>
          <w:sz w:val="24"/>
          <w:szCs w:val="24"/>
        </w:rPr>
        <w:t>qualidade,</w:t>
      </w:r>
      <w:r w:rsidRPr="002D628B">
        <w:rPr>
          <w:spacing w:val="-3"/>
          <w:sz w:val="24"/>
          <w:szCs w:val="24"/>
        </w:rPr>
        <w:t xml:space="preserve"> </w:t>
      </w:r>
      <w:r w:rsidRPr="002D628B">
        <w:rPr>
          <w:sz w:val="24"/>
          <w:szCs w:val="24"/>
        </w:rPr>
        <w:t>compatibilidade</w:t>
      </w:r>
      <w:r w:rsidRPr="002D628B">
        <w:rPr>
          <w:spacing w:val="-3"/>
          <w:sz w:val="24"/>
          <w:szCs w:val="24"/>
        </w:rPr>
        <w:t xml:space="preserve"> </w:t>
      </w:r>
      <w:r w:rsidRPr="002D628B">
        <w:rPr>
          <w:sz w:val="24"/>
          <w:szCs w:val="24"/>
        </w:rPr>
        <w:t>com</w:t>
      </w:r>
      <w:r w:rsidRPr="002D628B">
        <w:rPr>
          <w:spacing w:val="-6"/>
          <w:sz w:val="24"/>
          <w:szCs w:val="24"/>
        </w:rPr>
        <w:t xml:space="preserve"> </w:t>
      </w:r>
      <w:r w:rsidRPr="002D628B">
        <w:rPr>
          <w:sz w:val="24"/>
          <w:szCs w:val="24"/>
        </w:rPr>
        <w:t>as</w:t>
      </w:r>
      <w:r w:rsidRPr="002D628B">
        <w:rPr>
          <w:spacing w:val="-2"/>
          <w:sz w:val="24"/>
          <w:szCs w:val="24"/>
        </w:rPr>
        <w:t xml:space="preserve"> </w:t>
      </w:r>
      <w:r w:rsidRPr="002D628B">
        <w:rPr>
          <w:sz w:val="24"/>
          <w:szCs w:val="24"/>
        </w:rPr>
        <w:t>características</w:t>
      </w:r>
      <w:r w:rsidRPr="002D628B">
        <w:rPr>
          <w:spacing w:val="-2"/>
          <w:sz w:val="24"/>
          <w:szCs w:val="24"/>
        </w:rPr>
        <w:t xml:space="preserve"> </w:t>
      </w:r>
      <w:r w:rsidRPr="002D628B">
        <w:rPr>
          <w:sz w:val="24"/>
          <w:szCs w:val="24"/>
        </w:rPr>
        <w:t>ofertadas</w:t>
      </w:r>
      <w:r w:rsidRPr="002D628B">
        <w:rPr>
          <w:spacing w:val="-2"/>
          <w:sz w:val="24"/>
          <w:szCs w:val="24"/>
        </w:rPr>
        <w:t xml:space="preserve"> </w:t>
      </w:r>
      <w:r w:rsidRPr="002D628B">
        <w:rPr>
          <w:sz w:val="24"/>
          <w:szCs w:val="24"/>
        </w:rPr>
        <w:t>na</w:t>
      </w:r>
      <w:r w:rsidRPr="002D628B">
        <w:rPr>
          <w:spacing w:val="-3"/>
          <w:sz w:val="24"/>
          <w:szCs w:val="24"/>
        </w:rPr>
        <w:t xml:space="preserve"> </w:t>
      </w:r>
      <w:r w:rsidRPr="002D628B">
        <w:rPr>
          <w:sz w:val="24"/>
          <w:szCs w:val="24"/>
        </w:rPr>
        <w:t>proposta</w:t>
      </w:r>
      <w:r w:rsidRPr="002D628B">
        <w:rPr>
          <w:spacing w:val="-2"/>
          <w:sz w:val="24"/>
          <w:szCs w:val="24"/>
        </w:rPr>
        <w:t xml:space="preserve"> </w:t>
      </w:r>
      <w:r w:rsidRPr="002D628B">
        <w:rPr>
          <w:sz w:val="24"/>
          <w:szCs w:val="24"/>
        </w:rPr>
        <w:t>e</w:t>
      </w:r>
      <w:r w:rsidRPr="002D628B">
        <w:rPr>
          <w:spacing w:val="-3"/>
          <w:sz w:val="24"/>
          <w:szCs w:val="24"/>
        </w:rPr>
        <w:t xml:space="preserve"> </w:t>
      </w:r>
      <w:r w:rsidRPr="002D628B">
        <w:rPr>
          <w:sz w:val="24"/>
          <w:szCs w:val="24"/>
        </w:rPr>
        <w:t>demais</w:t>
      </w:r>
      <w:r w:rsidRPr="002D628B">
        <w:rPr>
          <w:spacing w:val="-3"/>
          <w:sz w:val="24"/>
          <w:szCs w:val="24"/>
        </w:rPr>
        <w:t xml:space="preserve"> </w:t>
      </w:r>
      <w:r w:rsidRPr="002D628B">
        <w:rPr>
          <w:sz w:val="24"/>
          <w:szCs w:val="24"/>
        </w:rPr>
        <w:t>especificações.</w:t>
      </w:r>
    </w:p>
    <w:p w:rsidR="00C351C4" w:rsidRPr="002D628B" w:rsidRDefault="00C351C4" w:rsidP="00C351C4">
      <w:pPr>
        <w:pStyle w:val="PargrafodaLista"/>
        <w:numPr>
          <w:ilvl w:val="1"/>
          <w:numId w:val="10"/>
        </w:numPr>
        <w:tabs>
          <w:tab w:val="left" w:pos="505"/>
        </w:tabs>
        <w:spacing w:before="1"/>
        <w:ind w:right="216" w:firstLine="0"/>
        <w:rPr>
          <w:sz w:val="24"/>
          <w:szCs w:val="24"/>
        </w:rPr>
      </w:pPr>
      <w:r w:rsidRPr="002D628B">
        <w:rPr>
          <w:sz w:val="24"/>
          <w:szCs w:val="24"/>
        </w:rPr>
        <w:t>Os fiscais dos OP estão investidos do direito de recusar, em parte ou totalmente, o material</w:t>
      </w:r>
      <w:r w:rsidRPr="002D628B">
        <w:rPr>
          <w:spacing w:val="1"/>
          <w:sz w:val="24"/>
          <w:szCs w:val="24"/>
        </w:rPr>
        <w:t xml:space="preserve"> </w:t>
      </w:r>
      <w:r w:rsidRPr="002D628B">
        <w:rPr>
          <w:sz w:val="24"/>
          <w:szCs w:val="24"/>
        </w:rPr>
        <w:t>que não satisfaça as especificações estabelecidas ou que esteja sendo entregue fora dos dias e</w:t>
      </w:r>
      <w:r w:rsidRPr="002D628B">
        <w:rPr>
          <w:spacing w:val="1"/>
          <w:sz w:val="24"/>
          <w:szCs w:val="24"/>
        </w:rPr>
        <w:t xml:space="preserve"> </w:t>
      </w:r>
      <w:r w:rsidRPr="002D628B">
        <w:rPr>
          <w:sz w:val="24"/>
          <w:szCs w:val="24"/>
        </w:rPr>
        <w:t>horários</w:t>
      </w:r>
      <w:r w:rsidRPr="002D628B">
        <w:rPr>
          <w:spacing w:val="-1"/>
          <w:sz w:val="24"/>
          <w:szCs w:val="24"/>
        </w:rPr>
        <w:t xml:space="preserve"> </w:t>
      </w:r>
      <w:r w:rsidRPr="002D628B">
        <w:rPr>
          <w:sz w:val="24"/>
          <w:szCs w:val="24"/>
        </w:rPr>
        <w:t>preestabelecidos.</w:t>
      </w:r>
    </w:p>
    <w:p w:rsidR="00C351C4" w:rsidRPr="002D628B" w:rsidRDefault="00C351C4" w:rsidP="00C351C4">
      <w:pPr>
        <w:pStyle w:val="PargrafodaLista"/>
        <w:numPr>
          <w:ilvl w:val="1"/>
          <w:numId w:val="10"/>
        </w:numPr>
        <w:tabs>
          <w:tab w:val="left" w:pos="498"/>
        </w:tabs>
        <w:ind w:right="217" w:firstLine="0"/>
        <w:rPr>
          <w:sz w:val="24"/>
          <w:szCs w:val="24"/>
        </w:rPr>
      </w:pPr>
      <w:r w:rsidRPr="002D628B">
        <w:rPr>
          <w:sz w:val="24"/>
          <w:szCs w:val="24"/>
        </w:rPr>
        <w:t>As irregularidades constatadas pelos OP deverão ser comunicadas ao OG, no prazo máximo</w:t>
      </w:r>
      <w:r w:rsidRPr="002D628B">
        <w:rPr>
          <w:spacing w:val="1"/>
          <w:sz w:val="24"/>
          <w:szCs w:val="24"/>
        </w:rPr>
        <w:t xml:space="preserve"> </w:t>
      </w:r>
      <w:r w:rsidRPr="002D628B">
        <w:rPr>
          <w:sz w:val="24"/>
          <w:szCs w:val="24"/>
        </w:rPr>
        <w:t>de dois dias, para que sejam tomadas as providências necessárias para corrigi-las ou, quando for</w:t>
      </w:r>
      <w:r w:rsidRPr="002D628B">
        <w:rPr>
          <w:spacing w:val="1"/>
          <w:sz w:val="24"/>
          <w:szCs w:val="24"/>
        </w:rPr>
        <w:t xml:space="preserve"> </w:t>
      </w:r>
      <w:r w:rsidRPr="002D628B">
        <w:rPr>
          <w:sz w:val="24"/>
          <w:szCs w:val="24"/>
        </w:rPr>
        <w:t>o</w:t>
      </w:r>
      <w:r w:rsidRPr="002D628B">
        <w:rPr>
          <w:spacing w:val="-1"/>
          <w:sz w:val="24"/>
          <w:szCs w:val="24"/>
        </w:rPr>
        <w:t xml:space="preserve"> </w:t>
      </w:r>
      <w:r w:rsidRPr="002D628B">
        <w:rPr>
          <w:sz w:val="24"/>
          <w:szCs w:val="24"/>
        </w:rPr>
        <w:t>caso,</w:t>
      </w:r>
      <w:r w:rsidRPr="002D628B">
        <w:rPr>
          <w:spacing w:val="-2"/>
          <w:sz w:val="24"/>
          <w:szCs w:val="24"/>
        </w:rPr>
        <w:t xml:space="preserve"> </w:t>
      </w:r>
      <w:r w:rsidRPr="002D628B">
        <w:rPr>
          <w:sz w:val="24"/>
          <w:szCs w:val="24"/>
        </w:rPr>
        <w:t>aplicadas</w:t>
      </w:r>
      <w:r w:rsidRPr="002D628B">
        <w:rPr>
          <w:spacing w:val="-2"/>
          <w:sz w:val="24"/>
          <w:szCs w:val="24"/>
        </w:rPr>
        <w:t xml:space="preserve"> </w:t>
      </w:r>
      <w:r w:rsidRPr="002D628B">
        <w:rPr>
          <w:sz w:val="24"/>
          <w:szCs w:val="24"/>
        </w:rPr>
        <w:t>as penalidades</w:t>
      </w:r>
      <w:r w:rsidRPr="002D628B">
        <w:rPr>
          <w:spacing w:val="-2"/>
          <w:sz w:val="24"/>
          <w:szCs w:val="24"/>
        </w:rPr>
        <w:t xml:space="preserve"> </w:t>
      </w:r>
      <w:r w:rsidRPr="002D628B">
        <w:rPr>
          <w:sz w:val="24"/>
          <w:szCs w:val="24"/>
        </w:rPr>
        <w:t>cabíveis.</w:t>
      </w:r>
    </w:p>
    <w:p w:rsidR="00C351C4" w:rsidRPr="002D628B" w:rsidRDefault="00C351C4" w:rsidP="00C351C4">
      <w:pPr>
        <w:pStyle w:val="PargrafodaLista"/>
        <w:numPr>
          <w:ilvl w:val="1"/>
          <w:numId w:val="10"/>
        </w:numPr>
        <w:tabs>
          <w:tab w:val="left" w:pos="541"/>
        </w:tabs>
        <w:ind w:right="217" w:firstLine="0"/>
        <w:rPr>
          <w:sz w:val="24"/>
          <w:szCs w:val="24"/>
        </w:rPr>
      </w:pPr>
      <w:r w:rsidRPr="002D628B">
        <w:rPr>
          <w:sz w:val="24"/>
          <w:szCs w:val="24"/>
        </w:rPr>
        <w:t>O OG promoverá ampla pesquisa no mercado em periodicidade bimestral, de forma a</w:t>
      </w:r>
      <w:r w:rsidRPr="002D628B">
        <w:rPr>
          <w:spacing w:val="1"/>
          <w:sz w:val="24"/>
          <w:szCs w:val="24"/>
        </w:rPr>
        <w:t xml:space="preserve"> </w:t>
      </w:r>
      <w:r w:rsidRPr="002D628B">
        <w:rPr>
          <w:sz w:val="24"/>
          <w:szCs w:val="24"/>
        </w:rPr>
        <w:t>comprovar que os preços registrados permanecem compatíveis com os nele praticados, condição</w:t>
      </w:r>
      <w:r w:rsidRPr="002D628B">
        <w:rPr>
          <w:spacing w:val="-52"/>
          <w:sz w:val="24"/>
          <w:szCs w:val="24"/>
        </w:rPr>
        <w:t xml:space="preserve"> </w:t>
      </w:r>
      <w:r w:rsidRPr="002D628B">
        <w:rPr>
          <w:sz w:val="24"/>
          <w:szCs w:val="24"/>
        </w:rPr>
        <w:t>indispensável para</w:t>
      </w:r>
      <w:r w:rsidRPr="002D628B">
        <w:rPr>
          <w:spacing w:val="-2"/>
          <w:sz w:val="24"/>
          <w:szCs w:val="24"/>
        </w:rPr>
        <w:t xml:space="preserve"> </w:t>
      </w:r>
      <w:r w:rsidRPr="002D628B">
        <w:rPr>
          <w:sz w:val="24"/>
          <w:szCs w:val="24"/>
        </w:rPr>
        <w:t>a solicitação da aquisição.</w:t>
      </w:r>
    </w:p>
    <w:p w:rsidR="00C351C4" w:rsidRDefault="00C351C4" w:rsidP="00C351C4">
      <w:pPr>
        <w:pStyle w:val="PargrafodaLista"/>
        <w:numPr>
          <w:ilvl w:val="1"/>
          <w:numId w:val="10"/>
        </w:numPr>
        <w:tabs>
          <w:tab w:val="left" w:pos="513"/>
        </w:tabs>
        <w:ind w:right="224" w:firstLine="0"/>
        <w:rPr>
          <w:sz w:val="24"/>
          <w:szCs w:val="24"/>
        </w:rPr>
      </w:pPr>
      <w:r w:rsidRPr="002D628B">
        <w:rPr>
          <w:sz w:val="24"/>
          <w:szCs w:val="24"/>
        </w:rPr>
        <w:t>Ao OG competirá a publicação trimestral, na imprensa oficial, dos preços registrados pela</w:t>
      </w:r>
      <w:r w:rsidRPr="002D628B">
        <w:rPr>
          <w:spacing w:val="1"/>
          <w:sz w:val="24"/>
          <w:szCs w:val="24"/>
        </w:rPr>
        <w:t xml:space="preserve"> </w:t>
      </w:r>
      <w:r w:rsidRPr="002D628B">
        <w:rPr>
          <w:sz w:val="24"/>
          <w:szCs w:val="24"/>
        </w:rPr>
        <w:t>Administração,</w:t>
      </w:r>
      <w:r w:rsidRPr="002D628B">
        <w:rPr>
          <w:spacing w:val="-2"/>
          <w:sz w:val="24"/>
          <w:szCs w:val="24"/>
        </w:rPr>
        <w:t xml:space="preserve"> </w:t>
      </w:r>
      <w:r w:rsidRPr="002D628B">
        <w:rPr>
          <w:sz w:val="24"/>
          <w:szCs w:val="24"/>
        </w:rPr>
        <w:t>em</w:t>
      </w:r>
      <w:r w:rsidRPr="002D628B">
        <w:rPr>
          <w:spacing w:val="-4"/>
          <w:sz w:val="24"/>
          <w:szCs w:val="24"/>
        </w:rPr>
        <w:t xml:space="preserve"> </w:t>
      </w:r>
      <w:r w:rsidRPr="002D628B">
        <w:rPr>
          <w:sz w:val="24"/>
          <w:szCs w:val="24"/>
        </w:rPr>
        <w:t>observância</w:t>
      </w:r>
      <w:r w:rsidRPr="002D628B">
        <w:rPr>
          <w:spacing w:val="-2"/>
          <w:sz w:val="24"/>
          <w:szCs w:val="24"/>
        </w:rPr>
        <w:t xml:space="preserve"> </w:t>
      </w:r>
      <w:r w:rsidRPr="002D628B">
        <w:rPr>
          <w:sz w:val="24"/>
          <w:szCs w:val="24"/>
        </w:rPr>
        <w:t>ao previsto no art.</w:t>
      </w:r>
      <w:r w:rsidRPr="002D628B">
        <w:rPr>
          <w:spacing w:val="-3"/>
          <w:sz w:val="24"/>
          <w:szCs w:val="24"/>
        </w:rPr>
        <w:t xml:space="preserve"> </w:t>
      </w:r>
      <w:r w:rsidRPr="002D628B">
        <w:rPr>
          <w:sz w:val="24"/>
          <w:szCs w:val="24"/>
        </w:rPr>
        <w:t>15,</w:t>
      </w:r>
      <w:r w:rsidRPr="002D628B">
        <w:rPr>
          <w:spacing w:val="-3"/>
          <w:sz w:val="24"/>
          <w:szCs w:val="24"/>
        </w:rPr>
        <w:t xml:space="preserve"> </w:t>
      </w:r>
      <w:r w:rsidRPr="002D628B">
        <w:rPr>
          <w:sz w:val="24"/>
          <w:szCs w:val="24"/>
        </w:rPr>
        <w:t>§ 2º, da Lei</w:t>
      </w:r>
      <w:r w:rsidRPr="002D628B">
        <w:rPr>
          <w:spacing w:val="1"/>
          <w:sz w:val="24"/>
          <w:szCs w:val="24"/>
        </w:rPr>
        <w:t xml:space="preserve"> </w:t>
      </w:r>
      <w:r w:rsidRPr="002D628B">
        <w:rPr>
          <w:sz w:val="24"/>
          <w:szCs w:val="24"/>
        </w:rPr>
        <w:t>nº</w:t>
      </w:r>
      <w:r w:rsidRPr="002D628B">
        <w:rPr>
          <w:spacing w:val="-2"/>
          <w:sz w:val="24"/>
          <w:szCs w:val="24"/>
        </w:rPr>
        <w:t xml:space="preserve"> </w:t>
      </w:r>
      <w:r w:rsidRPr="002D628B">
        <w:rPr>
          <w:sz w:val="24"/>
          <w:szCs w:val="24"/>
        </w:rPr>
        <w:t>8.666/1993.</w:t>
      </w:r>
    </w:p>
    <w:p w:rsidR="002D628B" w:rsidRPr="002D628B" w:rsidRDefault="002D628B" w:rsidP="002D628B">
      <w:pPr>
        <w:pStyle w:val="PargrafodaLista"/>
        <w:tabs>
          <w:tab w:val="left" w:pos="513"/>
        </w:tabs>
        <w:ind w:right="224"/>
        <w:jc w:val="left"/>
        <w:rPr>
          <w:sz w:val="24"/>
          <w:szCs w:val="24"/>
        </w:rPr>
      </w:pPr>
    </w:p>
    <w:p w:rsidR="00C351C4" w:rsidRPr="002D628B" w:rsidRDefault="00C351C4" w:rsidP="00C351C4">
      <w:pPr>
        <w:pStyle w:val="PargrafodaLista"/>
        <w:numPr>
          <w:ilvl w:val="0"/>
          <w:numId w:val="10"/>
        </w:numPr>
        <w:tabs>
          <w:tab w:val="left" w:pos="383"/>
        </w:tabs>
        <w:spacing w:before="4" w:line="250" w:lineRule="exact"/>
        <w:rPr>
          <w:b/>
          <w:sz w:val="24"/>
          <w:szCs w:val="24"/>
        </w:rPr>
      </w:pPr>
      <w:r w:rsidRPr="002D628B">
        <w:rPr>
          <w:b/>
          <w:sz w:val="24"/>
          <w:szCs w:val="24"/>
        </w:rPr>
        <w:lastRenderedPageBreak/>
        <w:t>CASOS</w:t>
      </w:r>
      <w:r w:rsidRPr="002D628B">
        <w:rPr>
          <w:b/>
          <w:spacing w:val="-4"/>
          <w:sz w:val="24"/>
          <w:szCs w:val="24"/>
        </w:rPr>
        <w:t xml:space="preserve"> </w:t>
      </w:r>
      <w:r w:rsidRPr="002D628B">
        <w:rPr>
          <w:b/>
          <w:sz w:val="24"/>
          <w:szCs w:val="24"/>
        </w:rPr>
        <w:t>FORTUITOS</w:t>
      </w:r>
      <w:r w:rsidRPr="002D628B">
        <w:rPr>
          <w:b/>
          <w:spacing w:val="-3"/>
          <w:sz w:val="24"/>
          <w:szCs w:val="24"/>
        </w:rPr>
        <w:t xml:space="preserve"> </w:t>
      </w:r>
      <w:r w:rsidRPr="002D628B">
        <w:rPr>
          <w:b/>
          <w:sz w:val="24"/>
          <w:szCs w:val="24"/>
        </w:rPr>
        <w:t>OU</w:t>
      </w:r>
      <w:r w:rsidRPr="002D628B">
        <w:rPr>
          <w:b/>
          <w:spacing w:val="-2"/>
          <w:sz w:val="24"/>
          <w:szCs w:val="24"/>
        </w:rPr>
        <w:t xml:space="preserve"> </w:t>
      </w:r>
      <w:r w:rsidRPr="002D628B">
        <w:rPr>
          <w:b/>
          <w:sz w:val="24"/>
          <w:szCs w:val="24"/>
        </w:rPr>
        <w:t>DE</w:t>
      </w:r>
      <w:r w:rsidRPr="002D628B">
        <w:rPr>
          <w:b/>
          <w:spacing w:val="-1"/>
          <w:sz w:val="24"/>
          <w:szCs w:val="24"/>
        </w:rPr>
        <w:t xml:space="preserve"> </w:t>
      </w:r>
      <w:r w:rsidRPr="002D628B">
        <w:rPr>
          <w:b/>
          <w:sz w:val="24"/>
          <w:szCs w:val="24"/>
        </w:rPr>
        <w:t>FORÇA</w:t>
      </w:r>
      <w:r w:rsidRPr="002D628B">
        <w:rPr>
          <w:b/>
          <w:spacing w:val="-2"/>
          <w:sz w:val="24"/>
          <w:szCs w:val="24"/>
        </w:rPr>
        <w:t xml:space="preserve"> </w:t>
      </w:r>
      <w:r w:rsidRPr="002D628B">
        <w:rPr>
          <w:b/>
          <w:sz w:val="24"/>
          <w:szCs w:val="24"/>
        </w:rPr>
        <w:t>MAIOR</w:t>
      </w:r>
    </w:p>
    <w:p w:rsidR="00C351C4" w:rsidRPr="002D628B" w:rsidRDefault="00C351C4" w:rsidP="00C351C4">
      <w:pPr>
        <w:pStyle w:val="PargrafodaLista"/>
        <w:numPr>
          <w:ilvl w:val="1"/>
          <w:numId w:val="10"/>
        </w:numPr>
        <w:tabs>
          <w:tab w:val="left" w:pos="496"/>
        </w:tabs>
        <w:ind w:right="222" w:firstLine="0"/>
        <w:rPr>
          <w:sz w:val="24"/>
          <w:szCs w:val="24"/>
        </w:rPr>
      </w:pPr>
      <w:r w:rsidRPr="002D628B">
        <w:rPr>
          <w:sz w:val="24"/>
          <w:szCs w:val="24"/>
        </w:rPr>
        <w:t>Serão considerados casos fortuitos ou de força maior, para efeito de cancelamento da Ata de</w:t>
      </w:r>
      <w:r w:rsidRPr="002D628B">
        <w:rPr>
          <w:spacing w:val="-52"/>
          <w:sz w:val="24"/>
          <w:szCs w:val="24"/>
        </w:rPr>
        <w:t xml:space="preserve"> </w:t>
      </w:r>
      <w:r w:rsidRPr="002D628B">
        <w:rPr>
          <w:sz w:val="24"/>
          <w:szCs w:val="24"/>
        </w:rPr>
        <w:t>Registro</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Preços</w:t>
      </w:r>
      <w:r w:rsidRPr="002D628B">
        <w:rPr>
          <w:spacing w:val="1"/>
          <w:sz w:val="24"/>
          <w:szCs w:val="24"/>
        </w:rPr>
        <w:t xml:space="preserve"> </w:t>
      </w:r>
      <w:r w:rsidRPr="002D628B">
        <w:rPr>
          <w:sz w:val="24"/>
          <w:szCs w:val="24"/>
        </w:rPr>
        <w:t>ou</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não</w:t>
      </w:r>
      <w:r w:rsidRPr="002D628B">
        <w:rPr>
          <w:spacing w:val="1"/>
          <w:sz w:val="24"/>
          <w:szCs w:val="24"/>
        </w:rPr>
        <w:t xml:space="preserve"> </w:t>
      </w:r>
      <w:r w:rsidRPr="002D628B">
        <w:rPr>
          <w:sz w:val="24"/>
          <w:szCs w:val="24"/>
        </w:rPr>
        <w:t>aplicação</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sanções,</w:t>
      </w:r>
      <w:r w:rsidRPr="002D628B">
        <w:rPr>
          <w:spacing w:val="1"/>
          <w:sz w:val="24"/>
          <w:szCs w:val="24"/>
        </w:rPr>
        <w:t xml:space="preserve"> </w:t>
      </w:r>
      <w:r w:rsidRPr="002D628B">
        <w:rPr>
          <w:sz w:val="24"/>
          <w:szCs w:val="24"/>
        </w:rPr>
        <w:t>os</w:t>
      </w:r>
      <w:r w:rsidRPr="002D628B">
        <w:rPr>
          <w:spacing w:val="1"/>
          <w:sz w:val="24"/>
          <w:szCs w:val="24"/>
        </w:rPr>
        <w:t xml:space="preserve"> </w:t>
      </w:r>
      <w:r w:rsidRPr="002D628B">
        <w:rPr>
          <w:sz w:val="24"/>
          <w:szCs w:val="24"/>
        </w:rPr>
        <w:t>inadimplementos</w:t>
      </w:r>
      <w:r w:rsidRPr="002D628B">
        <w:rPr>
          <w:spacing w:val="1"/>
          <w:sz w:val="24"/>
          <w:szCs w:val="24"/>
        </w:rPr>
        <w:t xml:space="preserve"> </w:t>
      </w:r>
      <w:r w:rsidRPr="002D628B">
        <w:rPr>
          <w:sz w:val="24"/>
          <w:szCs w:val="24"/>
        </w:rPr>
        <w:t>decorrentes</w:t>
      </w:r>
      <w:r w:rsidRPr="002D628B">
        <w:rPr>
          <w:spacing w:val="1"/>
          <w:sz w:val="24"/>
          <w:szCs w:val="24"/>
        </w:rPr>
        <w:t xml:space="preserve"> </w:t>
      </w:r>
      <w:r w:rsidRPr="002D628B">
        <w:rPr>
          <w:sz w:val="24"/>
          <w:szCs w:val="24"/>
        </w:rPr>
        <w:t>das</w:t>
      </w:r>
      <w:r w:rsidRPr="002D628B">
        <w:rPr>
          <w:spacing w:val="1"/>
          <w:sz w:val="24"/>
          <w:szCs w:val="24"/>
        </w:rPr>
        <w:t xml:space="preserve"> </w:t>
      </w:r>
      <w:r w:rsidRPr="002D628B">
        <w:rPr>
          <w:sz w:val="24"/>
          <w:szCs w:val="24"/>
        </w:rPr>
        <w:t>situações</w:t>
      </w:r>
      <w:r w:rsidRPr="002D628B">
        <w:rPr>
          <w:spacing w:val="-1"/>
          <w:sz w:val="24"/>
          <w:szCs w:val="24"/>
        </w:rPr>
        <w:t xml:space="preserve"> </w:t>
      </w:r>
      <w:r w:rsidRPr="002D628B">
        <w:rPr>
          <w:sz w:val="24"/>
          <w:szCs w:val="24"/>
        </w:rPr>
        <w:t>a</w:t>
      </w:r>
      <w:r w:rsidRPr="002D628B">
        <w:rPr>
          <w:spacing w:val="-2"/>
          <w:sz w:val="24"/>
          <w:szCs w:val="24"/>
        </w:rPr>
        <w:t xml:space="preserve"> </w:t>
      </w:r>
      <w:r w:rsidRPr="002D628B">
        <w:rPr>
          <w:sz w:val="24"/>
          <w:szCs w:val="24"/>
        </w:rPr>
        <w:t>seguir:</w:t>
      </w:r>
    </w:p>
    <w:p w:rsidR="00C351C4" w:rsidRPr="002D628B" w:rsidRDefault="00C351C4" w:rsidP="00C351C4">
      <w:pPr>
        <w:pStyle w:val="PargrafodaLista"/>
        <w:numPr>
          <w:ilvl w:val="0"/>
          <w:numId w:val="6"/>
        </w:numPr>
        <w:tabs>
          <w:tab w:val="left" w:pos="390"/>
        </w:tabs>
        <w:spacing w:line="252" w:lineRule="exact"/>
        <w:rPr>
          <w:sz w:val="24"/>
          <w:szCs w:val="24"/>
        </w:rPr>
      </w:pPr>
      <w:r w:rsidRPr="002D628B">
        <w:rPr>
          <w:sz w:val="24"/>
          <w:szCs w:val="24"/>
        </w:rPr>
        <w:t>greve</w:t>
      </w:r>
      <w:r w:rsidRPr="002D628B">
        <w:rPr>
          <w:spacing w:val="-2"/>
          <w:sz w:val="24"/>
          <w:szCs w:val="24"/>
        </w:rPr>
        <w:t xml:space="preserve"> </w:t>
      </w:r>
      <w:r w:rsidRPr="002D628B">
        <w:rPr>
          <w:sz w:val="24"/>
          <w:szCs w:val="24"/>
        </w:rPr>
        <w:t>geral;</w:t>
      </w:r>
    </w:p>
    <w:p w:rsidR="00C351C4" w:rsidRPr="002D628B" w:rsidRDefault="00C351C4" w:rsidP="00C351C4">
      <w:pPr>
        <w:pStyle w:val="PargrafodaLista"/>
        <w:numPr>
          <w:ilvl w:val="0"/>
          <w:numId w:val="6"/>
        </w:numPr>
        <w:tabs>
          <w:tab w:val="left" w:pos="402"/>
        </w:tabs>
        <w:spacing w:line="252" w:lineRule="exact"/>
        <w:ind w:left="401" w:hanging="240"/>
        <w:rPr>
          <w:sz w:val="24"/>
          <w:szCs w:val="24"/>
        </w:rPr>
      </w:pPr>
      <w:r w:rsidRPr="002D628B">
        <w:rPr>
          <w:sz w:val="24"/>
          <w:szCs w:val="24"/>
        </w:rPr>
        <w:t>calamidade</w:t>
      </w:r>
      <w:r w:rsidRPr="002D628B">
        <w:rPr>
          <w:spacing w:val="-4"/>
          <w:sz w:val="24"/>
          <w:szCs w:val="24"/>
        </w:rPr>
        <w:t xml:space="preserve"> </w:t>
      </w:r>
      <w:r w:rsidRPr="002D628B">
        <w:rPr>
          <w:sz w:val="24"/>
          <w:szCs w:val="24"/>
        </w:rPr>
        <w:t>pública;</w:t>
      </w:r>
    </w:p>
    <w:p w:rsidR="00C351C4" w:rsidRPr="002D628B" w:rsidRDefault="00C351C4" w:rsidP="00C351C4">
      <w:pPr>
        <w:pStyle w:val="PargrafodaLista"/>
        <w:numPr>
          <w:ilvl w:val="0"/>
          <w:numId w:val="6"/>
        </w:numPr>
        <w:tabs>
          <w:tab w:val="left" w:pos="390"/>
        </w:tabs>
        <w:spacing w:line="252" w:lineRule="exact"/>
        <w:rPr>
          <w:sz w:val="24"/>
          <w:szCs w:val="24"/>
        </w:rPr>
      </w:pPr>
      <w:r w:rsidRPr="002D628B">
        <w:rPr>
          <w:sz w:val="24"/>
          <w:szCs w:val="24"/>
        </w:rPr>
        <w:t>interrupção</w:t>
      </w:r>
      <w:r w:rsidRPr="002D628B">
        <w:rPr>
          <w:spacing w:val="-4"/>
          <w:sz w:val="24"/>
          <w:szCs w:val="24"/>
        </w:rPr>
        <w:t xml:space="preserve"> </w:t>
      </w:r>
      <w:r w:rsidRPr="002D628B">
        <w:rPr>
          <w:sz w:val="24"/>
          <w:szCs w:val="24"/>
        </w:rPr>
        <w:t>dos</w:t>
      </w:r>
      <w:r w:rsidRPr="002D628B">
        <w:rPr>
          <w:spacing w:val="-1"/>
          <w:sz w:val="24"/>
          <w:szCs w:val="24"/>
        </w:rPr>
        <w:t xml:space="preserve"> </w:t>
      </w:r>
      <w:r w:rsidRPr="002D628B">
        <w:rPr>
          <w:sz w:val="24"/>
          <w:szCs w:val="24"/>
        </w:rPr>
        <w:t>meios</w:t>
      </w:r>
      <w:r w:rsidRPr="002D628B">
        <w:rPr>
          <w:spacing w:val="-3"/>
          <w:sz w:val="24"/>
          <w:szCs w:val="24"/>
        </w:rPr>
        <w:t xml:space="preserve"> </w:t>
      </w:r>
      <w:r w:rsidRPr="002D628B">
        <w:rPr>
          <w:sz w:val="24"/>
          <w:szCs w:val="24"/>
        </w:rPr>
        <w:t>de</w:t>
      </w:r>
      <w:r w:rsidRPr="002D628B">
        <w:rPr>
          <w:spacing w:val="-3"/>
          <w:sz w:val="24"/>
          <w:szCs w:val="24"/>
        </w:rPr>
        <w:t xml:space="preserve"> </w:t>
      </w:r>
      <w:r w:rsidRPr="002D628B">
        <w:rPr>
          <w:sz w:val="24"/>
          <w:szCs w:val="24"/>
        </w:rPr>
        <w:t>transporte;</w:t>
      </w:r>
    </w:p>
    <w:p w:rsidR="00C351C4" w:rsidRPr="002D628B" w:rsidRDefault="00C351C4" w:rsidP="00C351C4">
      <w:pPr>
        <w:pStyle w:val="PargrafodaLista"/>
        <w:numPr>
          <w:ilvl w:val="0"/>
          <w:numId w:val="6"/>
        </w:numPr>
        <w:tabs>
          <w:tab w:val="left" w:pos="402"/>
        </w:tabs>
        <w:spacing w:line="252" w:lineRule="exact"/>
        <w:ind w:left="401" w:hanging="240"/>
        <w:rPr>
          <w:sz w:val="24"/>
          <w:szCs w:val="24"/>
        </w:rPr>
      </w:pPr>
      <w:r w:rsidRPr="002D628B">
        <w:rPr>
          <w:sz w:val="24"/>
          <w:szCs w:val="24"/>
        </w:rPr>
        <w:t>condições</w:t>
      </w:r>
      <w:r w:rsidRPr="002D628B">
        <w:rPr>
          <w:spacing w:val="-3"/>
          <w:sz w:val="24"/>
          <w:szCs w:val="24"/>
        </w:rPr>
        <w:t xml:space="preserve"> </w:t>
      </w:r>
      <w:r w:rsidRPr="002D628B">
        <w:rPr>
          <w:sz w:val="24"/>
          <w:szCs w:val="24"/>
        </w:rPr>
        <w:t>meteorológicas</w:t>
      </w:r>
      <w:r w:rsidRPr="002D628B">
        <w:rPr>
          <w:spacing w:val="-3"/>
          <w:sz w:val="24"/>
          <w:szCs w:val="24"/>
        </w:rPr>
        <w:t xml:space="preserve"> </w:t>
      </w:r>
      <w:r w:rsidRPr="002D628B">
        <w:rPr>
          <w:sz w:val="24"/>
          <w:szCs w:val="24"/>
        </w:rPr>
        <w:t>excepcionalmente</w:t>
      </w:r>
      <w:r w:rsidRPr="002D628B">
        <w:rPr>
          <w:spacing w:val="-3"/>
          <w:sz w:val="24"/>
          <w:szCs w:val="24"/>
        </w:rPr>
        <w:t xml:space="preserve"> </w:t>
      </w:r>
      <w:r w:rsidRPr="002D628B">
        <w:rPr>
          <w:sz w:val="24"/>
          <w:szCs w:val="24"/>
        </w:rPr>
        <w:t>prejudiciais;</w:t>
      </w:r>
      <w:r w:rsidRPr="002D628B">
        <w:rPr>
          <w:spacing w:val="-2"/>
          <w:sz w:val="24"/>
          <w:szCs w:val="24"/>
        </w:rPr>
        <w:t xml:space="preserve"> </w:t>
      </w:r>
      <w:r w:rsidRPr="002D628B">
        <w:rPr>
          <w:sz w:val="24"/>
          <w:szCs w:val="24"/>
        </w:rPr>
        <w:t>e</w:t>
      </w:r>
    </w:p>
    <w:p w:rsidR="00C351C4" w:rsidRPr="002D628B" w:rsidRDefault="00C351C4" w:rsidP="00C351C4">
      <w:pPr>
        <w:pStyle w:val="PargrafodaLista"/>
        <w:numPr>
          <w:ilvl w:val="0"/>
          <w:numId w:val="6"/>
        </w:numPr>
        <w:tabs>
          <w:tab w:val="left" w:pos="417"/>
        </w:tabs>
        <w:ind w:left="162" w:right="221" w:firstLine="0"/>
        <w:rPr>
          <w:sz w:val="24"/>
          <w:szCs w:val="24"/>
        </w:rPr>
      </w:pPr>
      <w:r w:rsidRPr="002D628B">
        <w:rPr>
          <w:sz w:val="24"/>
          <w:szCs w:val="24"/>
        </w:rPr>
        <w:t>outros casos que se enquadrem no parágrafo único do art. 393, do Código Civil Brasileiro</w:t>
      </w:r>
      <w:r w:rsidRPr="002D628B">
        <w:rPr>
          <w:spacing w:val="1"/>
          <w:sz w:val="24"/>
          <w:szCs w:val="24"/>
        </w:rPr>
        <w:t xml:space="preserve"> </w:t>
      </w:r>
      <w:r w:rsidRPr="002D628B">
        <w:rPr>
          <w:sz w:val="24"/>
          <w:szCs w:val="24"/>
        </w:rPr>
        <w:t>(Lei</w:t>
      </w:r>
      <w:r w:rsidRPr="002D628B">
        <w:rPr>
          <w:spacing w:val="-3"/>
          <w:sz w:val="24"/>
          <w:szCs w:val="24"/>
        </w:rPr>
        <w:t xml:space="preserve"> </w:t>
      </w:r>
      <w:r w:rsidRPr="002D628B">
        <w:rPr>
          <w:sz w:val="24"/>
          <w:szCs w:val="24"/>
        </w:rPr>
        <w:t>nº</w:t>
      </w:r>
      <w:r w:rsidRPr="002D628B">
        <w:rPr>
          <w:spacing w:val="1"/>
          <w:sz w:val="24"/>
          <w:szCs w:val="24"/>
        </w:rPr>
        <w:t xml:space="preserve"> </w:t>
      </w:r>
      <w:r w:rsidRPr="002D628B">
        <w:rPr>
          <w:sz w:val="24"/>
          <w:szCs w:val="24"/>
        </w:rPr>
        <w:t>10.406/2002).</w:t>
      </w:r>
    </w:p>
    <w:p w:rsidR="00C351C4" w:rsidRPr="002D628B" w:rsidRDefault="00C351C4" w:rsidP="00C351C4">
      <w:pPr>
        <w:pStyle w:val="PargrafodaLista"/>
        <w:numPr>
          <w:ilvl w:val="1"/>
          <w:numId w:val="10"/>
        </w:numPr>
        <w:tabs>
          <w:tab w:val="left" w:pos="494"/>
        </w:tabs>
        <w:spacing w:before="1"/>
        <w:ind w:left="493" w:hanging="332"/>
        <w:rPr>
          <w:sz w:val="24"/>
          <w:szCs w:val="24"/>
        </w:rPr>
      </w:pPr>
      <w:r w:rsidRPr="002D628B">
        <w:rPr>
          <w:sz w:val="24"/>
          <w:szCs w:val="24"/>
        </w:rPr>
        <w:t>Os</w:t>
      </w:r>
      <w:r w:rsidRPr="002D628B">
        <w:rPr>
          <w:spacing w:val="-2"/>
          <w:sz w:val="24"/>
          <w:szCs w:val="24"/>
        </w:rPr>
        <w:t xml:space="preserve"> </w:t>
      </w:r>
      <w:r w:rsidRPr="002D628B">
        <w:rPr>
          <w:sz w:val="24"/>
          <w:szCs w:val="24"/>
        </w:rPr>
        <w:t>casos</w:t>
      </w:r>
      <w:r w:rsidRPr="002D628B">
        <w:rPr>
          <w:spacing w:val="-4"/>
          <w:sz w:val="24"/>
          <w:szCs w:val="24"/>
        </w:rPr>
        <w:t xml:space="preserve"> </w:t>
      </w:r>
      <w:r w:rsidRPr="002D628B">
        <w:rPr>
          <w:sz w:val="24"/>
          <w:szCs w:val="24"/>
        </w:rPr>
        <w:t>acima</w:t>
      </w:r>
      <w:r w:rsidRPr="002D628B">
        <w:rPr>
          <w:spacing w:val="-1"/>
          <w:sz w:val="24"/>
          <w:szCs w:val="24"/>
        </w:rPr>
        <w:t xml:space="preserve"> </w:t>
      </w:r>
      <w:r w:rsidRPr="002D628B">
        <w:rPr>
          <w:sz w:val="24"/>
          <w:szCs w:val="24"/>
        </w:rPr>
        <w:t>enumerados</w:t>
      </w:r>
      <w:r w:rsidRPr="002D628B">
        <w:rPr>
          <w:spacing w:val="-2"/>
          <w:sz w:val="24"/>
          <w:szCs w:val="24"/>
        </w:rPr>
        <w:t xml:space="preserve"> </w:t>
      </w:r>
      <w:r w:rsidRPr="002D628B">
        <w:rPr>
          <w:sz w:val="24"/>
          <w:szCs w:val="24"/>
        </w:rPr>
        <w:t>devem</w:t>
      </w:r>
      <w:r w:rsidRPr="002D628B">
        <w:rPr>
          <w:spacing w:val="-5"/>
          <w:sz w:val="24"/>
          <w:szCs w:val="24"/>
        </w:rPr>
        <w:t xml:space="preserve"> </w:t>
      </w:r>
      <w:r w:rsidRPr="002D628B">
        <w:rPr>
          <w:sz w:val="24"/>
          <w:szCs w:val="24"/>
        </w:rPr>
        <w:t>ser</w:t>
      </w:r>
      <w:r w:rsidRPr="002D628B">
        <w:rPr>
          <w:spacing w:val="-2"/>
          <w:sz w:val="24"/>
          <w:szCs w:val="24"/>
        </w:rPr>
        <w:t xml:space="preserve"> </w:t>
      </w:r>
      <w:r w:rsidRPr="002D628B">
        <w:rPr>
          <w:sz w:val="24"/>
          <w:szCs w:val="24"/>
        </w:rPr>
        <w:t>satisfatoriamente</w:t>
      </w:r>
      <w:r w:rsidRPr="002D628B">
        <w:rPr>
          <w:spacing w:val="-3"/>
          <w:sz w:val="24"/>
          <w:szCs w:val="24"/>
        </w:rPr>
        <w:t xml:space="preserve"> </w:t>
      </w:r>
      <w:r w:rsidRPr="002D628B">
        <w:rPr>
          <w:sz w:val="24"/>
          <w:szCs w:val="24"/>
        </w:rPr>
        <w:t>justificados</w:t>
      </w:r>
      <w:r w:rsidRPr="002D628B">
        <w:rPr>
          <w:spacing w:val="-4"/>
          <w:sz w:val="24"/>
          <w:szCs w:val="24"/>
        </w:rPr>
        <w:t xml:space="preserve"> </w:t>
      </w:r>
      <w:r w:rsidRPr="002D628B">
        <w:rPr>
          <w:sz w:val="24"/>
          <w:szCs w:val="24"/>
        </w:rPr>
        <w:t>pelo</w:t>
      </w:r>
      <w:r w:rsidRPr="002D628B">
        <w:rPr>
          <w:spacing w:val="-1"/>
          <w:sz w:val="24"/>
          <w:szCs w:val="24"/>
        </w:rPr>
        <w:t xml:space="preserve"> </w:t>
      </w:r>
      <w:r w:rsidRPr="002D628B">
        <w:rPr>
          <w:sz w:val="24"/>
          <w:szCs w:val="24"/>
        </w:rPr>
        <w:t>fornecedor.</w:t>
      </w:r>
    </w:p>
    <w:p w:rsidR="00C351C4" w:rsidRDefault="00C351C4" w:rsidP="00C351C4">
      <w:pPr>
        <w:pStyle w:val="PargrafodaLista"/>
        <w:numPr>
          <w:ilvl w:val="1"/>
          <w:numId w:val="10"/>
        </w:numPr>
        <w:tabs>
          <w:tab w:val="left" w:pos="505"/>
        </w:tabs>
        <w:spacing w:before="1"/>
        <w:ind w:right="221" w:firstLine="0"/>
        <w:rPr>
          <w:sz w:val="24"/>
          <w:szCs w:val="24"/>
        </w:rPr>
      </w:pPr>
      <w:r w:rsidRPr="002D628B">
        <w:rPr>
          <w:sz w:val="24"/>
          <w:szCs w:val="24"/>
        </w:rPr>
        <w:t>Sempre que ocorrerem as situações elencadas, o fato deverá ser comunicado ao OP, em até</w:t>
      </w:r>
      <w:r w:rsidRPr="002D628B">
        <w:rPr>
          <w:spacing w:val="1"/>
          <w:sz w:val="24"/>
          <w:szCs w:val="24"/>
        </w:rPr>
        <w:t xml:space="preserve"> </w:t>
      </w:r>
      <w:r w:rsidRPr="002D628B">
        <w:rPr>
          <w:sz w:val="24"/>
          <w:szCs w:val="24"/>
        </w:rPr>
        <w:t>24 horas após a ocorrência. Caso não seja cumprido este prazo, o início da ocorrência será</w:t>
      </w:r>
      <w:r w:rsidRPr="002D628B">
        <w:rPr>
          <w:spacing w:val="1"/>
          <w:sz w:val="24"/>
          <w:szCs w:val="24"/>
        </w:rPr>
        <w:t xml:space="preserve"> </w:t>
      </w:r>
      <w:r w:rsidRPr="002D628B">
        <w:rPr>
          <w:sz w:val="24"/>
          <w:szCs w:val="24"/>
        </w:rPr>
        <w:t>considerado</w:t>
      </w:r>
      <w:r w:rsidRPr="002D628B">
        <w:rPr>
          <w:spacing w:val="1"/>
          <w:sz w:val="24"/>
          <w:szCs w:val="24"/>
        </w:rPr>
        <w:t xml:space="preserve"> </w:t>
      </w:r>
      <w:r w:rsidRPr="002D628B">
        <w:rPr>
          <w:sz w:val="24"/>
          <w:szCs w:val="24"/>
        </w:rPr>
        <w:t>como</w:t>
      </w:r>
      <w:r w:rsidRPr="002D628B">
        <w:rPr>
          <w:spacing w:val="1"/>
          <w:sz w:val="24"/>
          <w:szCs w:val="24"/>
        </w:rPr>
        <w:t xml:space="preserve"> </w:t>
      </w:r>
      <w:r w:rsidRPr="002D628B">
        <w:rPr>
          <w:sz w:val="24"/>
          <w:szCs w:val="24"/>
        </w:rPr>
        <w:t>tendo</w:t>
      </w:r>
      <w:r w:rsidRPr="002D628B">
        <w:rPr>
          <w:spacing w:val="1"/>
          <w:sz w:val="24"/>
          <w:szCs w:val="24"/>
        </w:rPr>
        <w:t xml:space="preserve"> </w:t>
      </w:r>
      <w:r w:rsidRPr="002D628B">
        <w:rPr>
          <w:sz w:val="24"/>
          <w:szCs w:val="24"/>
        </w:rPr>
        <w:t>sido</w:t>
      </w:r>
      <w:r w:rsidRPr="002D628B">
        <w:rPr>
          <w:spacing w:val="1"/>
          <w:sz w:val="24"/>
          <w:szCs w:val="24"/>
        </w:rPr>
        <w:t xml:space="preserve"> </w:t>
      </w:r>
      <w:r w:rsidRPr="002D628B">
        <w:rPr>
          <w:sz w:val="24"/>
          <w:szCs w:val="24"/>
        </w:rPr>
        <w:t>24</w:t>
      </w:r>
      <w:r w:rsidRPr="002D628B">
        <w:rPr>
          <w:spacing w:val="1"/>
          <w:sz w:val="24"/>
          <w:szCs w:val="24"/>
        </w:rPr>
        <w:t xml:space="preserve"> </w:t>
      </w:r>
      <w:r w:rsidRPr="002D628B">
        <w:rPr>
          <w:sz w:val="24"/>
          <w:szCs w:val="24"/>
        </w:rPr>
        <w:t>horas</w:t>
      </w:r>
      <w:r w:rsidRPr="002D628B">
        <w:rPr>
          <w:spacing w:val="1"/>
          <w:sz w:val="24"/>
          <w:szCs w:val="24"/>
        </w:rPr>
        <w:t xml:space="preserve"> </w:t>
      </w:r>
      <w:r w:rsidRPr="002D628B">
        <w:rPr>
          <w:sz w:val="24"/>
          <w:szCs w:val="24"/>
        </w:rPr>
        <w:t>antes</w:t>
      </w:r>
      <w:r w:rsidRPr="002D628B">
        <w:rPr>
          <w:spacing w:val="1"/>
          <w:sz w:val="24"/>
          <w:szCs w:val="24"/>
        </w:rPr>
        <w:t xml:space="preserve"> </w:t>
      </w:r>
      <w:r w:rsidRPr="002D628B">
        <w:rPr>
          <w:sz w:val="24"/>
          <w:szCs w:val="24"/>
        </w:rPr>
        <w:t>da</w:t>
      </w:r>
      <w:r w:rsidRPr="002D628B">
        <w:rPr>
          <w:spacing w:val="1"/>
          <w:sz w:val="24"/>
          <w:szCs w:val="24"/>
        </w:rPr>
        <w:t xml:space="preserve"> </w:t>
      </w:r>
      <w:r w:rsidRPr="002D628B">
        <w:rPr>
          <w:sz w:val="24"/>
          <w:szCs w:val="24"/>
        </w:rPr>
        <w:t>data</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solicitação</w:t>
      </w:r>
      <w:r w:rsidRPr="002D628B">
        <w:rPr>
          <w:spacing w:val="1"/>
          <w:sz w:val="24"/>
          <w:szCs w:val="24"/>
        </w:rPr>
        <w:t xml:space="preserve"> </w:t>
      </w:r>
      <w:r w:rsidRPr="002D628B">
        <w:rPr>
          <w:sz w:val="24"/>
          <w:szCs w:val="24"/>
        </w:rPr>
        <w:t>de</w:t>
      </w:r>
      <w:r w:rsidRPr="002D628B">
        <w:rPr>
          <w:spacing w:val="1"/>
          <w:sz w:val="24"/>
          <w:szCs w:val="24"/>
        </w:rPr>
        <w:t xml:space="preserve"> </w:t>
      </w:r>
      <w:r w:rsidRPr="002D628B">
        <w:rPr>
          <w:sz w:val="24"/>
          <w:szCs w:val="24"/>
        </w:rPr>
        <w:t>enquadramento</w:t>
      </w:r>
      <w:r w:rsidRPr="002D628B">
        <w:rPr>
          <w:spacing w:val="1"/>
          <w:sz w:val="24"/>
          <w:szCs w:val="24"/>
        </w:rPr>
        <w:t xml:space="preserve"> </w:t>
      </w:r>
      <w:r w:rsidRPr="002D628B">
        <w:rPr>
          <w:sz w:val="24"/>
          <w:szCs w:val="24"/>
        </w:rPr>
        <w:t>da</w:t>
      </w:r>
      <w:r w:rsidRPr="002D628B">
        <w:rPr>
          <w:spacing w:val="-52"/>
          <w:sz w:val="24"/>
          <w:szCs w:val="24"/>
        </w:rPr>
        <w:t xml:space="preserve"> </w:t>
      </w:r>
      <w:r w:rsidRPr="002D628B">
        <w:rPr>
          <w:sz w:val="24"/>
          <w:szCs w:val="24"/>
        </w:rPr>
        <w:t>ocorrência</w:t>
      </w:r>
      <w:r w:rsidRPr="002D628B">
        <w:rPr>
          <w:spacing w:val="-3"/>
          <w:sz w:val="24"/>
          <w:szCs w:val="24"/>
        </w:rPr>
        <w:t xml:space="preserve"> </w:t>
      </w:r>
      <w:r w:rsidRPr="002D628B">
        <w:rPr>
          <w:sz w:val="24"/>
          <w:szCs w:val="24"/>
        </w:rPr>
        <w:t>como caso fortuito ou de</w:t>
      </w:r>
      <w:r w:rsidRPr="002D628B">
        <w:rPr>
          <w:spacing w:val="-2"/>
          <w:sz w:val="24"/>
          <w:szCs w:val="24"/>
        </w:rPr>
        <w:t xml:space="preserve"> </w:t>
      </w:r>
      <w:r w:rsidRPr="002D628B">
        <w:rPr>
          <w:sz w:val="24"/>
          <w:szCs w:val="24"/>
        </w:rPr>
        <w:t>força maior.</w:t>
      </w:r>
    </w:p>
    <w:p w:rsidR="002D628B" w:rsidRPr="002D628B" w:rsidRDefault="002D628B" w:rsidP="002D628B">
      <w:pPr>
        <w:pStyle w:val="PargrafodaLista"/>
        <w:tabs>
          <w:tab w:val="left" w:pos="505"/>
        </w:tabs>
        <w:spacing w:before="1"/>
        <w:ind w:right="221"/>
        <w:jc w:val="left"/>
        <w:rPr>
          <w:sz w:val="24"/>
          <w:szCs w:val="24"/>
        </w:rPr>
      </w:pPr>
    </w:p>
    <w:p w:rsidR="00C351C4" w:rsidRPr="002D628B" w:rsidRDefault="00C351C4" w:rsidP="00C351C4">
      <w:pPr>
        <w:pStyle w:val="PargrafodaLista"/>
        <w:numPr>
          <w:ilvl w:val="0"/>
          <w:numId w:val="10"/>
        </w:numPr>
        <w:tabs>
          <w:tab w:val="left" w:pos="494"/>
        </w:tabs>
        <w:spacing w:before="4" w:line="251" w:lineRule="exact"/>
        <w:ind w:left="493" w:hanging="332"/>
        <w:rPr>
          <w:b/>
          <w:sz w:val="24"/>
          <w:szCs w:val="24"/>
        </w:rPr>
      </w:pPr>
      <w:r w:rsidRPr="002D628B">
        <w:rPr>
          <w:b/>
          <w:sz w:val="24"/>
          <w:szCs w:val="24"/>
        </w:rPr>
        <w:t>FORO</w:t>
      </w:r>
    </w:p>
    <w:p w:rsidR="00C351C4" w:rsidRDefault="00C351C4" w:rsidP="00C351C4">
      <w:pPr>
        <w:pStyle w:val="PargrafodaLista"/>
        <w:numPr>
          <w:ilvl w:val="1"/>
          <w:numId w:val="10"/>
        </w:numPr>
        <w:tabs>
          <w:tab w:val="left" w:pos="623"/>
          <w:tab w:val="left" w:pos="3366"/>
        </w:tabs>
        <w:ind w:right="223" w:firstLine="0"/>
        <w:rPr>
          <w:sz w:val="24"/>
          <w:szCs w:val="24"/>
        </w:rPr>
      </w:pPr>
      <w:r w:rsidRPr="002D628B">
        <w:rPr>
          <w:sz w:val="24"/>
          <w:szCs w:val="24"/>
        </w:rPr>
        <w:t>Para a resolução de possíveis divergências entre as partes, oriundas da presente Ata, fica</w:t>
      </w:r>
      <w:r w:rsidRPr="002D628B">
        <w:rPr>
          <w:spacing w:val="1"/>
          <w:sz w:val="24"/>
          <w:szCs w:val="24"/>
        </w:rPr>
        <w:t xml:space="preserve"> </w:t>
      </w:r>
      <w:r w:rsidRPr="002D628B">
        <w:rPr>
          <w:sz w:val="24"/>
          <w:szCs w:val="24"/>
        </w:rPr>
        <w:t>eleito</w:t>
      </w:r>
      <w:r w:rsidRPr="002D628B">
        <w:rPr>
          <w:spacing w:val="-3"/>
          <w:sz w:val="24"/>
          <w:szCs w:val="24"/>
        </w:rPr>
        <w:t xml:space="preserve"> </w:t>
      </w:r>
      <w:r w:rsidRPr="002D628B">
        <w:rPr>
          <w:sz w:val="24"/>
          <w:szCs w:val="24"/>
        </w:rPr>
        <w:t>o Foro da</w:t>
      </w:r>
      <w:r w:rsidRPr="002D628B">
        <w:rPr>
          <w:sz w:val="24"/>
          <w:szCs w:val="24"/>
          <w:u w:val="single"/>
        </w:rPr>
        <w:tab/>
      </w:r>
      <w:r w:rsidRPr="002D628B">
        <w:rPr>
          <w:sz w:val="24"/>
          <w:szCs w:val="24"/>
        </w:rPr>
        <w:t>.</w:t>
      </w:r>
    </w:p>
    <w:p w:rsidR="002D628B" w:rsidRPr="002D628B" w:rsidRDefault="002D628B" w:rsidP="002D628B">
      <w:pPr>
        <w:pStyle w:val="PargrafodaLista"/>
        <w:tabs>
          <w:tab w:val="left" w:pos="623"/>
          <w:tab w:val="left" w:pos="3366"/>
        </w:tabs>
        <w:ind w:right="223"/>
        <w:jc w:val="left"/>
        <w:rPr>
          <w:sz w:val="24"/>
          <w:szCs w:val="24"/>
        </w:rPr>
      </w:pPr>
    </w:p>
    <w:p w:rsidR="00C351C4" w:rsidRPr="002D628B" w:rsidRDefault="00C351C4" w:rsidP="00C351C4">
      <w:pPr>
        <w:pStyle w:val="PargrafodaLista"/>
        <w:numPr>
          <w:ilvl w:val="0"/>
          <w:numId w:val="10"/>
        </w:numPr>
        <w:tabs>
          <w:tab w:val="left" w:pos="494"/>
        </w:tabs>
        <w:spacing w:before="1" w:line="251" w:lineRule="exact"/>
        <w:ind w:left="493" w:hanging="332"/>
        <w:rPr>
          <w:b/>
          <w:sz w:val="24"/>
          <w:szCs w:val="24"/>
        </w:rPr>
      </w:pPr>
      <w:r w:rsidRPr="002D628B">
        <w:rPr>
          <w:b/>
          <w:sz w:val="24"/>
          <w:szCs w:val="24"/>
        </w:rPr>
        <w:t>CÓPIAS</w:t>
      </w:r>
    </w:p>
    <w:p w:rsidR="00C351C4" w:rsidRPr="002D628B" w:rsidRDefault="00C351C4" w:rsidP="00C351C4">
      <w:pPr>
        <w:pStyle w:val="PargrafodaLista"/>
        <w:numPr>
          <w:ilvl w:val="1"/>
          <w:numId w:val="10"/>
        </w:numPr>
        <w:tabs>
          <w:tab w:val="left" w:pos="604"/>
        </w:tabs>
        <w:spacing w:line="251" w:lineRule="exact"/>
        <w:ind w:left="603" w:hanging="442"/>
        <w:rPr>
          <w:sz w:val="24"/>
          <w:szCs w:val="24"/>
        </w:rPr>
      </w:pPr>
      <w:r w:rsidRPr="002D628B">
        <w:rPr>
          <w:sz w:val="24"/>
          <w:szCs w:val="24"/>
        </w:rPr>
        <w:t>Da</w:t>
      </w:r>
      <w:r w:rsidRPr="002D628B">
        <w:rPr>
          <w:spacing w:val="-2"/>
          <w:sz w:val="24"/>
          <w:szCs w:val="24"/>
        </w:rPr>
        <w:t xml:space="preserve"> </w:t>
      </w:r>
      <w:r w:rsidRPr="002D628B">
        <w:rPr>
          <w:sz w:val="24"/>
          <w:szCs w:val="24"/>
        </w:rPr>
        <w:t>presente</w:t>
      </w:r>
      <w:r w:rsidRPr="002D628B">
        <w:rPr>
          <w:spacing w:val="-3"/>
          <w:sz w:val="24"/>
          <w:szCs w:val="24"/>
        </w:rPr>
        <w:t xml:space="preserve"> </w:t>
      </w:r>
      <w:r w:rsidRPr="002D628B">
        <w:rPr>
          <w:sz w:val="24"/>
          <w:szCs w:val="24"/>
        </w:rPr>
        <w:t>Ata</w:t>
      </w:r>
      <w:r w:rsidRPr="002D628B">
        <w:rPr>
          <w:spacing w:val="-3"/>
          <w:sz w:val="24"/>
          <w:szCs w:val="24"/>
        </w:rPr>
        <w:t xml:space="preserve"> </w:t>
      </w:r>
      <w:r w:rsidRPr="002D628B">
        <w:rPr>
          <w:sz w:val="24"/>
          <w:szCs w:val="24"/>
        </w:rPr>
        <w:t>são</w:t>
      </w:r>
      <w:r w:rsidRPr="002D628B">
        <w:rPr>
          <w:spacing w:val="-2"/>
          <w:sz w:val="24"/>
          <w:szCs w:val="24"/>
        </w:rPr>
        <w:t xml:space="preserve"> </w:t>
      </w:r>
      <w:r w:rsidRPr="002D628B">
        <w:rPr>
          <w:sz w:val="24"/>
          <w:szCs w:val="24"/>
        </w:rPr>
        <w:t>extraídas</w:t>
      </w:r>
      <w:r w:rsidRPr="002D628B">
        <w:rPr>
          <w:spacing w:val="-1"/>
          <w:sz w:val="24"/>
          <w:szCs w:val="24"/>
        </w:rPr>
        <w:t xml:space="preserve"> </w:t>
      </w:r>
      <w:r w:rsidRPr="002D628B">
        <w:rPr>
          <w:sz w:val="24"/>
          <w:szCs w:val="24"/>
        </w:rPr>
        <w:t>as</w:t>
      </w:r>
      <w:r w:rsidRPr="002D628B">
        <w:rPr>
          <w:spacing w:val="-1"/>
          <w:sz w:val="24"/>
          <w:szCs w:val="24"/>
        </w:rPr>
        <w:t xml:space="preserve"> </w:t>
      </w:r>
      <w:r w:rsidRPr="002D628B">
        <w:rPr>
          <w:sz w:val="24"/>
          <w:szCs w:val="24"/>
        </w:rPr>
        <w:t>seguintes</w:t>
      </w:r>
      <w:r w:rsidRPr="002D628B">
        <w:rPr>
          <w:spacing w:val="-3"/>
          <w:sz w:val="24"/>
          <w:szCs w:val="24"/>
        </w:rPr>
        <w:t xml:space="preserve"> </w:t>
      </w:r>
      <w:r w:rsidRPr="002D628B">
        <w:rPr>
          <w:sz w:val="24"/>
          <w:szCs w:val="24"/>
        </w:rPr>
        <w:t>cópias:</w:t>
      </w:r>
    </w:p>
    <w:p w:rsidR="00C351C4" w:rsidRPr="002D628B" w:rsidRDefault="00C351C4" w:rsidP="00C351C4">
      <w:pPr>
        <w:pStyle w:val="PargrafodaLista"/>
        <w:numPr>
          <w:ilvl w:val="0"/>
          <w:numId w:val="5"/>
        </w:numPr>
        <w:tabs>
          <w:tab w:val="left" w:pos="390"/>
        </w:tabs>
        <w:spacing w:line="252" w:lineRule="exact"/>
        <w:rPr>
          <w:sz w:val="24"/>
          <w:szCs w:val="24"/>
        </w:rPr>
      </w:pPr>
      <w:r w:rsidRPr="002D628B">
        <w:rPr>
          <w:sz w:val="24"/>
          <w:szCs w:val="24"/>
        </w:rPr>
        <w:t>uma</w:t>
      </w:r>
      <w:r w:rsidRPr="002D628B">
        <w:rPr>
          <w:spacing w:val="-1"/>
          <w:sz w:val="24"/>
          <w:szCs w:val="24"/>
        </w:rPr>
        <w:t xml:space="preserve"> </w:t>
      </w:r>
      <w:r w:rsidRPr="002D628B">
        <w:rPr>
          <w:sz w:val="24"/>
          <w:szCs w:val="24"/>
        </w:rPr>
        <w:t>para</w:t>
      </w:r>
      <w:r w:rsidRPr="002D628B">
        <w:rPr>
          <w:spacing w:val="-3"/>
          <w:sz w:val="24"/>
          <w:szCs w:val="24"/>
        </w:rPr>
        <w:t xml:space="preserve"> </w:t>
      </w:r>
      <w:r w:rsidRPr="002D628B">
        <w:rPr>
          <w:sz w:val="24"/>
          <w:szCs w:val="24"/>
        </w:rPr>
        <w:t>o</w:t>
      </w:r>
      <w:r w:rsidRPr="002D628B">
        <w:rPr>
          <w:spacing w:val="-1"/>
          <w:sz w:val="24"/>
          <w:szCs w:val="24"/>
        </w:rPr>
        <w:t xml:space="preserve"> </w:t>
      </w:r>
      <w:r w:rsidRPr="002D628B">
        <w:rPr>
          <w:sz w:val="24"/>
          <w:szCs w:val="24"/>
        </w:rPr>
        <w:t>OG;</w:t>
      </w:r>
    </w:p>
    <w:p w:rsidR="00C351C4" w:rsidRPr="002D628B" w:rsidRDefault="00C351C4" w:rsidP="00C351C4">
      <w:pPr>
        <w:pStyle w:val="PargrafodaLista"/>
        <w:numPr>
          <w:ilvl w:val="0"/>
          <w:numId w:val="5"/>
        </w:numPr>
        <w:tabs>
          <w:tab w:val="left" w:pos="402"/>
        </w:tabs>
        <w:spacing w:before="1" w:line="252" w:lineRule="exact"/>
        <w:ind w:left="401" w:hanging="240"/>
        <w:rPr>
          <w:sz w:val="24"/>
          <w:szCs w:val="24"/>
        </w:rPr>
      </w:pPr>
      <w:r w:rsidRPr="002D628B">
        <w:rPr>
          <w:sz w:val="24"/>
          <w:szCs w:val="24"/>
        </w:rPr>
        <w:t>uma</w:t>
      </w:r>
      <w:r w:rsidRPr="002D628B">
        <w:rPr>
          <w:spacing w:val="-2"/>
          <w:sz w:val="24"/>
          <w:szCs w:val="24"/>
        </w:rPr>
        <w:t xml:space="preserve"> </w:t>
      </w:r>
      <w:r w:rsidRPr="002D628B">
        <w:rPr>
          <w:sz w:val="24"/>
          <w:szCs w:val="24"/>
        </w:rPr>
        <w:t>para</w:t>
      </w:r>
      <w:r w:rsidRPr="002D628B">
        <w:rPr>
          <w:spacing w:val="-3"/>
          <w:sz w:val="24"/>
          <w:szCs w:val="24"/>
        </w:rPr>
        <w:t xml:space="preserve"> </w:t>
      </w:r>
      <w:r w:rsidRPr="002D628B">
        <w:rPr>
          <w:sz w:val="24"/>
          <w:szCs w:val="24"/>
        </w:rPr>
        <w:t>a</w:t>
      </w:r>
      <w:r w:rsidRPr="002D628B">
        <w:rPr>
          <w:spacing w:val="-1"/>
          <w:sz w:val="24"/>
          <w:szCs w:val="24"/>
        </w:rPr>
        <w:t xml:space="preserve"> </w:t>
      </w:r>
      <w:r w:rsidRPr="002D628B">
        <w:rPr>
          <w:sz w:val="24"/>
          <w:szCs w:val="24"/>
        </w:rPr>
        <w:t>empresa</w:t>
      </w:r>
      <w:r w:rsidRPr="002D628B">
        <w:rPr>
          <w:spacing w:val="-3"/>
          <w:sz w:val="24"/>
          <w:szCs w:val="24"/>
        </w:rPr>
        <w:t xml:space="preserve"> </w:t>
      </w:r>
      <w:r w:rsidRPr="002D628B">
        <w:rPr>
          <w:sz w:val="24"/>
          <w:szCs w:val="24"/>
        </w:rPr>
        <w:t>registrada;</w:t>
      </w:r>
    </w:p>
    <w:p w:rsidR="00C351C4" w:rsidRPr="002D628B" w:rsidRDefault="00C351C4" w:rsidP="00C351C4">
      <w:pPr>
        <w:pStyle w:val="PargrafodaLista"/>
        <w:numPr>
          <w:ilvl w:val="0"/>
          <w:numId w:val="5"/>
        </w:numPr>
        <w:tabs>
          <w:tab w:val="left" w:pos="390"/>
        </w:tabs>
        <w:spacing w:line="252" w:lineRule="exact"/>
        <w:rPr>
          <w:sz w:val="24"/>
          <w:szCs w:val="24"/>
        </w:rPr>
      </w:pPr>
      <w:r w:rsidRPr="002D628B">
        <w:rPr>
          <w:sz w:val="24"/>
          <w:szCs w:val="24"/>
        </w:rPr>
        <w:t>uma,</w:t>
      </w:r>
      <w:r w:rsidRPr="002D628B">
        <w:rPr>
          <w:spacing w:val="-2"/>
          <w:sz w:val="24"/>
          <w:szCs w:val="24"/>
        </w:rPr>
        <w:t xml:space="preserve"> </w:t>
      </w:r>
      <w:r w:rsidRPr="002D628B">
        <w:rPr>
          <w:sz w:val="24"/>
          <w:szCs w:val="24"/>
        </w:rPr>
        <w:t>em</w:t>
      </w:r>
      <w:r w:rsidRPr="002D628B">
        <w:rPr>
          <w:spacing w:val="-5"/>
          <w:sz w:val="24"/>
          <w:szCs w:val="24"/>
        </w:rPr>
        <w:t xml:space="preserve"> </w:t>
      </w:r>
      <w:r w:rsidRPr="002D628B">
        <w:rPr>
          <w:sz w:val="24"/>
          <w:szCs w:val="24"/>
        </w:rPr>
        <w:t>extrato,</w:t>
      </w:r>
      <w:r w:rsidRPr="002D628B">
        <w:rPr>
          <w:spacing w:val="-2"/>
          <w:sz w:val="24"/>
          <w:szCs w:val="24"/>
        </w:rPr>
        <w:t xml:space="preserve"> </w:t>
      </w:r>
      <w:r w:rsidRPr="002D628B">
        <w:rPr>
          <w:sz w:val="24"/>
          <w:szCs w:val="24"/>
        </w:rPr>
        <w:t>para</w:t>
      </w:r>
      <w:r w:rsidRPr="002D628B">
        <w:rPr>
          <w:spacing w:val="-1"/>
          <w:sz w:val="24"/>
          <w:szCs w:val="24"/>
        </w:rPr>
        <w:t xml:space="preserve"> </w:t>
      </w:r>
      <w:r w:rsidRPr="002D628B">
        <w:rPr>
          <w:sz w:val="24"/>
          <w:szCs w:val="24"/>
        </w:rPr>
        <w:t>publicação</w:t>
      </w:r>
      <w:r w:rsidRPr="002D628B">
        <w:rPr>
          <w:spacing w:val="-1"/>
          <w:sz w:val="24"/>
          <w:szCs w:val="24"/>
        </w:rPr>
        <w:t xml:space="preserve"> </w:t>
      </w:r>
      <w:r w:rsidRPr="002D628B">
        <w:rPr>
          <w:sz w:val="24"/>
          <w:szCs w:val="24"/>
        </w:rPr>
        <w:t>na</w:t>
      </w:r>
      <w:r w:rsidRPr="002D628B">
        <w:rPr>
          <w:spacing w:val="-2"/>
          <w:sz w:val="24"/>
          <w:szCs w:val="24"/>
        </w:rPr>
        <w:t xml:space="preserve"> </w:t>
      </w:r>
      <w:r w:rsidRPr="002D628B">
        <w:rPr>
          <w:sz w:val="24"/>
          <w:szCs w:val="24"/>
        </w:rPr>
        <w:t>Imprensa</w:t>
      </w:r>
      <w:r w:rsidRPr="002D628B">
        <w:rPr>
          <w:spacing w:val="-1"/>
          <w:sz w:val="24"/>
          <w:szCs w:val="24"/>
        </w:rPr>
        <w:t xml:space="preserve"> </w:t>
      </w:r>
      <w:r w:rsidRPr="002D628B">
        <w:rPr>
          <w:sz w:val="24"/>
          <w:szCs w:val="24"/>
        </w:rPr>
        <w:t>Oficial;</w:t>
      </w:r>
      <w:r w:rsidRPr="002D628B">
        <w:rPr>
          <w:spacing w:val="-3"/>
          <w:sz w:val="24"/>
          <w:szCs w:val="24"/>
        </w:rPr>
        <w:t xml:space="preserve"> </w:t>
      </w:r>
      <w:r w:rsidRPr="002D628B">
        <w:rPr>
          <w:sz w:val="24"/>
          <w:szCs w:val="24"/>
        </w:rPr>
        <w:t>e</w:t>
      </w:r>
    </w:p>
    <w:p w:rsidR="00C351C4" w:rsidRPr="002D628B" w:rsidRDefault="00C351C4" w:rsidP="00C351C4">
      <w:pPr>
        <w:pStyle w:val="PargrafodaLista"/>
        <w:numPr>
          <w:ilvl w:val="0"/>
          <w:numId w:val="5"/>
        </w:numPr>
        <w:tabs>
          <w:tab w:val="left" w:pos="402"/>
        </w:tabs>
        <w:ind w:left="401" w:hanging="240"/>
        <w:rPr>
          <w:sz w:val="24"/>
          <w:szCs w:val="24"/>
        </w:rPr>
      </w:pPr>
      <w:r w:rsidRPr="002D628B">
        <w:rPr>
          <w:sz w:val="24"/>
          <w:szCs w:val="24"/>
        </w:rPr>
        <w:t>uma</w:t>
      </w:r>
      <w:r w:rsidRPr="002D628B">
        <w:rPr>
          <w:spacing w:val="-1"/>
          <w:sz w:val="24"/>
          <w:szCs w:val="24"/>
        </w:rPr>
        <w:t xml:space="preserve"> </w:t>
      </w:r>
      <w:r w:rsidRPr="002D628B">
        <w:rPr>
          <w:sz w:val="24"/>
          <w:szCs w:val="24"/>
        </w:rPr>
        <w:t>para o</w:t>
      </w:r>
      <w:r w:rsidRPr="002D628B">
        <w:rPr>
          <w:spacing w:val="-3"/>
          <w:sz w:val="24"/>
          <w:szCs w:val="24"/>
        </w:rPr>
        <w:t xml:space="preserve"> </w:t>
      </w:r>
      <w:r w:rsidRPr="002D628B">
        <w:rPr>
          <w:sz w:val="24"/>
          <w:szCs w:val="24"/>
        </w:rPr>
        <w:t>OP.</w:t>
      </w:r>
    </w:p>
    <w:p w:rsidR="00974090" w:rsidRDefault="00974090" w:rsidP="00974090">
      <w:pPr>
        <w:adjustRightInd w:val="0"/>
        <w:jc w:val="center"/>
        <w:rPr>
          <w:rFonts w:ascii="Times New Roman" w:hAnsi="Times New Roman" w:cs="Times New Roman"/>
          <w:b/>
          <w:sz w:val="24"/>
          <w:szCs w:val="24"/>
        </w:rPr>
      </w:pPr>
    </w:p>
    <w:p w:rsidR="004C7C67" w:rsidRPr="009D1C23" w:rsidRDefault="004C7C67" w:rsidP="004C7C67">
      <w:pPr>
        <w:rPr>
          <w:rFonts w:ascii="Times New Roman" w:hAnsi="Times New Roman" w:cs="Times New Roman"/>
        </w:rPr>
      </w:pPr>
      <w:r w:rsidRPr="009D1C23">
        <w:rPr>
          <w:rFonts w:ascii="Times New Roman" w:hAnsi="Times New Roman" w:cs="Times New Roman"/>
        </w:rPr>
        <w:t xml:space="preserve">E, por assim haverem acordado, declaram as partes aceitarem todas as disposições estabelecidas na presente Ata que, lida e achada conforme, vai assinada pela Administração Municipal, representada pelo OG, abaixo assinado, e pelo(s) Sr.(s) ____________________, CPF </w:t>
      </w:r>
      <w:proofErr w:type="gramStart"/>
      <w:r w:rsidRPr="009D1C23">
        <w:rPr>
          <w:rFonts w:ascii="Times New Roman" w:hAnsi="Times New Roman" w:cs="Times New Roman"/>
        </w:rPr>
        <w:t>nº  _</w:t>
      </w:r>
      <w:proofErr w:type="gramEnd"/>
      <w:r w:rsidRPr="009D1C23">
        <w:rPr>
          <w:rFonts w:ascii="Times New Roman" w:hAnsi="Times New Roman" w:cs="Times New Roman"/>
        </w:rPr>
        <w:t>_____________, Carteira de Identidade ____________, representando a(s) EMPRESA(S) REGISTRADA(S), tendo como testemunhas o ____________________ e o __________________.</w:t>
      </w:r>
    </w:p>
    <w:p w:rsidR="004C7C67" w:rsidRPr="009D1C23" w:rsidRDefault="004C7C67" w:rsidP="004C7C67">
      <w:pPr>
        <w:rPr>
          <w:rFonts w:ascii="Times New Roman" w:hAnsi="Times New Roman" w:cs="Times New Roman"/>
        </w:rPr>
      </w:pPr>
      <w:r w:rsidRPr="009D1C23">
        <w:rPr>
          <w:rFonts w:ascii="Times New Roman" w:hAnsi="Times New Roman" w:cs="Times New Roman"/>
        </w:rPr>
        <w:tab/>
      </w:r>
      <w:r w:rsidRPr="009D1C23">
        <w:rPr>
          <w:rFonts w:ascii="Times New Roman" w:hAnsi="Times New Roman" w:cs="Times New Roman"/>
        </w:rPr>
        <w:tab/>
      </w:r>
    </w:p>
    <w:p w:rsidR="004C7C67" w:rsidRPr="009D1C23" w:rsidRDefault="004C7C67" w:rsidP="004C7C67">
      <w:pPr>
        <w:rPr>
          <w:rFonts w:ascii="Times New Roman" w:hAnsi="Times New Roman" w:cs="Times New Roman"/>
        </w:rPr>
      </w:pPr>
      <w:r w:rsidRPr="009D1C23">
        <w:rPr>
          <w:rFonts w:ascii="Times New Roman" w:hAnsi="Times New Roman" w:cs="Times New Roman"/>
        </w:rPr>
        <w:tab/>
      </w:r>
      <w:r w:rsidRPr="009D1C23">
        <w:rPr>
          <w:rFonts w:ascii="Times New Roman" w:hAnsi="Times New Roman" w:cs="Times New Roman"/>
        </w:rPr>
        <w:tab/>
      </w:r>
      <w:r w:rsidRPr="009D1C23">
        <w:rPr>
          <w:rFonts w:ascii="Times New Roman" w:hAnsi="Times New Roman" w:cs="Times New Roman"/>
        </w:rPr>
        <w:tab/>
      </w:r>
      <w:r w:rsidRPr="009D1C23">
        <w:rPr>
          <w:rFonts w:ascii="Times New Roman" w:hAnsi="Times New Roman" w:cs="Times New Roman"/>
        </w:rPr>
        <w:tab/>
        <w:t xml:space="preserve">       Local, em ____ de ____________ </w:t>
      </w:r>
      <w:proofErr w:type="spellStart"/>
      <w:r w:rsidRPr="009D1C23">
        <w:rPr>
          <w:rFonts w:ascii="Times New Roman" w:hAnsi="Times New Roman" w:cs="Times New Roman"/>
        </w:rPr>
        <w:t>de</w:t>
      </w:r>
      <w:proofErr w:type="spellEnd"/>
      <w:r w:rsidRPr="009D1C23">
        <w:rPr>
          <w:rFonts w:ascii="Times New Roman" w:hAnsi="Times New Roman" w:cs="Times New Roman"/>
        </w:rPr>
        <w:t xml:space="preserve"> 20___.</w:t>
      </w:r>
    </w:p>
    <w:p w:rsidR="004C7C67" w:rsidRPr="009D1C23" w:rsidRDefault="004C7C67" w:rsidP="004C7C67">
      <w:pPr>
        <w:rPr>
          <w:rFonts w:ascii="Times New Roman" w:hAnsi="Times New Roman" w:cs="Times New Roman"/>
        </w:rPr>
      </w:pPr>
    </w:p>
    <w:p w:rsidR="004C7C67" w:rsidRPr="009D1C23" w:rsidRDefault="004C7C67" w:rsidP="004C7C67">
      <w:pPr>
        <w:rPr>
          <w:rFonts w:ascii="Times New Roman" w:hAnsi="Times New Roman" w:cs="Times New Roman"/>
        </w:rPr>
      </w:pPr>
      <w:r w:rsidRPr="009D1C23">
        <w:rPr>
          <w:rFonts w:ascii="Times New Roman" w:hAnsi="Times New Roman" w:cs="Times New Roman"/>
        </w:rPr>
        <w:t>____________________________                            ________________________________</w:t>
      </w:r>
    </w:p>
    <w:p w:rsidR="004C7C67" w:rsidRPr="009D1C23" w:rsidRDefault="004C7C67" w:rsidP="004C7C67">
      <w:pPr>
        <w:rPr>
          <w:rFonts w:ascii="Times New Roman" w:hAnsi="Times New Roman" w:cs="Times New Roman"/>
        </w:rPr>
      </w:pPr>
      <w:r w:rsidRPr="009D1C23">
        <w:rPr>
          <w:rFonts w:ascii="Times New Roman" w:hAnsi="Times New Roman" w:cs="Times New Roman"/>
        </w:rPr>
        <w:t xml:space="preserve">          Órgão Gerenciador</w:t>
      </w:r>
      <w:r w:rsidRPr="009D1C23">
        <w:rPr>
          <w:rFonts w:ascii="Times New Roman" w:hAnsi="Times New Roman" w:cs="Times New Roman"/>
        </w:rPr>
        <w:tab/>
      </w:r>
      <w:r w:rsidRPr="009D1C23">
        <w:rPr>
          <w:rFonts w:ascii="Times New Roman" w:hAnsi="Times New Roman" w:cs="Times New Roman"/>
        </w:rPr>
        <w:tab/>
        <w:t xml:space="preserve">                                     </w:t>
      </w:r>
      <w:r>
        <w:rPr>
          <w:rFonts w:ascii="Times New Roman" w:hAnsi="Times New Roman" w:cs="Times New Roman"/>
        </w:rPr>
        <w:t xml:space="preserve">    Representante da Empresa</w:t>
      </w:r>
    </w:p>
    <w:p w:rsidR="004C7C67" w:rsidRPr="009D1C23" w:rsidRDefault="004C7C67" w:rsidP="004C7C67">
      <w:pPr>
        <w:rPr>
          <w:rFonts w:ascii="Times New Roman" w:hAnsi="Times New Roman" w:cs="Times New Roman"/>
        </w:rPr>
      </w:pPr>
      <w:r w:rsidRPr="009D1C23">
        <w:rPr>
          <w:rFonts w:ascii="Times New Roman" w:hAnsi="Times New Roman" w:cs="Times New Roman"/>
        </w:rPr>
        <w:t>____________________________                            ________________________________</w:t>
      </w:r>
    </w:p>
    <w:p w:rsidR="004C7C67" w:rsidRPr="00FD0FC6" w:rsidRDefault="004C7C67" w:rsidP="004C7C67">
      <w:pPr>
        <w:rPr>
          <w:rFonts w:ascii="Times New Roman" w:hAnsi="Times New Roman" w:cs="Times New Roman"/>
        </w:rPr>
      </w:pPr>
      <w:r w:rsidRPr="009D1C23">
        <w:rPr>
          <w:rFonts w:ascii="Times New Roman" w:hAnsi="Times New Roman" w:cs="Times New Roman"/>
        </w:rPr>
        <w:t xml:space="preserve">               Testemunha</w:t>
      </w:r>
      <w:r w:rsidRPr="009D1C23">
        <w:rPr>
          <w:rFonts w:ascii="Times New Roman" w:hAnsi="Times New Roman" w:cs="Times New Roman"/>
        </w:rPr>
        <w:tab/>
      </w:r>
      <w:r w:rsidRPr="009D1C23">
        <w:rPr>
          <w:rFonts w:ascii="Times New Roman" w:hAnsi="Times New Roman" w:cs="Times New Roman"/>
        </w:rPr>
        <w:tab/>
        <w:t xml:space="preserve">                                                      Testemunha</w:t>
      </w:r>
    </w:p>
    <w:p w:rsidR="00974090" w:rsidRDefault="00974090" w:rsidP="00974090">
      <w:pPr>
        <w:adjustRightInd w:val="0"/>
        <w:jc w:val="center"/>
        <w:rPr>
          <w:rFonts w:ascii="Times New Roman" w:hAnsi="Times New Roman" w:cs="Times New Roman"/>
          <w:b/>
          <w:sz w:val="24"/>
          <w:szCs w:val="24"/>
        </w:rPr>
      </w:pPr>
      <w:bookmarkStart w:id="0" w:name="_GoBack"/>
      <w:bookmarkEnd w:id="0"/>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Default="00974090" w:rsidP="00974090">
      <w:pPr>
        <w:adjustRightInd w:val="0"/>
        <w:jc w:val="center"/>
        <w:rPr>
          <w:rFonts w:ascii="Times New Roman" w:hAnsi="Times New Roman" w:cs="Times New Roman"/>
          <w:b/>
          <w:sz w:val="24"/>
          <w:szCs w:val="24"/>
        </w:rPr>
      </w:pPr>
    </w:p>
    <w:p w:rsidR="00974090" w:rsidRPr="003C7560" w:rsidRDefault="00974090" w:rsidP="00974090">
      <w:pPr>
        <w:adjustRightInd w:val="0"/>
        <w:jc w:val="center"/>
        <w:rPr>
          <w:rFonts w:ascii="Times New Roman" w:hAnsi="Times New Roman" w:cs="Times New Roman"/>
          <w:b/>
          <w:sz w:val="24"/>
          <w:szCs w:val="24"/>
        </w:rPr>
      </w:pPr>
      <w:r w:rsidRPr="003C7560">
        <w:rPr>
          <w:rFonts w:ascii="Times New Roman" w:hAnsi="Times New Roman" w:cs="Times New Roman"/>
          <w:b/>
          <w:sz w:val="24"/>
          <w:szCs w:val="24"/>
        </w:rPr>
        <w:t>ANEXO IV</w:t>
      </w:r>
    </w:p>
    <w:p w:rsidR="00974090" w:rsidRPr="003C7560" w:rsidRDefault="00974090" w:rsidP="00974090">
      <w:pPr>
        <w:adjustRightInd w:val="0"/>
        <w:jc w:val="center"/>
        <w:rPr>
          <w:rFonts w:ascii="Times New Roman" w:hAnsi="Times New Roman" w:cs="Times New Roman"/>
          <w:b/>
          <w:sz w:val="24"/>
          <w:szCs w:val="24"/>
        </w:rPr>
      </w:pPr>
    </w:p>
    <w:p w:rsidR="00974090" w:rsidRPr="003C7560" w:rsidRDefault="00974090" w:rsidP="00974090">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974090" w:rsidRPr="003C7560" w:rsidRDefault="00974090" w:rsidP="00974090">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974090" w:rsidRPr="003C7560" w:rsidRDefault="00974090" w:rsidP="00974090">
      <w:pPr>
        <w:adjustRightInd w:val="0"/>
        <w:jc w:val="center"/>
        <w:rPr>
          <w:rFonts w:ascii="Times New Roman" w:hAnsi="Times New Roman" w:cs="Times New Roman"/>
          <w:sz w:val="24"/>
          <w:szCs w:val="24"/>
        </w:rPr>
      </w:pPr>
    </w:p>
    <w:p w:rsidR="00974090" w:rsidRPr="003C7560" w:rsidRDefault="00974090" w:rsidP="00974090">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974090" w:rsidRPr="003C7560" w:rsidRDefault="00974090" w:rsidP="00974090">
      <w:pPr>
        <w:adjustRightInd w:val="0"/>
        <w:rPr>
          <w:rFonts w:ascii="Times New Roman" w:hAnsi="Times New Roman" w:cs="Times New Roman"/>
          <w:color w:val="FF0000"/>
          <w:sz w:val="24"/>
          <w:szCs w:val="24"/>
        </w:rPr>
      </w:pPr>
    </w:p>
    <w:p w:rsidR="00974090" w:rsidRPr="003C7560" w:rsidRDefault="00974090" w:rsidP="00974090">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974090" w:rsidRPr="003C7560" w:rsidRDefault="00974090" w:rsidP="00974090">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974090" w:rsidRPr="003C7560" w:rsidRDefault="00974090" w:rsidP="00974090">
      <w:pPr>
        <w:adjustRightInd w:val="0"/>
        <w:rPr>
          <w:rFonts w:ascii="Times New Roman" w:hAnsi="Times New Roman" w:cs="Times New Roman"/>
          <w:b/>
          <w:bCs/>
          <w:color w:val="FF0000"/>
          <w:sz w:val="24"/>
          <w:szCs w:val="24"/>
        </w:rPr>
      </w:pPr>
    </w:p>
    <w:p w:rsidR="00974090" w:rsidRPr="003C7560" w:rsidRDefault="00974090" w:rsidP="00974090">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974090" w:rsidRPr="003C7560" w:rsidTr="00974090">
        <w:tc>
          <w:tcPr>
            <w:tcW w:w="9639" w:type="dxa"/>
            <w:tcBorders>
              <w:top w:val="single" w:sz="6" w:space="0" w:color="000000"/>
              <w:left w:val="single" w:sz="6" w:space="0" w:color="000000"/>
              <w:bottom w:val="single" w:sz="6" w:space="0" w:color="000000"/>
              <w:right w:val="single" w:sz="6" w:space="0" w:color="000000"/>
            </w:tcBorders>
            <w:hideMark/>
          </w:tcPr>
          <w:p w:rsidR="00974090" w:rsidRPr="003C7560" w:rsidRDefault="00974090" w:rsidP="00974090">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974090" w:rsidRPr="003C7560" w:rsidRDefault="00974090" w:rsidP="00974090">
      <w:pPr>
        <w:adjustRightInd w:val="0"/>
        <w:rPr>
          <w:rFonts w:ascii="Times New Roman" w:hAnsi="Times New Roman" w:cs="Times New Roman"/>
          <w:b/>
          <w:bCs/>
          <w:sz w:val="24"/>
          <w:szCs w:val="24"/>
        </w:rPr>
      </w:pPr>
    </w:p>
    <w:p w:rsidR="00974090" w:rsidRPr="003C7560" w:rsidRDefault="00974090" w:rsidP="00974090">
      <w:pPr>
        <w:adjustRightInd w:val="0"/>
        <w:rPr>
          <w:rFonts w:ascii="Times New Roman" w:hAnsi="Times New Roman" w:cs="Times New Roman"/>
          <w:sz w:val="24"/>
          <w:szCs w:val="24"/>
          <w:u w:val="single"/>
        </w:rPr>
      </w:pPr>
    </w:p>
    <w:p w:rsidR="00974090" w:rsidRPr="003C7560" w:rsidRDefault="00974090" w:rsidP="00974090">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974090" w:rsidRPr="003C7560" w:rsidRDefault="00974090" w:rsidP="00974090">
      <w:pPr>
        <w:adjustRightInd w:val="0"/>
        <w:rPr>
          <w:rFonts w:ascii="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w:t>
      </w:r>
      <w:r w:rsidRPr="003C7560">
        <w:rPr>
          <w:rFonts w:ascii="Times New Roman" w:eastAsia="Times New Roman" w:hAnsi="Times New Roman" w:cs="Times New Roman"/>
          <w:sz w:val="24"/>
          <w:szCs w:val="24"/>
        </w:rPr>
        <w:lastRenderedPageBreak/>
        <w:t>artigo 27 da Lei 8.666/93, não possuímos em nosso quadro funcional pessoas menores de 18 (dezoito) anos em trabalho noturno, perigoso ou insalubre e, de menores de 16 (dezesseis) anos em qualquer trabalho, salvo na condição de aprendiz, a partir dos 14 (quatorze) anos.</w:t>
      </w:r>
    </w:p>
    <w:p w:rsidR="00974090" w:rsidRPr="003C7560" w:rsidRDefault="00974090" w:rsidP="00974090">
      <w:pPr>
        <w:widowControl w:val="0"/>
        <w:autoSpaceDE w:val="0"/>
        <w:autoSpaceDN w:val="0"/>
        <w:ind w:firstLine="570"/>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 xml:space="preserve">/2023 o cumprimento pleno aos requisitos de habilitação e pleno conhecimento do objeto licitado e anuência das exigências constantes do Edital e seus anexos. </w:t>
      </w:r>
    </w:p>
    <w:p w:rsidR="00974090" w:rsidRPr="003C7560" w:rsidRDefault="00974090" w:rsidP="00974090">
      <w:pPr>
        <w:widowControl w:val="0"/>
        <w:autoSpaceDE w:val="0"/>
        <w:autoSpaceDN w:val="0"/>
        <w:ind w:firstLine="615"/>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974090" w:rsidRPr="003C7560" w:rsidRDefault="00974090" w:rsidP="00974090">
      <w:pPr>
        <w:autoSpaceDE w:val="0"/>
        <w:autoSpaceDN w:val="0"/>
        <w:ind w:left="708"/>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974090" w:rsidRPr="003C7560" w:rsidRDefault="00974090" w:rsidP="00974090">
      <w:pPr>
        <w:widowControl w:val="0"/>
        <w:autoSpaceDE w:val="0"/>
        <w:autoSpaceDN w:val="0"/>
        <w:ind w:firstLine="570"/>
        <w:rPr>
          <w:rFonts w:ascii="Times New Roman" w:eastAsia="Times New Roman" w:hAnsi="Times New Roman" w:cs="Times New Roman"/>
          <w:sz w:val="24"/>
          <w:szCs w:val="24"/>
        </w:rPr>
      </w:pPr>
    </w:p>
    <w:p w:rsidR="00974090" w:rsidRPr="003C7560" w:rsidRDefault="00974090" w:rsidP="00974090">
      <w:pPr>
        <w:widowControl w:val="0"/>
        <w:numPr>
          <w:ilvl w:val="0"/>
          <w:numId w:val="33"/>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widowControl w:val="0"/>
        <w:autoSpaceDE w:val="0"/>
        <w:autoSpaceDN w:val="0"/>
        <w:rPr>
          <w:rFonts w:ascii="Times New Roman" w:eastAsia="Times New Roman" w:hAnsi="Times New Roman" w:cs="Times New Roman"/>
          <w:sz w:val="24"/>
          <w:szCs w:val="24"/>
        </w:rPr>
      </w:pPr>
    </w:p>
    <w:p w:rsidR="00974090" w:rsidRPr="003C7560" w:rsidRDefault="00974090" w:rsidP="00974090">
      <w:pPr>
        <w:rPr>
          <w:rFonts w:ascii="Times New Roman" w:hAnsi="Times New Roman" w:cs="Times New Roman"/>
          <w:sz w:val="24"/>
          <w:szCs w:val="24"/>
        </w:rPr>
      </w:pPr>
    </w:p>
    <w:p w:rsidR="00974090" w:rsidRPr="003C7560" w:rsidRDefault="00974090" w:rsidP="00974090">
      <w:pPr>
        <w:rPr>
          <w:rFonts w:ascii="Times New Roman" w:hAnsi="Times New Roman" w:cs="Times New Roman"/>
          <w:sz w:val="24"/>
          <w:szCs w:val="24"/>
        </w:rPr>
      </w:pPr>
    </w:p>
    <w:p w:rsidR="00974090" w:rsidRPr="003C7560" w:rsidRDefault="00974090" w:rsidP="00974090">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974090" w:rsidRPr="003C7560" w:rsidRDefault="00974090" w:rsidP="00974090">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974090" w:rsidRPr="003C7560" w:rsidRDefault="00974090" w:rsidP="00974090">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974090" w:rsidRPr="003C7560" w:rsidRDefault="00974090" w:rsidP="00974090">
      <w:pPr>
        <w:rPr>
          <w:rFonts w:ascii="Times New Roman" w:hAnsi="Times New Roman" w:cs="Times New Roman"/>
          <w:sz w:val="24"/>
          <w:szCs w:val="24"/>
        </w:rPr>
      </w:pPr>
    </w:p>
    <w:p w:rsidR="00974090" w:rsidRPr="003C7560" w:rsidRDefault="00974090" w:rsidP="00974090">
      <w:pPr>
        <w:rPr>
          <w:rFonts w:ascii="Times New Roman" w:hAnsi="Times New Roman" w:cs="Times New Roman"/>
          <w:sz w:val="24"/>
          <w:szCs w:val="24"/>
        </w:rPr>
      </w:pPr>
    </w:p>
    <w:p w:rsidR="00974090" w:rsidRPr="003C7560" w:rsidRDefault="00974090" w:rsidP="00974090">
      <w:pPr>
        <w:rPr>
          <w:rFonts w:ascii="Times New Roman" w:hAnsi="Times New Roman" w:cs="Times New Roman"/>
          <w:sz w:val="24"/>
          <w:szCs w:val="24"/>
        </w:rPr>
      </w:pPr>
      <w:r w:rsidRPr="003C7560">
        <w:rPr>
          <w:rFonts w:ascii="Times New Roman" w:hAnsi="Times New Roman" w:cs="Times New Roman"/>
          <w:sz w:val="24"/>
          <w:szCs w:val="24"/>
        </w:rPr>
        <w:t>OBSERVAÇÕES:</w:t>
      </w:r>
    </w:p>
    <w:p w:rsidR="00974090" w:rsidRPr="003C7560" w:rsidRDefault="00974090" w:rsidP="00974090">
      <w:pPr>
        <w:numPr>
          <w:ilvl w:val="0"/>
          <w:numId w:val="32"/>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974090" w:rsidRPr="003C7560" w:rsidRDefault="00974090" w:rsidP="00974090">
      <w:pPr>
        <w:numPr>
          <w:ilvl w:val="0"/>
          <w:numId w:val="32"/>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974090" w:rsidRPr="003C7560" w:rsidRDefault="00974090" w:rsidP="00974090">
      <w:pPr>
        <w:spacing w:line="360" w:lineRule="auto"/>
        <w:jc w:val="center"/>
        <w:rPr>
          <w:rFonts w:ascii="Times New Roman" w:hAnsi="Times New Roman" w:cs="Times New Roman"/>
          <w:sz w:val="24"/>
          <w:szCs w:val="24"/>
        </w:rPr>
      </w:pPr>
    </w:p>
    <w:p w:rsidR="00C351C4" w:rsidRPr="002D628B" w:rsidRDefault="00C351C4" w:rsidP="00974090">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p>
    <w:sectPr w:rsidR="00C351C4" w:rsidRPr="002D628B" w:rsidSect="00C351C4">
      <w:headerReference w:type="default" r:id="rId15"/>
      <w:footerReference w:type="default" r:id="rId16"/>
      <w:pgSz w:w="11910" w:h="16840"/>
      <w:pgMar w:top="1820" w:right="1480" w:bottom="1600" w:left="1540" w:header="1004" w:footer="14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D85" w:rsidRDefault="00567D85">
      <w:pPr>
        <w:spacing w:line="240" w:lineRule="auto"/>
      </w:pPr>
      <w:r>
        <w:separator/>
      </w:r>
    </w:p>
  </w:endnote>
  <w:endnote w:type="continuationSeparator" w:id="0">
    <w:p w:rsidR="00567D85" w:rsidRDefault="00567D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090" w:rsidRDefault="00974090">
    <w:pPr>
      <w:pStyle w:val="Corpodetexto"/>
      <w:spacing w:line="14" w:lineRule="auto"/>
      <w:rPr>
        <w:sz w:val="20"/>
      </w:rPr>
    </w:pPr>
    <w:r>
      <w:rPr>
        <w:noProof/>
        <w:lang w:val="pt-BR" w:eastAsia="pt-BR"/>
      </w:rPr>
      <w:drawing>
        <wp:anchor distT="0" distB="0" distL="0" distR="0" simplePos="0" relativeHeight="251665408" behindDoc="1" locked="0" layoutInCell="1" allowOverlap="1" wp14:anchorId="09C0E161" wp14:editId="4792F73E">
          <wp:simplePos x="0" y="0"/>
          <wp:positionH relativeFrom="page">
            <wp:posOffset>1327543</wp:posOffset>
          </wp:positionH>
          <wp:positionV relativeFrom="page">
            <wp:posOffset>9670332</wp:posOffset>
          </wp:positionV>
          <wp:extent cx="2881987" cy="265626"/>
          <wp:effectExtent l="0" t="0" r="0" b="0"/>
          <wp:wrapNone/>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090" w:rsidRDefault="00974090">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D85" w:rsidRDefault="00567D85">
      <w:pPr>
        <w:spacing w:line="240" w:lineRule="auto"/>
      </w:pPr>
      <w:r>
        <w:separator/>
      </w:r>
    </w:p>
  </w:footnote>
  <w:footnote w:type="continuationSeparator" w:id="0">
    <w:p w:rsidR="00567D85" w:rsidRDefault="00567D8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090" w:rsidRDefault="00974090">
    <w:pPr>
      <w:pStyle w:val="Corpodetexto"/>
      <w:spacing w:line="14" w:lineRule="auto"/>
      <w:rPr>
        <w:sz w:val="20"/>
      </w:rPr>
    </w:pPr>
    <w:r>
      <w:rPr>
        <w:noProof/>
        <w:lang w:val="pt-BR" w:eastAsia="pt-BR"/>
      </w:rPr>
      <w:drawing>
        <wp:anchor distT="0" distB="0" distL="0" distR="0" simplePos="0" relativeHeight="251664384" behindDoc="1" locked="0" layoutInCell="1" allowOverlap="1" wp14:anchorId="79E169E9" wp14:editId="57A9020F">
          <wp:simplePos x="0" y="0"/>
          <wp:positionH relativeFrom="page">
            <wp:posOffset>4172934</wp:posOffset>
          </wp:positionH>
          <wp:positionV relativeFrom="page">
            <wp:posOffset>637350</wp:posOffset>
          </wp:positionV>
          <wp:extent cx="1953346" cy="526674"/>
          <wp:effectExtent l="0" t="0" r="0" b="0"/>
          <wp:wrapNone/>
          <wp:docPr id="3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090" w:rsidRDefault="00974090">
    <w:r>
      <w:rPr>
        <w:noProof/>
      </w:rPr>
      <w:drawing>
        <wp:inline distT="114300" distB="114300" distL="114300" distR="114300">
          <wp:extent cx="57312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1027C"/>
    <w:multiLevelType w:val="multilevel"/>
    <w:tmpl w:val="09E0159E"/>
    <w:lvl w:ilvl="0">
      <w:start w:val="6"/>
      <w:numFmt w:val="decimal"/>
      <w:lvlText w:val="%1"/>
      <w:lvlJc w:val="left"/>
      <w:pPr>
        <w:ind w:left="162" w:hanging="485"/>
      </w:pPr>
      <w:rPr>
        <w:rFonts w:hint="default"/>
        <w:lang w:val="pt-PT" w:eastAsia="en-US" w:bidi="ar-SA"/>
      </w:rPr>
    </w:lvl>
    <w:lvl w:ilvl="1">
      <w:start w:val="8"/>
      <w:numFmt w:val="decimal"/>
      <w:lvlText w:val="%1.%2."/>
      <w:lvlJc w:val="left"/>
      <w:pPr>
        <w:ind w:left="162" w:hanging="485"/>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1">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9C7C54"/>
    <w:multiLevelType w:val="multilevel"/>
    <w:tmpl w:val="94DE9B32"/>
    <w:lvl w:ilvl="0">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4">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5">
    <w:nsid w:val="1DB14844"/>
    <w:multiLevelType w:val="multilevel"/>
    <w:tmpl w:val="55949FAA"/>
    <w:lvl w:ilvl="0">
      <w:start w:val="1"/>
      <w:numFmt w:val="lowerLetter"/>
      <w:lvlText w:val="%1)"/>
      <w:lvlJc w:val="left"/>
      <w:pPr>
        <w:ind w:left="162" w:hanging="298"/>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6">
    <w:nsid w:val="1E87533B"/>
    <w:multiLevelType w:val="multilevel"/>
    <w:tmpl w:val="AB24F032"/>
    <w:lvl w:ilvl="0">
      <w:start w:val="13"/>
      <w:numFmt w:val="decimal"/>
      <w:lvlText w:val="%1"/>
      <w:lvlJc w:val="left"/>
      <w:pPr>
        <w:ind w:left="162" w:hanging="480"/>
      </w:pPr>
      <w:rPr>
        <w:rFonts w:hint="default"/>
        <w:lang w:val="pt-PT" w:eastAsia="en-US" w:bidi="ar-SA"/>
      </w:rPr>
    </w:lvl>
    <w:lvl w:ilvl="1">
      <w:start w:val="1"/>
      <w:numFmt w:val="decimal"/>
      <w:lvlText w:val="%1.%2"/>
      <w:lvlJc w:val="left"/>
      <w:pPr>
        <w:ind w:left="16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7">
    <w:nsid w:val="20726D53"/>
    <w:multiLevelType w:val="hybridMultilevel"/>
    <w:tmpl w:val="98A46D6C"/>
    <w:lvl w:ilvl="0" w:tplc="5220F41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8">
    <w:nsid w:val="25F9698F"/>
    <w:multiLevelType w:val="hybridMultilevel"/>
    <w:tmpl w:val="D0F837A2"/>
    <w:lvl w:ilvl="0" w:tplc="A086D9F0">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9">
    <w:nsid w:val="32B15E5B"/>
    <w:multiLevelType w:val="multilevel"/>
    <w:tmpl w:val="4A1A1D6A"/>
    <w:lvl w:ilvl="0">
      <w:start w:val="6"/>
      <w:numFmt w:val="decimal"/>
      <w:lvlText w:val="%1"/>
      <w:lvlJc w:val="left"/>
      <w:pPr>
        <w:ind w:left="162" w:hanging="540"/>
      </w:pPr>
      <w:rPr>
        <w:rFonts w:hint="default"/>
        <w:lang w:val="pt-PT" w:eastAsia="en-US" w:bidi="ar-SA"/>
      </w:rPr>
    </w:lvl>
    <w:lvl w:ilvl="1">
      <w:start w:val="17"/>
      <w:numFmt w:val="decimal"/>
      <w:lvlText w:val="%1.%2."/>
      <w:lvlJc w:val="left"/>
      <w:pPr>
        <w:ind w:left="16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0">
    <w:nsid w:val="35FF2AAE"/>
    <w:multiLevelType w:val="hybridMultilevel"/>
    <w:tmpl w:val="1D966D72"/>
    <w:lvl w:ilvl="0" w:tplc="3FF61338">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1">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389906A4"/>
    <w:multiLevelType w:val="hybridMultilevel"/>
    <w:tmpl w:val="D10AE744"/>
    <w:lvl w:ilvl="0" w:tplc="C6228E28">
      <w:start w:val="1"/>
      <w:numFmt w:val="lowerLetter"/>
      <w:lvlText w:val="%1)"/>
      <w:lvlJc w:val="left"/>
      <w:pPr>
        <w:ind w:left="162" w:hanging="264"/>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3">
    <w:nsid w:val="3927579B"/>
    <w:multiLevelType w:val="hybridMultilevel"/>
    <w:tmpl w:val="4DAC2496"/>
    <w:lvl w:ilvl="0" w:tplc="0D76CEB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4">
    <w:nsid w:val="4D8C438C"/>
    <w:multiLevelType w:val="hybridMultilevel"/>
    <w:tmpl w:val="09B82102"/>
    <w:lvl w:ilvl="0" w:tplc="919A4666">
      <w:start w:val="1"/>
      <w:numFmt w:val="lowerLetter"/>
      <w:lvlText w:val="%1)"/>
      <w:lvlJc w:val="left"/>
      <w:pPr>
        <w:ind w:left="162" w:hanging="291"/>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5">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830755B"/>
    <w:multiLevelType w:val="hybridMultilevel"/>
    <w:tmpl w:val="F878C924"/>
    <w:lvl w:ilvl="0" w:tplc="ECA4E426">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17">
    <w:nsid w:val="5B3A7684"/>
    <w:multiLevelType w:val="hybridMultilevel"/>
    <w:tmpl w:val="05E2F7B2"/>
    <w:lvl w:ilvl="0" w:tplc="EC1E043E">
      <w:start w:val="1"/>
      <w:numFmt w:val="lowerLetter"/>
      <w:lvlText w:val="%1)"/>
      <w:lvlJc w:val="left"/>
      <w:pPr>
        <w:ind w:left="1115" w:hanging="246"/>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18">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FF21AD0"/>
    <w:multiLevelType w:val="hybridMultilevel"/>
    <w:tmpl w:val="ABC8A852"/>
    <w:lvl w:ilvl="0" w:tplc="D3E23164">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0">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1">
    <w:nsid w:val="61AF43B8"/>
    <w:multiLevelType w:val="multilevel"/>
    <w:tmpl w:val="B86A3E78"/>
    <w:lvl w:ilvl="0">
      <w:start w:val="14"/>
      <w:numFmt w:val="decimal"/>
      <w:lvlText w:val="%1"/>
      <w:lvlJc w:val="left"/>
      <w:pPr>
        <w:ind w:left="822" w:hanging="660"/>
      </w:pPr>
      <w:rPr>
        <w:rFonts w:hint="default"/>
        <w:lang w:val="pt-PT" w:eastAsia="en-US" w:bidi="ar-SA"/>
      </w:rPr>
    </w:lvl>
    <w:lvl w:ilvl="1">
      <w:start w:val="10"/>
      <w:numFmt w:val="decimal"/>
      <w:lvlText w:val="%1.%2."/>
      <w:lvlJc w:val="left"/>
      <w:pPr>
        <w:ind w:left="822" w:hanging="6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2">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3">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8955723"/>
    <w:multiLevelType w:val="multilevel"/>
    <w:tmpl w:val="E258EA3E"/>
    <w:lvl w:ilvl="0">
      <w:start w:val="11"/>
      <w:numFmt w:val="decimal"/>
      <w:lvlText w:val="%1"/>
      <w:lvlJc w:val="left"/>
      <w:pPr>
        <w:ind w:left="1107" w:hanging="226"/>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25">
    <w:nsid w:val="68BF2DDE"/>
    <w:multiLevelType w:val="multilevel"/>
    <w:tmpl w:val="0084119A"/>
    <w:lvl w:ilvl="0">
      <w:start w:val="7"/>
      <w:numFmt w:val="decimal"/>
      <w:lvlText w:val="%1"/>
      <w:lvlJc w:val="left"/>
      <w:pPr>
        <w:ind w:left="162" w:hanging="415"/>
      </w:pPr>
      <w:rPr>
        <w:rFonts w:hint="default"/>
        <w:lang w:val="pt-PT" w:eastAsia="en-US" w:bidi="ar-SA"/>
      </w:rPr>
    </w:lvl>
    <w:lvl w:ilvl="1">
      <w:start w:val="3"/>
      <w:numFmt w:val="decimal"/>
      <w:lvlText w:val="%1.%2"/>
      <w:lvlJc w:val="left"/>
      <w:pPr>
        <w:ind w:left="162" w:hanging="41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26">
    <w:nsid w:val="710802D8"/>
    <w:multiLevelType w:val="multilevel"/>
    <w:tmpl w:val="AF6A2A88"/>
    <w:lvl w:ilvl="0">
      <w:start w:val="1"/>
      <w:numFmt w:val="decimal"/>
      <w:lvlText w:val="%1."/>
      <w:lvlJc w:val="left"/>
      <w:pPr>
        <w:ind w:left="38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27">
    <w:nsid w:val="731C47B5"/>
    <w:multiLevelType w:val="multilevel"/>
    <w:tmpl w:val="3066048C"/>
    <w:lvl w:ilvl="0">
      <w:start w:val="12"/>
      <w:numFmt w:val="decimal"/>
      <w:lvlText w:val="%1"/>
      <w:lvlJc w:val="left"/>
      <w:pPr>
        <w:ind w:left="162" w:hanging="536"/>
      </w:pPr>
      <w:rPr>
        <w:rFonts w:hint="default"/>
        <w:lang w:val="pt-PT" w:eastAsia="en-US" w:bidi="ar-SA"/>
      </w:rPr>
    </w:lvl>
    <w:lvl w:ilvl="1">
      <w:start w:val="3"/>
      <w:numFmt w:val="decimal"/>
      <w:lvlText w:val="%1.%2"/>
      <w:lvlJc w:val="left"/>
      <w:pPr>
        <w:ind w:left="162" w:hanging="53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28">
    <w:nsid w:val="7B373C06"/>
    <w:multiLevelType w:val="hybridMultilevel"/>
    <w:tmpl w:val="C7B4D84E"/>
    <w:lvl w:ilvl="0" w:tplc="E5BA8EFC">
      <w:start w:val="1"/>
      <w:numFmt w:val="upperRoman"/>
      <w:lvlText w:val="%1"/>
      <w:lvlJc w:val="left"/>
      <w:pPr>
        <w:ind w:left="1419" w:hanging="125"/>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29">
    <w:nsid w:val="7B70554C"/>
    <w:multiLevelType w:val="hybridMultilevel"/>
    <w:tmpl w:val="12164786"/>
    <w:lvl w:ilvl="0" w:tplc="42647FE4">
      <w:start w:val="1"/>
      <w:numFmt w:val="lowerLetter"/>
      <w:lvlText w:val="%1)"/>
      <w:lvlJc w:val="left"/>
      <w:pPr>
        <w:ind w:left="162" w:hanging="247"/>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0">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1">
    <w:nsid w:val="7E2D5760"/>
    <w:multiLevelType w:val="multilevel"/>
    <w:tmpl w:val="B71E8A76"/>
    <w:lvl w:ilvl="0">
      <w:start w:val="1"/>
      <w:numFmt w:val="decimal"/>
      <w:lvlText w:val="%1."/>
      <w:lvlJc w:val="left"/>
      <w:pPr>
        <w:ind w:left="34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pPr>
      <w:rPr>
        <w:rFonts w:hint="default"/>
        <w:w w:val="100"/>
        <w:lang w:val="pt-PT" w:eastAsia="en-US" w:bidi="ar-SA"/>
      </w:rPr>
    </w:lvl>
    <w:lvl w:ilvl="3">
      <w:start w:val="1"/>
      <w:numFmt w:val="lowerLetter"/>
      <w:lvlText w:val="%4)"/>
      <w:lvlJc w:val="left"/>
      <w:pPr>
        <w:ind w:left="1115" w:hanging="246"/>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22"/>
  </w:num>
  <w:num w:numId="2">
    <w:abstractNumId w:val="3"/>
  </w:num>
  <w:num w:numId="3">
    <w:abstractNumId w:val="8"/>
  </w:num>
  <w:num w:numId="4">
    <w:abstractNumId w:val="14"/>
  </w:num>
  <w:num w:numId="5">
    <w:abstractNumId w:val="13"/>
  </w:num>
  <w:num w:numId="6">
    <w:abstractNumId w:val="16"/>
  </w:num>
  <w:num w:numId="7">
    <w:abstractNumId w:val="29"/>
  </w:num>
  <w:num w:numId="8">
    <w:abstractNumId w:val="19"/>
  </w:num>
  <w:num w:numId="9">
    <w:abstractNumId w:val="7"/>
  </w:num>
  <w:num w:numId="10">
    <w:abstractNumId w:val="26"/>
  </w:num>
  <w:num w:numId="11">
    <w:abstractNumId w:val="10"/>
  </w:num>
  <w:num w:numId="12">
    <w:abstractNumId w:val="12"/>
  </w:num>
  <w:num w:numId="13">
    <w:abstractNumId w:val="28"/>
  </w:num>
  <w:num w:numId="14">
    <w:abstractNumId w:val="24"/>
  </w:num>
  <w:num w:numId="15">
    <w:abstractNumId w:val="21"/>
  </w:num>
  <w:num w:numId="16">
    <w:abstractNumId w:val="6"/>
  </w:num>
  <w:num w:numId="17">
    <w:abstractNumId w:val="27"/>
  </w:num>
  <w:num w:numId="18">
    <w:abstractNumId w:val="25"/>
  </w:num>
  <w:num w:numId="19">
    <w:abstractNumId w:val="9"/>
  </w:num>
  <w:num w:numId="20">
    <w:abstractNumId w:val="0"/>
  </w:num>
  <w:num w:numId="21">
    <w:abstractNumId w:val="17"/>
  </w:num>
  <w:num w:numId="22">
    <w:abstractNumId w:val="5"/>
  </w:num>
  <w:num w:numId="23">
    <w:abstractNumId w:val="31"/>
  </w:num>
  <w:num w:numId="24">
    <w:abstractNumId w:val="1"/>
  </w:num>
  <w:num w:numId="25">
    <w:abstractNumId w:val="11"/>
  </w:num>
  <w:num w:numId="26">
    <w:abstractNumId w:val="15"/>
    <w:lvlOverride w:ilvl="0">
      <w:startOverride w:val="1"/>
    </w:lvlOverride>
  </w:num>
  <w:num w:numId="27">
    <w:abstractNumId w:val="15"/>
  </w:num>
  <w:num w:numId="28">
    <w:abstractNumId w:val="20"/>
  </w:num>
  <w:num w:numId="29">
    <w:abstractNumId w:val="23"/>
  </w:num>
  <w:num w:numId="30">
    <w:abstractNumId w:val="2"/>
  </w:num>
  <w:num w:numId="31">
    <w:abstractNumId w:val="30"/>
  </w:num>
  <w:num w:numId="32">
    <w:abstractNumId w:val="4"/>
    <w:lvlOverride w:ilvl="0">
      <w:startOverride w:val="1"/>
    </w:lvlOverride>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16281B"/>
    <w:rsid w:val="002D628B"/>
    <w:rsid w:val="003D5A1F"/>
    <w:rsid w:val="0041211F"/>
    <w:rsid w:val="004A67DF"/>
    <w:rsid w:val="004C7C67"/>
    <w:rsid w:val="00567D85"/>
    <w:rsid w:val="005C7097"/>
    <w:rsid w:val="005E0824"/>
    <w:rsid w:val="006169AA"/>
    <w:rsid w:val="00710D1E"/>
    <w:rsid w:val="00824B09"/>
    <w:rsid w:val="008B2074"/>
    <w:rsid w:val="0090715F"/>
    <w:rsid w:val="00974090"/>
    <w:rsid w:val="00A02EFC"/>
    <w:rsid w:val="00AA592D"/>
    <w:rsid w:val="00AC0BF1"/>
    <w:rsid w:val="00B44EEC"/>
    <w:rsid w:val="00B734D8"/>
    <w:rsid w:val="00BD30E6"/>
    <w:rsid w:val="00BE603C"/>
    <w:rsid w:val="00C351C4"/>
    <w:rsid w:val="00C86CDA"/>
    <w:rsid w:val="00EC4E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9C3C-CF0A-4512-A847-0318561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Corpodetexto">
    <w:name w:val="Body Text"/>
    <w:basedOn w:val="Normal"/>
    <w:link w:val="CorpodetextoChar"/>
    <w:uiPriority w:val="1"/>
    <w:qFormat/>
    <w:rsid w:val="00C86CDA"/>
    <w:pPr>
      <w:widowControl w:val="0"/>
      <w:autoSpaceDE w:val="0"/>
      <w:autoSpaceDN w:val="0"/>
      <w:spacing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C86CDA"/>
    <w:rPr>
      <w:rFonts w:ascii="Times New Roman" w:eastAsia="Times New Roman" w:hAnsi="Times New Roman" w:cs="Times New Roman"/>
      <w:sz w:val="24"/>
      <w:szCs w:val="24"/>
      <w:lang w:val="pt-PT" w:eastAsia="en-US"/>
    </w:rPr>
  </w:style>
  <w:style w:type="paragraph" w:styleId="PargrafodaLista">
    <w:name w:val="List Paragraph"/>
    <w:basedOn w:val="Normal"/>
    <w:uiPriority w:val="34"/>
    <w:qFormat/>
    <w:rsid w:val="00C86CDA"/>
    <w:pPr>
      <w:widowControl w:val="0"/>
      <w:autoSpaceDE w:val="0"/>
      <w:autoSpaceDN w:val="0"/>
      <w:spacing w:line="240" w:lineRule="auto"/>
      <w:ind w:left="162"/>
      <w:jc w:val="both"/>
    </w:pPr>
    <w:rPr>
      <w:rFonts w:ascii="Times New Roman" w:eastAsia="Times New Roman" w:hAnsi="Times New Roman" w:cs="Times New Roman"/>
      <w:lang w:val="pt-PT" w:eastAsia="en-US"/>
    </w:rPr>
  </w:style>
  <w:style w:type="table" w:styleId="Tabelacomgrade">
    <w:name w:val="Table Grid"/>
    <w:basedOn w:val="Tabelanormal"/>
    <w:uiPriority w:val="59"/>
    <w:rsid w:val="00AA592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4A67D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A67DF"/>
    <w:rPr>
      <w:rFonts w:ascii="Segoe UI" w:hAnsi="Segoe UI" w:cs="Segoe UI"/>
      <w:sz w:val="18"/>
      <w:szCs w:val="18"/>
    </w:rPr>
  </w:style>
  <w:style w:type="paragraph" w:customStyle="1" w:styleId="TableParagraph">
    <w:name w:val="Table Paragraph"/>
    <w:basedOn w:val="Normal"/>
    <w:uiPriority w:val="1"/>
    <w:qFormat/>
    <w:rsid w:val="00C351C4"/>
    <w:pPr>
      <w:widowControl w:val="0"/>
      <w:autoSpaceDE w:val="0"/>
      <w:autoSpaceDN w:val="0"/>
      <w:spacing w:before="37" w:line="240" w:lineRule="auto"/>
      <w:ind w:left="117"/>
    </w:pPr>
    <w:rPr>
      <w:rFonts w:ascii="Arial MT" w:eastAsia="Arial MT" w:hAnsi="Arial MT" w:cs="Arial MT"/>
      <w:lang w:val="pt-PT" w:eastAsia="en-US"/>
    </w:rPr>
  </w:style>
  <w:style w:type="paragraph" w:styleId="Cabealho">
    <w:name w:val="header"/>
    <w:basedOn w:val="Normal"/>
    <w:link w:val="CabealhoChar"/>
    <w:uiPriority w:val="99"/>
    <w:unhideWhenUsed/>
    <w:rsid w:val="00C351C4"/>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C351C4"/>
    <w:rPr>
      <w:rFonts w:ascii="Times New Roman" w:eastAsia="Times New Roman" w:hAnsi="Times New Roman" w:cs="Times New Roman"/>
      <w:lang w:val="pt-PT" w:eastAsia="en-US"/>
    </w:rPr>
  </w:style>
  <w:style w:type="paragraph" w:styleId="Rodap">
    <w:name w:val="footer"/>
    <w:basedOn w:val="Normal"/>
    <w:link w:val="RodapChar"/>
    <w:uiPriority w:val="99"/>
    <w:unhideWhenUsed/>
    <w:rsid w:val="00C351C4"/>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C351C4"/>
    <w:rPr>
      <w:rFonts w:ascii="Times New Roman" w:eastAsia="Times New Roman" w:hAnsi="Times New Roman" w:cs="Times New Roman"/>
      <w:lang w:val="pt-PT" w:eastAsia="en-US"/>
    </w:rPr>
  </w:style>
  <w:style w:type="paragraph" w:styleId="SemEspaamento">
    <w:name w:val="No Spacing"/>
    <w:uiPriority w:val="1"/>
    <w:qFormat/>
    <w:rsid w:val="00BE603C"/>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BE603C"/>
    <w:rPr>
      <w:color w:val="0000FF"/>
      <w:u w:val="single"/>
    </w:rPr>
  </w:style>
  <w:style w:type="paragraph" w:customStyle="1" w:styleId="Contedodatabela">
    <w:name w:val="Conteúdo da tabela"/>
    <w:basedOn w:val="Corpodetexto"/>
    <w:qFormat/>
    <w:rsid w:val="00BE603C"/>
    <w:pPr>
      <w:widowControl/>
      <w:suppressLineNumbers/>
      <w:suppressAutoHyphens/>
      <w:autoSpaceDE/>
      <w:autoSpaceDN/>
      <w:jc w:val="both"/>
    </w:pPr>
    <w:rPr>
      <w:rFonts w:ascii="Arial" w:hAnsi="Arial" w:cs="Arial"/>
      <w:sz w:val="22"/>
      <w:szCs w:val="22"/>
      <w:lang w:val="pt-BR" w:eastAsia="pt-BR"/>
    </w:rPr>
  </w:style>
  <w:style w:type="paragraph" w:customStyle="1" w:styleId="WW-Corpodetexto22">
    <w:name w:val="WW-Corpo de texto 22"/>
    <w:basedOn w:val="Normal"/>
    <w:qFormat/>
    <w:rsid w:val="00BE603C"/>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BE603C"/>
    <w:pPr>
      <w:suppressAutoHyphens/>
      <w:spacing w:beforeAutospacing="1" w:afterAutospacing="1" w:line="240" w:lineRule="auto"/>
    </w:pPr>
    <w:rPr>
      <w:rFonts w:ascii="Arial Unicode MS" w:eastAsia="Arial Unicode MS" w:hAnsi="Arial Unicode MS" w:cs="Arial Unicode MS"/>
      <w:sz w:val="24"/>
      <w:szCs w:val="24"/>
    </w:rPr>
  </w:style>
  <w:style w:type="paragraph" w:styleId="Recuodecorpodetexto">
    <w:name w:val="Body Text Indent"/>
    <w:basedOn w:val="Normal"/>
    <w:link w:val="RecuodecorpodetextoChar"/>
    <w:uiPriority w:val="99"/>
    <w:unhideWhenUsed/>
    <w:rsid w:val="00BE603C"/>
    <w:pPr>
      <w:spacing w:after="120" w:line="240" w:lineRule="auto"/>
      <w:ind w:left="283"/>
      <w:jc w:val="both"/>
    </w:pPr>
    <w:rPr>
      <w:rFonts w:asciiTheme="minorHAnsi" w:eastAsiaTheme="minorEastAsia" w:hAnsiTheme="minorHAnsi" w:cstheme="minorBidi"/>
    </w:rPr>
  </w:style>
  <w:style w:type="character" w:customStyle="1" w:styleId="RecuodecorpodetextoChar">
    <w:name w:val="Recuo de corpo de texto Char"/>
    <w:basedOn w:val="Fontepargpadro"/>
    <w:link w:val="Recuodecorpodetexto"/>
    <w:uiPriority w:val="99"/>
    <w:rsid w:val="00BE603C"/>
    <w:rPr>
      <w:rFonts w:asciiTheme="minorHAnsi" w:eastAsiaTheme="minorEastAsia" w:hAnsiTheme="minorHAnsi" w:cstheme="minorBidi"/>
    </w:rPr>
  </w:style>
  <w:style w:type="paragraph" w:styleId="Corpodetexto3">
    <w:name w:val="Body Text 3"/>
    <w:basedOn w:val="Normal"/>
    <w:link w:val="Corpodetexto3Char"/>
    <w:uiPriority w:val="99"/>
    <w:semiHidden/>
    <w:unhideWhenUsed/>
    <w:rsid w:val="00BE603C"/>
    <w:pPr>
      <w:spacing w:after="120" w:line="240" w:lineRule="auto"/>
      <w:jc w:val="both"/>
    </w:pPr>
    <w:rPr>
      <w:rFonts w:asciiTheme="minorHAnsi" w:eastAsiaTheme="minorEastAsia" w:hAnsiTheme="minorHAnsi" w:cstheme="minorBidi"/>
      <w:sz w:val="16"/>
      <w:szCs w:val="16"/>
    </w:rPr>
  </w:style>
  <w:style w:type="character" w:customStyle="1" w:styleId="Corpodetexto3Char">
    <w:name w:val="Corpo de texto 3 Char"/>
    <w:basedOn w:val="Fontepargpadro"/>
    <w:link w:val="Corpodetexto3"/>
    <w:uiPriority w:val="99"/>
    <w:semiHidden/>
    <w:rsid w:val="00BE603C"/>
    <w:rPr>
      <w:rFonts w:asciiTheme="minorHAnsi" w:eastAsiaTheme="minorEastAsia" w:hAnsiTheme="minorHAnsi" w:cstheme="minorBidi"/>
      <w:sz w:val="16"/>
      <w:szCs w:val="16"/>
    </w:rPr>
  </w:style>
  <w:style w:type="paragraph" w:styleId="Corpodetexto2">
    <w:name w:val="Body Text 2"/>
    <w:basedOn w:val="Normal"/>
    <w:link w:val="Corpodetexto2Char"/>
    <w:uiPriority w:val="99"/>
    <w:unhideWhenUsed/>
    <w:rsid w:val="00BE603C"/>
    <w:pPr>
      <w:spacing w:after="120" w:line="480" w:lineRule="auto"/>
      <w:jc w:val="both"/>
    </w:pPr>
    <w:rPr>
      <w:rFonts w:asciiTheme="minorHAnsi" w:eastAsiaTheme="minorEastAsia" w:hAnsiTheme="minorHAnsi" w:cstheme="minorBidi"/>
    </w:rPr>
  </w:style>
  <w:style w:type="character" w:customStyle="1" w:styleId="Corpodetexto2Char">
    <w:name w:val="Corpo de texto 2 Char"/>
    <w:basedOn w:val="Fontepargpadro"/>
    <w:link w:val="Corpodetexto2"/>
    <w:uiPriority w:val="99"/>
    <w:rsid w:val="00BE603C"/>
    <w:rPr>
      <w:rFonts w:asciiTheme="minorHAnsi" w:eastAsiaTheme="minorEastAsia" w:hAnsiTheme="minorHAnsi" w:cstheme="minorBidi"/>
    </w:rPr>
  </w:style>
  <w:style w:type="character" w:styleId="Hyperlink">
    <w:name w:val="Hyperlink"/>
    <w:basedOn w:val="Fontepargpadro"/>
    <w:uiPriority w:val="99"/>
    <w:unhideWhenUsed/>
    <w:rsid w:val="00BE603C"/>
    <w:rPr>
      <w:color w:val="0000FF" w:themeColor="hyperlink"/>
      <w:u w:val="single"/>
    </w:rPr>
  </w:style>
  <w:style w:type="paragraph" w:customStyle="1" w:styleId="Ttulo11">
    <w:name w:val="Título 11"/>
    <w:basedOn w:val="Normal"/>
    <w:uiPriority w:val="1"/>
    <w:qFormat/>
    <w:rsid w:val="00BE603C"/>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27</Pages>
  <Words>8367</Words>
  <Characters>45187</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4</cp:revision>
  <cp:lastPrinted>2023-09-01T12:49:00Z</cp:lastPrinted>
  <dcterms:created xsi:type="dcterms:W3CDTF">2023-09-01T13:24:00Z</dcterms:created>
  <dcterms:modified xsi:type="dcterms:W3CDTF">2023-09-01T14:43:00Z</dcterms:modified>
</cp:coreProperties>
</file>