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DC" w:rsidRPr="008A584A" w:rsidRDefault="00F73FDC" w:rsidP="00F73FDC">
      <w:pPr>
        <w:autoSpaceDE w:val="0"/>
        <w:autoSpaceDN w:val="0"/>
        <w:adjustRightInd w:val="0"/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8A584A">
        <w:rPr>
          <w:rFonts w:ascii="Cambria" w:hAnsi="Cambria"/>
          <w:b/>
          <w:sz w:val="22"/>
          <w:szCs w:val="22"/>
        </w:rPr>
        <w:t xml:space="preserve">APOSTILA DE </w:t>
      </w:r>
      <w:r w:rsidR="000F658D" w:rsidRPr="008A584A">
        <w:rPr>
          <w:rFonts w:ascii="Cambria" w:hAnsi="Cambria"/>
          <w:b/>
          <w:sz w:val="22"/>
          <w:szCs w:val="22"/>
        </w:rPr>
        <w:t>INCLUSÃO</w:t>
      </w:r>
      <w:r w:rsidRPr="008A584A">
        <w:rPr>
          <w:rFonts w:ascii="Cambria" w:hAnsi="Cambria"/>
          <w:b/>
          <w:sz w:val="22"/>
          <w:szCs w:val="22"/>
        </w:rPr>
        <w:t xml:space="preserve"> DE DOTAÇÃO ORÇAMENTÁRIA</w:t>
      </w:r>
    </w:p>
    <w:p w:rsidR="00F73FDC" w:rsidRPr="008A584A" w:rsidRDefault="006E093B" w:rsidP="00F73FDC">
      <w:pPr>
        <w:autoSpaceDE w:val="0"/>
        <w:autoSpaceDN w:val="0"/>
        <w:adjustRightInd w:val="0"/>
        <w:spacing w:line="360" w:lineRule="auto"/>
        <w:jc w:val="center"/>
        <w:rPr>
          <w:rFonts w:ascii="Cambria" w:hAnsi="Cambria"/>
          <w:b/>
          <w:bCs/>
          <w:iCs/>
          <w:sz w:val="22"/>
          <w:szCs w:val="22"/>
        </w:rPr>
      </w:pPr>
      <w:r w:rsidRPr="008A584A">
        <w:rPr>
          <w:rFonts w:ascii="Cambria" w:hAnsi="Cambria"/>
          <w:b/>
          <w:bCs/>
          <w:iCs/>
          <w:sz w:val="22"/>
          <w:szCs w:val="22"/>
        </w:rPr>
        <w:t xml:space="preserve">CONTRATO Nº </w:t>
      </w:r>
      <w:r w:rsidR="007C1B7B">
        <w:rPr>
          <w:rFonts w:ascii="Cambria" w:hAnsi="Cambria"/>
          <w:b/>
          <w:bCs/>
          <w:iCs/>
          <w:sz w:val="22"/>
          <w:szCs w:val="22"/>
        </w:rPr>
        <w:t>2</w:t>
      </w:r>
      <w:r w:rsidR="00A74F0E">
        <w:rPr>
          <w:rFonts w:ascii="Cambria" w:hAnsi="Cambria"/>
          <w:b/>
          <w:bCs/>
          <w:iCs/>
          <w:sz w:val="22"/>
          <w:szCs w:val="22"/>
        </w:rPr>
        <w:t>95</w:t>
      </w:r>
      <w:r w:rsidRPr="008A584A">
        <w:rPr>
          <w:rFonts w:ascii="Cambria" w:hAnsi="Cambria"/>
          <w:b/>
          <w:bCs/>
          <w:iCs/>
          <w:sz w:val="22"/>
          <w:szCs w:val="22"/>
        </w:rPr>
        <w:t>/201</w:t>
      </w:r>
      <w:r w:rsidR="003F50A5" w:rsidRPr="008A584A">
        <w:rPr>
          <w:rFonts w:ascii="Cambria" w:hAnsi="Cambria"/>
          <w:b/>
          <w:bCs/>
          <w:iCs/>
          <w:sz w:val="22"/>
          <w:szCs w:val="22"/>
        </w:rPr>
        <w:t>8</w:t>
      </w:r>
    </w:p>
    <w:p w:rsidR="000F658D" w:rsidRDefault="00F73FDC" w:rsidP="00F73FDC">
      <w:pPr>
        <w:ind w:firstLine="1134"/>
        <w:jc w:val="both"/>
        <w:rPr>
          <w:rFonts w:ascii="Cambria" w:hAnsi="Cambria"/>
          <w:sz w:val="22"/>
          <w:szCs w:val="22"/>
        </w:rPr>
      </w:pPr>
      <w:r w:rsidRPr="008A584A">
        <w:rPr>
          <w:rFonts w:ascii="Cambria" w:hAnsi="Cambria"/>
          <w:bCs/>
          <w:sz w:val="22"/>
          <w:szCs w:val="22"/>
        </w:rPr>
        <w:t xml:space="preserve">Com amparo no § 8º do artigo 65 da Lei Federal nº 8.666/93, o Prefeito Municipal </w:t>
      </w:r>
      <w:r w:rsidR="000F658D" w:rsidRPr="008A584A">
        <w:rPr>
          <w:rFonts w:ascii="Cambria" w:hAnsi="Cambria"/>
          <w:bCs/>
          <w:sz w:val="22"/>
          <w:szCs w:val="22"/>
        </w:rPr>
        <w:t xml:space="preserve">Interino, Sr. </w:t>
      </w:r>
      <w:r w:rsidR="00CF731B" w:rsidRPr="008A584A">
        <w:rPr>
          <w:rFonts w:ascii="Cambria" w:hAnsi="Cambria"/>
          <w:bCs/>
          <w:sz w:val="22"/>
          <w:szCs w:val="22"/>
        </w:rPr>
        <w:t>PAULO SERGIO RODRIGUES FLORES</w:t>
      </w:r>
      <w:r w:rsidRPr="008A584A">
        <w:rPr>
          <w:rFonts w:ascii="Cambria" w:hAnsi="Cambria"/>
          <w:bCs/>
          <w:sz w:val="22"/>
          <w:szCs w:val="22"/>
        </w:rPr>
        <w:t>, determina, como mera execução contratual, em cumprimento ao que dispõe da Ata de Registro de Preços nº 0</w:t>
      </w:r>
      <w:r w:rsidR="003F50A5" w:rsidRPr="008A584A">
        <w:rPr>
          <w:rFonts w:ascii="Cambria" w:hAnsi="Cambria"/>
          <w:bCs/>
          <w:sz w:val="22"/>
          <w:szCs w:val="22"/>
        </w:rPr>
        <w:t>81</w:t>
      </w:r>
      <w:r w:rsidRPr="008A584A">
        <w:rPr>
          <w:rFonts w:ascii="Cambria" w:hAnsi="Cambria"/>
          <w:bCs/>
          <w:sz w:val="22"/>
          <w:szCs w:val="22"/>
        </w:rPr>
        <w:t>/201</w:t>
      </w:r>
      <w:r w:rsidR="0096399C" w:rsidRPr="008A584A">
        <w:rPr>
          <w:rFonts w:ascii="Cambria" w:hAnsi="Cambria"/>
          <w:bCs/>
          <w:sz w:val="22"/>
          <w:szCs w:val="22"/>
        </w:rPr>
        <w:t>7</w:t>
      </w:r>
      <w:r w:rsidRPr="008A584A">
        <w:rPr>
          <w:rFonts w:ascii="Cambria" w:hAnsi="Cambria"/>
          <w:bCs/>
          <w:sz w:val="22"/>
          <w:szCs w:val="22"/>
        </w:rPr>
        <w:t xml:space="preserve">, oriunda do Pregão </w:t>
      </w:r>
      <w:r w:rsidR="000F658D" w:rsidRPr="008A584A">
        <w:rPr>
          <w:rFonts w:ascii="Cambria" w:hAnsi="Cambria"/>
          <w:bCs/>
          <w:sz w:val="22"/>
          <w:szCs w:val="22"/>
        </w:rPr>
        <w:t>Eletrônico</w:t>
      </w:r>
      <w:r w:rsidRPr="008A584A">
        <w:rPr>
          <w:rFonts w:ascii="Cambria" w:hAnsi="Cambria"/>
          <w:bCs/>
          <w:sz w:val="22"/>
          <w:szCs w:val="22"/>
        </w:rPr>
        <w:t xml:space="preserve"> nº 0</w:t>
      </w:r>
      <w:r w:rsidR="000F658D" w:rsidRPr="008A584A">
        <w:rPr>
          <w:rFonts w:ascii="Cambria" w:hAnsi="Cambria"/>
          <w:bCs/>
          <w:sz w:val="22"/>
          <w:szCs w:val="22"/>
        </w:rPr>
        <w:t>0</w:t>
      </w:r>
      <w:r w:rsidR="0096399C" w:rsidRPr="008A584A">
        <w:rPr>
          <w:rFonts w:ascii="Cambria" w:hAnsi="Cambria"/>
          <w:bCs/>
          <w:sz w:val="22"/>
          <w:szCs w:val="22"/>
        </w:rPr>
        <w:t>2</w:t>
      </w:r>
      <w:r w:rsidRPr="008A584A">
        <w:rPr>
          <w:rFonts w:ascii="Cambria" w:hAnsi="Cambria"/>
          <w:bCs/>
          <w:sz w:val="22"/>
          <w:szCs w:val="22"/>
        </w:rPr>
        <w:t>/201</w:t>
      </w:r>
      <w:r w:rsidR="0096399C" w:rsidRPr="008A584A">
        <w:rPr>
          <w:rFonts w:ascii="Cambria" w:hAnsi="Cambria"/>
          <w:bCs/>
          <w:sz w:val="22"/>
          <w:szCs w:val="22"/>
        </w:rPr>
        <w:t>7</w:t>
      </w:r>
      <w:r w:rsidRPr="008A584A">
        <w:rPr>
          <w:rFonts w:ascii="Cambria" w:hAnsi="Cambria"/>
          <w:bCs/>
          <w:sz w:val="22"/>
          <w:szCs w:val="22"/>
        </w:rPr>
        <w:t xml:space="preserve">, celebrada com a empresa </w:t>
      </w:r>
      <w:r w:rsidR="003F50A5" w:rsidRPr="008A584A">
        <w:rPr>
          <w:rFonts w:ascii="Cambria" w:hAnsi="Cambria"/>
          <w:b/>
          <w:sz w:val="22"/>
          <w:szCs w:val="22"/>
        </w:rPr>
        <w:t>EVALDINO JOSÉ PICCOLO E CIA LTDA</w:t>
      </w:r>
      <w:r w:rsidR="003F50A5" w:rsidRPr="008A584A">
        <w:rPr>
          <w:rFonts w:ascii="Cambria" w:hAnsi="Cambria"/>
          <w:sz w:val="22"/>
          <w:szCs w:val="22"/>
        </w:rPr>
        <w:t>, inscrita no CNPJ nº 92.477.736/0001-73</w:t>
      </w:r>
      <w:r w:rsidR="000F658D" w:rsidRPr="008A584A">
        <w:rPr>
          <w:rFonts w:ascii="Cambria" w:hAnsi="Cambria"/>
          <w:sz w:val="22"/>
          <w:szCs w:val="22"/>
        </w:rPr>
        <w:t xml:space="preserve">, </w:t>
      </w:r>
      <w:r w:rsidRPr="008A584A">
        <w:rPr>
          <w:rFonts w:ascii="Cambria" w:hAnsi="Cambria"/>
          <w:bCs/>
          <w:sz w:val="22"/>
          <w:szCs w:val="22"/>
        </w:rPr>
        <w:t xml:space="preserve">que se proceda, </w:t>
      </w:r>
      <w:r w:rsidRPr="008A584A">
        <w:rPr>
          <w:rFonts w:ascii="Cambria" w:hAnsi="Cambria"/>
          <w:sz w:val="22"/>
          <w:szCs w:val="22"/>
        </w:rPr>
        <w:t>a alteração</w:t>
      </w:r>
      <w:r w:rsidR="00B67E98" w:rsidRPr="008A584A">
        <w:rPr>
          <w:rFonts w:ascii="Cambria" w:hAnsi="Cambria"/>
          <w:sz w:val="22"/>
          <w:szCs w:val="22"/>
        </w:rPr>
        <w:t>/inclusão</w:t>
      </w:r>
      <w:r w:rsidRPr="008A584A">
        <w:rPr>
          <w:rFonts w:ascii="Cambria" w:hAnsi="Cambria"/>
          <w:sz w:val="22"/>
          <w:szCs w:val="22"/>
        </w:rPr>
        <w:t xml:space="preserve"> da dotação orçamentária</w:t>
      </w:r>
      <w:r w:rsidR="000F658D" w:rsidRPr="008A584A">
        <w:rPr>
          <w:rFonts w:ascii="Cambria" w:hAnsi="Cambria"/>
          <w:sz w:val="22"/>
          <w:szCs w:val="22"/>
        </w:rPr>
        <w:t xml:space="preserve"> abaixo indicada no contrato nº </w:t>
      </w:r>
      <w:r w:rsidR="00370DAB">
        <w:rPr>
          <w:rFonts w:ascii="Cambria" w:hAnsi="Cambria"/>
          <w:sz w:val="22"/>
          <w:szCs w:val="22"/>
        </w:rPr>
        <w:t>2</w:t>
      </w:r>
      <w:r w:rsidR="00A74F0E">
        <w:rPr>
          <w:rFonts w:ascii="Cambria" w:hAnsi="Cambria"/>
          <w:sz w:val="22"/>
          <w:szCs w:val="22"/>
        </w:rPr>
        <w:t>95</w:t>
      </w:r>
      <w:r w:rsidR="000F658D" w:rsidRPr="008A584A">
        <w:rPr>
          <w:rFonts w:ascii="Cambria" w:hAnsi="Cambria"/>
          <w:sz w:val="22"/>
          <w:szCs w:val="22"/>
        </w:rPr>
        <w:t>/201</w:t>
      </w:r>
      <w:r w:rsidR="0096399C" w:rsidRPr="008A584A">
        <w:rPr>
          <w:rFonts w:ascii="Cambria" w:hAnsi="Cambria"/>
          <w:sz w:val="22"/>
          <w:szCs w:val="22"/>
        </w:rPr>
        <w:t>8</w:t>
      </w:r>
      <w:r w:rsidR="000F658D" w:rsidRPr="008A584A">
        <w:rPr>
          <w:rFonts w:ascii="Cambria" w:hAnsi="Cambria"/>
          <w:sz w:val="22"/>
          <w:szCs w:val="22"/>
        </w:rPr>
        <w:t>:</w:t>
      </w:r>
    </w:p>
    <w:p w:rsidR="00A74F0E" w:rsidRDefault="00A74F0E" w:rsidP="00F73FDC">
      <w:pPr>
        <w:ind w:firstLine="1134"/>
        <w:jc w:val="both"/>
        <w:rPr>
          <w:rFonts w:ascii="Cambria" w:hAnsi="Cambria"/>
          <w:sz w:val="22"/>
          <w:szCs w:val="22"/>
        </w:rPr>
      </w:pPr>
    </w:p>
    <w:tbl>
      <w:tblPr>
        <w:tblW w:w="8355" w:type="dxa"/>
        <w:tblInd w:w="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355"/>
      </w:tblGrid>
      <w:tr w:rsidR="00A74F0E" w:rsidRPr="00695A36" w:rsidTr="00A93B21">
        <w:trPr>
          <w:trHeight w:val="262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0E" w:rsidRPr="00695A36" w:rsidRDefault="00A74F0E" w:rsidP="00A93B21">
            <w:pPr>
              <w:rPr>
                <w:rFonts w:ascii="Arial Narrow" w:hAnsi="Arial Narrow"/>
                <w:sz w:val="22"/>
                <w:szCs w:val="22"/>
              </w:rPr>
            </w:pPr>
            <w:r w:rsidRPr="00695A36">
              <w:rPr>
                <w:rFonts w:ascii="Arial Narrow" w:hAnsi="Arial Narrow"/>
                <w:b/>
                <w:sz w:val="22"/>
                <w:szCs w:val="22"/>
              </w:rPr>
              <w:t xml:space="preserve">Projeto </w:t>
            </w:r>
            <w:r>
              <w:rPr>
                <w:rFonts w:ascii="Arial Narrow" w:hAnsi="Arial Narrow"/>
                <w:sz w:val="22"/>
                <w:szCs w:val="22"/>
              </w:rPr>
              <w:t>2026</w:t>
            </w:r>
            <w:r w:rsidRPr="00695A3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665BD">
              <w:rPr>
                <w:rFonts w:ascii="Arial Narrow" w:hAnsi="Arial Narrow"/>
                <w:sz w:val="22"/>
                <w:szCs w:val="22"/>
              </w:rPr>
              <w:t>Manutenção do Transporte Escolar - MDE</w:t>
            </w:r>
          </w:p>
          <w:p w:rsidR="00A74F0E" w:rsidRPr="00695A36" w:rsidRDefault="00A74F0E" w:rsidP="00A93B21">
            <w:pPr>
              <w:rPr>
                <w:rFonts w:ascii="Arial Narrow" w:hAnsi="Arial Narrow"/>
                <w:sz w:val="22"/>
                <w:szCs w:val="22"/>
              </w:rPr>
            </w:pPr>
            <w:r w:rsidRPr="00695A36">
              <w:rPr>
                <w:rFonts w:ascii="Arial Narrow" w:hAnsi="Arial Narrow"/>
                <w:b/>
                <w:sz w:val="22"/>
                <w:szCs w:val="22"/>
              </w:rPr>
              <w:t>RV</w:t>
            </w:r>
            <w:r w:rsidRPr="00695A36">
              <w:rPr>
                <w:rFonts w:ascii="Arial Narrow" w:hAnsi="Arial Narrow"/>
                <w:sz w:val="22"/>
                <w:szCs w:val="22"/>
              </w:rPr>
              <w:t xml:space="preserve">: </w:t>
            </w:r>
            <w:r>
              <w:rPr>
                <w:rFonts w:ascii="Arial Narrow" w:hAnsi="Arial Narrow"/>
                <w:sz w:val="22"/>
                <w:szCs w:val="22"/>
              </w:rPr>
              <w:t>20 MDE</w:t>
            </w:r>
          </w:p>
          <w:p w:rsidR="00A74F0E" w:rsidRPr="00695A36" w:rsidRDefault="00A74F0E" w:rsidP="00A93B21">
            <w:pPr>
              <w:rPr>
                <w:rFonts w:ascii="Arial Narrow" w:hAnsi="Arial Narrow"/>
                <w:sz w:val="22"/>
                <w:szCs w:val="22"/>
              </w:rPr>
            </w:pPr>
            <w:r w:rsidRPr="00695A36">
              <w:rPr>
                <w:rFonts w:ascii="Arial Narrow" w:hAnsi="Arial Narrow"/>
                <w:b/>
                <w:sz w:val="22"/>
                <w:szCs w:val="22"/>
              </w:rPr>
              <w:t>Reduzido:</w:t>
            </w:r>
            <w:r w:rsidRPr="00695A36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7526</w:t>
            </w:r>
          </w:p>
        </w:tc>
      </w:tr>
      <w:tr w:rsidR="00A74F0E" w:rsidRPr="00695A36" w:rsidTr="00A93B21">
        <w:trPr>
          <w:trHeight w:val="262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F0E" w:rsidRPr="00695A36" w:rsidRDefault="00A74F0E" w:rsidP="00A93B2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695A36">
              <w:rPr>
                <w:rFonts w:ascii="Arial Narrow" w:hAnsi="Arial Narrow"/>
                <w:b/>
                <w:bCs/>
                <w:sz w:val="22"/>
                <w:szCs w:val="22"/>
              </w:rPr>
              <w:t>Despesa</w:t>
            </w:r>
            <w:r w:rsidRPr="00695A36">
              <w:rPr>
                <w:rFonts w:ascii="Arial Narrow" w:hAnsi="Arial Narrow"/>
                <w:sz w:val="22"/>
                <w:szCs w:val="22"/>
              </w:rPr>
              <w:t>: 3390.30.01.00.00.00 Combustiveis e lubrificantes automotivos</w:t>
            </w:r>
          </w:p>
        </w:tc>
      </w:tr>
    </w:tbl>
    <w:p w:rsidR="00A74F0E" w:rsidRPr="00695A36" w:rsidRDefault="00A74F0E" w:rsidP="00A74F0E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A74F0E" w:rsidRPr="00695A36" w:rsidRDefault="00A74F0E" w:rsidP="00A74F0E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695A36">
        <w:rPr>
          <w:rFonts w:ascii="Arial Narrow" w:hAnsi="Arial Narrow"/>
          <w:b/>
          <w:bCs/>
          <w:sz w:val="22"/>
          <w:szCs w:val="22"/>
        </w:rPr>
        <w:t>5. DISPOSIÇÕES GERAIS:</w:t>
      </w:r>
    </w:p>
    <w:p w:rsidR="00A74F0E" w:rsidRPr="008A584A" w:rsidRDefault="00A74F0E" w:rsidP="00F73FDC">
      <w:pPr>
        <w:ind w:firstLine="1134"/>
        <w:jc w:val="both"/>
        <w:rPr>
          <w:rFonts w:ascii="Cambria" w:hAnsi="Cambria"/>
          <w:sz w:val="22"/>
          <w:szCs w:val="22"/>
        </w:rPr>
      </w:pPr>
    </w:p>
    <w:p w:rsidR="00865F32" w:rsidRPr="00865F32" w:rsidRDefault="00865F32" w:rsidP="00865F32">
      <w:pPr>
        <w:ind w:left="708"/>
        <w:jc w:val="both"/>
        <w:rPr>
          <w:rFonts w:ascii="Cambria" w:hAnsi="Cambria"/>
          <w:b/>
          <w:bCs/>
          <w:sz w:val="22"/>
          <w:szCs w:val="22"/>
        </w:rPr>
      </w:pPr>
    </w:p>
    <w:p w:rsidR="00685FFA" w:rsidRPr="008A584A" w:rsidRDefault="00F73FDC" w:rsidP="003F50A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" w:eastAsia="Calibri" w:hAnsi="Cambria"/>
          <w:sz w:val="22"/>
          <w:szCs w:val="22"/>
        </w:rPr>
      </w:pPr>
      <w:r w:rsidRPr="008A584A">
        <w:rPr>
          <w:rFonts w:ascii="Cambria" w:hAnsi="Cambria"/>
          <w:bCs/>
          <w:sz w:val="22"/>
          <w:szCs w:val="22"/>
        </w:rPr>
        <w:t>O</w:t>
      </w:r>
      <w:r w:rsidRPr="008A584A">
        <w:rPr>
          <w:rFonts w:ascii="Cambria" w:eastAsia="Calibri" w:hAnsi="Cambria"/>
          <w:sz w:val="22"/>
          <w:szCs w:val="22"/>
        </w:rPr>
        <w:t xml:space="preserve"> presente instrumento é impresso em 02 (duas) vias, para que surtam seus efeitos jurídicos e legais.</w:t>
      </w:r>
    </w:p>
    <w:tbl>
      <w:tblPr>
        <w:tblW w:w="11235" w:type="dxa"/>
        <w:jc w:val="center"/>
        <w:tblInd w:w="3934" w:type="dxa"/>
        <w:tblBorders>
          <w:insideH w:val="single" w:sz="4" w:space="0" w:color="auto"/>
        </w:tblBorders>
        <w:tblLayout w:type="fixed"/>
        <w:tblLook w:val="01E0"/>
      </w:tblPr>
      <w:tblGrid>
        <w:gridCol w:w="5618"/>
        <w:gridCol w:w="5617"/>
      </w:tblGrid>
      <w:tr w:rsidR="003E28E8" w:rsidRPr="008A584A" w:rsidTr="003E28E8">
        <w:trPr>
          <w:trHeight w:val="2474"/>
          <w:jc w:val="center"/>
        </w:trPr>
        <w:tc>
          <w:tcPr>
            <w:tcW w:w="5618" w:type="dxa"/>
          </w:tcPr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8A584A">
              <w:rPr>
                <w:rFonts w:ascii="Cambria" w:eastAsia="Calibri" w:hAnsi="Cambria"/>
                <w:sz w:val="22"/>
                <w:szCs w:val="22"/>
              </w:rPr>
              <w:t xml:space="preserve">           </w:t>
            </w:r>
          </w:p>
          <w:p w:rsidR="003F50A5" w:rsidRPr="008A584A" w:rsidRDefault="008A584A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eastAsia="Calibri" w:hAnsi="Cambria"/>
                <w:sz w:val="22"/>
                <w:szCs w:val="22"/>
              </w:rPr>
              <w:t xml:space="preserve">           </w:t>
            </w:r>
            <w:r w:rsidR="003F50A5" w:rsidRPr="008A584A">
              <w:rPr>
                <w:rFonts w:ascii="Cambria" w:eastAsia="Calibri" w:hAnsi="Cambria"/>
                <w:sz w:val="22"/>
                <w:szCs w:val="22"/>
              </w:rPr>
              <w:t xml:space="preserve"> </w:t>
            </w:r>
            <w:r w:rsidR="003E28E8" w:rsidRPr="008A584A">
              <w:rPr>
                <w:rFonts w:ascii="Cambria" w:eastAsia="Calibri" w:hAnsi="Cambria"/>
                <w:sz w:val="22"/>
                <w:szCs w:val="22"/>
              </w:rPr>
              <w:t>São Vicente do Sul</w:t>
            </w:r>
            <w:r w:rsidR="0096399C" w:rsidRPr="008A584A">
              <w:rPr>
                <w:rFonts w:ascii="Cambria" w:eastAsia="Calibri" w:hAnsi="Cambria"/>
                <w:sz w:val="22"/>
                <w:szCs w:val="22"/>
              </w:rPr>
              <w:t xml:space="preserve">, </w:t>
            </w:r>
            <w:r w:rsidR="00A74F0E">
              <w:rPr>
                <w:rFonts w:ascii="Cambria" w:eastAsia="Calibri" w:hAnsi="Cambria"/>
                <w:sz w:val="22"/>
                <w:szCs w:val="22"/>
              </w:rPr>
              <w:t>16</w:t>
            </w:r>
            <w:r w:rsidR="007C1B7B">
              <w:rPr>
                <w:rFonts w:ascii="Cambria" w:eastAsia="Calibri" w:hAnsi="Cambria"/>
                <w:sz w:val="22"/>
                <w:szCs w:val="22"/>
              </w:rPr>
              <w:t xml:space="preserve"> de abril de 2018</w:t>
            </w:r>
          </w:p>
          <w:p w:rsidR="003F50A5" w:rsidRPr="008A584A" w:rsidRDefault="003F50A5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</w:rPr>
            </w:pPr>
          </w:p>
          <w:p w:rsidR="00685FFA" w:rsidRPr="008A584A" w:rsidRDefault="00685FFA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</w:rPr>
            </w:pPr>
            <w:r w:rsidRPr="008A584A">
              <w:rPr>
                <w:rFonts w:ascii="Cambria" w:hAnsi="Cambria"/>
                <w:i/>
                <w:sz w:val="22"/>
                <w:szCs w:val="22"/>
              </w:rPr>
              <w:t xml:space="preserve">             _________________________</w:t>
            </w:r>
          </w:p>
          <w:p w:rsidR="003E28E8" w:rsidRPr="008A584A" w:rsidRDefault="002B2E3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8A584A">
              <w:rPr>
                <w:rFonts w:ascii="Cambria" w:hAnsi="Cambria"/>
                <w:b/>
                <w:i/>
                <w:sz w:val="22"/>
                <w:szCs w:val="22"/>
              </w:rPr>
              <w:t>VAGNER TOTTI MARTINS</w:t>
            </w:r>
          </w:p>
          <w:p w:rsidR="003E28E8" w:rsidRPr="008A584A" w:rsidRDefault="00685F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8A584A">
              <w:rPr>
                <w:rFonts w:ascii="Cambria" w:hAnsi="Cambria"/>
                <w:i/>
                <w:sz w:val="22"/>
                <w:szCs w:val="22"/>
              </w:rPr>
              <w:t>SECRETÁRIO MUNICIPAL DE FINANÇAS</w:t>
            </w:r>
          </w:p>
          <w:p w:rsidR="003E28E8" w:rsidRPr="008A584A" w:rsidRDefault="003E28E8" w:rsidP="00383C7E">
            <w:pPr>
              <w:widowControl w:val="0"/>
              <w:autoSpaceDE w:val="0"/>
              <w:autoSpaceDN w:val="0"/>
              <w:adjustRightInd w:val="0"/>
              <w:spacing w:line="276" w:lineRule="auto"/>
              <w:ind w:left="851"/>
              <w:rPr>
                <w:rFonts w:ascii="Cambria" w:hAnsi="Cambria"/>
                <w:i/>
                <w:sz w:val="22"/>
                <w:szCs w:val="22"/>
                <w:lang w:eastAsia="en-US"/>
              </w:rPr>
            </w:pPr>
          </w:p>
        </w:tc>
        <w:tc>
          <w:tcPr>
            <w:tcW w:w="5617" w:type="dxa"/>
          </w:tcPr>
          <w:p w:rsidR="003E28E8" w:rsidRPr="008A584A" w:rsidRDefault="003E28E8" w:rsidP="003F50A5">
            <w:pPr>
              <w:spacing w:line="276" w:lineRule="auto"/>
              <w:ind w:left="851"/>
              <w:jc w:val="center"/>
              <w:rPr>
                <w:rFonts w:ascii="Cambria" w:eastAsia="Calibri" w:hAnsi="Cambria"/>
                <w:i/>
                <w:sz w:val="22"/>
                <w:szCs w:val="22"/>
                <w:lang w:eastAsia="en-US"/>
              </w:rPr>
            </w:pPr>
          </w:p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</w:p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</w:p>
          <w:p w:rsidR="003F50A5" w:rsidRPr="008A584A" w:rsidRDefault="003F50A5" w:rsidP="003F50A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</w:p>
          <w:p w:rsidR="003E28E8" w:rsidRPr="008A584A" w:rsidRDefault="003E28E8" w:rsidP="00A74F0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5F6C5D" w:rsidRPr="008A584A" w:rsidRDefault="005F6C5D" w:rsidP="001A17E1">
      <w:pPr>
        <w:rPr>
          <w:rFonts w:ascii="Cambria" w:hAnsi="Cambria"/>
          <w:b/>
          <w:sz w:val="22"/>
          <w:szCs w:val="22"/>
        </w:rPr>
      </w:pPr>
    </w:p>
    <w:sectPr w:rsidR="005F6C5D" w:rsidRPr="008A584A" w:rsidSect="00383C7E">
      <w:headerReference w:type="default" r:id="rId7"/>
      <w:footerReference w:type="default" r:id="rId8"/>
      <w:pgSz w:w="11907" w:h="16840" w:code="9"/>
      <w:pgMar w:top="1134" w:right="1134" w:bottom="851" w:left="1418" w:header="567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B86" w:rsidRDefault="00872B86" w:rsidP="00E23836">
      <w:r>
        <w:separator/>
      </w:r>
    </w:p>
  </w:endnote>
  <w:endnote w:type="continuationSeparator" w:id="1">
    <w:p w:rsidR="00872B86" w:rsidRDefault="00872B86" w:rsidP="00E23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EHONF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7F6" w:rsidRDefault="00A74F0E" w:rsidP="00E23836">
    <w:pPr>
      <w:pStyle w:val="Rodap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-55245</wp:posOffset>
          </wp:positionH>
          <wp:positionV relativeFrom="paragraph">
            <wp:posOffset>-2540</wp:posOffset>
          </wp:positionV>
          <wp:extent cx="1666875" cy="454025"/>
          <wp:effectExtent l="0" t="0" r="9525" b="0"/>
          <wp:wrapNone/>
          <wp:docPr id="6" name="Imagem 6" descr="Logo Prefeitura Municipal - Folha Timbrada -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Prefeitura Municipal - Folha Timbrada - 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454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317F6" w:rsidRPr="00AE5FAE">
      <w:rPr>
        <w:b/>
        <w:noProof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left:0;text-align:left;margin-left:-4.35pt;margin-top:-.2pt;width:475.7pt;height:0;z-index:25165721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" strokeweight="2pt"/>
      </w:pict>
    </w:r>
    <w:r w:rsidR="00E317F6">
      <w:t xml:space="preserve">Página </w:t>
    </w:r>
    <w:r w:rsidR="00E317F6">
      <w:rPr>
        <w:b/>
      </w:rPr>
      <w:fldChar w:fldCharType="begin"/>
    </w:r>
    <w:r w:rsidR="00E317F6">
      <w:rPr>
        <w:b/>
      </w:rPr>
      <w:instrText>PAGE</w:instrText>
    </w:r>
    <w:r w:rsidR="00E317F6">
      <w:rPr>
        <w:b/>
      </w:rPr>
      <w:fldChar w:fldCharType="separate"/>
    </w:r>
    <w:r>
      <w:rPr>
        <w:b/>
        <w:noProof/>
      </w:rPr>
      <w:t>1</w:t>
    </w:r>
    <w:r w:rsidR="00E317F6">
      <w:rPr>
        <w:b/>
      </w:rPr>
      <w:fldChar w:fldCharType="end"/>
    </w:r>
    <w:r w:rsidR="00E317F6">
      <w:t xml:space="preserve"> de </w:t>
    </w:r>
    <w:r w:rsidR="00E317F6">
      <w:rPr>
        <w:b/>
      </w:rPr>
      <w:fldChar w:fldCharType="begin"/>
    </w:r>
    <w:r w:rsidR="00E317F6">
      <w:rPr>
        <w:b/>
      </w:rPr>
      <w:instrText>NUMPAGES</w:instrText>
    </w:r>
    <w:r w:rsidR="00E317F6">
      <w:rPr>
        <w:b/>
      </w:rPr>
      <w:fldChar w:fldCharType="separate"/>
    </w:r>
    <w:r>
      <w:rPr>
        <w:b/>
        <w:noProof/>
      </w:rPr>
      <w:t>1</w:t>
    </w:r>
    <w:r w:rsidR="00E317F6">
      <w:rPr>
        <w:b/>
      </w:rPr>
      <w:fldChar w:fldCharType="end"/>
    </w:r>
  </w:p>
  <w:p w:rsidR="00E317F6" w:rsidRPr="003A5A6D" w:rsidRDefault="00E317F6" w:rsidP="00E23836">
    <w:pPr>
      <w:pStyle w:val="Rodap"/>
      <w:jc w:val="right"/>
      <w:rPr>
        <w:b/>
        <w:noProof/>
        <w:sz w:val="20"/>
      </w:rPr>
    </w:pPr>
    <w:r w:rsidRPr="003A5A6D">
      <w:rPr>
        <w:b/>
        <w:noProof/>
        <w:sz w:val="20"/>
      </w:rPr>
      <w:t>www.saovicentedosul.rs.gov.br</w:t>
    </w:r>
  </w:p>
  <w:p w:rsidR="00E317F6" w:rsidRPr="003A5A6D" w:rsidRDefault="00E317F6" w:rsidP="00E23836">
    <w:pPr>
      <w:pStyle w:val="Rodap"/>
      <w:jc w:val="right"/>
      <w:rPr>
        <w:b/>
        <w:noProof/>
        <w:sz w:val="20"/>
      </w:rPr>
    </w:pPr>
    <w:r>
      <w:rPr>
        <w:b/>
        <w:noProof/>
        <w:sz w:val="20"/>
      </w:rPr>
      <w:t>contratos</w:t>
    </w:r>
    <w:r w:rsidRPr="003A5A6D">
      <w:rPr>
        <w:b/>
        <w:noProof/>
        <w:sz w:val="20"/>
      </w:rPr>
      <w:t>@saovicentedosul.rs.gov.br</w:t>
    </w:r>
  </w:p>
  <w:p w:rsidR="00E317F6" w:rsidRPr="00E23836" w:rsidRDefault="00E317F6" w:rsidP="00E23836">
    <w:pPr>
      <w:pStyle w:val="Rodap"/>
      <w:ind w:firstLine="1418"/>
      <w:rPr>
        <w:b/>
        <w:noProof/>
        <w:sz w:val="20"/>
      </w:rPr>
    </w:pPr>
    <w:r>
      <w:rPr>
        <w:b/>
        <w:noProof/>
        <w:sz w:val="20"/>
      </w:rPr>
      <w:t xml:space="preserve">         </w:t>
    </w:r>
    <w:r w:rsidRPr="00D425E4">
      <w:rPr>
        <w:b/>
        <w:noProof/>
        <w:sz w:val="20"/>
      </w:rPr>
      <w:t>Rua General João Antonio, 1305 Centro</w:t>
    </w:r>
    <w:r>
      <w:rPr>
        <w:b/>
        <w:noProof/>
        <w:sz w:val="20"/>
      </w:rPr>
      <w:t xml:space="preserve"> </w:t>
    </w:r>
    <w:r w:rsidRPr="00D425E4">
      <w:rPr>
        <w:b/>
        <w:noProof/>
        <w:sz w:val="20"/>
      </w:rPr>
      <w:t xml:space="preserve">CEP: 97420-000 Fone: 55 3257 </w:t>
    </w:r>
    <w:r>
      <w:rPr>
        <w:b/>
        <w:noProof/>
        <w:sz w:val="20"/>
      </w:rPr>
      <w:t>1313 ramal 215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B86" w:rsidRDefault="00872B86" w:rsidP="00E23836">
      <w:r>
        <w:separator/>
      </w:r>
    </w:p>
  </w:footnote>
  <w:footnote w:type="continuationSeparator" w:id="1">
    <w:p w:rsidR="00872B86" w:rsidRDefault="00872B86" w:rsidP="00E238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84" w:type="dxa"/>
      <w:tblLayout w:type="fixed"/>
      <w:tblCellMar>
        <w:left w:w="0" w:type="dxa"/>
        <w:right w:w="0" w:type="dxa"/>
      </w:tblCellMar>
      <w:tblLook w:val="0000"/>
    </w:tblPr>
    <w:tblGrid>
      <w:gridCol w:w="1417"/>
      <w:gridCol w:w="8667"/>
    </w:tblGrid>
    <w:tr w:rsidR="003F50A5" w:rsidRPr="000614F3" w:rsidTr="000B02B9">
      <w:tc>
        <w:tcPr>
          <w:tcW w:w="1390" w:type="dxa"/>
          <w:tcBorders>
            <w:top w:val="nil"/>
            <w:left w:val="nil"/>
            <w:bottom w:val="nil"/>
            <w:right w:val="nil"/>
          </w:tcBorders>
        </w:tcPr>
        <w:p w:rsidR="003F50A5" w:rsidRPr="003F50A5" w:rsidRDefault="00A74F0E" w:rsidP="000B02B9">
          <w:pPr>
            <w:rPr>
              <w:rFonts w:ascii="Cambria" w:hAnsi="Cambria" w:cs="Arial Narrow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154940</wp:posOffset>
                </wp:positionV>
                <wp:extent cx="600075" cy="628650"/>
                <wp:effectExtent l="19050" t="0" r="9525" b="0"/>
                <wp:wrapNone/>
                <wp:docPr id="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499" w:type="dxa"/>
          <w:tcBorders>
            <w:top w:val="nil"/>
            <w:left w:val="nil"/>
            <w:bottom w:val="nil"/>
            <w:right w:val="nil"/>
          </w:tcBorders>
        </w:tcPr>
        <w:p w:rsidR="003F50A5" w:rsidRDefault="003F50A5" w:rsidP="000B02B9">
          <w:pPr>
            <w:rPr>
              <w:rFonts w:ascii="Cambria" w:hAnsi="Cambria" w:cs="Arial Narrow"/>
              <w:caps/>
              <w:color w:val="008000"/>
              <w:sz w:val="18"/>
              <w:szCs w:val="18"/>
            </w:rPr>
          </w:pPr>
        </w:p>
        <w:p w:rsidR="003F50A5" w:rsidRPr="003F50A5" w:rsidRDefault="003F50A5" w:rsidP="000B02B9">
          <w:pPr>
            <w:rPr>
              <w:rFonts w:ascii="Cambria" w:hAnsi="Cambria" w:cs="Arial Narrow"/>
              <w:caps/>
              <w:color w:val="008000"/>
              <w:sz w:val="18"/>
              <w:szCs w:val="18"/>
            </w:rPr>
          </w:pPr>
          <w:r w:rsidRPr="003F50A5">
            <w:rPr>
              <w:rFonts w:ascii="Cambria" w:hAnsi="Cambria" w:cs="Arial Narrow"/>
              <w:caps/>
              <w:color w:val="008000"/>
              <w:sz w:val="18"/>
              <w:szCs w:val="18"/>
            </w:rPr>
            <w:t>Estado do Rio Grande do Sul</w:t>
          </w:r>
        </w:p>
        <w:p w:rsidR="003F50A5" w:rsidRPr="003F50A5" w:rsidRDefault="003F50A5" w:rsidP="000B02B9">
          <w:pPr>
            <w:tabs>
              <w:tab w:val="center" w:pos="4419"/>
              <w:tab w:val="right" w:pos="8838"/>
            </w:tabs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  <w:t>PREFEITURA MUNICIPAL DE SÃO VICENTE DO SUL-rs</w:t>
          </w:r>
        </w:p>
        <w:p w:rsidR="003F50A5" w:rsidRPr="003F50A5" w:rsidRDefault="003F50A5" w:rsidP="000B02B9">
          <w:pPr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aps/>
              <w:color w:val="008000"/>
              <w:sz w:val="18"/>
              <w:szCs w:val="18"/>
            </w:rPr>
            <w:t>SETOR DE COMPRAS E LICITAÇÕES</w:t>
          </w:r>
        </w:p>
        <w:p w:rsidR="003F50A5" w:rsidRPr="003F50A5" w:rsidRDefault="003F50A5" w:rsidP="000B02B9">
          <w:pPr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  <w:t>PROCESSO ADMINISTRATIVO Nº 384/2017</w:t>
          </w:r>
        </w:p>
        <w:p w:rsidR="003F50A5" w:rsidRPr="003F50A5" w:rsidRDefault="003F50A5" w:rsidP="000B02B9">
          <w:pPr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</w:pPr>
          <w:r w:rsidRPr="003F50A5">
            <w:rPr>
              <w:rFonts w:ascii="Cambria" w:hAnsi="Cambria" w:cs="Arial Narrow"/>
              <w:b/>
              <w:bCs/>
              <w:color w:val="000000"/>
              <w:sz w:val="18"/>
              <w:szCs w:val="18"/>
            </w:rPr>
            <w:t>EDITAL DE PREGÃO Nº 36/2017 - SRP PRESENCIAL</w:t>
          </w:r>
        </w:p>
      </w:tc>
    </w:tr>
  </w:tbl>
  <w:p w:rsidR="00E317F6" w:rsidRDefault="00E317F6" w:rsidP="00CF731B">
    <w:pPr>
      <w:pStyle w:val="Cabealho"/>
      <w:rPr>
        <w:rFonts w:ascii="Calibri" w:hAnsi="Calibri"/>
        <w:caps/>
        <w:sz w:val="18"/>
        <w:szCs w:val="18"/>
      </w:rPr>
    </w:pPr>
  </w:p>
  <w:p w:rsidR="00E317F6" w:rsidRDefault="00E317F6" w:rsidP="00E23836">
    <w:pPr>
      <w:pStyle w:val="Default"/>
      <w:tabs>
        <w:tab w:val="center" w:pos="4961"/>
        <w:tab w:val="left" w:pos="7039"/>
      </w:tabs>
    </w:pPr>
    <w:r w:rsidRPr="00AE5FAE">
      <w:rPr>
        <w:b/>
        <w:noProof/>
        <w:color w:val="auto"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6146" type="#_x0000_t32" style="position:absolute;margin-left:-4.35pt;margin-top:1.95pt;width:472.2pt;height:0;z-index:251656192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" strokeweight="2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B65"/>
    <w:multiLevelType w:val="hybridMultilevel"/>
    <w:tmpl w:val="CAA82E16"/>
    <w:lvl w:ilvl="0" w:tplc="6B6462F6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  <o:shapelayout v:ext="edit">
      <o:idmap v:ext="edit" data="6"/>
      <o:rules v:ext="edit">
        <o:r id="V:Rule3" type="connector" idref="#AutoShape 2"/>
        <o:r id="V:Rule4" type="connector" idref="#_x0000_s614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23836"/>
    <w:rsid w:val="0000508E"/>
    <w:rsid w:val="00034709"/>
    <w:rsid w:val="00034BF0"/>
    <w:rsid w:val="00054DFC"/>
    <w:rsid w:val="000659C4"/>
    <w:rsid w:val="000766CC"/>
    <w:rsid w:val="00076DC3"/>
    <w:rsid w:val="00086F8B"/>
    <w:rsid w:val="00090D2F"/>
    <w:rsid w:val="00091C90"/>
    <w:rsid w:val="000B02B9"/>
    <w:rsid w:val="000B42BB"/>
    <w:rsid w:val="000D1A15"/>
    <w:rsid w:val="000D5EFD"/>
    <w:rsid w:val="000E423A"/>
    <w:rsid w:val="000F5174"/>
    <w:rsid w:val="000F658D"/>
    <w:rsid w:val="001204E3"/>
    <w:rsid w:val="00120DEA"/>
    <w:rsid w:val="00130210"/>
    <w:rsid w:val="00131368"/>
    <w:rsid w:val="00133286"/>
    <w:rsid w:val="00136D71"/>
    <w:rsid w:val="00136DDC"/>
    <w:rsid w:val="00147804"/>
    <w:rsid w:val="00172687"/>
    <w:rsid w:val="00172D17"/>
    <w:rsid w:val="00187AA4"/>
    <w:rsid w:val="0019128A"/>
    <w:rsid w:val="001A17E1"/>
    <w:rsid w:val="001A6C07"/>
    <w:rsid w:val="001D1876"/>
    <w:rsid w:val="001D60A7"/>
    <w:rsid w:val="00201704"/>
    <w:rsid w:val="002033D6"/>
    <w:rsid w:val="00211E7D"/>
    <w:rsid w:val="00212D02"/>
    <w:rsid w:val="00216DEF"/>
    <w:rsid w:val="00216E86"/>
    <w:rsid w:val="00222E5D"/>
    <w:rsid w:val="00225400"/>
    <w:rsid w:val="00241D60"/>
    <w:rsid w:val="00251E18"/>
    <w:rsid w:val="00254A5F"/>
    <w:rsid w:val="0026290E"/>
    <w:rsid w:val="00263CA0"/>
    <w:rsid w:val="002714DB"/>
    <w:rsid w:val="002742A8"/>
    <w:rsid w:val="0029311F"/>
    <w:rsid w:val="002A4931"/>
    <w:rsid w:val="002B2E35"/>
    <w:rsid w:val="002B4A67"/>
    <w:rsid w:val="002B545B"/>
    <w:rsid w:val="002C0A7E"/>
    <w:rsid w:val="002C5233"/>
    <w:rsid w:val="002D179F"/>
    <w:rsid w:val="002E4395"/>
    <w:rsid w:val="002E643B"/>
    <w:rsid w:val="002E6CE4"/>
    <w:rsid w:val="002F2E32"/>
    <w:rsid w:val="002F6F43"/>
    <w:rsid w:val="00300E9B"/>
    <w:rsid w:val="00314111"/>
    <w:rsid w:val="00317635"/>
    <w:rsid w:val="0033131D"/>
    <w:rsid w:val="00333280"/>
    <w:rsid w:val="00341CDA"/>
    <w:rsid w:val="003459C2"/>
    <w:rsid w:val="00360D6B"/>
    <w:rsid w:val="00360FC3"/>
    <w:rsid w:val="00365492"/>
    <w:rsid w:val="00367DBE"/>
    <w:rsid w:val="00370D5D"/>
    <w:rsid w:val="00370DAB"/>
    <w:rsid w:val="0038292E"/>
    <w:rsid w:val="00383C7E"/>
    <w:rsid w:val="00384442"/>
    <w:rsid w:val="00397E3F"/>
    <w:rsid w:val="003A236A"/>
    <w:rsid w:val="003A4500"/>
    <w:rsid w:val="003E28E8"/>
    <w:rsid w:val="003F125F"/>
    <w:rsid w:val="003F50A5"/>
    <w:rsid w:val="0040384C"/>
    <w:rsid w:val="00443475"/>
    <w:rsid w:val="004434DA"/>
    <w:rsid w:val="004534AE"/>
    <w:rsid w:val="004726AE"/>
    <w:rsid w:val="00473ACA"/>
    <w:rsid w:val="004765DE"/>
    <w:rsid w:val="00484623"/>
    <w:rsid w:val="0049539F"/>
    <w:rsid w:val="00497544"/>
    <w:rsid w:val="004B5809"/>
    <w:rsid w:val="004C1219"/>
    <w:rsid w:val="004C1329"/>
    <w:rsid w:val="004C4B58"/>
    <w:rsid w:val="004C5603"/>
    <w:rsid w:val="004C70A3"/>
    <w:rsid w:val="004D412B"/>
    <w:rsid w:val="004D6228"/>
    <w:rsid w:val="004F7A0E"/>
    <w:rsid w:val="005013CA"/>
    <w:rsid w:val="0050291A"/>
    <w:rsid w:val="005041D8"/>
    <w:rsid w:val="00510A38"/>
    <w:rsid w:val="00524BFB"/>
    <w:rsid w:val="00532672"/>
    <w:rsid w:val="00542704"/>
    <w:rsid w:val="00543494"/>
    <w:rsid w:val="005450A0"/>
    <w:rsid w:val="00552D27"/>
    <w:rsid w:val="005660BA"/>
    <w:rsid w:val="00566E5A"/>
    <w:rsid w:val="00573294"/>
    <w:rsid w:val="00584C8C"/>
    <w:rsid w:val="00585F9B"/>
    <w:rsid w:val="0059285C"/>
    <w:rsid w:val="005A5E1E"/>
    <w:rsid w:val="005A649F"/>
    <w:rsid w:val="005B1321"/>
    <w:rsid w:val="005C4AD4"/>
    <w:rsid w:val="005D693E"/>
    <w:rsid w:val="005E0A6D"/>
    <w:rsid w:val="005F6C5D"/>
    <w:rsid w:val="00600673"/>
    <w:rsid w:val="006049AF"/>
    <w:rsid w:val="00611FF0"/>
    <w:rsid w:val="0061261B"/>
    <w:rsid w:val="00614D53"/>
    <w:rsid w:val="00636795"/>
    <w:rsid w:val="00637F58"/>
    <w:rsid w:val="006511F7"/>
    <w:rsid w:val="006547DC"/>
    <w:rsid w:val="00655C67"/>
    <w:rsid w:val="0065727D"/>
    <w:rsid w:val="00683F58"/>
    <w:rsid w:val="00685FFA"/>
    <w:rsid w:val="00691809"/>
    <w:rsid w:val="006C7DE9"/>
    <w:rsid w:val="006D1C5B"/>
    <w:rsid w:val="006D2018"/>
    <w:rsid w:val="006D5FFD"/>
    <w:rsid w:val="006E093B"/>
    <w:rsid w:val="006E0CE2"/>
    <w:rsid w:val="006E66CF"/>
    <w:rsid w:val="007107F9"/>
    <w:rsid w:val="00714175"/>
    <w:rsid w:val="0072631C"/>
    <w:rsid w:val="00726554"/>
    <w:rsid w:val="00731D06"/>
    <w:rsid w:val="00733EC5"/>
    <w:rsid w:val="00747BBF"/>
    <w:rsid w:val="00756CB4"/>
    <w:rsid w:val="00781675"/>
    <w:rsid w:val="0078534B"/>
    <w:rsid w:val="0078635C"/>
    <w:rsid w:val="00790257"/>
    <w:rsid w:val="00794DBA"/>
    <w:rsid w:val="007B5CFC"/>
    <w:rsid w:val="007B6436"/>
    <w:rsid w:val="007C154B"/>
    <w:rsid w:val="007C1887"/>
    <w:rsid w:val="007C1B7B"/>
    <w:rsid w:val="007C7673"/>
    <w:rsid w:val="007F1673"/>
    <w:rsid w:val="00826E61"/>
    <w:rsid w:val="00832158"/>
    <w:rsid w:val="00835B97"/>
    <w:rsid w:val="0084322E"/>
    <w:rsid w:val="00863CD9"/>
    <w:rsid w:val="00865F32"/>
    <w:rsid w:val="008721C9"/>
    <w:rsid w:val="00872B86"/>
    <w:rsid w:val="00875E46"/>
    <w:rsid w:val="008820CA"/>
    <w:rsid w:val="00885182"/>
    <w:rsid w:val="008A584A"/>
    <w:rsid w:val="008A596E"/>
    <w:rsid w:val="008B4309"/>
    <w:rsid w:val="008C066E"/>
    <w:rsid w:val="008C49DD"/>
    <w:rsid w:val="008E57C6"/>
    <w:rsid w:val="008E6630"/>
    <w:rsid w:val="008F2A8F"/>
    <w:rsid w:val="008F32EF"/>
    <w:rsid w:val="00910B0D"/>
    <w:rsid w:val="00917045"/>
    <w:rsid w:val="009304D0"/>
    <w:rsid w:val="00936460"/>
    <w:rsid w:val="00941A1D"/>
    <w:rsid w:val="00943A31"/>
    <w:rsid w:val="00943BD0"/>
    <w:rsid w:val="0096399C"/>
    <w:rsid w:val="00963D41"/>
    <w:rsid w:val="009655DD"/>
    <w:rsid w:val="0097178C"/>
    <w:rsid w:val="00973C18"/>
    <w:rsid w:val="00975EB9"/>
    <w:rsid w:val="00984787"/>
    <w:rsid w:val="00984A0A"/>
    <w:rsid w:val="009910D4"/>
    <w:rsid w:val="009A02D6"/>
    <w:rsid w:val="009A2620"/>
    <w:rsid w:val="009A385A"/>
    <w:rsid w:val="009A4439"/>
    <w:rsid w:val="009B55B1"/>
    <w:rsid w:val="009D1C8D"/>
    <w:rsid w:val="009D24C2"/>
    <w:rsid w:val="009E2FF5"/>
    <w:rsid w:val="009E3289"/>
    <w:rsid w:val="009E4298"/>
    <w:rsid w:val="009F2609"/>
    <w:rsid w:val="00A00863"/>
    <w:rsid w:val="00A02C96"/>
    <w:rsid w:val="00A110C6"/>
    <w:rsid w:val="00A14CF5"/>
    <w:rsid w:val="00A23FF8"/>
    <w:rsid w:val="00A31BC7"/>
    <w:rsid w:val="00A3207A"/>
    <w:rsid w:val="00A34544"/>
    <w:rsid w:val="00A6365F"/>
    <w:rsid w:val="00A64978"/>
    <w:rsid w:val="00A7376B"/>
    <w:rsid w:val="00A74F0E"/>
    <w:rsid w:val="00A85C56"/>
    <w:rsid w:val="00A95152"/>
    <w:rsid w:val="00AA32F0"/>
    <w:rsid w:val="00AB1B59"/>
    <w:rsid w:val="00AB4BAE"/>
    <w:rsid w:val="00AB60F0"/>
    <w:rsid w:val="00AC614B"/>
    <w:rsid w:val="00AD3549"/>
    <w:rsid w:val="00AE157F"/>
    <w:rsid w:val="00AE3932"/>
    <w:rsid w:val="00AE5FAE"/>
    <w:rsid w:val="00B11E78"/>
    <w:rsid w:val="00B1397B"/>
    <w:rsid w:val="00B16AB2"/>
    <w:rsid w:val="00B20838"/>
    <w:rsid w:val="00B24C13"/>
    <w:rsid w:val="00B32E86"/>
    <w:rsid w:val="00B4064E"/>
    <w:rsid w:val="00B62731"/>
    <w:rsid w:val="00B62D6D"/>
    <w:rsid w:val="00B66152"/>
    <w:rsid w:val="00B66480"/>
    <w:rsid w:val="00B67E98"/>
    <w:rsid w:val="00B70D97"/>
    <w:rsid w:val="00B74099"/>
    <w:rsid w:val="00BA6F0A"/>
    <w:rsid w:val="00BB321F"/>
    <w:rsid w:val="00BC2343"/>
    <w:rsid w:val="00BD58B8"/>
    <w:rsid w:val="00BE17D4"/>
    <w:rsid w:val="00BE658C"/>
    <w:rsid w:val="00BE6D59"/>
    <w:rsid w:val="00BF236C"/>
    <w:rsid w:val="00C1602B"/>
    <w:rsid w:val="00C43891"/>
    <w:rsid w:val="00C44B5F"/>
    <w:rsid w:val="00C56F92"/>
    <w:rsid w:val="00C61AB6"/>
    <w:rsid w:val="00C62046"/>
    <w:rsid w:val="00C64707"/>
    <w:rsid w:val="00C8029E"/>
    <w:rsid w:val="00C83CB0"/>
    <w:rsid w:val="00C866C2"/>
    <w:rsid w:val="00C928C5"/>
    <w:rsid w:val="00CB57E9"/>
    <w:rsid w:val="00CC646E"/>
    <w:rsid w:val="00CF5D10"/>
    <w:rsid w:val="00CF731B"/>
    <w:rsid w:val="00D0007E"/>
    <w:rsid w:val="00D1031C"/>
    <w:rsid w:val="00D12351"/>
    <w:rsid w:val="00D15D1D"/>
    <w:rsid w:val="00D56EFF"/>
    <w:rsid w:val="00D64DCF"/>
    <w:rsid w:val="00D717B3"/>
    <w:rsid w:val="00D93DDA"/>
    <w:rsid w:val="00DA2857"/>
    <w:rsid w:val="00DB5B7A"/>
    <w:rsid w:val="00DD60B5"/>
    <w:rsid w:val="00DE3331"/>
    <w:rsid w:val="00DF08E4"/>
    <w:rsid w:val="00DF3675"/>
    <w:rsid w:val="00E13B3F"/>
    <w:rsid w:val="00E209CF"/>
    <w:rsid w:val="00E23836"/>
    <w:rsid w:val="00E25888"/>
    <w:rsid w:val="00E317F6"/>
    <w:rsid w:val="00E357D5"/>
    <w:rsid w:val="00E377D3"/>
    <w:rsid w:val="00E434BA"/>
    <w:rsid w:val="00E46767"/>
    <w:rsid w:val="00E50CC4"/>
    <w:rsid w:val="00E54912"/>
    <w:rsid w:val="00E715E3"/>
    <w:rsid w:val="00E74E42"/>
    <w:rsid w:val="00E81996"/>
    <w:rsid w:val="00E83D24"/>
    <w:rsid w:val="00E90CE8"/>
    <w:rsid w:val="00EA2694"/>
    <w:rsid w:val="00EA5BCA"/>
    <w:rsid w:val="00EC1C9A"/>
    <w:rsid w:val="00EC21D0"/>
    <w:rsid w:val="00EC64AF"/>
    <w:rsid w:val="00ED310F"/>
    <w:rsid w:val="00EE685C"/>
    <w:rsid w:val="00EE7F59"/>
    <w:rsid w:val="00F1111C"/>
    <w:rsid w:val="00F17709"/>
    <w:rsid w:val="00F21223"/>
    <w:rsid w:val="00F30771"/>
    <w:rsid w:val="00F323FC"/>
    <w:rsid w:val="00F4704E"/>
    <w:rsid w:val="00F50879"/>
    <w:rsid w:val="00F53748"/>
    <w:rsid w:val="00F54534"/>
    <w:rsid w:val="00F6022A"/>
    <w:rsid w:val="00F61B33"/>
    <w:rsid w:val="00F73FDC"/>
    <w:rsid w:val="00F87FA4"/>
    <w:rsid w:val="00F97627"/>
    <w:rsid w:val="00FA19C1"/>
    <w:rsid w:val="00FA21BB"/>
    <w:rsid w:val="00FA3806"/>
    <w:rsid w:val="00FB0736"/>
    <w:rsid w:val="00FB1AEE"/>
    <w:rsid w:val="00FB2B25"/>
    <w:rsid w:val="00FB42C6"/>
    <w:rsid w:val="00FE64A3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836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E23836"/>
    <w:pPr>
      <w:keepNext/>
      <w:spacing w:line="360" w:lineRule="auto"/>
      <w:jc w:val="both"/>
      <w:outlineLvl w:val="0"/>
    </w:pPr>
    <w:rPr>
      <w:rFonts w:ascii="Verdana" w:hAnsi="Verdana"/>
      <w:b/>
      <w:bCs/>
      <w:sz w:val="22"/>
    </w:rPr>
  </w:style>
  <w:style w:type="paragraph" w:styleId="Ttulo2">
    <w:name w:val="heading 2"/>
    <w:basedOn w:val="Normal"/>
    <w:next w:val="Normal"/>
    <w:link w:val="Ttulo2Char"/>
    <w:uiPriority w:val="9"/>
    <w:qFormat/>
    <w:rsid w:val="00E238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E23836"/>
    <w:pPr>
      <w:keepNext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qFormat/>
    <w:rsid w:val="00E23836"/>
    <w:pPr>
      <w:keepNext/>
      <w:tabs>
        <w:tab w:val="left" w:pos="7260"/>
      </w:tabs>
      <w:jc w:val="center"/>
      <w:outlineLvl w:val="3"/>
    </w:pPr>
    <w:rPr>
      <w:rFonts w:ascii="Verdana" w:hAnsi="Verdana"/>
      <w:b/>
      <w:bCs/>
      <w:sz w:val="22"/>
    </w:rPr>
  </w:style>
  <w:style w:type="paragraph" w:styleId="Ttulo5">
    <w:name w:val="heading 5"/>
    <w:basedOn w:val="Normal"/>
    <w:next w:val="Normal"/>
    <w:link w:val="Ttulo5Char"/>
    <w:uiPriority w:val="9"/>
    <w:qFormat/>
    <w:rsid w:val="00E23836"/>
    <w:pPr>
      <w:keepNext/>
      <w:jc w:val="center"/>
      <w:outlineLvl w:val="4"/>
    </w:pPr>
    <w:rPr>
      <w:szCs w:val="20"/>
    </w:rPr>
  </w:style>
  <w:style w:type="paragraph" w:styleId="Ttulo6">
    <w:name w:val="heading 6"/>
    <w:basedOn w:val="Normal"/>
    <w:next w:val="Normal"/>
    <w:link w:val="Ttulo6Char"/>
    <w:qFormat/>
    <w:rsid w:val="00E23836"/>
    <w:pPr>
      <w:keepNext/>
      <w:outlineLvl w:val="5"/>
    </w:pPr>
    <w:rPr>
      <w:rFonts w:ascii="Tahoma" w:hAnsi="Tahoma" w:cs="Lucida Bright"/>
      <w:b/>
      <w:bCs/>
      <w:sz w:val="22"/>
      <w:szCs w:val="20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D179F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E23836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rsid w:val="00655C67"/>
    <w:pPr>
      <w:suppressAutoHyphens/>
      <w:spacing w:before="240" w:after="60"/>
      <w:outlineLvl w:val="8"/>
    </w:pPr>
    <w:rPr>
      <w:rFonts w:ascii="Arial" w:hAnsi="Arial"/>
      <w:bCs/>
      <w:sz w:val="22"/>
      <w:szCs w:val="2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3836"/>
    <w:rPr>
      <w:rFonts w:ascii="Verdana" w:eastAsia="Times New Roman" w:hAnsi="Verdana" w:cs="Times New Roman"/>
      <w:b/>
      <w:bCs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23836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836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E23836"/>
    <w:rPr>
      <w:rFonts w:ascii="Verdana" w:eastAsia="Times New Roman" w:hAnsi="Verdana" w:cs="Times New Roman"/>
      <w:b/>
      <w:bCs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E2383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23836"/>
    <w:rPr>
      <w:rFonts w:ascii="Tahoma" w:eastAsia="Times New Roman" w:hAnsi="Tahoma" w:cs="Lucida Bright"/>
      <w:b/>
      <w:bCs/>
      <w:szCs w:val="20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2D179F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rsid w:val="00E23836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655C67"/>
    <w:rPr>
      <w:rFonts w:ascii="Arial" w:eastAsia="Times New Roman" w:hAnsi="Arial"/>
      <w:bCs/>
      <w:sz w:val="22"/>
      <w:szCs w:val="22"/>
      <w:lang w:eastAsia="ar-SA"/>
    </w:rPr>
  </w:style>
  <w:style w:type="paragraph" w:styleId="Cabealho">
    <w:name w:val="header"/>
    <w:aliases w:val="Heading 1a,hd,he"/>
    <w:basedOn w:val="Normal"/>
    <w:link w:val="CabealhoChar"/>
    <w:rsid w:val="00E238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aliases w:val="Quote,Citação1"/>
    <w:basedOn w:val="Normal"/>
    <w:link w:val="CorpodetextoChar"/>
    <w:uiPriority w:val="99"/>
    <w:rsid w:val="00E2383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aliases w:val="Quote Char,Citação1 Char"/>
    <w:basedOn w:val="Fontepargpadro"/>
    <w:link w:val="Corpodetexto"/>
    <w:uiPriority w:val="99"/>
    <w:rsid w:val="00E23836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E23836"/>
    <w:pPr>
      <w:spacing w:line="360" w:lineRule="auto"/>
      <w:jc w:val="both"/>
    </w:pPr>
    <w:rPr>
      <w:rFonts w:ascii="Verdana" w:hAnsi="Verdana"/>
      <w:sz w:val="22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23836"/>
    <w:rPr>
      <w:rFonts w:ascii="Verdana" w:eastAsia="Times New Roman" w:hAnsi="Verdana" w:cs="Times New Roman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23836"/>
    <w:pPr>
      <w:ind w:firstLine="2552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2383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2383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semiHidden/>
    <w:rsid w:val="00E23836"/>
  </w:style>
  <w:style w:type="paragraph" w:styleId="Textodenotaderodap">
    <w:name w:val="footnote text"/>
    <w:basedOn w:val="Normal"/>
    <w:link w:val="TextodenotaderodapChar"/>
    <w:semiHidden/>
    <w:rsid w:val="00E23836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23836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E23836"/>
    <w:rPr>
      <w:vertAlign w:val="superscript"/>
    </w:rPr>
  </w:style>
  <w:style w:type="paragraph" w:styleId="Ttulo">
    <w:name w:val="Title"/>
    <w:basedOn w:val="Normal"/>
    <w:link w:val="TtuloChar"/>
    <w:qFormat/>
    <w:rsid w:val="00E23836"/>
    <w:pPr>
      <w:jc w:val="center"/>
    </w:pPr>
    <w:rPr>
      <w:rFonts w:ascii="Arial" w:hAnsi="Arial" w:cs="Arial"/>
      <w:b/>
      <w:bCs/>
      <w:u w:val="single"/>
    </w:rPr>
  </w:style>
  <w:style w:type="character" w:customStyle="1" w:styleId="TtuloChar">
    <w:name w:val="Título Char"/>
    <w:basedOn w:val="Fontepargpadro"/>
    <w:link w:val="Ttulo"/>
    <w:rsid w:val="00E23836"/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Padro">
    <w:name w:val="Padrão"/>
    <w:rsid w:val="00E2383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</w:rPr>
  </w:style>
  <w:style w:type="character" w:styleId="Hyperlink">
    <w:name w:val="Hyperlink"/>
    <w:basedOn w:val="Fontepargpadro"/>
    <w:uiPriority w:val="99"/>
    <w:rsid w:val="00E23836"/>
    <w:rPr>
      <w:color w:val="0000FF"/>
      <w:u w:val="single"/>
    </w:rPr>
  </w:style>
  <w:style w:type="paragraph" w:customStyle="1" w:styleId="Cpia">
    <w:name w:val="Cópia"/>
    <w:basedOn w:val="Normal"/>
    <w:rsid w:val="00E23836"/>
    <w:pPr>
      <w:widowControl w:val="0"/>
      <w:tabs>
        <w:tab w:val="left" w:pos="709"/>
      </w:tabs>
      <w:spacing w:after="120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orpodetexto21">
    <w:name w:val="Corpo de texto 21"/>
    <w:basedOn w:val="Normal"/>
    <w:uiPriority w:val="99"/>
    <w:rsid w:val="00E2383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PargrafodaLista">
    <w:name w:val="List Paragraph"/>
    <w:basedOn w:val="Normal"/>
    <w:uiPriority w:val="99"/>
    <w:qFormat/>
    <w:rsid w:val="00E23836"/>
    <w:pPr>
      <w:ind w:left="720"/>
      <w:contextualSpacing/>
    </w:pPr>
  </w:style>
  <w:style w:type="paragraph" w:customStyle="1" w:styleId="Default">
    <w:name w:val="Default"/>
    <w:uiPriority w:val="99"/>
    <w:rsid w:val="00E23836"/>
    <w:pPr>
      <w:autoSpaceDE w:val="0"/>
      <w:autoSpaceDN w:val="0"/>
      <w:adjustRightInd w:val="0"/>
    </w:pPr>
    <w:rPr>
      <w:rFonts w:ascii="EHONFC+TimesNewRoman" w:eastAsia="Times New Roman" w:hAnsi="EHONFC+TimesNewRoman"/>
      <w:color w:val="000000"/>
      <w:sz w:val="24"/>
      <w:szCs w:val="24"/>
    </w:rPr>
  </w:style>
  <w:style w:type="table" w:styleId="Tabelacomgrade">
    <w:name w:val="Table Grid"/>
    <w:basedOn w:val="Tabelanormal"/>
    <w:rsid w:val="00E2383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unhideWhenUsed/>
    <w:rsid w:val="00E238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2383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2383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238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E2383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8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383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racteresdenotaderodap">
    <w:name w:val="Caracteres de nota de rodapé"/>
    <w:basedOn w:val="Fontepargpadro"/>
    <w:rsid w:val="00E23836"/>
    <w:rPr>
      <w:vertAlign w:val="superscript"/>
    </w:rPr>
  </w:style>
  <w:style w:type="paragraph" w:customStyle="1" w:styleId="Textopadro">
    <w:name w:val="Texto padrão"/>
    <w:basedOn w:val="Normal"/>
    <w:rsid w:val="00E23836"/>
    <w:pPr>
      <w:autoSpaceDE w:val="0"/>
      <w:autoSpaceDN w:val="0"/>
      <w:adjustRightInd w:val="0"/>
    </w:pPr>
    <w:rPr>
      <w:lang w:val="en-US"/>
    </w:rPr>
  </w:style>
  <w:style w:type="paragraph" w:styleId="Recuodecorpodetexto3">
    <w:name w:val="Body Text Indent 3"/>
    <w:basedOn w:val="Normal"/>
    <w:link w:val="Recuodecorpodetexto3Char"/>
    <w:rsid w:val="00E23836"/>
    <w:pPr>
      <w:ind w:firstLine="1418"/>
      <w:jc w:val="both"/>
    </w:pPr>
    <w:rPr>
      <w:sz w:val="3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2383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customStyle="1" w:styleId="p6">
    <w:name w:val="p6"/>
    <w:basedOn w:val="Normal"/>
    <w:rsid w:val="00E23836"/>
    <w:pPr>
      <w:widowControl w:val="0"/>
      <w:tabs>
        <w:tab w:val="left" w:pos="720"/>
      </w:tabs>
      <w:spacing w:line="400" w:lineRule="atLeast"/>
    </w:pPr>
    <w:rPr>
      <w:snapToGrid w:val="0"/>
      <w:szCs w:val="20"/>
    </w:rPr>
  </w:style>
  <w:style w:type="paragraph" w:customStyle="1" w:styleId="t2">
    <w:name w:val="t2"/>
    <w:basedOn w:val="Normal"/>
    <w:rsid w:val="00E23836"/>
    <w:pPr>
      <w:widowControl w:val="0"/>
      <w:spacing w:line="440" w:lineRule="atLeast"/>
    </w:pPr>
    <w:rPr>
      <w:snapToGrid w:val="0"/>
      <w:szCs w:val="20"/>
    </w:rPr>
  </w:style>
  <w:style w:type="paragraph" w:customStyle="1" w:styleId="t3">
    <w:name w:val="t3"/>
    <w:basedOn w:val="Normal"/>
    <w:rsid w:val="00E23836"/>
    <w:pPr>
      <w:widowControl w:val="0"/>
      <w:spacing w:line="560" w:lineRule="atLeast"/>
    </w:pPr>
    <w:rPr>
      <w:snapToGrid w:val="0"/>
      <w:szCs w:val="20"/>
    </w:rPr>
  </w:style>
  <w:style w:type="paragraph" w:customStyle="1" w:styleId="p10">
    <w:name w:val="p10"/>
    <w:basedOn w:val="Normal"/>
    <w:rsid w:val="00E23836"/>
    <w:pPr>
      <w:widowControl w:val="0"/>
      <w:tabs>
        <w:tab w:val="left" w:pos="380"/>
      </w:tabs>
      <w:spacing w:line="240" w:lineRule="atLeast"/>
      <w:ind w:left="1008" w:hanging="432"/>
    </w:pPr>
    <w:rPr>
      <w:snapToGrid w:val="0"/>
      <w:szCs w:val="20"/>
    </w:rPr>
  </w:style>
  <w:style w:type="paragraph" w:customStyle="1" w:styleId="p12">
    <w:name w:val="p12"/>
    <w:basedOn w:val="Normal"/>
    <w:rsid w:val="00E23836"/>
    <w:pPr>
      <w:widowControl w:val="0"/>
      <w:tabs>
        <w:tab w:val="left" w:pos="720"/>
      </w:tabs>
      <w:spacing w:line="280" w:lineRule="atLeast"/>
    </w:pPr>
    <w:rPr>
      <w:snapToGrid w:val="0"/>
      <w:szCs w:val="20"/>
    </w:rPr>
  </w:style>
  <w:style w:type="paragraph" w:customStyle="1" w:styleId="p13">
    <w:name w:val="p13"/>
    <w:basedOn w:val="Normal"/>
    <w:rsid w:val="00E23836"/>
    <w:pPr>
      <w:widowControl w:val="0"/>
      <w:spacing w:line="280" w:lineRule="atLeast"/>
      <w:ind w:left="1008" w:hanging="432"/>
    </w:pPr>
    <w:rPr>
      <w:snapToGrid w:val="0"/>
      <w:szCs w:val="20"/>
    </w:rPr>
  </w:style>
  <w:style w:type="paragraph" w:customStyle="1" w:styleId="c5">
    <w:name w:val="c5"/>
    <w:basedOn w:val="Normal"/>
    <w:rsid w:val="00E23836"/>
    <w:pPr>
      <w:widowControl w:val="0"/>
      <w:spacing w:line="240" w:lineRule="atLeast"/>
      <w:jc w:val="center"/>
    </w:pPr>
    <w:rPr>
      <w:snapToGrid w:val="0"/>
      <w:szCs w:val="20"/>
    </w:rPr>
  </w:style>
  <w:style w:type="paragraph" w:customStyle="1" w:styleId="p8">
    <w:name w:val="p8"/>
    <w:basedOn w:val="Normal"/>
    <w:rsid w:val="00E23836"/>
    <w:pPr>
      <w:widowControl w:val="0"/>
      <w:spacing w:line="280" w:lineRule="atLeast"/>
      <w:ind w:left="1152" w:hanging="288"/>
    </w:pPr>
    <w:rPr>
      <w:snapToGrid w:val="0"/>
      <w:szCs w:val="20"/>
    </w:rPr>
  </w:style>
  <w:style w:type="paragraph" w:customStyle="1" w:styleId="p9">
    <w:name w:val="p9"/>
    <w:basedOn w:val="Normal"/>
    <w:rsid w:val="00E23836"/>
    <w:pPr>
      <w:widowControl w:val="0"/>
      <w:tabs>
        <w:tab w:val="left" w:pos="720"/>
        <w:tab w:val="left" w:pos="1200"/>
      </w:tabs>
      <w:spacing w:line="280" w:lineRule="atLeast"/>
      <w:ind w:left="288" w:hanging="432"/>
    </w:pPr>
    <w:rPr>
      <w:snapToGrid w:val="0"/>
      <w:szCs w:val="20"/>
    </w:rPr>
  </w:style>
  <w:style w:type="paragraph" w:customStyle="1" w:styleId="p14">
    <w:name w:val="p14"/>
    <w:basedOn w:val="Normal"/>
    <w:rsid w:val="00E23836"/>
    <w:pPr>
      <w:widowControl w:val="0"/>
      <w:tabs>
        <w:tab w:val="left" w:pos="300"/>
      </w:tabs>
      <w:spacing w:line="240" w:lineRule="atLeast"/>
      <w:ind w:left="1140"/>
    </w:pPr>
    <w:rPr>
      <w:snapToGrid w:val="0"/>
      <w:szCs w:val="20"/>
    </w:rPr>
  </w:style>
  <w:style w:type="character" w:customStyle="1" w:styleId="WW8Num2z0">
    <w:name w:val="WW8Num2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3z0">
    <w:name w:val="WW8Num3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4z0">
    <w:name w:val="WW8Num4z0"/>
    <w:rsid w:val="00E23836"/>
    <w:rPr>
      <w:rFonts w:ascii="Times New Roman" w:hAnsi="Times New Roman"/>
    </w:rPr>
  </w:style>
  <w:style w:type="character" w:customStyle="1" w:styleId="WW8Num5z0">
    <w:name w:val="WW8Num5z0"/>
    <w:rsid w:val="00E2383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E23836"/>
    <w:rPr>
      <w:rFonts w:ascii="Courier New" w:hAnsi="Courier New"/>
    </w:rPr>
  </w:style>
  <w:style w:type="character" w:customStyle="1" w:styleId="WW8Num5z2">
    <w:name w:val="WW8Num5z2"/>
    <w:rsid w:val="00E23836"/>
    <w:rPr>
      <w:rFonts w:ascii="Wingdings" w:hAnsi="Wingdings"/>
    </w:rPr>
  </w:style>
  <w:style w:type="character" w:customStyle="1" w:styleId="WW8Num5z3">
    <w:name w:val="WW8Num5z3"/>
    <w:rsid w:val="00E23836"/>
    <w:rPr>
      <w:rFonts w:ascii="Symbol" w:hAnsi="Symbol"/>
    </w:rPr>
  </w:style>
  <w:style w:type="character" w:customStyle="1" w:styleId="WW8Num6z0">
    <w:name w:val="WW8Num6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9z0">
    <w:name w:val="WW8Num9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0z0">
    <w:name w:val="WW8Num10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1z0">
    <w:name w:val="WW8Num11z0"/>
    <w:rsid w:val="00E23836"/>
    <w:rPr>
      <w:rFonts w:ascii="Times New Roman" w:hAnsi="Times New Roman"/>
      <w:b w:val="0"/>
      <w:i w:val="0"/>
      <w:sz w:val="24"/>
      <w:u w:val="none"/>
    </w:rPr>
  </w:style>
  <w:style w:type="character" w:customStyle="1" w:styleId="WW8Num12z0">
    <w:name w:val="WW8Num12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13z0">
    <w:name w:val="WW8Num13z0"/>
    <w:rsid w:val="00E23836"/>
    <w:rPr>
      <w:rFonts w:ascii="Symbol" w:hAnsi="Symbol"/>
      <w:b/>
      <w:i w:val="0"/>
      <w:color w:val="33CCCC"/>
      <w:sz w:val="28"/>
      <w:szCs w:val="28"/>
    </w:rPr>
  </w:style>
  <w:style w:type="character" w:customStyle="1" w:styleId="WW8Num13z1">
    <w:name w:val="WW8Num13z1"/>
    <w:rsid w:val="00E23836"/>
    <w:rPr>
      <w:rFonts w:ascii="Courier New" w:hAnsi="Courier New"/>
    </w:rPr>
  </w:style>
  <w:style w:type="character" w:customStyle="1" w:styleId="WW8Num13z2">
    <w:name w:val="WW8Num13z2"/>
    <w:rsid w:val="00E23836"/>
    <w:rPr>
      <w:rFonts w:ascii="Wingdings" w:hAnsi="Wingdings"/>
    </w:rPr>
  </w:style>
  <w:style w:type="character" w:customStyle="1" w:styleId="WW8Num13z3">
    <w:name w:val="WW8Num13z3"/>
    <w:rsid w:val="00E23836"/>
    <w:rPr>
      <w:rFonts w:ascii="Symbol" w:hAnsi="Symbol"/>
    </w:rPr>
  </w:style>
  <w:style w:type="character" w:customStyle="1" w:styleId="WW8Num14z0">
    <w:name w:val="WW8Num14z0"/>
    <w:rsid w:val="00E23836"/>
    <w:rPr>
      <w:rFonts w:ascii="Times New Roman" w:hAnsi="Times New Roman"/>
    </w:rPr>
  </w:style>
  <w:style w:type="character" w:customStyle="1" w:styleId="WW8Num15z0">
    <w:name w:val="WW8Num15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16z0">
    <w:name w:val="WW8Num16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17z0">
    <w:name w:val="WW8Num17z0"/>
    <w:rsid w:val="00E23836"/>
    <w:rPr>
      <w:rFonts w:ascii="Times New Roman" w:hAnsi="Times New Roman"/>
      <w:b/>
      <w:i w:val="0"/>
      <w:sz w:val="22"/>
      <w:u w:val="none"/>
    </w:rPr>
  </w:style>
  <w:style w:type="character" w:customStyle="1" w:styleId="WW8Num18z0">
    <w:name w:val="WW8Num18z0"/>
    <w:rsid w:val="00E2383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E23836"/>
    <w:rPr>
      <w:rFonts w:ascii="Courier New" w:hAnsi="Courier New"/>
    </w:rPr>
  </w:style>
  <w:style w:type="character" w:customStyle="1" w:styleId="WW8Num18z2">
    <w:name w:val="WW8Num18z2"/>
    <w:rsid w:val="00E23836"/>
    <w:rPr>
      <w:rFonts w:ascii="Wingdings" w:hAnsi="Wingdings"/>
    </w:rPr>
  </w:style>
  <w:style w:type="character" w:customStyle="1" w:styleId="WW8Num18z3">
    <w:name w:val="WW8Num18z3"/>
    <w:rsid w:val="00E23836"/>
    <w:rPr>
      <w:rFonts w:ascii="Symbol" w:hAnsi="Symbol"/>
    </w:rPr>
  </w:style>
  <w:style w:type="character" w:customStyle="1" w:styleId="WW8Num20z0">
    <w:name w:val="WW8Num20z0"/>
    <w:rsid w:val="00E23836"/>
    <w:rPr>
      <w:rFonts w:ascii="Times New Roman" w:hAnsi="Times New Roman"/>
      <w:b w:val="0"/>
      <w:i w:val="0"/>
      <w:sz w:val="24"/>
      <w:u w:val="none"/>
    </w:rPr>
  </w:style>
  <w:style w:type="character" w:customStyle="1" w:styleId="WW8Num22z0">
    <w:name w:val="WW8Num22z0"/>
    <w:rsid w:val="00E23836"/>
    <w:rPr>
      <w:b/>
    </w:rPr>
  </w:style>
  <w:style w:type="character" w:customStyle="1" w:styleId="WW8Num23z0">
    <w:name w:val="WW8Num23z0"/>
    <w:rsid w:val="00E23836"/>
    <w:rPr>
      <w:rFonts w:ascii="Symbol" w:hAnsi="Symbol"/>
    </w:rPr>
  </w:style>
  <w:style w:type="character" w:customStyle="1" w:styleId="WW8Num24z0">
    <w:name w:val="WW8Num24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25z0">
    <w:name w:val="WW8Num25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26z0">
    <w:name w:val="WW8Num26z0"/>
    <w:rsid w:val="00E23836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E23836"/>
    <w:rPr>
      <w:rFonts w:ascii="Courier New" w:hAnsi="Courier New"/>
    </w:rPr>
  </w:style>
  <w:style w:type="character" w:customStyle="1" w:styleId="WW8Num26z2">
    <w:name w:val="WW8Num26z2"/>
    <w:rsid w:val="00E23836"/>
    <w:rPr>
      <w:rFonts w:ascii="Wingdings" w:hAnsi="Wingdings"/>
    </w:rPr>
  </w:style>
  <w:style w:type="character" w:customStyle="1" w:styleId="WW8Num26z3">
    <w:name w:val="WW8Num26z3"/>
    <w:rsid w:val="00E23836"/>
    <w:rPr>
      <w:rFonts w:ascii="Symbol" w:hAnsi="Symbol"/>
    </w:rPr>
  </w:style>
  <w:style w:type="character" w:customStyle="1" w:styleId="WW8NumSt4z0">
    <w:name w:val="WW8NumSt4z0"/>
    <w:rsid w:val="00E23836"/>
    <w:rPr>
      <w:rFonts w:ascii="Times New Roman" w:hAnsi="Times New Roman"/>
      <w:b w:val="0"/>
      <w:i w:val="0"/>
      <w:sz w:val="22"/>
      <w:u w:val="none"/>
    </w:rPr>
  </w:style>
  <w:style w:type="character" w:customStyle="1" w:styleId="WW8NumSt12z0">
    <w:name w:val="WW8NumSt12z0"/>
    <w:rsid w:val="00E23836"/>
    <w:rPr>
      <w:rFonts w:ascii="Symbol" w:hAnsi="Symbol"/>
    </w:rPr>
  </w:style>
  <w:style w:type="character" w:customStyle="1" w:styleId="WW8NumSt12z1">
    <w:name w:val="WW8NumSt12z1"/>
    <w:rsid w:val="00E23836"/>
    <w:rPr>
      <w:rFonts w:ascii="Courier New" w:hAnsi="Courier New"/>
    </w:rPr>
  </w:style>
  <w:style w:type="character" w:customStyle="1" w:styleId="WW8NumSt12z2">
    <w:name w:val="WW8NumSt12z2"/>
    <w:rsid w:val="00E23836"/>
    <w:rPr>
      <w:rFonts w:ascii="Wingdings" w:hAnsi="Wingdings"/>
    </w:rPr>
  </w:style>
  <w:style w:type="character" w:customStyle="1" w:styleId="WW8NumSt15z0">
    <w:name w:val="WW8NumSt15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St18z0">
    <w:name w:val="WW8NumSt18z0"/>
    <w:rsid w:val="00E23836"/>
    <w:rPr>
      <w:rFonts w:ascii="Arial" w:hAnsi="Arial"/>
      <w:b w:val="0"/>
      <w:i w:val="0"/>
      <w:sz w:val="20"/>
      <w:u w:val="none"/>
    </w:rPr>
  </w:style>
  <w:style w:type="character" w:customStyle="1" w:styleId="WW8NumSt19z0">
    <w:name w:val="WW8NumSt19z0"/>
    <w:rsid w:val="00E23836"/>
    <w:rPr>
      <w:rFonts w:ascii="Arial" w:hAnsi="Arial"/>
      <w:b w:val="0"/>
      <w:i w:val="0"/>
      <w:sz w:val="16"/>
      <w:u w:val="none"/>
    </w:rPr>
  </w:style>
  <w:style w:type="character" w:customStyle="1" w:styleId="WW8NumSt22z0">
    <w:name w:val="WW8NumSt22z0"/>
    <w:rsid w:val="00E23836"/>
    <w:rPr>
      <w:rFonts w:ascii="Symbol" w:hAnsi="Symbol"/>
    </w:rPr>
  </w:style>
  <w:style w:type="character" w:customStyle="1" w:styleId="WW-Fontepargpadro">
    <w:name w:val="WW-Fonte parág. padrão"/>
    <w:rsid w:val="00E23836"/>
  </w:style>
  <w:style w:type="paragraph" w:customStyle="1" w:styleId="ndice">
    <w:name w:val="Índice"/>
    <w:basedOn w:val="Normal"/>
    <w:rsid w:val="00E23836"/>
    <w:pPr>
      <w:suppressLineNumbers/>
      <w:suppressAutoHyphens/>
    </w:pPr>
    <w:rPr>
      <w:sz w:val="20"/>
      <w:szCs w:val="20"/>
    </w:rPr>
  </w:style>
  <w:style w:type="paragraph" w:customStyle="1" w:styleId="trao">
    <w:name w:val="traço"/>
    <w:basedOn w:val="Normal"/>
    <w:next w:val="Normal"/>
    <w:rsid w:val="00E23836"/>
    <w:pPr>
      <w:suppressAutoHyphens/>
      <w:spacing w:before="120" w:after="120"/>
      <w:ind w:left="510" w:hanging="170"/>
      <w:jc w:val="both"/>
    </w:pPr>
    <w:rPr>
      <w:rFonts w:ascii="Albertus Medium" w:hAnsi="Albertus Medium"/>
      <w:sz w:val="22"/>
      <w:szCs w:val="20"/>
    </w:rPr>
  </w:style>
  <w:style w:type="paragraph" w:customStyle="1" w:styleId="WW-Corpodetexto2">
    <w:name w:val="WW-Corpo de texto 2"/>
    <w:basedOn w:val="Normal"/>
    <w:rsid w:val="00E23836"/>
    <w:pPr>
      <w:suppressAutoHyphens/>
      <w:jc w:val="both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E23836"/>
    <w:pPr>
      <w:suppressAutoHyphens/>
      <w:jc w:val="both"/>
    </w:pPr>
    <w:rPr>
      <w:b/>
      <w:sz w:val="20"/>
      <w:szCs w:val="20"/>
    </w:rPr>
  </w:style>
  <w:style w:type="paragraph" w:customStyle="1" w:styleId="TextoItem">
    <w:name w:val="Texto Item"/>
    <w:basedOn w:val="Normal"/>
    <w:rsid w:val="00E23836"/>
    <w:pPr>
      <w:suppressAutoHyphens/>
      <w:spacing w:before="60" w:after="60"/>
      <w:ind w:firstLine="720"/>
      <w:jc w:val="both"/>
    </w:pPr>
    <w:rPr>
      <w:rFonts w:ascii="Arial" w:hAnsi="Arial"/>
      <w:szCs w:val="20"/>
    </w:rPr>
  </w:style>
  <w:style w:type="paragraph" w:customStyle="1" w:styleId="WW-NormalWeb">
    <w:name w:val="WW-Normal (Web)"/>
    <w:basedOn w:val="Normal"/>
    <w:rsid w:val="00E23836"/>
    <w:pPr>
      <w:suppressAutoHyphens/>
      <w:spacing w:before="280" w:after="280"/>
    </w:pPr>
    <w:rPr>
      <w:szCs w:val="20"/>
    </w:rPr>
  </w:style>
  <w:style w:type="paragraph" w:customStyle="1" w:styleId="xl24">
    <w:name w:val="xl24"/>
    <w:basedOn w:val="Normal"/>
    <w:rsid w:val="00E23836"/>
    <w:pPr>
      <w:suppressAutoHyphens/>
      <w:spacing w:before="280" w:after="280"/>
    </w:pPr>
    <w:rPr>
      <w:rFonts w:ascii="Tahoma" w:eastAsia="Arial Unicode MS" w:hAnsi="Tahoma"/>
      <w:sz w:val="22"/>
      <w:szCs w:val="20"/>
    </w:rPr>
  </w:style>
  <w:style w:type="paragraph" w:customStyle="1" w:styleId="xl25">
    <w:name w:val="xl25"/>
    <w:basedOn w:val="Normal"/>
    <w:rsid w:val="00E23836"/>
    <w:pPr>
      <w:suppressAutoHyphens/>
      <w:spacing w:before="280" w:after="280"/>
      <w:jc w:val="center"/>
    </w:pPr>
    <w:rPr>
      <w:rFonts w:ascii="Tahoma" w:eastAsia="Arial Unicode MS" w:hAnsi="Tahoma"/>
      <w:sz w:val="22"/>
      <w:szCs w:val="20"/>
    </w:rPr>
  </w:style>
  <w:style w:type="paragraph" w:customStyle="1" w:styleId="xl26">
    <w:name w:val="xl26"/>
    <w:basedOn w:val="Normal"/>
    <w:rsid w:val="00E23836"/>
    <w:pPr>
      <w:suppressAutoHyphens/>
      <w:spacing w:before="280" w:after="280"/>
      <w:jc w:val="center"/>
    </w:pPr>
    <w:rPr>
      <w:rFonts w:ascii="Tahoma" w:eastAsia="Arial Unicode MS" w:hAnsi="Tahoma"/>
      <w:sz w:val="22"/>
      <w:szCs w:val="20"/>
    </w:rPr>
  </w:style>
  <w:style w:type="paragraph" w:customStyle="1" w:styleId="xl27">
    <w:name w:val="xl27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xl28">
    <w:name w:val="xl28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xl29">
    <w:name w:val="xl29"/>
    <w:basedOn w:val="Normal"/>
    <w:rsid w:val="00E23836"/>
    <w:pPr>
      <w:suppressAutoHyphens/>
      <w:spacing w:before="280" w:after="280"/>
    </w:pPr>
    <w:rPr>
      <w:rFonts w:ascii="Tahoma" w:eastAsia="Arial Unicode MS" w:hAnsi="Tahoma"/>
      <w:sz w:val="22"/>
      <w:szCs w:val="20"/>
    </w:rPr>
  </w:style>
  <w:style w:type="paragraph" w:customStyle="1" w:styleId="xl30">
    <w:name w:val="xl30"/>
    <w:basedOn w:val="Normal"/>
    <w:rsid w:val="00E23836"/>
    <w:pPr>
      <w:suppressAutoHyphens/>
      <w:spacing w:before="280" w:after="280"/>
    </w:pPr>
    <w:rPr>
      <w:rFonts w:ascii="Tahoma" w:eastAsia="Arial Unicode MS" w:hAnsi="Tahoma"/>
      <w:b/>
      <w:sz w:val="22"/>
      <w:szCs w:val="20"/>
    </w:rPr>
  </w:style>
  <w:style w:type="paragraph" w:customStyle="1" w:styleId="Contedodatabela">
    <w:name w:val="Conteúdo da tabela"/>
    <w:basedOn w:val="Corpodetexto"/>
    <w:rsid w:val="00E23836"/>
    <w:pPr>
      <w:suppressLineNumbers/>
      <w:suppressAutoHyphens/>
    </w:pPr>
    <w:rPr>
      <w:sz w:val="22"/>
    </w:rPr>
  </w:style>
  <w:style w:type="paragraph" w:customStyle="1" w:styleId="Ttulodatabela">
    <w:name w:val="Título da tabela"/>
    <w:basedOn w:val="Contedodatabela"/>
    <w:rsid w:val="00E23836"/>
    <w:pPr>
      <w:jc w:val="center"/>
    </w:pPr>
    <w:rPr>
      <w:b/>
      <w:i/>
    </w:rPr>
  </w:style>
  <w:style w:type="paragraph" w:customStyle="1" w:styleId="Contedodamoldura">
    <w:name w:val="Conteúdo da moldura"/>
    <w:basedOn w:val="Corpodetexto"/>
    <w:rsid w:val="00E23836"/>
    <w:pPr>
      <w:suppressAutoHyphens/>
    </w:pPr>
    <w:rPr>
      <w:sz w:val="22"/>
    </w:rPr>
  </w:style>
  <w:style w:type="paragraph" w:customStyle="1" w:styleId="Estilo1">
    <w:name w:val="Estilo1"/>
    <w:basedOn w:val="Normal"/>
    <w:rsid w:val="00E23836"/>
    <w:pPr>
      <w:widowControl w:val="0"/>
      <w:suppressAutoHyphens/>
      <w:overflowPunct w:val="0"/>
      <w:autoSpaceDE w:val="0"/>
      <w:spacing w:before="120" w:after="120"/>
      <w:ind w:firstLine="851"/>
      <w:jc w:val="both"/>
      <w:textAlignment w:val="baseline"/>
    </w:pPr>
    <w:rPr>
      <w:rFonts w:ascii="Palatia" w:eastAsia="Lucida Sans Unicode" w:hAnsi="Palatia"/>
      <w:sz w:val="28"/>
      <w:szCs w:val="20"/>
    </w:rPr>
  </w:style>
  <w:style w:type="paragraph" w:customStyle="1" w:styleId="WW-ContedodaTabela1111">
    <w:name w:val="WW-Conteúdo da Tabela1111"/>
    <w:basedOn w:val="Corpodetexto"/>
    <w:rsid w:val="00E23836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Estilo2">
    <w:name w:val="Estilo2"/>
    <w:basedOn w:val="Normal"/>
    <w:rsid w:val="00E23836"/>
    <w:pPr>
      <w:widowControl w:val="0"/>
      <w:suppressAutoHyphens/>
    </w:pPr>
    <w:rPr>
      <w:rFonts w:eastAsia="Lucida Sans Unicode"/>
      <w:b/>
      <w:caps/>
      <w:szCs w:val="20"/>
    </w:rPr>
  </w:style>
  <w:style w:type="paragraph" w:customStyle="1" w:styleId="WW-ContedodaTabela1112">
    <w:name w:val="WW-Conteúdo da Tabela1112"/>
    <w:basedOn w:val="Corpodetexto"/>
    <w:rsid w:val="00E23836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EstiloArialJustificadoEspaamentoentrelinhas15linha">
    <w:name w:val="Estilo Arial Justificado Espaçamento entre linhas:  15 linha"/>
    <w:basedOn w:val="Normal"/>
    <w:rsid w:val="00E23836"/>
    <w:pPr>
      <w:widowControl w:val="0"/>
      <w:spacing w:line="360" w:lineRule="auto"/>
      <w:ind w:firstLine="709"/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E23836"/>
    <w:pPr>
      <w:suppressAutoHyphens/>
    </w:pPr>
    <w:rPr>
      <w:sz w:val="22"/>
    </w:rPr>
  </w:style>
  <w:style w:type="paragraph" w:styleId="Subttulo">
    <w:name w:val="Subtitle"/>
    <w:basedOn w:val="Normal"/>
    <w:link w:val="SubttuloChar"/>
    <w:uiPriority w:val="11"/>
    <w:qFormat/>
    <w:rsid w:val="00E23836"/>
    <w:pPr>
      <w:jc w:val="center"/>
    </w:pPr>
    <w:rPr>
      <w:rFonts w:ascii="Tahoma" w:hAnsi="Tahoma"/>
      <w:b/>
      <w:szCs w:val="20"/>
    </w:rPr>
  </w:style>
  <w:style w:type="character" w:customStyle="1" w:styleId="SubttuloChar">
    <w:name w:val="Subtítulo Char"/>
    <w:basedOn w:val="Fontepargpadro"/>
    <w:link w:val="Subttulo"/>
    <w:uiPriority w:val="11"/>
    <w:rsid w:val="00E23836"/>
    <w:rPr>
      <w:rFonts w:ascii="Tahoma" w:eastAsia="Times New Roman" w:hAnsi="Tahoma" w:cs="Times New Roman"/>
      <w:b/>
      <w:sz w:val="24"/>
      <w:szCs w:val="20"/>
      <w:lang w:eastAsia="pt-BR"/>
    </w:rPr>
  </w:style>
  <w:style w:type="paragraph" w:customStyle="1" w:styleId="p3">
    <w:name w:val="p_3"/>
    <w:basedOn w:val="Normal"/>
    <w:rsid w:val="00E23836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2383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F3675"/>
  </w:style>
  <w:style w:type="paragraph" w:customStyle="1" w:styleId="Corpodetexto32">
    <w:name w:val="Corpo de texto 32"/>
    <w:basedOn w:val="Normal"/>
    <w:rsid w:val="00655C67"/>
    <w:pPr>
      <w:suppressAutoHyphens/>
      <w:spacing w:after="120"/>
    </w:pPr>
    <w:rPr>
      <w:rFonts w:ascii="Arial" w:hAnsi="Arial" w:cs="Arial"/>
      <w:bCs/>
      <w:sz w:val="16"/>
      <w:szCs w:val="16"/>
      <w:lang w:eastAsia="ar-SA"/>
    </w:rPr>
  </w:style>
  <w:style w:type="paragraph" w:styleId="SemEspaamento">
    <w:name w:val="No Spacing"/>
    <w:uiPriority w:val="1"/>
    <w:qFormat/>
    <w:rsid w:val="00655C67"/>
    <w:rPr>
      <w:rFonts w:ascii="Arial" w:eastAsia="Times New Roman" w:hAnsi="Arial"/>
      <w:sz w:val="22"/>
    </w:rPr>
  </w:style>
  <w:style w:type="character" w:styleId="Forte">
    <w:name w:val="Strong"/>
    <w:qFormat/>
    <w:rsid w:val="00655C67"/>
    <w:rPr>
      <w:b/>
      <w:bCs/>
    </w:rPr>
  </w:style>
  <w:style w:type="paragraph" w:customStyle="1" w:styleId="Corpodetexto31">
    <w:name w:val="Corpo de texto 31"/>
    <w:basedOn w:val="Normal"/>
    <w:rsid w:val="00655C67"/>
    <w:pPr>
      <w:suppressAutoHyphens/>
      <w:spacing w:line="360" w:lineRule="auto"/>
      <w:jc w:val="both"/>
    </w:pPr>
    <w:rPr>
      <w:rFonts w:ascii="Verdana" w:hAnsi="Verdana" w:cs="Tahoma"/>
      <w:bCs/>
      <w:sz w:val="32"/>
      <w:lang w:eastAsia="ar-SA"/>
    </w:rPr>
  </w:style>
  <w:style w:type="paragraph" w:customStyle="1" w:styleId="Recuodecorpodetexto31">
    <w:name w:val="Recuo de corpo de texto 31"/>
    <w:basedOn w:val="Normal"/>
    <w:rsid w:val="00655C67"/>
    <w:pPr>
      <w:suppressAutoHyphens/>
      <w:spacing w:line="360" w:lineRule="auto"/>
      <w:ind w:left="851"/>
      <w:jc w:val="both"/>
    </w:pPr>
    <w:rPr>
      <w:rFonts w:ascii="Tahoma" w:hAnsi="Tahoma" w:cs="Tahoma"/>
      <w:bCs/>
      <w:lang w:eastAsia="ar-SA"/>
    </w:rPr>
  </w:style>
  <w:style w:type="paragraph" w:customStyle="1" w:styleId="WW-Padro">
    <w:name w:val="WW-Padrão"/>
    <w:rsid w:val="00655C67"/>
    <w:pPr>
      <w:widowControl w:val="0"/>
      <w:suppressAutoHyphens/>
      <w:autoSpaceDE w:val="0"/>
      <w:spacing w:line="360" w:lineRule="atLeast"/>
      <w:jc w:val="both"/>
      <w:textAlignment w:val="baseline"/>
    </w:pPr>
    <w:rPr>
      <w:rFonts w:ascii="Times New Roman" w:eastAsia="Arial" w:hAnsi="Times New Roman"/>
      <w:sz w:val="24"/>
      <w:lang w:eastAsia="ar-SA"/>
    </w:rPr>
  </w:style>
  <w:style w:type="paragraph" w:customStyle="1" w:styleId="Contrato">
    <w:name w:val="Contrato"/>
    <w:basedOn w:val="Normal"/>
    <w:rsid w:val="00655C67"/>
    <w:pPr>
      <w:suppressAutoHyphens/>
      <w:spacing w:after="240"/>
      <w:jc w:val="both"/>
    </w:pPr>
    <w:rPr>
      <w:rFonts w:ascii="Arial" w:hAnsi="Arial" w:cs="Arial"/>
      <w:bCs/>
      <w:szCs w:val="20"/>
      <w:lang w:eastAsia="ar-SA"/>
    </w:rPr>
  </w:style>
  <w:style w:type="paragraph" w:customStyle="1" w:styleId="Recuodecorpodetexto21">
    <w:name w:val="Recuo de corpo de texto 21"/>
    <w:basedOn w:val="Normal"/>
    <w:rsid w:val="00655C67"/>
    <w:pPr>
      <w:suppressAutoHyphens/>
      <w:ind w:left="114"/>
      <w:jc w:val="both"/>
    </w:pPr>
    <w:rPr>
      <w:rFonts w:ascii="Tahoma" w:hAnsi="Tahoma" w:cs="Tahoma"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Renato</cp:lastModifiedBy>
  <cp:revision>2</cp:revision>
  <cp:lastPrinted>2018-04-12T17:28:00Z</cp:lastPrinted>
  <dcterms:created xsi:type="dcterms:W3CDTF">2018-04-16T19:35:00Z</dcterms:created>
  <dcterms:modified xsi:type="dcterms:W3CDTF">2018-04-16T19:35:00Z</dcterms:modified>
</cp:coreProperties>
</file>