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33AD2" w14:textId="76205CC8" w:rsidR="00457C13" w:rsidRDefault="00457C13" w:rsidP="0029640A">
      <w:pPr>
        <w:pStyle w:val="Corpodetexto"/>
        <w:spacing w:before="10"/>
        <w:ind w:left="-567" w:firstLine="567"/>
        <w:jc w:val="center"/>
        <w:rPr>
          <w:b/>
        </w:rPr>
      </w:pPr>
      <w:r w:rsidRPr="0038208D">
        <w:rPr>
          <w:b/>
        </w:rPr>
        <w:t>TERMO DE REFERÊNCIA</w:t>
      </w:r>
      <w:r w:rsidR="005F62DD" w:rsidRPr="0038208D">
        <w:rPr>
          <w:b/>
        </w:rPr>
        <w:t xml:space="preserve"> </w:t>
      </w:r>
      <w:r w:rsidR="00DA216A">
        <w:rPr>
          <w:b/>
        </w:rPr>
        <w:t>202</w:t>
      </w:r>
    </w:p>
    <w:p w14:paraId="689D8EDE" w14:textId="77777777" w:rsidR="00EE5C18" w:rsidRPr="0038208D" w:rsidRDefault="00EE5C18" w:rsidP="00EE5C18">
      <w:pPr>
        <w:pStyle w:val="Corpodetexto"/>
        <w:spacing w:before="10"/>
        <w:ind w:left="-567" w:firstLine="567"/>
        <w:rPr>
          <w:b/>
        </w:rPr>
      </w:pPr>
    </w:p>
    <w:p w14:paraId="0F3477FD" w14:textId="15BD9BDA" w:rsidR="00457C13" w:rsidRPr="0038208D" w:rsidRDefault="00EE5C18" w:rsidP="00EE5C18">
      <w:pPr>
        <w:ind w:left="-567" w:firstLine="567"/>
        <w:jc w:val="both"/>
        <w:rPr>
          <w:sz w:val="24"/>
          <w:szCs w:val="24"/>
        </w:rPr>
      </w:pPr>
      <w:r w:rsidRPr="00EE5C18">
        <w:rPr>
          <w:b/>
          <w:bCs/>
          <w:sz w:val="24"/>
          <w:szCs w:val="24"/>
        </w:rPr>
        <w:t>Processo Administrativo nº:</w:t>
      </w:r>
      <w:r>
        <w:rPr>
          <w:sz w:val="24"/>
          <w:szCs w:val="24"/>
        </w:rPr>
        <w:t xml:space="preserve"> 773/2023</w:t>
      </w:r>
    </w:p>
    <w:p w14:paraId="6AEBD563" w14:textId="77777777" w:rsidR="00457C13" w:rsidRPr="0038208D" w:rsidRDefault="00457C13" w:rsidP="00EE5C18">
      <w:pPr>
        <w:pStyle w:val="Corpodetexto"/>
        <w:spacing w:before="100" w:beforeAutospacing="1" w:after="100" w:afterAutospacing="1"/>
        <w:jc w:val="both"/>
      </w:pPr>
      <w:r w:rsidRPr="0038208D">
        <w:rPr>
          <w:b/>
        </w:rPr>
        <w:t>Município:</w:t>
      </w:r>
      <w:r w:rsidRPr="0038208D">
        <w:t xml:space="preserve"> São Vicente do Sul - RS</w:t>
      </w:r>
    </w:p>
    <w:p w14:paraId="746624CF" w14:textId="1B08C86D" w:rsidR="00457C13" w:rsidRPr="0038208D" w:rsidRDefault="00457C13" w:rsidP="00EE5C18">
      <w:pPr>
        <w:pStyle w:val="Corpodetexto"/>
        <w:spacing w:before="100" w:beforeAutospacing="1" w:after="100" w:afterAutospacing="1"/>
        <w:jc w:val="both"/>
        <w:rPr>
          <w:spacing w:val="-9"/>
        </w:rPr>
      </w:pPr>
      <w:r w:rsidRPr="0038208D">
        <w:rPr>
          <w:b/>
        </w:rPr>
        <w:t>Departamento:</w:t>
      </w:r>
      <w:r w:rsidRPr="0038208D">
        <w:t xml:space="preserve"> Secretaria Municipal de</w:t>
      </w:r>
      <w:r w:rsidRPr="0038208D">
        <w:rPr>
          <w:spacing w:val="-9"/>
        </w:rPr>
        <w:t xml:space="preserve"> Turismo, Cultura, Indústria, Comércio, Esporte e </w:t>
      </w:r>
      <w:r w:rsidR="0029640A" w:rsidRPr="0038208D">
        <w:rPr>
          <w:spacing w:val="-9"/>
        </w:rPr>
        <w:t xml:space="preserve">   </w:t>
      </w:r>
      <w:r w:rsidRPr="0038208D">
        <w:rPr>
          <w:spacing w:val="-9"/>
        </w:rPr>
        <w:t>Lazer</w:t>
      </w:r>
    </w:p>
    <w:p w14:paraId="0D9EFE22" w14:textId="77777777" w:rsidR="00457C13" w:rsidRPr="0038208D" w:rsidRDefault="00457C13" w:rsidP="00EE5C18">
      <w:pPr>
        <w:pStyle w:val="Corpodetexto"/>
        <w:spacing w:before="100" w:beforeAutospacing="1" w:after="100" w:afterAutospacing="1"/>
        <w:ind w:left="-567" w:firstLine="567"/>
        <w:jc w:val="both"/>
      </w:pPr>
      <w:r w:rsidRPr="0038208D">
        <w:rPr>
          <w:b/>
        </w:rPr>
        <w:t>Resposável:</w:t>
      </w:r>
      <w:r w:rsidRPr="0038208D">
        <w:t xml:space="preserve"> Mitielle Saccol Fernandes</w:t>
      </w:r>
    </w:p>
    <w:p w14:paraId="283DD96A" w14:textId="3DC02BD1" w:rsidR="00457C13" w:rsidRPr="0038208D" w:rsidRDefault="00457C13" w:rsidP="00EE5C18">
      <w:pPr>
        <w:pStyle w:val="Corpodetexto"/>
        <w:spacing w:before="100" w:beforeAutospacing="1" w:after="100" w:afterAutospacing="1"/>
        <w:jc w:val="both"/>
      </w:pPr>
      <w:r w:rsidRPr="0038208D">
        <w:rPr>
          <w:b/>
        </w:rPr>
        <w:t>Necessidade da Administração:</w:t>
      </w:r>
      <w:r w:rsidRPr="0038208D">
        <w:t xml:space="preserve"> </w:t>
      </w:r>
      <w:r w:rsidR="00C34738" w:rsidRPr="0038208D">
        <w:t>Essa contratação de prestação de serviço mencionada a cima se faz necessário para apresentação do desfile divulgando os piquetes tradicionalista. Sendo  que o Procedimento Licitatório n° 519/2023 do Pregão Presencial n° 019/2023 não houveram in</w:t>
      </w:r>
      <w:r w:rsidR="00C67A47">
        <w:t>t</w:t>
      </w:r>
      <w:r w:rsidR="00C34738" w:rsidRPr="0038208D">
        <w:t>eressados em participar da licitação, dessa forma o certame deu-se como licitação frust</w:t>
      </w:r>
      <w:r w:rsidR="00C67A47">
        <w:t>r</w:t>
      </w:r>
      <w:r w:rsidR="00C34738" w:rsidRPr="0038208D">
        <w:t xml:space="preserve">ada.  </w:t>
      </w:r>
    </w:p>
    <w:p w14:paraId="67CA92B2" w14:textId="77777777" w:rsidR="00457C13" w:rsidRPr="0038208D" w:rsidRDefault="00457C13" w:rsidP="00095D94">
      <w:pPr>
        <w:pStyle w:val="Ttulo1"/>
        <w:numPr>
          <w:ilvl w:val="0"/>
          <w:numId w:val="9"/>
        </w:numPr>
        <w:ind w:left="-567" w:firstLine="0"/>
      </w:pPr>
      <w:r w:rsidRPr="0038208D">
        <w:t>Do</w:t>
      </w:r>
      <w:r w:rsidRPr="0038208D">
        <w:rPr>
          <w:spacing w:val="-2"/>
        </w:rPr>
        <w:t xml:space="preserve"> </w:t>
      </w:r>
      <w:r w:rsidRPr="0038208D">
        <w:t>Objeto:</w:t>
      </w:r>
    </w:p>
    <w:p w14:paraId="616A92AD" w14:textId="012FCFA0" w:rsidR="00457C13" w:rsidRPr="0038208D" w:rsidRDefault="00095D94" w:rsidP="005F62DD">
      <w:pPr>
        <w:pStyle w:val="Corpodetexto"/>
        <w:spacing w:before="100" w:beforeAutospacing="1" w:after="100" w:afterAutospacing="1"/>
        <w:ind w:left="-567" w:firstLine="567"/>
        <w:jc w:val="both"/>
      </w:pPr>
      <w:r w:rsidRPr="0038208D">
        <w:rPr>
          <w:b/>
          <w:bCs/>
        </w:rPr>
        <w:t>1.1</w:t>
      </w:r>
      <w:r w:rsidRPr="0038208D">
        <w:t xml:space="preserve"> </w:t>
      </w:r>
      <w:r w:rsidR="00457C13" w:rsidRPr="0038208D">
        <w:t>Constitui objeto deste Termo de Referência a apresentação</w:t>
      </w:r>
      <w:r w:rsidR="005F62DD" w:rsidRPr="0038208D">
        <w:t xml:space="preserve"> de</w:t>
      </w:r>
      <w:r w:rsidR="00457C13" w:rsidRPr="0038208D">
        <w:t xml:space="preserve"> elementos descritivos para </w:t>
      </w:r>
      <w:r w:rsidR="00C34738" w:rsidRPr="0038208D">
        <w:t xml:space="preserve">locação </w:t>
      </w:r>
      <w:r w:rsidR="005F62DD" w:rsidRPr="0038208D">
        <w:t>de equipamento de som a ser  usado</w:t>
      </w:r>
      <w:r w:rsidR="00C34738" w:rsidRPr="0038208D">
        <w:t xml:space="preserve"> no dia 20 de setembro durante o desfile no hora´rio compreendido entre as 9 e 12 horas</w:t>
      </w:r>
      <w:r w:rsidR="005F62DD" w:rsidRPr="0038208D">
        <w:t xml:space="preserve">. </w:t>
      </w:r>
      <w:r w:rsidR="00457C13" w:rsidRPr="0038208D">
        <w:t>Natureza</w:t>
      </w:r>
      <w:r w:rsidR="00457C13" w:rsidRPr="0038208D">
        <w:rPr>
          <w:spacing w:val="-4"/>
        </w:rPr>
        <w:t xml:space="preserve"> </w:t>
      </w:r>
      <w:r w:rsidR="00457C13" w:rsidRPr="0038208D">
        <w:t>da</w:t>
      </w:r>
      <w:r w:rsidR="00457C13" w:rsidRPr="0038208D">
        <w:rPr>
          <w:spacing w:val="-3"/>
        </w:rPr>
        <w:t xml:space="preserve"> </w:t>
      </w:r>
      <w:r w:rsidR="00457C13" w:rsidRPr="0038208D">
        <w:t>Contratação: Serviço</w:t>
      </w:r>
    </w:p>
    <w:p w14:paraId="5089D2C9" w14:textId="059D0D0B" w:rsidR="00457C13" w:rsidRPr="0038208D" w:rsidRDefault="00457C13" w:rsidP="00095D94">
      <w:pPr>
        <w:pStyle w:val="Ttulo1"/>
        <w:numPr>
          <w:ilvl w:val="0"/>
          <w:numId w:val="9"/>
        </w:numPr>
        <w:tabs>
          <w:tab w:val="left" w:pos="0"/>
        </w:tabs>
        <w:ind w:left="-567" w:firstLine="0"/>
      </w:pPr>
      <w:r w:rsidRPr="0038208D">
        <w:t>Das</w:t>
      </w:r>
      <w:r w:rsidRPr="0038208D">
        <w:rPr>
          <w:spacing w:val="-2"/>
        </w:rPr>
        <w:t xml:space="preserve"> </w:t>
      </w:r>
      <w:r w:rsidRPr="0038208D">
        <w:t>Especificações</w:t>
      </w:r>
      <w:r w:rsidRPr="0038208D">
        <w:rPr>
          <w:spacing w:val="-1"/>
        </w:rPr>
        <w:t xml:space="preserve"> </w:t>
      </w:r>
      <w:r w:rsidRPr="0038208D">
        <w:t>do</w:t>
      </w:r>
      <w:r w:rsidRPr="0038208D">
        <w:rPr>
          <w:spacing w:val="-1"/>
        </w:rPr>
        <w:t xml:space="preserve"> </w:t>
      </w:r>
      <w:r w:rsidRPr="0038208D">
        <w:t>Objeto:</w:t>
      </w:r>
    </w:p>
    <w:p w14:paraId="17AAEAF2" w14:textId="733D3749" w:rsidR="00C34738" w:rsidRPr="0038208D" w:rsidRDefault="00095D94" w:rsidP="00095D94">
      <w:pPr>
        <w:pStyle w:val="Corpodetexto"/>
        <w:spacing w:before="100" w:beforeAutospacing="1" w:after="100" w:afterAutospacing="1"/>
        <w:ind w:left="-567" w:firstLine="567"/>
        <w:jc w:val="both"/>
        <w:rPr>
          <w:spacing w:val="-9"/>
        </w:rPr>
      </w:pPr>
      <w:r w:rsidRPr="0038208D">
        <w:rPr>
          <w:b/>
          <w:bCs/>
        </w:rPr>
        <w:t>2.1</w:t>
      </w:r>
      <w:r w:rsidRPr="0038208D">
        <w:t xml:space="preserve"> </w:t>
      </w:r>
      <w:r w:rsidR="00457C13" w:rsidRPr="0038208D">
        <w:t>A</w:t>
      </w:r>
      <w:r w:rsidR="00457C13" w:rsidRPr="0038208D">
        <w:rPr>
          <w:spacing w:val="-15"/>
        </w:rPr>
        <w:t xml:space="preserve"> </w:t>
      </w:r>
      <w:r w:rsidR="00A92EF8" w:rsidRPr="0038208D">
        <w:t xml:space="preserve">secretaria de Turismo, </w:t>
      </w:r>
      <w:r w:rsidR="00A92EF8" w:rsidRPr="0038208D">
        <w:rPr>
          <w:spacing w:val="-9"/>
        </w:rPr>
        <w:t>Cultura, Indústria, Comércio, Esporte e Lazer</w:t>
      </w:r>
      <w:r w:rsidR="00A92EF8" w:rsidRPr="0038208D">
        <w:t xml:space="preserve"> precisa </w:t>
      </w:r>
      <w:r w:rsidR="00C34738" w:rsidRPr="0038208D">
        <w:t xml:space="preserve">de contratação de empresa para locação </w:t>
      </w:r>
      <w:r w:rsidR="00A92EF8" w:rsidRPr="0038208D">
        <w:t>de equipamentos de som</w:t>
      </w:r>
      <w:r w:rsidR="00C34738" w:rsidRPr="0038208D">
        <w:t xml:space="preserve"> para apresentação e divulgação do desfile tradicional de 20 de setembro em comemoração ao di ado Gaúcho</w:t>
      </w:r>
      <w:r w:rsidR="00457C13" w:rsidRPr="0038208D">
        <w:t>,</w:t>
      </w:r>
      <w:r w:rsidR="00457C13" w:rsidRPr="0038208D">
        <w:rPr>
          <w:spacing w:val="-1"/>
        </w:rPr>
        <w:t xml:space="preserve"> </w:t>
      </w:r>
      <w:r w:rsidR="00457C13" w:rsidRPr="0038208D">
        <w:t>sendo incluídos os seguintes itens:</w:t>
      </w:r>
    </w:p>
    <w:tbl>
      <w:tblPr>
        <w:tblStyle w:val="Tabelacomgrade"/>
        <w:tblW w:w="9570" w:type="dxa"/>
        <w:tblInd w:w="-536" w:type="dxa"/>
        <w:tblLook w:val="04A0" w:firstRow="1" w:lastRow="0" w:firstColumn="1" w:lastColumn="0" w:noHBand="0" w:noVBand="1"/>
      </w:tblPr>
      <w:tblGrid>
        <w:gridCol w:w="1233"/>
        <w:gridCol w:w="6231"/>
        <w:gridCol w:w="798"/>
        <w:gridCol w:w="1308"/>
      </w:tblGrid>
      <w:tr w:rsidR="00C34738" w:rsidRPr="0038208D" w14:paraId="04BE2654" w14:textId="77777777" w:rsidTr="00C34738">
        <w:tc>
          <w:tcPr>
            <w:tcW w:w="1233" w:type="dxa"/>
            <w:vAlign w:val="center"/>
          </w:tcPr>
          <w:p w14:paraId="13040C46" w14:textId="77777777" w:rsidR="00C34738" w:rsidRPr="0038208D" w:rsidRDefault="00C34738" w:rsidP="004419D6">
            <w:pPr>
              <w:pStyle w:val="SemEspaamento"/>
              <w:jc w:val="center"/>
              <w:rPr>
                <w:b/>
                <w:bCs/>
              </w:rPr>
            </w:pPr>
            <w:r w:rsidRPr="0038208D">
              <w:rPr>
                <w:b/>
                <w:bCs/>
              </w:rPr>
              <w:t>Item</w:t>
            </w:r>
          </w:p>
        </w:tc>
        <w:tc>
          <w:tcPr>
            <w:tcW w:w="6231" w:type="dxa"/>
            <w:vAlign w:val="center"/>
          </w:tcPr>
          <w:p w14:paraId="1D57A26A" w14:textId="77777777" w:rsidR="00C34738" w:rsidRPr="0038208D" w:rsidRDefault="00C34738" w:rsidP="004419D6">
            <w:pPr>
              <w:pStyle w:val="SemEspaamento"/>
              <w:jc w:val="center"/>
              <w:rPr>
                <w:b/>
                <w:bCs/>
              </w:rPr>
            </w:pPr>
            <w:r w:rsidRPr="0038208D">
              <w:rPr>
                <w:b/>
                <w:bCs/>
              </w:rPr>
              <w:t>Descrição Objeto Licitado</w:t>
            </w:r>
          </w:p>
        </w:tc>
        <w:tc>
          <w:tcPr>
            <w:tcW w:w="798" w:type="dxa"/>
            <w:vAlign w:val="center"/>
          </w:tcPr>
          <w:p w14:paraId="45FE6CD6" w14:textId="77777777" w:rsidR="00C34738" w:rsidRPr="0038208D" w:rsidRDefault="00C34738" w:rsidP="004419D6">
            <w:pPr>
              <w:pStyle w:val="SemEspaamento"/>
              <w:jc w:val="center"/>
              <w:rPr>
                <w:b/>
                <w:bCs/>
              </w:rPr>
            </w:pPr>
            <w:r w:rsidRPr="0038208D">
              <w:rPr>
                <w:b/>
                <w:bCs/>
              </w:rPr>
              <w:t>Qt.</w:t>
            </w:r>
          </w:p>
        </w:tc>
        <w:tc>
          <w:tcPr>
            <w:tcW w:w="1308" w:type="dxa"/>
            <w:vAlign w:val="center"/>
          </w:tcPr>
          <w:p w14:paraId="4CA22DA6" w14:textId="77777777" w:rsidR="00C34738" w:rsidRPr="0038208D" w:rsidRDefault="00C34738" w:rsidP="004419D6">
            <w:pPr>
              <w:pStyle w:val="SemEspaamento"/>
              <w:jc w:val="center"/>
              <w:rPr>
                <w:b/>
                <w:bCs/>
              </w:rPr>
            </w:pPr>
            <w:r w:rsidRPr="0038208D">
              <w:rPr>
                <w:b/>
                <w:bCs/>
              </w:rPr>
              <w:t>Unid.</w:t>
            </w:r>
          </w:p>
        </w:tc>
      </w:tr>
      <w:tr w:rsidR="00C34738" w:rsidRPr="0038208D" w14:paraId="25CBC24F" w14:textId="77777777" w:rsidTr="00C34738">
        <w:tc>
          <w:tcPr>
            <w:tcW w:w="1233" w:type="dxa"/>
          </w:tcPr>
          <w:p w14:paraId="0DD12302" w14:textId="77777777" w:rsidR="00C34738" w:rsidRPr="0038208D" w:rsidRDefault="00C34738" w:rsidP="004419D6">
            <w:pPr>
              <w:pStyle w:val="SemEspaamento"/>
              <w:jc w:val="center"/>
              <w:rPr>
                <w:b/>
                <w:bCs/>
              </w:rPr>
            </w:pPr>
            <w:r w:rsidRPr="0038208D">
              <w:rPr>
                <w:b/>
                <w:bCs/>
              </w:rPr>
              <w:t>1</w:t>
            </w:r>
          </w:p>
        </w:tc>
        <w:tc>
          <w:tcPr>
            <w:tcW w:w="6231" w:type="dxa"/>
            <w:vAlign w:val="center"/>
          </w:tcPr>
          <w:p w14:paraId="2B38C9F0" w14:textId="77777777" w:rsidR="00C34738" w:rsidRPr="0038208D" w:rsidRDefault="00C34738" w:rsidP="004419D6">
            <w:pPr>
              <w:pStyle w:val="SemEspaamento"/>
              <w:rPr>
                <w:b/>
                <w:bCs/>
              </w:rPr>
            </w:pPr>
            <w:r w:rsidRPr="0038208D">
              <w:rPr>
                <w:bCs/>
              </w:rPr>
              <w:t>Locação de equipamentos e prestação de serviços de sonorização profissional para desfile de 20 de setembro/2023, com</w:t>
            </w:r>
            <w:r w:rsidRPr="0038208D">
              <w:t xml:space="preserve"> a locação de equipamentos: 04 microfones com fio, 01 microfone sem fio, Sonorização profissional de alta potência, 06 módulos de no mínimo 8.000 watts cada, distribuídos ao longo da Avenida 7 de Setembro e demais equipamentos necessários para o funcionamento do sistema. Montagem e desmontagem equipamentos, Técnico de som durante a realização do evento</w:t>
            </w:r>
          </w:p>
        </w:tc>
        <w:tc>
          <w:tcPr>
            <w:tcW w:w="798" w:type="dxa"/>
            <w:shd w:val="clear" w:color="auto" w:fill="FFFFFF"/>
          </w:tcPr>
          <w:p w14:paraId="3CA7B73B" w14:textId="77777777" w:rsidR="00C34738" w:rsidRPr="0038208D" w:rsidRDefault="00C34738" w:rsidP="004419D6">
            <w:pPr>
              <w:pStyle w:val="SemEspaamento"/>
              <w:jc w:val="center"/>
              <w:rPr>
                <w:b/>
                <w:bCs/>
              </w:rPr>
            </w:pPr>
            <w:r w:rsidRPr="0038208D">
              <w:rPr>
                <w:b/>
                <w:bCs/>
              </w:rPr>
              <w:t>01</w:t>
            </w:r>
          </w:p>
        </w:tc>
        <w:tc>
          <w:tcPr>
            <w:tcW w:w="1308" w:type="dxa"/>
            <w:shd w:val="clear" w:color="auto" w:fill="FFFFFF"/>
          </w:tcPr>
          <w:p w14:paraId="092D315F" w14:textId="77777777" w:rsidR="00C34738" w:rsidRPr="0038208D" w:rsidRDefault="00C34738" w:rsidP="004419D6">
            <w:pPr>
              <w:pStyle w:val="SemEspaamento"/>
              <w:jc w:val="center"/>
              <w:rPr>
                <w:b/>
                <w:bCs/>
              </w:rPr>
            </w:pPr>
            <w:r w:rsidRPr="0038208D">
              <w:rPr>
                <w:b/>
                <w:bCs/>
              </w:rPr>
              <w:t>unid</w:t>
            </w:r>
          </w:p>
        </w:tc>
      </w:tr>
    </w:tbl>
    <w:p w14:paraId="749D16C1" w14:textId="77777777" w:rsidR="00C34738" w:rsidRPr="0038208D" w:rsidRDefault="00C34738" w:rsidP="00095D94">
      <w:pPr>
        <w:pStyle w:val="Ttulo1"/>
        <w:tabs>
          <w:tab w:val="left" w:pos="1949"/>
        </w:tabs>
        <w:ind w:left="-414" w:hanging="1287"/>
        <w:jc w:val="left"/>
      </w:pPr>
    </w:p>
    <w:p w14:paraId="40B1793C" w14:textId="4D567F9E" w:rsidR="00457C13" w:rsidRPr="0038208D" w:rsidRDefault="00457C13" w:rsidP="00095D94">
      <w:pPr>
        <w:pStyle w:val="Ttulo1"/>
        <w:numPr>
          <w:ilvl w:val="0"/>
          <w:numId w:val="25"/>
        </w:numPr>
        <w:tabs>
          <w:tab w:val="left" w:pos="1949"/>
        </w:tabs>
        <w:ind w:left="142" w:hanging="709"/>
        <w:jc w:val="left"/>
      </w:pPr>
      <w:r w:rsidRPr="0038208D">
        <w:t>Da</w:t>
      </w:r>
      <w:r w:rsidRPr="0038208D">
        <w:rPr>
          <w:spacing w:val="-1"/>
        </w:rPr>
        <w:t xml:space="preserve"> </w:t>
      </w:r>
      <w:r w:rsidRPr="0038208D">
        <w:t>Data</w:t>
      </w:r>
      <w:r w:rsidRPr="0038208D">
        <w:rPr>
          <w:spacing w:val="-2"/>
        </w:rPr>
        <w:t xml:space="preserve"> </w:t>
      </w:r>
      <w:r w:rsidRPr="0038208D">
        <w:t>da Prestação</w:t>
      </w:r>
      <w:r w:rsidRPr="0038208D">
        <w:rPr>
          <w:spacing w:val="-1"/>
        </w:rPr>
        <w:t xml:space="preserve"> </w:t>
      </w:r>
      <w:r w:rsidRPr="0038208D">
        <w:t>do</w:t>
      </w:r>
      <w:r w:rsidRPr="0038208D">
        <w:rPr>
          <w:spacing w:val="-1"/>
        </w:rPr>
        <w:t xml:space="preserve"> </w:t>
      </w:r>
      <w:r w:rsidRPr="0038208D">
        <w:t>Serviço:</w:t>
      </w:r>
    </w:p>
    <w:p w14:paraId="7384B854" w14:textId="77777777" w:rsidR="00BC4B02" w:rsidRPr="0038208D" w:rsidRDefault="00BC4B02" w:rsidP="0029640A">
      <w:pPr>
        <w:pStyle w:val="Ttulo1"/>
        <w:tabs>
          <w:tab w:val="left" w:pos="1949"/>
        </w:tabs>
        <w:ind w:left="-567" w:firstLine="567"/>
        <w:jc w:val="left"/>
      </w:pPr>
    </w:p>
    <w:p w14:paraId="34407790" w14:textId="03CE534B" w:rsidR="00457C13" w:rsidRPr="0038208D" w:rsidRDefault="00E02BB7" w:rsidP="00C34738">
      <w:pPr>
        <w:pStyle w:val="Ttulo1"/>
        <w:tabs>
          <w:tab w:val="left" w:pos="1949"/>
        </w:tabs>
        <w:ind w:left="-567" w:firstLine="567"/>
        <w:jc w:val="left"/>
        <w:rPr>
          <w:b w:val="0"/>
        </w:rPr>
      </w:pPr>
      <w:r w:rsidRPr="0038208D">
        <w:rPr>
          <w:b w:val="0"/>
        </w:rPr>
        <w:t xml:space="preserve">Data prevista para realização do serviço será </w:t>
      </w:r>
      <w:r w:rsidR="00C34738" w:rsidRPr="0038208D">
        <w:rPr>
          <w:b w:val="0"/>
        </w:rPr>
        <w:t>dia 20 de setembro de 2023, horário entre 9 e 12 horas</w:t>
      </w:r>
    </w:p>
    <w:p w14:paraId="1D5E1CD2" w14:textId="77777777" w:rsidR="00C34738" w:rsidRPr="0038208D" w:rsidRDefault="00C34738" w:rsidP="00C34738">
      <w:pPr>
        <w:pStyle w:val="Ttulo1"/>
        <w:tabs>
          <w:tab w:val="left" w:pos="1949"/>
        </w:tabs>
        <w:ind w:left="-567" w:firstLine="567"/>
        <w:jc w:val="left"/>
        <w:rPr>
          <w:b w:val="0"/>
        </w:rPr>
      </w:pPr>
    </w:p>
    <w:p w14:paraId="28378BB5" w14:textId="77777777" w:rsidR="00457C13" w:rsidRPr="0038208D" w:rsidRDefault="00457C13" w:rsidP="00095D94">
      <w:pPr>
        <w:pStyle w:val="Ttulo1"/>
        <w:numPr>
          <w:ilvl w:val="0"/>
          <w:numId w:val="25"/>
        </w:numPr>
        <w:tabs>
          <w:tab w:val="left" w:pos="1949"/>
        </w:tabs>
        <w:ind w:left="0" w:hanging="567"/>
      </w:pPr>
      <w:r w:rsidRPr="0038208D">
        <w:t>Da</w:t>
      </w:r>
      <w:r w:rsidRPr="0038208D">
        <w:rPr>
          <w:spacing w:val="-2"/>
        </w:rPr>
        <w:t xml:space="preserve"> </w:t>
      </w:r>
      <w:r w:rsidRPr="0038208D">
        <w:t>Fundamentação</w:t>
      </w:r>
      <w:r w:rsidRPr="0038208D">
        <w:rPr>
          <w:spacing w:val="-1"/>
        </w:rPr>
        <w:t xml:space="preserve"> </w:t>
      </w:r>
      <w:r w:rsidRPr="0038208D">
        <w:t>da</w:t>
      </w:r>
      <w:r w:rsidRPr="0038208D">
        <w:rPr>
          <w:spacing w:val="-1"/>
        </w:rPr>
        <w:t xml:space="preserve"> </w:t>
      </w:r>
      <w:r w:rsidRPr="0038208D">
        <w:t>Contratação:</w:t>
      </w:r>
    </w:p>
    <w:p w14:paraId="75F761A9" w14:textId="1C5A543E" w:rsidR="00457C13" w:rsidRPr="0038208D" w:rsidRDefault="00457C13" w:rsidP="0029640A">
      <w:pPr>
        <w:pStyle w:val="Corpodetexto"/>
        <w:spacing w:before="156" w:line="276" w:lineRule="auto"/>
        <w:ind w:left="-567" w:right="546" w:firstLine="567"/>
        <w:jc w:val="both"/>
      </w:pPr>
      <w:r w:rsidRPr="0038208D">
        <w:t xml:space="preserve">A </w:t>
      </w:r>
      <w:r w:rsidR="00D64C0A" w:rsidRPr="0038208D">
        <w:t xml:space="preserve">aquisição de equipamento de som </w:t>
      </w:r>
      <w:r w:rsidRPr="0038208D">
        <w:t xml:space="preserve"> para </w:t>
      </w:r>
      <w:r w:rsidR="00C34738" w:rsidRPr="0038208D">
        <w:t xml:space="preserve">apresentação e divulgação do desfile de </w:t>
      </w:r>
      <w:r w:rsidR="00C34738" w:rsidRPr="0038208D">
        <w:lastRenderedPageBreak/>
        <w:t xml:space="preserve">20 </w:t>
      </w:r>
      <w:r w:rsidR="00185F5C" w:rsidRPr="0038208D">
        <w:t>setembro</w:t>
      </w:r>
      <w:r w:rsidRPr="0038208D">
        <w:t xml:space="preserve"> faz-</w:t>
      </w:r>
      <w:r w:rsidRPr="0038208D">
        <w:rPr>
          <w:spacing w:val="1"/>
        </w:rPr>
        <w:t xml:space="preserve"> </w:t>
      </w:r>
      <w:r w:rsidRPr="0038208D">
        <w:t>se</w:t>
      </w:r>
      <w:r w:rsidR="006B3A38" w:rsidRPr="0038208D">
        <w:t xml:space="preserve"> fundamental</w:t>
      </w:r>
      <w:r w:rsidRPr="0038208D">
        <w:t xml:space="preserve"> em vista da </w:t>
      </w:r>
      <w:r w:rsidR="006B3A38" w:rsidRPr="0038208D">
        <w:t>precisão</w:t>
      </w:r>
      <w:r w:rsidR="00185F5C" w:rsidRPr="0038208D">
        <w:t xml:space="preserve"> da realização do desfile tradicionalista do Dia do Gaúcho. </w:t>
      </w:r>
    </w:p>
    <w:p w14:paraId="2E6A9877" w14:textId="77777777" w:rsidR="00457C13" w:rsidRPr="0038208D" w:rsidRDefault="00457C13" w:rsidP="0029640A">
      <w:pPr>
        <w:pStyle w:val="Corpodetexto"/>
        <w:spacing w:line="276" w:lineRule="auto"/>
        <w:ind w:left="-567" w:right="546" w:firstLine="567"/>
        <w:jc w:val="both"/>
      </w:pPr>
      <w:r w:rsidRPr="0038208D">
        <w:t>Assim, sugere-se a formalização de processo de dispensa de licitação para a execução do</w:t>
      </w:r>
      <w:r w:rsidRPr="0038208D">
        <w:rPr>
          <w:spacing w:val="1"/>
        </w:rPr>
        <w:t xml:space="preserve"> </w:t>
      </w:r>
      <w:r w:rsidRPr="0038208D">
        <w:t>objeto acima especificado, sob</w:t>
      </w:r>
      <w:r w:rsidRPr="0038208D">
        <w:rPr>
          <w:spacing w:val="1"/>
        </w:rPr>
        <w:t xml:space="preserve"> </w:t>
      </w:r>
      <w:r w:rsidRPr="0038208D">
        <w:t>o critério de julgamento de menor valor global, visando</w:t>
      </w:r>
      <w:r w:rsidRPr="0038208D">
        <w:rPr>
          <w:spacing w:val="1"/>
        </w:rPr>
        <w:t xml:space="preserve"> </w:t>
      </w:r>
      <w:r w:rsidRPr="0038208D">
        <w:t>ao</w:t>
      </w:r>
      <w:r w:rsidRPr="0038208D">
        <w:rPr>
          <w:spacing w:val="1"/>
        </w:rPr>
        <w:t xml:space="preserve"> </w:t>
      </w:r>
      <w:r w:rsidRPr="0038208D">
        <w:t>atendimento</w:t>
      </w:r>
      <w:r w:rsidRPr="0038208D">
        <w:rPr>
          <w:spacing w:val="-1"/>
        </w:rPr>
        <w:t xml:space="preserve"> </w:t>
      </w:r>
      <w:r w:rsidRPr="0038208D">
        <w:t>do princípio da</w:t>
      </w:r>
      <w:r w:rsidRPr="0038208D">
        <w:rPr>
          <w:spacing w:val="-1"/>
        </w:rPr>
        <w:t xml:space="preserve"> </w:t>
      </w:r>
      <w:r w:rsidRPr="0038208D">
        <w:t>economicidade</w:t>
      </w:r>
      <w:r w:rsidRPr="0038208D">
        <w:rPr>
          <w:spacing w:val="-1"/>
        </w:rPr>
        <w:t xml:space="preserve"> </w:t>
      </w:r>
      <w:r w:rsidRPr="0038208D">
        <w:t>como</w:t>
      </w:r>
      <w:r w:rsidRPr="0038208D">
        <w:rPr>
          <w:spacing w:val="2"/>
        </w:rPr>
        <w:t xml:space="preserve"> </w:t>
      </w:r>
      <w:r w:rsidRPr="0038208D">
        <w:t>interesse da</w:t>
      </w:r>
      <w:r w:rsidRPr="0038208D">
        <w:rPr>
          <w:spacing w:val="-3"/>
        </w:rPr>
        <w:t xml:space="preserve"> </w:t>
      </w:r>
      <w:r w:rsidRPr="0038208D">
        <w:t>Administração.</w:t>
      </w:r>
    </w:p>
    <w:p w14:paraId="4A67E1AD" w14:textId="77777777" w:rsidR="00457C13" w:rsidRPr="0038208D" w:rsidRDefault="00457C13" w:rsidP="0029640A">
      <w:pPr>
        <w:pStyle w:val="Corpodetexto"/>
        <w:spacing w:line="276" w:lineRule="auto"/>
        <w:ind w:left="-567" w:right="545" w:firstLine="567"/>
        <w:jc w:val="both"/>
      </w:pPr>
      <w:r w:rsidRPr="0038208D">
        <w:t>Em</w:t>
      </w:r>
      <w:r w:rsidRPr="0038208D">
        <w:rPr>
          <w:spacing w:val="-13"/>
        </w:rPr>
        <w:t xml:space="preserve"> </w:t>
      </w:r>
      <w:r w:rsidRPr="0038208D">
        <w:t>análise</w:t>
      </w:r>
      <w:r w:rsidRPr="0038208D">
        <w:rPr>
          <w:spacing w:val="-13"/>
        </w:rPr>
        <w:t xml:space="preserve"> </w:t>
      </w:r>
      <w:r w:rsidRPr="0038208D">
        <w:t>das</w:t>
      </w:r>
      <w:r w:rsidRPr="0038208D">
        <w:rPr>
          <w:spacing w:val="-13"/>
        </w:rPr>
        <w:t xml:space="preserve"> </w:t>
      </w:r>
      <w:r w:rsidRPr="0038208D">
        <w:t>opções</w:t>
      </w:r>
      <w:r w:rsidRPr="0038208D">
        <w:rPr>
          <w:spacing w:val="-12"/>
        </w:rPr>
        <w:t xml:space="preserve"> </w:t>
      </w:r>
      <w:r w:rsidRPr="0038208D">
        <w:t>disponíveis,</w:t>
      </w:r>
      <w:r w:rsidRPr="0038208D">
        <w:rPr>
          <w:spacing w:val="-13"/>
        </w:rPr>
        <w:t xml:space="preserve"> </w:t>
      </w:r>
      <w:r w:rsidRPr="0038208D">
        <w:t>constatou-se</w:t>
      </w:r>
      <w:r w:rsidRPr="0038208D">
        <w:rPr>
          <w:spacing w:val="-13"/>
        </w:rPr>
        <w:t xml:space="preserve"> </w:t>
      </w:r>
      <w:r w:rsidRPr="0038208D">
        <w:t>ser</w:t>
      </w:r>
      <w:r w:rsidRPr="0038208D">
        <w:rPr>
          <w:spacing w:val="-14"/>
        </w:rPr>
        <w:t xml:space="preserve"> </w:t>
      </w:r>
      <w:r w:rsidRPr="0038208D">
        <w:t>mais</w:t>
      </w:r>
      <w:r w:rsidRPr="0038208D">
        <w:rPr>
          <w:spacing w:val="-12"/>
        </w:rPr>
        <w:t xml:space="preserve"> </w:t>
      </w:r>
      <w:r w:rsidRPr="0038208D">
        <w:t>viável</w:t>
      </w:r>
      <w:r w:rsidRPr="0038208D">
        <w:rPr>
          <w:spacing w:val="-13"/>
        </w:rPr>
        <w:t xml:space="preserve"> </w:t>
      </w:r>
      <w:r w:rsidRPr="0038208D">
        <w:t>a</w:t>
      </w:r>
      <w:r w:rsidRPr="0038208D">
        <w:rPr>
          <w:spacing w:val="-11"/>
        </w:rPr>
        <w:t xml:space="preserve"> </w:t>
      </w:r>
      <w:r w:rsidRPr="0038208D">
        <w:t>contratação</w:t>
      </w:r>
      <w:r w:rsidRPr="0038208D">
        <w:rPr>
          <w:spacing w:val="-13"/>
        </w:rPr>
        <w:t xml:space="preserve"> </w:t>
      </w:r>
      <w:r w:rsidRPr="0038208D">
        <w:t>de</w:t>
      </w:r>
      <w:r w:rsidRPr="0038208D">
        <w:rPr>
          <w:spacing w:val="-12"/>
        </w:rPr>
        <w:t xml:space="preserve"> </w:t>
      </w:r>
      <w:r w:rsidRPr="0038208D">
        <w:t>apenas</w:t>
      </w:r>
      <w:r w:rsidRPr="0038208D">
        <w:rPr>
          <w:spacing w:val="-13"/>
        </w:rPr>
        <w:t xml:space="preserve"> </w:t>
      </w:r>
      <w:r w:rsidRPr="0038208D">
        <w:t>uma</w:t>
      </w:r>
      <w:r w:rsidRPr="0038208D">
        <w:rPr>
          <w:spacing w:val="-57"/>
        </w:rPr>
        <w:t xml:space="preserve"> </w:t>
      </w:r>
      <w:r w:rsidR="006652A8" w:rsidRPr="0038208D">
        <w:rPr>
          <w:spacing w:val="-57"/>
        </w:rPr>
        <w:t xml:space="preserve"> </w:t>
      </w:r>
      <w:r w:rsidRPr="0038208D">
        <w:rPr>
          <w:spacing w:val="-1"/>
        </w:rPr>
        <w:t>Pessoa</w:t>
      </w:r>
      <w:r w:rsidRPr="0038208D">
        <w:rPr>
          <w:spacing w:val="-15"/>
        </w:rPr>
        <w:t xml:space="preserve"> </w:t>
      </w:r>
      <w:r w:rsidRPr="0038208D">
        <w:rPr>
          <w:spacing w:val="-1"/>
        </w:rPr>
        <w:t>Jurídica,</w:t>
      </w:r>
      <w:r w:rsidRPr="0038208D">
        <w:rPr>
          <w:spacing w:val="-15"/>
        </w:rPr>
        <w:t xml:space="preserve"> </w:t>
      </w:r>
      <w:r w:rsidRPr="0038208D">
        <w:t>por</w:t>
      </w:r>
      <w:r w:rsidRPr="0038208D">
        <w:rPr>
          <w:spacing w:val="-15"/>
        </w:rPr>
        <w:t xml:space="preserve"> </w:t>
      </w:r>
      <w:r w:rsidRPr="0038208D">
        <w:t>um</w:t>
      </w:r>
      <w:r w:rsidRPr="0038208D">
        <w:rPr>
          <w:spacing w:val="-14"/>
        </w:rPr>
        <w:t xml:space="preserve"> </w:t>
      </w:r>
      <w:r w:rsidRPr="0038208D">
        <w:t>valor</w:t>
      </w:r>
      <w:r w:rsidRPr="0038208D">
        <w:rPr>
          <w:spacing w:val="-14"/>
        </w:rPr>
        <w:t xml:space="preserve"> </w:t>
      </w:r>
      <w:r w:rsidRPr="0038208D">
        <w:t>certo</w:t>
      </w:r>
      <w:r w:rsidRPr="0038208D">
        <w:rPr>
          <w:spacing w:val="-15"/>
        </w:rPr>
        <w:t xml:space="preserve"> </w:t>
      </w:r>
      <w:r w:rsidRPr="0038208D">
        <w:t>e</w:t>
      </w:r>
      <w:r w:rsidRPr="0038208D">
        <w:rPr>
          <w:spacing w:val="-15"/>
        </w:rPr>
        <w:t xml:space="preserve"> </w:t>
      </w:r>
      <w:r w:rsidRPr="0038208D">
        <w:t>determinado</w:t>
      </w:r>
      <w:r w:rsidRPr="0038208D">
        <w:rPr>
          <w:spacing w:val="-12"/>
        </w:rPr>
        <w:t xml:space="preserve"> </w:t>
      </w:r>
      <w:r w:rsidRPr="0038208D">
        <w:t>do</w:t>
      </w:r>
      <w:r w:rsidRPr="0038208D">
        <w:rPr>
          <w:spacing w:val="-14"/>
        </w:rPr>
        <w:t xml:space="preserve"> </w:t>
      </w:r>
      <w:r w:rsidRPr="0038208D">
        <w:t>que</w:t>
      </w:r>
      <w:r w:rsidRPr="0038208D">
        <w:rPr>
          <w:spacing w:val="-16"/>
        </w:rPr>
        <w:t xml:space="preserve"> </w:t>
      </w:r>
      <w:r w:rsidRPr="0038208D">
        <w:t>várias</w:t>
      </w:r>
      <w:r w:rsidRPr="0038208D">
        <w:rPr>
          <w:spacing w:val="-15"/>
        </w:rPr>
        <w:t xml:space="preserve"> </w:t>
      </w:r>
      <w:r w:rsidRPr="0038208D">
        <w:t>Pessoas</w:t>
      </w:r>
      <w:r w:rsidRPr="0038208D">
        <w:rPr>
          <w:spacing w:val="-14"/>
        </w:rPr>
        <w:t xml:space="preserve"> </w:t>
      </w:r>
      <w:r w:rsidRPr="0038208D">
        <w:t>Jurídicas,</w:t>
      </w:r>
      <w:r w:rsidRPr="0038208D">
        <w:rPr>
          <w:spacing w:val="-15"/>
        </w:rPr>
        <w:t xml:space="preserve"> </w:t>
      </w:r>
      <w:r w:rsidRPr="0038208D">
        <w:t>podendo</w:t>
      </w:r>
      <w:r w:rsidRPr="0038208D">
        <w:rPr>
          <w:spacing w:val="-14"/>
        </w:rPr>
        <w:t xml:space="preserve"> </w:t>
      </w:r>
      <w:r w:rsidRPr="0038208D">
        <w:t>ocorrer</w:t>
      </w:r>
      <w:r w:rsidRPr="0038208D">
        <w:rPr>
          <w:spacing w:val="-58"/>
        </w:rPr>
        <w:t xml:space="preserve"> </w:t>
      </w:r>
      <w:r w:rsidRPr="0038208D">
        <w:t>pedidos</w:t>
      </w:r>
      <w:r w:rsidRPr="0038208D">
        <w:rPr>
          <w:spacing w:val="-1"/>
        </w:rPr>
        <w:t xml:space="preserve"> </w:t>
      </w:r>
      <w:r w:rsidRPr="0038208D">
        <w:t>de</w:t>
      </w:r>
      <w:r w:rsidRPr="0038208D">
        <w:rPr>
          <w:spacing w:val="-1"/>
        </w:rPr>
        <w:t xml:space="preserve"> </w:t>
      </w:r>
      <w:r w:rsidRPr="0038208D">
        <w:t>reequilíbrio, reajuste</w:t>
      </w:r>
      <w:r w:rsidRPr="0038208D">
        <w:rPr>
          <w:spacing w:val="-1"/>
        </w:rPr>
        <w:t xml:space="preserve"> </w:t>
      </w:r>
      <w:r w:rsidRPr="0038208D">
        <w:t>e</w:t>
      </w:r>
      <w:r w:rsidRPr="0038208D">
        <w:rPr>
          <w:spacing w:val="-1"/>
        </w:rPr>
        <w:t xml:space="preserve"> </w:t>
      </w:r>
      <w:r w:rsidRPr="0038208D">
        <w:t>repactuação.</w:t>
      </w:r>
    </w:p>
    <w:p w14:paraId="0E497887" w14:textId="77777777" w:rsidR="00457C13" w:rsidRPr="0038208D" w:rsidRDefault="00457C13" w:rsidP="0029640A">
      <w:pPr>
        <w:pStyle w:val="Corpodetexto"/>
        <w:spacing w:line="276" w:lineRule="auto"/>
        <w:ind w:left="-567" w:right="546" w:firstLine="567"/>
        <w:jc w:val="both"/>
      </w:pPr>
      <w:r w:rsidRPr="0038208D">
        <w:t>A razão da escolha do fornecedor e a vantajosidade econômica da contratação tem respaldo</w:t>
      </w:r>
      <w:r w:rsidRPr="0038208D">
        <w:rPr>
          <w:spacing w:val="-57"/>
        </w:rPr>
        <w:t xml:space="preserve"> </w:t>
      </w:r>
      <w:r w:rsidRPr="0038208D">
        <w:t>na</w:t>
      </w:r>
      <w:r w:rsidRPr="0038208D">
        <w:rPr>
          <w:spacing w:val="1"/>
        </w:rPr>
        <w:t xml:space="preserve"> </w:t>
      </w:r>
      <w:r w:rsidRPr="0038208D">
        <w:t>pesquisa</w:t>
      </w:r>
      <w:r w:rsidRPr="0038208D">
        <w:rPr>
          <w:spacing w:val="1"/>
        </w:rPr>
        <w:t xml:space="preserve"> </w:t>
      </w:r>
      <w:r w:rsidRPr="0038208D">
        <w:t>de</w:t>
      </w:r>
      <w:r w:rsidRPr="0038208D">
        <w:rPr>
          <w:spacing w:val="1"/>
        </w:rPr>
        <w:t xml:space="preserve"> </w:t>
      </w:r>
      <w:r w:rsidRPr="0038208D">
        <w:t>preços</w:t>
      </w:r>
      <w:r w:rsidR="00CD6CEC" w:rsidRPr="0038208D">
        <w:t xml:space="preserve"> mencionada no estudo técnico preliminar item 5 </w:t>
      </w:r>
      <w:r w:rsidRPr="0038208D">
        <w:t>.</w:t>
      </w:r>
      <w:r w:rsidRPr="0038208D">
        <w:rPr>
          <w:spacing w:val="1"/>
        </w:rPr>
        <w:t xml:space="preserve"> </w:t>
      </w:r>
      <w:r w:rsidRPr="0038208D">
        <w:t>Os</w:t>
      </w:r>
      <w:r w:rsidRPr="0038208D">
        <w:rPr>
          <w:spacing w:val="1"/>
        </w:rPr>
        <w:t xml:space="preserve"> </w:t>
      </w:r>
      <w:r w:rsidRPr="0038208D">
        <w:t>valores</w:t>
      </w:r>
      <w:r w:rsidRPr="0038208D">
        <w:rPr>
          <w:spacing w:val="1"/>
        </w:rPr>
        <w:t xml:space="preserve"> </w:t>
      </w:r>
      <w:r w:rsidRPr="0038208D">
        <w:t>estimados</w:t>
      </w:r>
      <w:r w:rsidRPr="0038208D">
        <w:rPr>
          <w:spacing w:val="1"/>
        </w:rPr>
        <w:t xml:space="preserve"> </w:t>
      </w:r>
      <w:r w:rsidRPr="0038208D">
        <w:t>da</w:t>
      </w:r>
      <w:r w:rsidRPr="0038208D">
        <w:rPr>
          <w:spacing w:val="1"/>
        </w:rPr>
        <w:t xml:space="preserve"> </w:t>
      </w:r>
      <w:r w:rsidRPr="0038208D">
        <w:t>presente</w:t>
      </w:r>
      <w:r w:rsidRPr="0038208D">
        <w:rPr>
          <w:spacing w:val="1"/>
        </w:rPr>
        <w:t xml:space="preserve"> </w:t>
      </w:r>
      <w:r w:rsidRPr="0038208D">
        <w:t>contratação</w:t>
      </w:r>
      <w:r w:rsidRPr="0038208D">
        <w:rPr>
          <w:spacing w:val="1"/>
        </w:rPr>
        <w:t xml:space="preserve"> </w:t>
      </w:r>
      <w:r w:rsidRPr="0038208D">
        <w:t>direta</w:t>
      </w:r>
      <w:r w:rsidRPr="0038208D">
        <w:rPr>
          <w:spacing w:val="1"/>
        </w:rPr>
        <w:t xml:space="preserve"> </w:t>
      </w:r>
      <w:r w:rsidRPr="0038208D">
        <w:t>estão</w:t>
      </w:r>
      <w:r w:rsidRPr="0038208D">
        <w:rPr>
          <w:spacing w:val="1"/>
        </w:rPr>
        <w:t xml:space="preserve"> </w:t>
      </w:r>
      <w:r w:rsidRPr="0038208D">
        <w:t>compatíveis</w:t>
      </w:r>
      <w:r w:rsidRPr="0038208D">
        <w:rPr>
          <w:spacing w:val="-14"/>
        </w:rPr>
        <w:t xml:space="preserve"> </w:t>
      </w:r>
      <w:r w:rsidRPr="0038208D">
        <w:t>com</w:t>
      </w:r>
      <w:r w:rsidRPr="0038208D">
        <w:rPr>
          <w:spacing w:val="-13"/>
        </w:rPr>
        <w:t xml:space="preserve"> </w:t>
      </w:r>
      <w:r w:rsidRPr="0038208D">
        <w:t>os</w:t>
      </w:r>
      <w:r w:rsidRPr="0038208D">
        <w:rPr>
          <w:spacing w:val="-14"/>
        </w:rPr>
        <w:t xml:space="preserve"> </w:t>
      </w:r>
      <w:r w:rsidRPr="0038208D">
        <w:t>valores</w:t>
      </w:r>
      <w:r w:rsidRPr="0038208D">
        <w:rPr>
          <w:spacing w:val="-13"/>
        </w:rPr>
        <w:t xml:space="preserve"> </w:t>
      </w:r>
      <w:r w:rsidRPr="0038208D">
        <w:t>praticados</w:t>
      </w:r>
      <w:r w:rsidRPr="0038208D">
        <w:rPr>
          <w:spacing w:val="-13"/>
        </w:rPr>
        <w:t xml:space="preserve"> </w:t>
      </w:r>
      <w:r w:rsidRPr="0038208D">
        <w:t>pelo</w:t>
      </w:r>
      <w:r w:rsidRPr="0038208D">
        <w:rPr>
          <w:spacing w:val="-14"/>
        </w:rPr>
        <w:t xml:space="preserve"> </w:t>
      </w:r>
      <w:r w:rsidRPr="0038208D">
        <w:t>mercado,</w:t>
      </w:r>
      <w:r w:rsidRPr="0038208D">
        <w:rPr>
          <w:spacing w:val="-13"/>
        </w:rPr>
        <w:t xml:space="preserve"> </w:t>
      </w:r>
      <w:r w:rsidRPr="0038208D">
        <w:t>conforme</w:t>
      </w:r>
      <w:r w:rsidRPr="0038208D">
        <w:rPr>
          <w:spacing w:val="-14"/>
        </w:rPr>
        <w:t xml:space="preserve"> </w:t>
      </w:r>
      <w:r w:rsidRPr="0038208D">
        <w:t>exige</w:t>
      </w:r>
      <w:r w:rsidRPr="0038208D">
        <w:rPr>
          <w:spacing w:val="-15"/>
        </w:rPr>
        <w:t xml:space="preserve"> </w:t>
      </w:r>
      <w:r w:rsidRPr="0038208D">
        <w:t>o</w:t>
      </w:r>
      <w:r w:rsidRPr="0038208D">
        <w:rPr>
          <w:spacing w:val="-13"/>
        </w:rPr>
        <w:t xml:space="preserve"> </w:t>
      </w:r>
      <w:r w:rsidRPr="0038208D">
        <w:t>artigo</w:t>
      </w:r>
      <w:r w:rsidRPr="0038208D">
        <w:rPr>
          <w:spacing w:val="-13"/>
        </w:rPr>
        <w:t xml:space="preserve"> </w:t>
      </w:r>
      <w:r w:rsidRPr="0038208D">
        <w:t>23</w:t>
      </w:r>
      <w:r w:rsidRPr="0038208D">
        <w:rPr>
          <w:spacing w:val="-14"/>
        </w:rPr>
        <w:t xml:space="preserve"> </w:t>
      </w:r>
      <w:r w:rsidRPr="0038208D">
        <w:t>da</w:t>
      </w:r>
      <w:r w:rsidRPr="0038208D">
        <w:rPr>
          <w:spacing w:val="-14"/>
        </w:rPr>
        <w:t xml:space="preserve"> </w:t>
      </w:r>
      <w:r w:rsidRPr="0038208D">
        <w:t>Lei</w:t>
      </w:r>
      <w:r w:rsidRPr="0038208D">
        <w:rPr>
          <w:spacing w:val="-13"/>
        </w:rPr>
        <w:t xml:space="preserve"> </w:t>
      </w:r>
      <w:r w:rsidRPr="0038208D">
        <w:t>14.133/21.</w:t>
      </w:r>
    </w:p>
    <w:p w14:paraId="551A405A" w14:textId="77777777" w:rsidR="00457C13" w:rsidRPr="0038208D" w:rsidRDefault="00457C13" w:rsidP="0029640A">
      <w:pPr>
        <w:pStyle w:val="Corpodetexto"/>
        <w:ind w:left="-567" w:firstLine="567"/>
        <w:jc w:val="both"/>
      </w:pPr>
    </w:p>
    <w:p w14:paraId="25550AA3" w14:textId="13159D8B" w:rsidR="00185F5C" w:rsidRPr="0038208D" w:rsidRDefault="00457C13" w:rsidP="00095D94">
      <w:pPr>
        <w:pStyle w:val="Ttulo1"/>
        <w:numPr>
          <w:ilvl w:val="0"/>
          <w:numId w:val="25"/>
        </w:numPr>
        <w:tabs>
          <w:tab w:val="left" w:pos="1949"/>
        </w:tabs>
        <w:ind w:left="-142"/>
      </w:pPr>
      <w:r w:rsidRPr="0038208D">
        <w:t>Dos</w:t>
      </w:r>
      <w:r w:rsidRPr="0038208D">
        <w:rPr>
          <w:spacing w:val="-3"/>
        </w:rPr>
        <w:t xml:space="preserve"> </w:t>
      </w:r>
      <w:r w:rsidRPr="0038208D">
        <w:t>Requisitos</w:t>
      </w:r>
      <w:r w:rsidRPr="0038208D">
        <w:rPr>
          <w:spacing w:val="-1"/>
        </w:rPr>
        <w:t xml:space="preserve"> </w:t>
      </w:r>
      <w:r w:rsidRPr="0038208D">
        <w:t>da</w:t>
      </w:r>
      <w:r w:rsidRPr="0038208D">
        <w:rPr>
          <w:spacing w:val="-2"/>
        </w:rPr>
        <w:t xml:space="preserve"> </w:t>
      </w:r>
      <w:r w:rsidRPr="0038208D">
        <w:t>Contratação:</w:t>
      </w:r>
    </w:p>
    <w:p w14:paraId="3F498CED" w14:textId="77777777" w:rsidR="00185F5C" w:rsidRPr="0038208D" w:rsidRDefault="00185F5C" w:rsidP="00185F5C">
      <w:pPr>
        <w:pStyle w:val="Ttulo1"/>
        <w:tabs>
          <w:tab w:val="left" w:pos="1949"/>
        </w:tabs>
        <w:ind w:left="720" w:firstLine="0"/>
      </w:pPr>
    </w:p>
    <w:p w14:paraId="56D98408" w14:textId="03C66443" w:rsidR="00185F5C" w:rsidRPr="0038208D" w:rsidRDefault="00185F5C" w:rsidP="00185F5C">
      <w:pPr>
        <w:pStyle w:val="PargrafodaLista"/>
        <w:ind w:left="-567" w:right="428" w:firstLine="1287"/>
        <w:rPr>
          <w:color w:val="000000"/>
          <w:sz w:val="24"/>
          <w:szCs w:val="24"/>
        </w:rPr>
      </w:pPr>
      <w:r w:rsidRPr="0038208D">
        <w:rPr>
          <w:color w:val="000000"/>
          <w:sz w:val="24"/>
          <w:szCs w:val="24"/>
        </w:rPr>
        <w:t>A Licitante Vencedora deverá cumprir rigorosamente as exigências do contrato administrativo, bem como o período de montagem, manutenção e desmontagem dos serviços e equipamentos licitados, além de arcar com toda documentação e despesas exigidas para a finalidade do objeto licitado.</w:t>
      </w:r>
    </w:p>
    <w:p w14:paraId="0A4954D8" w14:textId="77777777" w:rsidR="00185F5C" w:rsidRPr="0038208D" w:rsidRDefault="00185F5C" w:rsidP="00185F5C">
      <w:pPr>
        <w:pStyle w:val="PargrafodaLista"/>
        <w:ind w:left="720" w:right="428" w:firstLine="0"/>
        <w:rPr>
          <w:color w:val="000000"/>
          <w:sz w:val="24"/>
          <w:szCs w:val="24"/>
        </w:rPr>
      </w:pPr>
    </w:p>
    <w:p w14:paraId="58F98476" w14:textId="69369CD7" w:rsidR="00185F5C" w:rsidRPr="0038208D" w:rsidRDefault="00185F5C" w:rsidP="00095D94">
      <w:pPr>
        <w:pStyle w:val="PargrafodaLista"/>
        <w:numPr>
          <w:ilvl w:val="1"/>
          <w:numId w:val="25"/>
        </w:numPr>
        <w:tabs>
          <w:tab w:val="left" w:pos="-567"/>
        </w:tabs>
        <w:ind w:left="-142" w:right="428"/>
        <w:rPr>
          <w:b/>
          <w:bCs/>
          <w:color w:val="000000"/>
          <w:sz w:val="24"/>
          <w:szCs w:val="24"/>
        </w:rPr>
      </w:pPr>
      <w:r w:rsidRPr="0038208D">
        <w:rPr>
          <w:b/>
          <w:bCs/>
          <w:color w:val="000000"/>
          <w:sz w:val="24"/>
          <w:szCs w:val="24"/>
        </w:rPr>
        <w:t>Da Execução do Objeto</w:t>
      </w:r>
    </w:p>
    <w:p w14:paraId="6F2BC476" w14:textId="77777777" w:rsidR="00095D94" w:rsidRPr="0038208D" w:rsidRDefault="00095D94" w:rsidP="00095D94">
      <w:pPr>
        <w:pStyle w:val="PargrafodaLista"/>
        <w:tabs>
          <w:tab w:val="left" w:pos="-567"/>
        </w:tabs>
        <w:ind w:left="-142" w:right="428" w:firstLine="0"/>
        <w:rPr>
          <w:b/>
          <w:bCs/>
          <w:color w:val="000000"/>
          <w:sz w:val="24"/>
          <w:szCs w:val="24"/>
        </w:rPr>
      </w:pPr>
    </w:p>
    <w:p w14:paraId="50988B10" w14:textId="55E45671" w:rsidR="00185F5C" w:rsidRPr="0038208D" w:rsidRDefault="00185F5C" w:rsidP="005C61E5">
      <w:pPr>
        <w:shd w:val="clear" w:color="auto" w:fill="FFFFFF"/>
        <w:ind w:left="-567"/>
        <w:jc w:val="both"/>
        <w:rPr>
          <w:sz w:val="24"/>
          <w:szCs w:val="24"/>
        </w:rPr>
      </w:pPr>
      <w:r w:rsidRPr="0038208D">
        <w:rPr>
          <w:b/>
          <w:bCs/>
          <w:color w:val="000000"/>
          <w:sz w:val="24"/>
          <w:szCs w:val="24"/>
        </w:rPr>
        <w:t xml:space="preserve"> </w:t>
      </w:r>
      <w:r w:rsidR="005C61E5" w:rsidRPr="0038208D">
        <w:rPr>
          <w:b/>
          <w:bCs/>
          <w:color w:val="000000"/>
          <w:sz w:val="24"/>
          <w:szCs w:val="24"/>
        </w:rPr>
        <w:tab/>
      </w:r>
      <w:r w:rsidR="00095D94" w:rsidRPr="0038208D">
        <w:rPr>
          <w:b/>
          <w:bCs/>
          <w:color w:val="000000"/>
          <w:sz w:val="24"/>
          <w:szCs w:val="24"/>
        </w:rPr>
        <w:t>6</w:t>
      </w:r>
      <w:r w:rsidR="005C61E5" w:rsidRPr="0038208D">
        <w:rPr>
          <w:b/>
          <w:bCs/>
          <w:color w:val="000000"/>
          <w:sz w:val="24"/>
          <w:szCs w:val="24"/>
        </w:rPr>
        <w:t xml:space="preserve">.1.1 </w:t>
      </w:r>
      <w:r w:rsidRPr="0038208D">
        <w:rPr>
          <w:bCs/>
          <w:color w:val="000000"/>
          <w:sz w:val="24"/>
          <w:szCs w:val="24"/>
        </w:rPr>
        <w:t>A locação dos equipamentos e prestação de</w:t>
      </w:r>
      <w:r w:rsidRPr="0038208D">
        <w:rPr>
          <w:b/>
          <w:bCs/>
          <w:color w:val="000000"/>
          <w:sz w:val="24"/>
          <w:szCs w:val="24"/>
        </w:rPr>
        <w:t xml:space="preserve"> </w:t>
      </w:r>
      <w:r w:rsidRPr="0038208D">
        <w:rPr>
          <w:color w:val="000000"/>
          <w:sz w:val="24"/>
          <w:szCs w:val="24"/>
        </w:rPr>
        <w:t xml:space="preserve">serviços deverão ser executados </w:t>
      </w:r>
      <w:r w:rsidRPr="0038208D">
        <w:rPr>
          <w:sz w:val="24"/>
          <w:szCs w:val="24"/>
        </w:rPr>
        <w:t>no dia 20 de setembro de 2023, através da montagem dos equipamentos e prestação de serviços na Rua Sete de Setembro, trecho compreendido entre a Rua Pinheiro Machado e Rua General João Antônio, no horário compreendido entre as 9 e 12 horas.</w:t>
      </w:r>
    </w:p>
    <w:p w14:paraId="071BC77F" w14:textId="0127FD00" w:rsidR="00185F5C" w:rsidRPr="0038208D" w:rsidRDefault="00185F5C" w:rsidP="005C61E5">
      <w:pPr>
        <w:pStyle w:val="PargrafodaLista"/>
        <w:shd w:val="clear" w:color="auto" w:fill="FFFFFF"/>
        <w:ind w:left="-567" w:firstLine="0"/>
        <w:rPr>
          <w:color w:val="000000"/>
          <w:sz w:val="24"/>
          <w:szCs w:val="24"/>
        </w:rPr>
      </w:pPr>
      <w:r w:rsidRPr="0038208D">
        <w:rPr>
          <w:b/>
          <w:bCs/>
          <w:color w:val="000000"/>
          <w:sz w:val="24"/>
          <w:szCs w:val="24"/>
        </w:rPr>
        <w:t xml:space="preserve"> </w:t>
      </w:r>
      <w:r w:rsidR="005C61E5" w:rsidRPr="0038208D">
        <w:rPr>
          <w:b/>
          <w:bCs/>
          <w:color w:val="000000"/>
          <w:sz w:val="24"/>
          <w:szCs w:val="24"/>
        </w:rPr>
        <w:tab/>
      </w:r>
      <w:r w:rsidR="00095D94" w:rsidRPr="0038208D">
        <w:rPr>
          <w:b/>
          <w:bCs/>
          <w:color w:val="000000"/>
          <w:sz w:val="24"/>
          <w:szCs w:val="24"/>
        </w:rPr>
        <w:t>6</w:t>
      </w:r>
      <w:r w:rsidR="005C61E5" w:rsidRPr="0038208D">
        <w:rPr>
          <w:b/>
          <w:bCs/>
          <w:color w:val="000000"/>
          <w:sz w:val="24"/>
          <w:szCs w:val="24"/>
        </w:rPr>
        <w:t>.1.2</w:t>
      </w:r>
      <w:r w:rsidR="00095D94" w:rsidRPr="0038208D">
        <w:rPr>
          <w:b/>
          <w:bCs/>
          <w:color w:val="000000"/>
          <w:sz w:val="24"/>
          <w:szCs w:val="24"/>
        </w:rPr>
        <w:t xml:space="preserve"> </w:t>
      </w:r>
      <w:r w:rsidRPr="0038208D">
        <w:rPr>
          <w:color w:val="000000"/>
          <w:sz w:val="24"/>
          <w:szCs w:val="24"/>
        </w:rPr>
        <w:t>A entrega provisória do objeto licitado será feita através da execução do serviço, e deferimento do servidor municipal designado para fiscalização.</w:t>
      </w:r>
    </w:p>
    <w:p w14:paraId="4FC10F14" w14:textId="230090B5" w:rsidR="00185F5C" w:rsidRPr="0038208D" w:rsidRDefault="00185F5C" w:rsidP="005C61E5">
      <w:pPr>
        <w:pStyle w:val="PargrafodaLista"/>
        <w:shd w:val="clear" w:color="auto" w:fill="FFFFFF"/>
        <w:ind w:left="-567" w:firstLine="0"/>
        <w:rPr>
          <w:color w:val="000000"/>
          <w:sz w:val="24"/>
          <w:szCs w:val="24"/>
        </w:rPr>
      </w:pPr>
      <w:r w:rsidRPr="0038208D">
        <w:rPr>
          <w:b/>
          <w:bCs/>
          <w:color w:val="000000"/>
          <w:sz w:val="24"/>
          <w:szCs w:val="24"/>
        </w:rPr>
        <w:t xml:space="preserve"> </w:t>
      </w:r>
      <w:r w:rsidR="005C61E5" w:rsidRPr="0038208D">
        <w:rPr>
          <w:b/>
          <w:bCs/>
          <w:color w:val="000000"/>
          <w:sz w:val="24"/>
          <w:szCs w:val="24"/>
        </w:rPr>
        <w:tab/>
      </w:r>
      <w:r w:rsidR="00095D94" w:rsidRPr="0038208D">
        <w:rPr>
          <w:b/>
          <w:bCs/>
          <w:color w:val="000000"/>
          <w:sz w:val="24"/>
          <w:szCs w:val="24"/>
        </w:rPr>
        <w:t>6</w:t>
      </w:r>
      <w:r w:rsidR="005C61E5" w:rsidRPr="0038208D">
        <w:rPr>
          <w:b/>
          <w:bCs/>
          <w:color w:val="000000"/>
          <w:sz w:val="24"/>
          <w:szCs w:val="24"/>
        </w:rPr>
        <w:t>.1.3</w:t>
      </w:r>
      <w:r w:rsidR="00095D94" w:rsidRPr="0038208D">
        <w:rPr>
          <w:b/>
          <w:bCs/>
          <w:color w:val="000000"/>
          <w:sz w:val="24"/>
          <w:szCs w:val="24"/>
        </w:rPr>
        <w:t xml:space="preserve"> </w:t>
      </w:r>
      <w:r w:rsidRPr="0038208D">
        <w:rPr>
          <w:color w:val="000000"/>
          <w:sz w:val="24"/>
          <w:szCs w:val="24"/>
        </w:rPr>
        <w:t>A entrega definitiva do objeto licitado será efetivada após o termino do evento, cumpridas as exigências previstas no edital, realizada por servidor municipal designado para tal.</w:t>
      </w:r>
    </w:p>
    <w:p w14:paraId="11539D13" w14:textId="5D04C1A1" w:rsidR="005C61E5" w:rsidRPr="0038208D" w:rsidRDefault="00185F5C" w:rsidP="005C61E5">
      <w:pPr>
        <w:pStyle w:val="PargrafodaLista"/>
        <w:shd w:val="clear" w:color="auto" w:fill="FFFFFF"/>
        <w:ind w:left="-567" w:firstLine="0"/>
        <w:rPr>
          <w:color w:val="000000"/>
          <w:sz w:val="24"/>
          <w:szCs w:val="24"/>
        </w:rPr>
      </w:pPr>
      <w:r w:rsidRPr="0038208D">
        <w:rPr>
          <w:b/>
          <w:bCs/>
          <w:color w:val="000000"/>
          <w:sz w:val="24"/>
          <w:szCs w:val="24"/>
        </w:rPr>
        <w:t xml:space="preserve"> </w:t>
      </w:r>
      <w:r w:rsidR="005C61E5" w:rsidRPr="0038208D">
        <w:rPr>
          <w:b/>
          <w:bCs/>
          <w:color w:val="000000"/>
          <w:sz w:val="24"/>
          <w:szCs w:val="24"/>
        </w:rPr>
        <w:tab/>
      </w:r>
      <w:r w:rsidR="00095D94" w:rsidRPr="0038208D">
        <w:rPr>
          <w:b/>
          <w:bCs/>
          <w:color w:val="000000"/>
          <w:sz w:val="24"/>
          <w:szCs w:val="24"/>
        </w:rPr>
        <w:t>6</w:t>
      </w:r>
      <w:r w:rsidR="005C61E5" w:rsidRPr="0038208D">
        <w:rPr>
          <w:b/>
          <w:bCs/>
          <w:color w:val="000000"/>
          <w:sz w:val="24"/>
          <w:szCs w:val="24"/>
        </w:rPr>
        <w:t>.1.4</w:t>
      </w:r>
      <w:r w:rsidR="00095D94" w:rsidRPr="0038208D">
        <w:rPr>
          <w:b/>
          <w:bCs/>
          <w:color w:val="000000"/>
          <w:sz w:val="24"/>
          <w:szCs w:val="24"/>
        </w:rPr>
        <w:t xml:space="preserve"> </w:t>
      </w:r>
      <w:r w:rsidRPr="0038208D">
        <w:rPr>
          <w:color w:val="000000"/>
          <w:sz w:val="24"/>
          <w:szCs w:val="24"/>
        </w:rPr>
        <w:t>Verificada a não conformidade na entrega do objeto licitado, desde que comprovado a falha por parte do licitante, o mesmo deverá promover as correções necessárias imediatamente após a comunicação verbal e/ou por escrito do servidor municipal responsável, que em caso de recusa estará sujeito às penalidades previstas no Edital.</w:t>
      </w:r>
    </w:p>
    <w:p w14:paraId="6463CF17" w14:textId="77777777" w:rsidR="005C61E5" w:rsidRPr="0038208D" w:rsidRDefault="005C61E5" w:rsidP="005C61E5">
      <w:pPr>
        <w:pStyle w:val="PargrafodaLista"/>
        <w:shd w:val="clear" w:color="auto" w:fill="FFFFFF"/>
        <w:ind w:left="-567" w:firstLine="0"/>
        <w:rPr>
          <w:b/>
          <w:color w:val="000000"/>
          <w:sz w:val="24"/>
          <w:szCs w:val="24"/>
        </w:rPr>
      </w:pPr>
    </w:p>
    <w:p w14:paraId="0C8D6D5F" w14:textId="02DC1527" w:rsidR="005C61E5" w:rsidRPr="0038208D" w:rsidRDefault="00095D94" w:rsidP="005C61E5">
      <w:pPr>
        <w:pStyle w:val="PargrafodaLista"/>
        <w:shd w:val="clear" w:color="auto" w:fill="FFFFFF"/>
        <w:ind w:left="-567" w:firstLine="0"/>
        <w:rPr>
          <w:color w:val="000000"/>
          <w:sz w:val="24"/>
          <w:szCs w:val="24"/>
        </w:rPr>
      </w:pPr>
      <w:r w:rsidRPr="0038208D">
        <w:rPr>
          <w:b/>
          <w:color w:val="000000"/>
          <w:sz w:val="24"/>
          <w:szCs w:val="24"/>
        </w:rPr>
        <w:t>7</w:t>
      </w:r>
      <w:r w:rsidR="005C61E5" w:rsidRPr="0038208D">
        <w:rPr>
          <w:b/>
          <w:color w:val="000000"/>
          <w:sz w:val="24"/>
          <w:szCs w:val="24"/>
        </w:rPr>
        <w:t>. DA QUALIFICAÇÃO TÉCNICA</w:t>
      </w:r>
    </w:p>
    <w:p w14:paraId="05028C8B" w14:textId="77777777" w:rsidR="005C61E5" w:rsidRPr="0038208D" w:rsidRDefault="005C61E5" w:rsidP="005C61E5">
      <w:pPr>
        <w:pStyle w:val="PargrafodaLista"/>
        <w:shd w:val="clear" w:color="auto" w:fill="FFFFFF"/>
        <w:ind w:left="720" w:firstLine="0"/>
        <w:rPr>
          <w:color w:val="000000"/>
          <w:sz w:val="24"/>
          <w:szCs w:val="24"/>
        </w:rPr>
      </w:pPr>
    </w:p>
    <w:p w14:paraId="24196E1B" w14:textId="155BD86E" w:rsidR="005C61E5" w:rsidRPr="0038208D" w:rsidRDefault="005C61E5" w:rsidP="005C61E5">
      <w:pPr>
        <w:ind w:left="-567"/>
        <w:jc w:val="both"/>
        <w:rPr>
          <w:color w:val="000000"/>
          <w:sz w:val="24"/>
          <w:szCs w:val="24"/>
        </w:rPr>
      </w:pPr>
      <w:r w:rsidRPr="0038208D">
        <w:rPr>
          <w:b/>
          <w:color w:val="000000"/>
          <w:sz w:val="24"/>
          <w:szCs w:val="24"/>
        </w:rPr>
        <w:tab/>
      </w:r>
      <w:r w:rsidR="00095D94" w:rsidRPr="0038208D">
        <w:rPr>
          <w:b/>
          <w:color w:val="000000"/>
          <w:sz w:val="24"/>
          <w:szCs w:val="24"/>
        </w:rPr>
        <w:t>7</w:t>
      </w:r>
      <w:r w:rsidRPr="0038208D">
        <w:rPr>
          <w:b/>
          <w:color w:val="000000"/>
          <w:sz w:val="24"/>
          <w:szCs w:val="24"/>
        </w:rPr>
        <w:t xml:space="preserve">.1. </w:t>
      </w:r>
      <w:r w:rsidRPr="0038208D">
        <w:rPr>
          <w:color w:val="000000"/>
          <w:sz w:val="24"/>
          <w:szCs w:val="24"/>
        </w:rPr>
        <w:t>Apresentação de no mínimo 01 (um) Atestado de Capacidade Técnica, fornecido por pessoa jurídica de direito público ou privado, com comprovação de fornecimento, no território nacional, comprovando boa qualidade dos serviços prestados.</w:t>
      </w:r>
    </w:p>
    <w:p w14:paraId="756D5A3B" w14:textId="77777777" w:rsidR="005C61E5" w:rsidRPr="0038208D" w:rsidRDefault="005C61E5" w:rsidP="005C61E5">
      <w:pPr>
        <w:ind w:left="-567"/>
        <w:jc w:val="both"/>
        <w:rPr>
          <w:b/>
          <w:color w:val="000000"/>
          <w:sz w:val="24"/>
          <w:szCs w:val="24"/>
        </w:rPr>
      </w:pPr>
    </w:p>
    <w:p w14:paraId="4ABF7E9D" w14:textId="0873C0C4" w:rsidR="005C61E5" w:rsidRPr="0038208D" w:rsidRDefault="00095D94" w:rsidP="005C61E5">
      <w:pPr>
        <w:ind w:left="-567"/>
        <w:jc w:val="both"/>
        <w:rPr>
          <w:color w:val="000000"/>
          <w:sz w:val="24"/>
          <w:szCs w:val="24"/>
        </w:rPr>
      </w:pPr>
      <w:r w:rsidRPr="0038208D">
        <w:rPr>
          <w:b/>
          <w:color w:val="000000"/>
          <w:sz w:val="24"/>
          <w:szCs w:val="24"/>
        </w:rPr>
        <w:t>8</w:t>
      </w:r>
      <w:r w:rsidR="005C61E5" w:rsidRPr="0038208D">
        <w:rPr>
          <w:b/>
          <w:color w:val="000000"/>
          <w:sz w:val="24"/>
          <w:szCs w:val="24"/>
        </w:rPr>
        <w:t>. DA CONDIÇÃO DE PAGAMENTO:</w:t>
      </w:r>
    </w:p>
    <w:p w14:paraId="6AD7614B" w14:textId="77777777" w:rsidR="005C61E5" w:rsidRPr="0038208D" w:rsidRDefault="005C61E5" w:rsidP="005C61E5">
      <w:pPr>
        <w:pStyle w:val="PargrafodaLista"/>
        <w:ind w:left="-567" w:firstLine="0"/>
        <w:rPr>
          <w:b/>
          <w:color w:val="000000"/>
          <w:sz w:val="24"/>
          <w:szCs w:val="24"/>
        </w:rPr>
      </w:pPr>
    </w:p>
    <w:p w14:paraId="359ACC58" w14:textId="0D618A0B" w:rsidR="005C61E5" w:rsidRPr="0038208D" w:rsidRDefault="005C61E5" w:rsidP="005C61E5">
      <w:pPr>
        <w:pStyle w:val="PargrafodaLista"/>
        <w:ind w:left="-567" w:firstLine="0"/>
        <w:rPr>
          <w:b/>
          <w:color w:val="000000"/>
          <w:sz w:val="24"/>
          <w:szCs w:val="24"/>
        </w:rPr>
      </w:pPr>
      <w:r w:rsidRPr="0038208D">
        <w:rPr>
          <w:b/>
          <w:color w:val="000000"/>
          <w:sz w:val="24"/>
          <w:szCs w:val="24"/>
        </w:rPr>
        <w:tab/>
      </w:r>
      <w:r w:rsidR="00095D94" w:rsidRPr="0038208D">
        <w:rPr>
          <w:b/>
          <w:color w:val="000000"/>
          <w:sz w:val="24"/>
          <w:szCs w:val="24"/>
        </w:rPr>
        <w:t>8</w:t>
      </w:r>
      <w:r w:rsidRPr="0038208D">
        <w:rPr>
          <w:b/>
          <w:color w:val="000000"/>
          <w:sz w:val="24"/>
          <w:szCs w:val="24"/>
        </w:rPr>
        <w:t>.1</w:t>
      </w:r>
      <w:r w:rsidRPr="0038208D">
        <w:rPr>
          <w:color w:val="000000"/>
          <w:sz w:val="24"/>
          <w:szCs w:val="24"/>
        </w:rPr>
        <w:t xml:space="preserve"> O pagamento será efetuado em até 30 (trinta) dias após a apresentação da Nota Fiscal devidamente atestada pelo responsável pela unidade requisitante.</w:t>
      </w:r>
    </w:p>
    <w:p w14:paraId="0E9E17CD" w14:textId="77777777" w:rsidR="005C61E5" w:rsidRPr="0038208D" w:rsidRDefault="005C61E5" w:rsidP="005C61E5">
      <w:pPr>
        <w:jc w:val="both"/>
        <w:rPr>
          <w:color w:val="000000"/>
          <w:sz w:val="24"/>
          <w:szCs w:val="24"/>
        </w:rPr>
      </w:pPr>
    </w:p>
    <w:p w14:paraId="6203C00E" w14:textId="0E277E6C" w:rsidR="005C61E5" w:rsidRPr="0038208D" w:rsidRDefault="00095D94" w:rsidP="005C61E5">
      <w:pPr>
        <w:ind w:left="-567"/>
        <w:jc w:val="both"/>
        <w:rPr>
          <w:b/>
          <w:color w:val="000000"/>
          <w:sz w:val="24"/>
          <w:szCs w:val="24"/>
        </w:rPr>
      </w:pPr>
      <w:r w:rsidRPr="0038208D">
        <w:rPr>
          <w:b/>
          <w:color w:val="000000"/>
          <w:sz w:val="24"/>
          <w:szCs w:val="24"/>
        </w:rPr>
        <w:t>9</w:t>
      </w:r>
      <w:r w:rsidR="005C61E5" w:rsidRPr="0038208D">
        <w:rPr>
          <w:b/>
          <w:color w:val="000000"/>
          <w:sz w:val="24"/>
          <w:szCs w:val="24"/>
        </w:rPr>
        <w:t xml:space="preserve">. DA DOTAÇÃO ORÇAMENTÁRIA </w:t>
      </w:r>
    </w:p>
    <w:p w14:paraId="774B510F" w14:textId="77777777" w:rsidR="005C61E5" w:rsidRPr="0038208D" w:rsidRDefault="005C61E5" w:rsidP="005C61E5">
      <w:pPr>
        <w:ind w:firstLine="708"/>
        <w:jc w:val="both"/>
        <w:rPr>
          <w:color w:val="000000"/>
          <w:sz w:val="24"/>
          <w:szCs w:val="24"/>
        </w:rPr>
      </w:pPr>
    </w:p>
    <w:p w14:paraId="44EBB5D9" w14:textId="04BBA57C" w:rsidR="005C61E5" w:rsidRPr="0038208D" w:rsidRDefault="00095D94" w:rsidP="005C61E5">
      <w:pPr>
        <w:ind w:left="-567"/>
        <w:jc w:val="both"/>
        <w:rPr>
          <w:color w:val="000000"/>
          <w:sz w:val="24"/>
          <w:szCs w:val="24"/>
        </w:rPr>
      </w:pPr>
      <w:r w:rsidRPr="0038208D">
        <w:rPr>
          <w:b/>
          <w:color w:val="000000"/>
          <w:sz w:val="24"/>
          <w:szCs w:val="24"/>
        </w:rPr>
        <w:t>9</w:t>
      </w:r>
      <w:r w:rsidR="005C61E5" w:rsidRPr="0038208D">
        <w:rPr>
          <w:b/>
          <w:color w:val="000000"/>
          <w:sz w:val="24"/>
          <w:szCs w:val="24"/>
        </w:rPr>
        <w:t>.1</w:t>
      </w:r>
      <w:r w:rsidR="005C61E5" w:rsidRPr="0038208D">
        <w:rPr>
          <w:color w:val="000000"/>
          <w:sz w:val="24"/>
          <w:szCs w:val="24"/>
        </w:rPr>
        <w:t xml:space="preserve"> Através de consulta com o setor de contabilidade e Secretaria Municipal da Fazenda verificou-se a existência de disponibilidade financeira para as despesas decorrentes desta contratação que serão provenientes da seguinte dotação orçamentária.</w:t>
      </w:r>
    </w:p>
    <w:p w14:paraId="25BB7E84" w14:textId="24F1421B" w:rsidR="005C61E5" w:rsidRPr="0038208D" w:rsidRDefault="005C61E5" w:rsidP="005C61E5">
      <w:pPr>
        <w:ind w:left="-567"/>
        <w:jc w:val="both"/>
        <w:rPr>
          <w:color w:val="000000"/>
          <w:sz w:val="24"/>
          <w:szCs w:val="24"/>
        </w:rPr>
      </w:pPr>
    </w:p>
    <w:tbl>
      <w:tblPr>
        <w:tblStyle w:val="Tabelacomgrade"/>
        <w:tblW w:w="8882" w:type="dxa"/>
        <w:tblInd w:w="-431" w:type="dxa"/>
        <w:tblLook w:val="04A0" w:firstRow="1" w:lastRow="0" w:firstColumn="1" w:lastColumn="0" w:noHBand="0" w:noVBand="1"/>
      </w:tblPr>
      <w:tblGrid>
        <w:gridCol w:w="8882"/>
      </w:tblGrid>
      <w:tr w:rsidR="00621111" w:rsidRPr="0038208D" w14:paraId="3EDF8AD7" w14:textId="77777777" w:rsidTr="00621111">
        <w:trPr>
          <w:trHeight w:val="872"/>
        </w:trPr>
        <w:tc>
          <w:tcPr>
            <w:tcW w:w="8882" w:type="dxa"/>
          </w:tcPr>
          <w:p w14:paraId="2EA9BD05" w14:textId="77777777" w:rsidR="00621111" w:rsidRPr="0038208D" w:rsidRDefault="00621111" w:rsidP="00621111">
            <w:pPr>
              <w:ind w:firstLine="567"/>
              <w:rPr>
                <w:sz w:val="24"/>
                <w:szCs w:val="24"/>
              </w:rPr>
            </w:pPr>
            <w:r w:rsidRPr="0038208D">
              <w:rPr>
                <w:b/>
                <w:bCs/>
                <w:sz w:val="24"/>
                <w:szCs w:val="24"/>
              </w:rPr>
              <w:t>Órgão Solicitante:</w:t>
            </w:r>
            <w:r w:rsidRPr="0038208D">
              <w:rPr>
                <w:sz w:val="24"/>
                <w:szCs w:val="24"/>
              </w:rPr>
              <w:t xml:space="preserve"> Secretaria Municipal de Indústria, Comércio, Turismo, Cultura e Desporto</w:t>
            </w:r>
          </w:p>
          <w:p w14:paraId="1F0FDEB5" w14:textId="77777777" w:rsidR="00621111" w:rsidRPr="0038208D" w:rsidRDefault="00621111" w:rsidP="00621111">
            <w:pPr>
              <w:rPr>
                <w:sz w:val="24"/>
                <w:szCs w:val="24"/>
              </w:rPr>
            </w:pPr>
          </w:p>
        </w:tc>
      </w:tr>
      <w:tr w:rsidR="00621111" w:rsidRPr="0038208D" w14:paraId="04737F82" w14:textId="77777777" w:rsidTr="00621111">
        <w:trPr>
          <w:trHeight w:val="296"/>
        </w:trPr>
        <w:tc>
          <w:tcPr>
            <w:tcW w:w="8882" w:type="dxa"/>
          </w:tcPr>
          <w:p w14:paraId="20DE1FB7" w14:textId="03882EB2" w:rsidR="00621111" w:rsidRPr="0038208D" w:rsidRDefault="00621111" w:rsidP="005C61E5">
            <w:pPr>
              <w:jc w:val="both"/>
              <w:rPr>
                <w:sz w:val="24"/>
                <w:szCs w:val="24"/>
              </w:rPr>
            </w:pPr>
            <w:r w:rsidRPr="0038208D">
              <w:rPr>
                <w:b/>
                <w:bCs/>
                <w:sz w:val="24"/>
                <w:szCs w:val="24"/>
              </w:rPr>
              <w:t xml:space="preserve">Projeto: </w:t>
            </w:r>
            <w:r w:rsidRPr="0038208D">
              <w:rPr>
                <w:bCs/>
                <w:sz w:val="24"/>
                <w:szCs w:val="24"/>
              </w:rPr>
              <w:t>2034 Manutenção do Calendário de Eventos</w:t>
            </w:r>
          </w:p>
        </w:tc>
      </w:tr>
      <w:tr w:rsidR="00621111" w:rsidRPr="0038208D" w14:paraId="4112B894" w14:textId="77777777" w:rsidTr="00621111">
        <w:trPr>
          <w:trHeight w:val="278"/>
        </w:trPr>
        <w:tc>
          <w:tcPr>
            <w:tcW w:w="8882" w:type="dxa"/>
          </w:tcPr>
          <w:p w14:paraId="5DEF5167" w14:textId="55EA89C9" w:rsidR="00621111" w:rsidRPr="0038208D" w:rsidRDefault="00621111" w:rsidP="00621111">
            <w:pPr>
              <w:jc w:val="both"/>
              <w:rPr>
                <w:sz w:val="24"/>
                <w:szCs w:val="24"/>
              </w:rPr>
            </w:pPr>
            <w:r w:rsidRPr="0038208D">
              <w:rPr>
                <w:b/>
                <w:sz w:val="24"/>
                <w:szCs w:val="24"/>
              </w:rPr>
              <w:t xml:space="preserve"> Despesa</w:t>
            </w:r>
            <w:r w:rsidRPr="0038208D">
              <w:rPr>
                <w:sz w:val="24"/>
                <w:szCs w:val="24"/>
              </w:rPr>
              <w:t>: 3390.39.00.00.00.00.- Outros Serviços de Terceiros – Pessoa Jurídica</w:t>
            </w:r>
          </w:p>
        </w:tc>
      </w:tr>
      <w:tr w:rsidR="00621111" w:rsidRPr="0038208D" w14:paraId="5DD9334E" w14:textId="77777777" w:rsidTr="00621111">
        <w:trPr>
          <w:trHeight w:val="296"/>
        </w:trPr>
        <w:tc>
          <w:tcPr>
            <w:tcW w:w="8882" w:type="dxa"/>
          </w:tcPr>
          <w:p w14:paraId="063FEFA5" w14:textId="2D20FB64" w:rsidR="00621111" w:rsidRPr="0038208D" w:rsidRDefault="00621111" w:rsidP="00621111">
            <w:pPr>
              <w:jc w:val="both"/>
              <w:rPr>
                <w:sz w:val="24"/>
                <w:szCs w:val="24"/>
              </w:rPr>
            </w:pPr>
            <w:r w:rsidRPr="0038208D">
              <w:rPr>
                <w:b/>
                <w:sz w:val="24"/>
                <w:szCs w:val="24"/>
              </w:rPr>
              <w:t xml:space="preserve">Recurso: </w:t>
            </w:r>
            <w:r w:rsidRPr="0038208D">
              <w:rPr>
                <w:sz w:val="24"/>
                <w:szCs w:val="24"/>
              </w:rPr>
              <w:t>1 Livre</w:t>
            </w:r>
          </w:p>
        </w:tc>
      </w:tr>
    </w:tbl>
    <w:p w14:paraId="7BAC6F13" w14:textId="4BF83B18" w:rsidR="0029509F" w:rsidRPr="0038208D" w:rsidRDefault="0029509F" w:rsidP="00095D94">
      <w:pPr>
        <w:pStyle w:val="Ttulo1"/>
        <w:numPr>
          <w:ilvl w:val="0"/>
          <w:numId w:val="26"/>
        </w:numPr>
        <w:spacing w:before="90"/>
      </w:pPr>
      <w:r w:rsidRPr="0038208D">
        <w:t>Da</w:t>
      </w:r>
      <w:r w:rsidRPr="0038208D">
        <w:rPr>
          <w:spacing w:val="-1"/>
        </w:rPr>
        <w:t xml:space="preserve"> </w:t>
      </w:r>
      <w:r w:rsidRPr="0038208D">
        <w:t>Gestão</w:t>
      </w:r>
      <w:r w:rsidRPr="0038208D">
        <w:rPr>
          <w:spacing w:val="-1"/>
        </w:rPr>
        <w:t xml:space="preserve"> </w:t>
      </w:r>
      <w:r w:rsidRPr="0038208D">
        <w:t>e</w:t>
      </w:r>
      <w:r w:rsidRPr="0038208D">
        <w:rPr>
          <w:spacing w:val="-1"/>
        </w:rPr>
        <w:t xml:space="preserve"> </w:t>
      </w:r>
      <w:r w:rsidRPr="0038208D">
        <w:t>Fiscalização:</w:t>
      </w:r>
    </w:p>
    <w:p w14:paraId="5075B40F" w14:textId="7797B5DC" w:rsidR="00621111" w:rsidRPr="0038208D" w:rsidRDefault="00095D94" w:rsidP="00621111">
      <w:pPr>
        <w:pStyle w:val="Corpodetexto"/>
        <w:spacing w:before="100" w:beforeAutospacing="1" w:after="100" w:afterAutospacing="1" w:line="360" w:lineRule="auto"/>
        <w:ind w:left="-567" w:firstLine="567"/>
        <w:jc w:val="both"/>
      </w:pPr>
      <w:r w:rsidRPr="0038208D">
        <w:rPr>
          <w:b/>
          <w:bCs/>
        </w:rPr>
        <w:t>10</w:t>
      </w:r>
      <w:r w:rsidR="00621111" w:rsidRPr="0038208D">
        <w:rPr>
          <w:b/>
          <w:bCs/>
        </w:rPr>
        <w:t>.1</w:t>
      </w:r>
      <w:r w:rsidR="00621111" w:rsidRPr="0038208D">
        <w:t xml:space="preserve"> </w:t>
      </w:r>
      <w:r w:rsidR="0029509F" w:rsidRPr="0038208D">
        <w:t>A gestão e fiscalização do presente serviço serão exercidas pelos empregados públicos</w:t>
      </w:r>
      <w:r w:rsidR="0029509F" w:rsidRPr="0038208D">
        <w:rPr>
          <w:spacing w:val="1"/>
        </w:rPr>
        <w:t xml:space="preserve"> </w:t>
      </w:r>
      <w:r w:rsidR="0029509F" w:rsidRPr="0038208D">
        <w:t>designados</w:t>
      </w:r>
      <w:r w:rsidR="0029509F" w:rsidRPr="0038208D">
        <w:rPr>
          <w:spacing w:val="-2"/>
        </w:rPr>
        <w:t xml:space="preserve"> </w:t>
      </w:r>
      <w:r w:rsidR="0029509F" w:rsidRPr="0038208D">
        <w:t>na</w:t>
      </w:r>
      <w:r w:rsidR="0029509F" w:rsidRPr="0038208D">
        <w:rPr>
          <w:spacing w:val="-2"/>
        </w:rPr>
        <w:t xml:space="preserve"> </w:t>
      </w:r>
      <w:r w:rsidR="0029509F" w:rsidRPr="0038208D">
        <w:t>Portaria</w:t>
      </w:r>
      <w:r w:rsidR="0029509F" w:rsidRPr="0038208D">
        <w:rPr>
          <w:spacing w:val="-3"/>
        </w:rPr>
        <w:t xml:space="preserve"> </w:t>
      </w:r>
      <w:r w:rsidR="0029509F" w:rsidRPr="0038208D">
        <w:t>da</w:t>
      </w:r>
      <w:r w:rsidR="0029509F" w:rsidRPr="0038208D">
        <w:rPr>
          <w:spacing w:val="-2"/>
        </w:rPr>
        <w:t xml:space="preserve"> </w:t>
      </w:r>
      <w:r w:rsidR="0029509F" w:rsidRPr="0038208D">
        <w:t>Comissão</w:t>
      </w:r>
      <w:r w:rsidR="0029509F" w:rsidRPr="0038208D">
        <w:rPr>
          <w:spacing w:val="-1"/>
        </w:rPr>
        <w:t xml:space="preserve"> </w:t>
      </w:r>
      <w:r w:rsidR="0029509F" w:rsidRPr="0038208D">
        <w:t>Organizadora</w:t>
      </w:r>
      <w:r w:rsidR="0029509F" w:rsidRPr="0038208D">
        <w:rPr>
          <w:spacing w:val="-2"/>
        </w:rPr>
        <w:t xml:space="preserve"> </w:t>
      </w:r>
      <w:r w:rsidR="0029509F" w:rsidRPr="0038208D">
        <w:t>do</w:t>
      </w:r>
      <w:r w:rsidR="0029509F" w:rsidRPr="0038208D">
        <w:rPr>
          <w:spacing w:val="-2"/>
        </w:rPr>
        <w:t xml:space="preserve"> </w:t>
      </w:r>
      <w:r w:rsidR="0029509F" w:rsidRPr="0038208D">
        <w:t>evento.</w:t>
      </w:r>
      <w:r w:rsidR="0029509F" w:rsidRPr="0038208D">
        <w:rPr>
          <w:spacing w:val="2"/>
        </w:rPr>
        <w:t xml:space="preserve"> </w:t>
      </w:r>
      <w:r w:rsidR="0029509F" w:rsidRPr="0038208D">
        <w:t>Além</w:t>
      </w:r>
      <w:r w:rsidR="0029509F" w:rsidRPr="0038208D">
        <w:rPr>
          <w:spacing w:val="-1"/>
        </w:rPr>
        <w:t xml:space="preserve"> </w:t>
      </w:r>
      <w:r w:rsidR="0029509F" w:rsidRPr="0038208D">
        <w:t>disso,</w:t>
      </w:r>
      <w:r w:rsidR="0029509F" w:rsidRPr="0038208D">
        <w:rPr>
          <w:spacing w:val="-3"/>
        </w:rPr>
        <w:t xml:space="preserve"> </w:t>
      </w:r>
      <w:r w:rsidR="0029509F" w:rsidRPr="0038208D">
        <w:t>o</w:t>
      </w:r>
      <w:r w:rsidR="0029509F" w:rsidRPr="0038208D">
        <w:rPr>
          <w:spacing w:val="-1"/>
        </w:rPr>
        <w:t xml:space="preserve"> </w:t>
      </w:r>
      <w:r w:rsidR="0029509F" w:rsidRPr="0038208D">
        <w:t>fiscal</w:t>
      </w:r>
      <w:r w:rsidR="0029509F" w:rsidRPr="0038208D">
        <w:rPr>
          <w:spacing w:val="-1"/>
        </w:rPr>
        <w:t xml:space="preserve"> </w:t>
      </w:r>
      <w:r w:rsidR="0029509F" w:rsidRPr="0038208D">
        <w:t>designado</w:t>
      </w:r>
      <w:r w:rsidR="0029509F" w:rsidRPr="0038208D">
        <w:rPr>
          <w:spacing w:val="-2"/>
        </w:rPr>
        <w:t xml:space="preserve"> </w:t>
      </w:r>
      <w:r w:rsidR="0029509F" w:rsidRPr="0038208D">
        <w:t xml:space="preserve">para </w:t>
      </w:r>
      <w:r w:rsidR="0029509F" w:rsidRPr="0038208D">
        <w:rPr>
          <w:spacing w:val="-57"/>
        </w:rPr>
        <w:t xml:space="preserve"> </w:t>
      </w:r>
      <w:r w:rsidR="0029509F" w:rsidRPr="0038208D">
        <w:t>gestão</w:t>
      </w:r>
      <w:r w:rsidR="0029509F" w:rsidRPr="0038208D">
        <w:rPr>
          <w:spacing w:val="-3"/>
        </w:rPr>
        <w:t xml:space="preserve"> </w:t>
      </w:r>
      <w:r w:rsidR="0029509F" w:rsidRPr="0038208D">
        <w:t>e</w:t>
      </w:r>
      <w:r w:rsidR="0029509F" w:rsidRPr="0038208D">
        <w:rPr>
          <w:spacing w:val="-3"/>
        </w:rPr>
        <w:t xml:space="preserve"> </w:t>
      </w:r>
      <w:r w:rsidR="0029509F" w:rsidRPr="0038208D">
        <w:t>fiscalização</w:t>
      </w:r>
      <w:r w:rsidR="0029509F" w:rsidRPr="0038208D">
        <w:rPr>
          <w:spacing w:val="-3"/>
        </w:rPr>
        <w:t xml:space="preserve"> </w:t>
      </w:r>
      <w:r w:rsidR="0029509F" w:rsidRPr="0038208D">
        <w:t>é</w:t>
      </w:r>
      <w:r w:rsidR="0029509F" w:rsidRPr="0038208D">
        <w:rPr>
          <w:spacing w:val="-3"/>
        </w:rPr>
        <w:t xml:space="preserve"> </w:t>
      </w:r>
      <w:r w:rsidR="0029509F" w:rsidRPr="0038208D">
        <w:t>o</w:t>
      </w:r>
      <w:r w:rsidR="0029509F" w:rsidRPr="0038208D">
        <w:rPr>
          <w:spacing w:val="-1"/>
        </w:rPr>
        <w:t xml:space="preserve"> </w:t>
      </w:r>
      <w:r w:rsidR="0029509F" w:rsidRPr="0038208D">
        <w:t>Secretário</w:t>
      </w:r>
      <w:r w:rsidR="0029509F" w:rsidRPr="0038208D">
        <w:rPr>
          <w:spacing w:val="-5"/>
        </w:rPr>
        <w:t xml:space="preserve"> </w:t>
      </w:r>
      <w:r w:rsidR="0029509F" w:rsidRPr="0038208D">
        <w:t>do</w:t>
      </w:r>
      <w:r w:rsidR="0029509F" w:rsidRPr="0038208D">
        <w:rPr>
          <w:spacing w:val="-1"/>
        </w:rPr>
        <w:t xml:space="preserve"> </w:t>
      </w:r>
      <w:r w:rsidR="0029509F" w:rsidRPr="0038208D">
        <w:t>Departamento</w:t>
      </w:r>
      <w:r w:rsidR="0029509F" w:rsidRPr="0038208D">
        <w:rPr>
          <w:spacing w:val="-2"/>
        </w:rPr>
        <w:t xml:space="preserve"> </w:t>
      </w:r>
      <w:r w:rsidR="0029509F" w:rsidRPr="0038208D">
        <w:t>de</w:t>
      </w:r>
      <w:r w:rsidR="0029509F" w:rsidRPr="0038208D">
        <w:rPr>
          <w:spacing w:val="-6"/>
        </w:rPr>
        <w:t xml:space="preserve"> </w:t>
      </w:r>
      <w:r w:rsidR="0029509F" w:rsidRPr="0038208D">
        <w:t>Secretaria Municipal de</w:t>
      </w:r>
      <w:r w:rsidR="0029509F" w:rsidRPr="0038208D">
        <w:rPr>
          <w:spacing w:val="-9"/>
        </w:rPr>
        <w:t xml:space="preserve"> Turismo, Cultura, Indústria, Comércio, Esporte e Lazer</w:t>
      </w:r>
      <w:r w:rsidR="0029509F" w:rsidRPr="0038208D">
        <w:t>,</w:t>
      </w:r>
      <w:r w:rsidR="0029509F" w:rsidRPr="0038208D">
        <w:rPr>
          <w:spacing w:val="-4"/>
        </w:rPr>
        <w:t xml:space="preserve"> </w:t>
      </w:r>
      <w:r w:rsidR="0029509F" w:rsidRPr="0038208D">
        <w:t>Mitielle Saccol Fernandes, a gestora, sendo que o fiscal se trata de Giliard da Silva Vilanova</w:t>
      </w:r>
      <w:r w:rsidR="00621111" w:rsidRPr="0038208D">
        <w:t>.</w:t>
      </w:r>
    </w:p>
    <w:p w14:paraId="6085A91B" w14:textId="129C382A" w:rsidR="00621111" w:rsidRPr="0038208D" w:rsidRDefault="00621111" w:rsidP="00095D94">
      <w:pPr>
        <w:pStyle w:val="Corpodetexto"/>
        <w:numPr>
          <w:ilvl w:val="0"/>
          <w:numId w:val="26"/>
        </w:numPr>
        <w:spacing w:before="100" w:beforeAutospacing="1" w:after="100" w:afterAutospacing="1" w:line="360" w:lineRule="auto"/>
        <w:jc w:val="both"/>
        <w:rPr>
          <w:b/>
          <w:bCs/>
        </w:rPr>
      </w:pPr>
      <w:r w:rsidRPr="0038208D">
        <w:rPr>
          <w:b/>
          <w:bCs/>
        </w:rPr>
        <w:t>Custo</w:t>
      </w:r>
      <w:r w:rsidRPr="0038208D">
        <w:rPr>
          <w:b/>
          <w:bCs/>
          <w:spacing w:val="-2"/>
        </w:rPr>
        <w:t xml:space="preserve"> </w:t>
      </w:r>
      <w:r w:rsidRPr="0038208D">
        <w:rPr>
          <w:b/>
          <w:bCs/>
        </w:rPr>
        <w:t>Estimado</w:t>
      </w:r>
      <w:r w:rsidRPr="0038208D">
        <w:rPr>
          <w:b/>
          <w:bCs/>
          <w:spacing w:val="-1"/>
        </w:rPr>
        <w:t xml:space="preserve"> </w:t>
      </w:r>
      <w:r w:rsidRPr="0038208D">
        <w:rPr>
          <w:b/>
          <w:bCs/>
        </w:rPr>
        <w:t>da</w:t>
      </w:r>
      <w:r w:rsidRPr="0038208D">
        <w:rPr>
          <w:b/>
          <w:bCs/>
          <w:spacing w:val="-1"/>
        </w:rPr>
        <w:t xml:space="preserve"> </w:t>
      </w:r>
      <w:r w:rsidRPr="0038208D">
        <w:rPr>
          <w:b/>
          <w:bCs/>
        </w:rPr>
        <w:t>Aquisição:</w:t>
      </w:r>
    </w:p>
    <w:p w14:paraId="095858AC" w14:textId="79CAF60C" w:rsidR="00621111" w:rsidRPr="0038208D" w:rsidRDefault="00621111" w:rsidP="00B74A31">
      <w:pPr>
        <w:pStyle w:val="Corpodetexto"/>
        <w:spacing w:before="156" w:line="276" w:lineRule="auto"/>
        <w:ind w:left="-567" w:right="550" w:firstLine="567"/>
        <w:jc w:val="both"/>
      </w:pPr>
      <w:r w:rsidRPr="0038208D">
        <w:rPr>
          <w:b/>
          <w:bCs/>
        </w:rPr>
        <w:t>1</w:t>
      </w:r>
      <w:r w:rsidR="00095D94" w:rsidRPr="0038208D">
        <w:rPr>
          <w:b/>
          <w:bCs/>
        </w:rPr>
        <w:t>1</w:t>
      </w:r>
      <w:r w:rsidRPr="0038208D">
        <w:rPr>
          <w:b/>
          <w:bCs/>
        </w:rPr>
        <w:t>.1</w:t>
      </w:r>
      <w:r w:rsidRPr="0038208D">
        <w:t xml:space="preserve"> O</w:t>
      </w:r>
      <w:r w:rsidRPr="0038208D">
        <w:rPr>
          <w:spacing w:val="-7"/>
        </w:rPr>
        <w:t xml:space="preserve"> </w:t>
      </w:r>
      <w:r w:rsidRPr="0038208D">
        <w:t>valor</w:t>
      </w:r>
      <w:r w:rsidRPr="0038208D">
        <w:rPr>
          <w:spacing w:val="-3"/>
        </w:rPr>
        <w:t xml:space="preserve"> </w:t>
      </w:r>
      <w:r w:rsidRPr="0038208D">
        <w:t>estimado</w:t>
      </w:r>
      <w:r w:rsidRPr="0038208D">
        <w:rPr>
          <w:spacing w:val="-6"/>
        </w:rPr>
        <w:t xml:space="preserve"> </w:t>
      </w:r>
      <w:r w:rsidRPr="0038208D">
        <w:t>da</w:t>
      </w:r>
      <w:r w:rsidRPr="0038208D">
        <w:rPr>
          <w:spacing w:val="-5"/>
        </w:rPr>
        <w:t xml:space="preserve"> </w:t>
      </w:r>
      <w:r w:rsidRPr="0038208D">
        <w:t>contratação</w:t>
      </w:r>
      <w:r w:rsidRPr="0038208D">
        <w:rPr>
          <w:spacing w:val="-5"/>
        </w:rPr>
        <w:t xml:space="preserve"> </w:t>
      </w:r>
      <w:r w:rsidRPr="0038208D">
        <w:t>do</w:t>
      </w:r>
      <w:r w:rsidRPr="0038208D">
        <w:rPr>
          <w:spacing w:val="-5"/>
        </w:rPr>
        <w:t xml:space="preserve"> </w:t>
      </w:r>
      <w:r w:rsidRPr="0038208D">
        <w:t>serviço</w:t>
      </w:r>
      <w:r w:rsidRPr="0038208D">
        <w:rPr>
          <w:spacing w:val="-4"/>
        </w:rPr>
        <w:t xml:space="preserve"> </w:t>
      </w:r>
      <w:r w:rsidRPr="0038208D">
        <w:t>é</w:t>
      </w:r>
      <w:r w:rsidRPr="0038208D">
        <w:rPr>
          <w:spacing w:val="-6"/>
        </w:rPr>
        <w:t xml:space="preserve"> </w:t>
      </w:r>
      <w:r w:rsidRPr="0038208D">
        <w:t>de</w:t>
      </w:r>
      <w:r w:rsidRPr="0038208D">
        <w:rPr>
          <w:spacing w:val="-6"/>
        </w:rPr>
        <w:t xml:space="preserve"> </w:t>
      </w:r>
      <w:r w:rsidRPr="0038208D">
        <w:rPr>
          <w:b/>
        </w:rPr>
        <w:t>R$2.400,00</w:t>
      </w:r>
      <w:r w:rsidRPr="0038208D">
        <w:rPr>
          <w:b/>
          <w:spacing w:val="-6"/>
        </w:rPr>
        <w:t xml:space="preserve"> </w:t>
      </w:r>
      <w:r w:rsidRPr="0038208D">
        <w:rPr>
          <w:b/>
        </w:rPr>
        <w:t>(dois mil e quatrocentos  reais)</w:t>
      </w:r>
      <w:r w:rsidRPr="0038208D">
        <w:t>, conforme pesquisa de mercado anexada a presente e ja prevista em ETP.</w:t>
      </w:r>
    </w:p>
    <w:p w14:paraId="1044F36D" w14:textId="5350A9BC" w:rsidR="00621111" w:rsidRPr="0038208D" w:rsidRDefault="00095D94" w:rsidP="00095D94">
      <w:pPr>
        <w:pStyle w:val="Ttulo1"/>
        <w:tabs>
          <w:tab w:val="left" w:pos="-426"/>
        </w:tabs>
        <w:ind w:left="0" w:firstLine="0"/>
      </w:pPr>
      <w:r w:rsidRPr="0038208D">
        <w:t>12</w:t>
      </w:r>
      <w:r w:rsidR="00621111" w:rsidRPr="0038208D">
        <w:t>. Da</w:t>
      </w:r>
      <w:r w:rsidR="00621111" w:rsidRPr="0038208D">
        <w:rPr>
          <w:spacing w:val="-1"/>
        </w:rPr>
        <w:t xml:space="preserve"> </w:t>
      </w:r>
      <w:r w:rsidR="00621111" w:rsidRPr="0038208D">
        <w:t>Legislação:</w:t>
      </w:r>
    </w:p>
    <w:p w14:paraId="403B5026" w14:textId="7C1B6BBB" w:rsidR="00621111" w:rsidRPr="0038208D" w:rsidRDefault="00621111" w:rsidP="00621111">
      <w:pPr>
        <w:pStyle w:val="Corpodetexto"/>
        <w:spacing w:before="156" w:line="276" w:lineRule="auto"/>
        <w:ind w:left="-567" w:right="551" w:firstLine="567"/>
        <w:jc w:val="both"/>
      </w:pPr>
      <w:r w:rsidRPr="0038208D">
        <w:rPr>
          <w:spacing w:val="-1"/>
        </w:rPr>
        <w:t>A</w:t>
      </w:r>
      <w:r w:rsidRPr="0038208D">
        <w:rPr>
          <w:spacing w:val="-14"/>
        </w:rPr>
        <w:t xml:space="preserve"> </w:t>
      </w:r>
      <w:r w:rsidRPr="0038208D">
        <w:rPr>
          <w:spacing w:val="-1"/>
        </w:rPr>
        <w:t>contratação</w:t>
      </w:r>
      <w:r w:rsidRPr="0038208D">
        <w:rPr>
          <w:spacing w:val="-12"/>
        </w:rPr>
        <w:t xml:space="preserve"> </w:t>
      </w:r>
      <w:r w:rsidRPr="0038208D">
        <w:t>será</w:t>
      </w:r>
      <w:r w:rsidRPr="0038208D">
        <w:rPr>
          <w:spacing w:val="-14"/>
        </w:rPr>
        <w:t xml:space="preserve"> </w:t>
      </w:r>
      <w:r w:rsidRPr="0038208D">
        <w:t>realizada</w:t>
      </w:r>
      <w:r w:rsidRPr="0038208D">
        <w:rPr>
          <w:spacing w:val="-13"/>
        </w:rPr>
        <w:t xml:space="preserve"> </w:t>
      </w:r>
      <w:r w:rsidRPr="0038208D">
        <w:t>com</w:t>
      </w:r>
      <w:r w:rsidRPr="0038208D">
        <w:rPr>
          <w:spacing w:val="-12"/>
        </w:rPr>
        <w:t xml:space="preserve"> </w:t>
      </w:r>
      <w:r w:rsidRPr="0038208D">
        <w:t>fundamento</w:t>
      </w:r>
      <w:r w:rsidRPr="0038208D">
        <w:rPr>
          <w:spacing w:val="-13"/>
        </w:rPr>
        <w:t xml:space="preserve"> </w:t>
      </w:r>
      <w:r w:rsidRPr="0038208D">
        <w:t>na</w:t>
      </w:r>
      <w:r w:rsidRPr="0038208D">
        <w:rPr>
          <w:spacing w:val="-11"/>
        </w:rPr>
        <w:t xml:space="preserve"> </w:t>
      </w:r>
      <w:r w:rsidRPr="0038208D">
        <w:t>Lei</w:t>
      </w:r>
      <w:r w:rsidRPr="0038208D">
        <w:rPr>
          <w:spacing w:val="-12"/>
        </w:rPr>
        <w:t xml:space="preserve"> </w:t>
      </w:r>
      <w:r w:rsidRPr="0038208D">
        <w:t>Federal</w:t>
      </w:r>
      <w:r w:rsidRPr="0038208D">
        <w:rPr>
          <w:spacing w:val="-12"/>
        </w:rPr>
        <w:t xml:space="preserve"> </w:t>
      </w:r>
      <w:r w:rsidRPr="0038208D">
        <w:t>14.133/2021,</w:t>
      </w:r>
      <w:r w:rsidRPr="0038208D">
        <w:rPr>
          <w:spacing w:val="-12"/>
        </w:rPr>
        <w:t xml:space="preserve"> </w:t>
      </w:r>
      <w:r w:rsidRPr="0038208D">
        <w:t>devendo</w:t>
      </w:r>
      <w:r w:rsidRPr="0038208D">
        <w:rPr>
          <w:spacing w:val="-13"/>
        </w:rPr>
        <w:t xml:space="preserve"> </w:t>
      </w:r>
      <w:r w:rsidRPr="0038208D">
        <w:t>observar</w:t>
      </w:r>
      <w:r w:rsidRPr="0038208D">
        <w:rPr>
          <w:spacing w:val="-57"/>
        </w:rPr>
        <w:t xml:space="preserve"> </w:t>
      </w:r>
      <w:r w:rsidRPr="0038208D">
        <w:t xml:space="preserve">as leis, decretos, regulamentação, portarias e normas federais, estaduais e municipais diretamente </w:t>
      </w:r>
      <w:r w:rsidRPr="0038208D">
        <w:rPr>
          <w:spacing w:val="-57"/>
        </w:rPr>
        <w:t xml:space="preserve"> </w:t>
      </w:r>
      <w:r w:rsidRPr="0038208D">
        <w:t>e</w:t>
      </w:r>
      <w:r w:rsidRPr="0038208D">
        <w:rPr>
          <w:spacing w:val="-2"/>
        </w:rPr>
        <w:t xml:space="preserve"> </w:t>
      </w:r>
      <w:r w:rsidRPr="0038208D">
        <w:t>indiretamente</w:t>
      </w:r>
      <w:r w:rsidRPr="0038208D">
        <w:rPr>
          <w:spacing w:val="2"/>
        </w:rPr>
        <w:t xml:space="preserve"> </w:t>
      </w:r>
      <w:r w:rsidRPr="0038208D">
        <w:t>aplicáveis ao objeto da</w:t>
      </w:r>
      <w:r w:rsidRPr="0038208D">
        <w:rPr>
          <w:spacing w:val="-1"/>
        </w:rPr>
        <w:t xml:space="preserve"> </w:t>
      </w:r>
      <w:r w:rsidRPr="0038208D">
        <w:t>contratação, sendo que se trata de dipesna de licitação constante no artigo 75, II</w:t>
      </w:r>
      <w:r w:rsidR="00C104A3">
        <w:t xml:space="preserve">I , a, </w:t>
      </w:r>
      <w:bookmarkStart w:id="0" w:name="_GoBack"/>
      <w:bookmarkEnd w:id="0"/>
      <w:r w:rsidRPr="0038208D">
        <w:t>da Lei 14.133/2021.</w:t>
      </w:r>
    </w:p>
    <w:p w14:paraId="6E4C43D0" w14:textId="7D55BED0" w:rsidR="00621111" w:rsidRDefault="00621111" w:rsidP="00621111">
      <w:pPr>
        <w:pStyle w:val="Corpodetexto"/>
        <w:ind w:left="-567" w:firstLine="567"/>
        <w:jc w:val="both"/>
      </w:pPr>
    </w:p>
    <w:p w14:paraId="5D863BF4" w14:textId="77777777" w:rsidR="00EE5C18" w:rsidRPr="0038208D" w:rsidRDefault="00EE5C18" w:rsidP="00621111">
      <w:pPr>
        <w:pStyle w:val="Corpodetexto"/>
        <w:ind w:left="-567" w:firstLine="567"/>
        <w:jc w:val="both"/>
      </w:pPr>
    </w:p>
    <w:p w14:paraId="54D9F42C" w14:textId="77FDB3DF" w:rsidR="00621111" w:rsidRPr="0038208D" w:rsidRDefault="00621111" w:rsidP="00621111">
      <w:pPr>
        <w:pStyle w:val="Corpodetexto"/>
        <w:ind w:left="-567" w:firstLine="567"/>
        <w:jc w:val="right"/>
      </w:pPr>
      <w:r w:rsidRPr="0038208D">
        <w:t>São Vicente do Sul, 15 de setembro de 2023.</w:t>
      </w:r>
    </w:p>
    <w:p w14:paraId="500D250A" w14:textId="01B6EC5E" w:rsidR="00621111" w:rsidRDefault="00621111" w:rsidP="00621111">
      <w:pPr>
        <w:pStyle w:val="Corpodetexto"/>
        <w:spacing w:before="1"/>
        <w:jc w:val="both"/>
      </w:pPr>
    </w:p>
    <w:p w14:paraId="619674C3" w14:textId="640A59E5" w:rsidR="00EE5C18" w:rsidRDefault="00EE5C18" w:rsidP="00621111">
      <w:pPr>
        <w:pStyle w:val="Corpodetexto"/>
        <w:spacing w:before="1"/>
        <w:jc w:val="both"/>
      </w:pPr>
    </w:p>
    <w:p w14:paraId="7C279D19" w14:textId="77777777" w:rsidR="00EE5C18" w:rsidRPr="0038208D" w:rsidRDefault="00EE5C18" w:rsidP="00621111">
      <w:pPr>
        <w:pStyle w:val="Corpodetexto"/>
        <w:spacing w:before="1"/>
        <w:jc w:val="both"/>
      </w:pPr>
    </w:p>
    <w:p w14:paraId="2352DF27" w14:textId="43764824" w:rsidR="00621111" w:rsidRPr="0038208D" w:rsidRDefault="00621111" w:rsidP="00621111">
      <w:pPr>
        <w:pStyle w:val="Corpodetexto"/>
        <w:spacing w:before="1"/>
      </w:pPr>
      <w:r w:rsidRPr="0038208D">
        <w:t xml:space="preserve">__________________________________                       </w:t>
      </w:r>
      <w:r w:rsidR="001012D9" w:rsidRPr="0038208D">
        <w:t xml:space="preserve">  </w:t>
      </w:r>
      <w:r w:rsidRPr="0038208D">
        <w:t>_______________________</w:t>
      </w:r>
      <w:r w:rsidR="001012D9" w:rsidRPr="0038208D">
        <w:t>_</w:t>
      </w:r>
    </w:p>
    <w:p w14:paraId="3D47B1EF" w14:textId="2BBA6EF0" w:rsidR="00621111" w:rsidRPr="0038208D" w:rsidRDefault="00621111" w:rsidP="00621111">
      <w:pPr>
        <w:pStyle w:val="Corpodetexto"/>
        <w:spacing w:before="1"/>
      </w:pPr>
      <w:r w:rsidRPr="0038208D">
        <w:t>Secretário Municipal de Turismo, Cultura,</w:t>
      </w:r>
      <w:r w:rsidR="001012D9" w:rsidRPr="0038208D">
        <w:t xml:space="preserve">                               </w:t>
      </w:r>
      <w:r w:rsidR="00B74A31">
        <w:t xml:space="preserve"> </w:t>
      </w:r>
      <w:r w:rsidR="001012D9" w:rsidRPr="0038208D">
        <w:t>Secretário Executivo</w:t>
      </w:r>
    </w:p>
    <w:p w14:paraId="028204B4" w14:textId="77777777" w:rsidR="00621111" w:rsidRPr="0038208D" w:rsidRDefault="00621111" w:rsidP="00621111">
      <w:pPr>
        <w:pStyle w:val="Corpodetexto"/>
        <w:spacing w:before="1"/>
      </w:pPr>
      <w:r w:rsidRPr="0038208D">
        <w:t>Indústria, Comércio, Esporte e Lazer</w:t>
      </w:r>
    </w:p>
    <w:p w14:paraId="50FB2FED" w14:textId="77777777" w:rsidR="00621111" w:rsidRPr="0038208D" w:rsidRDefault="00621111" w:rsidP="00621111">
      <w:pPr>
        <w:pStyle w:val="Corpodetexto"/>
        <w:spacing w:before="1"/>
      </w:pPr>
    </w:p>
    <w:p w14:paraId="1D617B7D" w14:textId="77777777" w:rsidR="001012D9" w:rsidRPr="0038208D" w:rsidRDefault="001012D9" w:rsidP="001012D9">
      <w:pPr>
        <w:pStyle w:val="Corpodetexto"/>
        <w:spacing w:before="1"/>
        <w:ind w:left="102"/>
        <w:jc w:val="both"/>
        <w:rPr>
          <w:spacing w:val="-9"/>
        </w:rPr>
      </w:pPr>
    </w:p>
    <w:p w14:paraId="03893765" w14:textId="79E5D3C4" w:rsidR="001012D9" w:rsidRPr="0038208D" w:rsidRDefault="001012D9" w:rsidP="001012D9">
      <w:pPr>
        <w:pStyle w:val="Corpodetexto"/>
        <w:spacing w:before="1"/>
        <w:ind w:left="102"/>
        <w:jc w:val="both"/>
      </w:pPr>
      <w:r w:rsidRPr="0038208D">
        <w:t xml:space="preserve">Data: ____/____/______                                                       Data: ____/____/______                                              </w:t>
      </w:r>
    </w:p>
    <w:p w14:paraId="7FF7E0AA" w14:textId="1508797E" w:rsidR="001012D9" w:rsidRPr="0038208D" w:rsidRDefault="001012D9" w:rsidP="00621111">
      <w:pPr>
        <w:pStyle w:val="Corpodetexto"/>
        <w:spacing w:before="100" w:beforeAutospacing="1" w:after="100" w:afterAutospacing="1" w:line="360" w:lineRule="auto"/>
        <w:ind w:left="-567" w:firstLine="567"/>
        <w:jc w:val="both"/>
        <w:rPr>
          <w:spacing w:val="-9"/>
        </w:rPr>
        <w:sectPr w:rsidR="001012D9" w:rsidRPr="0038208D" w:rsidSect="00BC4B02">
          <w:headerReference w:type="even" r:id="rId7"/>
          <w:headerReference w:type="default" r:id="rId8"/>
          <w:footerReference w:type="even" r:id="rId9"/>
          <w:footerReference w:type="default" r:id="rId10"/>
          <w:headerReference w:type="first" r:id="rId11"/>
          <w:footerReference w:type="first" r:id="rId12"/>
          <w:type w:val="continuous"/>
          <w:pgSz w:w="11910" w:h="16840"/>
          <w:pgMar w:top="1417" w:right="1701" w:bottom="1417" w:left="1701" w:header="720" w:footer="720" w:gutter="0"/>
          <w:cols w:space="720"/>
        </w:sectPr>
      </w:pPr>
    </w:p>
    <w:p w14:paraId="4A08E3E2" w14:textId="77777777" w:rsidR="00457C13" w:rsidRPr="0038208D" w:rsidRDefault="00457C13" w:rsidP="0029640A">
      <w:pPr>
        <w:pStyle w:val="Corpodetexto"/>
        <w:ind w:left="-567" w:firstLine="567"/>
        <w:jc w:val="both"/>
      </w:pPr>
    </w:p>
    <w:p w14:paraId="724343A4" w14:textId="77777777" w:rsidR="00457C13" w:rsidRDefault="00457C13" w:rsidP="0029640A">
      <w:pPr>
        <w:widowControl/>
        <w:autoSpaceDE/>
        <w:autoSpaceDN/>
        <w:spacing w:line="276" w:lineRule="auto"/>
        <w:ind w:left="-567" w:firstLine="567"/>
        <w:jc w:val="both"/>
        <w:sectPr w:rsidR="00457C13" w:rsidSect="00BC4B02">
          <w:pgSz w:w="11910" w:h="16840"/>
          <w:pgMar w:top="1417" w:right="1701" w:bottom="1417" w:left="1701" w:header="708" w:footer="1323" w:gutter="0"/>
          <w:cols w:space="720"/>
        </w:sectPr>
      </w:pPr>
    </w:p>
    <w:p w14:paraId="1986DD4C" w14:textId="77777777" w:rsidR="00457C13" w:rsidRDefault="00457C13" w:rsidP="0029640A">
      <w:pPr>
        <w:pStyle w:val="Corpodetexto"/>
        <w:spacing w:before="6"/>
        <w:ind w:left="-567" w:firstLine="567"/>
        <w:jc w:val="both"/>
        <w:rPr>
          <w:sz w:val="16"/>
        </w:rPr>
      </w:pPr>
    </w:p>
    <w:p w14:paraId="53434585" w14:textId="77777777" w:rsidR="00457C13" w:rsidRDefault="00457C13" w:rsidP="0029640A">
      <w:pPr>
        <w:pStyle w:val="Corpodetexto"/>
        <w:spacing w:before="9"/>
        <w:ind w:left="-567" w:firstLine="567"/>
        <w:jc w:val="both"/>
        <w:rPr>
          <w:sz w:val="26"/>
        </w:rPr>
      </w:pPr>
    </w:p>
    <w:p w14:paraId="2F6FC875" w14:textId="77777777" w:rsidR="00E642C9" w:rsidRDefault="00E642C9" w:rsidP="00562F4B">
      <w:pPr>
        <w:pStyle w:val="Corpodetexto"/>
        <w:spacing w:before="1"/>
        <w:jc w:val="both"/>
      </w:pPr>
    </w:p>
    <w:p w14:paraId="6E69EB2C" w14:textId="77777777" w:rsidR="00E642C9" w:rsidRDefault="00E642C9" w:rsidP="00562F4B">
      <w:pPr>
        <w:pStyle w:val="Corpodetexto"/>
        <w:spacing w:before="1"/>
        <w:jc w:val="both"/>
      </w:pPr>
    </w:p>
    <w:p w14:paraId="706FD970" w14:textId="77777777" w:rsidR="00E642C9" w:rsidRDefault="00E642C9" w:rsidP="00562F4B">
      <w:pPr>
        <w:pStyle w:val="Corpodetexto"/>
        <w:spacing w:before="1"/>
        <w:jc w:val="both"/>
      </w:pPr>
    </w:p>
    <w:p w14:paraId="20DF9AC9" w14:textId="77777777" w:rsidR="00FA66CC" w:rsidRDefault="00C104A3" w:rsidP="0029640A">
      <w:pPr>
        <w:ind w:left="-567" w:firstLine="567"/>
        <w:jc w:val="both"/>
      </w:pPr>
    </w:p>
    <w:sectPr w:rsidR="00FA66CC" w:rsidSect="00BC4B0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981817" w14:textId="77777777" w:rsidR="00761BC2" w:rsidRDefault="00761BC2" w:rsidP="00A070DE">
      <w:r>
        <w:separator/>
      </w:r>
    </w:p>
  </w:endnote>
  <w:endnote w:type="continuationSeparator" w:id="0">
    <w:p w14:paraId="651D52D6" w14:textId="77777777" w:rsidR="00761BC2" w:rsidRDefault="00761BC2" w:rsidP="00A07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E860FD" w14:textId="77777777" w:rsidR="00A070DE" w:rsidRDefault="00A070D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0CC75F" w14:textId="77777777" w:rsidR="00A070DE" w:rsidRDefault="00A070D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50389" w14:textId="77777777" w:rsidR="00A070DE" w:rsidRDefault="00A070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812296" w14:textId="77777777" w:rsidR="00761BC2" w:rsidRDefault="00761BC2" w:rsidP="00A070DE">
      <w:r>
        <w:separator/>
      </w:r>
    </w:p>
  </w:footnote>
  <w:footnote w:type="continuationSeparator" w:id="0">
    <w:p w14:paraId="58840E02" w14:textId="77777777" w:rsidR="00761BC2" w:rsidRDefault="00761BC2" w:rsidP="00A07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740D1" w14:textId="77777777" w:rsidR="00A070DE" w:rsidRDefault="00A070D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44D39" w14:textId="77777777" w:rsidR="00A070DE" w:rsidRPr="003B65EA" w:rsidRDefault="00A070DE" w:rsidP="00A070DE">
    <w:pPr>
      <w:ind w:left="142"/>
      <w:rPr>
        <w:rFonts w:ascii="Arial Narrow" w:hAnsi="Arial Narrow" w:cs="Arial Narrow"/>
        <w:b/>
        <w:bCs/>
        <w:caps/>
        <w:color w:val="0000CC"/>
        <w:sz w:val="20"/>
        <w:szCs w:val="20"/>
      </w:rPr>
    </w:pPr>
    <w:r w:rsidRPr="003B65EA">
      <w:rPr>
        <w:rFonts w:ascii="Arial Narrow" w:hAnsi="Arial Narrow" w:cs="Arial Narrow"/>
        <w:noProof/>
        <w:color w:val="0000CC"/>
        <w:sz w:val="20"/>
        <w:szCs w:val="20"/>
        <w:lang w:val="pt-BR" w:eastAsia="pt-BR"/>
      </w:rPr>
      <w:drawing>
        <wp:anchor distT="0" distB="0" distL="114300" distR="114300" simplePos="0" relativeHeight="251659264" behindDoc="1" locked="0" layoutInCell="1" allowOverlap="1" wp14:anchorId="4B2EACEC" wp14:editId="58ACCA0D">
          <wp:simplePos x="0" y="0"/>
          <wp:positionH relativeFrom="margin">
            <wp:align>left</wp:align>
          </wp:positionH>
          <wp:positionV relativeFrom="paragraph">
            <wp:posOffset>-200025</wp:posOffset>
          </wp:positionV>
          <wp:extent cx="781050" cy="628650"/>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628650"/>
                  </a:xfrm>
                  <a:prstGeom prst="rect">
                    <a:avLst/>
                  </a:prstGeom>
                  <a:noFill/>
                  <a:ln>
                    <a:noFill/>
                  </a:ln>
                </pic:spPr>
              </pic:pic>
            </a:graphicData>
          </a:graphic>
        </wp:anchor>
      </w:drawing>
    </w:r>
    <w:r>
      <w:t xml:space="preserve">                        </w:t>
    </w:r>
    <w:r w:rsidRPr="003B65EA">
      <w:rPr>
        <w:rFonts w:ascii="Arial Narrow" w:hAnsi="Arial Narrow" w:cs="Arial Narrow"/>
        <w:b/>
        <w:bCs/>
        <w:caps/>
        <w:color w:val="0000CC"/>
        <w:sz w:val="20"/>
        <w:szCs w:val="20"/>
      </w:rPr>
      <w:t>Estado do Rio Grande do Sul</w:t>
    </w:r>
  </w:p>
  <w:p w14:paraId="66F32D37" w14:textId="77777777" w:rsidR="00A070DE" w:rsidRPr="003B65EA" w:rsidRDefault="00A070DE" w:rsidP="00A070DE">
    <w:pPr>
      <w:tabs>
        <w:tab w:val="center" w:pos="4419"/>
        <w:tab w:val="right" w:pos="8838"/>
      </w:tabs>
      <w:rPr>
        <w:rFonts w:ascii="Arial Narrow" w:hAnsi="Arial Narrow" w:cs="Arial Narrow"/>
        <w:b/>
        <w:bCs/>
        <w:caps/>
        <w:color w:val="0000CC"/>
        <w:sz w:val="20"/>
        <w:szCs w:val="20"/>
      </w:rPr>
    </w:pPr>
    <w:r>
      <w:rPr>
        <w:rFonts w:ascii="Arial Narrow" w:hAnsi="Arial Narrow" w:cs="Arial Narrow"/>
        <w:b/>
        <w:bCs/>
        <w:caps/>
        <w:color w:val="0000CC"/>
        <w:sz w:val="20"/>
        <w:szCs w:val="20"/>
      </w:rPr>
      <w:t xml:space="preserve">                                </w:t>
    </w:r>
    <w:r w:rsidRPr="003B65EA">
      <w:rPr>
        <w:rFonts w:ascii="Arial Narrow" w:hAnsi="Arial Narrow" w:cs="Arial Narrow"/>
        <w:b/>
        <w:bCs/>
        <w:caps/>
        <w:color w:val="0000CC"/>
        <w:sz w:val="20"/>
        <w:szCs w:val="20"/>
      </w:rPr>
      <w:t>MUNI</w:t>
    </w:r>
    <w:r>
      <w:rPr>
        <w:rFonts w:ascii="Arial Narrow" w:hAnsi="Arial Narrow" w:cs="Arial Narrow"/>
        <w:b/>
        <w:bCs/>
        <w:caps/>
        <w:color w:val="0000CC"/>
        <w:sz w:val="20"/>
        <w:szCs w:val="20"/>
      </w:rPr>
      <w:t>cÍPIO DE SÃO VICENTE DO SUL</w:t>
    </w:r>
  </w:p>
  <w:p w14:paraId="1A1A88F3" w14:textId="77777777" w:rsidR="00A070DE" w:rsidRDefault="00A070DE" w:rsidP="00A070DE">
    <w:pPr>
      <w:pStyle w:val="Cabealho"/>
    </w:pPr>
    <w:r>
      <w:rPr>
        <w:rFonts w:ascii="Arial Narrow" w:hAnsi="Arial Narrow" w:cs="Arial Narrow"/>
        <w:b/>
        <w:bCs/>
        <w:caps/>
        <w:color w:val="0000CC"/>
        <w:sz w:val="20"/>
        <w:szCs w:val="20"/>
      </w:rPr>
      <w:t xml:space="preserve">                                SECRETARIA MUNICIPAL DE ADMINISTRAÇÃO - SETOR DE COMPRAS</w:t>
    </w:r>
  </w:p>
  <w:p w14:paraId="07049052" w14:textId="77777777" w:rsidR="00A070DE" w:rsidRDefault="00A070DE">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A27C4" w14:textId="77777777" w:rsidR="00A070DE" w:rsidRDefault="00A070D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C5FA9"/>
    <w:multiLevelType w:val="hybridMultilevel"/>
    <w:tmpl w:val="58C268A2"/>
    <w:lvl w:ilvl="0" w:tplc="7EB8E1E2">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 w15:restartNumberingAfterBreak="0">
    <w:nsid w:val="01942DB3"/>
    <w:multiLevelType w:val="hybridMultilevel"/>
    <w:tmpl w:val="B6E2729A"/>
    <w:lvl w:ilvl="0" w:tplc="4CB2A97E">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0D3A97"/>
    <w:multiLevelType w:val="hybridMultilevel"/>
    <w:tmpl w:val="29D67756"/>
    <w:lvl w:ilvl="0" w:tplc="4586B974">
      <w:start w:val="9"/>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0A452039"/>
    <w:multiLevelType w:val="hybridMultilevel"/>
    <w:tmpl w:val="A9FCBA28"/>
    <w:lvl w:ilvl="0" w:tplc="33C43ECE">
      <w:numFmt w:val="bullet"/>
      <w:lvlText w:val="-"/>
      <w:lvlJc w:val="left"/>
      <w:pPr>
        <w:ind w:left="1142" w:hanging="140"/>
      </w:pPr>
      <w:rPr>
        <w:rFonts w:ascii="Times New Roman" w:eastAsia="Times New Roman" w:hAnsi="Times New Roman" w:cs="Times New Roman" w:hint="default"/>
        <w:w w:val="99"/>
        <w:sz w:val="24"/>
        <w:szCs w:val="24"/>
        <w:lang w:val="pt-PT" w:eastAsia="en-US" w:bidi="ar-SA"/>
      </w:rPr>
    </w:lvl>
    <w:lvl w:ilvl="1" w:tplc="BA3E88A2">
      <w:numFmt w:val="bullet"/>
      <w:lvlText w:val="•"/>
      <w:lvlJc w:val="left"/>
      <w:pPr>
        <w:ind w:left="2130" w:hanging="140"/>
      </w:pPr>
      <w:rPr>
        <w:lang w:val="pt-PT" w:eastAsia="en-US" w:bidi="ar-SA"/>
      </w:rPr>
    </w:lvl>
    <w:lvl w:ilvl="2" w:tplc="166EE6F4">
      <w:numFmt w:val="bullet"/>
      <w:lvlText w:val="•"/>
      <w:lvlJc w:val="left"/>
      <w:pPr>
        <w:ind w:left="3121" w:hanging="140"/>
      </w:pPr>
      <w:rPr>
        <w:lang w:val="pt-PT" w:eastAsia="en-US" w:bidi="ar-SA"/>
      </w:rPr>
    </w:lvl>
    <w:lvl w:ilvl="3" w:tplc="ACF0EF26">
      <w:numFmt w:val="bullet"/>
      <w:lvlText w:val="•"/>
      <w:lvlJc w:val="left"/>
      <w:pPr>
        <w:ind w:left="4111" w:hanging="140"/>
      </w:pPr>
      <w:rPr>
        <w:lang w:val="pt-PT" w:eastAsia="en-US" w:bidi="ar-SA"/>
      </w:rPr>
    </w:lvl>
    <w:lvl w:ilvl="4" w:tplc="3050E606">
      <w:numFmt w:val="bullet"/>
      <w:lvlText w:val="•"/>
      <w:lvlJc w:val="left"/>
      <w:pPr>
        <w:ind w:left="5102" w:hanging="140"/>
      </w:pPr>
      <w:rPr>
        <w:lang w:val="pt-PT" w:eastAsia="en-US" w:bidi="ar-SA"/>
      </w:rPr>
    </w:lvl>
    <w:lvl w:ilvl="5" w:tplc="08589554">
      <w:numFmt w:val="bullet"/>
      <w:lvlText w:val="•"/>
      <w:lvlJc w:val="left"/>
      <w:pPr>
        <w:ind w:left="6093" w:hanging="140"/>
      </w:pPr>
      <w:rPr>
        <w:lang w:val="pt-PT" w:eastAsia="en-US" w:bidi="ar-SA"/>
      </w:rPr>
    </w:lvl>
    <w:lvl w:ilvl="6" w:tplc="45FAFCF6">
      <w:numFmt w:val="bullet"/>
      <w:lvlText w:val="•"/>
      <w:lvlJc w:val="left"/>
      <w:pPr>
        <w:ind w:left="7083" w:hanging="140"/>
      </w:pPr>
      <w:rPr>
        <w:lang w:val="pt-PT" w:eastAsia="en-US" w:bidi="ar-SA"/>
      </w:rPr>
    </w:lvl>
    <w:lvl w:ilvl="7" w:tplc="2A88E730">
      <w:numFmt w:val="bullet"/>
      <w:lvlText w:val="•"/>
      <w:lvlJc w:val="left"/>
      <w:pPr>
        <w:ind w:left="8074" w:hanging="140"/>
      </w:pPr>
      <w:rPr>
        <w:lang w:val="pt-PT" w:eastAsia="en-US" w:bidi="ar-SA"/>
      </w:rPr>
    </w:lvl>
    <w:lvl w:ilvl="8" w:tplc="9C725610">
      <w:numFmt w:val="bullet"/>
      <w:lvlText w:val="•"/>
      <w:lvlJc w:val="left"/>
      <w:pPr>
        <w:ind w:left="9065" w:hanging="140"/>
      </w:pPr>
      <w:rPr>
        <w:lang w:val="pt-PT" w:eastAsia="en-US" w:bidi="ar-SA"/>
      </w:rPr>
    </w:lvl>
  </w:abstractNum>
  <w:abstractNum w:abstractNumId="4" w15:restartNumberingAfterBreak="0">
    <w:nsid w:val="0A5C2C5D"/>
    <w:multiLevelType w:val="hybridMultilevel"/>
    <w:tmpl w:val="C5281C98"/>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6A39F1"/>
    <w:multiLevelType w:val="multilevel"/>
    <w:tmpl w:val="C0921916"/>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AE35FA0"/>
    <w:multiLevelType w:val="multilevel"/>
    <w:tmpl w:val="892A9E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FF4F37"/>
    <w:multiLevelType w:val="hybridMultilevel"/>
    <w:tmpl w:val="E2D80D2C"/>
    <w:lvl w:ilvl="0" w:tplc="E68C4900">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8" w15:restartNumberingAfterBreak="0">
    <w:nsid w:val="112B5E2F"/>
    <w:multiLevelType w:val="hybridMultilevel"/>
    <w:tmpl w:val="F8F8C96C"/>
    <w:lvl w:ilvl="0" w:tplc="BDD87BCE">
      <w:start w:val="1"/>
      <w:numFmt w:val="upperRoman"/>
      <w:lvlText w:val="%1"/>
      <w:lvlJc w:val="left"/>
      <w:pPr>
        <w:ind w:left="1142" w:hanging="140"/>
      </w:pPr>
      <w:rPr>
        <w:rFonts w:ascii="Times New Roman" w:eastAsia="Times New Roman" w:hAnsi="Times New Roman" w:cs="Times New Roman" w:hint="default"/>
        <w:w w:val="99"/>
        <w:sz w:val="24"/>
        <w:szCs w:val="24"/>
        <w:lang w:val="pt-PT" w:eastAsia="en-US" w:bidi="ar-SA"/>
      </w:rPr>
    </w:lvl>
    <w:lvl w:ilvl="1" w:tplc="013A5D84">
      <w:numFmt w:val="bullet"/>
      <w:lvlText w:val="•"/>
      <w:lvlJc w:val="left"/>
      <w:pPr>
        <w:ind w:left="2130" w:hanging="140"/>
      </w:pPr>
      <w:rPr>
        <w:lang w:val="pt-PT" w:eastAsia="en-US" w:bidi="ar-SA"/>
      </w:rPr>
    </w:lvl>
    <w:lvl w:ilvl="2" w:tplc="1C2AE2A0">
      <w:numFmt w:val="bullet"/>
      <w:lvlText w:val="•"/>
      <w:lvlJc w:val="left"/>
      <w:pPr>
        <w:ind w:left="3121" w:hanging="140"/>
      </w:pPr>
      <w:rPr>
        <w:lang w:val="pt-PT" w:eastAsia="en-US" w:bidi="ar-SA"/>
      </w:rPr>
    </w:lvl>
    <w:lvl w:ilvl="3" w:tplc="CDE8C040">
      <w:numFmt w:val="bullet"/>
      <w:lvlText w:val="•"/>
      <w:lvlJc w:val="left"/>
      <w:pPr>
        <w:ind w:left="4111" w:hanging="140"/>
      </w:pPr>
      <w:rPr>
        <w:lang w:val="pt-PT" w:eastAsia="en-US" w:bidi="ar-SA"/>
      </w:rPr>
    </w:lvl>
    <w:lvl w:ilvl="4" w:tplc="F0BCE3A6">
      <w:numFmt w:val="bullet"/>
      <w:lvlText w:val="•"/>
      <w:lvlJc w:val="left"/>
      <w:pPr>
        <w:ind w:left="5102" w:hanging="140"/>
      </w:pPr>
      <w:rPr>
        <w:lang w:val="pt-PT" w:eastAsia="en-US" w:bidi="ar-SA"/>
      </w:rPr>
    </w:lvl>
    <w:lvl w:ilvl="5" w:tplc="1578087A">
      <w:numFmt w:val="bullet"/>
      <w:lvlText w:val="•"/>
      <w:lvlJc w:val="left"/>
      <w:pPr>
        <w:ind w:left="6093" w:hanging="140"/>
      </w:pPr>
      <w:rPr>
        <w:lang w:val="pt-PT" w:eastAsia="en-US" w:bidi="ar-SA"/>
      </w:rPr>
    </w:lvl>
    <w:lvl w:ilvl="6" w:tplc="8A647EC4">
      <w:numFmt w:val="bullet"/>
      <w:lvlText w:val="•"/>
      <w:lvlJc w:val="left"/>
      <w:pPr>
        <w:ind w:left="7083" w:hanging="140"/>
      </w:pPr>
      <w:rPr>
        <w:lang w:val="pt-PT" w:eastAsia="en-US" w:bidi="ar-SA"/>
      </w:rPr>
    </w:lvl>
    <w:lvl w:ilvl="7" w:tplc="BF42EBFA">
      <w:numFmt w:val="bullet"/>
      <w:lvlText w:val="•"/>
      <w:lvlJc w:val="left"/>
      <w:pPr>
        <w:ind w:left="8074" w:hanging="140"/>
      </w:pPr>
      <w:rPr>
        <w:lang w:val="pt-PT" w:eastAsia="en-US" w:bidi="ar-SA"/>
      </w:rPr>
    </w:lvl>
    <w:lvl w:ilvl="8" w:tplc="875A2408">
      <w:numFmt w:val="bullet"/>
      <w:lvlText w:val="•"/>
      <w:lvlJc w:val="left"/>
      <w:pPr>
        <w:ind w:left="9065" w:hanging="140"/>
      </w:pPr>
      <w:rPr>
        <w:lang w:val="pt-PT" w:eastAsia="en-US" w:bidi="ar-SA"/>
      </w:rPr>
    </w:lvl>
  </w:abstractNum>
  <w:abstractNum w:abstractNumId="9" w15:restartNumberingAfterBreak="0">
    <w:nsid w:val="127833F4"/>
    <w:multiLevelType w:val="hybridMultilevel"/>
    <w:tmpl w:val="B6D83224"/>
    <w:lvl w:ilvl="0" w:tplc="D7F69F38">
      <w:start w:val="9"/>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10" w15:restartNumberingAfterBreak="0">
    <w:nsid w:val="24F45F86"/>
    <w:multiLevelType w:val="hybridMultilevel"/>
    <w:tmpl w:val="458A0CE2"/>
    <w:lvl w:ilvl="0" w:tplc="302A1BE4">
      <w:start w:val="9"/>
      <w:numFmt w:val="decimal"/>
      <w:lvlText w:val="%1"/>
      <w:lvlJc w:val="left"/>
      <w:pPr>
        <w:ind w:left="578" w:hanging="360"/>
      </w:pPr>
      <w:rPr>
        <w:rFonts w:hint="default"/>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11" w15:restartNumberingAfterBreak="0">
    <w:nsid w:val="31D91AA9"/>
    <w:multiLevelType w:val="hybridMultilevel"/>
    <w:tmpl w:val="E320BDDC"/>
    <w:lvl w:ilvl="0" w:tplc="48E04D06">
      <w:start w:val="1"/>
      <w:numFmt w:val="decimal"/>
      <w:lvlText w:val="%1."/>
      <w:lvlJc w:val="left"/>
      <w:pPr>
        <w:ind w:left="720" w:hanging="360"/>
      </w:pPr>
      <w:rPr>
        <w:rFonts w:hint="default"/>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6621C89"/>
    <w:multiLevelType w:val="multilevel"/>
    <w:tmpl w:val="A7DE5F22"/>
    <w:lvl w:ilvl="0">
      <w:start w:val="1"/>
      <w:numFmt w:val="decimal"/>
      <w:lvlText w:val="%1."/>
      <w:lvlJc w:val="left"/>
      <w:pPr>
        <w:ind w:left="1948"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142" w:hanging="406"/>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618" w:hanging="624"/>
      </w:pPr>
      <w:rPr>
        <w:rFonts w:ascii="Times New Roman" w:eastAsia="Times New Roman" w:hAnsi="Times New Roman" w:cs="Times New Roman" w:hint="default"/>
        <w:w w:val="100"/>
        <w:sz w:val="24"/>
        <w:szCs w:val="24"/>
        <w:lang w:val="pt-PT" w:eastAsia="en-US" w:bidi="ar-SA"/>
      </w:rPr>
    </w:lvl>
    <w:lvl w:ilvl="3">
      <w:start w:val="1"/>
      <w:numFmt w:val="lowerLetter"/>
      <w:lvlText w:val="%4)"/>
      <w:lvlJc w:val="left"/>
      <w:pPr>
        <w:ind w:left="1142" w:hanging="28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3823" w:hanging="284"/>
      </w:pPr>
      <w:rPr>
        <w:lang w:val="pt-PT" w:eastAsia="en-US" w:bidi="ar-SA"/>
      </w:rPr>
    </w:lvl>
    <w:lvl w:ilvl="5">
      <w:numFmt w:val="bullet"/>
      <w:lvlText w:val="•"/>
      <w:lvlJc w:val="left"/>
      <w:pPr>
        <w:ind w:left="5027" w:hanging="284"/>
      </w:pPr>
      <w:rPr>
        <w:lang w:val="pt-PT" w:eastAsia="en-US" w:bidi="ar-SA"/>
      </w:rPr>
    </w:lvl>
    <w:lvl w:ilvl="6">
      <w:numFmt w:val="bullet"/>
      <w:lvlText w:val="•"/>
      <w:lvlJc w:val="left"/>
      <w:pPr>
        <w:ind w:left="6231" w:hanging="284"/>
      </w:pPr>
      <w:rPr>
        <w:lang w:val="pt-PT" w:eastAsia="en-US" w:bidi="ar-SA"/>
      </w:rPr>
    </w:lvl>
    <w:lvl w:ilvl="7">
      <w:numFmt w:val="bullet"/>
      <w:lvlText w:val="•"/>
      <w:lvlJc w:val="left"/>
      <w:pPr>
        <w:ind w:left="7435" w:hanging="284"/>
      </w:pPr>
      <w:rPr>
        <w:lang w:val="pt-PT" w:eastAsia="en-US" w:bidi="ar-SA"/>
      </w:rPr>
    </w:lvl>
    <w:lvl w:ilvl="8">
      <w:numFmt w:val="bullet"/>
      <w:lvlText w:val="•"/>
      <w:lvlJc w:val="left"/>
      <w:pPr>
        <w:ind w:left="8638" w:hanging="284"/>
      </w:pPr>
      <w:rPr>
        <w:lang w:val="pt-PT" w:eastAsia="en-US" w:bidi="ar-SA"/>
      </w:rPr>
    </w:lvl>
  </w:abstractNum>
  <w:abstractNum w:abstractNumId="13" w15:restartNumberingAfterBreak="0">
    <w:nsid w:val="4D2E2599"/>
    <w:multiLevelType w:val="multilevel"/>
    <w:tmpl w:val="1C94C64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A8B5A0D"/>
    <w:multiLevelType w:val="hybridMultilevel"/>
    <w:tmpl w:val="4D648206"/>
    <w:lvl w:ilvl="0" w:tplc="392CB578">
      <w:start w:val="9"/>
      <w:numFmt w:val="decimal"/>
      <w:lvlText w:val="%1."/>
      <w:lvlJc w:val="left"/>
      <w:pPr>
        <w:ind w:left="153" w:hanging="360"/>
      </w:pPr>
      <w:rPr>
        <w:rFonts w:hint="default"/>
      </w:r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15" w15:restartNumberingAfterBreak="0">
    <w:nsid w:val="5D0678EB"/>
    <w:multiLevelType w:val="multilevel"/>
    <w:tmpl w:val="076C1BEE"/>
    <w:lvl w:ilvl="0">
      <w:start w:val="5"/>
      <w:numFmt w:val="decimal"/>
      <w:lvlText w:val="%1"/>
      <w:lvlJc w:val="left"/>
      <w:pPr>
        <w:ind w:left="360" w:hanging="360"/>
      </w:pPr>
      <w:rPr>
        <w:rFonts w:hint="default"/>
        <w:b w:val="0"/>
      </w:rPr>
    </w:lvl>
    <w:lvl w:ilvl="1">
      <w:start w:val="1"/>
      <w:numFmt w:val="decimal"/>
      <w:lvlText w:val="%1.%2"/>
      <w:lvlJc w:val="left"/>
      <w:pPr>
        <w:ind w:left="644" w:hanging="360"/>
      </w:pPr>
      <w:rPr>
        <w:rFonts w:hint="default"/>
        <w:b/>
        <w:bCs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16" w15:restartNumberingAfterBreak="0">
    <w:nsid w:val="5FE6411F"/>
    <w:multiLevelType w:val="hybridMultilevel"/>
    <w:tmpl w:val="997A7652"/>
    <w:lvl w:ilvl="0" w:tplc="BF407756">
      <w:start w:val="8"/>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628134D0"/>
    <w:multiLevelType w:val="multilevel"/>
    <w:tmpl w:val="1032B56C"/>
    <w:lvl w:ilvl="0">
      <w:start w:val="8"/>
      <w:numFmt w:val="decimal"/>
      <w:lvlText w:val="%1"/>
      <w:lvlJc w:val="left"/>
      <w:pPr>
        <w:ind w:left="2068" w:hanging="360"/>
      </w:pPr>
      <w:rPr>
        <w:lang w:val="pt-PT" w:eastAsia="en-US" w:bidi="ar-SA"/>
      </w:rPr>
    </w:lvl>
    <w:lvl w:ilvl="1">
      <w:start w:val="1"/>
      <w:numFmt w:val="decimal"/>
      <w:lvlText w:val="%1.%2"/>
      <w:lvlJc w:val="left"/>
      <w:pPr>
        <w:ind w:left="2068" w:hanging="36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142" w:hanging="591"/>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4056" w:hanging="591"/>
      </w:pPr>
      <w:rPr>
        <w:lang w:val="pt-PT" w:eastAsia="en-US" w:bidi="ar-SA"/>
      </w:rPr>
    </w:lvl>
    <w:lvl w:ilvl="4">
      <w:numFmt w:val="bullet"/>
      <w:lvlText w:val="•"/>
      <w:lvlJc w:val="left"/>
      <w:pPr>
        <w:ind w:left="5055" w:hanging="591"/>
      </w:pPr>
      <w:rPr>
        <w:lang w:val="pt-PT" w:eastAsia="en-US" w:bidi="ar-SA"/>
      </w:rPr>
    </w:lvl>
    <w:lvl w:ilvl="5">
      <w:numFmt w:val="bullet"/>
      <w:lvlText w:val="•"/>
      <w:lvlJc w:val="left"/>
      <w:pPr>
        <w:ind w:left="6053" w:hanging="591"/>
      </w:pPr>
      <w:rPr>
        <w:lang w:val="pt-PT" w:eastAsia="en-US" w:bidi="ar-SA"/>
      </w:rPr>
    </w:lvl>
    <w:lvl w:ilvl="6">
      <w:numFmt w:val="bullet"/>
      <w:lvlText w:val="•"/>
      <w:lvlJc w:val="left"/>
      <w:pPr>
        <w:ind w:left="7052" w:hanging="591"/>
      </w:pPr>
      <w:rPr>
        <w:lang w:val="pt-PT" w:eastAsia="en-US" w:bidi="ar-SA"/>
      </w:rPr>
    </w:lvl>
    <w:lvl w:ilvl="7">
      <w:numFmt w:val="bullet"/>
      <w:lvlText w:val="•"/>
      <w:lvlJc w:val="left"/>
      <w:pPr>
        <w:ind w:left="8050" w:hanging="591"/>
      </w:pPr>
      <w:rPr>
        <w:lang w:val="pt-PT" w:eastAsia="en-US" w:bidi="ar-SA"/>
      </w:rPr>
    </w:lvl>
    <w:lvl w:ilvl="8">
      <w:numFmt w:val="bullet"/>
      <w:lvlText w:val="•"/>
      <w:lvlJc w:val="left"/>
      <w:pPr>
        <w:ind w:left="9049" w:hanging="591"/>
      </w:pPr>
      <w:rPr>
        <w:lang w:val="pt-PT" w:eastAsia="en-US" w:bidi="ar-SA"/>
      </w:rPr>
    </w:lvl>
  </w:abstractNum>
  <w:abstractNum w:abstractNumId="18" w15:restartNumberingAfterBreak="0">
    <w:nsid w:val="6AE939EE"/>
    <w:multiLevelType w:val="multilevel"/>
    <w:tmpl w:val="6406CBA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B7F2C91"/>
    <w:multiLevelType w:val="multilevel"/>
    <w:tmpl w:val="C2889528"/>
    <w:lvl w:ilvl="0">
      <w:start w:val="6"/>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2"/>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0" w15:restartNumberingAfterBreak="0">
    <w:nsid w:val="753A15A8"/>
    <w:multiLevelType w:val="multilevel"/>
    <w:tmpl w:val="E7F42DB4"/>
    <w:lvl w:ilvl="0">
      <w:start w:val="6"/>
      <w:numFmt w:val="decimal"/>
      <w:lvlText w:val="%1"/>
      <w:lvlJc w:val="left"/>
      <w:pPr>
        <w:ind w:left="480" w:hanging="480"/>
      </w:pPr>
      <w:rPr>
        <w:rFonts w:hint="default"/>
        <w:sz w:val="24"/>
      </w:rPr>
    </w:lvl>
    <w:lvl w:ilvl="1">
      <w:start w:val="1"/>
      <w:numFmt w:val="decimal"/>
      <w:lvlText w:val="%1.%2"/>
      <w:lvlJc w:val="left"/>
      <w:pPr>
        <w:ind w:left="720" w:hanging="720"/>
      </w:pPr>
      <w:rPr>
        <w:rFonts w:hint="default"/>
        <w:sz w:val="24"/>
      </w:rPr>
    </w:lvl>
    <w:lvl w:ilvl="2">
      <w:start w:val="2"/>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1" w15:restartNumberingAfterBreak="0">
    <w:nsid w:val="7F594920"/>
    <w:multiLevelType w:val="multilevel"/>
    <w:tmpl w:val="A4F601D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num>
  <w:num w:numId="2">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3"/>
  </w:num>
  <w:num w:numId="4">
    <w:abstractNumId w:val="3"/>
  </w:num>
  <w:num w:numId="5">
    <w:abstractNumId w:val="17"/>
  </w:num>
  <w:num w:numId="6">
    <w:abstractNumId w:val="17"/>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7">
    <w:abstractNumId w:val="8"/>
  </w:num>
  <w:num w:numId="8">
    <w:abstractNumId w:val="8"/>
    <w:lvlOverride w:ilvl="0">
      <w:startOverride w:val="1"/>
    </w:lvlOverride>
    <w:lvlOverride w:ilvl="1"/>
    <w:lvlOverride w:ilvl="2"/>
    <w:lvlOverride w:ilvl="3"/>
    <w:lvlOverride w:ilvl="4"/>
    <w:lvlOverride w:ilvl="5"/>
    <w:lvlOverride w:ilvl="6"/>
    <w:lvlOverride w:ilvl="7"/>
    <w:lvlOverride w:ilvl="8"/>
  </w:num>
  <w:num w:numId="9">
    <w:abstractNumId w:val="11"/>
  </w:num>
  <w:num w:numId="10">
    <w:abstractNumId w:val="1"/>
  </w:num>
  <w:num w:numId="11">
    <w:abstractNumId w:val="6"/>
  </w:num>
  <w:num w:numId="12">
    <w:abstractNumId w:val="13"/>
  </w:num>
  <w:num w:numId="13">
    <w:abstractNumId w:val="20"/>
  </w:num>
  <w:num w:numId="14">
    <w:abstractNumId w:val="19"/>
  </w:num>
  <w:num w:numId="15">
    <w:abstractNumId w:val="18"/>
  </w:num>
  <w:num w:numId="16">
    <w:abstractNumId w:val="16"/>
  </w:num>
  <w:num w:numId="17">
    <w:abstractNumId w:val="21"/>
  </w:num>
  <w:num w:numId="18">
    <w:abstractNumId w:val="15"/>
  </w:num>
  <w:num w:numId="19">
    <w:abstractNumId w:val="4"/>
  </w:num>
  <w:num w:numId="20">
    <w:abstractNumId w:val="2"/>
  </w:num>
  <w:num w:numId="21">
    <w:abstractNumId w:val="9"/>
  </w:num>
  <w:num w:numId="22">
    <w:abstractNumId w:val="10"/>
  </w:num>
  <w:num w:numId="23">
    <w:abstractNumId w:val="0"/>
  </w:num>
  <w:num w:numId="24">
    <w:abstractNumId w:val="14"/>
  </w:num>
  <w:num w:numId="25">
    <w:abstractNumId w:val="5"/>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C13"/>
    <w:rsid w:val="00095D94"/>
    <w:rsid w:val="001012D9"/>
    <w:rsid w:val="00185F5C"/>
    <w:rsid w:val="001A0EFC"/>
    <w:rsid w:val="00206E78"/>
    <w:rsid w:val="00231EB3"/>
    <w:rsid w:val="0029509F"/>
    <w:rsid w:val="0029640A"/>
    <w:rsid w:val="0038208D"/>
    <w:rsid w:val="003D3B9E"/>
    <w:rsid w:val="00407C86"/>
    <w:rsid w:val="004369A1"/>
    <w:rsid w:val="00457C13"/>
    <w:rsid w:val="004758CD"/>
    <w:rsid w:val="00487729"/>
    <w:rsid w:val="00515BAC"/>
    <w:rsid w:val="00562F4B"/>
    <w:rsid w:val="005B1A93"/>
    <w:rsid w:val="005C61E5"/>
    <w:rsid w:val="005F62DD"/>
    <w:rsid w:val="00621111"/>
    <w:rsid w:val="006652A8"/>
    <w:rsid w:val="006B3A38"/>
    <w:rsid w:val="006D5001"/>
    <w:rsid w:val="00706FC9"/>
    <w:rsid w:val="00761BC2"/>
    <w:rsid w:val="007A2559"/>
    <w:rsid w:val="00825D27"/>
    <w:rsid w:val="00836904"/>
    <w:rsid w:val="0091732D"/>
    <w:rsid w:val="009875DE"/>
    <w:rsid w:val="009A3926"/>
    <w:rsid w:val="00A070DE"/>
    <w:rsid w:val="00A34BED"/>
    <w:rsid w:val="00A92EF8"/>
    <w:rsid w:val="00AA48CC"/>
    <w:rsid w:val="00AC6486"/>
    <w:rsid w:val="00B30CA9"/>
    <w:rsid w:val="00B73BBB"/>
    <w:rsid w:val="00B74A31"/>
    <w:rsid w:val="00BC4B02"/>
    <w:rsid w:val="00C04AC6"/>
    <w:rsid w:val="00C104A3"/>
    <w:rsid w:val="00C34738"/>
    <w:rsid w:val="00C67A47"/>
    <w:rsid w:val="00CA7B0F"/>
    <w:rsid w:val="00CD0B86"/>
    <w:rsid w:val="00CD6CEC"/>
    <w:rsid w:val="00D45026"/>
    <w:rsid w:val="00D57D99"/>
    <w:rsid w:val="00D64C0A"/>
    <w:rsid w:val="00DA216A"/>
    <w:rsid w:val="00E02BB7"/>
    <w:rsid w:val="00E05CA5"/>
    <w:rsid w:val="00E642C9"/>
    <w:rsid w:val="00EC237D"/>
    <w:rsid w:val="00EE5C18"/>
    <w:rsid w:val="00F912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2297F"/>
  <w15:chartTrackingRefBased/>
  <w15:docId w15:val="{667F390D-1A36-4742-91A2-5CC16A3D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57C13"/>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1"/>
    <w:qFormat/>
    <w:rsid w:val="00457C13"/>
    <w:pPr>
      <w:ind w:left="1948" w:hanging="241"/>
      <w:jc w:val="both"/>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457C13"/>
    <w:rPr>
      <w:rFonts w:ascii="Times New Roman" w:eastAsia="Times New Roman" w:hAnsi="Times New Roman" w:cs="Times New Roman"/>
      <w:b/>
      <w:bCs/>
      <w:sz w:val="24"/>
      <w:szCs w:val="24"/>
      <w:lang w:val="pt-PT"/>
    </w:rPr>
  </w:style>
  <w:style w:type="paragraph" w:styleId="Ttulo">
    <w:name w:val="Title"/>
    <w:basedOn w:val="Normal"/>
    <w:link w:val="TtuloChar"/>
    <w:uiPriority w:val="1"/>
    <w:qFormat/>
    <w:rsid w:val="00457C13"/>
    <w:pPr>
      <w:ind w:left="3121" w:right="3122"/>
      <w:jc w:val="center"/>
    </w:pPr>
    <w:rPr>
      <w:b/>
      <w:bCs/>
      <w:sz w:val="28"/>
      <w:szCs w:val="28"/>
    </w:rPr>
  </w:style>
  <w:style w:type="character" w:customStyle="1" w:styleId="TtuloChar">
    <w:name w:val="Título Char"/>
    <w:basedOn w:val="Fontepargpadro"/>
    <w:link w:val="Ttulo"/>
    <w:uiPriority w:val="1"/>
    <w:rsid w:val="00457C13"/>
    <w:rPr>
      <w:rFonts w:ascii="Times New Roman" w:eastAsia="Times New Roman" w:hAnsi="Times New Roman" w:cs="Times New Roman"/>
      <w:b/>
      <w:bCs/>
      <w:sz w:val="28"/>
      <w:szCs w:val="28"/>
      <w:lang w:val="pt-PT"/>
    </w:rPr>
  </w:style>
  <w:style w:type="paragraph" w:styleId="Corpodetexto">
    <w:name w:val="Body Text"/>
    <w:basedOn w:val="Normal"/>
    <w:link w:val="CorpodetextoChar"/>
    <w:uiPriority w:val="1"/>
    <w:unhideWhenUsed/>
    <w:qFormat/>
    <w:rsid w:val="00457C13"/>
    <w:rPr>
      <w:sz w:val="24"/>
      <w:szCs w:val="24"/>
    </w:rPr>
  </w:style>
  <w:style w:type="character" w:customStyle="1" w:styleId="CorpodetextoChar">
    <w:name w:val="Corpo de texto Char"/>
    <w:basedOn w:val="Fontepargpadro"/>
    <w:link w:val="Corpodetexto"/>
    <w:uiPriority w:val="1"/>
    <w:rsid w:val="00457C13"/>
    <w:rPr>
      <w:rFonts w:ascii="Times New Roman" w:eastAsia="Times New Roman" w:hAnsi="Times New Roman" w:cs="Times New Roman"/>
      <w:sz w:val="24"/>
      <w:szCs w:val="24"/>
      <w:lang w:val="pt-PT"/>
    </w:rPr>
  </w:style>
  <w:style w:type="paragraph" w:styleId="PargrafodaLista">
    <w:name w:val="List Paragraph"/>
    <w:basedOn w:val="Normal"/>
    <w:uiPriority w:val="1"/>
    <w:qFormat/>
    <w:rsid w:val="00457C13"/>
    <w:pPr>
      <w:ind w:left="1142" w:hanging="140"/>
      <w:jc w:val="both"/>
    </w:pPr>
  </w:style>
  <w:style w:type="paragraph" w:customStyle="1" w:styleId="TableParagraph">
    <w:name w:val="Table Paragraph"/>
    <w:basedOn w:val="Normal"/>
    <w:uiPriority w:val="1"/>
    <w:qFormat/>
    <w:rsid w:val="00457C13"/>
  </w:style>
  <w:style w:type="table" w:customStyle="1" w:styleId="TableNormal">
    <w:name w:val="Table Normal"/>
    <w:uiPriority w:val="2"/>
    <w:semiHidden/>
    <w:qFormat/>
    <w:rsid w:val="00457C13"/>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NormalWeb">
    <w:name w:val="Normal (Web)"/>
    <w:basedOn w:val="Normal"/>
    <w:uiPriority w:val="99"/>
    <w:rsid w:val="00D45026"/>
    <w:pPr>
      <w:adjustRightInd w:val="0"/>
      <w:spacing w:before="100" w:after="100"/>
    </w:pPr>
    <w:rPr>
      <w:rFonts w:eastAsiaTheme="minorEastAsia"/>
      <w:sz w:val="24"/>
      <w:szCs w:val="24"/>
      <w:lang w:val="pt-BR" w:eastAsia="pt-BR"/>
    </w:rPr>
  </w:style>
  <w:style w:type="paragraph" w:styleId="Cabealho">
    <w:name w:val="header"/>
    <w:basedOn w:val="Normal"/>
    <w:link w:val="CabealhoChar"/>
    <w:uiPriority w:val="99"/>
    <w:unhideWhenUsed/>
    <w:rsid w:val="00A070DE"/>
    <w:pPr>
      <w:tabs>
        <w:tab w:val="center" w:pos="4252"/>
        <w:tab w:val="right" w:pos="8504"/>
      </w:tabs>
    </w:pPr>
  </w:style>
  <w:style w:type="character" w:customStyle="1" w:styleId="CabealhoChar">
    <w:name w:val="Cabeçalho Char"/>
    <w:basedOn w:val="Fontepargpadro"/>
    <w:link w:val="Cabealho"/>
    <w:uiPriority w:val="99"/>
    <w:rsid w:val="00A070DE"/>
    <w:rPr>
      <w:rFonts w:ascii="Times New Roman" w:eastAsia="Times New Roman" w:hAnsi="Times New Roman" w:cs="Times New Roman"/>
      <w:lang w:val="pt-PT"/>
    </w:rPr>
  </w:style>
  <w:style w:type="paragraph" w:styleId="Rodap">
    <w:name w:val="footer"/>
    <w:basedOn w:val="Normal"/>
    <w:link w:val="RodapChar"/>
    <w:uiPriority w:val="99"/>
    <w:unhideWhenUsed/>
    <w:rsid w:val="00A070DE"/>
    <w:pPr>
      <w:tabs>
        <w:tab w:val="center" w:pos="4252"/>
        <w:tab w:val="right" w:pos="8504"/>
      </w:tabs>
    </w:pPr>
  </w:style>
  <w:style w:type="character" w:customStyle="1" w:styleId="RodapChar">
    <w:name w:val="Rodapé Char"/>
    <w:basedOn w:val="Fontepargpadro"/>
    <w:link w:val="Rodap"/>
    <w:uiPriority w:val="99"/>
    <w:rsid w:val="00A070DE"/>
    <w:rPr>
      <w:rFonts w:ascii="Times New Roman" w:eastAsia="Times New Roman" w:hAnsi="Times New Roman" w:cs="Times New Roman"/>
      <w:lang w:val="pt-PT"/>
    </w:rPr>
  </w:style>
  <w:style w:type="paragraph" w:styleId="SemEspaamento">
    <w:name w:val="No Spacing"/>
    <w:uiPriority w:val="1"/>
    <w:qFormat/>
    <w:rsid w:val="00C34738"/>
    <w:pPr>
      <w:widowControl w:val="0"/>
      <w:autoSpaceDE w:val="0"/>
      <w:autoSpaceDN w:val="0"/>
      <w:adjustRightInd w:val="0"/>
      <w:spacing w:after="0" w:line="240" w:lineRule="auto"/>
    </w:pPr>
    <w:rPr>
      <w:rFonts w:ascii="Times New Roman" w:eastAsiaTheme="minorEastAsia" w:hAnsi="Times New Roman" w:cs="Times New Roman"/>
      <w:sz w:val="24"/>
      <w:szCs w:val="24"/>
      <w:lang w:eastAsia="pt-BR"/>
    </w:rPr>
  </w:style>
  <w:style w:type="table" w:styleId="Tabelacomgrade">
    <w:name w:val="Table Grid"/>
    <w:basedOn w:val="Tabelanormal"/>
    <w:uiPriority w:val="39"/>
    <w:rsid w:val="00C34738"/>
    <w:pPr>
      <w:spacing w:after="0" w:line="240" w:lineRule="auto"/>
    </w:pPr>
    <w:rPr>
      <w:rFonts w:eastAsiaTheme="minorEastAsia" w:cs="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390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5</Pages>
  <Words>1034</Words>
  <Characters>5584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CID-MAQ04</dc:creator>
  <cp:keywords/>
  <dc:description/>
  <cp:lastModifiedBy>Compras02</cp:lastModifiedBy>
  <cp:revision>47</cp:revision>
  <dcterms:created xsi:type="dcterms:W3CDTF">2023-03-31T14:23:00Z</dcterms:created>
  <dcterms:modified xsi:type="dcterms:W3CDTF">2023-09-18T17:08:00Z</dcterms:modified>
</cp:coreProperties>
</file>